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25" w:rsidRDefault="00FA389F" w:rsidP="00636725">
      <w:pPr>
        <w:jc w:val="center"/>
        <w:rPr>
          <w:b/>
          <w:color w:val="000000"/>
        </w:rPr>
      </w:pPr>
      <w:r>
        <w:rPr>
          <w:b/>
          <w:color w:val="000000"/>
        </w:rPr>
        <w:t xml:space="preserve"> Річний звіт про діяльність </w:t>
      </w:r>
      <w:proofErr w:type="spellStart"/>
      <w:r>
        <w:rPr>
          <w:b/>
          <w:color w:val="000000"/>
        </w:rPr>
        <w:t>Рясненської</w:t>
      </w:r>
      <w:proofErr w:type="spellEnd"/>
      <w:r>
        <w:rPr>
          <w:b/>
          <w:color w:val="000000"/>
        </w:rPr>
        <w:t xml:space="preserve"> ЗОШ І-ІІ ступенів в</w:t>
      </w:r>
      <w:r w:rsidR="00636725">
        <w:rPr>
          <w:b/>
          <w:color w:val="000000"/>
        </w:rPr>
        <w:t xml:space="preserve"> 2018-2019 навчальному році </w:t>
      </w:r>
      <w:r>
        <w:rPr>
          <w:b/>
          <w:color w:val="000000"/>
        </w:rPr>
        <w:t xml:space="preserve"> </w:t>
      </w:r>
      <w:r w:rsidR="00636725">
        <w:rPr>
          <w:b/>
          <w:color w:val="000000"/>
        </w:rPr>
        <w:t xml:space="preserve"> та завдання на 2019-2020 навчальний рік</w:t>
      </w:r>
    </w:p>
    <w:p w:rsidR="00636725" w:rsidRDefault="00636725" w:rsidP="00636725">
      <w:pPr>
        <w:jc w:val="center"/>
        <w:rPr>
          <w:color w:val="000000"/>
        </w:rPr>
      </w:pPr>
    </w:p>
    <w:p w:rsidR="00636725" w:rsidRDefault="00636725" w:rsidP="00636725">
      <w:pPr>
        <w:tabs>
          <w:tab w:val="center" w:pos="7105"/>
        </w:tabs>
        <w:ind w:left="-360"/>
        <w:jc w:val="both"/>
      </w:pPr>
      <w:r>
        <w:t xml:space="preserve">             Діяльність педагогічного колективу </w:t>
      </w:r>
      <w:proofErr w:type="spellStart"/>
      <w:r>
        <w:t>Рясненської</w:t>
      </w:r>
      <w:proofErr w:type="spellEnd"/>
      <w:r>
        <w:t xml:space="preserve"> загальноосвітньої школи  I-II ступенів у </w:t>
      </w:r>
      <w:r>
        <w:rPr>
          <w:bCs/>
        </w:rPr>
        <w:t xml:space="preserve">2018-2019 </w:t>
      </w:r>
      <w:r>
        <w:t xml:space="preserve">навчальному  році   </w:t>
      </w:r>
      <w:r>
        <w:rPr>
          <w:color w:val="000000"/>
          <w:spacing w:val="2"/>
        </w:rPr>
        <w:t>б</w:t>
      </w:r>
      <w:r>
        <w:rPr>
          <w:color w:val="000000"/>
          <w:spacing w:val="-6"/>
        </w:rPr>
        <w:t>у</w:t>
      </w:r>
      <w:r>
        <w:rPr>
          <w:color w:val="000000"/>
        </w:rPr>
        <w:t>ла</w:t>
      </w:r>
      <w:r>
        <w:rPr>
          <w:color w:val="000000"/>
          <w:spacing w:val="8"/>
        </w:rPr>
        <w:t xml:space="preserve"> </w:t>
      </w:r>
      <w:r>
        <w:rPr>
          <w:color w:val="000000"/>
        </w:rPr>
        <w:t>спрямов</w:t>
      </w:r>
      <w:r>
        <w:rPr>
          <w:color w:val="000000"/>
          <w:spacing w:val="-1"/>
        </w:rPr>
        <w:t>а</w:t>
      </w:r>
      <w:r>
        <w:rPr>
          <w:color w:val="000000"/>
        </w:rPr>
        <w:t>на</w:t>
      </w:r>
      <w:r>
        <w:rPr>
          <w:color w:val="000000"/>
          <w:spacing w:val="5"/>
        </w:rPr>
        <w:t xml:space="preserve"> </w:t>
      </w:r>
      <w:r>
        <w:rPr>
          <w:color w:val="000000"/>
          <w:spacing w:val="4"/>
        </w:rPr>
        <w:t>н</w:t>
      </w:r>
      <w:r>
        <w:rPr>
          <w:color w:val="000000"/>
        </w:rPr>
        <w:t>а</w:t>
      </w:r>
      <w:r>
        <w:rPr>
          <w:color w:val="000000"/>
          <w:spacing w:val="6"/>
        </w:rPr>
        <w:t xml:space="preserve"> </w:t>
      </w:r>
      <w:r>
        <w:rPr>
          <w:color w:val="000000"/>
        </w:rPr>
        <w:t>ви</w:t>
      </w:r>
      <w:r>
        <w:rPr>
          <w:color w:val="000000"/>
          <w:spacing w:val="1"/>
        </w:rPr>
        <w:t>к</w:t>
      </w:r>
      <w:r>
        <w:rPr>
          <w:color w:val="000000"/>
        </w:rPr>
        <w:t>о</w:t>
      </w:r>
      <w:r>
        <w:rPr>
          <w:color w:val="000000"/>
          <w:spacing w:val="1"/>
        </w:rPr>
        <w:t>н</w:t>
      </w:r>
      <w:r>
        <w:rPr>
          <w:color w:val="000000"/>
        </w:rPr>
        <w:t>ан</w:t>
      </w:r>
      <w:r>
        <w:rPr>
          <w:color w:val="000000"/>
          <w:spacing w:val="1"/>
        </w:rPr>
        <w:t>н</w:t>
      </w:r>
      <w:r>
        <w:rPr>
          <w:color w:val="000000"/>
        </w:rPr>
        <w:t>я</w:t>
      </w:r>
      <w:r>
        <w:rPr>
          <w:color w:val="000000"/>
          <w:spacing w:val="7"/>
        </w:rPr>
        <w:t xml:space="preserve"> </w:t>
      </w:r>
      <w:r>
        <w:rPr>
          <w:color w:val="000000"/>
        </w:rPr>
        <w:t>Зак</w:t>
      </w:r>
      <w:r>
        <w:rPr>
          <w:color w:val="000000"/>
          <w:spacing w:val="-2"/>
        </w:rPr>
        <w:t>о</w:t>
      </w:r>
      <w:r>
        <w:rPr>
          <w:color w:val="000000"/>
        </w:rPr>
        <w:t>нів</w:t>
      </w:r>
      <w:r>
        <w:rPr>
          <w:color w:val="000000"/>
          <w:spacing w:val="7"/>
        </w:rPr>
        <w:t xml:space="preserve"> </w:t>
      </w:r>
      <w:r>
        <w:rPr>
          <w:color w:val="000000"/>
        </w:rPr>
        <w:t>Укр</w:t>
      </w:r>
      <w:r>
        <w:rPr>
          <w:color w:val="000000"/>
          <w:spacing w:val="-1"/>
        </w:rPr>
        <w:t>а</w:t>
      </w:r>
      <w:r>
        <w:rPr>
          <w:color w:val="000000"/>
        </w:rPr>
        <w:t>їни</w:t>
      </w:r>
      <w:r>
        <w:rPr>
          <w:color w:val="000000"/>
          <w:spacing w:val="11"/>
        </w:rPr>
        <w:t xml:space="preserve"> </w:t>
      </w:r>
      <w:r>
        <w:rPr>
          <w:color w:val="000000"/>
          <w:spacing w:val="-6"/>
        </w:rPr>
        <w:t>«</w:t>
      </w:r>
      <w:r>
        <w:rPr>
          <w:color w:val="000000"/>
        </w:rPr>
        <w:t>Про</w:t>
      </w:r>
      <w:r>
        <w:rPr>
          <w:color w:val="000000"/>
          <w:spacing w:val="5"/>
        </w:rPr>
        <w:t xml:space="preserve"> </w:t>
      </w:r>
      <w:r>
        <w:rPr>
          <w:color w:val="000000"/>
          <w:spacing w:val="2"/>
        </w:rPr>
        <w:t>о</w:t>
      </w:r>
      <w:r>
        <w:rPr>
          <w:color w:val="000000"/>
        </w:rPr>
        <w:t>сві</w:t>
      </w:r>
      <w:r>
        <w:rPr>
          <w:color w:val="000000"/>
          <w:spacing w:val="5"/>
        </w:rPr>
        <w:t>т</w:t>
      </w:r>
      <w:r>
        <w:rPr>
          <w:color w:val="000000"/>
        </w:rPr>
        <w:t>у</w:t>
      </w:r>
      <w:r>
        <w:rPr>
          <w:color w:val="000000"/>
          <w:spacing w:val="-7"/>
        </w:rPr>
        <w:t>»</w:t>
      </w:r>
      <w:r>
        <w:rPr>
          <w:color w:val="000000"/>
        </w:rPr>
        <w:t xml:space="preserve">, </w:t>
      </w:r>
      <w:r>
        <w:rPr>
          <w:color w:val="000000"/>
          <w:spacing w:val="53"/>
        </w:rPr>
        <w:t xml:space="preserve"> </w:t>
      </w:r>
      <w:r>
        <w:rPr>
          <w:color w:val="000000"/>
          <w:spacing w:val="-6"/>
        </w:rPr>
        <w:t>«</w:t>
      </w:r>
      <w:r>
        <w:rPr>
          <w:color w:val="000000"/>
          <w:spacing w:val="1"/>
        </w:rPr>
        <w:t>П</w:t>
      </w:r>
      <w:r>
        <w:rPr>
          <w:color w:val="000000"/>
        </w:rPr>
        <w:t>ро</w:t>
      </w:r>
      <w:r>
        <w:rPr>
          <w:color w:val="000000"/>
          <w:spacing w:val="48"/>
        </w:rPr>
        <w:t xml:space="preserve"> </w:t>
      </w:r>
      <w:r>
        <w:rPr>
          <w:color w:val="000000"/>
          <w:spacing w:val="1"/>
        </w:rPr>
        <w:t>з</w:t>
      </w:r>
      <w:r>
        <w:rPr>
          <w:color w:val="000000"/>
        </w:rPr>
        <w:t>аг</w:t>
      </w:r>
      <w:r>
        <w:rPr>
          <w:color w:val="000000"/>
          <w:spacing w:val="-1"/>
        </w:rPr>
        <w:t>а</w:t>
      </w:r>
      <w:r>
        <w:rPr>
          <w:color w:val="000000"/>
        </w:rPr>
        <w:t>ль</w:t>
      </w:r>
      <w:r>
        <w:rPr>
          <w:color w:val="000000"/>
          <w:spacing w:val="3"/>
        </w:rPr>
        <w:t>н</w:t>
      </w:r>
      <w:r>
        <w:rPr>
          <w:color w:val="000000"/>
        </w:rPr>
        <w:t>у</w:t>
      </w:r>
      <w:r>
        <w:rPr>
          <w:color w:val="000000"/>
          <w:spacing w:val="45"/>
        </w:rPr>
        <w:t xml:space="preserve"> </w:t>
      </w:r>
      <w:r>
        <w:rPr>
          <w:color w:val="000000"/>
        </w:rPr>
        <w:t>с</w:t>
      </w:r>
      <w:r>
        <w:rPr>
          <w:color w:val="000000"/>
          <w:spacing w:val="-1"/>
        </w:rPr>
        <w:t>е</w:t>
      </w:r>
      <w:r>
        <w:rPr>
          <w:color w:val="000000"/>
          <w:spacing w:val="2"/>
        </w:rPr>
        <w:t>р</w:t>
      </w:r>
      <w:r>
        <w:rPr>
          <w:color w:val="000000"/>
        </w:rPr>
        <w:t>едню</w:t>
      </w:r>
      <w:r>
        <w:rPr>
          <w:color w:val="000000"/>
          <w:spacing w:val="48"/>
        </w:rPr>
        <w:t xml:space="preserve"> </w:t>
      </w:r>
      <w:r>
        <w:rPr>
          <w:color w:val="000000"/>
        </w:rPr>
        <w:t>осві</w:t>
      </w:r>
      <w:r>
        <w:rPr>
          <w:color w:val="000000"/>
          <w:spacing w:val="2"/>
        </w:rPr>
        <w:t>т</w:t>
      </w:r>
      <w:r>
        <w:rPr>
          <w:color w:val="000000"/>
          <w:spacing w:val="-2"/>
        </w:rPr>
        <w:t>у</w:t>
      </w:r>
      <w:r>
        <w:rPr>
          <w:color w:val="000000"/>
          <w:spacing w:val="-7"/>
        </w:rPr>
        <w:t>»</w:t>
      </w:r>
      <w:r>
        <w:rPr>
          <w:color w:val="000000"/>
        </w:rPr>
        <w:t>,</w:t>
      </w:r>
      <w:r>
        <w:rPr>
          <w:color w:val="000000"/>
          <w:spacing w:val="54"/>
        </w:rPr>
        <w:t xml:space="preserve"> </w:t>
      </w:r>
      <w:r>
        <w:rPr>
          <w:color w:val="000000"/>
          <w:spacing w:val="-6"/>
        </w:rPr>
        <w:t>«</w:t>
      </w:r>
      <w:r>
        <w:rPr>
          <w:color w:val="000000"/>
          <w:spacing w:val="3"/>
        </w:rPr>
        <w:t>П</w:t>
      </w:r>
      <w:r>
        <w:rPr>
          <w:color w:val="000000"/>
        </w:rPr>
        <w:t>ро</w:t>
      </w:r>
      <w:r>
        <w:rPr>
          <w:color w:val="000000"/>
          <w:spacing w:val="48"/>
        </w:rPr>
        <w:t xml:space="preserve"> </w:t>
      </w:r>
      <w:r>
        <w:rPr>
          <w:color w:val="000000"/>
        </w:rPr>
        <w:t>вне</w:t>
      </w:r>
      <w:r>
        <w:rPr>
          <w:color w:val="000000"/>
          <w:spacing w:val="-1"/>
        </w:rPr>
        <w:t>се</w:t>
      </w:r>
      <w:r>
        <w:rPr>
          <w:color w:val="000000"/>
        </w:rPr>
        <w:t>н</w:t>
      </w:r>
      <w:r>
        <w:rPr>
          <w:color w:val="000000"/>
          <w:spacing w:val="1"/>
        </w:rPr>
        <w:t>н</w:t>
      </w:r>
      <w:r>
        <w:rPr>
          <w:color w:val="000000"/>
        </w:rPr>
        <w:t>я</w:t>
      </w:r>
      <w:r>
        <w:rPr>
          <w:color w:val="000000"/>
          <w:spacing w:val="48"/>
        </w:rPr>
        <w:t xml:space="preserve"> </w:t>
      </w:r>
      <w:r>
        <w:rPr>
          <w:color w:val="000000"/>
          <w:spacing w:val="1"/>
        </w:rPr>
        <w:t>з</w:t>
      </w:r>
      <w:r>
        <w:rPr>
          <w:color w:val="000000"/>
        </w:rPr>
        <w:t>мін</w:t>
      </w:r>
      <w:r>
        <w:rPr>
          <w:color w:val="000000"/>
          <w:spacing w:val="46"/>
        </w:rPr>
        <w:t xml:space="preserve"> </w:t>
      </w:r>
      <w:r>
        <w:rPr>
          <w:color w:val="000000"/>
        </w:rPr>
        <w:t>до</w:t>
      </w:r>
      <w:r>
        <w:rPr>
          <w:color w:val="000000"/>
          <w:spacing w:val="48"/>
        </w:rPr>
        <w:t xml:space="preserve"> </w:t>
      </w:r>
      <w:r>
        <w:rPr>
          <w:color w:val="000000"/>
        </w:rPr>
        <w:t>з</w:t>
      </w:r>
      <w:r>
        <w:rPr>
          <w:color w:val="000000"/>
          <w:spacing w:val="-1"/>
        </w:rPr>
        <w:t>а</w:t>
      </w:r>
      <w:r>
        <w:rPr>
          <w:color w:val="000000"/>
        </w:rPr>
        <w:t>ко</w:t>
      </w:r>
      <w:r>
        <w:rPr>
          <w:color w:val="000000"/>
          <w:spacing w:val="1"/>
        </w:rPr>
        <w:t>н</w:t>
      </w:r>
      <w:r>
        <w:rPr>
          <w:color w:val="000000"/>
        </w:rPr>
        <w:t>одав</w:t>
      </w:r>
      <w:r>
        <w:rPr>
          <w:color w:val="000000"/>
          <w:spacing w:val="-1"/>
        </w:rPr>
        <w:t>ч</w:t>
      </w:r>
      <w:r>
        <w:rPr>
          <w:color w:val="000000"/>
        </w:rPr>
        <w:t>их</w:t>
      </w:r>
      <w:r>
        <w:rPr>
          <w:color w:val="000000"/>
          <w:spacing w:val="50"/>
        </w:rPr>
        <w:t xml:space="preserve"> </w:t>
      </w:r>
      <w:r>
        <w:rPr>
          <w:color w:val="000000"/>
        </w:rPr>
        <w:t>а</w:t>
      </w:r>
      <w:r>
        <w:rPr>
          <w:color w:val="000000"/>
          <w:spacing w:val="-2"/>
        </w:rPr>
        <w:t>к</w:t>
      </w:r>
      <w:r>
        <w:rPr>
          <w:color w:val="000000"/>
        </w:rPr>
        <w:t>тів</w:t>
      </w:r>
      <w:r>
        <w:rPr>
          <w:color w:val="000000"/>
          <w:spacing w:val="47"/>
        </w:rPr>
        <w:t xml:space="preserve"> </w:t>
      </w:r>
      <w:r>
        <w:rPr>
          <w:color w:val="000000"/>
        </w:rPr>
        <w:t>з</w:t>
      </w:r>
      <w:r>
        <w:rPr>
          <w:color w:val="000000"/>
          <w:spacing w:val="47"/>
        </w:rPr>
        <w:t xml:space="preserve"> </w:t>
      </w:r>
      <w:r>
        <w:rPr>
          <w:color w:val="000000"/>
          <w:spacing w:val="13"/>
        </w:rPr>
        <w:t>п</w:t>
      </w:r>
      <w:r>
        <w:rPr>
          <w:color w:val="000000"/>
          <w:spacing w:val="1"/>
        </w:rPr>
        <w:t>и</w:t>
      </w:r>
      <w:r>
        <w:rPr>
          <w:color w:val="000000"/>
        </w:rPr>
        <w:t>та</w:t>
      </w:r>
      <w:r>
        <w:rPr>
          <w:color w:val="000000"/>
          <w:spacing w:val="1"/>
        </w:rPr>
        <w:t>н</w:t>
      </w:r>
      <w:r>
        <w:rPr>
          <w:color w:val="000000"/>
        </w:rPr>
        <w:t>ь загальної</w:t>
      </w:r>
      <w:r>
        <w:rPr>
          <w:color w:val="000000"/>
          <w:spacing w:val="22"/>
        </w:rPr>
        <w:t xml:space="preserve"> </w:t>
      </w:r>
      <w:r>
        <w:rPr>
          <w:color w:val="000000"/>
        </w:rPr>
        <w:t>с</w:t>
      </w:r>
      <w:r>
        <w:rPr>
          <w:color w:val="000000"/>
          <w:spacing w:val="-1"/>
        </w:rPr>
        <w:t>е</w:t>
      </w:r>
      <w:r>
        <w:rPr>
          <w:color w:val="000000"/>
        </w:rPr>
        <w:t>р</w:t>
      </w:r>
      <w:r>
        <w:rPr>
          <w:color w:val="000000"/>
          <w:spacing w:val="-1"/>
        </w:rPr>
        <w:t>е</w:t>
      </w:r>
      <w:r>
        <w:rPr>
          <w:color w:val="000000"/>
        </w:rPr>
        <w:t>д</w:t>
      </w:r>
      <w:r>
        <w:rPr>
          <w:color w:val="000000"/>
          <w:spacing w:val="1"/>
        </w:rPr>
        <w:t>н</w:t>
      </w:r>
      <w:r>
        <w:rPr>
          <w:color w:val="000000"/>
        </w:rPr>
        <w:t>ьої</w:t>
      </w:r>
      <w:r>
        <w:rPr>
          <w:color w:val="000000"/>
          <w:spacing w:val="22"/>
        </w:rPr>
        <w:t xml:space="preserve">  </w:t>
      </w:r>
      <w:r>
        <w:rPr>
          <w:color w:val="000000"/>
        </w:rPr>
        <w:t>освіти</w:t>
      </w:r>
      <w:r>
        <w:rPr>
          <w:color w:val="000000"/>
          <w:spacing w:val="22"/>
        </w:rPr>
        <w:t xml:space="preserve"> </w:t>
      </w:r>
      <w:r>
        <w:rPr>
          <w:color w:val="000000"/>
        </w:rPr>
        <w:t>що</w:t>
      </w:r>
      <w:r>
        <w:rPr>
          <w:color w:val="000000"/>
          <w:spacing w:val="-1"/>
        </w:rPr>
        <w:t>д</w:t>
      </w:r>
      <w:r>
        <w:rPr>
          <w:color w:val="000000"/>
        </w:rPr>
        <w:t>о</w:t>
      </w:r>
      <w:r>
        <w:rPr>
          <w:color w:val="000000"/>
          <w:spacing w:val="20"/>
        </w:rPr>
        <w:t xml:space="preserve"> </w:t>
      </w:r>
      <w:r>
        <w:rPr>
          <w:color w:val="000000"/>
        </w:rPr>
        <w:t>органі</w:t>
      </w:r>
      <w:r>
        <w:rPr>
          <w:color w:val="000000"/>
          <w:spacing w:val="1"/>
        </w:rPr>
        <w:t>з</w:t>
      </w:r>
      <w:r>
        <w:rPr>
          <w:color w:val="000000"/>
        </w:rPr>
        <w:t>ації</w:t>
      </w:r>
      <w:r>
        <w:rPr>
          <w:color w:val="000000"/>
          <w:spacing w:val="22"/>
        </w:rPr>
        <w:t xml:space="preserve"> </w:t>
      </w:r>
      <w:r>
        <w:rPr>
          <w:color w:val="000000"/>
          <w:spacing w:val="1"/>
        </w:rPr>
        <w:t>н</w:t>
      </w:r>
      <w:r>
        <w:rPr>
          <w:color w:val="000000"/>
        </w:rPr>
        <w:t>ав</w:t>
      </w:r>
      <w:r>
        <w:rPr>
          <w:color w:val="000000"/>
          <w:spacing w:val="-1"/>
        </w:rPr>
        <w:t>ча</w:t>
      </w:r>
      <w:r>
        <w:rPr>
          <w:color w:val="000000"/>
        </w:rPr>
        <w:t>ль</w:t>
      </w:r>
      <w:r>
        <w:rPr>
          <w:color w:val="000000"/>
          <w:spacing w:val="1"/>
        </w:rPr>
        <w:t>н</w:t>
      </w:r>
      <w:r>
        <w:rPr>
          <w:color w:val="000000"/>
          <w:spacing w:val="2"/>
        </w:rPr>
        <w:t>о</w:t>
      </w:r>
      <w:r>
        <w:rPr>
          <w:color w:val="000000"/>
        </w:rPr>
        <w:t>-ви</w:t>
      </w:r>
      <w:r>
        <w:rPr>
          <w:color w:val="000000"/>
          <w:spacing w:val="2"/>
        </w:rPr>
        <w:t>х</w:t>
      </w:r>
      <w:r>
        <w:rPr>
          <w:color w:val="000000"/>
        </w:rPr>
        <w:t>овного</w:t>
      </w:r>
      <w:r>
        <w:rPr>
          <w:color w:val="000000"/>
          <w:spacing w:val="22"/>
        </w:rPr>
        <w:t xml:space="preserve"> </w:t>
      </w:r>
      <w:r>
        <w:rPr>
          <w:color w:val="000000"/>
        </w:rPr>
        <w:t>пр</w:t>
      </w:r>
      <w:r>
        <w:rPr>
          <w:color w:val="000000"/>
          <w:spacing w:val="-1"/>
        </w:rPr>
        <w:t>о</w:t>
      </w:r>
      <w:r>
        <w:rPr>
          <w:color w:val="000000"/>
        </w:rPr>
        <w:t>цесу</w:t>
      </w:r>
      <w:r>
        <w:rPr>
          <w:color w:val="000000"/>
          <w:spacing w:val="-6"/>
        </w:rPr>
        <w:t>»</w:t>
      </w:r>
      <w:r>
        <w:rPr>
          <w:color w:val="000000"/>
          <w:spacing w:val="1"/>
        </w:rPr>
        <w:t xml:space="preserve"> </w:t>
      </w:r>
      <w:r>
        <w:rPr>
          <w:color w:val="000000"/>
        </w:rPr>
        <w:t xml:space="preserve">та інших </w:t>
      </w:r>
      <w:r>
        <w:rPr>
          <w:color w:val="000000"/>
          <w:spacing w:val="1"/>
        </w:rPr>
        <w:t>з</w:t>
      </w:r>
      <w:r>
        <w:rPr>
          <w:color w:val="000000"/>
        </w:rPr>
        <w:t>ако</w:t>
      </w:r>
      <w:r>
        <w:rPr>
          <w:color w:val="000000"/>
          <w:spacing w:val="1"/>
        </w:rPr>
        <w:t>н</w:t>
      </w:r>
      <w:r>
        <w:rPr>
          <w:color w:val="000000"/>
          <w:spacing w:val="-2"/>
        </w:rPr>
        <w:t>о</w:t>
      </w:r>
      <w:r>
        <w:rPr>
          <w:color w:val="000000"/>
        </w:rPr>
        <w:t>д</w:t>
      </w:r>
      <w:r>
        <w:rPr>
          <w:color w:val="000000"/>
          <w:spacing w:val="-1"/>
        </w:rPr>
        <w:t>а</w:t>
      </w:r>
      <w:r>
        <w:rPr>
          <w:color w:val="000000"/>
        </w:rPr>
        <w:t>в</w:t>
      </w:r>
      <w:r>
        <w:rPr>
          <w:color w:val="000000"/>
          <w:spacing w:val="-1"/>
        </w:rPr>
        <w:t>ч</w:t>
      </w:r>
      <w:r>
        <w:rPr>
          <w:color w:val="000000"/>
        </w:rPr>
        <w:t>их</w:t>
      </w:r>
      <w:r>
        <w:rPr>
          <w:color w:val="000000"/>
          <w:spacing w:val="2"/>
        </w:rPr>
        <w:t xml:space="preserve"> </w:t>
      </w:r>
      <w:r>
        <w:rPr>
          <w:color w:val="000000"/>
        </w:rPr>
        <w:t>та</w:t>
      </w:r>
      <w:r>
        <w:rPr>
          <w:color w:val="000000"/>
          <w:spacing w:val="-1"/>
        </w:rPr>
        <w:t xml:space="preserve"> н</w:t>
      </w:r>
      <w:r>
        <w:rPr>
          <w:color w:val="000000"/>
        </w:rPr>
        <w:t>ор</w:t>
      </w:r>
      <w:r>
        <w:rPr>
          <w:color w:val="000000"/>
          <w:spacing w:val="-1"/>
        </w:rPr>
        <w:t>ма</w:t>
      </w:r>
      <w:r>
        <w:rPr>
          <w:color w:val="000000"/>
        </w:rPr>
        <w:t>т</w:t>
      </w:r>
      <w:r>
        <w:rPr>
          <w:color w:val="000000"/>
          <w:spacing w:val="1"/>
        </w:rPr>
        <w:t>и</w:t>
      </w:r>
      <w:r>
        <w:rPr>
          <w:color w:val="000000"/>
        </w:rPr>
        <w:t>вн</w:t>
      </w:r>
      <w:r>
        <w:rPr>
          <w:color w:val="000000"/>
          <w:spacing w:val="3"/>
        </w:rPr>
        <w:t>о</w:t>
      </w:r>
      <w:r>
        <w:rPr>
          <w:color w:val="000000"/>
        </w:rPr>
        <w:t>-правових</w:t>
      </w:r>
      <w:r>
        <w:rPr>
          <w:color w:val="000000"/>
          <w:spacing w:val="2"/>
        </w:rPr>
        <w:t xml:space="preserve"> </w:t>
      </w:r>
      <w:r>
        <w:rPr>
          <w:color w:val="000000"/>
        </w:rPr>
        <w:t>д</w:t>
      </w:r>
      <w:r>
        <w:rPr>
          <w:color w:val="000000"/>
          <w:spacing w:val="-2"/>
        </w:rPr>
        <w:t>о</w:t>
      </w:r>
      <w:r>
        <w:rPr>
          <w:color w:val="000000"/>
          <w:spacing w:val="3"/>
        </w:rPr>
        <w:t>к</w:t>
      </w:r>
      <w:r>
        <w:rPr>
          <w:color w:val="000000"/>
          <w:spacing w:val="-4"/>
        </w:rPr>
        <w:t>у</w:t>
      </w:r>
      <w:r>
        <w:rPr>
          <w:color w:val="000000"/>
          <w:spacing w:val="-1"/>
        </w:rPr>
        <w:t>ме</w:t>
      </w:r>
      <w:r>
        <w:rPr>
          <w:color w:val="000000"/>
        </w:rPr>
        <w:t>нт</w:t>
      </w:r>
      <w:r>
        <w:rPr>
          <w:color w:val="000000"/>
          <w:spacing w:val="1"/>
        </w:rPr>
        <w:t>і</w:t>
      </w:r>
      <w:r>
        <w:rPr>
          <w:color w:val="000000"/>
        </w:rPr>
        <w:t>в з</w:t>
      </w:r>
      <w:r>
        <w:rPr>
          <w:color w:val="000000"/>
          <w:spacing w:val="1"/>
        </w:rPr>
        <w:t xml:space="preserve"> </w:t>
      </w:r>
      <w:r>
        <w:rPr>
          <w:color w:val="000000"/>
        </w:rPr>
        <w:t>п</w:t>
      </w:r>
      <w:r>
        <w:rPr>
          <w:color w:val="000000"/>
          <w:spacing w:val="1"/>
        </w:rPr>
        <w:t>и</w:t>
      </w:r>
      <w:r>
        <w:rPr>
          <w:color w:val="000000"/>
        </w:rPr>
        <w:t>тань ви</w:t>
      </w:r>
      <w:r>
        <w:rPr>
          <w:color w:val="000000"/>
          <w:spacing w:val="1"/>
        </w:rPr>
        <w:t>к</w:t>
      </w:r>
      <w:r>
        <w:rPr>
          <w:color w:val="000000"/>
          <w:spacing w:val="-1"/>
        </w:rPr>
        <w:t>о</w:t>
      </w:r>
      <w:r>
        <w:rPr>
          <w:color w:val="000000"/>
        </w:rPr>
        <w:t>нання</w:t>
      </w:r>
      <w:r>
        <w:rPr>
          <w:color w:val="000000"/>
          <w:spacing w:val="-1"/>
        </w:rPr>
        <w:t xml:space="preserve"> </w:t>
      </w:r>
      <w:r>
        <w:rPr>
          <w:color w:val="000000"/>
        </w:rPr>
        <w:t>зако</w:t>
      </w:r>
      <w:r>
        <w:rPr>
          <w:color w:val="000000"/>
          <w:spacing w:val="1"/>
        </w:rPr>
        <w:t>н</w:t>
      </w:r>
      <w:r>
        <w:rPr>
          <w:color w:val="000000"/>
        </w:rPr>
        <w:t>одав</w:t>
      </w:r>
      <w:r>
        <w:rPr>
          <w:color w:val="000000"/>
          <w:spacing w:val="-1"/>
        </w:rPr>
        <w:t>с</w:t>
      </w:r>
      <w:r>
        <w:rPr>
          <w:color w:val="000000"/>
        </w:rPr>
        <w:t>тва</w:t>
      </w:r>
      <w:r>
        <w:rPr>
          <w:color w:val="000000"/>
          <w:spacing w:val="-1"/>
        </w:rPr>
        <w:t xml:space="preserve"> </w:t>
      </w:r>
      <w:r>
        <w:rPr>
          <w:color w:val="000000"/>
        </w:rPr>
        <w:t>Украї</w:t>
      </w:r>
      <w:r>
        <w:rPr>
          <w:color w:val="000000"/>
          <w:spacing w:val="1"/>
        </w:rPr>
        <w:t>н</w:t>
      </w:r>
      <w:r>
        <w:rPr>
          <w:color w:val="000000"/>
        </w:rPr>
        <w:t>и в га</w:t>
      </w:r>
      <w:r>
        <w:rPr>
          <w:color w:val="000000"/>
          <w:spacing w:val="1"/>
        </w:rPr>
        <w:t>л</w:t>
      </w:r>
      <w:r>
        <w:rPr>
          <w:color w:val="000000"/>
          <w:spacing w:val="-6"/>
        </w:rPr>
        <w:t>у</w:t>
      </w:r>
      <w:r>
        <w:rPr>
          <w:color w:val="000000"/>
        </w:rPr>
        <w:t>зі</w:t>
      </w:r>
      <w:r>
        <w:rPr>
          <w:color w:val="000000"/>
          <w:spacing w:val="5"/>
        </w:rPr>
        <w:t xml:space="preserve"> </w:t>
      </w:r>
      <w:r>
        <w:rPr>
          <w:color w:val="000000"/>
          <w:spacing w:val="-6"/>
        </w:rPr>
        <w:t>«</w:t>
      </w:r>
      <w:r>
        <w:rPr>
          <w:color w:val="000000"/>
          <w:spacing w:val="1"/>
        </w:rPr>
        <w:t>О</w:t>
      </w:r>
      <w:r>
        <w:rPr>
          <w:color w:val="000000"/>
        </w:rPr>
        <w:t>світ</w:t>
      </w:r>
      <w:r>
        <w:rPr>
          <w:color w:val="000000"/>
          <w:spacing w:val="1"/>
        </w:rPr>
        <w:t>а</w:t>
      </w:r>
      <w:r>
        <w:rPr>
          <w:color w:val="000000"/>
          <w:spacing w:val="-4"/>
        </w:rPr>
        <w:t>»</w:t>
      </w:r>
      <w:r>
        <w:t xml:space="preserve">, власного Статуту. </w:t>
      </w:r>
    </w:p>
    <w:p w:rsidR="00636725" w:rsidRDefault="00636725" w:rsidP="00636725">
      <w:pPr>
        <w:pStyle w:val="StyleZakonu"/>
        <w:spacing w:after="0" w:line="240" w:lineRule="auto"/>
        <w:ind w:left="-426" w:hanging="284"/>
        <w:rPr>
          <w:sz w:val="24"/>
          <w:szCs w:val="24"/>
        </w:rPr>
      </w:pPr>
      <w:bookmarkStart w:id="0" w:name="n9"/>
      <w:r>
        <w:rPr>
          <w:sz w:val="24"/>
          <w:szCs w:val="24"/>
        </w:rPr>
        <w:t xml:space="preserve">      </w:t>
      </w:r>
      <w:r>
        <w:rPr>
          <w:sz w:val="24"/>
          <w:szCs w:val="24"/>
        </w:rPr>
        <w:tab/>
        <w:t>Пріоритетним напрямом діяльності навчального закладу</w:t>
      </w:r>
      <w:r>
        <w:rPr>
          <w:sz w:val="24"/>
          <w:szCs w:val="24"/>
          <w:lang w:eastAsia="uk-UA"/>
        </w:rPr>
        <w:t xml:space="preserve"> є всебічний розвиток людини як особистості та найвищої цінності суспільства, розвиток її талантів, розумових, творчих і фізичних здібностей, формування цінностей і необхідних </w:t>
      </w:r>
      <w:proofErr w:type="spellStart"/>
      <w:r>
        <w:rPr>
          <w:sz w:val="24"/>
          <w:szCs w:val="24"/>
          <w:lang w:eastAsia="uk-UA"/>
        </w:rPr>
        <w:t>компетентностей</w:t>
      </w:r>
      <w:proofErr w:type="spellEnd"/>
      <w:r>
        <w:rPr>
          <w:sz w:val="24"/>
          <w:szCs w:val="24"/>
          <w:lang w:eastAsia="uk-UA"/>
        </w:rPr>
        <w:t xml:space="preserve"> для її успішної самореалізації, виховання відповідальних громадян, здатних до свідомого суспільного вибору. </w:t>
      </w:r>
      <w:r>
        <w:rPr>
          <w:sz w:val="24"/>
          <w:szCs w:val="24"/>
        </w:rPr>
        <w:t xml:space="preserve">Створення системи </w:t>
      </w:r>
      <w:proofErr w:type="spellStart"/>
      <w:r>
        <w:rPr>
          <w:sz w:val="24"/>
          <w:szCs w:val="24"/>
        </w:rPr>
        <w:t>освітньо</w:t>
      </w:r>
      <w:proofErr w:type="spellEnd"/>
      <w:r>
        <w:rPr>
          <w:sz w:val="24"/>
          <w:szCs w:val="24"/>
        </w:rPr>
        <w:t xml:space="preserve"> - виховного </w:t>
      </w:r>
      <w:proofErr w:type="spellStart"/>
      <w:r>
        <w:rPr>
          <w:sz w:val="24"/>
          <w:szCs w:val="24"/>
        </w:rPr>
        <w:t>процессу</w:t>
      </w:r>
      <w:proofErr w:type="spellEnd"/>
      <w:r>
        <w:rPr>
          <w:sz w:val="24"/>
          <w:szCs w:val="24"/>
        </w:rPr>
        <w:t xml:space="preserve">, яка базується на гармонії відносин між учителем, учнем, батьками забезпечує </w:t>
      </w:r>
      <w:r>
        <w:rPr>
          <w:sz w:val="24"/>
          <w:szCs w:val="24"/>
          <w:lang w:eastAsia="uk-UA"/>
        </w:rPr>
        <w:t xml:space="preserve">збагачення інтелектуального, економічного, творчого, культурного потенціалу народу, підвищення освітнього рівня  громадян задля забезпечення </w:t>
      </w:r>
      <w:r>
        <w:rPr>
          <w:sz w:val="24"/>
          <w:szCs w:val="24"/>
        </w:rPr>
        <w:t>сталого розвитку України та її європейського вибор</w:t>
      </w:r>
      <w:bookmarkEnd w:id="0"/>
      <w:r>
        <w:rPr>
          <w:sz w:val="24"/>
          <w:szCs w:val="24"/>
        </w:rPr>
        <w:t>у.  Організація діяльності педагогічного колективу школи  обумовлена стратегічними завданнями школи, педагогічною проблемою</w:t>
      </w:r>
    </w:p>
    <w:p w:rsidR="00636725" w:rsidRDefault="00636725" w:rsidP="00636725">
      <w:pPr>
        <w:spacing w:before="120"/>
        <w:jc w:val="both"/>
      </w:pPr>
      <w:r>
        <w:t xml:space="preserve">    «</w:t>
      </w:r>
      <w:r>
        <w:rPr>
          <w:b/>
        </w:rPr>
        <w:t xml:space="preserve">Впровадження інтерактивних та проектних технологій в навчально-виховний процес з метою підвищення ефективності праці вчителів та формування життєвих </w:t>
      </w:r>
      <w:proofErr w:type="spellStart"/>
      <w:r>
        <w:rPr>
          <w:b/>
        </w:rPr>
        <w:t>компетентностей</w:t>
      </w:r>
      <w:proofErr w:type="spellEnd"/>
      <w:r>
        <w:rPr>
          <w:b/>
        </w:rPr>
        <w:t xml:space="preserve"> учнів</w:t>
      </w:r>
      <w:r>
        <w:t>».</w:t>
      </w:r>
    </w:p>
    <w:p w:rsidR="00636725" w:rsidRDefault="00636725" w:rsidP="00636725">
      <w:pPr>
        <w:jc w:val="both"/>
        <w:rPr>
          <w:color w:val="000000"/>
          <w:sz w:val="22"/>
        </w:rPr>
      </w:pPr>
      <w:r>
        <w:rPr>
          <w:color w:val="000000"/>
          <w:sz w:val="22"/>
        </w:rPr>
        <w:t xml:space="preserve">     </w:t>
      </w:r>
    </w:p>
    <w:p w:rsidR="00636725" w:rsidRDefault="00636725" w:rsidP="00636725">
      <w:pPr>
        <w:jc w:val="both"/>
        <w:rPr>
          <w:color w:val="000000"/>
          <w:sz w:val="22"/>
        </w:rPr>
      </w:pPr>
      <w:r>
        <w:rPr>
          <w:color w:val="000000"/>
          <w:sz w:val="22"/>
        </w:rPr>
        <w:t xml:space="preserve">    </w:t>
      </w:r>
      <w:r>
        <w:rPr>
          <w:color w:val="000000"/>
        </w:rPr>
        <w:t>Уся робота педагогів була спрямована на впровадження різноманітних прийомів, методів навчальної та виховної діяльності на всіх ступенях навчання та виховання, які сприяють формуванню життєвої компетентності учнів.</w:t>
      </w:r>
    </w:p>
    <w:p w:rsidR="00636725" w:rsidRDefault="00636725" w:rsidP="00636725">
      <w:pPr>
        <w:jc w:val="both"/>
        <w:rPr>
          <w:color w:val="000000"/>
        </w:rPr>
      </w:pPr>
      <w:r>
        <w:rPr>
          <w:color w:val="000000"/>
        </w:rPr>
        <w:t xml:space="preserve">     Розв’язання проблем та завдань школи, затверджених </w:t>
      </w:r>
      <w:proofErr w:type="spellStart"/>
      <w:r>
        <w:rPr>
          <w:color w:val="000000"/>
        </w:rPr>
        <w:t>педколективом</w:t>
      </w:r>
      <w:proofErr w:type="spellEnd"/>
      <w:r>
        <w:rPr>
          <w:color w:val="000000"/>
        </w:rPr>
        <w:t xml:space="preserve"> на 201</w:t>
      </w:r>
      <w:r>
        <w:rPr>
          <w:color w:val="000000"/>
          <w:lang w:val="ru-RU"/>
        </w:rPr>
        <w:t>8</w:t>
      </w:r>
      <w:r>
        <w:rPr>
          <w:color w:val="000000"/>
        </w:rPr>
        <w:t>-2019 навчальний рік, дозволило досягти певних результатів у навчально-виховній та  позакласній виховній діяльності.</w:t>
      </w:r>
    </w:p>
    <w:p w:rsidR="00636725" w:rsidRDefault="00636725" w:rsidP="00636725">
      <w:pPr>
        <w:jc w:val="both"/>
        <w:rPr>
          <w:color w:val="000000"/>
        </w:rPr>
      </w:pPr>
      <w:r>
        <w:rPr>
          <w:color w:val="000000"/>
          <w:sz w:val="22"/>
        </w:rPr>
        <w:t xml:space="preserve">     </w:t>
      </w:r>
      <w:r>
        <w:rPr>
          <w:color w:val="000000"/>
        </w:rPr>
        <w:t xml:space="preserve">Результатом навчально-виховної роботи </w:t>
      </w:r>
      <w:proofErr w:type="spellStart"/>
      <w:r>
        <w:rPr>
          <w:color w:val="000000"/>
        </w:rPr>
        <w:t>педколективу</w:t>
      </w:r>
      <w:proofErr w:type="spellEnd"/>
      <w:r>
        <w:rPr>
          <w:color w:val="000000"/>
        </w:rPr>
        <w:t xml:space="preserve"> стало те, що всі учні 1-8-х класів переведені до наступних класів,  5 учнів 9 класу випущено зі школи.</w:t>
      </w:r>
    </w:p>
    <w:p w:rsidR="00636725" w:rsidRDefault="00636725" w:rsidP="00636725">
      <w:pPr>
        <w:jc w:val="center"/>
        <w:rPr>
          <w:b/>
          <w:color w:val="000000"/>
        </w:rPr>
      </w:pPr>
    </w:p>
    <w:p w:rsidR="00636725" w:rsidRDefault="00636725" w:rsidP="00636725">
      <w:pPr>
        <w:jc w:val="center"/>
        <w:rPr>
          <w:b/>
          <w:color w:val="000000"/>
        </w:rPr>
      </w:pPr>
      <w:r>
        <w:rPr>
          <w:b/>
          <w:color w:val="000000"/>
        </w:rPr>
        <w:t>Розділ І. Загальні відомості про учнів</w:t>
      </w:r>
    </w:p>
    <w:p w:rsidR="00636725" w:rsidRDefault="00636725" w:rsidP="00636725">
      <w:pPr>
        <w:rPr>
          <w:b/>
          <w:color w:val="000000"/>
        </w:rPr>
      </w:pPr>
      <w:r>
        <w:rPr>
          <w:b/>
          <w:color w:val="000000"/>
        </w:rPr>
        <w:t xml:space="preserve">                                                   Структура контингенту учнів закладу</w:t>
      </w:r>
    </w:p>
    <w:p w:rsidR="00636725" w:rsidRDefault="00636725" w:rsidP="00636725">
      <w:pPr>
        <w:jc w:val="center"/>
        <w:rPr>
          <w:b/>
          <w:color w:val="000000"/>
        </w:rPr>
      </w:pPr>
    </w:p>
    <w:p w:rsidR="00636725" w:rsidRDefault="00636725" w:rsidP="00636725">
      <w:pPr>
        <w:jc w:val="center"/>
        <w:rPr>
          <w:b/>
          <w:color w:val="000000"/>
          <w:lang w:val="ru-RU"/>
        </w:rPr>
      </w:pPr>
      <w:r>
        <w:rPr>
          <w:b/>
          <w:color w:val="00000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1760"/>
        <w:gridCol w:w="1975"/>
        <w:gridCol w:w="2268"/>
        <w:gridCol w:w="1984"/>
      </w:tblGrid>
      <w:tr w:rsidR="00636725" w:rsidTr="00636725">
        <w:trPr>
          <w:trHeight w:val="434"/>
        </w:trPr>
        <w:tc>
          <w:tcPr>
            <w:tcW w:w="176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Cs w:val="22"/>
              </w:rPr>
              <w:t>Структура контингенту</w:t>
            </w:r>
          </w:p>
        </w:tc>
        <w:tc>
          <w:tcPr>
            <w:tcW w:w="176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Cs w:val="22"/>
              </w:rPr>
              <w:t>Навчальний рік</w:t>
            </w:r>
          </w:p>
        </w:tc>
        <w:tc>
          <w:tcPr>
            <w:tcW w:w="197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Cs w:val="22"/>
              </w:rPr>
              <w:t>Початкова школа</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Cs w:val="22"/>
              </w:rPr>
              <w:t>Основна школа</w:t>
            </w:r>
          </w:p>
        </w:tc>
        <w:tc>
          <w:tcPr>
            <w:tcW w:w="198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Cs w:val="22"/>
              </w:rPr>
              <w:t xml:space="preserve">Усього </w:t>
            </w:r>
          </w:p>
          <w:p w:rsidR="00636725" w:rsidRDefault="00636725">
            <w:pPr>
              <w:jc w:val="center"/>
              <w:rPr>
                <w:i/>
                <w:color w:val="000000"/>
              </w:rPr>
            </w:pPr>
            <w:r>
              <w:rPr>
                <w:i/>
                <w:color w:val="000000"/>
                <w:szCs w:val="22"/>
              </w:rPr>
              <w:t>по школі</w:t>
            </w:r>
          </w:p>
        </w:tc>
      </w:tr>
      <w:tr w:rsidR="00636725" w:rsidTr="00636725">
        <w:trPr>
          <w:cantSplit/>
          <w:trHeight w:val="434"/>
        </w:trPr>
        <w:tc>
          <w:tcPr>
            <w:tcW w:w="1760" w:type="dxa"/>
            <w:vMerge w:val="restart"/>
            <w:tcBorders>
              <w:top w:val="single" w:sz="4" w:space="0" w:color="auto"/>
              <w:left w:val="single" w:sz="4" w:space="0" w:color="auto"/>
              <w:bottom w:val="single" w:sz="4" w:space="0" w:color="auto"/>
              <w:right w:val="single" w:sz="4" w:space="0" w:color="auto"/>
            </w:tcBorders>
            <w:hideMark/>
          </w:tcPr>
          <w:p w:rsidR="00636725" w:rsidRDefault="00636725">
            <w:pPr>
              <w:jc w:val="both"/>
              <w:rPr>
                <w:i/>
                <w:color w:val="000000"/>
              </w:rPr>
            </w:pPr>
            <w:r>
              <w:rPr>
                <w:i/>
                <w:color w:val="000000"/>
                <w:szCs w:val="22"/>
              </w:rPr>
              <w:t>Кількість учнів</w:t>
            </w:r>
          </w:p>
        </w:tc>
        <w:tc>
          <w:tcPr>
            <w:tcW w:w="1760" w:type="dxa"/>
            <w:tcBorders>
              <w:top w:val="single" w:sz="4" w:space="0" w:color="auto"/>
              <w:left w:val="single" w:sz="4" w:space="0" w:color="auto"/>
              <w:bottom w:val="single" w:sz="4" w:space="0" w:color="auto"/>
              <w:right w:val="single" w:sz="4" w:space="0" w:color="auto"/>
            </w:tcBorders>
            <w:hideMark/>
          </w:tcPr>
          <w:p w:rsidR="00636725" w:rsidRDefault="00636725">
            <w:pPr>
              <w:jc w:val="both"/>
              <w:rPr>
                <w:color w:val="000000"/>
              </w:rPr>
            </w:pPr>
            <w:r>
              <w:rPr>
                <w:color w:val="000000"/>
                <w:szCs w:val="22"/>
              </w:rPr>
              <w:t xml:space="preserve">Поточний </w:t>
            </w:r>
          </w:p>
          <w:p w:rsidR="00636725" w:rsidRDefault="00636725">
            <w:pPr>
              <w:jc w:val="both"/>
              <w:rPr>
                <w:color w:val="000000"/>
              </w:rPr>
            </w:pPr>
            <w:r>
              <w:rPr>
                <w:color w:val="000000"/>
                <w:szCs w:val="22"/>
              </w:rPr>
              <w:t>201</w:t>
            </w:r>
            <w:r>
              <w:rPr>
                <w:color w:val="000000"/>
                <w:szCs w:val="22"/>
                <w:lang w:val="ru-RU"/>
              </w:rPr>
              <w:t>9</w:t>
            </w:r>
            <w:r>
              <w:rPr>
                <w:color w:val="000000"/>
                <w:szCs w:val="22"/>
              </w:rPr>
              <w:t>-2020 н. р.</w:t>
            </w:r>
          </w:p>
        </w:tc>
        <w:tc>
          <w:tcPr>
            <w:tcW w:w="197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lang w:val="ru-RU"/>
              </w:rPr>
              <w:t>38</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lang w:val="ru-RU"/>
              </w:rPr>
              <w:t>26</w:t>
            </w:r>
          </w:p>
        </w:tc>
        <w:tc>
          <w:tcPr>
            <w:tcW w:w="198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lang w:val="ru-RU"/>
              </w:rPr>
              <w:t>64</w:t>
            </w:r>
          </w:p>
        </w:tc>
      </w:tr>
      <w:tr w:rsidR="00636725" w:rsidTr="00636725">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6725" w:rsidRDefault="00636725">
            <w:pPr>
              <w:rPr>
                <w:i/>
                <w:color w:val="000000"/>
              </w:rPr>
            </w:pPr>
          </w:p>
        </w:tc>
        <w:tc>
          <w:tcPr>
            <w:tcW w:w="1760" w:type="dxa"/>
            <w:tcBorders>
              <w:top w:val="single" w:sz="4" w:space="0" w:color="auto"/>
              <w:left w:val="single" w:sz="4" w:space="0" w:color="auto"/>
              <w:bottom w:val="single" w:sz="4" w:space="0" w:color="auto"/>
              <w:right w:val="single" w:sz="4" w:space="0" w:color="auto"/>
            </w:tcBorders>
            <w:hideMark/>
          </w:tcPr>
          <w:p w:rsidR="00636725" w:rsidRDefault="00636725">
            <w:pPr>
              <w:jc w:val="both"/>
              <w:rPr>
                <w:color w:val="000000"/>
              </w:rPr>
            </w:pPr>
            <w:proofErr w:type="spellStart"/>
            <w:r>
              <w:rPr>
                <w:color w:val="000000"/>
                <w:szCs w:val="22"/>
                <w:lang w:val="ru-RU"/>
              </w:rPr>
              <w:t>Попередн</w:t>
            </w:r>
            <w:proofErr w:type="spellEnd"/>
            <w:r>
              <w:rPr>
                <w:color w:val="000000"/>
                <w:szCs w:val="22"/>
              </w:rPr>
              <w:t>і</w:t>
            </w:r>
            <w:proofErr w:type="spellStart"/>
            <w:r>
              <w:rPr>
                <w:color w:val="000000"/>
                <w:szCs w:val="22"/>
                <w:lang w:val="ru-RU"/>
              </w:rPr>
              <w:t>й</w:t>
            </w:r>
            <w:proofErr w:type="spellEnd"/>
            <w:r>
              <w:rPr>
                <w:color w:val="000000"/>
                <w:szCs w:val="22"/>
              </w:rPr>
              <w:t xml:space="preserve"> </w:t>
            </w:r>
          </w:p>
          <w:p w:rsidR="00636725" w:rsidRDefault="00636725">
            <w:pPr>
              <w:jc w:val="both"/>
              <w:rPr>
                <w:color w:val="000000"/>
              </w:rPr>
            </w:pPr>
            <w:r>
              <w:rPr>
                <w:color w:val="000000"/>
                <w:szCs w:val="22"/>
              </w:rPr>
              <w:t>2018-2019 н. р.</w:t>
            </w:r>
          </w:p>
        </w:tc>
        <w:tc>
          <w:tcPr>
            <w:tcW w:w="197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38</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25</w:t>
            </w:r>
          </w:p>
        </w:tc>
        <w:tc>
          <w:tcPr>
            <w:tcW w:w="198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63</w:t>
            </w:r>
          </w:p>
        </w:tc>
      </w:tr>
      <w:tr w:rsidR="00636725" w:rsidTr="00636725">
        <w:trPr>
          <w:cantSplit/>
          <w:trHeight w:val="434"/>
        </w:trPr>
        <w:tc>
          <w:tcPr>
            <w:tcW w:w="1760" w:type="dxa"/>
            <w:vMerge w:val="restart"/>
            <w:tcBorders>
              <w:top w:val="single" w:sz="4" w:space="0" w:color="auto"/>
              <w:left w:val="single" w:sz="4" w:space="0" w:color="auto"/>
              <w:bottom w:val="single" w:sz="4" w:space="0" w:color="auto"/>
              <w:right w:val="single" w:sz="4" w:space="0" w:color="auto"/>
            </w:tcBorders>
            <w:hideMark/>
          </w:tcPr>
          <w:p w:rsidR="00636725" w:rsidRDefault="00636725">
            <w:pPr>
              <w:jc w:val="both"/>
              <w:rPr>
                <w:i/>
                <w:color w:val="000000"/>
              </w:rPr>
            </w:pPr>
            <w:r>
              <w:rPr>
                <w:i/>
                <w:color w:val="000000"/>
                <w:szCs w:val="22"/>
              </w:rPr>
              <w:t>Загальна кількість класів</w:t>
            </w:r>
          </w:p>
        </w:tc>
        <w:tc>
          <w:tcPr>
            <w:tcW w:w="1760" w:type="dxa"/>
            <w:tcBorders>
              <w:top w:val="single" w:sz="4" w:space="0" w:color="auto"/>
              <w:left w:val="single" w:sz="4" w:space="0" w:color="auto"/>
              <w:bottom w:val="single" w:sz="4" w:space="0" w:color="auto"/>
              <w:right w:val="single" w:sz="4" w:space="0" w:color="auto"/>
            </w:tcBorders>
            <w:hideMark/>
          </w:tcPr>
          <w:p w:rsidR="00636725" w:rsidRDefault="00636725">
            <w:pPr>
              <w:jc w:val="both"/>
              <w:rPr>
                <w:color w:val="000000"/>
              </w:rPr>
            </w:pPr>
            <w:r>
              <w:rPr>
                <w:color w:val="000000"/>
                <w:szCs w:val="22"/>
              </w:rPr>
              <w:t xml:space="preserve">Поточний </w:t>
            </w:r>
          </w:p>
          <w:p w:rsidR="00636725" w:rsidRDefault="00636725">
            <w:pPr>
              <w:jc w:val="both"/>
              <w:rPr>
                <w:color w:val="000000"/>
              </w:rPr>
            </w:pPr>
            <w:r>
              <w:rPr>
                <w:color w:val="000000"/>
                <w:szCs w:val="22"/>
              </w:rPr>
              <w:t>2019-2020н. р.</w:t>
            </w:r>
          </w:p>
        </w:tc>
        <w:tc>
          <w:tcPr>
            <w:tcW w:w="197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w:t>
            </w:r>
          </w:p>
        </w:tc>
        <w:tc>
          <w:tcPr>
            <w:tcW w:w="198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8</w:t>
            </w:r>
          </w:p>
        </w:tc>
      </w:tr>
      <w:tr w:rsidR="00636725" w:rsidTr="00636725">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6725" w:rsidRDefault="00636725">
            <w:pPr>
              <w:rPr>
                <w:i/>
                <w:color w:val="000000"/>
              </w:rPr>
            </w:pPr>
          </w:p>
        </w:tc>
        <w:tc>
          <w:tcPr>
            <w:tcW w:w="1760" w:type="dxa"/>
            <w:tcBorders>
              <w:top w:val="single" w:sz="4" w:space="0" w:color="auto"/>
              <w:left w:val="single" w:sz="4" w:space="0" w:color="auto"/>
              <w:bottom w:val="single" w:sz="4" w:space="0" w:color="auto"/>
              <w:right w:val="single" w:sz="4" w:space="0" w:color="auto"/>
            </w:tcBorders>
            <w:hideMark/>
          </w:tcPr>
          <w:p w:rsidR="00636725" w:rsidRDefault="00636725">
            <w:pPr>
              <w:jc w:val="both"/>
              <w:rPr>
                <w:color w:val="000000"/>
              </w:rPr>
            </w:pPr>
            <w:proofErr w:type="spellStart"/>
            <w:r>
              <w:rPr>
                <w:color w:val="000000"/>
                <w:szCs w:val="22"/>
                <w:lang w:val="ru-RU"/>
              </w:rPr>
              <w:t>Попередн</w:t>
            </w:r>
            <w:proofErr w:type="spellEnd"/>
            <w:r>
              <w:rPr>
                <w:color w:val="000000"/>
                <w:szCs w:val="22"/>
              </w:rPr>
              <w:t>і</w:t>
            </w:r>
            <w:proofErr w:type="spellStart"/>
            <w:r>
              <w:rPr>
                <w:color w:val="000000"/>
                <w:szCs w:val="22"/>
                <w:lang w:val="ru-RU"/>
              </w:rPr>
              <w:t>й</w:t>
            </w:r>
            <w:proofErr w:type="spellEnd"/>
            <w:r>
              <w:rPr>
                <w:color w:val="000000"/>
                <w:szCs w:val="22"/>
              </w:rPr>
              <w:t xml:space="preserve"> </w:t>
            </w:r>
          </w:p>
          <w:p w:rsidR="00636725" w:rsidRDefault="00636725">
            <w:pPr>
              <w:jc w:val="both"/>
              <w:rPr>
                <w:color w:val="000000"/>
              </w:rPr>
            </w:pPr>
            <w:r>
              <w:rPr>
                <w:color w:val="000000"/>
                <w:szCs w:val="22"/>
              </w:rPr>
              <w:t>2018-2019 н. р.</w:t>
            </w:r>
          </w:p>
        </w:tc>
        <w:tc>
          <w:tcPr>
            <w:tcW w:w="197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w:t>
            </w:r>
          </w:p>
        </w:tc>
        <w:tc>
          <w:tcPr>
            <w:tcW w:w="198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8</w:t>
            </w:r>
          </w:p>
        </w:tc>
      </w:tr>
      <w:tr w:rsidR="00636725" w:rsidTr="00636725">
        <w:trPr>
          <w:trHeight w:val="447"/>
        </w:trPr>
        <w:tc>
          <w:tcPr>
            <w:tcW w:w="1760" w:type="dxa"/>
            <w:tcBorders>
              <w:top w:val="single" w:sz="4" w:space="0" w:color="auto"/>
              <w:left w:val="single" w:sz="4" w:space="0" w:color="auto"/>
              <w:bottom w:val="single" w:sz="4" w:space="0" w:color="auto"/>
              <w:right w:val="single" w:sz="4" w:space="0" w:color="auto"/>
            </w:tcBorders>
            <w:hideMark/>
          </w:tcPr>
          <w:p w:rsidR="00636725" w:rsidRDefault="00636725">
            <w:pPr>
              <w:jc w:val="both"/>
              <w:rPr>
                <w:color w:val="000000"/>
              </w:rPr>
            </w:pPr>
            <w:r>
              <w:rPr>
                <w:color w:val="000000"/>
                <w:sz w:val="22"/>
                <w:szCs w:val="22"/>
              </w:rPr>
              <w:t xml:space="preserve">Перспектива </w:t>
            </w:r>
          </w:p>
        </w:tc>
        <w:tc>
          <w:tcPr>
            <w:tcW w:w="1760"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sz w:val="22"/>
                <w:szCs w:val="22"/>
              </w:rPr>
              <w:t>На початок 2020-2021н. р.</w:t>
            </w:r>
          </w:p>
        </w:tc>
        <w:tc>
          <w:tcPr>
            <w:tcW w:w="197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lang w:val="ru-RU"/>
              </w:rPr>
              <w:t>38</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lang w:val="ru-RU"/>
              </w:rPr>
              <w:t>27</w:t>
            </w:r>
          </w:p>
        </w:tc>
        <w:tc>
          <w:tcPr>
            <w:tcW w:w="198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lang w:val="ru-RU"/>
              </w:rPr>
              <w:t>65</w:t>
            </w:r>
          </w:p>
        </w:tc>
      </w:tr>
    </w:tbl>
    <w:p w:rsidR="00636725" w:rsidRDefault="00636725" w:rsidP="00636725">
      <w:pPr>
        <w:tabs>
          <w:tab w:val="left" w:pos="3709"/>
        </w:tabs>
        <w:rPr>
          <w:b/>
          <w:color w:val="000000"/>
        </w:rPr>
      </w:pPr>
    </w:p>
    <w:p w:rsidR="00636725" w:rsidRDefault="00636725" w:rsidP="00636725">
      <w:pPr>
        <w:tabs>
          <w:tab w:val="left" w:pos="598"/>
        </w:tabs>
        <w:rPr>
          <w:color w:val="000000"/>
          <w:lang w:val="ru-RU"/>
        </w:rPr>
      </w:pPr>
      <w:r>
        <w:rPr>
          <w:color w:val="000000"/>
          <w:lang w:val="ru-RU"/>
        </w:rPr>
        <w:lastRenderedPageBreak/>
        <w:tab/>
        <w:t xml:space="preserve">       </w:t>
      </w:r>
      <w:r>
        <w:rPr>
          <w:noProof/>
          <w:color w:val="000000"/>
        </w:rPr>
        <w:drawing>
          <wp:inline distT="0" distB="0" distL="0" distR="0">
            <wp:extent cx="5238750" cy="236220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36725" w:rsidRDefault="00636725" w:rsidP="00636725">
      <w:pPr>
        <w:tabs>
          <w:tab w:val="left" w:pos="448"/>
        </w:tabs>
        <w:rPr>
          <w:color w:val="000000"/>
          <w:lang w:val="ru-RU"/>
        </w:rPr>
      </w:pPr>
      <w:r>
        <w:rPr>
          <w:color w:val="000000"/>
          <w:lang w:val="ru-RU"/>
        </w:rPr>
        <w:tab/>
      </w:r>
    </w:p>
    <w:p w:rsidR="00636725" w:rsidRDefault="00636725" w:rsidP="00636725">
      <w:pPr>
        <w:jc w:val="center"/>
        <w:rPr>
          <w:b/>
          <w:color w:val="000000"/>
        </w:rPr>
      </w:pPr>
      <w:r>
        <w:rPr>
          <w:color w:val="000000"/>
          <w:lang w:val="ru-RU"/>
        </w:rPr>
        <w:t xml:space="preserve">Причини </w:t>
      </w:r>
      <w:proofErr w:type="spellStart"/>
      <w:r>
        <w:rPr>
          <w:color w:val="000000"/>
          <w:lang w:val="ru-RU"/>
        </w:rPr>
        <w:t>вибуття</w:t>
      </w:r>
      <w:proofErr w:type="spellEnd"/>
      <w:r>
        <w:rPr>
          <w:color w:val="000000"/>
          <w:lang w:val="ru-RU"/>
        </w:rPr>
        <w:t xml:space="preserve"> та </w:t>
      </w:r>
      <w:proofErr w:type="spellStart"/>
      <w:r>
        <w:rPr>
          <w:color w:val="000000"/>
          <w:lang w:val="ru-RU"/>
        </w:rPr>
        <w:t>прибуття</w:t>
      </w:r>
      <w:proofErr w:type="spellEnd"/>
      <w:r>
        <w:rPr>
          <w:color w:val="000000"/>
          <w:lang w:val="ru-RU"/>
        </w:rPr>
        <w:t xml:space="preserve"> </w:t>
      </w:r>
      <w:proofErr w:type="spellStart"/>
      <w:r>
        <w:rPr>
          <w:color w:val="000000"/>
          <w:lang w:val="ru-RU"/>
        </w:rPr>
        <w:t>учнів</w:t>
      </w:r>
      <w:proofErr w:type="spellEnd"/>
      <w:r>
        <w:rPr>
          <w:color w:val="000000"/>
          <w:lang w:val="ru-RU"/>
        </w:rPr>
        <w:t xml:space="preserve"> </w:t>
      </w:r>
      <w:proofErr w:type="spellStart"/>
      <w:proofErr w:type="gramStart"/>
      <w:r>
        <w:rPr>
          <w:color w:val="000000"/>
          <w:lang w:val="ru-RU"/>
        </w:rPr>
        <w:t>пов'язан</w:t>
      </w:r>
      <w:proofErr w:type="gramEnd"/>
      <w:r>
        <w:rPr>
          <w:color w:val="000000"/>
          <w:lang w:val="ru-RU"/>
        </w:rPr>
        <w:t>і</w:t>
      </w:r>
      <w:proofErr w:type="spellEnd"/>
      <w:r>
        <w:rPr>
          <w:color w:val="000000"/>
          <w:lang w:val="ru-RU"/>
        </w:rPr>
        <w:t xml:space="preserve"> </w:t>
      </w:r>
      <w:proofErr w:type="spellStart"/>
      <w:r>
        <w:rPr>
          <w:color w:val="000000"/>
          <w:lang w:val="ru-RU"/>
        </w:rPr>
        <w:t>зі</w:t>
      </w:r>
      <w:proofErr w:type="spellEnd"/>
      <w:r>
        <w:rPr>
          <w:color w:val="000000"/>
          <w:lang w:val="ru-RU"/>
        </w:rPr>
        <w:t xml:space="preserve"> </w:t>
      </w:r>
      <w:proofErr w:type="spellStart"/>
      <w:r>
        <w:rPr>
          <w:color w:val="000000"/>
          <w:lang w:val="ru-RU"/>
        </w:rPr>
        <w:t>змінами</w:t>
      </w:r>
      <w:proofErr w:type="spellEnd"/>
      <w:r>
        <w:rPr>
          <w:color w:val="000000"/>
          <w:lang w:val="ru-RU"/>
        </w:rPr>
        <w:t xml:space="preserve"> </w:t>
      </w:r>
      <w:proofErr w:type="spellStart"/>
      <w:r>
        <w:rPr>
          <w:color w:val="000000"/>
          <w:lang w:val="ru-RU"/>
        </w:rPr>
        <w:t>місця</w:t>
      </w:r>
      <w:proofErr w:type="spellEnd"/>
      <w:r>
        <w:rPr>
          <w:color w:val="000000"/>
          <w:lang w:val="ru-RU"/>
        </w:rPr>
        <w:t xml:space="preserve"> </w:t>
      </w:r>
      <w:proofErr w:type="spellStart"/>
      <w:r>
        <w:rPr>
          <w:color w:val="000000"/>
          <w:lang w:val="ru-RU"/>
        </w:rPr>
        <w:t>проживання</w:t>
      </w:r>
      <w:proofErr w:type="spellEnd"/>
      <w:r>
        <w:rPr>
          <w:color w:val="000000"/>
          <w:lang w:val="ru-RU"/>
        </w:rPr>
        <w:t xml:space="preserve"> </w:t>
      </w:r>
      <w:proofErr w:type="spellStart"/>
      <w:r>
        <w:rPr>
          <w:color w:val="000000"/>
          <w:lang w:val="ru-RU"/>
        </w:rPr>
        <w:t>батьків</w:t>
      </w:r>
      <w:proofErr w:type="spellEnd"/>
      <w:r>
        <w:rPr>
          <w:color w:val="000000"/>
          <w:lang w:val="ru-RU"/>
        </w:rPr>
        <w:t>.</w:t>
      </w:r>
    </w:p>
    <w:p w:rsidR="00636725" w:rsidRDefault="00636725" w:rsidP="00636725">
      <w:pPr>
        <w:rPr>
          <w:color w:val="000000"/>
          <w:sz w:val="22"/>
          <w:lang w:val="ru-RU"/>
        </w:rPr>
      </w:pPr>
    </w:p>
    <w:p w:rsidR="00636725" w:rsidRDefault="00636725" w:rsidP="00636725">
      <w:pPr>
        <w:rPr>
          <w:b/>
          <w:color w:val="000000"/>
          <w:sz w:val="22"/>
          <w:lang w:val="ru-RU"/>
        </w:rPr>
      </w:pPr>
      <w:r>
        <w:rPr>
          <w:b/>
          <w:color w:val="000000"/>
          <w:sz w:val="22"/>
          <w:lang w:val="ru-RU"/>
        </w:rPr>
        <w:t xml:space="preserve">                            </w:t>
      </w:r>
      <w:r>
        <w:rPr>
          <w:b/>
          <w:color w:val="000000"/>
          <w:lang w:val="ru-RU"/>
        </w:rPr>
        <w:t xml:space="preserve">   </w:t>
      </w:r>
      <w:r>
        <w:rPr>
          <w:b/>
          <w:color w:val="000000"/>
        </w:rPr>
        <w:t>Кількість учнів пільгових категорій (на кінець 2018-2019 н. р.)</w:t>
      </w:r>
    </w:p>
    <w:p w:rsidR="00636725" w:rsidRDefault="00636725" w:rsidP="00636725">
      <w:pPr>
        <w:jc w:val="cente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
        <w:gridCol w:w="967"/>
        <w:gridCol w:w="871"/>
        <w:gridCol w:w="1451"/>
        <w:gridCol w:w="1425"/>
        <w:gridCol w:w="1545"/>
        <w:gridCol w:w="1263"/>
        <w:gridCol w:w="990"/>
      </w:tblGrid>
      <w:tr w:rsidR="00636725" w:rsidTr="00636725">
        <w:trPr>
          <w:trHeight w:val="490"/>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 w:val="22"/>
                <w:szCs w:val="22"/>
              </w:rPr>
              <w:t>Ступінь,</w:t>
            </w:r>
          </w:p>
          <w:p w:rsidR="00636725" w:rsidRDefault="00636725">
            <w:pPr>
              <w:jc w:val="center"/>
              <w:rPr>
                <w:i/>
                <w:color w:val="000000"/>
              </w:rPr>
            </w:pPr>
            <w:r>
              <w:rPr>
                <w:i/>
                <w:color w:val="000000"/>
                <w:sz w:val="22"/>
                <w:szCs w:val="22"/>
              </w:rPr>
              <w:t>Клас</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 w:val="22"/>
                <w:szCs w:val="22"/>
              </w:rPr>
              <w:t>Сироти</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 w:val="22"/>
                <w:szCs w:val="22"/>
              </w:rPr>
              <w:t>Під опікою</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 w:val="22"/>
                <w:szCs w:val="22"/>
              </w:rPr>
              <w:t>Напівсироти</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 w:val="22"/>
                <w:szCs w:val="22"/>
              </w:rPr>
              <w:t>Багатодітні</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 w:val="22"/>
                <w:szCs w:val="22"/>
              </w:rPr>
              <w:t>Постраждалі від ЧАЕС</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 w:val="22"/>
                <w:szCs w:val="22"/>
              </w:rPr>
              <w:t>Інклюзивна дитина</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i/>
                <w:color w:val="000000"/>
              </w:rPr>
            </w:pPr>
            <w:r>
              <w:rPr>
                <w:i/>
                <w:color w:val="000000"/>
                <w:sz w:val="22"/>
                <w:szCs w:val="22"/>
              </w:rPr>
              <w:t>Інваліди</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1</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4</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9</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2</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3</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12</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1</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1</w:t>
            </w:r>
          </w:p>
        </w:tc>
      </w:tr>
      <w:tr w:rsidR="00636725" w:rsidTr="00636725">
        <w:trPr>
          <w:trHeight w:val="282"/>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3</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1</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7</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9</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4</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2</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4</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5</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1</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І</w:t>
            </w:r>
          </w:p>
        </w:tc>
        <w:tc>
          <w:tcPr>
            <w:tcW w:w="1178" w:type="dxa"/>
            <w:tcBorders>
              <w:top w:val="single" w:sz="4" w:space="0" w:color="auto"/>
              <w:left w:val="single" w:sz="4" w:space="0" w:color="auto"/>
              <w:bottom w:val="single" w:sz="4" w:space="0" w:color="auto"/>
              <w:right w:val="single" w:sz="4" w:space="0" w:color="auto"/>
            </w:tcBorders>
          </w:tcPr>
          <w:p w:rsidR="00636725" w:rsidRDefault="00636725">
            <w:pPr>
              <w:jc w:val="center"/>
              <w:rPr>
                <w:b/>
                <w:color w:val="000000"/>
              </w:rPr>
            </w:pPr>
          </w:p>
        </w:tc>
        <w:tc>
          <w:tcPr>
            <w:tcW w:w="1119" w:type="dxa"/>
            <w:tcBorders>
              <w:top w:val="single" w:sz="4" w:space="0" w:color="auto"/>
              <w:left w:val="single" w:sz="4" w:space="0" w:color="auto"/>
              <w:bottom w:val="single" w:sz="4" w:space="0" w:color="auto"/>
              <w:right w:val="single" w:sz="4" w:space="0" w:color="auto"/>
            </w:tcBorders>
          </w:tcPr>
          <w:p w:rsidR="00636725" w:rsidRDefault="00636725">
            <w:pPr>
              <w:jc w:val="center"/>
              <w:rPr>
                <w:b/>
                <w:color w:val="000000"/>
              </w:rPr>
            </w:pP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lang w:val="ru-RU"/>
              </w:rPr>
            </w:pPr>
            <w:r>
              <w:rPr>
                <w:b/>
                <w:color w:val="000000"/>
                <w:sz w:val="22"/>
                <w:szCs w:val="22"/>
                <w:lang w:val="ru-RU"/>
              </w:rPr>
              <w:t>3</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lang w:val="ru-RU"/>
              </w:rPr>
            </w:pPr>
            <w:r>
              <w:rPr>
                <w:b/>
                <w:color w:val="000000"/>
                <w:sz w:val="22"/>
                <w:szCs w:val="22"/>
                <w:lang w:val="ru-RU"/>
              </w:rPr>
              <w:t>18</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35</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1</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2</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5</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1</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2</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2</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6</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1</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3</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6</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7</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3</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3</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6</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8</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3</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5</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7</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9</w:t>
            </w:r>
          </w:p>
        </w:tc>
        <w:tc>
          <w:tcPr>
            <w:tcW w:w="117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119"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2</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1</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lang w:val="ru-RU"/>
              </w:rPr>
            </w:pPr>
            <w:r>
              <w:rPr>
                <w:color w:val="000000"/>
                <w:sz w:val="22"/>
                <w:szCs w:val="22"/>
                <w:lang w:val="ru-RU"/>
              </w:rPr>
              <w:t>4</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sz w:val="22"/>
                <w:szCs w:val="22"/>
              </w:rPr>
              <w:t>-</w:t>
            </w:r>
          </w:p>
        </w:tc>
      </w:tr>
      <w:tr w:rsidR="00636725" w:rsidTr="00636725">
        <w:trPr>
          <w:trHeight w:val="267"/>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ІІ</w:t>
            </w:r>
          </w:p>
        </w:tc>
        <w:tc>
          <w:tcPr>
            <w:tcW w:w="1178" w:type="dxa"/>
            <w:tcBorders>
              <w:top w:val="single" w:sz="4" w:space="0" w:color="auto"/>
              <w:left w:val="single" w:sz="4" w:space="0" w:color="auto"/>
              <w:bottom w:val="single" w:sz="4" w:space="0" w:color="auto"/>
              <w:right w:val="single" w:sz="4" w:space="0" w:color="auto"/>
            </w:tcBorders>
          </w:tcPr>
          <w:p w:rsidR="00636725" w:rsidRDefault="00636725">
            <w:pPr>
              <w:jc w:val="center"/>
              <w:rPr>
                <w:b/>
                <w:color w:val="000000"/>
              </w:rPr>
            </w:pPr>
          </w:p>
        </w:tc>
        <w:tc>
          <w:tcPr>
            <w:tcW w:w="1119" w:type="dxa"/>
            <w:tcBorders>
              <w:top w:val="single" w:sz="4" w:space="0" w:color="auto"/>
              <w:left w:val="single" w:sz="4" w:space="0" w:color="auto"/>
              <w:bottom w:val="single" w:sz="4" w:space="0" w:color="auto"/>
              <w:right w:val="single" w:sz="4" w:space="0" w:color="auto"/>
            </w:tcBorders>
          </w:tcPr>
          <w:p w:rsidR="00636725" w:rsidRDefault="00636725">
            <w:pPr>
              <w:jc w:val="center"/>
              <w:rPr>
                <w:b/>
                <w:color w:val="000000"/>
              </w:rPr>
            </w:pP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10</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rPr>
                <w:b/>
                <w:color w:val="000000"/>
              </w:rPr>
            </w:pPr>
            <w:r>
              <w:rPr>
                <w:b/>
                <w:color w:val="000000"/>
                <w:sz w:val="22"/>
                <w:szCs w:val="22"/>
              </w:rPr>
              <w:t xml:space="preserve">          14</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25</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w:t>
            </w:r>
          </w:p>
        </w:tc>
      </w:tr>
      <w:tr w:rsidR="00636725" w:rsidTr="00636725">
        <w:trPr>
          <w:trHeight w:val="282"/>
        </w:trPr>
        <w:tc>
          <w:tcPr>
            <w:tcW w:w="123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rPr>
            </w:pPr>
            <w:r>
              <w:rPr>
                <w:b/>
                <w:color w:val="000000"/>
                <w:sz w:val="22"/>
                <w:szCs w:val="22"/>
              </w:rPr>
              <w:t>І-ІІ</w:t>
            </w:r>
          </w:p>
        </w:tc>
        <w:tc>
          <w:tcPr>
            <w:tcW w:w="1178" w:type="dxa"/>
            <w:tcBorders>
              <w:top w:val="single" w:sz="4" w:space="0" w:color="auto"/>
              <w:left w:val="single" w:sz="4" w:space="0" w:color="auto"/>
              <w:bottom w:val="single" w:sz="4" w:space="0" w:color="auto"/>
              <w:right w:val="single" w:sz="4" w:space="0" w:color="auto"/>
            </w:tcBorders>
          </w:tcPr>
          <w:p w:rsidR="00636725" w:rsidRDefault="00636725">
            <w:pPr>
              <w:jc w:val="center"/>
              <w:rPr>
                <w:b/>
                <w:color w:val="000000"/>
              </w:rPr>
            </w:pPr>
          </w:p>
        </w:tc>
        <w:tc>
          <w:tcPr>
            <w:tcW w:w="1119" w:type="dxa"/>
            <w:tcBorders>
              <w:top w:val="single" w:sz="4" w:space="0" w:color="auto"/>
              <w:left w:val="single" w:sz="4" w:space="0" w:color="auto"/>
              <w:bottom w:val="single" w:sz="4" w:space="0" w:color="auto"/>
              <w:right w:val="single" w:sz="4" w:space="0" w:color="auto"/>
            </w:tcBorders>
          </w:tcPr>
          <w:p w:rsidR="00636725" w:rsidRDefault="00636725">
            <w:pPr>
              <w:jc w:val="center"/>
              <w:rPr>
                <w:b/>
                <w:color w:val="000000"/>
              </w:rPr>
            </w:pP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lang w:val="ru-RU"/>
              </w:rPr>
            </w:pPr>
            <w:r>
              <w:rPr>
                <w:b/>
                <w:color w:val="000000"/>
                <w:sz w:val="22"/>
                <w:szCs w:val="22"/>
                <w:lang w:val="ru-RU"/>
              </w:rPr>
              <w:t>13</w:t>
            </w:r>
          </w:p>
        </w:tc>
        <w:tc>
          <w:tcPr>
            <w:tcW w:w="151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lang w:val="ru-RU"/>
              </w:rPr>
            </w:pPr>
            <w:r>
              <w:rPr>
                <w:b/>
                <w:color w:val="000000"/>
                <w:sz w:val="22"/>
                <w:szCs w:val="22"/>
                <w:lang w:val="ru-RU"/>
              </w:rPr>
              <w:t>32</w:t>
            </w:r>
          </w:p>
        </w:tc>
        <w:tc>
          <w:tcPr>
            <w:tcW w:w="1545"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lang w:val="ru-RU"/>
              </w:rPr>
            </w:pPr>
            <w:r>
              <w:rPr>
                <w:b/>
                <w:color w:val="000000"/>
                <w:sz w:val="22"/>
                <w:szCs w:val="22"/>
                <w:lang w:val="ru-RU"/>
              </w:rPr>
              <w:t>61</w:t>
            </w:r>
          </w:p>
        </w:tc>
        <w:tc>
          <w:tcPr>
            <w:tcW w:w="987"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lang w:val="ru-RU"/>
              </w:rPr>
            </w:pPr>
            <w:r>
              <w:rPr>
                <w:b/>
                <w:color w:val="000000"/>
                <w:sz w:val="22"/>
                <w:szCs w:val="22"/>
                <w:lang w:val="ru-RU"/>
              </w:rPr>
              <w:t>1</w:t>
            </w:r>
          </w:p>
        </w:tc>
        <w:tc>
          <w:tcPr>
            <w:tcW w:w="129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b/>
                <w:color w:val="000000"/>
                <w:lang w:val="ru-RU"/>
              </w:rPr>
            </w:pPr>
            <w:r>
              <w:rPr>
                <w:b/>
                <w:color w:val="000000"/>
                <w:sz w:val="22"/>
                <w:szCs w:val="22"/>
                <w:lang w:val="ru-RU"/>
              </w:rPr>
              <w:t>2</w:t>
            </w:r>
          </w:p>
        </w:tc>
      </w:tr>
    </w:tbl>
    <w:p w:rsidR="00636725" w:rsidRDefault="00636725" w:rsidP="00636725">
      <w:pPr>
        <w:ind w:left="360"/>
        <w:jc w:val="both"/>
        <w:rPr>
          <w:color w:val="000000"/>
        </w:rPr>
      </w:pPr>
      <w:r>
        <w:rPr>
          <w:color w:val="000000"/>
        </w:rPr>
        <w:t xml:space="preserve">    Колектив школи цілеспрямовано працює над питанням охорони прав дитини.</w:t>
      </w:r>
      <w:r>
        <w:rPr>
          <w:color w:val="000000"/>
          <w:sz w:val="28"/>
          <w:szCs w:val="28"/>
        </w:rPr>
        <w:t xml:space="preserve"> </w:t>
      </w:r>
      <w:r>
        <w:rPr>
          <w:color w:val="000000"/>
        </w:rPr>
        <w:t xml:space="preserve">Дітям-інвалідам надаються якісні  освітні послуги та психологічна допомога. </w:t>
      </w:r>
    </w:p>
    <w:p w:rsidR="00636725" w:rsidRDefault="00636725" w:rsidP="00636725">
      <w:pPr>
        <w:ind w:left="360"/>
        <w:jc w:val="both"/>
        <w:rPr>
          <w:color w:val="000000"/>
        </w:rPr>
      </w:pPr>
      <w:r>
        <w:rPr>
          <w:color w:val="000000"/>
        </w:rPr>
        <w:t xml:space="preserve">     Право громадян на доступну освіту реалізується шляхом запровадження різних форм навчання, однією з яких є навчання за інклюзивною формою. Інклюзивною формою навчання охоплена </w:t>
      </w:r>
      <w:proofErr w:type="spellStart"/>
      <w:r>
        <w:rPr>
          <w:color w:val="000000"/>
        </w:rPr>
        <w:t>Болеста</w:t>
      </w:r>
      <w:proofErr w:type="spellEnd"/>
      <w:r>
        <w:rPr>
          <w:color w:val="000000"/>
        </w:rPr>
        <w:t xml:space="preserve"> Марія. </w:t>
      </w:r>
    </w:p>
    <w:p w:rsidR="00636725" w:rsidRDefault="00636725" w:rsidP="00636725">
      <w:pPr>
        <w:rPr>
          <w:color w:val="000000"/>
        </w:rPr>
      </w:pPr>
    </w:p>
    <w:p w:rsidR="00636725" w:rsidRDefault="00636725" w:rsidP="00636725">
      <w:pPr>
        <w:jc w:val="center"/>
        <w:rPr>
          <w:b/>
          <w:color w:val="000000"/>
        </w:rPr>
      </w:pPr>
      <w:r>
        <w:rPr>
          <w:b/>
          <w:color w:val="000000"/>
        </w:rPr>
        <w:t>Розділ ІІ. Навчальні досягнення учнів</w:t>
      </w:r>
    </w:p>
    <w:p w:rsidR="00636725" w:rsidRDefault="00636725" w:rsidP="00636725">
      <w:pPr>
        <w:rPr>
          <w:color w:val="000000"/>
        </w:rPr>
      </w:pPr>
    </w:p>
    <w:p w:rsidR="00636725" w:rsidRDefault="00636725" w:rsidP="00636725">
      <w:pPr>
        <w:jc w:val="both"/>
        <w:rPr>
          <w:color w:val="000000"/>
          <w:lang w:val="ru-RU"/>
        </w:rPr>
      </w:pPr>
      <w:r>
        <w:rPr>
          <w:color w:val="000000"/>
        </w:rPr>
        <w:t xml:space="preserve">     Педагогічним колективом досягнуті певні успіхи в навчанні і вихованні учнів. </w:t>
      </w:r>
      <w:proofErr w:type="gramStart"/>
      <w:r>
        <w:rPr>
          <w:color w:val="000000"/>
          <w:lang w:val="ru-RU"/>
        </w:rPr>
        <w:t>На</w:t>
      </w:r>
      <w:proofErr w:type="gramEnd"/>
      <w:r>
        <w:rPr>
          <w:color w:val="000000"/>
          <w:lang w:val="ru-RU"/>
        </w:rPr>
        <w:t xml:space="preserve"> </w:t>
      </w:r>
      <w:proofErr w:type="spellStart"/>
      <w:r>
        <w:rPr>
          <w:color w:val="000000"/>
          <w:lang w:val="ru-RU"/>
        </w:rPr>
        <w:t>кінець</w:t>
      </w:r>
      <w:proofErr w:type="spellEnd"/>
      <w:r>
        <w:rPr>
          <w:color w:val="000000"/>
          <w:lang w:val="ru-RU"/>
        </w:rPr>
        <w:t xml:space="preserve"> </w:t>
      </w:r>
      <w:proofErr w:type="spellStart"/>
      <w:r>
        <w:rPr>
          <w:color w:val="000000"/>
          <w:lang w:val="ru-RU"/>
        </w:rPr>
        <w:t>навчального</w:t>
      </w:r>
      <w:proofErr w:type="spellEnd"/>
      <w:r>
        <w:rPr>
          <w:color w:val="000000"/>
          <w:lang w:val="ru-RU"/>
        </w:rPr>
        <w:t xml:space="preserve"> року в </w:t>
      </w:r>
      <w:proofErr w:type="spellStart"/>
      <w:r>
        <w:rPr>
          <w:color w:val="000000"/>
          <w:lang w:val="ru-RU"/>
        </w:rPr>
        <w:t>закладі</w:t>
      </w:r>
      <w:proofErr w:type="spellEnd"/>
      <w:r>
        <w:rPr>
          <w:color w:val="000000"/>
          <w:lang w:val="ru-RU"/>
        </w:rPr>
        <w:t xml:space="preserve"> </w:t>
      </w:r>
      <w:proofErr w:type="spellStart"/>
      <w:r>
        <w:rPr>
          <w:color w:val="000000"/>
          <w:lang w:val="ru-RU"/>
        </w:rPr>
        <w:t>навча</w:t>
      </w:r>
      <w:r>
        <w:rPr>
          <w:color w:val="000000"/>
        </w:rPr>
        <w:t>єть</w:t>
      </w:r>
      <w:r>
        <w:rPr>
          <w:color w:val="000000"/>
          <w:lang w:val="ru-RU"/>
        </w:rPr>
        <w:t>ся</w:t>
      </w:r>
      <w:proofErr w:type="spellEnd"/>
      <w:r>
        <w:rPr>
          <w:color w:val="000000"/>
          <w:lang w:val="ru-RU"/>
        </w:rPr>
        <w:t xml:space="preserve"> </w:t>
      </w:r>
      <w:r>
        <w:rPr>
          <w:color w:val="000000"/>
        </w:rPr>
        <w:t>64</w:t>
      </w:r>
      <w:r>
        <w:rPr>
          <w:color w:val="000000"/>
          <w:lang w:val="ru-RU"/>
        </w:rPr>
        <w:t xml:space="preserve"> </w:t>
      </w:r>
      <w:proofErr w:type="spellStart"/>
      <w:r>
        <w:rPr>
          <w:color w:val="000000"/>
          <w:lang w:val="ru-RU"/>
        </w:rPr>
        <w:t>уч</w:t>
      </w:r>
      <w:proofErr w:type="spellEnd"/>
      <w:r>
        <w:rPr>
          <w:color w:val="000000"/>
        </w:rPr>
        <w:t>ні</w:t>
      </w:r>
      <w:r>
        <w:rPr>
          <w:color w:val="000000"/>
          <w:lang w:val="ru-RU"/>
        </w:rPr>
        <w:t xml:space="preserve">, </w:t>
      </w:r>
      <w:proofErr w:type="spellStart"/>
      <w:r>
        <w:rPr>
          <w:color w:val="000000"/>
          <w:lang w:val="ru-RU"/>
        </w:rPr>
        <w:t>оцінювались</w:t>
      </w:r>
      <w:proofErr w:type="spellEnd"/>
      <w:r>
        <w:rPr>
          <w:color w:val="000000"/>
          <w:lang w:val="ru-RU"/>
        </w:rPr>
        <w:t xml:space="preserve"> – 55 </w:t>
      </w:r>
      <w:proofErr w:type="spellStart"/>
      <w:r>
        <w:rPr>
          <w:color w:val="000000"/>
          <w:lang w:val="ru-RU"/>
        </w:rPr>
        <w:t>учні</w:t>
      </w:r>
      <w:proofErr w:type="spellEnd"/>
      <w:r>
        <w:rPr>
          <w:color w:val="000000"/>
          <w:lang w:val="ru-RU"/>
        </w:rPr>
        <w:t>. </w:t>
      </w:r>
      <w:proofErr w:type="spellStart"/>
      <w:r>
        <w:rPr>
          <w:color w:val="000000"/>
          <w:lang w:val="ru-RU"/>
        </w:rPr>
        <w:t>Оцінювання</w:t>
      </w:r>
      <w:proofErr w:type="spellEnd"/>
      <w:r>
        <w:rPr>
          <w:color w:val="000000"/>
          <w:lang w:val="ru-RU"/>
        </w:rPr>
        <w:t xml:space="preserve"> </w:t>
      </w:r>
      <w:proofErr w:type="spellStart"/>
      <w:r>
        <w:rPr>
          <w:color w:val="000000"/>
          <w:lang w:val="ru-RU"/>
        </w:rPr>
        <w:t>навчання</w:t>
      </w:r>
      <w:proofErr w:type="spellEnd"/>
      <w:r>
        <w:rPr>
          <w:color w:val="000000"/>
          <w:lang w:val="ru-RU"/>
        </w:rPr>
        <w:t xml:space="preserve"> </w:t>
      </w:r>
      <w:proofErr w:type="spellStart"/>
      <w:r>
        <w:rPr>
          <w:color w:val="000000"/>
          <w:lang w:val="ru-RU"/>
        </w:rPr>
        <w:t>учнів</w:t>
      </w:r>
      <w:proofErr w:type="spellEnd"/>
      <w:r>
        <w:rPr>
          <w:color w:val="000000"/>
          <w:lang w:val="ru-RU"/>
        </w:rPr>
        <w:t xml:space="preserve"> 1 </w:t>
      </w:r>
      <w:proofErr w:type="spellStart"/>
      <w:r>
        <w:rPr>
          <w:color w:val="000000"/>
          <w:lang w:val="ru-RU"/>
        </w:rPr>
        <w:t>класу</w:t>
      </w:r>
      <w:proofErr w:type="spellEnd"/>
      <w:r>
        <w:rPr>
          <w:color w:val="000000"/>
          <w:lang w:val="ru-RU"/>
        </w:rPr>
        <w:t xml:space="preserve"> </w:t>
      </w:r>
      <w:proofErr w:type="spellStart"/>
      <w:r>
        <w:rPr>
          <w:color w:val="000000"/>
          <w:lang w:val="ru-RU"/>
        </w:rPr>
        <w:t>було</w:t>
      </w:r>
      <w:proofErr w:type="spellEnd"/>
      <w:r>
        <w:rPr>
          <w:color w:val="000000"/>
          <w:lang w:val="ru-RU"/>
        </w:rPr>
        <w:t xml:space="preserve"> </w:t>
      </w:r>
      <w:proofErr w:type="spellStart"/>
      <w:r>
        <w:rPr>
          <w:color w:val="000000"/>
          <w:lang w:val="ru-RU"/>
        </w:rPr>
        <w:t>здійснено</w:t>
      </w:r>
      <w:proofErr w:type="spellEnd"/>
      <w:r>
        <w:rPr>
          <w:color w:val="000000"/>
          <w:lang w:val="ru-RU"/>
        </w:rPr>
        <w:t xml:space="preserve"> вербально.</w:t>
      </w:r>
    </w:p>
    <w:p w:rsidR="00636725" w:rsidRDefault="00636725" w:rsidP="00636725">
      <w:pPr>
        <w:rPr>
          <w:color w:val="000000"/>
        </w:rPr>
      </w:pPr>
    </w:p>
    <w:p w:rsidR="00636725" w:rsidRDefault="00636725" w:rsidP="00636725">
      <w:pPr>
        <w:rPr>
          <w:color w:val="000000"/>
        </w:rPr>
      </w:pPr>
      <w:r>
        <w:rPr>
          <w:b/>
          <w:color w:val="000000"/>
        </w:rPr>
        <w:t xml:space="preserve"> </w:t>
      </w:r>
      <w:r>
        <w:rPr>
          <w:color w:val="000000"/>
        </w:rPr>
        <w:t>За підсумками 2018-2019 н. р. учні школи мають такі навчальні досягнення:</w:t>
      </w:r>
    </w:p>
    <w:p w:rsidR="00636725" w:rsidRDefault="00636725" w:rsidP="00636725">
      <w:pPr>
        <w:rPr>
          <w:color w:val="000000"/>
        </w:rPr>
      </w:pPr>
    </w:p>
    <w:p w:rsidR="00636725" w:rsidRDefault="00636725" w:rsidP="00636725">
      <w:pPr>
        <w:numPr>
          <w:ilvl w:val="0"/>
          <w:numId w:val="1"/>
        </w:numPr>
        <w:rPr>
          <w:color w:val="000000"/>
        </w:rPr>
      </w:pPr>
      <w:r>
        <w:rPr>
          <w:color w:val="000000"/>
        </w:rPr>
        <w:t xml:space="preserve">високий рівень     - </w:t>
      </w:r>
      <w:r>
        <w:rPr>
          <w:color w:val="000000"/>
          <w:lang w:val="ru-RU"/>
        </w:rPr>
        <w:t xml:space="preserve"> </w:t>
      </w:r>
      <w:r>
        <w:rPr>
          <w:color w:val="000000"/>
        </w:rPr>
        <w:t xml:space="preserve">2 </w:t>
      </w:r>
      <w:proofErr w:type="spellStart"/>
      <w:r>
        <w:rPr>
          <w:color w:val="000000"/>
          <w:lang w:val="ru-RU"/>
        </w:rPr>
        <w:t>учні</w:t>
      </w:r>
      <w:proofErr w:type="spellEnd"/>
      <w:r>
        <w:rPr>
          <w:color w:val="000000"/>
        </w:rPr>
        <w:t xml:space="preserve"> </w:t>
      </w:r>
      <w:r>
        <w:rPr>
          <w:color w:val="000000"/>
          <w:lang w:val="ru-RU"/>
        </w:rPr>
        <w:t xml:space="preserve"> –  3.6 % </w:t>
      </w:r>
      <w:r>
        <w:rPr>
          <w:color w:val="000000"/>
        </w:rPr>
        <w:t xml:space="preserve">                    </w:t>
      </w:r>
    </w:p>
    <w:p w:rsidR="00636725" w:rsidRDefault="00636725" w:rsidP="00636725">
      <w:pPr>
        <w:numPr>
          <w:ilvl w:val="0"/>
          <w:numId w:val="1"/>
        </w:numPr>
        <w:rPr>
          <w:color w:val="000000"/>
        </w:rPr>
      </w:pPr>
      <w:r>
        <w:rPr>
          <w:color w:val="000000"/>
        </w:rPr>
        <w:t xml:space="preserve">достатній рівень  -  22  учнів  –  40%                                                          </w:t>
      </w:r>
      <w:r>
        <w:rPr>
          <w:color w:val="000000"/>
          <w:lang w:val="ru-RU"/>
        </w:rPr>
        <w:t xml:space="preserve">                         </w:t>
      </w:r>
    </w:p>
    <w:p w:rsidR="00636725" w:rsidRDefault="00636725" w:rsidP="00636725">
      <w:pPr>
        <w:numPr>
          <w:ilvl w:val="0"/>
          <w:numId w:val="1"/>
        </w:numPr>
        <w:rPr>
          <w:color w:val="000000"/>
        </w:rPr>
      </w:pPr>
      <w:r>
        <w:rPr>
          <w:color w:val="000000"/>
        </w:rPr>
        <w:t xml:space="preserve">середній рівень    -  24  учнів –  43.6 %                                                   </w:t>
      </w:r>
      <w:r>
        <w:rPr>
          <w:color w:val="000000"/>
          <w:lang w:val="ru-RU"/>
        </w:rPr>
        <w:t xml:space="preserve">                         </w:t>
      </w:r>
    </w:p>
    <w:p w:rsidR="00636725" w:rsidRDefault="00636725" w:rsidP="00636725">
      <w:pPr>
        <w:numPr>
          <w:ilvl w:val="0"/>
          <w:numId w:val="1"/>
        </w:numPr>
        <w:rPr>
          <w:color w:val="000000"/>
        </w:rPr>
      </w:pPr>
      <w:r>
        <w:rPr>
          <w:color w:val="000000"/>
        </w:rPr>
        <w:t xml:space="preserve">початковий           -  7 учнів    – </w:t>
      </w:r>
      <w:r>
        <w:rPr>
          <w:color w:val="000000"/>
          <w:lang w:val="ru-RU"/>
        </w:rPr>
        <w:t xml:space="preserve"> 12.7</w:t>
      </w:r>
      <w:r>
        <w:rPr>
          <w:color w:val="000000"/>
        </w:rPr>
        <w:t xml:space="preserve">%                                                         </w:t>
      </w:r>
      <w:r>
        <w:rPr>
          <w:color w:val="000000"/>
          <w:lang w:val="ru-RU"/>
        </w:rPr>
        <w:t xml:space="preserve">                         </w:t>
      </w:r>
      <w:r>
        <w:rPr>
          <w:color w:val="000000"/>
        </w:rPr>
        <w:t xml:space="preserve"> </w:t>
      </w:r>
    </w:p>
    <w:p w:rsidR="00636725" w:rsidRDefault="00636725" w:rsidP="00636725">
      <w:pPr>
        <w:rPr>
          <w:b/>
          <w:color w:val="000000"/>
        </w:rPr>
      </w:pPr>
      <w:r>
        <w:rPr>
          <w:color w:val="000000"/>
        </w:rPr>
        <w:t xml:space="preserve">      </w:t>
      </w:r>
    </w:p>
    <w:p w:rsidR="00636725" w:rsidRDefault="00636725" w:rsidP="00636725">
      <w:pPr>
        <w:rPr>
          <w:color w:val="000000"/>
        </w:rPr>
      </w:pPr>
      <w:r>
        <w:rPr>
          <w:b/>
          <w:color w:val="000000"/>
        </w:rPr>
        <w:t xml:space="preserve">     </w:t>
      </w:r>
      <w:r>
        <w:rPr>
          <w:color w:val="000000"/>
        </w:rPr>
        <w:t xml:space="preserve">Середній бал успішності по школі становить: 7,4 </w:t>
      </w:r>
    </w:p>
    <w:p w:rsidR="00636725" w:rsidRDefault="00636725" w:rsidP="00636725">
      <w:pPr>
        <w:numPr>
          <w:ilvl w:val="0"/>
          <w:numId w:val="2"/>
        </w:numPr>
        <w:rPr>
          <w:color w:val="000000"/>
        </w:rPr>
      </w:pPr>
      <w:r>
        <w:rPr>
          <w:color w:val="000000"/>
        </w:rPr>
        <w:lastRenderedPageBreak/>
        <w:t>найкращий -   у 7</w:t>
      </w:r>
      <w:r>
        <w:rPr>
          <w:color w:val="000000"/>
          <w:lang w:val="ru-RU"/>
        </w:rPr>
        <w:t xml:space="preserve"> </w:t>
      </w:r>
      <w:r>
        <w:rPr>
          <w:color w:val="000000"/>
        </w:rPr>
        <w:t xml:space="preserve"> класі - </w:t>
      </w:r>
      <w:r>
        <w:rPr>
          <w:color w:val="000000"/>
          <w:lang w:val="ru-RU"/>
        </w:rPr>
        <w:t xml:space="preserve">8.7 б., </w:t>
      </w:r>
    </w:p>
    <w:p w:rsidR="00636725" w:rsidRDefault="00636725" w:rsidP="00636725">
      <w:pPr>
        <w:numPr>
          <w:ilvl w:val="0"/>
          <w:numId w:val="2"/>
        </w:numPr>
        <w:rPr>
          <w:color w:val="000000"/>
        </w:rPr>
      </w:pPr>
      <w:r>
        <w:rPr>
          <w:color w:val="000000"/>
        </w:rPr>
        <w:t>найнижчий  -   у</w:t>
      </w:r>
      <w:r>
        <w:rPr>
          <w:color w:val="000000"/>
          <w:lang w:val="ru-RU"/>
        </w:rPr>
        <w:t xml:space="preserve">   4, 8 та 2 </w:t>
      </w:r>
      <w:r>
        <w:rPr>
          <w:color w:val="000000"/>
        </w:rPr>
        <w:t xml:space="preserve"> класі - </w:t>
      </w:r>
      <w:r>
        <w:rPr>
          <w:color w:val="000000"/>
          <w:lang w:val="ru-RU"/>
        </w:rPr>
        <w:t xml:space="preserve"> 6.7 б., 6.8б. та 6.9б.</w:t>
      </w:r>
      <w:r>
        <w:rPr>
          <w:color w:val="000000"/>
        </w:rPr>
        <w:t xml:space="preserve"> </w:t>
      </w:r>
    </w:p>
    <w:p w:rsidR="00636725" w:rsidRDefault="00636725" w:rsidP="00636725">
      <w:pPr>
        <w:rPr>
          <w:b/>
          <w:color w:val="000000"/>
        </w:rPr>
      </w:pPr>
    </w:p>
    <w:p w:rsidR="00636725" w:rsidRDefault="00636725" w:rsidP="00636725">
      <w:pPr>
        <w:jc w:val="center"/>
        <w:rPr>
          <w:b/>
          <w:color w:val="000000"/>
        </w:rPr>
      </w:pPr>
      <w:r>
        <w:rPr>
          <w:b/>
          <w:color w:val="000000"/>
        </w:rPr>
        <w:t>Показники успішності та відвідування учнями школи по класах за 20</w:t>
      </w:r>
      <w:r>
        <w:rPr>
          <w:b/>
          <w:color w:val="000000"/>
          <w:lang w:val="ru-RU"/>
        </w:rPr>
        <w:t>18-20</w:t>
      </w:r>
      <w:r>
        <w:rPr>
          <w:b/>
          <w:color w:val="000000"/>
        </w:rPr>
        <w:t>1</w:t>
      </w:r>
      <w:r>
        <w:rPr>
          <w:b/>
          <w:color w:val="000000"/>
          <w:lang w:val="ru-RU"/>
        </w:rPr>
        <w:t>9</w:t>
      </w:r>
      <w:r>
        <w:rPr>
          <w:b/>
          <w:color w:val="000000"/>
        </w:rPr>
        <w:t xml:space="preserve"> н. р.</w:t>
      </w:r>
    </w:p>
    <w:p w:rsidR="00636725" w:rsidRDefault="00636725" w:rsidP="00636725">
      <w:pPr>
        <w:jc w:val="center"/>
        <w:rPr>
          <w:b/>
          <w:color w:val="000000"/>
        </w:rPr>
      </w:pPr>
    </w:p>
    <w:tbl>
      <w:tblPr>
        <w:tblW w:w="1131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1775"/>
        <w:gridCol w:w="819"/>
        <w:gridCol w:w="698"/>
        <w:gridCol w:w="871"/>
        <w:gridCol w:w="851"/>
        <w:gridCol w:w="850"/>
        <w:gridCol w:w="992"/>
        <w:gridCol w:w="851"/>
        <w:gridCol w:w="850"/>
        <w:gridCol w:w="993"/>
        <w:gridCol w:w="1133"/>
      </w:tblGrid>
      <w:tr w:rsidR="00636725" w:rsidTr="00636725">
        <w:trPr>
          <w:cantSplit/>
          <w:trHeight w:val="361"/>
        </w:trPr>
        <w:tc>
          <w:tcPr>
            <w:tcW w:w="628" w:type="dxa"/>
            <w:vMerge w:val="restart"/>
            <w:tcBorders>
              <w:top w:val="single" w:sz="4" w:space="0" w:color="auto"/>
              <w:left w:val="single" w:sz="4" w:space="0" w:color="auto"/>
              <w:bottom w:val="single" w:sz="4" w:space="0" w:color="auto"/>
              <w:right w:val="single" w:sz="4" w:space="0" w:color="auto"/>
            </w:tcBorders>
          </w:tcPr>
          <w:p w:rsidR="00636725" w:rsidRDefault="00636725">
            <w:pPr>
              <w:jc w:val="both"/>
              <w:rPr>
                <w:color w:val="000000"/>
              </w:rPr>
            </w:pPr>
          </w:p>
          <w:p w:rsidR="00636725" w:rsidRDefault="00636725">
            <w:pPr>
              <w:rPr>
                <w:color w:val="000000"/>
              </w:rPr>
            </w:pPr>
            <w:r>
              <w:rPr>
                <w:color w:val="000000"/>
              </w:rPr>
              <w:t>№</w:t>
            </w:r>
          </w:p>
        </w:tc>
        <w:tc>
          <w:tcPr>
            <w:tcW w:w="1777" w:type="dxa"/>
            <w:vMerge w:val="restart"/>
            <w:tcBorders>
              <w:top w:val="single" w:sz="4" w:space="0" w:color="auto"/>
              <w:left w:val="single" w:sz="4" w:space="0" w:color="auto"/>
              <w:bottom w:val="single" w:sz="4" w:space="0" w:color="auto"/>
              <w:right w:val="single" w:sz="4" w:space="0" w:color="auto"/>
            </w:tcBorders>
          </w:tcPr>
          <w:p w:rsidR="00636725" w:rsidRDefault="00636725">
            <w:pPr>
              <w:jc w:val="center"/>
              <w:rPr>
                <w:color w:val="000000"/>
              </w:rPr>
            </w:pPr>
          </w:p>
          <w:p w:rsidR="00636725" w:rsidRDefault="00636725">
            <w:pPr>
              <w:jc w:val="center"/>
              <w:rPr>
                <w:color w:val="000000"/>
              </w:rPr>
            </w:pPr>
            <w:r>
              <w:rPr>
                <w:color w:val="000000"/>
              </w:rPr>
              <w:t>Показники</w:t>
            </w:r>
          </w:p>
        </w:tc>
        <w:tc>
          <w:tcPr>
            <w:tcW w:w="7776" w:type="dxa"/>
            <w:gridSpan w:val="9"/>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Класи</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Всього </w:t>
            </w:r>
          </w:p>
        </w:tc>
      </w:tr>
      <w:tr w:rsidR="00636725" w:rsidTr="00636725">
        <w:trPr>
          <w:cantSplit/>
          <w:trHeight w:val="369"/>
        </w:trPr>
        <w:tc>
          <w:tcPr>
            <w:tcW w:w="628" w:type="dxa"/>
            <w:vMerge/>
            <w:tcBorders>
              <w:top w:val="single" w:sz="4" w:space="0" w:color="auto"/>
              <w:left w:val="single" w:sz="4" w:space="0" w:color="auto"/>
              <w:bottom w:val="single" w:sz="4" w:space="0" w:color="auto"/>
              <w:right w:val="single" w:sz="4" w:space="0" w:color="auto"/>
            </w:tcBorders>
            <w:vAlign w:val="center"/>
            <w:hideMark/>
          </w:tcPr>
          <w:p w:rsidR="00636725" w:rsidRDefault="00636725">
            <w:pPr>
              <w:rPr>
                <w:color w:val="000000"/>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636725" w:rsidRDefault="00636725">
            <w:pPr>
              <w:rPr>
                <w:color w:val="000000"/>
              </w:rPr>
            </w:pPr>
          </w:p>
        </w:tc>
        <w:tc>
          <w:tcPr>
            <w:tcW w:w="82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w:t>
            </w: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3</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5</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8</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9</w:t>
            </w:r>
          </w:p>
        </w:tc>
        <w:tc>
          <w:tcPr>
            <w:tcW w:w="1134" w:type="dxa"/>
            <w:tcBorders>
              <w:top w:val="single" w:sz="4" w:space="0" w:color="auto"/>
              <w:left w:val="single" w:sz="4" w:space="0" w:color="auto"/>
              <w:bottom w:val="single" w:sz="4" w:space="0" w:color="auto"/>
              <w:right w:val="single" w:sz="4" w:space="0" w:color="auto"/>
            </w:tcBorders>
          </w:tcPr>
          <w:p w:rsidR="00636725" w:rsidRDefault="00636725">
            <w:pPr>
              <w:rPr>
                <w:color w:val="000000"/>
              </w:rPr>
            </w:pPr>
          </w:p>
        </w:tc>
      </w:tr>
      <w:tr w:rsidR="00636725" w:rsidTr="00636725">
        <w:trPr>
          <w:trHeight w:val="283"/>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1</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proofErr w:type="spellStart"/>
            <w:r>
              <w:rPr>
                <w:color w:val="000000"/>
              </w:rPr>
              <w:t>К-сть</w:t>
            </w:r>
            <w:proofErr w:type="spellEnd"/>
            <w:r>
              <w:rPr>
                <w:color w:val="000000"/>
              </w:rPr>
              <w:t xml:space="preserve"> учнів на поч. року</w:t>
            </w:r>
          </w:p>
        </w:tc>
        <w:tc>
          <w:tcPr>
            <w:tcW w:w="82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9</w:t>
            </w: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12</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5</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63</w:t>
            </w:r>
          </w:p>
        </w:tc>
      </w:tr>
      <w:tr w:rsidR="00636725" w:rsidTr="00636725">
        <w:trPr>
          <w:trHeight w:val="342"/>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2</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proofErr w:type="spellStart"/>
            <w:r>
              <w:rPr>
                <w:color w:val="000000"/>
              </w:rPr>
              <w:t>К-сть</w:t>
            </w:r>
            <w:proofErr w:type="spellEnd"/>
            <w:r>
              <w:rPr>
                <w:color w:val="000000"/>
              </w:rPr>
              <w:t xml:space="preserve"> учнів на кін. року</w:t>
            </w:r>
          </w:p>
        </w:tc>
        <w:tc>
          <w:tcPr>
            <w:tcW w:w="82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9</w:t>
            </w: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12</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64</w:t>
            </w:r>
          </w:p>
        </w:tc>
      </w:tr>
      <w:tr w:rsidR="00636725" w:rsidTr="00636725">
        <w:trPr>
          <w:trHeight w:val="549"/>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3</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Прибуло </w:t>
            </w:r>
          </w:p>
          <w:p w:rsidR="00636725" w:rsidRDefault="00636725">
            <w:pPr>
              <w:rPr>
                <w:color w:val="000000"/>
              </w:rPr>
            </w:pPr>
            <w:r>
              <w:rPr>
                <w:color w:val="000000"/>
              </w:rPr>
              <w:t xml:space="preserve">Вибуло </w:t>
            </w:r>
          </w:p>
        </w:tc>
        <w:tc>
          <w:tcPr>
            <w:tcW w:w="82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p w:rsidR="00636725" w:rsidRDefault="00636725">
            <w:pPr>
              <w:jc w:val="center"/>
              <w:rPr>
                <w:color w:val="000000"/>
              </w:rPr>
            </w:pPr>
            <w:r>
              <w:rPr>
                <w:color w:val="000000"/>
              </w:rPr>
              <w:t>-</w:t>
            </w: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p w:rsidR="00636725" w:rsidRDefault="00636725">
            <w:pPr>
              <w:jc w:val="center"/>
              <w:rPr>
                <w:color w:val="000000"/>
              </w:rPr>
            </w:pPr>
            <w:r>
              <w:rPr>
                <w:color w:val="000000"/>
              </w:rPr>
              <w:t>-</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p w:rsidR="00636725" w:rsidRDefault="00636725">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p w:rsidR="00636725" w:rsidRDefault="00636725">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p w:rsidR="00636725" w:rsidRDefault="0063672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w:t>
            </w:r>
          </w:p>
          <w:p w:rsidR="00636725" w:rsidRDefault="00636725">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p w:rsidR="00636725" w:rsidRDefault="00636725">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p w:rsidR="00636725" w:rsidRDefault="0063672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p w:rsidR="00636725" w:rsidRDefault="00636725">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w:t>
            </w:r>
          </w:p>
          <w:p w:rsidR="00636725" w:rsidRDefault="00636725">
            <w:pPr>
              <w:jc w:val="center"/>
              <w:rPr>
                <w:color w:val="000000"/>
              </w:rPr>
            </w:pPr>
            <w:r>
              <w:rPr>
                <w:color w:val="000000"/>
              </w:rPr>
              <w:t>-</w:t>
            </w:r>
          </w:p>
        </w:tc>
      </w:tr>
      <w:tr w:rsidR="00636725" w:rsidTr="00636725">
        <w:trPr>
          <w:trHeight w:val="355"/>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4</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proofErr w:type="spellStart"/>
            <w:r>
              <w:rPr>
                <w:color w:val="000000"/>
              </w:rPr>
              <w:t>К-сть</w:t>
            </w:r>
            <w:proofErr w:type="spellEnd"/>
            <w:r>
              <w:rPr>
                <w:color w:val="000000"/>
              </w:rPr>
              <w:t xml:space="preserve"> пропусків </w:t>
            </w:r>
          </w:p>
        </w:tc>
        <w:tc>
          <w:tcPr>
            <w:tcW w:w="82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44/</w:t>
            </w:r>
          </w:p>
          <w:p w:rsidR="00636725" w:rsidRDefault="00636725">
            <w:pPr>
              <w:jc w:val="center"/>
              <w:rPr>
                <w:color w:val="000000"/>
              </w:rPr>
            </w:pPr>
            <w:r>
              <w:rPr>
                <w:color w:val="000000"/>
              </w:rPr>
              <w:t>197</w:t>
            </w: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220/</w:t>
            </w:r>
          </w:p>
          <w:p w:rsidR="00636725" w:rsidRDefault="00636725">
            <w:pPr>
              <w:jc w:val="center"/>
              <w:rPr>
                <w:color w:val="000000"/>
              </w:rPr>
            </w:pPr>
            <w:r>
              <w:rPr>
                <w:color w:val="000000"/>
              </w:rPr>
              <w:t>1140</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103/</w:t>
            </w:r>
          </w:p>
          <w:p w:rsidR="00636725" w:rsidRDefault="00636725">
            <w:pPr>
              <w:jc w:val="center"/>
              <w:rPr>
                <w:color w:val="000000"/>
              </w:rPr>
            </w:pPr>
            <w:r>
              <w:rPr>
                <w:color w:val="000000"/>
              </w:rPr>
              <w:t>459</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72/</w:t>
            </w:r>
          </w:p>
          <w:p w:rsidR="00636725" w:rsidRDefault="00636725">
            <w:pPr>
              <w:jc w:val="center"/>
              <w:rPr>
                <w:color w:val="000000"/>
              </w:rPr>
            </w:pPr>
            <w:r>
              <w:rPr>
                <w:color w:val="000000"/>
              </w:rPr>
              <w:t>367</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25/</w:t>
            </w:r>
          </w:p>
          <w:p w:rsidR="00636725" w:rsidRDefault="00636725">
            <w:pPr>
              <w:rPr>
                <w:color w:val="000000"/>
              </w:rPr>
            </w:pPr>
            <w:r>
              <w:rPr>
                <w:color w:val="000000"/>
              </w:rPr>
              <w:t>123</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98/</w:t>
            </w:r>
          </w:p>
          <w:p w:rsidR="00636725" w:rsidRDefault="00636725">
            <w:pPr>
              <w:jc w:val="center"/>
              <w:rPr>
                <w:color w:val="000000"/>
              </w:rPr>
            </w:pPr>
            <w:r>
              <w:rPr>
                <w:color w:val="000000"/>
              </w:rPr>
              <w:t>645</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61/</w:t>
            </w:r>
          </w:p>
          <w:p w:rsidR="00636725" w:rsidRDefault="00636725">
            <w:pPr>
              <w:rPr>
                <w:color w:val="000000"/>
              </w:rPr>
            </w:pPr>
            <w:r>
              <w:rPr>
                <w:color w:val="000000"/>
              </w:rPr>
              <w:t>422</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229/</w:t>
            </w:r>
          </w:p>
          <w:p w:rsidR="00636725" w:rsidRDefault="00636725">
            <w:pPr>
              <w:jc w:val="center"/>
              <w:rPr>
                <w:color w:val="000000"/>
              </w:rPr>
            </w:pPr>
            <w:r>
              <w:rPr>
                <w:color w:val="000000"/>
              </w:rPr>
              <w:t>903</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74/</w:t>
            </w:r>
          </w:p>
          <w:p w:rsidR="00636725" w:rsidRDefault="00636725">
            <w:pPr>
              <w:jc w:val="center"/>
              <w:rPr>
                <w:color w:val="000000"/>
              </w:rPr>
            </w:pPr>
            <w:r>
              <w:rPr>
                <w:color w:val="000000"/>
              </w:rPr>
              <w:t>448</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926/</w:t>
            </w:r>
          </w:p>
          <w:p w:rsidR="00636725" w:rsidRDefault="00636725">
            <w:pPr>
              <w:jc w:val="center"/>
              <w:rPr>
                <w:color w:val="000000"/>
              </w:rPr>
            </w:pPr>
            <w:r>
              <w:rPr>
                <w:color w:val="000000"/>
              </w:rPr>
              <w:t>4704</w:t>
            </w:r>
          </w:p>
        </w:tc>
      </w:tr>
      <w:tr w:rsidR="00636725" w:rsidTr="00636725">
        <w:trPr>
          <w:trHeight w:val="283"/>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5</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Пропуски через хворобу </w:t>
            </w:r>
          </w:p>
        </w:tc>
        <w:tc>
          <w:tcPr>
            <w:tcW w:w="82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26/</w:t>
            </w:r>
          </w:p>
          <w:p w:rsidR="00636725" w:rsidRDefault="00636725">
            <w:pPr>
              <w:jc w:val="center"/>
              <w:rPr>
                <w:color w:val="000000"/>
              </w:rPr>
            </w:pPr>
            <w:r>
              <w:rPr>
                <w:color w:val="000000"/>
              </w:rPr>
              <w:t>114</w:t>
            </w: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113/</w:t>
            </w:r>
          </w:p>
          <w:p w:rsidR="00636725" w:rsidRDefault="00636725">
            <w:pPr>
              <w:jc w:val="center"/>
              <w:rPr>
                <w:color w:val="000000"/>
              </w:rPr>
            </w:pPr>
            <w:r>
              <w:rPr>
                <w:color w:val="000000"/>
              </w:rPr>
              <w:t>530</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12/</w:t>
            </w:r>
          </w:p>
          <w:p w:rsidR="00636725" w:rsidRDefault="00636725">
            <w:pPr>
              <w:jc w:val="center"/>
              <w:rPr>
                <w:color w:val="000000"/>
              </w:rPr>
            </w:pPr>
            <w:r>
              <w:rPr>
                <w:color w:val="000000"/>
              </w:rPr>
              <w:t>63</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19/</w:t>
            </w:r>
          </w:p>
          <w:p w:rsidR="00636725" w:rsidRDefault="00636725">
            <w:pPr>
              <w:jc w:val="center"/>
              <w:rPr>
                <w:color w:val="000000"/>
              </w:rPr>
            </w:pPr>
            <w:r>
              <w:rPr>
                <w:color w:val="000000"/>
              </w:rPr>
              <w:t>98</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25/</w:t>
            </w:r>
          </w:p>
          <w:p w:rsidR="00636725" w:rsidRDefault="00636725">
            <w:pPr>
              <w:jc w:val="center"/>
              <w:rPr>
                <w:color w:val="000000"/>
              </w:rPr>
            </w:pPr>
            <w:r>
              <w:rPr>
                <w:color w:val="000000"/>
              </w:rPr>
              <w:t>123</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27/</w:t>
            </w:r>
          </w:p>
          <w:p w:rsidR="00636725" w:rsidRDefault="00636725">
            <w:pPr>
              <w:jc w:val="center"/>
              <w:rPr>
                <w:color w:val="000000"/>
              </w:rPr>
            </w:pPr>
            <w:r>
              <w:rPr>
                <w:color w:val="000000"/>
              </w:rPr>
              <w:t>180</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61/</w:t>
            </w:r>
          </w:p>
          <w:p w:rsidR="00636725" w:rsidRDefault="00636725">
            <w:pPr>
              <w:jc w:val="center"/>
              <w:rPr>
                <w:color w:val="000000"/>
              </w:rPr>
            </w:pPr>
            <w:r>
              <w:rPr>
                <w:color w:val="000000"/>
              </w:rPr>
              <w:t>422</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129/</w:t>
            </w:r>
          </w:p>
          <w:p w:rsidR="00636725" w:rsidRDefault="00636725">
            <w:pPr>
              <w:jc w:val="center"/>
              <w:rPr>
                <w:color w:val="000000"/>
              </w:rPr>
            </w:pPr>
            <w:r>
              <w:rPr>
                <w:color w:val="000000"/>
              </w:rPr>
              <w:t>903</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11/</w:t>
            </w:r>
          </w:p>
          <w:p w:rsidR="00636725" w:rsidRDefault="00636725">
            <w:pPr>
              <w:jc w:val="center"/>
              <w:rPr>
                <w:color w:val="000000"/>
              </w:rPr>
            </w:pPr>
            <w:r>
              <w:rPr>
                <w:color w:val="000000"/>
              </w:rPr>
              <w:t>80</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423/</w:t>
            </w:r>
          </w:p>
          <w:p w:rsidR="00636725" w:rsidRDefault="00636725">
            <w:pPr>
              <w:jc w:val="center"/>
              <w:rPr>
                <w:color w:val="000000"/>
              </w:rPr>
            </w:pPr>
            <w:r>
              <w:rPr>
                <w:color w:val="000000"/>
              </w:rPr>
              <w:t>2513</w:t>
            </w:r>
          </w:p>
        </w:tc>
      </w:tr>
      <w:tr w:rsidR="00636725" w:rsidTr="00636725">
        <w:trPr>
          <w:trHeight w:val="88"/>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6</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Високий рівень</w:t>
            </w:r>
          </w:p>
        </w:tc>
        <w:tc>
          <w:tcPr>
            <w:tcW w:w="820" w:type="dxa"/>
            <w:tcBorders>
              <w:top w:val="single" w:sz="4" w:space="0" w:color="auto"/>
              <w:left w:val="single" w:sz="4" w:space="0" w:color="auto"/>
              <w:bottom w:val="single" w:sz="4" w:space="0" w:color="auto"/>
              <w:right w:val="single" w:sz="4" w:space="0" w:color="auto"/>
            </w:tcBorders>
          </w:tcPr>
          <w:p w:rsidR="00636725" w:rsidRDefault="00636725">
            <w:pPr>
              <w:jc w:val="cente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w:t>
            </w:r>
          </w:p>
        </w:tc>
      </w:tr>
      <w:tr w:rsidR="00636725" w:rsidTr="00636725">
        <w:trPr>
          <w:trHeight w:val="350"/>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7</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Достатній рівень</w:t>
            </w:r>
          </w:p>
        </w:tc>
        <w:tc>
          <w:tcPr>
            <w:tcW w:w="820" w:type="dxa"/>
            <w:tcBorders>
              <w:top w:val="single" w:sz="4" w:space="0" w:color="auto"/>
              <w:left w:val="single" w:sz="4" w:space="0" w:color="auto"/>
              <w:bottom w:val="single" w:sz="4" w:space="0" w:color="auto"/>
              <w:right w:val="single" w:sz="4" w:space="0" w:color="auto"/>
            </w:tcBorders>
          </w:tcPr>
          <w:p w:rsidR="00636725" w:rsidRDefault="00636725">
            <w:pPr>
              <w:jc w:val="cente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5</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3</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3</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3</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     22</w:t>
            </w:r>
          </w:p>
        </w:tc>
      </w:tr>
      <w:tr w:rsidR="00636725" w:rsidTr="00636725">
        <w:trPr>
          <w:trHeight w:val="358"/>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8</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Середній рівень </w:t>
            </w:r>
          </w:p>
        </w:tc>
        <w:tc>
          <w:tcPr>
            <w:tcW w:w="820" w:type="dxa"/>
            <w:tcBorders>
              <w:top w:val="single" w:sz="4" w:space="0" w:color="auto"/>
              <w:left w:val="single" w:sz="4" w:space="0" w:color="auto"/>
              <w:bottom w:val="single" w:sz="4" w:space="0" w:color="auto"/>
              <w:right w:val="single" w:sz="4" w:space="0" w:color="auto"/>
            </w:tcBorders>
          </w:tcPr>
          <w:p w:rsidR="00636725" w:rsidRDefault="00636725">
            <w:pP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3</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24</w:t>
            </w:r>
          </w:p>
        </w:tc>
      </w:tr>
      <w:tr w:rsidR="00636725" w:rsidTr="00636725">
        <w:trPr>
          <w:trHeight w:val="333"/>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9</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Початковий рівень</w:t>
            </w:r>
          </w:p>
        </w:tc>
        <w:tc>
          <w:tcPr>
            <w:tcW w:w="820" w:type="dxa"/>
            <w:tcBorders>
              <w:top w:val="single" w:sz="4" w:space="0" w:color="auto"/>
              <w:left w:val="single" w:sz="4" w:space="0" w:color="auto"/>
              <w:bottom w:val="single" w:sz="4" w:space="0" w:color="auto"/>
              <w:right w:val="single" w:sz="4" w:space="0" w:color="auto"/>
            </w:tcBorders>
          </w:tcPr>
          <w:p w:rsidR="00636725" w:rsidRDefault="00636725">
            <w:pPr>
              <w:jc w:val="cente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3</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3</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w:t>
            </w:r>
          </w:p>
        </w:tc>
      </w:tr>
      <w:tr w:rsidR="00636725" w:rsidTr="00636725">
        <w:trPr>
          <w:trHeight w:val="414"/>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10</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Не атестовані </w:t>
            </w:r>
          </w:p>
        </w:tc>
        <w:tc>
          <w:tcPr>
            <w:tcW w:w="820" w:type="dxa"/>
            <w:tcBorders>
              <w:top w:val="single" w:sz="4" w:space="0" w:color="auto"/>
              <w:left w:val="single" w:sz="4" w:space="0" w:color="auto"/>
              <w:bottom w:val="single" w:sz="4" w:space="0" w:color="auto"/>
              <w:right w:val="single" w:sz="4" w:space="0" w:color="auto"/>
            </w:tcBorders>
          </w:tcPr>
          <w:p w:rsidR="00636725" w:rsidRDefault="00636725">
            <w:pPr>
              <w:jc w:val="cente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w:t>
            </w:r>
          </w:p>
        </w:tc>
      </w:tr>
      <w:tr w:rsidR="00636725" w:rsidTr="00636725">
        <w:trPr>
          <w:trHeight w:val="343"/>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11</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Середній бал </w:t>
            </w:r>
          </w:p>
        </w:tc>
        <w:tc>
          <w:tcPr>
            <w:tcW w:w="820"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 xml:space="preserve">     -</w:t>
            </w: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6.9</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7.2</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6.7</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7.6</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7.9</w:t>
            </w:r>
            <w:r>
              <w:rPr>
                <w:vanish/>
                <w:color w:val="000000"/>
              </w:rPr>
              <w:t>33</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8.7</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6.8</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7.6</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7.4</w:t>
            </w:r>
          </w:p>
        </w:tc>
      </w:tr>
      <w:tr w:rsidR="00636725" w:rsidTr="00636725">
        <w:trPr>
          <w:trHeight w:val="187"/>
        </w:trPr>
        <w:tc>
          <w:tcPr>
            <w:tcW w:w="62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12</w:t>
            </w:r>
          </w:p>
        </w:tc>
        <w:tc>
          <w:tcPr>
            <w:tcW w:w="1777"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Якісний показник знань %</w:t>
            </w:r>
          </w:p>
        </w:tc>
        <w:tc>
          <w:tcPr>
            <w:tcW w:w="820" w:type="dxa"/>
            <w:tcBorders>
              <w:top w:val="single" w:sz="4" w:space="0" w:color="auto"/>
              <w:left w:val="single" w:sz="4" w:space="0" w:color="auto"/>
              <w:bottom w:val="single" w:sz="4" w:space="0" w:color="auto"/>
              <w:right w:val="single" w:sz="4" w:space="0" w:color="auto"/>
            </w:tcBorders>
          </w:tcPr>
          <w:p w:rsidR="00636725" w:rsidRDefault="00636725">
            <w:pPr>
              <w:jc w:val="center"/>
              <w:rPr>
                <w:color w:val="000000"/>
              </w:rPr>
            </w:pPr>
          </w:p>
        </w:tc>
        <w:tc>
          <w:tcPr>
            <w:tcW w:w="698"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42%</w:t>
            </w:r>
          </w:p>
        </w:tc>
        <w:tc>
          <w:tcPr>
            <w:tcW w:w="87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30%</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rPr>
                <w:color w:val="000000"/>
              </w:rPr>
            </w:pPr>
            <w:r>
              <w:rPr>
                <w:color w:val="000000"/>
              </w:rPr>
              <w:t>43%</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50%</w:t>
            </w:r>
          </w:p>
        </w:tc>
        <w:tc>
          <w:tcPr>
            <w:tcW w:w="992"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60%</w:t>
            </w:r>
          </w:p>
        </w:tc>
        <w:tc>
          <w:tcPr>
            <w:tcW w:w="851"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83%</w:t>
            </w:r>
          </w:p>
        </w:tc>
        <w:tc>
          <w:tcPr>
            <w:tcW w:w="85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14%</w:t>
            </w:r>
          </w:p>
        </w:tc>
        <w:tc>
          <w:tcPr>
            <w:tcW w:w="993"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60%</w:t>
            </w:r>
          </w:p>
        </w:tc>
        <w:tc>
          <w:tcPr>
            <w:tcW w:w="1134"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color w:val="000000"/>
              </w:rPr>
            </w:pPr>
            <w:r>
              <w:rPr>
                <w:color w:val="000000"/>
              </w:rPr>
              <w:t>48%</w:t>
            </w:r>
          </w:p>
        </w:tc>
      </w:tr>
    </w:tbl>
    <w:p w:rsidR="00636725" w:rsidRDefault="00636725" w:rsidP="00636725">
      <w:pPr>
        <w:rPr>
          <w:b/>
          <w:color w:val="000000"/>
        </w:rPr>
      </w:pPr>
    </w:p>
    <w:p w:rsidR="00636725" w:rsidRDefault="00636725" w:rsidP="00636725">
      <w:pPr>
        <w:jc w:val="both"/>
        <w:rPr>
          <w:color w:val="000000"/>
          <w:sz w:val="28"/>
        </w:rPr>
      </w:pPr>
      <w:r>
        <w:rPr>
          <w:color w:val="000000"/>
          <w:sz w:val="28"/>
        </w:rPr>
        <w:t xml:space="preserve">  </w:t>
      </w:r>
      <w:r>
        <w:rPr>
          <w:color w:val="000000"/>
        </w:rPr>
        <w:t xml:space="preserve">У школі діє система обліку відвідування учнями занять. Інформація щоденно проходить від </w:t>
      </w:r>
      <w:proofErr w:type="spellStart"/>
      <w:r>
        <w:rPr>
          <w:color w:val="000000"/>
        </w:rPr>
        <w:t>вчителя-предметника</w:t>
      </w:r>
      <w:proofErr w:type="spellEnd"/>
      <w:r>
        <w:rPr>
          <w:color w:val="000000"/>
        </w:rPr>
        <w:t xml:space="preserve"> до класного керівника та до директора школи і фіксується у журналі всеобучу щоденно. Ця інформація аналізується на оперативних нарадах при директорі.   Класні керівники підтримують постійний зв'язок з батьками учнів через телефонні дзвінки,  особисті співбесіди. Пропусків без поважних причин майже немає, усі пропущені навчальні дні підтверджені медичними довідками або заявами батьків. </w:t>
      </w:r>
    </w:p>
    <w:p w:rsidR="00636725" w:rsidRDefault="00636725" w:rsidP="00636725">
      <w:pPr>
        <w:jc w:val="both"/>
        <w:rPr>
          <w:color w:val="000000"/>
        </w:rPr>
      </w:pPr>
      <w:r>
        <w:rPr>
          <w:b/>
          <w:color w:val="000000"/>
        </w:rPr>
        <w:t xml:space="preserve">       </w:t>
      </w:r>
      <w:r>
        <w:rPr>
          <w:color w:val="000000"/>
        </w:rPr>
        <w:t xml:space="preserve"> Якісний аналіз навчальних досягнень по класах показав, що учнівський потенціал вчителі використовують в основному в повному обсязі. </w:t>
      </w:r>
      <w:r>
        <w:t>Відсутні не атестовані учні, але 7 мають початковий рівень навчальних досягнень.</w:t>
      </w:r>
      <w:r>
        <w:rPr>
          <w:color w:val="000000"/>
        </w:rPr>
        <w:t xml:space="preserve"> Координаційна робота класних керівників та своєчасна </w:t>
      </w:r>
      <w:proofErr w:type="spellStart"/>
      <w:r>
        <w:rPr>
          <w:color w:val="000000"/>
        </w:rPr>
        <w:t>корекційна</w:t>
      </w:r>
      <w:proofErr w:type="spellEnd"/>
      <w:r>
        <w:rPr>
          <w:color w:val="000000"/>
        </w:rPr>
        <w:t xml:space="preserve"> допомога з цього питання здійснювалася вчасно й оперативно</w:t>
      </w:r>
      <w:r>
        <w:rPr>
          <w:b/>
          <w:color w:val="000000"/>
        </w:rPr>
        <w:t>.</w:t>
      </w:r>
    </w:p>
    <w:p w:rsidR="00636725" w:rsidRDefault="00636725" w:rsidP="00636725">
      <w:pPr>
        <w:jc w:val="both"/>
        <w:rPr>
          <w:color w:val="000000"/>
          <w:sz w:val="22"/>
        </w:rPr>
      </w:pPr>
      <w:r>
        <w:rPr>
          <w:color w:val="000000"/>
          <w:sz w:val="22"/>
        </w:rPr>
        <w:t xml:space="preserve">   </w:t>
      </w:r>
    </w:p>
    <w:p w:rsidR="00636725" w:rsidRDefault="00636725" w:rsidP="00636725">
      <w:pPr>
        <w:jc w:val="both"/>
        <w:rPr>
          <w:b/>
          <w:i/>
          <w:color w:val="000000"/>
        </w:rPr>
      </w:pPr>
      <w:r>
        <w:rPr>
          <w:b/>
          <w:i/>
          <w:color w:val="000000"/>
        </w:rPr>
        <w:t>Початкова школа</w:t>
      </w:r>
    </w:p>
    <w:p w:rsidR="00636725" w:rsidRDefault="00636725" w:rsidP="00636725">
      <w:pPr>
        <w:jc w:val="both"/>
        <w:rPr>
          <w:color w:val="000000"/>
          <w:sz w:val="22"/>
        </w:rPr>
      </w:pPr>
      <w:r>
        <w:rPr>
          <w:color w:val="000000"/>
        </w:rPr>
        <w:t xml:space="preserve">У 2018-2019 навчальному році у 1 класі навчалося 9 учнів. Навчальні досягнення 1-го класу здійснюється вербально. </w:t>
      </w:r>
      <w:r>
        <w:rPr>
          <w:color w:val="000000"/>
          <w:lang w:val="ru-RU"/>
        </w:rPr>
        <w:t xml:space="preserve">За </w:t>
      </w:r>
      <w:proofErr w:type="spellStart"/>
      <w:r>
        <w:rPr>
          <w:color w:val="000000"/>
          <w:lang w:val="ru-RU"/>
        </w:rPr>
        <w:t>індивідуальною</w:t>
      </w:r>
      <w:proofErr w:type="spellEnd"/>
      <w:r>
        <w:rPr>
          <w:color w:val="000000"/>
          <w:lang w:val="ru-RU"/>
        </w:rPr>
        <w:t xml:space="preserve"> формою </w:t>
      </w:r>
      <w:proofErr w:type="spellStart"/>
      <w:r>
        <w:rPr>
          <w:color w:val="000000"/>
          <w:lang w:val="ru-RU"/>
        </w:rPr>
        <w:t>навчання</w:t>
      </w:r>
      <w:proofErr w:type="spellEnd"/>
      <w:r>
        <w:rPr>
          <w:color w:val="000000"/>
          <w:lang w:val="ru-RU"/>
        </w:rPr>
        <w:t xml:space="preserve"> </w:t>
      </w:r>
      <w:proofErr w:type="spellStart"/>
      <w:r>
        <w:rPr>
          <w:color w:val="000000"/>
          <w:lang w:val="ru-RU"/>
        </w:rPr>
        <w:t>освіту</w:t>
      </w:r>
      <w:proofErr w:type="spellEnd"/>
      <w:r>
        <w:rPr>
          <w:color w:val="000000"/>
          <w:lang w:val="ru-RU"/>
        </w:rPr>
        <w:t xml:space="preserve"> </w:t>
      </w:r>
      <w:proofErr w:type="spellStart"/>
      <w:r>
        <w:rPr>
          <w:color w:val="000000"/>
          <w:lang w:val="ru-RU"/>
        </w:rPr>
        <w:t>отримує</w:t>
      </w:r>
      <w:proofErr w:type="spellEnd"/>
      <w:r>
        <w:rPr>
          <w:color w:val="000000"/>
          <w:lang w:val="ru-RU"/>
        </w:rPr>
        <w:t xml:space="preserve"> 1 </w:t>
      </w:r>
      <w:proofErr w:type="spellStart"/>
      <w:r>
        <w:rPr>
          <w:color w:val="000000"/>
          <w:lang w:val="ru-RU"/>
        </w:rPr>
        <w:t>учень</w:t>
      </w:r>
      <w:proofErr w:type="spellEnd"/>
      <w:r>
        <w:rPr>
          <w:color w:val="000000"/>
          <w:lang w:val="ru-RU"/>
        </w:rPr>
        <w:t xml:space="preserve">: 3 </w:t>
      </w:r>
      <w:proofErr w:type="spellStart"/>
      <w:r>
        <w:rPr>
          <w:color w:val="000000"/>
          <w:lang w:val="ru-RU"/>
        </w:rPr>
        <w:t>клас</w:t>
      </w:r>
      <w:proofErr w:type="spellEnd"/>
      <w:r>
        <w:rPr>
          <w:color w:val="000000"/>
          <w:lang w:val="ru-RU"/>
        </w:rPr>
        <w:t xml:space="preserve"> – </w:t>
      </w:r>
      <w:proofErr w:type="spellStart"/>
      <w:proofErr w:type="gramStart"/>
      <w:r>
        <w:rPr>
          <w:color w:val="000000"/>
          <w:lang w:val="ru-RU"/>
        </w:rPr>
        <w:t>Горд</w:t>
      </w:r>
      <w:proofErr w:type="gramEnd"/>
      <w:r>
        <w:rPr>
          <w:color w:val="000000"/>
          <w:lang w:val="ru-RU"/>
        </w:rPr>
        <w:t>ієнко</w:t>
      </w:r>
      <w:proofErr w:type="spellEnd"/>
      <w:r>
        <w:rPr>
          <w:color w:val="000000"/>
          <w:lang w:val="ru-RU"/>
        </w:rPr>
        <w:t xml:space="preserve"> </w:t>
      </w:r>
      <w:proofErr w:type="spellStart"/>
      <w:r>
        <w:rPr>
          <w:color w:val="000000"/>
          <w:lang w:val="ru-RU"/>
        </w:rPr>
        <w:t>Дем'ян</w:t>
      </w:r>
      <w:proofErr w:type="spellEnd"/>
      <w:r>
        <w:rPr>
          <w:color w:val="000000"/>
          <w:lang w:val="ru-RU"/>
        </w:rPr>
        <w:t>.</w:t>
      </w:r>
    </w:p>
    <w:p w:rsidR="00636725" w:rsidRDefault="00636725" w:rsidP="00636725">
      <w:pPr>
        <w:spacing w:after="200"/>
        <w:rPr>
          <w:rFonts w:eastAsia="Calibri"/>
          <w:sz w:val="22"/>
          <w:lang w:eastAsia="en-US"/>
        </w:rPr>
      </w:pPr>
      <w:r>
        <w:rPr>
          <w:rFonts w:eastAsia="Calibri"/>
          <w:lang w:eastAsia="en-US"/>
        </w:rPr>
        <w:t>За результатами державної підсумкової атестації   учні 4-х класів показали наступні результати:</w:t>
      </w:r>
    </w:p>
    <w:tbl>
      <w:tblPr>
        <w:tblpPr w:leftFromText="180" w:rightFromText="180" w:vertAnchor="text" w:horzAnchor="margin" w:tblpY="7"/>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7"/>
        <w:gridCol w:w="603"/>
        <w:gridCol w:w="784"/>
        <w:gridCol w:w="784"/>
        <w:gridCol w:w="784"/>
        <w:gridCol w:w="784"/>
        <w:gridCol w:w="901"/>
        <w:gridCol w:w="1783"/>
        <w:gridCol w:w="1560"/>
      </w:tblGrid>
      <w:tr w:rsidR="00636725" w:rsidTr="00636725">
        <w:trPr>
          <w:trHeight w:val="1408"/>
        </w:trPr>
        <w:tc>
          <w:tcPr>
            <w:tcW w:w="2335" w:type="dxa"/>
            <w:vMerge w:val="restart"/>
            <w:tcBorders>
              <w:top w:val="single" w:sz="4" w:space="0" w:color="000000"/>
              <w:left w:val="single" w:sz="4" w:space="0" w:color="000000"/>
              <w:bottom w:val="single" w:sz="4" w:space="0" w:color="000000"/>
              <w:right w:val="single" w:sz="4" w:space="0" w:color="000000"/>
            </w:tcBorders>
          </w:tcPr>
          <w:p w:rsidR="00636725" w:rsidRDefault="00636725">
            <w:pPr>
              <w:spacing w:after="200"/>
              <w:jc w:val="center"/>
              <w:rPr>
                <w:rFonts w:eastAsia="Calibri"/>
                <w:lang w:eastAsia="en-US"/>
              </w:rPr>
            </w:pPr>
          </w:p>
          <w:p w:rsidR="00636725" w:rsidRDefault="00636725">
            <w:pPr>
              <w:spacing w:after="200"/>
              <w:jc w:val="center"/>
              <w:rPr>
                <w:rFonts w:eastAsia="Calibri"/>
                <w:lang w:eastAsia="en-US"/>
              </w:rPr>
            </w:pPr>
            <w:r>
              <w:rPr>
                <w:rFonts w:eastAsia="Calibri"/>
                <w:lang w:eastAsia="en-US"/>
              </w:rPr>
              <w:t>Предмет</w:t>
            </w:r>
          </w:p>
          <w:p w:rsidR="00636725" w:rsidRDefault="00636725">
            <w:pPr>
              <w:spacing w:after="200"/>
              <w:jc w:val="center"/>
              <w:rPr>
                <w:rFonts w:eastAsia="Calibri"/>
                <w:lang w:eastAsia="en-US"/>
              </w:rPr>
            </w:pPr>
          </w:p>
          <w:p w:rsidR="00636725" w:rsidRDefault="00636725">
            <w:pPr>
              <w:spacing w:after="200"/>
              <w:jc w:val="center"/>
              <w:rPr>
                <w:rFonts w:eastAsia="Calibri"/>
                <w:lang w:eastAsia="en-US"/>
              </w:rPr>
            </w:pPr>
          </w:p>
          <w:p w:rsidR="00636725" w:rsidRDefault="00636725">
            <w:pPr>
              <w:spacing w:after="200"/>
              <w:jc w:val="center"/>
              <w:rPr>
                <w:rFonts w:eastAsia="Calibri"/>
                <w:lang w:eastAsia="en-US"/>
              </w:rPr>
            </w:pPr>
          </w:p>
          <w:p w:rsidR="00636725" w:rsidRDefault="00636725">
            <w:pPr>
              <w:spacing w:after="200"/>
              <w:ind w:left="113" w:right="113"/>
              <w:jc w:val="center"/>
              <w:rPr>
                <w:rFonts w:eastAsia="Calibri"/>
                <w:lang w:eastAsia="en-US"/>
              </w:rPr>
            </w:pPr>
          </w:p>
        </w:tc>
        <w:tc>
          <w:tcPr>
            <w:tcW w:w="602" w:type="dxa"/>
            <w:vMerge w:val="restart"/>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spacing w:after="200"/>
              <w:ind w:left="113" w:right="113"/>
              <w:jc w:val="center"/>
              <w:rPr>
                <w:rFonts w:eastAsia="Calibri"/>
                <w:lang w:eastAsia="en-US"/>
              </w:rPr>
            </w:pPr>
            <w:r>
              <w:rPr>
                <w:rFonts w:eastAsia="Calibri"/>
                <w:lang w:eastAsia="en-US"/>
              </w:rPr>
              <w:t>Кількість учнів 4 класу</w:t>
            </w:r>
          </w:p>
        </w:tc>
        <w:tc>
          <w:tcPr>
            <w:tcW w:w="3136" w:type="dxa"/>
            <w:gridSpan w:val="4"/>
            <w:tcBorders>
              <w:top w:val="single" w:sz="4" w:space="0" w:color="000000"/>
              <w:left w:val="single" w:sz="4" w:space="0" w:color="000000"/>
              <w:bottom w:val="single" w:sz="4" w:space="0" w:color="000000"/>
              <w:right w:val="single" w:sz="4" w:space="0" w:color="000000"/>
            </w:tcBorders>
            <w:hideMark/>
          </w:tcPr>
          <w:p w:rsidR="00636725" w:rsidRDefault="00636725">
            <w:pPr>
              <w:spacing w:after="200"/>
              <w:jc w:val="center"/>
              <w:rPr>
                <w:rFonts w:eastAsia="Calibri"/>
                <w:lang w:eastAsia="en-US"/>
              </w:rPr>
            </w:pPr>
            <w:r>
              <w:rPr>
                <w:rFonts w:eastAsia="Calibri"/>
                <w:lang w:eastAsia="en-US"/>
              </w:rPr>
              <w:t>Рівень навчальних досягнень учнів за результатами ДПА</w:t>
            </w:r>
          </w:p>
        </w:tc>
        <w:tc>
          <w:tcPr>
            <w:tcW w:w="900" w:type="dxa"/>
            <w:vMerge w:val="restart"/>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spacing w:after="200"/>
              <w:ind w:left="113" w:right="113"/>
              <w:jc w:val="center"/>
              <w:rPr>
                <w:lang w:eastAsia="en-US"/>
              </w:rPr>
            </w:pPr>
            <w:r>
              <w:rPr>
                <w:rFonts w:eastAsia="Calibri"/>
                <w:lang w:eastAsia="en-US"/>
              </w:rPr>
              <w:t xml:space="preserve">Середній бал з предмету </w:t>
            </w:r>
          </w:p>
          <w:p w:rsidR="00636725" w:rsidRDefault="00636725">
            <w:pPr>
              <w:spacing w:after="200"/>
              <w:ind w:left="113" w:right="113"/>
              <w:jc w:val="center"/>
              <w:rPr>
                <w:rFonts w:eastAsia="Calibri"/>
                <w:lang w:eastAsia="en-US"/>
              </w:rPr>
            </w:pPr>
            <w:r>
              <w:rPr>
                <w:rFonts w:eastAsia="Calibri"/>
                <w:lang w:eastAsia="en-US"/>
              </w:rPr>
              <w:t>за результатами ДПА</w:t>
            </w:r>
          </w:p>
        </w:tc>
        <w:tc>
          <w:tcPr>
            <w:tcW w:w="1782" w:type="dxa"/>
            <w:vMerge w:val="restart"/>
            <w:tcBorders>
              <w:top w:val="single" w:sz="4" w:space="0" w:color="000000"/>
              <w:left w:val="single" w:sz="4" w:space="0" w:color="000000"/>
              <w:bottom w:val="single" w:sz="4" w:space="0" w:color="000000"/>
              <w:right w:val="single" w:sz="4" w:space="0" w:color="000000"/>
            </w:tcBorders>
            <w:hideMark/>
          </w:tcPr>
          <w:p w:rsidR="00636725" w:rsidRDefault="00636725">
            <w:pPr>
              <w:spacing w:after="200"/>
              <w:jc w:val="center"/>
              <w:rPr>
                <w:rFonts w:eastAsia="Calibri"/>
                <w:lang w:eastAsia="en-US"/>
              </w:rPr>
            </w:pPr>
            <w:r>
              <w:rPr>
                <w:rFonts w:eastAsia="Calibri"/>
                <w:lang w:eastAsia="en-US"/>
              </w:rPr>
              <w:t>ПІБ вчителя</w:t>
            </w:r>
          </w:p>
        </w:tc>
        <w:tc>
          <w:tcPr>
            <w:tcW w:w="1559" w:type="dxa"/>
            <w:vMerge w:val="restart"/>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spacing w:after="200"/>
              <w:ind w:left="113" w:right="113"/>
              <w:jc w:val="center"/>
              <w:rPr>
                <w:rFonts w:eastAsia="Calibri"/>
                <w:lang w:eastAsia="en-US"/>
              </w:rPr>
            </w:pPr>
            <w:r>
              <w:rPr>
                <w:rFonts w:eastAsia="Calibri"/>
                <w:lang w:eastAsia="en-US"/>
              </w:rPr>
              <w:t>Кваліфікаційна категорія вчителя</w:t>
            </w:r>
          </w:p>
        </w:tc>
      </w:tr>
      <w:tr w:rsidR="00636725" w:rsidTr="00636725">
        <w:trPr>
          <w:trHeight w:val="1134"/>
        </w:trPr>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636725" w:rsidRDefault="00636725">
            <w:pPr>
              <w:rPr>
                <w:rFonts w:eastAsia="Calibri"/>
                <w:lang w:eastAsia="en-US"/>
              </w:rPr>
            </w:pPr>
          </w:p>
        </w:tc>
        <w:tc>
          <w:tcPr>
            <w:tcW w:w="602" w:type="dxa"/>
            <w:vMerge/>
            <w:tcBorders>
              <w:top w:val="single" w:sz="4" w:space="0" w:color="000000"/>
              <w:left w:val="single" w:sz="4" w:space="0" w:color="000000"/>
              <w:bottom w:val="single" w:sz="4" w:space="0" w:color="000000"/>
              <w:right w:val="single" w:sz="4" w:space="0" w:color="000000"/>
            </w:tcBorders>
            <w:vAlign w:val="center"/>
            <w:hideMark/>
          </w:tcPr>
          <w:p w:rsidR="00636725" w:rsidRDefault="00636725">
            <w:pPr>
              <w:rPr>
                <w:rFonts w:eastAsia="Calibri"/>
                <w:lang w:eastAsia="en-US"/>
              </w:rPr>
            </w:pPr>
          </w:p>
        </w:tc>
        <w:tc>
          <w:tcPr>
            <w:tcW w:w="784" w:type="dxa"/>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spacing w:after="200"/>
              <w:ind w:left="113" w:right="113"/>
              <w:jc w:val="center"/>
              <w:rPr>
                <w:rFonts w:eastAsia="Calibri"/>
                <w:lang w:eastAsia="en-US"/>
              </w:rPr>
            </w:pPr>
            <w:r>
              <w:rPr>
                <w:rFonts w:eastAsia="Calibri"/>
                <w:lang w:eastAsia="en-US"/>
              </w:rPr>
              <w:t>початковий</w:t>
            </w:r>
          </w:p>
        </w:tc>
        <w:tc>
          <w:tcPr>
            <w:tcW w:w="784" w:type="dxa"/>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spacing w:after="200"/>
              <w:ind w:left="113" w:right="113"/>
              <w:jc w:val="center"/>
              <w:rPr>
                <w:rFonts w:eastAsia="Calibri"/>
                <w:lang w:eastAsia="en-US"/>
              </w:rPr>
            </w:pPr>
            <w:r>
              <w:rPr>
                <w:rFonts w:eastAsia="Calibri"/>
                <w:lang w:eastAsia="en-US"/>
              </w:rPr>
              <w:t>середній</w:t>
            </w:r>
          </w:p>
        </w:tc>
        <w:tc>
          <w:tcPr>
            <w:tcW w:w="784" w:type="dxa"/>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spacing w:after="200"/>
              <w:ind w:left="113" w:right="113"/>
              <w:jc w:val="center"/>
              <w:rPr>
                <w:rFonts w:eastAsia="Calibri"/>
                <w:lang w:eastAsia="en-US"/>
              </w:rPr>
            </w:pPr>
            <w:r>
              <w:rPr>
                <w:rFonts w:eastAsia="Calibri"/>
                <w:lang w:eastAsia="en-US"/>
              </w:rPr>
              <w:t>достатній</w:t>
            </w:r>
          </w:p>
        </w:tc>
        <w:tc>
          <w:tcPr>
            <w:tcW w:w="784" w:type="dxa"/>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spacing w:after="200"/>
              <w:ind w:left="113" w:right="113"/>
              <w:jc w:val="center"/>
              <w:rPr>
                <w:rFonts w:eastAsia="Calibri"/>
                <w:lang w:eastAsia="en-US"/>
              </w:rPr>
            </w:pPr>
            <w:r>
              <w:rPr>
                <w:rFonts w:eastAsia="Calibri"/>
                <w:lang w:eastAsia="en-US"/>
              </w:rPr>
              <w:t>високий</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36725" w:rsidRDefault="00636725">
            <w:pPr>
              <w:rPr>
                <w:rFonts w:eastAsia="Calibri"/>
                <w:lang w:eastAsia="en-US"/>
              </w:rPr>
            </w:pPr>
          </w:p>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636725" w:rsidRDefault="00636725">
            <w:pPr>
              <w:rPr>
                <w:rFonts w:eastAsia="Calibri"/>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36725" w:rsidRDefault="00636725">
            <w:pPr>
              <w:rPr>
                <w:rFonts w:eastAsia="Calibri"/>
                <w:lang w:eastAsia="en-US"/>
              </w:rPr>
            </w:pPr>
          </w:p>
        </w:tc>
      </w:tr>
      <w:tr w:rsidR="00636725" w:rsidTr="00636725">
        <w:trPr>
          <w:trHeight w:val="532"/>
        </w:trPr>
        <w:tc>
          <w:tcPr>
            <w:tcW w:w="2335" w:type="dxa"/>
            <w:tcBorders>
              <w:top w:val="single" w:sz="4" w:space="0" w:color="000000"/>
              <w:left w:val="single" w:sz="4" w:space="0" w:color="000000"/>
              <w:bottom w:val="single" w:sz="4" w:space="0" w:color="000000"/>
              <w:right w:val="single" w:sz="4" w:space="0" w:color="000000"/>
            </w:tcBorders>
            <w:hideMark/>
          </w:tcPr>
          <w:p w:rsidR="00636725" w:rsidRDefault="00636725">
            <w:pPr>
              <w:spacing w:after="200"/>
              <w:rPr>
                <w:rFonts w:eastAsia="Calibri"/>
                <w:lang w:val="en-US" w:eastAsia="en-US"/>
              </w:rPr>
            </w:pPr>
            <w:r>
              <w:rPr>
                <w:rFonts w:eastAsia="Calibri"/>
                <w:b/>
                <w:lang w:eastAsia="en-US"/>
              </w:rPr>
              <w:t>Українська мова</w:t>
            </w:r>
          </w:p>
        </w:tc>
        <w:tc>
          <w:tcPr>
            <w:tcW w:w="602"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rPr>
                <w:lang w:val="en-US"/>
              </w:rPr>
              <w:t xml:space="preserve"> </w:t>
            </w:r>
            <w:r>
              <w:t>7</w:t>
            </w:r>
          </w:p>
        </w:tc>
        <w:tc>
          <w:tcPr>
            <w:tcW w:w="78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1</w:t>
            </w:r>
          </w:p>
        </w:tc>
        <w:tc>
          <w:tcPr>
            <w:tcW w:w="78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2</w:t>
            </w:r>
          </w:p>
        </w:tc>
        <w:tc>
          <w:tcPr>
            <w:tcW w:w="78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3</w:t>
            </w:r>
          </w:p>
        </w:tc>
        <w:tc>
          <w:tcPr>
            <w:tcW w:w="78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1</w:t>
            </w:r>
          </w:p>
        </w:tc>
        <w:tc>
          <w:tcPr>
            <w:tcW w:w="900"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7</w:t>
            </w:r>
          </w:p>
        </w:tc>
        <w:tc>
          <w:tcPr>
            <w:tcW w:w="1782" w:type="dxa"/>
            <w:tcBorders>
              <w:top w:val="single" w:sz="4" w:space="0" w:color="000000"/>
              <w:left w:val="single" w:sz="4" w:space="0" w:color="000000"/>
              <w:bottom w:val="single" w:sz="4" w:space="0" w:color="000000"/>
              <w:right w:val="single" w:sz="4" w:space="0" w:color="000000"/>
            </w:tcBorders>
            <w:hideMark/>
          </w:tcPr>
          <w:p w:rsidR="00636725" w:rsidRDefault="00636725">
            <w:r>
              <w:t>Боровик К.П.</w:t>
            </w:r>
          </w:p>
        </w:tc>
        <w:tc>
          <w:tcPr>
            <w:tcW w:w="1559" w:type="dxa"/>
            <w:tcBorders>
              <w:top w:val="single" w:sz="4" w:space="0" w:color="000000"/>
              <w:left w:val="single" w:sz="4" w:space="0" w:color="000000"/>
              <w:bottom w:val="single" w:sz="4" w:space="0" w:color="000000"/>
              <w:right w:val="single" w:sz="4" w:space="0" w:color="000000"/>
            </w:tcBorders>
            <w:hideMark/>
          </w:tcPr>
          <w:p w:rsidR="00636725" w:rsidRDefault="00636725">
            <w:pPr>
              <w:ind w:left="-119" w:firstLine="119"/>
              <w:rPr>
                <w:lang w:val="ru-RU"/>
              </w:rPr>
            </w:pPr>
            <w:r>
              <w:t>спеціаліст,</w:t>
            </w:r>
            <w:proofErr w:type="spellStart"/>
            <w:r>
              <w:t>ствчитель</w:t>
            </w:r>
            <w:proofErr w:type="spellEnd"/>
            <w:r>
              <w:t xml:space="preserve"> </w:t>
            </w:r>
            <w:r>
              <w:rPr>
                <w:lang w:val="ru-RU"/>
              </w:rPr>
              <w:t xml:space="preserve"> </w:t>
            </w:r>
          </w:p>
        </w:tc>
      </w:tr>
      <w:tr w:rsidR="00636725" w:rsidTr="00636725">
        <w:trPr>
          <w:trHeight w:val="843"/>
        </w:trPr>
        <w:tc>
          <w:tcPr>
            <w:tcW w:w="2335" w:type="dxa"/>
            <w:tcBorders>
              <w:top w:val="single" w:sz="4" w:space="0" w:color="000000"/>
              <w:left w:val="single" w:sz="4" w:space="0" w:color="000000"/>
              <w:bottom w:val="single" w:sz="4" w:space="0" w:color="000000"/>
              <w:right w:val="single" w:sz="4" w:space="0" w:color="000000"/>
            </w:tcBorders>
            <w:hideMark/>
          </w:tcPr>
          <w:p w:rsidR="00636725" w:rsidRDefault="00636725">
            <w:pPr>
              <w:rPr>
                <w:b/>
              </w:rPr>
            </w:pPr>
            <w:r>
              <w:rPr>
                <w:b/>
              </w:rPr>
              <w:t>Математика</w:t>
            </w:r>
          </w:p>
        </w:tc>
        <w:tc>
          <w:tcPr>
            <w:tcW w:w="602"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 xml:space="preserve">7 </w:t>
            </w:r>
          </w:p>
        </w:tc>
        <w:tc>
          <w:tcPr>
            <w:tcW w:w="78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2</w:t>
            </w:r>
          </w:p>
        </w:tc>
        <w:tc>
          <w:tcPr>
            <w:tcW w:w="78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2</w:t>
            </w:r>
          </w:p>
        </w:tc>
        <w:tc>
          <w:tcPr>
            <w:tcW w:w="78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2</w:t>
            </w:r>
          </w:p>
        </w:tc>
        <w:tc>
          <w:tcPr>
            <w:tcW w:w="78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1</w:t>
            </w:r>
          </w:p>
        </w:tc>
        <w:tc>
          <w:tcPr>
            <w:tcW w:w="900"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5.7</w:t>
            </w:r>
          </w:p>
        </w:tc>
        <w:tc>
          <w:tcPr>
            <w:tcW w:w="1782" w:type="dxa"/>
            <w:tcBorders>
              <w:top w:val="single" w:sz="4" w:space="0" w:color="000000"/>
              <w:left w:val="single" w:sz="4" w:space="0" w:color="000000"/>
              <w:bottom w:val="single" w:sz="4" w:space="0" w:color="000000"/>
              <w:right w:val="single" w:sz="4" w:space="0" w:color="000000"/>
            </w:tcBorders>
            <w:hideMark/>
          </w:tcPr>
          <w:p w:rsidR="00636725" w:rsidRDefault="00636725">
            <w:r>
              <w:t>Боровик К.П.</w:t>
            </w:r>
          </w:p>
        </w:tc>
        <w:tc>
          <w:tcPr>
            <w:tcW w:w="1559" w:type="dxa"/>
            <w:tcBorders>
              <w:top w:val="single" w:sz="4" w:space="0" w:color="000000"/>
              <w:left w:val="single" w:sz="4" w:space="0" w:color="000000"/>
              <w:bottom w:val="single" w:sz="4" w:space="0" w:color="000000"/>
              <w:right w:val="single" w:sz="4" w:space="0" w:color="000000"/>
            </w:tcBorders>
            <w:hideMark/>
          </w:tcPr>
          <w:p w:rsidR="00636725" w:rsidRDefault="00636725">
            <w:pPr>
              <w:rPr>
                <w:lang w:val="ru-RU"/>
              </w:rPr>
            </w:pPr>
            <w:r>
              <w:t>спеціаліст,</w:t>
            </w:r>
            <w:proofErr w:type="spellStart"/>
            <w:r>
              <w:t>ствчитель</w:t>
            </w:r>
            <w:proofErr w:type="spellEnd"/>
          </w:p>
        </w:tc>
      </w:tr>
    </w:tbl>
    <w:p w:rsidR="00636725" w:rsidRDefault="00636725" w:rsidP="00636725">
      <w:pPr>
        <w:jc w:val="both"/>
        <w:rPr>
          <w:color w:val="000000"/>
          <w:sz w:val="28"/>
        </w:rPr>
      </w:pPr>
    </w:p>
    <w:p w:rsidR="00636725" w:rsidRDefault="00636725" w:rsidP="00636725">
      <w:pPr>
        <w:spacing w:after="200"/>
        <w:rPr>
          <w:rFonts w:eastAsia="Calibri"/>
          <w:lang w:eastAsia="en-US"/>
        </w:rPr>
      </w:pPr>
      <w:r>
        <w:rPr>
          <w:rFonts w:eastAsia="Calibri"/>
          <w:lang w:eastAsia="en-US"/>
        </w:rPr>
        <w:t>Учні 4 класу погіршили знання з математики на 0.4 , української мови – на 0,4 у порівнянні з результатами річного оцінювання.</w:t>
      </w:r>
    </w:p>
    <w:p w:rsidR="00636725" w:rsidRDefault="00636725" w:rsidP="00636725">
      <w:pPr>
        <w:spacing w:after="200"/>
        <w:rPr>
          <w:rFonts w:eastAsia="Calibri"/>
          <w:lang w:eastAsia="en-US"/>
        </w:rPr>
      </w:pPr>
      <w:r>
        <w:rPr>
          <w:rFonts w:eastAsia="Calibri"/>
          <w:lang w:eastAsia="en-US"/>
        </w:rPr>
        <w:t>У таблиці наведені  бали річного оцінювання та державної підсумкової атестації учнів 4-го класу у 2017/2018 навчальному році</w:t>
      </w:r>
    </w:p>
    <w:tbl>
      <w:tblPr>
        <w:tblW w:w="10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2"/>
        <w:gridCol w:w="3125"/>
        <w:gridCol w:w="2410"/>
        <w:gridCol w:w="2734"/>
        <w:gridCol w:w="1701"/>
      </w:tblGrid>
      <w:tr w:rsidR="00636725" w:rsidTr="00636725">
        <w:trPr>
          <w:trHeight w:val="1101"/>
        </w:trPr>
        <w:tc>
          <w:tcPr>
            <w:tcW w:w="952"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w:t>
            </w:r>
          </w:p>
          <w:p w:rsidR="00636725" w:rsidRDefault="00636725">
            <w:pPr>
              <w:jc w:val="center"/>
            </w:pPr>
            <w:r>
              <w:t>за/п</w:t>
            </w:r>
          </w:p>
        </w:tc>
        <w:tc>
          <w:tcPr>
            <w:tcW w:w="3125"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Навчальний предмет</w:t>
            </w:r>
          </w:p>
        </w:tc>
        <w:tc>
          <w:tcPr>
            <w:tcW w:w="2410"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Середній річний бал</w:t>
            </w:r>
          </w:p>
          <w:p w:rsidR="00636725" w:rsidRDefault="00636725">
            <w:pPr>
              <w:jc w:val="center"/>
            </w:pPr>
            <w:r>
              <w:t xml:space="preserve"> </w:t>
            </w:r>
          </w:p>
          <w:p w:rsidR="00636725" w:rsidRDefault="00636725">
            <w:pPr>
              <w:jc w:val="center"/>
            </w:pPr>
            <w:r>
              <w:t>за предметом по класу</w:t>
            </w:r>
          </w:p>
        </w:tc>
        <w:tc>
          <w:tcPr>
            <w:tcW w:w="273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 xml:space="preserve">Середній бал </w:t>
            </w:r>
          </w:p>
          <w:p w:rsidR="00636725" w:rsidRDefault="00636725">
            <w:pPr>
              <w:jc w:val="center"/>
            </w:pPr>
            <w:r>
              <w:t>з предмету</w:t>
            </w:r>
          </w:p>
          <w:p w:rsidR="00636725" w:rsidRDefault="00636725">
            <w:pPr>
              <w:jc w:val="center"/>
            </w:pPr>
            <w:r>
              <w:t>за результатами ДПА</w:t>
            </w:r>
          </w:p>
        </w:tc>
        <w:tc>
          <w:tcPr>
            <w:tcW w:w="1701"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Різниця</w:t>
            </w:r>
          </w:p>
        </w:tc>
      </w:tr>
      <w:tr w:rsidR="00636725" w:rsidTr="00636725">
        <w:tc>
          <w:tcPr>
            <w:tcW w:w="952"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1.</w:t>
            </w:r>
          </w:p>
        </w:tc>
        <w:tc>
          <w:tcPr>
            <w:tcW w:w="3125" w:type="dxa"/>
            <w:tcBorders>
              <w:top w:val="single" w:sz="4" w:space="0" w:color="000000"/>
              <w:left w:val="single" w:sz="4" w:space="0" w:color="000000"/>
              <w:bottom w:val="single" w:sz="4" w:space="0" w:color="000000"/>
              <w:right w:val="single" w:sz="4" w:space="0" w:color="000000"/>
            </w:tcBorders>
            <w:hideMark/>
          </w:tcPr>
          <w:p w:rsidR="00636725" w:rsidRDefault="00636725">
            <w:r>
              <w:t xml:space="preserve">Українська мова   </w:t>
            </w:r>
          </w:p>
        </w:tc>
        <w:tc>
          <w:tcPr>
            <w:tcW w:w="2410"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6.6</w:t>
            </w:r>
          </w:p>
        </w:tc>
        <w:tc>
          <w:tcPr>
            <w:tcW w:w="273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7</w:t>
            </w:r>
          </w:p>
        </w:tc>
        <w:tc>
          <w:tcPr>
            <w:tcW w:w="1701" w:type="dxa"/>
            <w:tcBorders>
              <w:top w:val="single" w:sz="4" w:space="0" w:color="000000"/>
              <w:left w:val="single" w:sz="4" w:space="0" w:color="000000"/>
              <w:bottom w:val="single" w:sz="4" w:space="0" w:color="000000"/>
              <w:right w:val="single" w:sz="4" w:space="0" w:color="000000"/>
            </w:tcBorders>
            <w:hideMark/>
          </w:tcPr>
          <w:p w:rsidR="00636725" w:rsidRDefault="00636725">
            <w:r>
              <w:t xml:space="preserve">        -0.4</w:t>
            </w:r>
          </w:p>
        </w:tc>
      </w:tr>
      <w:tr w:rsidR="00636725" w:rsidTr="00636725">
        <w:tc>
          <w:tcPr>
            <w:tcW w:w="952"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2.</w:t>
            </w:r>
          </w:p>
        </w:tc>
        <w:tc>
          <w:tcPr>
            <w:tcW w:w="3125" w:type="dxa"/>
            <w:tcBorders>
              <w:top w:val="single" w:sz="4" w:space="0" w:color="000000"/>
              <w:left w:val="single" w:sz="4" w:space="0" w:color="000000"/>
              <w:bottom w:val="single" w:sz="4" w:space="0" w:color="000000"/>
              <w:right w:val="single" w:sz="4" w:space="0" w:color="000000"/>
            </w:tcBorders>
            <w:hideMark/>
          </w:tcPr>
          <w:p w:rsidR="00636725" w:rsidRDefault="00636725">
            <w:r>
              <w:t xml:space="preserve">Математика     </w:t>
            </w:r>
          </w:p>
        </w:tc>
        <w:tc>
          <w:tcPr>
            <w:tcW w:w="2410"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6.1</w:t>
            </w:r>
          </w:p>
        </w:tc>
        <w:tc>
          <w:tcPr>
            <w:tcW w:w="2734"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pPr>
            <w:r>
              <w:t>5.7</w:t>
            </w:r>
          </w:p>
        </w:tc>
        <w:tc>
          <w:tcPr>
            <w:tcW w:w="1701" w:type="dxa"/>
            <w:tcBorders>
              <w:top w:val="single" w:sz="4" w:space="0" w:color="000000"/>
              <w:left w:val="single" w:sz="4" w:space="0" w:color="000000"/>
              <w:bottom w:val="single" w:sz="4" w:space="0" w:color="000000"/>
              <w:right w:val="single" w:sz="4" w:space="0" w:color="000000"/>
            </w:tcBorders>
            <w:hideMark/>
          </w:tcPr>
          <w:p w:rsidR="00636725" w:rsidRDefault="00636725">
            <w:r>
              <w:t xml:space="preserve">        -0.4</w:t>
            </w:r>
          </w:p>
        </w:tc>
      </w:tr>
    </w:tbl>
    <w:p w:rsidR="00636725" w:rsidRDefault="00636725" w:rsidP="00636725">
      <w:pPr>
        <w:jc w:val="both"/>
        <w:rPr>
          <w:color w:val="000000"/>
          <w:sz w:val="28"/>
        </w:rPr>
      </w:pPr>
    </w:p>
    <w:p w:rsidR="00636725" w:rsidRDefault="00636725" w:rsidP="00636725">
      <w:pPr>
        <w:jc w:val="both"/>
        <w:rPr>
          <w:color w:val="000000"/>
        </w:rPr>
      </w:pPr>
      <w:r>
        <w:rPr>
          <w:color w:val="000000"/>
        </w:rPr>
        <w:t xml:space="preserve">Аналіз результатів ДПА у 4 класі свідчить про якісну підготовчу роботу вчителя Боровик К.П. до проведення державних екзаменів,  проведено велику роботу з повторення та систематизації вивченого матеріалу. Це дало змогу досягти більш високих результатів або підтвердити реальні результати навчальних досягнень за рік. </w:t>
      </w:r>
    </w:p>
    <w:p w:rsidR="00636725" w:rsidRDefault="00636725" w:rsidP="00636725">
      <w:pPr>
        <w:jc w:val="center"/>
        <w:rPr>
          <w:b/>
        </w:rPr>
      </w:pPr>
    </w:p>
    <w:p w:rsidR="00636725" w:rsidRDefault="00636725" w:rsidP="00636725">
      <w:pPr>
        <w:jc w:val="center"/>
        <w:rPr>
          <w:b/>
        </w:rPr>
      </w:pPr>
      <w:r>
        <w:rPr>
          <w:b/>
        </w:rPr>
        <w:t xml:space="preserve">Державна підсумкова атестація учнів 9-го класу </w:t>
      </w:r>
    </w:p>
    <w:p w:rsidR="00636725" w:rsidRDefault="00636725" w:rsidP="00636725">
      <w:pPr>
        <w:jc w:val="both"/>
      </w:pPr>
    </w:p>
    <w:p w:rsidR="00636725" w:rsidRDefault="00636725" w:rsidP="00636725">
      <w:pPr>
        <w:jc w:val="both"/>
      </w:pPr>
      <w:proofErr w:type="spellStart"/>
      <w:r>
        <w:t>Учна</w:t>
      </w:r>
      <w:proofErr w:type="spellEnd"/>
      <w:r>
        <w:t xml:space="preserve"> 9-А класу складали державну підсумкову атестацію з трьох предметів: українська мова, математика, географії. Результати державної підсумкової атестації представлені у таблиці. </w:t>
      </w:r>
      <w:r>
        <w:tab/>
      </w:r>
    </w:p>
    <w:tbl>
      <w:tblPr>
        <w:tblpPr w:leftFromText="180" w:rightFromText="180" w:vertAnchor="text" w:tblpY="100"/>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0"/>
        <w:gridCol w:w="910"/>
        <w:gridCol w:w="874"/>
        <w:gridCol w:w="874"/>
        <w:gridCol w:w="874"/>
        <w:gridCol w:w="874"/>
        <w:gridCol w:w="900"/>
        <w:gridCol w:w="1417"/>
        <w:gridCol w:w="1417"/>
      </w:tblGrid>
      <w:tr w:rsidR="00636725" w:rsidTr="00636725">
        <w:trPr>
          <w:trHeight w:val="866"/>
        </w:trPr>
        <w:tc>
          <w:tcPr>
            <w:tcW w:w="1789" w:type="dxa"/>
            <w:vMerge w:val="restart"/>
            <w:tcBorders>
              <w:top w:val="single" w:sz="4" w:space="0" w:color="auto"/>
              <w:left w:val="single" w:sz="4" w:space="0" w:color="auto"/>
              <w:bottom w:val="single" w:sz="4" w:space="0" w:color="auto"/>
              <w:right w:val="single" w:sz="4" w:space="0" w:color="auto"/>
            </w:tcBorders>
          </w:tcPr>
          <w:p w:rsidR="00636725" w:rsidRDefault="00636725">
            <w:pPr>
              <w:jc w:val="center"/>
              <w:rPr>
                <w:b/>
              </w:rPr>
            </w:pPr>
          </w:p>
          <w:p w:rsidR="00636725" w:rsidRDefault="00636725">
            <w:pPr>
              <w:jc w:val="center"/>
              <w:rPr>
                <w:b/>
              </w:rPr>
            </w:pPr>
          </w:p>
          <w:p w:rsidR="00636725" w:rsidRDefault="00636725">
            <w:pPr>
              <w:jc w:val="center"/>
              <w:rPr>
                <w:b/>
              </w:rPr>
            </w:pPr>
          </w:p>
          <w:p w:rsidR="00636725" w:rsidRDefault="00636725">
            <w:pPr>
              <w:jc w:val="center"/>
              <w:rPr>
                <w:b/>
              </w:rPr>
            </w:pPr>
          </w:p>
          <w:p w:rsidR="00636725" w:rsidRDefault="00636725">
            <w:pPr>
              <w:jc w:val="center"/>
              <w:rPr>
                <w:b/>
              </w:rPr>
            </w:pPr>
          </w:p>
          <w:p w:rsidR="00636725" w:rsidRDefault="00636725">
            <w:pPr>
              <w:jc w:val="center"/>
              <w:rPr>
                <w:b/>
              </w:rPr>
            </w:pPr>
          </w:p>
          <w:p w:rsidR="00636725" w:rsidRDefault="00636725">
            <w:pPr>
              <w:jc w:val="center"/>
              <w:rPr>
                <w:b/>
                <w:lang w:val="ru-RU"/>
              </w:rPr>
            </w:pPr>
            <w:r>
              <w:rPr>
                <w:b/>
                <w:lang w:val="ru-RU"/>
              </w:rPr>
              <w:t xml:space="preserve"> </w:t>
            </w:r>
            <w:proofErr w:type="spellStart"/>
            <w:r>
              <w:rPr>
                <w:b/>
                <w:lang w:val="ru-RU"/>
              </w:rPr>
              <w:t>Назва</w:t>
            </w:r>
            <w:proofErr w:type="spellEnd"/>
          </w:p>
          <w:p w:rsidR="00636725" w:rsidRDefault="00636725">
            <w:pPr>
              <w:jc w:val="center"/>
              <w:rPr>
                <w:b/>
                <w:lang w:val="ru-RU"/>
              </w:rPr>
            </w:pPr>
            <w:r>
              <w:rPr>
                <w:b/>
                <w:lang w:val="ru-RU"/>
              </w:rPr>
              <w:t>предмету</w:t>
            </w:r>
          </w:p>
          <w:p w:rsidR="00636725" w:rsidRDefault="00636725">
            <w:pPr>
              <w:jc w:val="center"/>
              <w:rPr>
                <w:b/>
              </w:rPr>
            </w:pPr>
          </w:p>
          <w:p w:rsidR="00636725" w:rsidRDefault="00636725">
            <w:pPr>
              <w:jc w:val="center"/>
              <w:rPr>
                <w:b/>
              </w:rPr>
            </w:pPr>
          </w:p>
          <w:p w:rsidR="00636725" w:rsidRDefault="00636725">
            <w:pPr>
              <w:jc w:val="center"/>
              <w:rPr>
                <w:b/>
              </w:rPr>
            </w:pPr>
          </w:p>
          <w:p w:rsidR="00636725" w:rsidRDefault="00636725">
            <w:pPr>
              <w:jc w:val="center"/>
              <w:rPr>
                <w:b/>
              </w:rPr>
            </w:pPr>
          </w:p>
          <w:p w:rsidR="00636725" w:rsidRDefault="00636725">
            <w:pPr>
              <w:jc w:val="center"/>
              <w:rPr>
                <w:b/>
              </w:rPr>
            </w:pPr>
          </w:p>
        </w:tc>
        <w:tc>
          <w:tcPr>
            <w:tcW w:w="910" w:type="dxa"/>
            <w:vMerge w:val="restart"/>
            <w:tcBorders>
              <w:top w:val="single" w:sz="4" w:space="0" w:color="auto"/>
              <w:left w:val="single" w:sz="4" w:space="0" w:color="auto"/>
              <w:bottom w:val="single" w:sz="4" w:space="0" w:color="auto"/>
              <w:right w:val="single" w:sz="4" w:space="0" w:color="auto"/>
            </w:tcBorders>
            <w:textDirection w:val="btLr"/>
            <w:hideMark/>
          </w:tcPr>
          <w:p w:rsidR="00636725" w:rsidRDefault="00636725">
            <w:pPr>
              <w:ind w:left="113" w:right="113"/>
              <w:jc w:val="center"/>
              <w:rPr>
                <w:b/>
                <w:lang w:val="ru-RU"/>
              </w:rPr>
            </w:pPr>
            <w:r>
              <w:rPr>
                <w:b/>
              </w:rPr>
              <w:lastRenderedPageBreak/>
              <w:t>Кількість учнів 9 класі</w:t>
            </w:r>
            <w:r>
              <w:rPr>
                <w:b/>
                <w:lang w:val="ru-RU"/>
              </w:rPr>
              <w:t xml:space="preserve">у </w:t>
            </w:r>
            <w:r>
              <w:rPr>
                <w:b/>
              </w:rPr>
              <w:t xml:space="preserve">за списками </w:t>
            </w:r>
            <w:proofErr w:type="spellStart"/>
            <w:r>
              <w:rPr>
                <w:b/>
              </w:rPr>
              <w:t>класн</w:t>
            </w:r>
            <w:proofErr w:type="spellEnd"/>
            <w:r>
              <w:rPr>
                <w:b/>
                <w:lang w:val="ru-RU"/>
              </w:rPr>
              <w:t xml:space="preserve">ого </w:t>
            </w:r>
            <w:r>
              <w:rPr>
                <w:b/>
              </w:rPr>
              <w:t>журнал</w:t>
            </w:r>
            <w:r>
              <w:rPr>
                <w:b/>
                <w:lang w:val="ru-RU"/>
              </w:rPr>
              <w:t xml:space="preserve">у </w:t>
            </w:r>
          </w:p>
        </w:tc>
        <w:tc>
          <w:tcPr>
            <w:tcW w:w="3496" w:type="dxa"/>
            <w:gridSpan w:val="4"/>
            <w:tcBorders>
              <w:top w:val="single" w:sz="4" w:space="0" w:color="auto"/>
              <w:left w:val="single" w:sz="4" w:space="0" w:color="auto"/>
              <w:bottom w:val="single" w:sz="4" w:space="0" w:color="auto"/>
              <w:right w:val="single" w:sz="4" w:space="0" w:color="auto"/>
            </w:tcBorders>
            <w:hideMark/>
          </w:tcPr>
          <w:p w:rsidR="00636725" w:rsidRDefault="00636725">
            <w:pPr>
              <w:jc w:val="center"/>
              <w:rPr>
                <w:b/>
              </w:rPr>
            </w:pPr>
            <w:r>
              <w:rPr>
                <w:b/>
              </w:rPr>
              <w:t>Рівень навчальних досягнень учнів за результатами ДПА</w:t>
            </w:r>
          </w:p>
        </w:tc>
        <w:tc>
          <w:tcPr>
            <w:tcW w:w="900" w:type="dxa"/>
            <w:vMerge w:val="restart"/>
            <w:tcBorders>
              <w:top w:val="single" w:sz="4" w:space="0" w:color="auto"/>
              <w:left w:val="single" w:sz="4" w:space="0" w:color="auto"/>
              <w:bottom w:val="single" w:sz="4" w:space="0" w:color="auto"/>
              <w:right w:val="single" w:sz="4" w:space="0" w:color="auto"/>
            </w:tcBorders>
            <w:textDirection w:val="btLr"/>
            <w:hideMark/>
          </w:tcPr>
          <w:p w:rsidR="00636725" w:rsidRDefault="00636725">
            <w:pPr>
              <w:ind w:left="113" w:right="113"/>
              <w:jc w:val="center"/>
              <w:rPr>
                <w:b/>
              </w:rPr>
            </w:pPr>
            <w:r>
              <w:rPr>
                <w:b/>
              </w:rPr>
              <w:t xml:space="preserve">Середній бал з предмету </w:t>
            </w:r>
          </w:p>
          <w:p w:rsidR="00636725" w:rsidRDefault="00636725">
            <w:pPr>
              <w:ind w:left="113" w:right="113"/>
              <w:jc w:val="center"/>
              <w:rPr>
                <w:b/>
              </w:rPr>
            </w:pPr>
            <w:r>
              <w:rPr>
                <w:b/>
              </w:rPr>
              <w:t>за результатами ДПА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36725" w:rsidRDefault="00636725">
            <w:pPr>
              <w:jc w:val="center"/>
              <w:rPr>
                <w:b/>
              </w:rPr>
            </w:pPr>
            <w:r>
              <w:rPr>
                <w:b/>
              </w:rPr>
              <w:t>ПІБ вчителя</w:t>
            </w:r>
          </w:p>
        </w:tc>
        <w:tc>
          <w:tcPr>
            <w:tcW w:w="1417" w:type="dxa"/>
            <w:vMerge w:val="restart"/>
            <w:tcBorders>
              <w:top w:val="single" w:sz="4" w:space="0" w:color="auto"/>
              <w:left w:val="single" w:sz="4" w:space="0" w:color="auto"/>
              <w:bottom w:val="single" w:sz="4" w:space="0" w:color="auto"/>
              <w:right w:val="single" w:sz="4" w:space="0" w:color="auto"/>
            </w:tcBorders>
            <w:textDirection w:val="btLr"/>
            <w:hideMark/>
          </w:tcPr>
          <w:p w:rsidR="00636725" w:rsidRDefault="00636725">
            <w:pPr>
              <w:ind w:left="113" w:right="113"/>
              <w:jc w:val="center"/>
              <w:rPr>
                <w:b/>
              </w:rPr>
            </w:pPr>
            <w:r>
              <w:rPr>
                <w:b/>
              </w:rPr>
              <w:t>Кваліфікаційна категорія вчителя</w:t>
            </w:r>
          </w:p>
        </w:tc>
      </w:tr>
      <w:tr w:rsidR="00636725" w:rsidTr="00636725">
        <w:trPr>
          <w:trHeight w:val="1134"/>
        </w:trPr>
        <w:tc>
          <w:tcPr>
            <w:tcW w:w="1789" w:type="dxa"/>
            <w:vMerge/>
            <w:tcBorders>
              <w:top w:val="single" w:sz="4" w:space="0" w:color="auto"/>
              <w:left w:val="single" w:sz="4" w:space="0" w:color="auto"/>
              <w:bottom w:val="single" w:sz="4" w:space="0" w:color="auto"/>
              <w:right w:val="single" w:sz="4" w:space="0" w:color="auto"/>
            </w:tcBorders>
            <w:vAlign w:val="center"/>
            <w:hideMark/>
          </w:tcPr>
          <w:p w:rsidR="00636725" w:rsidRDefault="00636725">
            <w:pPr>
              <w:rPr>
                <w: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636725" w:rsidRDefault="00636725">
            <w:pPr>
              <w:rPr>
                <w:b/>
                <w:lang w:val="ru-RU"/>
              </w:rPr>
            </w:pPr>
          </w:p>
        </w:tc>
        <w:tc>
          <w:tcPr>
            <w:tcW w:w="874" w:type="dxa"/>
            <w:tcBorders>
              <w:top w:val="single" w:sz="4" w:space="0" w:color="auto"/>
              <w:left w:val="single" w:sz="4" w:space="0" w:color="auto"/>
              <w:bottom w:val="single" w:sz="4" w:space="0" w:color="auto"/>
              <w:right w:val="single" w:sz="4" w:space="0" w:color="auto"/>
            </w:tcBorders>
            <w:textDirection w:val="btLr"/>
            <w:hideMark/>
          </w:tcPr>
          <w:p w:rsidR="00636725" w:rsidRDefault="00636725">
            <w:pPr>
              <w:ind w:left="113" w:right="113"/>
              <w:jc w:val="center"/>
              <w:rPr>
                <w:b/>
              </w:rPr>
            </w:pPr>
            <w:r>
              <w:rPr>
                <w:b/>
              </w:rPr>
              <w:t>початковий</w:t>
            </w:r>
          </w:p>
        </w:tc>
        <w:tc>
          <w:tcPr>
            <w:tcW w:w="874" w:type="dxa"/>
            <w:tcBorders>
              <w:top w:val="single" w:sz="4" w:space="0" w:color="auto"/>
              <w:left w:val="single" w:sz="4" w:space="0" w:color="auto"/>
              <w:bottom w:val="single" w:sz="4" w:space="0" w:color="auto"/>
              <w:right w:val="single" w:sz="4" w:space="0" w:color="auto"/>
            </w:tcBorders>
            <w:textDirection w:val="btLr"/>
            <w:hideMark/>
          </w:tcPr>
          <w:p w:rsidR="00636725" w:rsidRDefault="00636725">
            <w:pPr>
              <w:ind w:left="113" w:right="113"/>
              <w:jc w:val="center"/>
              <w:rPr>
                <w:b/>
              </w:rPr>
            </w:pPr>
            <w:r>
              <w:rPr>
                <w:b/>
              </w:rPr>
              <w:t>середній</w:t>
            </w:r>
          </w:p>
        </w:tc>
        <w:tc>
          <w:tcPr>
            <w:tcW w:w="874" w:type="dxa"/>
            <w:tcBorders>
              <w:top w:val="single" w:sz="4" w:space="0" w:color="auto"/>
              <w:left w:val="single" w:sz="4" w:space="0" w:color="auto"/>
              <w:bottom w:val="single" w:sz="4" w:space="0" w:color="auto"/>
              <w:right w:val="single" w:sz="4" w:space="0" w:color="auto"/>
            </w:tcBorders>
            <w:textDirection w:val="btLr"/>
            <w:hideMark/>
          </w:tcPr>
          <w:p w:rsidR="00636725" w:rsidRDefault="00636725">
            <w:pPr>
              <w:ind w:left="113" w:right="113"/>
              <w:jc w:val="center"/>
              <w:rPr>
                <w:b/>
                <w:szCs w:val="28"/>
              </w:rPr>
            </w:pPr>
            <w:r>
              <w:rPr>
                <w:b/>
              </w:rPr>
              <w:t>достатній</w:t>
            </w:r>
          </w:p>
        </w:tc>
        <w:tc>
          <w:tcPr>
            <w:tcW w:w="874" w:type="dxa"/>
            <w:tcBorders>
              <w:top w:val="single" w:sz="4" w:space="0" w:color="auto"/>
              <w:left w:val="single" w:sz="4" w:space="0" w:color="auto"/>
              <w:bottom w:val="single" w:sz="4" w:space="0" w:color="auto"/>
              <w:right w:val="single" w:sz="4" w:space="0" w:color="auto"/>
            </w:tcBorders>
            <w:textDirection w:val="btLr"/>
            <w:hideMark/>
          </w:tcPr>
          <w:p w:rsidR="00636725" w:rsidRDefault="00636725">
            <w:pPr>
              <w:ind w:left="113" w:right="113"/>
              <w:jc w:val="center"/>
              <w:rPr>
                <w:b/>
              </w:rPr>
            </w:pPr>
            <w:r>
              <w:rPr>
                <w:b/>
              </w:rPr>
              <w:t>високий</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36725" w:rsidRDefault="00636725">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6725" w:rsidRDefault="00636725">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6725" w:rsidRDefault="00636725">
            <w:pPr>
              <w:rPr>
                <w:b/>
              </w:rPr>
            </w:pPr>
          </w:p>
        </w:tc>
      </w:tr>
      <w:tr w:rsidR="00636725" w:rsidTr="00636725">
        <w:tc>
          <w:tcPr>
            <w:tcW w:w="1789" w:type="dxa"/>
            <w:tcBorders>
              <w:top w:val="single" w:sz="4" w:space="0" w:color="auto"/>
              <w:left w:val="single" w:sz="4" w:space="0" w:color="auto"/>
              <w:bottom w:val="single" w:sz="4" w:space="0" w:color="auto"/>
              <w:right w:val="single" w:sz="4" w:space="0" w:color="auto"/>
            </w:tcBorders>
            <w:hideMark/>
          </w:tcPr>
          <w:p w:rsidR="00636725" w:rsidRDefault="00636725">
            <w:r>
              <w:lastRenderedPageBreak/>
              <w:t>Українська мова</w:t>
            </w:r>
          </w:p>
        </w:tc>
        <w:tc>
          <w:tcPr>
            <w:tcW w:w="910"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5</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0</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2</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1</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2</w:t>
            </w:r>
          </w:p>
        </w:tc>
        <w:tc>
          <w:tcPr>
            <w:tcW w:w="90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lang w:val="en-US"/>
              </w:rPr>
            </w:pPr>
            <w:r>
              <w:t>7.6</w:t>
            </w:r>
          </w:p>
        </w:tc>
        <w:tc>
          <w:tcPr>
            <w:tcW w:w="1417" w:type="dxa"/>
            <w:tcBorders>
              <w:top w:val="single" w:sz="4" w:space="0" w:color="auto"/>
              <w:left w:val="single" w:sz="4" w:space="0" w:color="auto"/>
              <w:bottom w:val="single" w:sz="4" w:space="0" w:color="auto"/>
              <w:right w:val="single" w:sz="4" w:space="0" w:color="auto"/>
            </w:tcBorders>
            <w:hideMark/>
          </w:tcPr>
          <w:p w:rsidR="00636725" w:rsidRDefault="00636725">
            <w:r>
              <w:t xml:space="preserve"> Лакейчук Н.С.</w:t>
            </w:r>
          </w:p>
        </w:tc>
        <w:tc>
          <w:tcPr>
            <w:tcW w:w="1417"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ІІ</w:t>
            </w:r>
          </w:p>
        </w:tc>
      </w:tr>
      <w:tr w:rsidR="00636725" w:rsidTr="00636725">
        <w:tc>
          <w:tcPr>
            <w:tcW w:w="1789" w:type="dxa"/>
            <w:tcBorders>
              <w:top w:val="single" w:sz="4" w:space="0" w:color="auto"/>
              <w:left w:val="single" w:sz="4" w:space="0" w:color="auto"/>
              <w:bottom w:val="single" w:sz="4" w:space="0" w:color="auto"/>
              <w:right w:val="single" w:sz="4" w:space="0" w:color="auto"/>
            </w:tcBorders>
            <w:hideMark/>
          </w:tcPr>
          <w:p w:rsidR="00636725" w:rsidRDefault="00636725">
            <w:r>
              <w:t>Математика</w:t>
            </w:r>
          </w:p>
        </w:tc>
        <w:tc>
          <w:tcPr>
            <w:tcW w:w="910"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5</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0</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2</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2</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1</w:t>
            </w:r>
          </w:p>
        </w:tc>
        <w:tc>
          <w:tcPr>
            <w:tcW w:w="900"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7.8</w:t>
            </w:r>
          </w:p>
        </w:tc>
        <w:tc>
          <w:tcPr>
            <w:tcW w:w="1417" w:type="dxa"/>
            <w:tcBorders>
              <w:top w:val="single" w:sz="4" w:space="0" w:color="auto"/>
              <w:left w:val="single" w:sz="4" w:space="0" w:color="auto"/>
              <w:bottom w:val="single" w:sz="4" w:space="0" w:color="auto"/>
              <w:right w:val="single" w:sz="4" w:space="0" w:color="auto"/>
            </w:tcBorders>
            <w:hideMark/>
          </w:tcPr>
          <w:p w:rsidR="00636725" w:rsidRDefault="00636725">
            <w:proofErr w:type="spellStart"/>
            <w:r>
              <w:t>Весельська</w:t>
            </w:r>
            <w:proofErr w:type="spellEnd"/>
            <w:r>
              <w:t xml:space="preserve"> Т.Ф.</w:t>
            </w:r>
          </w:p>
        </w:tc>
        <w:tc>
          <w:tcPr>
            <w:tcW w:w="1417" w:type="dxa"/>
            <w:tcBorders>
              <w:top w:val="single" w:sz="4" w:space="0" w:color="auto"/>
              <w:left w:val="single" w:sz="4" w:space="0" w:color="auto"/>
              <w:bottom w:val="single" w:sz="4" w:space="0" w:color="auto"/>
              <w:right w:val="single" w:sz="4" w:space="0" w:color="auto"/>
            </w:tcBorders>
            <w:hideMark/>
          </w:tcPr>
          <w:p w:rsidR="00636725" w:rsidRDefault="00636725">
            <w:r>
              <w:t xml:space="preserve">     Вища</w:t>
            </w:r>
          </w:p>
        </w:tc>
      </w:tr>
      <w:tr w:rsidR="00636725" w:rsidTr="00636725">
        <w:tc>
          <w:tcPr>
            <w:tcW w:w="1789" w:type="dxa"/>
            <w:tcBorders>
              <w:top w:val="single" w:sz="4" w:space="0" w:color="auto"/>
              <w:left w:val="single" w:sz="4" w:space="0" w:color="auto"/>
              <w:bottom w:val="single" w:sz="4" w:space="0" w:color="auto"/>
              <w:right w:val="single" w:sz="4" w:space="0" w:color="auto"/>
            </w:tcBorders>
            <w:hideMark/>
          </w:tcPr>
          <w:p w:rsidR="00636725" w:rsidRDefault="00636725">
            <w:r>
              <w:rPr>
                <w:lang w:val="ru-RU"/>
              </w:rPr>
              <w:t>Географ</w:t>
            </w:r>
            <w:proofErr w:type="spellStart"/>
            <w:r>
              <w:t>ія</w:t>
            </w:r>
            <w:proofErr w:type="spellEnd"/>
            <w:r>
              <w:t xml:space="preserve"> </w:t>
            </w:r>
          </w:p>
        </w:tc>
        <w:tc>
          <w:tcPr>
            <w:tcW w:w="910"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5</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1</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1</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1</w:t>
            </w:r>
          </w:p>
        </w:tc>
        <w:tc>
          <w:tcPr>
            <w:tcW w:w="8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2</w:t>
            </w:r>
          </w:p>
        </w:tc>
        <w:tc>
          <w:tcPr>
            <w:tcW w:w="900" w:type="dxa"/>
            <w:tcBorders>
              <w:top w:val="single" w:sz="4" w:space="0" w:color="auto"/>
              <w:left w:val="single" w:sz="4" w:space="0" w:color="auto"/>
              <w:bottom w:val="single" w:sz="4" w:space="0" w:color="auto"/>
              <w:right w:val="single" w:sz="4" w:space="0" w:color="auto"/>
            </w:tcBorders>
            <w:hideMark/>
          </w:tcPr>
          <w:p w:rsidR="00636725" w:rsidRDefault="00636725">
            <w:pPr>
              <w:jc w:val="center"/>
              <w:rPr>
                <w:lang w:val="en-US"/>
              </w:rPr>
            </w:pPr>
            <w:r>
              <w:t>7.2</w:t>
            </w:r>
          </w:p>
        </w:tc>
        <w:tc>
          <w:tcPr>
            <w:tcW w:w="1417" w:type="dxa"/>
            <w:tcBorders>
              <w:top w:val="single" w:sz="4" w:space="0" w:color="auto"/>
              <w:left w:val="single" w:sz="4" w:space="0" w:color="auto"/>
              <w:bottom w:val="single" w:sz="4" w:space="0" w:color="auto"/>
              <w:right w:val="single" w:sz="4" w:space="0" w:color="auto"/>
            </w:tcBorders>
            <w:hideMark/>
          </w:tcPr>
          <w:p w:rsidR="00636725" w:rsidRDefault="00636725">
            <w:r>
              <w:t>Романюк Т.М.</w:t>
            </w:r>
          </w:p>
        </w:tc>
        <w:tc>
          <w:tcPr>
            <w:tcW w:w="1417" w:type="dxa"/>
            <w:tcBorders>
              <w:top w:val="single" w:sz="4" w:space="0" w:color="auto"/>
              <w:left w:val="single" w:sz="4" w:space="0" w:color="auto"/>
              <w:bottom w:val="single" w:sz="4" w:space="0" w:color="auto"/>
              <w:right w:val="single" w:sz="4" w:space="0" w:color="auto"/>
            </w:tcBorders>
            <w:hideMark/>
          </w:tcPr>
          <w:p w:rsidR="00636725" w:rsidRDefault="00636725">
            <w:r>
              <w:t xml:space="preserve">          І</w:t>
            </w:r>
          </w:p>
        </w:tc>
      </w:tr>
    </w:tbl>
    <w:p w:rsidR="00636725" w:rsidRDefault="00636725" w:rsidP="00636725">
      <w:pPr>
        <w:rPr>
          <w:sz w:val="16"/>
          <w:szCs w:val="16"/>
        </w:rPr>
      </w:pPr>
    </w:p>
    <w:p w:rsidR="00636725" w:rsidRDefault="00636725" w:rsidP="00636725">
      <w:pPr>
        <w:jc w:val="both"/>
        <w:rPr>
          <w:b/>
          <w:szCs w:val="28"/>
        </w:rPr>
      </w:pPr>
    </w:p>
    <w:p w:rsidR="00636725" w:rsidRDefault="00636725" w:rsidP="00636725">
      <w:pPr>
        <w:jc w:val="both"/>
      </w:pPr>
      <w:r>
        <w:t xml:space="preserve">За результатами державної підсумкової атестації невелика розбіжність річного оцінювання та державної підсумкової атестації  з географії ( учитель Романюк Т.М.). Мінімальна розбіжність – з української мови (+0.6 – учитель Лакейчук Н. С.),та з математики(+0,6 </w:t>
      </w:r>
      <w:proofErr w:type="spellStart"/>
      <w:r>
        <w:t>–учитель</w:t>
      </w:r>
      <w:proofErr w:type="spellEnd"/>
      <w:r>
        <w:t xml:space="preserve"> </w:t>
      </w:r>
      <w:proofErr w:type="spellStart"/>
      <w:r>
        <w:t>Весельська</w:t>
      </w:r>
      <w:proofErr w:type="spellEnd"/>
      <w:r>
        <w:t xml:space="preserve"> Т.Ф.) Усі результати  представлені в таблиці.</w:t>
      </w:r>
    </w:p>
    <w:p w:rsidR="00636725" w:rsidRDefault="00636725" w:rsidP="00636725">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
        <w:gridCol w:w="2474"/>
        <w:gridCol w:w="2342"/>
        <w:gridCol w:w="1995"/>
        <w:gridCol w:w="2268"/>
      </w:tblGrid>
      <w:tr w:rsidR="00636725" w:rsidTr="00636725">
        <w:trPr>
          <w:trHeight w:val="1375"/>
        </w:trPr>
        <w:tc>
          <w:tcPr>
            <w:tcW w:w="952"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w:t>
            </w:r>
          </w:p>
          <w:p w:rsidR="00636725" w:rsidRDefault="00636725">
            <w:pPr>
              <w:jc w:val="center"/>
            </w:pPr>
            <w:r>
              <w:t>за/п</w:t>
            </w:r>
          </w:p>
        </w:tc>
        <w:tc>
          <w:tcPr>
            <w:tcW w:w="2474"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Навчальний предмет</w:t>
            </w:r>
          </w:p>
        </w:tc>
        <w:tc>
          <w:tcPr>
            <w:tcW w:w="2342"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Середній річний бал за предметом по  річній</w:t>
            </w:r>
          </w:p>
        </w:tc>
        <w:tc>
          <w:tcPr>
            <w:tcW w:w="1995"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Середній бал з предмету</w:t>
            </w:r>
          </w:p>
          <w:p w:rsidR="00636725" w:rsidRDefault="00636725">
            <w:pPr>
              <w:jc w:val="center"/>
            </w:pPr>
            <w:r>
              <w:t>за результатами ДПА</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Різниця</w:t>
            </w:r>
          </w:p>
        </w:tc>
      </w:tr>
      <w:tr w:rsidR="00636725" w:rsidTr="00636725">
        <w:tc>
          <w:tcPr>
            <w:tcW w:w="952"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1.</w:t>
            </w:r>
          </w:p>
        </w:tc>
        <w:tc>
          <w:tcPr>
            <w:tcW w:w="2474" w:type="dxa"/>
            <w:tcBorders>
              <w:top w:val="single" w:sz="4" w:space="0" w:color="auto"/>
              <w:left w:val="single" w:sz="4" w:space="0" w:color="auto"/>
              <w:bottom w:val="single" w:sz="4" w:space="0" w:color="auto"/>
              <w:right w:val="single" w:sz="4" w:space="0" w:color="auto"/>
            </w:tcBorders>
            <w:hideMark/>
          </w:tcPr>
          <w:p w:rsidR="00636725" w:rsidRDefault="00636725">
            <w:r>
              <w:t>Українська мова</w:t>
            </w:r>
          </w:p>
        </w:tc>
        <w:tc>
          <w:tcPr>
            <w:tcW w:w="2342"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7</w:t>
            </w:r>
          </w:p>
        </w:tc>
        <w:tc>
          <w:tcPr>
            <w:tcW w:w="1995"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7.6</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+0.6</w:t>
            </w:r>
          </w:p>
        </w:tc>
      </w:tr>
      <w:tr w:rsidR="00636725" w:rsidTr="00636725">
        <w:tc>
          <w:tcPr>
            <w:tcW w:w="952"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2.</w:t>
            </w:r>
          </w:p>
        </w:tc>
        <w:tc>
          <w:tcPr>
            <w:tcW w:w="2474" w:type="dxa"/>
            <w:tcBorders>
              <w:top w:val="single" w:sz="4" w:space="0" w:color="auto"/>
              <w:left w:val="single" w:sz="4" w:space="0" w:color="auto"/>
              <w:bottom w:val="single" w:sz="4" w:space="0" w:color="auto"/>
              <w:right w:val="single" w:sz="4" w:space="0" w:color="auto"/>
            </w:tcBorders>
            <w:hideMark/>
          </w:tcPr>
          <w:p w:rsidR="00636725" w:rsidRDefault="00636725">
            <w:r>
              <w:t>Математика</w:t>
            </w:r>
          </w:p>
        </w:tc>
        <w:tc>
          <w:tcPr>
            <w:tcW w:w="2342"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7.2</w:t>
            </w:r>
          </w:p>
        </w:tc>
        <w:tc>
          <w:tcPr>
            <w:tcW w:w="1995"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7.8</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+0.6</w:t>
            </w:r>
          </w:p>
        </w:tc>
      </w:tr>
      <w:tr w:rsidR="00636725" w:rsidTr="00636725">
        <w:tc>
          <w:tcPr>
            <w:tcW w:w="952"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3</w:t>
            </w:r>
          </w:p>
        </w:tc>
        <w:tc>
          <w:tcPr>
            <w:tcW w:w="2474" w:type="dxa"/>
            <w:tcBorders>
              <w:top w:val="single" w:sz="4" w:space="0" w:color="auto"/>
              <w:left w:val="single" w:sz="4" w:space="0" w:color="auto"/>
              <w:bottom w:val="single" w:sz="4" w:space="0" w:color="auto"/>
              <w:right w:val="single" w:sz="4" w:space="0" w:color="auto"/>
            </w:tcBorders>
            <w:hideMark/>
          </w:tcPr>
          <w:p w:rsidR="00636725" w:rsidRDefault="00636725">
            <w:r>
              <w:t xml:space="preserve">Географія </w:t>
            </w:r>
          </w:p>
        </w:tc>
        <w:tc>
          <w:tcPr>
            <w:tcW w:w="2342" w:type="dxa"/>
            <w:tcBorders>
              <w:top w:val="single" w:sz="4" w:space="0" w:color="auto"/>
              <w:left w:val="single" w:sz="4" w:space="0" w:color="auto"/>
              <w:bottom w:val="single" w:sz="4" w:space="0" w:color="auto"/>
              <w:right w:val="single" w:sz="4" w:space="0" w:color="auto"/>
            </w:tcBorders>
          </w:tcPr>
          <w:p w:rsidR="00636725" w:rsidRDefault="00636725">
            <w:pPr>
              <w:jc w:val="center"/>
            </w:pPr>
            <w:r>
              <w:t>7.4</w:t>
            </w:r>
          </w:p>
          <w:p w:rsidR="00636725" w:rsidRDefault="00636725">
            <w:pPr>
              <w:jc w:val="center"/>
              <w:rPr>
                <w:color w:val="FF0000"/>
              </w:rPr>
            </w:pPr>
          </w:p>
        </w:tc>
        <w:tc>
          <w:tcPr>
            <w:tcW w:w="1995"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7.2</w:t>
            </w:r>
          </w:p>
        </w:tc>
        <w:tc>
          <w:tcPr>
            <w:tcW w:w="2268" w:type="dxa"/>
            <w:tcBorders>
              <w:top w:val="single" w:sz="4" w:space="0" w:color="auto"/>
              <w:left w:val="single" w:sz="4" w:space="0" w:color="auto"/>
              <w:bottom w:val="single" w:sz="4" w:space="0" w:color="auto"/>
              <w:right w:val="single" w:sz="4" w:space="0" w:color="auto"/>
            </w:tcBorders>
            <w:hideMark/>
          </w:tcPr>
          <w:p w:rsidR="00636725" w:rsidRDefault="00636725">
            <w:pPr>
              <w:jc w:val="center"/>
            </w:pPr>
            <w:r>
              <w:t>-0.2</w:t>
            </w:r>
          </w:p>
        </w:tc>
      </w:tr>
    </w:tbl>
    <w:p w:rsidR="00636725" w:rsidRDefault="00636725" w:rsidP="00636725">
      <w:pPr>
        <w:jc w:val="center"/>
        <w:rPr>
          <w:b/>
          <w:color w:val="000000"/>
        </w:rPr>
      </w:pPr>
    </w:p>
    <w:p w:rsidR="00636725" w:rsidRDefault="00636725" w:rsidP="00636725">
      <w:pPr>
        <w:jc w:val="center"/>
        <w:rPr>
          <w:b/>
          <w:color w:val="000000"/>
        </w:rPr>
      </w:pPr>
      <w:r>
        <w:rPr>
          <w:b/>
          <w:color w:val="000000"/>
        </w:rPr>
        <w:t>Отримання повної загальної середньої освіти випускниками 9 класу</w:t>
      </w:r>
    </w:p>
    <w:p w:rsidR="00636725" w:rsidRDefault="00636725" w:rsidP="00636725">
      <w:pPr>
        <w:rPr>
          <w:color w:val="000000"/>
        </w:rPr>
      </w:pPr>
      <w:r>
        <w:rPr>
          <w:color w:val="000000"/>
        </w:rPr>
        <w:t xml:space="preserve">    Із 5 випускників 9 класу:</w:t>
      </w:r>
    </w:p>
    <w:p w:rsidR="00636725" w:rsidRDefault="00636725" w:rsidP="00636725">
      <w:pPr>
        <w:numPr>
          <w:ilvl w:val="0"/>
          <w:numId w:val="3"/>
        </w:numPr>
        <w:rPr>
          <w:color w:val="000000"/>
        </w:rPr>
      </w:pPr>
      <w:r>
        <w:rPr>
          <w:color w:val="000000"/>
        </w:rPr>
        <w:t>продовжують навчання в 10 класі  - 1 (</w:t>
      </w:r>
      <w:proofErr w:type="spellStart"/>
      <w:r>
        <w:rPr>
          <w:color w:val="000000"/>
        </w:rPr>
        <w:t>Примаченко</w:t>
      </w:r>
      <w:proofErr w:type="spellEnd"/>
      <w:r>
        <w:rPr>
          <w:color w:val="000000"/>
        </w:rPr>
        <w:t xml:space="preserve"> Д.)</w:t>
      </w:r>
      <w:r>
        <w:rPr>
          <w:color w:val="000000"/>
          <w:lang w:val="ru-RU"/>
        </w:rPr>
        <w:t xml:space="preserve"> </w:t>
      </w:r>
    </w:p>
    <w:p w:rsidR="00636725" w:rsidRDefault="00636725" w:rsidP="00636725">
      <w:pPr>
        <w:numPr>
          <w:ilvl w:val="0"/>
          <w:numId w:val="3"/>
        </w:numPr>
        <w:rPr>
          <w:color w:val="000000"/>
        </w:rPr>
      </w:pPr>
      <w:r>
        <w:rPr>
          <w:color w:val="000000"/>
        </w:rPr>
        <w:t xml:space="preserve">в середніх спеціальних закладах – </w:t>
      </w:r>
      <w:r>
        <w:rPr>
          <w:color w:val="000000"/>
          <w:lang w:val="ru-RU"/>
        </w:rPr>
        <w:t xml:space="preserve">  0           </w:t>
      </w:r>
    </w:p>
    <w:p w:rsidR="00636725" w:rsidRDefault="00636725" w:rsidP="00636725">
      <w:pPr>
        <w:numPr>
          <w:ilvl w:val="0"/>
          <w:numId w:val="3"/>
        </w:numPr>
        <w:rPr>
          <w:color w:val="000000"/>
        </w:rPr>
      </w:pPr>
      <w:r>
        <w:rPr>
          <w:color w:val="000000"/>
        </w:rPr>
        <w:t>у вечірніх школах  – 0</w:t>
      </w:r>
    </w:p>
    <w:p w:rsidR="00636725" w:rsidRDefault="00636725" w:rsidP="00636725">
      <w:pPr>
        <w:numPr>
          <w:ilvl w:val="0"/>
          <w:numId w:val="3"/>
        </w:numPr>
        <w:rPr>
          <w:color w:val="000000"/>
        </w:rPr>
      </w:pPr>
      <w:r>
        <w:rPr>
          <w:color w:val="000000"/>
        </w:rPr>
        <w:t>у ВНЗ І-ІІ рівня  – 4 учні (</w:t>
      </w:r>
      <w:proofErr w:type="spellStart"/>
      <w:r>
        <w:rPr>
          <w:color w:val="000000"/>
        </w:rPr>
        <w:t>Носон</w:t>
      </w:r>
      <w:proofErr w:type="spellEnd"/>
      <w:r>
        <w:rPr>
          <w:color w:val="000000"/>
        </w:rPr>
        <w:t xml:space="preserve"> Н., Гордієнко Н., Гордієнко Р., </w:t>
      </w:r>
      <w:proofErr w:type="spellStart"/>
      <w:r>
        <w:rPr>
          <w:color w:val="000000"/>
        </w:rPr>
        <w:t>Явтушенко</w:t>
      </w:r>
      <w:proofErr w:type="spellEnd"/>
      <w:r>
        <w:rPr>
          <w:color w:val="000000"/>
        </w:rPr>
        <w:t xml:space="preserve"> І.)</w:t>
      </w:r>
      <w:r>
        <w:rPr>
          <w:color w:val="000000"/>
          <w:lang w:val="ru-RU"/>
        </w:rPr>
        <w:t xml:space="preserve"> </w:t>
      </w:r>
    </w:p>
    <w:p w:rsidR="00636725" w:rsidRDefault="00636725" w:rsidP="00636725">
      <w:pPr>
        <w:rPr>
          <w:color w:val="000000"/>
        </w:rPr>
      </w:pPr>
      <w:r>
        <w:rPr>
          <w:color w:val="000000"/>
        </w:rPr>
        <w:t xml:space="preserve">   </w:t>
      </w:r>
      <w:bookmarkStart w:id="1" w:name="OLE_LINK1"/>
    </w:p>
    <w:p w:rsidR="00636725" w:rsidRDefault="00636725" w:rsidP="00636725">
      <w:pPr>
        <w:tabs>
          <w:tab w:val="left" w:pos="1080"/>
        </w:tabs>
        <w:jc w:val="center"/>
        <w:rPr>
          <w:b/>
          <w:color w:val="000000"/>
        </w:rPr>
      </w:pPr>
      <w:r>
        <w:rPr>
          <w:b/>
          <w:color w:val="000000"/>
        </w:rPr>
        <w:t>Робота з обдарованими та здібними учнями</w:t>
      </w:r>
    </w:p>
    <w:p w:rsidR="00636725" w:rsidRDefault="00636725" w:rsidP="00636725">
      <w:pPr>
        <w:tabs>
          <w:tab w:val="left" w:pos="1080"/>
        </w:tabs>
        <w:jc w:val="center"/>
        <w:rPr>
          <w:b/>
          <w:color w:val="000000"/>
        </w:rPr>
      </w:pPr>
    </w:p>
    <w:bookmarkEnd w:id="1"/>
    <w:p w:rsidR="00636725" w:rsidRDefault="00636725" w:rsidP="00636725">
      <w:pPr>
        <w:widowControl w:val="0"/>
        <w:autoSpaceDE w:val="0"/>
        <w:autoSpaceDN w:val="0"/>
        <w:adjustRightInd w:val="0"/>
        <w:spacing w:line="276" w:lineRule="auto"/>
        <w:jc w:val="both"/>
        <w:rPr>
          <w:color w:val="000000"/>
        </w:rPr>
      </w:pPr>
      <w:r>
        <w:rPr>
          <w:color w:val="000000"/>
          <w:lang w:val="ru-RU" w:eastAsia="ru-RU"/>
        </w:rPr>
        <w:t> </w:t>
      </w:r>
      <w:r>
        <w:rPr>
          <w:color w:val="000000"/>
          <w:lang w:eastAsia="ru-RU"/>
        </w:rPr>
        <w:t xml:space="preserve"> </w:t>
      </w:r>
      <w:r>
        <w:rPr>
          <w:color w:val="000000"/>
          <w:lang w:val="ru-RU" w:eastAsia="ru-RU"/>
        </w:rPr>
        <w:t> </w:t>
      </w:r>
      <w:r>
        <w:rPr>
          <w:color w:val="000000"/>
          <w:lang w:eastAsia="ru-RU"/>
        </w:rPr>
        <w:t xml:space="preserve"> </w:t>
      </w:r>
      <w:r>
        <w:rPr>
          <w:color w:val="000000"/>
          <w:lang w:val="ru-RU" w:eastAsia="ru-RU"/>
        </w:rPr>
        <w:t> </w:t>
      </w:r>
      <w:r>
        <w:rPr>
          <w:color w:val="000000"/>
          <w:lang w:eastAsia="ru-RU"/>
        </w:rPr>
        <w:t xml:space="preserve"> </w:t>
      </w:r>
      <w:r>
        <w:rPr>
          <w:color w:val="000000"/>
          <w:lang w:val="ru-RU" w:eastAsia="ru-RU"/>
        </w:rPr>
        <w:t> </w:t>
      </w:r>
      <w:r>
        <w:rPr>
          <w:color w:val="000000"/>
        </w:rPr>
        <w:t>Згідно плану роботи школи з обдарованими учнями у І семестрі 201</w:t>
      </w:r>
      <w:r>
        <w:rPr>
          <w:color w:val="000000"/>
          <w:lang w:val="ru-RU"/>
        </w:rPr>
        <w:t>8</w:t>
      </w:r>
      <w:r>
        <w:rPr>
          <w:color w:val="000000"/>
        </w:rPr>
        <w:t>-201</w:t>
      </w:r>
      <w:r>
        <w:rPr>
          <w:color w:val="000000"/>
          <w:lang w:val="ru-RU"/>
        </w:rPr>
        <w:t>9</w:t>
      </w:r>
      <w:r>
        <w:rPr>
          <w:color w:val="000000"/>
        </w:rPr>
        <w:t xml:space="preserve"> н. р. було визначено дітей з високим рівнем розвитку здібностей та поновлено шкільний банк даних обдарованих дітей, за кожною обдарованою дитиною закріплено вчителя, яким розроблено індивідуальний план роботи з учнем; класними керівниками та </w:t>
      </w:r>
      <w:proofErr w:type="spellStart"/>
      <w:r>
        <w:rPr>
          <w:color w:val="000000"/>
        </w:rPr>
        <w:t>вчителями-предметниками</w:t>
      </w:r>
      <w:proofErr w:type="spellEnd"/>
      <w:r>
        <w:rPr>
          <w:color w:val="000000"/>
        </w:rPr>
        <w:t xml:space="preserve"> проведено анкетування обдарованих та здібних дітей «Здібності школяра», «Виявлення схильності учнів до навчальних предметів». </w:t>
      </w:r>
    </w:p>
    <w:p w:rsidR="00636725" w:rsidRDefault="00636725" w:rsidP="00636725">
      <w:pPr>
        <w:widowControl w:val="0"/>
        <w:autoSpaceDE w:val="0"/>
        <w:autoSpaceDN w:val="0"/>
        <w:adjustRightInd w:val="0"/>
        <w:spacing w:line="276" w:lineRule="auto"/>
        <w:jc w:val="both"/>
        <w:rPr>
          <w:color w:val="000000"/>
        </w:rPr>
      </w:pPr>
      <w:r>
        <w:rPr>
          <w:color w:val="000000"/>
          <w:sz w:val="22"/>
        </w:rPr>
        <w:t xml:space="preserve">     </w:t>
      </w:r>
      <w:r>
        <w:rPr>
          <w:color w:val="000000"/>
        </w:rPr>
        <w:t xml:space="preserve">Обдаровані та здібні діти залучені до занять у гуртках  «Ритм життя» ( </w:t>
      </w:r>
      <w:proofErr w:type="spellStart"/>
      <w:r>
        <w:rPr>
          <w:color w:val="000000"/>
        </w:rPr>
        <w:t>Бірюк</w:t>
      </w:r>
      <w:proofErr w:type="spellEnd"/>
      <w:r>
        <w:rPr>
          <w:color w:val="000000"/>
        </w:rPr>
        <w:t xml:space="preserve"> Н.П.),  «Кольорові долоньки» ( Лакейчук Н.С.), вокального  «Мелодії життя» ( </w:t>
      </w:r>
      <w:proofErr w:type="spellStart"/>
      <w:r>
        <w:rPr>
          <w:color w:val="000000"/>
        </w:rPr>
        <w:t>Омельяечук</w:t>
      </w:r>
      <w:proofErr w:type="spellEnd"/>
      <w:r>
        <w:rPr>
          <w:color w:val="000000"/>
        </w:rPr>
        <w:t xml:space="preserve"> В.М.),   з міні-футболу та настільного тенісу (  Волошин М.В.).</w:t>
      </w:r>
    </w:p>
    <w:p w:rsidR="00636725" w:rsidRDefault="00636725" w:rsidP="00636725">
      <w:pPr>
        <w:widowControl w:val="0"/>
        <w:autoSpaceDE w:val="0"/>
        <w:autoSpaceDN w:val="0"/>
        <w:adjustRightInd w:val="0"/>
        <w:spacing w:line="276" w:lineRule="auto"/>
        <w:jc w:val="both"/>
        <w:rPr>
          <w:color w:val="000000"/>
        </w:rPr>
      </w:pPr>
      <w:r>
        <w:rPr>
          <w:color w:val="000000"/>
        </w:rPr>
        <w:t xml:space="preserve">     Найпоширенішими інтелектуальними змаганнями є учнівські олімпіади. Вони є дієвим засобом формування мотивації до навчання, підвищення пізнавальної активності, поглиблення і розширення знань, підтримки творчо обдарованої учнівської молоді, створення умов для збереження й розвитку інтелектуального потенціалу нації.</w:t>
      </w:r>
    </w:p>
    <w:p w:rsidR="00636725" w:rsidRDefault="00636725" w:rsidP="00636725">
      <w:pPr>
        <w:widowControl w:val="0"/>
        <w:autoSpaceDE w:val="0"/>
        <w:autoSpaceDN w:val="0"/>
        <w:adjustRightInd w:val="0"/>
        <w:spacing w:line="276" w:lineRule="auto"/>
        <w:jc w:val="both"/>
        <w:rPr>
          <w:color w:val="000000"/>
        </w:rPr>
      </w:pPr>
      <w:r>
        <w:rPr>
          <w:color w:val="000000"/>
        </w:rPr>
        <w:t xml:space="preserve">       У жовтні було проведено І етап Всеукраїнських учнівських олімпіад із базових </w:t>
      </w:r>
      <w:r>
        <w:rPr>
          <w:color w:val="000000"/>
        </w:rPr>
        <w:lastRenderedPageBreak/>
        <w:t>дисциплін у школі з 10 предметів. У  листопаді-грудні 2018 року  учнів закладу взяли участь у ІІ етапі учнівських олімпіад з базових дисциплін, де  учнів нашої школи не посіли призові місця.</w:t>
      </w:r>
    </w:p>
    <w:p w:rsidR="00636725" w:rsidRDefault="00636725" w:rsidP="00636725">
      <w:pPr>
        <w:widowControl w:val="0"/>
        <w:autoSpaceDE w:val="0"/>
        <w:autoSpaceDN w:val="0"/>
        <w:adjustRightInd w:val="0"/>
        <w:spacing w:line="276" w:lineRule="auto"/>
        <w:jc w:val="both"/>
        <w:rPr>
          <w:color w:val="000000"/>
        </w:rPr>
      </w:pPr>
      <w:r>
        <w:rPr>
          <w:color w:val="000000"/>
        </w:rPr>
        <w:t xml:space="preserve">      У 2018-2019 н. р. учні й учителі закладу взяли участь у різноманітних конференціях, конкурсах, турнірах і змаганнях. </w:t>
      </w:r>
    </w:p>
    <w:p w:rsidR="00636725" w:rsidRDefault="00636725" w:rsidP="00636725">
      <w:pPr>
        <w:shd w:val="clear" w:color="auto" w:fill="FFFFFF"/>
        <w:spacing w:line="276" w:lineRule="auto"/>
        <w:jc w:val="both"/>
        <w:rPr>
          <w:color w:val="000000"/>
          <w:lang w:val="ru-RU"/>
        </w:rPr>
      </w:pPr>
      <w:r>
        <w:rPr>
          <w:color w:val="000000"/>
        </w:rPr>
        <w:t xml:space="preserve">     Найактивніші учні школи не оминули увагою і щорічні конкурси в рамках тижня української мови, взявши активну участь у конкурсі знавців української мови ім. П. </w:t>
      </w:r>
      <w:proofErr w:type="spellStart"/>
      <w:r>
        <w:rPr>
          <w:color w:val="000000"/>
        </w:rPr>
        <w:t>Яцика</w:t>
      </w:r>
      <w:proofErr w:type="spellEnd"/>
      <w:r>
        <w:rPr>
          <w:color w:val="000000"/>
          <w:lang w:val="ru-RU"/>
        </w:rPr>
        <w:t>.</w:t>
      </w:r>
    </w:p>
    <w:p w:rsidR="00636725" w:rsidRDefault="00636725" w:rsidP="00636725">
      <w:pPr>
        <w:spacing w:after="200"/>
        <w:jc w:val="both"/>
        <w:rPr>
          <w:rFonts w:eastAsia="Calibri"/>
          <w:lang w:val="ru-RU" w:eastAsia="en-US"/>
        </w:rPr>
      </w:pPr>
      <w:r>
        <w:rPr>
          <w:rFonts w:eastAsia="Calibri"/>
          <w:lang w:val="ru-RU" w:eastAsia="en-US"/>
        </w:rPr>
        <w:t xml:space="preserve"> </w:t>
      </w:r>
    </w:p>
    <w:p w:rsidR="00636725" w:rsidRDefault="00636725" w:rsidP="00636725">
      <w:pPr>
        <w:spacing w:after="200"/>
        <w:jc w:val="both"/>
        <w:rPr>
          <w:rFonts w:eastAsia="Calibri"/>
          <w:i/>
          <w:lang w:eastAsia="en-US"/>
        </w:rPr>
      </w:pPr>
      <w:r>
        <w:rPr>
          <w:b/>
          <w:bCs/>
          <w:i/>
          <w:color w:val="000000"/>
        </w:rPr>
        <w:t xml:space="preserve">                               Фізкуль</w:t>
      </w:r>
      <w:r>
        <w:rPr>
          <w:b/>
          <w:bCs/>
          <w:i/>
          <w:color w:val="000000"/>
          <w:spacing w:val="2"/>
        </w:rPr>
        <w:t>т</w:t>
      </w:r>
      <w:r>
        <w:rPr>
          <w:b/>
          <w:bCs/>
          <w:i/>
          <w:color w:val="000000"/>
          <w:spacing w:val="-1"/>
        </w:rPr>
        <w:t>у</w:t>
      </w:r>
      <w:r>
        <w:rPr>
          <w:b/>
          <w:bCs/>
          <w:i/>
          <w:color w:val="000000"/>
        </w:rPr>
        <w:t>рн</w:t>
      </w:r>
      <w:r>
        <w:rPr>
          <w:b/>
          <w:bCs/>
          <w:i/>
          <w:color w:val="000000"/>
          <w:spacing w:val="1"/>
        </w:rPr>
        <w:t>о</w:t>
      </w:r>
      <w:r>
        <w:rPr>
          <w:b/>
          <w:bCs/>
          <w:i/>
          <w:color w:val="000000"/>
        </w:rPr>
        <w:t>-о</w:t>
      </w:r>
      <w:r>
        <w:rPr>
          <w:b/>
          <w:bCs/>
          <w:i/>
          <w:color w:val="000000"/>
          <w:spacing w:val="-2"/>
        </w:rPr>
        <w:t>з</w:t>
      </w:r>
      <w:r>
        <w:rPr>
          <w:b/>
          <w:bCs/>
          <w:i/>
          <w:color w:val="000000"/>
        </w:rPr>
        <w:t>доровча</w:t>
      </w:r>
      <w:r>
        <w:rPr>
          <w:i/>
          <w:color w:val="000000"/>
        </w:rPr>
        <w:t xml:space="preserve"> </w:t>
      </w:r>
      <w:r>
        <w:rPr>
          <w:b/>
          <w:bCs/>
          <w:i/>
          <w:color w:val="000000"/>
        </w:rPr>
        <w:t>і</w:t>
      </w:r>
      <w:r>
        <w:rPr>
          <w:i/>
          <w:color w:val="000000"/>
        </w:rPr>
        <w:t xml:space="preserve"> </w:t>
      </w:r>
      <w:r>
        <w:rPr>
          <w:b/>
          <w:bCs/>
          <w:i/>
          <w:color w:val="000000"/>
        </w:rPr>
        <w:t>спо</w:t>
      </w:r>
      <w:r>
        <w:rPr>
          <w:b/>
          <w:bCs/>
          <w:i/>
          <w:color w:val="000000"/>
          <w:spacing w:val="-1"/>
        </w:rPr>
        <w:t>р</w:t>
      </w:r>
      <w:r>
        <w:rPr>
          <w:b/>
          <w:bCs/>
          <w:i/>
          <w:color w:val="000000"/>
          <w:spacing w:val="1"/>
        </w:rPr>
        <w:t>ти</w:t>
      </w:r>
      <w:r>
        <w:rPr>
          <w:b/>
          <w:bCs/>
          <w:i/>
          <w:color w:val="000000"/>
          <w:spacing w:val="-1"/>
        </w:rPr>
        <w:t>в</w:t>
      </w:r>
      <w:r>
        <w:rPr>
          <w:b/>
          <w:bCs/>
          <w:i/>
          <w:color w:val="000000"/>
        </w:rPr>
        <w:t>н</w:t>
      </w:r>
      <w:r>
        <w:rPr>
          <w:b/>
          <w:bCs/>
          <w:i/>
          <w:color w:val="000000"/>
          <w:spacing w:val="1"/>
        </w:rPr>
        <w:t>о</w:t>
      </w:r>
      <w:r>
        <w:rPr>
          <w:b/>
          <w:bCs/>
          <w:i/>
          <w:color w:val="000000"/>
        </w:rPr>
        <w:t>-ма</w:t>
      </w:r>
      <w:r>
        <w:rPr>
          <w:b/>
          <w:bCs/>
          <w:i/>
          <w:color w:val="000000"/>
          <w:spacing w:val="-1"/>
        </w:rPr>
        <w:t>с</w:t>
      </w:r>
      <w:r>
        <w:rPr>
          <w:b/>
          <w:bCs/>
          <w:i/>
          <w:color w:val="000000"/>
        </w:rPr>
        <w:t>ова</w:t>
      </w:r>
      <w:r>
        <w:rPr>
          <w:i/>
          <w:color w:val="000000"/>
        </w:rPr>
        <w:t xml:space="preserve"> </w:t>
      </w:r>
      <w:r>
        <w:rPr>
          <w:b/>
          <w:bCs/>
          <w:i/>
          <w:color w:val="000000"/>
        </w:rPr>
        <w:t>робо</w:t>
      </w:r>
      <w:r>
        <w:rPr>
          <w:b/>
          <w:bCs/>
          <w:i/>
          <w:color w:val="000000"/>
          <w:spacing w:val="2"/>
        </w:rPr>
        <w:t>т</w:t>
      </w:r>
      <w:r>
        <w:rPr>
          <w:b/>
          <w:bCs/>
          <w:i/>
          <w:color w:val="000000"/>
        </w:rPr>
        <w:t>а</w:t>
      </w:r>
    </w:p>
    <w:p w:rsidR="00636725" w:rsidRDefault="00636725" w:rsidP="00636725">
      <w:pPr>
        <w:ind w:right="228" w:firstLine="708"/>
        <w:jc w:val="both"/>
        <w:rPr>
          <w:color w:val="000000"/>
        </w:rPr>
      </w:pPr>
      <w:r>
        <w:rPr>
          <w:color w:val="000000"/>
        </w:rPr>
        <w:t>Одн</w:t>
      </w:r>
      <w:r>
        <w:rPr>
          <w:color w:val="000000"/>
          <w:spacing w:val="1"/>
        </w:rPr>
        <w:t>и</w:t>
      </w:r>
      <w:r>
        <w:rPr>
          <w:color w:val="000000"/>
        </w:rPr>
        <w:t>м</w:t>
      </w:r>
      <w:r>
        <w:rPr>
          <w:color w:val="000000"/>
          <w:spacing w:val="65"/>
        </w:rPr>
        <w:t xml:space="preserve"> </w:t>
      </w:r>
      <w:r>
        <w:rPr>
          <w:color w:val="000000"/>
        </w:rPr>
        <w:t>із</w:t>
      </w:r>
      <w:r>
        <w:rPr>
          <w:color w:val="000000"/>
          <w:spacing w:val="66"/>
        </w:rPr>
        <w:t xml:space="preserve"> </w:t>
      </w:r>
      <w:r>
        <w:rPr>
          <w:color w:val="000000"/>
          <w:spacing w:val="1"/>
        </w:rPr>
        <w:t>п</w:t>
      </w:r>
      <w:r>
        <w:rPr>
          <w:color w:val="000000"/>
          <w:spacing w:val="-1"/>
        </w:rPr>
        <w:t>р</w:t>
      </w:r>
      <w:r>
        <w:rPr>
          <w:color w:val="000000"/>
        </w:rPr>
        <w:t>іорите</w:t>
      </w:r>
      <w:r>
        <w:rPr>
          <w:color w:val="000000"/>
          <w:spacing w:val="-1"/>
        </w:rPr>
        <w:t>т</w:t>
      </w:r>
      <w:r>
        <w:rPr>
          <w:color w:val="000000"/>
        </w:rPr>
        <w:t>них</w:t>
      </w:r>
      <w:r>
        <w:rPr>
          <w:color w:val="000000"/>
          <w:spacing w:val="66"/>
        </w:rPr>
        <w:t xml:space="preserve"> </w:t>
      </w:r>
      <w:r>
        <w:rPr>
          <w:color w:val="000000"/>
          <w:spacing w:val="1"/>
        </w:rPr>
        <w:t>н</w:t>
      </w:r>
      <w:r>
        <w:rPr>
          <w:color w:val="000000"/>
        </w:rPr>
        <w:t>апря</w:t>
      </w:r>
      <w:r>
        <w:rPr>
          <w:color w:val="000000"/>
          <w:spacing w:val="-2"/>
        </w:rPr>
        <w:t>м</w:t>
      </w:r>
      <w:r>
        <w:rPr>
          <w:color w:val="000000"/>
        </w:rPr>
        <w:t>ків</w:t>
      </w:r>
      <w:r>
        <w:rPr>
          <w:color w:val="000000"/>
          <w:spacing w:val="64"/>
        </w:rPr>
        <w:t xml:space="preserve"> </w:t>
      </w:r>
      <w:r>
        <w:rPr>
          <w:color w:val="000000"/>
        </w:rPr>
        <w:t>робо</w:t>
      </w:r>
      <w:r>
        <w:rPr>
          <w:color w:val="000000"/>
          <w:spacing w:val="1"/>
        </w:rPr>
        <w:t>т</w:t>
      </w:r>
      <w:r>
        <w:rPr>
          <w:color w:val="000000"/>
        </w:rPr>
        <w:t>и</w:t>
      </w:r>
      <w:r>
        <w:rPr>
          <w:color w:val="000000"/>
          <w:spacing w:val="69"/>
        </w:rPr>
        <w:t xml:space="preserve"> </w:t>
      </w:r>
      <w:r>
        <w:rPr>
          <w:color w:val="000000"/>
          <w:spacing w:val="-1"/>
        </w:rPr>
        <w:t>школи</w:t>
      </w:r>
      <w:r>
        <w:rPr>
          <w:color w:val="000000"/>
          <w:spacing w:val="58"/>
        </w:rPr>
        <w:t xml:space="preserve"> </w:t>
      </w:r>
      <w:r>
        <w:rPr>
          <w:color w:val="000000"/>
        </w:rPr>
        <w:t>є</w:t>
      </w:r>
      <w:r>
        <w:rPr>
          <w:color w:val="000000"/>
          <w:spacing w:val="67"/>
        </w:rPr>
        <w:t xml:space="preserve"> </w:t>
      </w:r>
      <w:r>
        <w:rPr>
          <w:color w:val="000000"/>
        </w:rPr>
        <w:t>створ</w:t>
      </w:r>
      <w:r>
        <w:rPr>
          <w:color w:val="000000"/>
          <w:spacing w:val="-1"/>
        </w:rPr>
        <w:t>е</w:t>
      </w:r>
      <w:r>
        <w:rPr>
          <w:color w:val="000000"/>
        </w:rPr>
        <w:t>н</w:t>
      </w:r>
      <w:r>
        <w:rPr>
          <w:color w:val="000000"/>
          <w:spacing w:val="1"/>
        </w:rPr>
        <w:t>н</w:t>
      </w:r>
      <w:r>
        <w:rPr>
          <w:color w:val="000000"/>
        </w:rPr>
        <w:t>я</w:t>
      </w:r>
      <w:r>
        <w:rPr>
          <w:color w:val="000000"/>
          <w:spacing w:val="67"/>
        </w:rPr>
        <w:t xml:space="preserve"> </w:t>
      </w:r>
      <w:r>
        <w:rPr>
          <w:color w:val="000000"/>
          <w:spacing w:val="-4"/>
        </w:rPr>
        <w:t>у</w:t>
      </w:r>
      <w:r>
        <w:rPr>
          <w:color w:val="000000"/>
          <w:spacing w:val="1"/>
        </w:rPr>
        <w:t>м</w:t>
      </w:r>
      <w:r>
        <w:rPr>
          <w:color w:val="000000"/>
          <w:spacing w:val="2"/>
        </w:rPr>
        <w:t>о</w:t>
      </w:r>
      <w:r>
        <w:rPr>
          <w:color w:val="000000"/>
        </w:rPr>
        <w:t>в</w:t>
      </w:r>
      <w:r>
        <w:rPr>
          <w:color w:val="000000"/>
          <w:spacing w:val="64"/>
        </w:rPr>
        <w:t xml:space="preserve"> </w:t>
      </w:r>
      <w:r>
        <w:rPr>
          <w:color w:val="000000"/>
        </w:rPr>
        <w:t>для</w:t>
      </w:r>
      <w:r>
        <w:rPr>
          <w:color w:val="000000"/>
          <w:spacing w:val="65"/>
        </w:rPr>
        <w:t xml:space="preserve"> </w:t>
      </w:r>
      <w:r>
        <w:rPr>
          <w:color w:val="000000"/>
          <w:spacing w:val="1"/>
        </w:rPr>
        <w:t>з</w:t>
      </w:r>
      <w:r>
        <w:rPr>
          <w:color w:val="000000"/>
        </w:rPr>
        <w:t>бер</w:t>
      </w:r>
      <w:r>
        <w:rPr>
          <w:color w:val="000000"/>
          <w:spacing w:val="-1"/>
        </w:rPr>
        <w:t>е</w:t>
      </w:r>
      <w:r>
        <w:rPr>
          <w:color w:val="000000"/>
        </w:rPr>
        <w:t>ж</w:t>
      </w:r>
      <w:r>
        <w:rPr>
          <w:color w:val="000000"/>
          <w:spacing w:val="-1"/>
        </w:rPr>
        <w:t>е</w:t>
      </w:r>
      <w:r>
        <w:rPr>
          <w:color w:val="000000"/>
        </w:rPr>
        <w:t>н</w:t>
      </w:r>
      <w:r>
        <w:rPr>
          <w:color w:val="000000"/>
          <w:spacing w:val="1"/>
        </w:rPr>
        <w:t>н</w:t>
      </w:r>
      <w:r>
        <w:rPr>
          <w:color w:val="000000"/>
        </w:rPr>
        <w:t>я фі</w:t>
      </w:r>
      <w:r>
        <w:rPr>
          <w:color w:val="000000"/>
          <w:spacing w:val="1"/>
        </w:rPr>
        <w:t>зи</w:t>
      </w:r>
      <w:r>
        <w:rPr>
          <w:color w:val="000000"/>
          <w:spacing w:val="-2"/>
        </w:rPr>
        <w:t>ч</w:t>
      </w:r>
      <w:r>
        <w:rPr>
          <w:color w:val="000000"/>
        </w:rPr>
        <w:t xml:space="preserve">ного </w:t>
      </w:r>
      <w:r>
        <w:rPr>
          <w:color w:val="000000"/>
          <w:spacing w:val="1"/>
        </w:rPr>
        <w:t>з</w:t>
      </w:r>
      <w:r>
        <w:rPr>
          <w:color w:val="000000"/>
        </w:rPr>
        <w:t>доров</w:t>
      </w:r>
      <w:r>
        <w:rPr>
          <w:color w:val="000000"/>
          <w:spacing w:val="-2"/>
        </w:rPr>
        <w:t>'</w:t>
      </w:r>
      <w:r>
        <w:rPr>
          <w:color w:val="000000"/>
        </w:rPr>
        <w:t>я</w:t>
      </w:r>
      <w:r>
        <w:rPr>
          <w:color w:val="000000"/>
          <w:spacing w:val="1"/>
        </w:rPr>
        <w:t xml:space="preserve"> </w:t>
      </w:r>
      <w:r>
        <w:rPr>
          <w:color w:val="000000"/>
          <w:spacing w:val="-3"/>
        </w:rPr>
        <w:t>у</w:t>
      </w:r>
      <w:r>
        <w:rPr>
          <w:color w:val="000000"/>
          <w:spacing w:val="-1"/>
        </w:rPr>
        <w:t>ч</w:t>
      </w:r>
      <w:r>
        <w:rPr>
          <w:color w:val="000000"/>
        </w:rPr>
        <w:t>н</w:t>
      </w:r>
      <w:r>
        <w:rPr>
          <w:color w:val="000000"/>
          <w:spacing w:val="3"/>
        </w:rPr>
        <w:t>і</w:t>
      </w:r>
      <w:r>
        <w:rPr>
          <w:color w:val="000000"/>
        </w:rPr>
        <w:t>в, за</w:t>
      </w:r>
      <w:r>
        <w:rPr>
          <w:color w:val="000000"/>
          <w:spacing w:val="1"/>
        </w:rPr>
        <w:t>л</w:t>
      </w:r>
      <w:r>
        <w:rPr>
          <w:color w:val="000000"/>
          <w:spacing w:val="-3"/>
        </w:rPr>
        <w:t>у</w:t>
      </w:r>
      <w:r>
        <w:rPr>
          <w:color w:val="000000"/>
        </w:rPr>
        <w:t>чен</w:t>
      </w:r>
      <w:r>
        <w:rPr>
          <w:color w:val="000000"/>
          <w:spacing w:val="1"/>
        </w:rPr>
        <w:t>н</w:t>
      </w:r>
      <w:r>
        <w:rPr>
          <w:color w:val="000000"/>
        </w:rPr>
        <w:t>я їх до с</w:t>
      </w:r>
      <w:r>
        <w:rPr>
          <w:color w:val="000000"/>
          <w:spacing w:val="1"/>
        </w:rPr>
        <w:t>и</w:t>
      </w:r>
      <w:r>
        <w:rPr>
          <w:color w:val="000000"/>
        </w:rPr>
        <w:t>сте</w:t>
      </w:r>
      <w:r>
        <w:rPr>
          <w:color w:val="000000"/>
          <w:spacing w:val="-1"/>
        </w:rPr>
        <w:t>ма</w:t>
      </w:r>
      <w:r>
        <w:rPr>
          <w:color w:val="000000"/>
        </w:rPr>
        <w:t>тич</w:t>
      </w:r>
      <w:r>
        <w:rPr>
          <w:color w:val="000000"/>
          <w:spacing w:val="1"/>
        </w:rPr>
        <w:t>н</w:t>
      </w:r>
      <w:r>
        <w:rPr>
          <w:color w:val="000000"/>
          <w:spacing w:val="-1"/>
        </w:rPr>
        <w:t>и</w:t>
      </w:r>
      <w:r>
        <w:rPr>
          <w:color w:val="000000"/>
        </w:rPr>
        <w:t>х</w:t>
      </w:r>
      <w:r>
        <w:rPr>
          <w:color w:val="000000"/>
          <w:spacing w:val="2"/>
        </w:rPr>
        <w:t xml:space="preserve"> </w:t>
      </w:r>
      <w:r>
        <w:rPr>
          <w:color w:val="000000"/>
          <w:spacing w:val="1"/>
        </w:rPr>
        <w:t>з</w:t>
      </w:r>
      <w:r>
        <w:rPr>
          <w:color w:val="000000"/>
        </w:rPr>
        <w:t>ан</w:t>
      </w:r>
      <w:r>
        <w:rPr>
          <w:color w:val="000000"/>
          <w:spacing w:val="-2"/>
        </w:rPr>
        <w:t>я</w:t>
      </w:r>
      <w:r>
        <w:rPr>
          <w:color w:val="000000"/>
        </w:rPr>
        <w:t>ть</w:t>
      </w:r>
      <w:r>
        <w:rPr>
          <w:color w:val="000000"/>
          <w:spacing w:val="1"/>
        </w:rPr>
        <w:t xml:space="preserve"> </w:t>
      </w:r>
      <w:r>
        <w:rPr>
          <w:color w:val="000000"/>
        </w:rPr>
        <w:t>ф</w:t>
      </w:r>
      <w:r>
        <w:rPr>
          <w:color w:val="000000"/>
          <w:spacing w:val="-1"/>
        </w:rPr>
        <w:t>і</w:t>
      </w:r>
      <w:r>
        <w:rPr>
          <w:color w:val="000000"/>
        </w:rPr>
        <w:t>з</w:t>
      </w:r>
      <w:r>
        <w:rPr>
          <w:color w:val="000000"/>
          <w:spacing w:val="1"/>
        </w:rPr>
        <w:t>и</w:t>
      </w:r>
      <w:r>
        <w:rPr>
          <w:color w:val="000000"/>
          <w:spacing w:val="-2"/>
        </w:rPr>
        <w:t>ч</w:t>
      </w:r>
      <w:r>
        <w:rPr>
          <w:color w:val="000000"/>
        </w:rPr>
        <w:t>ною</w:t>
      </w:r>
      <w:r>
        <w:rPr>
          <w:color w:val="000000"/>
          <w:spacing w:val="7"/>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рою та спо</w:t>
      </w:r>
      <w:r>
        <w:rPr>
          <w:color w:val="000000"/>
          <w:spacing w:val="2"/>
        </w:rPr>
        <w:t>р</w:t>
      </w:r>
      <w:r>
        <w:rPr>
          <w:color w:val="000000"/>
        </w:rPr>
        <w:t>том.</w:t>
      </w:r>
    </w:p>
    <w:p w:rsidR="00636725" w:rsidRDefault="00636725" w:rsidP="00636725">
      <w:pPr>
        <w:tabs>
          <w:tab w:val="left" w:pos="3833"/>
        </w:tabs>
        <w:ind w:right="261" w:firstLine="708"/>
        <w:jc w:val="both"/>
        <w:rPr>
          <w:color w:val="000000"/>
        </w:rPr>
      </w:pPr>
      <w:r>
        <w:rPr>
          <w:color w:val="000000"/>
        </w:rPr>
        <w:t>Щорічно</w:t>
      </w:r>
      <w:r>
        <w:rPr>
          <w:color w:val="000000"/>
          <w:spacing w:val="86"/>
        </w:rPr>
        <w:t xml:space="preserve"> </w:t>
      </w:r>
      <w:r>
        <w:rPr>
          <w:color w:val="000000"/>
          <w:spacing w:val="1"/>
        </w:rPr>
        <w:t>з</w:t>
      </w:r>
      <w:r>
        <w:rPr>
          <w:color w:val="000000"/>
        </w:rPr>
        <w:t>а</w:t>
      </w:r>
      <w:r>
        <w:rPr>
          <w:color w:val="000000"/>
          <w:spacing w:val="83"/>
        </w:rPr>
        <w:t xml:space="preserve"> </w:t>
      </w:r>
      <w:r>
        <w:rPr>
          <w:color w:val="000000"/>
          <w:spacing w:val="1"/>
        </w:rPr>
        <w:t>п</w:t>
      </w:r>
      <w:r>
        <w:rPr>
          <w:color w:val="000000"/>
        </w:rPr>
        <w:t>ід</w:t>
      </w:r>
      <w:r>
        <w:rPr>
          <w:color w:val="000000"/>
          <w:spacing w:val="2"/>
        </w:rPr>
        <w:t>с</w:t>
      </w:r>
      <w:r>
        <w:rPr>
          <w:color w:val="000000"/>
          <w:spacing w:val="-4"/>
        </w:rPr>
        <w:t>у</w:t>
      </w:r>
      <w:r>
        <w:rPr>
          <w:color w:val="000000"/>
        </w:rPr>
        <w:t>мками</w:t>
      </w:r>
      <w:r>
        <w:rPr>
          <w:color w:val="000000"/>
          <w:spacing w:val="87"/>
        </w:rPr>
        <w:t xml:space="preserve"> </w:t>
      </w:r>
      <w:r>
        <w:rPr>
          <w:color w:val="000000"/>
        </w:rPr>
        <w:t>м</w:t>
      </w:r>
      <w:r>
        <w:rPr>
          <w:color w:val="000000"/>
          <w:spacing w:val="-1"/>
        </w:rPr>
        <w:t>е</w:t>
      </w:r>
      <w:r>
        <w:rPr>
          <w:color w:val="000000"/>
        </w:rPr>
        <w:t>дич</w:t>
      </w:r>
      <w:r>
        <w:rPr>
          <w:color w:val="000000"/>
          <w:spacing w:val="1"/>
        </w:rPr>
        <w:t>н</w:t>
      </w:r>
      <w:r>
        <w:rPr>
          <w:color w:val="000000"/>
          <w:spacing w:val="-1"/>
        </w:rPr>
        <w:t>и</w:t>
      </w:r>
      <w:r>
        <w:rPr>
          <w:color w:val="000000"/>
        </w:rPr>
        <w:t>х</w:t>
      </w:r>
      <w:r>
        <w:rPr>
          <w:color w:val="000000"/>
          <w:spacing w:val="88"/>
        </w:rPr>
        <w:t xml:space="preserve"> </w:t>
      </w:r>
      <w:r>
        <w:rPr>
          <w:color w:val="000000"/>
        </w:rPr>
        <w:t>огл</w:t>
      </w:r>
      <w:r>
        <w:rPr>
          <w:color w:val="000000"/>
          <w:spacing w:val="-1"/>
        </w:rPr>
        <w:t>я</w:t>
      </w:r>
      <w:r>
        <w:rPr>
          <w:color w:val="000000"/>
        </w:rPr>
        <w:t>дів,</w:t>
      </w:r>
      <w:r>
        <w:rPr>
          <w:color w:val="000000"/>
          <w:spacing w:val="83"/>
        </w:rPr>
        <w:t xml:space="preserve"> </w:t>
      </w:r>
      <w:r>
        <w:rPr>
          <w:color w:val="000000"/>
        </w:rPr>
        <w:t>що</w:t>
      </w:r>
      <w:r>
        <w:rPr>
          <w:color w:val="000000"/>
          <w:spacing w:val="86"/>
        </w:rPr>
        <w:t xml:space="preserve"> </w:t>
      </w:r>
      <w:r>
        <w:rPr>
          <w:color w:val="000000"/>
          <w:spacing w:val="1"/>
        </w:rPr>
        <w:t>п</w:t>
      </w:r>
      <w:r>
        <w:rPr>
          <w:color w:val="000000"/>
        </w:rPr>
        <w:t>роводя</w:t>
      </w:r>
      <w:r>
        <w:rPr>
          <w:color w:val="000000"/>
          <w:spacing w:val="-1"/>
        </w:rPr>
        <w:t>т</w:t>
      </w:r>
      <w:r>
        <w:rPr>
          <w:color w:val="000000"/>
        </w:rPr>
        <w:t>ься</w:t>
      </w:r>
      <w:r>
        <w:rPr>
          <w:color w:val="000000"/>
          <w:spacing w:val="87"/>
        </w:rPr>
        <w:t xml:space="preserve"> </w:t>
      </w:r>
      <w:r>
        <w:rPr>
          <w:color w:val="000000"/>
        </w:rPr>
        <w:t>у</w:t>
      </w:r>
      <w:r>
        <w:rPr>
          <w:color w:val="000000"/>
          <w:spacing w:val="79"/>
        </w:rPr>
        <w:t xml:space="preserve"> школі </w:t>
      </w:r>
      <w:r>
        <w:rPr>
          <w:color w:val="000000"/>
          <w:spacing w:val="-1"/>
        </w:rPr>
        <w:t>н</w:t>
      </w:r>
      <w:r>
        <w:rPr>
          <w:color w:val="000000"/>
        </w:rPr>
        <w:t>а</w:t>
      </w:r>
      <w:r>
        <w:rPr>
          <w:color w:val="000000"/>
          <w:spacing w:val="85"/>
        </w:rPr>
        <w:t xml:space="preserve"> </w:t>
      </w:r>
      <w:r>
        <w:rPr>
          <w:color w:val="000000"/>
        </w:rPr>
        <w:t>почат</w:t>
      </w:r>
      <w:r>
        <w:rPr>
          <w:color w:val="000000"/>
          <w:spacing w:val="3"/>
        </w:rPr>
        <w:t>к</w:t>
      </w:r>
      <w:r>
        <w:rPr>
          <w:color w:val="000000"/>
        </w:rPr>
        <w:t>у</w:t>
      </w:r>
      <w:r>
        <w:rPr>
          <w:color w:val="000000"/>
          <w:spacing w:val="79"/>
        </w:rPr>
        <w:t xml:space="preserve"> </w:t>
      </w:r>
      <w:r>
        <w:rPr>
          <w:color w:val="000000"/>
          <w:spacing w:val="1"/>
        </w:rPr>
        <w:t>п</w:t>
      </w:r>
      <w:r>
        <w:rPr>
          <w:color w:val="000000"/>
        </w:rPr>
        <w:t>оточ</w:t>
      </w:r>
      <w:r>
        <w:rPr>
          <w:color w:val="000000"/>
          <w:spacing w:val="1"/>
        </w:rPr>
        <w:t>н</w:t>
      </w:r>
      <w:r>
        <w:rPr>
          <w:color w:val="000000"/>
        </w:rPr>
        <w:t>ого</w:t>
      </w:r>
      <w:r>
        <w:rPr>
          <w:color w:val="000000"/>
          <w:spacing w:val="86"/>
        </w:rPr>
        <w:t xml:space="preserve"> </w:t>
      </w:r>
      <w:r>
        <w:rPr>
          <w:color w:val="000000"/>
          <w:spacing w:val="1"/>
        </w:rPr>
        <w:t>н</w:t>
      </w:r>
      <w:r>
        <w:rPr>
          <w:color w:val="000000"/>
        </w:rPr>
        <w:t>ав</w:t>
      </w:r>
      <w:r>
        <w:rPr>
          <w:color w:val="000000"/>
          <w:spacing w:val="-2"/>
        </w:rPr>
        <w:t>ч</w:t>
      </w:r>
      <w:r>
        <w:rPr>
          <w:color w:val="000000"/>
        </w:rPr>
        <w:t>ального</w:t>
      </w:r>
      <w:r>
        <w:rPr>
          <w:color w:val="000000"/>
          <w:spacing w:val="87"/>
        </w:rPr>
        <w:t xml:space="preserve"> </w:t>
      </w:r>
      <w:r>
        <w:rPr>
          <w:color w:val="000000"/>
        </w:rPr>
        <w:t>ро</w:t>
      </w:r>
      <w:r>
        <w:rPr>
          <w:color w:val="000000"/>
          <w:spacing w:val="3"/>
        </w:rPr>
        <w:t>к</w:t>
      </w:r>
      <w:r>
        <w:rPr>
          <w:color w:val="000000"/>
          <w:spacing w:val="-7"/>
        </w:rPr>
        <w:t>у</w:t>
      </w:r>
      <w:r>
        <w:rPr>
          <w:color w:val="000000"/>
        </w:rPr>
        <w:t>, зді</w:t>
      </w:r>
      <w:r>
        <w:rPr>
          <w:color w:val="000000"/>
          <w:spacing w:val="2"/>
        </w:rPr>
        <w:t>й</w:t>
      </w:r>
      <w:r>
        <w:rPr>
          <w:color w:val="000000"/>
        </w:rPr>
        <w:t>с</w:t>
      </w:r>
      <w:r>
        <w:rPr>
          <w:color w:val="000000"/>
          <w:spacing w:val="-1"/>
        </w:rPr>
        <w:t>н</w:t>
      </w:r>
      <w:r>
        <w:rPr>
          <w:color w:val="000000"/>
        </w:rPr>
        <w:t>юєт</w:t>
      </w:r>
      <w:r>
        <w:rPr>
          <w:color w:val="000000"/>
          <w:spacing w:val="1"/>
        </w:rPr>
        <w:t>ь</w:t>
      </w:r>
      <w:r>
        <w:rPr>
          <w:color w:val="000000"/>
        </w:rPr>
        <w:t>ся</w:t>
      </w:r>
      <w:r>
        <w:rPr>
          <w:color w:val="000000"/>
          <w:spacing w:val="30"/>
        </w:rPr>
        <w:t xml:space="preserve"> </w:t>
      </w:r>
      <w:r>
        <w:rPr>
          <w:color w:val="000000"/>
        </w:rPr>
        <w:t>розподіл</w:t>
      </w:r>
      <w:r>
        <w:rPr>
          <w:color w:val="000000"/>
          <w:spacing w:val="29"/>
        </w:rPr>
        <w:t xml:space="preserve"> </w:t>
      </w:r>
      <w:r>
        <w:rPr>
          <w:color w:val="000000"/>
          <w:spacing w:val="-4"/>
        </w:rPr>
        <w:t>у</w:t>
      </w:r>
      <w:r>
        <w:rPr>
          <w:color w:val="000000"/>
          <w:spacing w:val="1"/>
        </w:rPr>
        <w:t>чн</w:t>
      </w:r>
      <w:r>
        <w:rPr>
          <w:color w:val="000000"/>
        </w:rPr>
        <w:t>ів</w:t>
      </w:r>
      <w:r>
        <w:rPr>
          <w:color w:val="000000"/>
          <w:spacing w:val="31"/>
        </w:rPr>
        <w:t xml:space="preserve"> </w:t>
      </w:r>
      <w:r>
        <w:rPr>
          <w:color w:val="000000"/>
        </w:rPr>
        <w:t>на</w:t>
      </w:r>
      <w:r>
        <w:rPr>
          <w:color w:val="000000"/>
          <w:spacing w:val="33"/>
        </w:rPr>
        <w:t xml:space="preserve"> </w:t>
      </w:r>
      <w:r>
        <w:rPr>
          <w:color w:val="000000"/>
        </w:rPr>
        <w:t>м</w:t>
      </w:r>
      <w:r>
        <w:rPr>
          <w:color w:val="000000"/>
          <w:spacing w:val="-1"/>
        </w:rPr>
        <w:t>е</w:t>
      </w:r>
      <w:r>
        <w:rPr>
          <w:color w:val="000000"/>
        </w:rPr>
        <w:t>дич</w:t>
      </w:r>
      <w:r>
        <w:rPr>
          <w:color w:val="000000"/>
          <w:spacing w:val="1"/>
        </w:rPr>
        <w:t>н</w:t>
      </w:r>
      <w:r>
        <w:rPr>
          <w:color w:val="000000"/>
        </w:rPr>
        <w:t>і</w:t>
      </w:r>
      <w:r>
        <w:rPr>
          <w:color w:val="000000"/>
          <w:spacing w:val="31"/>
        </w:rPr>
        <w:t xml:space="preserve"> </w:t>
      </w:r>
      <w:r>
        <w:rPr>
          <w:color w:val="000000"/>
        </w:rPr>
        <w:t>г</w:t>
      </w:r>
      <w:r>
        <w:rPr>
          <w:color w:val="000000"/>
          <w:spacing w:val="2"/>
        </w:rPr>
        <w:t>р</w:t>
      </w:r>
      <w:r>
        <w:rPr>
          <w:color w:val="000000"/>
          <w:spacing w:val="-4"/>
        </w:rPr>
        <w:t>у</w:t>
      </w:r>
      <w:r>
        <w:rPr>
          <w:color w:val="000000"/>
          <w:spacing w:val="3"/>
        </w:rPr>
        <w:t>п</w:t>
      </w:r>
      <w:r>
        <w:rPr>
          <w:color w:val="000000"/>
          <w:spacing w:val="1"/>
        </w:rPr>
        <w:t>и</w:t>
      </w:r>
      <w:r>
        <w:rPr>
          <w:color w:val="000000"/>
        </w:rPr>
        <w:t>.</w:t>
      </w:r>
      <w:r>
        <w:rPr>
          <w:color w:val="000000"/>
          <w:spacing w:val="31"/>
        </w:rPr>
        <w:t xml:space="preserve"> </w:t>
      </w:r>
      <w:r>
        <w:rPr>
          <w:color w:val="000000"/>
        </w:rPr>
        <w:t>На</w:t>
      </w:r>
      <w:r>
        <w:rPr>
          <w:color w:val="000000"/>
          <w:spacing w:val="29"/>
        </w:rPr>
        <w:t xml:space="preserve"> </w:t>
      </w:r>
      <w:r>
        <w:rPr>
          <w:color w:val="000000"/>
          <w:spacing w:val="1"/>
        </w:rPr>
        <w:t>п</w:t>
      </w:r>
      <w:r>
        <w:rPr>
          <w:color w:val="000000"/>
        </w:rPr>
        <w:t>ідставі</w:t>
      </w:r>
      <w:r>
        <w:rPr>
          <w:color w:val="000000"/>
          <w:spacing w:val="31"/>
        </w:rPr>
        <w:t xml:space="preserve"> </w:t>
      </w:r>
      <w:r>
        <w:rPr>
          <w:color w:val="000000"/>
        </w:rPr>
        <w:t>ре</w:t>
      </w:r>
      <w:r>
        <w:rPr>
          <w:color w:val="000000"/>
          <w:spacing w:val="4"/>
        </w:rPr>
        <w:t>з</w:t>
      </w:r>
      <w:r>
        <w:rPr>
          <w:color w:val="000000"/>
          <w:spacing w:val="-6"/>
        </w:rPr>
        <w:t>у</w:t>
      </w:r>
      <w:r>
        <w:rPr>
          <w:color w:val="000000"/>
        </w:rPr>
        <w:t>льт</w:t>
      </w:r>
      <w:r>
        <w:rPr>
          <w:color w:val="000000"/>
          <w:spacing w:val="2"/>
        </w:rPr>
        <w:t>а</w:t>
      </w:r>
      <w:r>
        <w:rPr>
          <w:color w:val="000000"/>
        </w:rPr>
        <w:t>т</w:t>
      </w:r>
      <w:r>
        <w:rPr>
          <w:color w:val="000000"/>
          <w:spacing w:val="1"/>
        </w:rPr>
        <w:t>і</w:t>
      </w:r>
      <w:r>
        <w:rPr>
          <w:color w:val="000000"/>
        </w:rPr>
        <w:t>в</w:t>
      </w:r>
      <w:r>
        <w:rPr>
          <w:color w:val="000000"/>
          <w:spacing w:val="31"/>
        </w:rPr>
        <w:t xml:space="preserve"> </w:t>
      </w:r>
      <w:r>
        <w:rPr>
          <w:color w:val="000000"/>
        </w:rPr>
        <w:t>м</w:t>
      </w:r>
      <w:r>
        <w:rPr>
          <w:color w:val="000000"/>
          <w:spacing w:val="-1"/>
        </w:rPr>
        <w:t>е</w:t>
      </w:r>
      <w:r>
        <w:rPr>
          <w:color w:val="000000"/>
        </w:rPr>
        <w:t>дичного</w:t>
      </w:r>
      <w:r>
        <w:rPr>
          <w:color w:val="000000"/>
          <w:spacing w:val="31"/>
        </w:rPr>
        <w:t xml:space="preserve"> </w:t>
      </w:r>
      <w:r>
        <w:rPr>
          <w:color w:val="000000"/>
        </w:rPr>
        <w:t>огля</w:t>
      </w:r>
      <w:r>
        <w:rPr>
          <w:color w:val="000000"/>
          <w:spacing w:val="3"/>
        </w:rPr>
        <w:t>д</w:t>
      </w:r>
      <w:r>
        <w:rPr>
          <w:color w:val="000000"/>
        </w:rPr>
        <w:t>у</w:t>
      </w:r>
      <w:r>
        <w:rPr>
          <w:color w:val="000000"/>
          <w:spacing w:val="29"/>
        </w:rPr>
        <w:t xml:space="preserve"> </w:t>
      </w:r>
      <w:r>
        <w:rPr>
          <w:color w:val="000000"/>
          <w:spacing w:val="-4"/>
        </w:rPr>
        <w:t>у</w:t>
      </w:r>
      <w:r>
        <w:rPr>
          <w:color w:val="000000"/>
        </w:rPr>
        <w:t>ч</w:t>
      </w:r>
      <w:r>
        <w:rPr>
          <w:color w:val="000000"/>
          <w:spacing w:val="1"/>
        </w:rPr>
        <w:t>н</w:t>
      </w:r>
      <w:r>
        <w:rPr>
          <w:color w:val="000000"/>
        </w:rPr>
        <w:t>ів директор школи видає наказ про фор</w:t>
      </w:r>
      <w:r>
        <w:rPr>
          <w:color w:val="000000"/>
          <w:spacing w:val="4"/>
        </w:rPr>
        <w:t>м</w:t>
      </w:r>
      <w:r>
        <w:rPr>
          <w:color w:val="000000"/>
          <w:spacing w:val="-3"/>
        </w:rPr>
        <w:t>у</w:t>
      </w:r>
      <w:r>
        <w:rPr>
          <w:color w:val="000000"/>
        </w:rPr>
        <w:t>вання</w:t>
      </w:r>
      <w:r>
        <w:rPr>
          <w:color w:val="000000"/>
          <w:spacing w:val="26"/>
        </w:rPr>
        <w:t xml:space="preserve"> </w:t>
      </w:r>
      <w:r>
        <w:rPr>
          <w:color w:val="000000"/>
        </w:rPr>
        <w:t>г</w:t>
      </w:r>
      <w:r>
        <w:rPr>
          <w:color w:val="000000"/>
          <w:spacing w:val="2"/>
        </w:rPr>
        <w:t>р</w:t>
      </w:r>
      <w:r>
        <w:rPr>
          <w:color w:val="000000"/>
          <w:spacing w:val="-6"/>
        </w:rPr>
        <w:t>у</w:t>
      </w:r>
      <w:r>
        <w:rPr>
          <w:color w:val="000000"/>
          <w:spacing w:val="2"/>
        </w:rPr>
        <w:t>п</w:t>
      </w:r>
      <w:r>
        <w:rPr>
          <w:color w:val="000000"/>
        </w:rPr>
        <w:t xml:space="preserve">  для занять фізичною культурою. У школі в 2018-2019 навчальному році не була організована спеціальна медична група  у </w:t>
      </w:r>
      <w:proofErr w:type="spellStart"/>
      <w:r>
        <w:rPr>
          <w:color w:val="000000"/>
        </w:rPr>
        <w:t>зв</w:t>
      </w:r>
      <w:proofErr w:type="spellEnd"/>
      <w:r>
        <w:rPr>
          <w:color w:val="000000"/>
          <w:lang w:val="ru-RU"/>
        </w:rPr>
        <w:t>`</w:t>
      </w:r>
      <w:proofErr w:type="spellStart"/>
      <w:r>
        <w:rPr>
          <w:color w:val="000000"/>
          <w:lang w:val="ru-RU"/>
        </w:rPr>
        <w:t>язку</w:t>
      </w:r>
      <w:proofErr w:type="spellEnd"/>
      <w:r>
        <w:rPr>
          <w:color w:val="000000"/>
          <w:lang w:val="ru-RU"/>
        </w:rPr>
        <w:t xml:space="preserve"> </w:t>
      </w:r>
      <w:proofErr w:type="spellStart"/>
      <w:r>
        <w:rPr>
          <w:color w:val="000000"/>
          <w:lang w:val="ru-RU"/>
        </w:rPr>
        <w:t>з</w:t>
      </w:r>
      <w:proofErr w:type="spellEnd"/>
      <w:r>
        <w:rPr>
          <w:color w:val="000000"/>
          <w:lang w:val="ru-RU"/>
        </w:rPr>
        <w:t xml:space="preserve"> </w:t>
      </w:r>
      <w:proofErr w:type="spellStart"/>
      <w:r>
        <w:rPr>
          <w:color w:val="000000"/>
          <w:lang w:val="ru-RU"/>
        </w:rPr>
        <w:t>недостатньою</w:t>
      </w:r>
      <w:proofErr w:type="spellEnd"/>
      <w:r>
        <w:rPr>
          <w:color w:val="000000"/>
          <w:lang w:val="ru-RU"/>
        </w:rPr>
        <w:t xml:space="preserve"> </w:t>
      </w:r>
      <w:proofErr w:type="spellStart"/>
      <w:r>
        <w:rPr>
          <w:color w:val="000000"/>
          <w:lang w:val="ru-RU"/>
        </w:rPr>
        <w:t>кількістю</w:t>
      </w:r>
      <w:proofErr w:type="spellEnd"/>
      <w:r>
        <w:rPr>
          <w:color w:val="000000"/>
          <w:lang w:val="ru-RU"/>
        </w:rPr>
        <w:t xml:space="preserve"> </w:t>
      </w:r>
      <w:proofErr w:type="spellStart"/>
      <w:r>
        <w:rPr>
          <w:color w:val="000000"/>
          <w:lang w:val="ru-RU"/>
        </w:rPr>
        <w:t>дітей</w:t>
      </w:r>
      <w:proofErr w:type="spellEnd"/>
      <w:r>
        <w:rPr>
          <w:color w:val="000000"/>
          <w:lang w:val="ru-RU"/>
        </w:rPr>
        <w:t xml:space="preserve"> (2 </w:t>
      </w:r>
      <w:proofErr w:type="spellStart"/>
      <w:r>
        <w:rPr>
          <w:color w:val="000000"/>
          <w:lang w:val="ru-RU"/>
        </w:rPr>
        <w:t>учні</w:t>
      </w:r>
      <w:proofErr w:type="spellEnd"/>
      <w:r>
        <w:rPr>
          <w:color w:val="000000"/>
          <w:lang w:val="ru-RU"/>
        </w:rPr>
        <w:t>).</w:t>
      </w:r>
      <w:r>
        <w:rPr>
          <w:color w:val="000000"/>
          <w:spacing w:val="111"/>
        </w:rPr>
        <w:t xml:space="preserve"> </w:t>
      </w:r>
      <w:r>
        <w:rPr>
          <w:color w:val="000000"/>
        </w:rPr>
        <w:t>Уч</w:t>
      </w:r>
      <w:r>
        <w:rPr>
          <w:color w:val="000000"/>
          <w:spacing w:val="1"/>
        </w:rPr>
        <w:t>н</w:t>
      </w:r>
      <w:r>
        <w:rPr>
          <w:color w:val="000000"/>
        </w:rPr>
        <w:t>і,</w:t>
      </w:r>
      <w:r>
        <w:rPr>
          <w:color w:val="000000"/>
          <w:spacing w:val="10"/>
        </w:rPr>
        <w:t xml:space="preserve"> </w:t>
      </w:r>
      <w:r>
        <w:rPr>
          <w:color w:val="000000"/>
          <w:spacing w:val="-2"/>
        </w:rPr>
        <w:t>д</w:t>
      </w:r>
      <w:r>
        <w:rPr>
          <w:color w:val="000000"/>
        </w:rPr>
        <w:t>ля яких</w:t>
      </w:r>
      <w:r>
        <w:rPr>
          <w:color w:val="000000"/>
          <w:spacing w:val="23"/>
        </w:rPr>
        <w:t xml:space="preserve"> </w:t>
      </w:r>
      <w:r>
        <w:rPr>
          <w:color w:val="000000"/>
          <w:spacing w:val="1"/>
        </w:rPr>
        <w:t>н</w:t>
      </w:r>
      <w:r>
        <w:rPr>
          <w:color w:val="000000"/>
        </w:rPr>
        <w:t>е</w:t>
      </w:r>
      <w:r>
        <w:rPr>
          <w:color w:val="000000"/>
          <w:spacing w:val="22"/>
        </w:rPr>
        <w:t xml:space="preserve"> </w:t>
      </w:r>
      <w:r>
        <w:rPr>
          <w:color w:val="000000"/>
        </w:rPr>
        <w:t>органі</w:t>
      </w:r>
      <w:r>
        <w:rPr>
          <w:color w:val="000000"/>
          <w:spacing w:val="2"/>
        </w:rPr>
        <w:t>з</w:t>
      </w:r>
      <w:r>
        <w:rPr>
          <w:color w:val="000000"/>
        </w:rPr>
        <w:t>ов</w:t>
      </w:r>
      <w:r>
        <w:rPr>
          <w:color w:val="000000"/>
          <w:spacing w:val="-1"/>
        </w:rPr>
        <w:t>а</w:t>
      </w:r>
      <w:r>
        <w:rPr>
          <w:color w:val="000000"/>
        </w:rPr>
        <w:t>ні</w:t>
      </w:r>
      <w:r>
        <w:rPr>
          <w:color w:val="000000"/>
          <w:spacing w:val="22"/>
        </w:rPr>
        <w:t xml:space="preserve"> </w:t>
      </w:r>
      <w:r>
        <w:rPr>
          <w:color w:val="000000"/>
          <w:spacing w:val="1"/>
        </w:rPr>
        <w:t>з</w:t>
      </w:r>
      <w:r>
        <w:rPr>
          <w:color w:val="000000"/>
          <w:spacing w:val="-2"/>
        </w:rPr>
        <w:t>а</w:t>
      </w:r>
      <w:r>
        <w:rPr>
          <w:color w:val="000000"/>
        </w:rPr>
        <w:t>нят</w:t>
      </w:r>
      <w:r>
        <w:rPr>
          <w:color w:val="000000"/>
          <w:spacing w:val="1"/>
        </w:rPr>
        <w:t>т</w:t>
      </w:r>
      <w:r>
        <w:rPr>
          <w:color w:val="000000"/>
        </w:rPr>
        <w:t>я</w:t>
      </w:r>
      <w:r>
        <w:rPr>
          <w:color w:val="000000"/>
          <w:spacing w:val="107"/>
        </w:rPr>
        <w:t xml:space="preserve"> </w:t>
      </w:r>
      <w:r>
        <w:rPr>
          <w:color w:val="000000"/>
        </w:rPr>
        <w:t>у</w:t>
      </w:r>
      <w:r>
        <w:rPr>
          <w:color w:val="000000"/>
          <w:spacing w:val="17"/>
        </w:rPr>
        <w:t xml:space="preserve"> </w:t>
      </w:r>
      <w:r>
        <w:rPr>
          <w:color w:val="000000"/>
        </w:rPr>
        <w:t>спеціаль</w:t>
      </w:r>
      <w:r>
        <w:rPr>
          <w:color w:val="000000"/>
          <w:spacing w:val="1"/>
        </w:rPr>
        <w:t>ни</w:t>
      </w:r>
      <w:r>
        <w:rPr>
          <w:color w:val="000000"/>
        </w:rPr>
        <w:t>х</w:t>
      </w:r>
      <w:r>
        <w:rPr>
          <w:color w:val="000000"/>
          <w:spacing w:val="24"/>
        </w:rPr>
        <w:t xml:space="preserve"> </w:t>
      </w:r>
      <w:r>
        <w:rPr>
          <w:color w:val="000000"/>
        </w:rPr>
        <w:t>м</w:t>
      </w:r>
      <w:r>
        <w:rPr>
          <w:color w:val="000000"/>
          <w:spacing w:val="-1"/>
        </w:rPr>
        <w:t>е</w:t>
      </w:r>
      <w:r>
        <w:rPr>
          <w:color w:val="000000"/>
        </w:rPr>
        <w:t>д</w:t>
      </w:r>
      <w:r>
        <w:rPr>
          <w:color w:val="000000"/>
          <w:spacing w:val="1"/>
        </w:rPr>
        <w:t>и</w:t>
      </w:r>
      <w:r>
        <w:rPr>
          <w:color w:val="000000"/>
        </w:rPr>
        <w:t>чних</w:t>
      </w:r>
      <w:r>
        <w:rPr>
          <w:color w:val="000000"/>
          <w:spacing w:val="25"/>
        </w:rPr>
        <w:t xml:space="preserve"> </w:t>
      </w:r>
      <w:r>
        <w:rPr>
          <w:color w:val="000000"/>
        </w:rPr>
        <w:t>г</w:t>
      </w:r>
      <w:r>
        <w:rPr>
          <w:color w:val="000000"/>
          <w:spacing w:val="2"/>
        </w:rPr>
        <w:t>р</w:t>
      </w:r>
      <w:r>
        <w:rPr>
          <w:color w:val="000000"/>
          <w:spacing w:val="-6"/>
        </w:rPr>
        <w:t>у</w:t>
      </w:r>
      <w:r>
        <w:rPr>
          <w:color w:val="000000"/>
        </w:rPr>
        <w:t>па</w:t>
      </w:r>
      <w:r>
        <w:rPr>
          <w:color w:val="000000"/>
          <w:spacing w:val="1"/>
        </w:rPr>
        <w:t>х</w:t>
      </w:r>
      <w:r>
        <w:rPr>
          <w:color w:val="000000"/>
        </w:rPr>
        <w:t>,</w:t>
      </w:r>
      <w:r>
        <w:rPr>
          <w:color w:val="000000"/>
          <w:spacing w:val="23"/>
        </w:rPr>
        <w:t xml:space="preserve"> </w:t>
      </w:r>
      <w:r>
        <w:rPr>
          <w:color w:val="000000"/>
        </w:rPr>
        <w:t>відві</w:t>
      </w:r>
      <w:r>
        <w:rPr>
          <w:color w:val="000000"/>
          <w:spacing w:val="6"/>
        </w:rPr>
        <w:t>д</w:t>
      </w:r>
      <w:r>
        <w:rPr>
          <w:color w:val="000000"/>
          <w:spacing w:val="-3"/>
        </w:rPr>
        <w:t>у</w:t>
      </w:r>
      <w:r>
        <w:rPr>
          <w:color w:val="000000"/>
        </w:rPr>
        <w:t>ють</w:t>
      </w:r>
      <w:r>
        <w:rPr>
          <w:color w:val="000000"/>
          <w:spacing w:val="29"/>
        </w:rPr>
        <w:t xml:space="preserve"> </w:t>
      </w:r>
      <w:r>
        <w:rPr>
          <w:color w:val="000000"/>
          <w:spacing w:val="-4"/>
        </w:rPr>
        <w:t>у</w:t>
      </w:r>
      <w:r>
        <w:rPr>
          <w:color w:val="000000"/>
        </w:rPr>
        <w:t>роки</w:t>
      </w:r>
      <w:r>
        <w:rPr>
          <w:color w:val="000000"/>
          <w:spacing w:val="25"/>
        </w:rPr>
        <w:t xml:space="preserve"> </w:t>
      </w:r>
      <w:r>
        <w:rPr>
          <w:color w:val="000000"/>
        </w:rPr>
        <w:t>ф</w:t>
      </w:r>
      <w:r>
        <w:rPr>
          <w:color w:val="000000"/>
          <w:spacing w:val="1"/>
        </w:rPr>
        <w:t>і</w:t>
      </w:r>
      <w:r>
        <w:rPr>
          <w:color w:val="000000"/>
          <w:spacing w:val="-1"/>
        </w:rPr>
        <w:t>з</w:t>
      </w:r>
      <w:r>
        <w:rPr>
          <w:color w:val="000000"/>
        </w:rPr>
        <w:t>ич</w:t>
      </w:r>
      <w:r>
        <w:rPr>
          <w:color w:val="000000"/>
          <w:spacing w:val="1"/>
        </w:rPr>
        <w:t>н</w:t>
      </w:r>
      <w:r>
        <w:rPr>
          <w:color w:val="000000"/>
        </w:rPr>
        <w:t>ої</w:t>
      </w:r>
      <w:r>
        <w:rPr>
          <w:color w:val="000000"/>
          <w:spacing w:val="21"/>
        </w:rPr>
        <w:t xml:space="preserve"> </w:t>
      </w:r>
      <w:r>
        <w:rPr>
          <w:color w:val="000000"/>
        </w:rPr>
        <w:t>к</w:t>
      </w:r>
      <w:r>
        <w:rPr>
          <w:color w:val="000000"/>
          <w:spacing w:val="-5"/>
        </w:rPr>
        <w:t>у</w:t>
      </w:r>
      <w:r>
        <w:rPr>
          <w:color w:val="000000"/>
          <w:spacing w:val="2"/>
        </w:rPr>
        <w:t>л</w:t>
      </w:r>
      <w:r>
        <w:rPr>
          <w:color w:val="000000"/>
        </w:rPr>
        <w:t>ь</w:t>
      </w:r>
      <w:r>
        <w:rPr>
          <w:color w:val="000000"/>
          <w:spacing w:val="3"/>
        </w:rPr>
        <w:t>т</w:t>
      </w:r>
      <w:r>
        <w:rPr>
          <w:color w:val="000000"/>
          <w:spacing w:val="-4"/>
        </w:rPr>
        <w:t>у</w:t>
      </w:r>
      <w:r>
        <w:rPr>
          <w:color w:val="000000"/>
        </w:rPr>
        <w:t>ри</w:t>
      </w:r>
      <w:r>
        <w:rPr>
          <w:color w:val="000000"/>
          <w:spacing w:val="24"/>
        </w:rPr>
        <w:t xml:space="preserve"> </w:t>
      </w:r>
      <w:r>
        <w:rPr>
          <w:color w:val="000000"/>
        </w:rPr>
        <w:t>та</w:t>
      </w:r>
      <w:r>
        <w:rPr>
          <w:color w:val="000000"/>
          <w:spacing w:val="28"/>
        </w:rPr>
        <w:t xml:space="preserve"> </w:t>
      </w:r>
      <w:r>
        <w:rPr>
          <w:color w:val="000000"/>
        </w:rPr>
        <w:t>ви</w:t>
      </w:r>
      <w:r>
        <w:rPr>
          <w:color w:val="000000"/>
          <w:spacing w:val="1"/>
        </w:rPr>
        <w:t>к</w:t>
      </w:r>
      <w:r>
        <w:rPr>
          <w:color w:val="000000"/>
        </w:rPr>
        <w:t>о</w:t>
      </w:r>
      <w:r>
        <w:rPr>
          <w:color w:val="000000"/>
          <w:spacing w:val="3"/>
        </w:rPr>
        <w:t>н</w:t>
      </w:r>
      <w:r>
        <w:rPr>
          <w:color w:val="000000"/>
          <w:spacing w:val="-6"/>
        </w:rPr>
        <w:t>у</w:t>
      </w:r>
      <w:r>
        <w:rPr>
          <w:color w:val="000000"/>
        </w:rPr>
        <w:t>ють</w:t>
      </w:r>
      <w:r>
        <w:rPr>
          <w:color w:val="000000"/>
          <w:spacing w:val="25"/>
        </w:rPr>
        <w:t xml:space="preserve"> </w:t>
      </w:r>
      <w:r>
        <w:rPr>
          <w:color w:val="000000"/>
        </w:rPr>
        <w:t>і</w:t>
      </w:r>
      <w:r>
        <w:rPr>
          <w:color w:val="000000"/>
          <w:spacing w:val="1"/>
        </w:rPr>
        <w:t>н</w:t>
      </w:r>
      <w:r>
        <w:rPr>
          <w:color w:val="000000"/>
        </w:rPr>
        <w:t>д</w:t>
      </w:r>
      <w:r>
        <w:rPr>
          <w:color w:val="000000"/>
          <w:spacing w:val="1"/>
        </w:rPr>
        <w:t>и</w:t>
      </w:r>
      <w:r>
        <w:rPr>
          <w:color w:val="000000"/>
        </w:rPr>
        <w:t>ві</w:t>
      </w:r>
      <w:r>
        <w:rPr>
          <w:color w:val="000000"/>
          <w:spacing w:val="3"/>
        </w:rPr>
        <w:t>д</w:t>
      </w:r>
      <w:r>
        <w:rPr>
          <w:color w:val="000000"/>
          <w:spacing w:val="-6"/>
        </w:rPr>
        <w:t>у</w:t>
      </w:r>
      <w:r>
        <w:rPr>
          <w:color w:val="000000"/>
          <w:spacing w:val="-1"/>
        </w:rPr>
        <w:t>а</w:t>
      </w:r>
      <w:r>
        <w:rPr>
          <w:color w:val="000000"/>
        </w:rPr>
        <w:t>ль</w:t>
      </w:r>
      <w:r>
        <w:rPr>
          <w:color w:val="000000"/>
          <w:spacing w:val="1"/>
        </w:rPr>
        <w:t>н</w:t>
      </w:r>
      <w:r>
        <w:rPr>
          <w:color w:val="000000"/>
        </w:rPr>
        <w:t>і</w:t>
      </w:r>
      <w:r>
        <w:rPr>
          <w:color w:val="000000"/>
          <w:spacing w:val="24"/>
        </w:rPr>
        <w:t xml:space="preserve"> </w:t>
      </w:r>
      <w:r>
        <w:rPr>
          <w:color w:val="000000"/>
          <w:spacing w:val="1"/>
        </w:rPr>
        <w:t>к</w:t>
      </w:r>
      <w:r>
        <w:rPr>
          <w:color w:val="000000"/>
        </w:rPr>
        <w:t>омплек</w:t>
      </w:r>
      <w:r>
        <w:rPr>
          <w:color w:val="000000"/>
          <w:spacing w:val="-3"/>
        </w:rPr>
        <w:t>с</w:t>
      </w:r>
      <w:r>
        <w:rPr>
          <w:color w:val="000000"/>
        </w:rPr>
        <w:t>и вправ,</w:t>
      </w:r>
      <w:r>
        <w:rPr>
          <w:color w:val="000000"/>
          <w:spacing w:val="37"/>
        </w:rPr>
        <w:t xml:space="preserve"> </w:t>
      </w:r>
      <w:r>
        <w:rPr>
          <w:color w:val="000000"/>
        </w:rPr>
        <w:t>які</w:t>
      </w:r>
      <w:r>
        <w:rPr>
          <w:color w:val="000000"/>
          <w:spacing w:val="137"/>
        </w:rPr>
        <w:t xml:space="preserve"> </w:t>
      </w:r>
      <w:r>
        <w:rPr>
          <w:color w:val="000000"/>
        </w:rPr>
        <w:t>їм</w:t>
      </w:r>
      <w:r>
        <w:rPr>
          <w:color w:val="000000"/>
          <w:spacing w:val="134"/>
        </w:rPr>
        <w:t xml:space="preserve"> </w:t>
      </w:r>
      <w:r>
        <w:rPr>
          <w:color w:val="000000"/>
          <w:spacing w:val="1"/>
        </w:rPr>
        <w:t>н</w:t>
      </w:r>
      <w:r>
        <w:rPr>
          <w:color w:val="000000"/>
        </w:rPr>
        <w:t>е</w:t>
      </w:r>
      <w:r>
        <w:rPr>
          <w:color w:val="000000"/>
          <w:spacing w:val="133"/>
        </w:rPr>
        <w:t xml:space="preserve"> </w:t>
      </w:r>
      <w:r>
        <w:rPr>
          <w:color w:val="000000"/>
          <w:spacing w:val="1"/>
        </w:rPr>
        <w:t>п</w:t>
      </w:r>
      <w:r>
        <w:rPr>
          <w:color w:val="000000"/>
        </w:rPr>
        <w:t>р</w:t>
      </w:r>
      <w:r>
        <w:rPr>
          <w:color w:val="000000"/>
          <w:spacing w:val="-2"/>
        </w:rPr>
        <w:t>о</w:t>
      </w:r>
      <w:r>
        <w:rPr>
          <w:color w:val="000000"/>
        </w:rPr>
        <w:t>т</w:t>
      </w:r>
      <w:r>
        <w:rPr>
          <w:color w:val="000000"/>
          <w:spacing w:val="1"/>
        </w:rPr>
        <w:t>ип</w:t>
      </w:r>
      <w:r>
        <w:rPr>
          <w:color w:val="000000"/>
          <w:spacing w:val="-1"/>
        </w:rPr>
        <w:t>о</w:t>
      </w:r>
      <w:r>
        <w:rPr>
          <w:color w:val="000000"/>
        </w:rPr>
        <w:t>к</w:t>
      </w:r>
      <w:r>
        <w:rPr>
          <w:color w:val="000000"/>
          <w:spacing w:val="-1"/>
        </w:rPr>
        <w:t>а</w:t>
      </w:r>
      <w:r>
        <w:rPr>
          <w:color w:val="000000"/>
        </w:rPr>
        <w:t>зані за</w:t>
      </w:r>
      <w:r>
        <w:rPr>
          <w:color w:val="000000"/>
          <w:spacing w:val="38"/>
        </w:rPr>
        <w:t xml:space="preserve"> </w:t>
      </w:r>
      <w:r>
        <w:rPr>
          <w:color w:val="000000"/>
        </w:rPr>
        <w:t>станом</w:t>
      </w:r>
      <w:r>
        <w:rPr>
          <w:color w:val="000000"/>
          <w:spacing w:val="34"/>
        </w:rPr>
        <w:t xml:space="preserve"> </w:t>
      </w:r>
      <w:r>
        <w:rPr>
          <w:color w:val="000000"/>
          <w:spacing w:val="1"/>
        </w:rPr>
        <w:t>з</w:t>
      </w:r>
      <w:r>
        <w:rPr>
          <w:color w:val="000000"/>
        </w:rPr>
        <w:t>доров</w:t>
      </w:r>
      <w:r>
        <w:rPr>
          <w:color w:val="000000"/>
          <w:spacing w:val="-2"/>
        </w:rPr>
        <w:t>`</w:t>
      </w:r>
      <w:r>
        <w:rPr>
          <w:color w:val="000000"/>
        </w:rPr>
        <w:t>я.</w:t>
      </w:r>
      <w:r>
        <w:rPr>
          <w:color w:val="000000"/>
          <w:spacing w:val="37"/>
        </w:rPr>
        <w:t xml:space="preserve"> </w:t>
      </w:r>
      <w:r>
        <w:rPr>
          <w:color w:val="000000"/>
        </w:rPr>
        <w:t xml:space="preserve"> </w:t>
      </w:r>
    </w:p>
    <w:p w:rsidR="00636725" w:rsidRDefault="00636725" w:rsidP="00636725">
      <w:pPr>
        <w:ind w:right="225" w:firstLine="142"/>
        <w:jc w:val="both"/>
        <w:rPr>
          <w:color w:val="000000"/>
          <w:spacing w:val="1"/>
          <w:lang w:val="ru-RU"/>
        </w:rPr>
      </w:pPr>
      <w:r>
        <w:rPr>
          <w:color w:val="000000"/>
        </w:rPr>
        <w:t xml:space="preserve"> Протягом</w:t>
      </w:r>
      <w:r>
        <w:rPr>
          <w:color w:val="000000"/>
          <w:spacing w:val="16"/>
        </w:rPr>
        <w:t xml:space="preserve"> </w:t>
      </w:r>
      <w:r>
        <w:rPr>
          <w:color w:val="000000"/>
        </w:rPr>
        <w:t xml:space="preserve">2018-2019 </w:t>
      </w:r>
      <w:r>
        <w:rPr>
          <w:color w:val="000000"/>
          <w:spacing w:val="17"/>
        </w:rPr>
        <w:t xml:space="preserve"> </w:t>
      </w:r>
      <w:r>
        <w:rPr>
          <w:color w:val="000000"/>
          <w:spacing w:val="1"/>
        </w:rPr>
        <w:t>н</w:t>
      </w:r>
      <w:r>
        <w:rPr>
          <w:color w:val="000000"/>
        </w:rPr>
        <w:t xml:space="preserve">авчального року </w:t>
      </w:r>
      <w:r>
        <w:rPr>
          <w:color w:val="000000"/>
          <w:spacing w:val="1"/>
        </w:rPr>
        <w:t xml:space="preserve"> к</w:t>
      </w:r>
      <w:r>
        <w:rPr>
          <w:color w:val="000000"/>
        </w:rPr>
        <w:t>ом</w:t>
      </w:r>
      <w:r>
        <w:rPr>
          <w:color w:val="000000"/>
          <w:spacing w:val="-1"/>
        </w:rPr>
        <w:t>а</w:t>
      </w:r>
      <w:r>
        <w:rPr>
          <w:color w:val="000000"/>
        </w:rPr>
        <w:t>нди</w:t>
      </w:r>
      <w:r>
        <w:rPr>
          <w:color w:val="000000"/>
          <w:spacing w:val="20"/>
        </w:rPr>
        <w:t xml:space="preserve"> </w:t>
      </w:r>
      <w:r>
        <w:rPr>
          <w:color w:val="000000"/>
          <w:spacing w:val="-6"/>
        </w:rPr>
        <w:t>у</w:t>
      </w:r>
      <w:r>
        <w:rPr>
          <w:color w:val="000000"/>
          <w:spacing w:val="-1"/>
        </w:rPr>
        <w:t>ч</w:t>
      </w:r>
      <w:r>
        <w:rPr>
          <w:color w:val="000000"/>
        </w:rPr>
        <w:t>нів</w:t>
      </w:r>
      <w:r>
        <w:rPr>
          <w:color w:val="000000"/>
          <w:spacing w:val="19"/>
        </w:rPr>
        <w:t xml:space="preserve">  школи </w:t>
      </w:r>
      <w:r>
        <w:rPr>
          <w:color w:val="000000"/>
        </w:rPr>
        <w:t>брали</w:t>
      </w:r>
      <w:r>
        <w:rPr>
          <w:color w:val="000000"/>
          <w:spacing w:val="17"/>
        </w:rPr>
        <w:t xml:space="preserve"> </w:t>
      </w:r>
      <w:r>
        <w:rPr>
          <w:color w:val="000000"/>
        </w:rPr>
        <w:t>акт</w:t>
      </w:r>
      <w:r>
        <w:rPr>
          <w:color w:val="000000"/>
          <w:spacing w:val="1"/>
        </w:rPr>
        <w:t>и</w:t>
      </w:r>
      <w:r>
        <w:rPr>
          <w:color w:val="000000"/>
        </w:rPr>
        <w:t>в</w:t>
      </w:r>
      <w:r>
        <w:rPr>
          <w:color w:val="000000"/>
          <w:spacing w:val="3"/>
        </w:rPr>
        <w:t>н</w:t>
      </w:r>
      <w:r>
        <w:rPr>
          <w:color w:val="000000"/>
        </w:rPr>
        <w:t>у</w:t>
      </w:r>
      <w:r>
        <w:rPr>
          <w:color w:val="000000"/>
          <w:spacing w:val="14"/>
        </w:rPr>
        <w:t xml:space="preserve"> </w:t>
      </w:r>
      <w:r>
        <w:rPr>
          <w:color w:val="000000"/>
          <w:spacing w:val="-3"/>
        </w:rPr>
        <w:t>у</w:t>
      </w:r>
      <w:r>
        <w:rPr>
          <w:color w:val="000000"/>
        </w:rPr>
        <w:t>ч</w:t>
      </w:r>
      <w:r>
        <w:rPr>
          <w:color w:val="000000"/>
          <w:spacing w:val="1"/>
        </w:rPr>
        <w:t>а</w:t>
      </w:r>
      <w:r>
        <w:rPr>
          <w:color w:val="000000"/>
        </w:rPr>
        <w:t>сть</w:t>
      </w:r>
      <w:r>
        <w:rPr>
          <w:color w:val="000000"/>
          <w:spacing w:val="22"/>
        </w:rPr>
        <w:t xml:space="preserve"> </w:t>
      </w:r>
      <w:r>
        <w:rPr>
          <w:color w:val="000000"/>
        </w:rPr>
        <w:t>у</w:t>
      </w:r>
      <w:r>
        <w:rPr>
          <w:color w:val="000000"/>
          <w:spacing w:val="12"/>
        </w:rPr>
        <w:t xml:space="preserve"> </w:t>
      </w:r>
      <w:r>
        <w:rPr>
          <w:color w:val="000000"/>
        </w:rPr>
        <w:t>ш</w:t>
      </w:r>
      <w:r>
        <w:rPr>
          <w:color w:val="000000"/>
          <w:spacing w:val="1"/>
        </w:rPr>
        <w:t>к</w:t>
      </w:r>
      <w:r>
        <w:rPr>
          <w:color w:val="000000"/>
        </w:rPr>
        <w:t>іл</w:t>
      </w:r>
      <w:r>
        <w:rPr>
          <w:color w:val="000000"/>
          <w:spacing w:val="1"/>
        </w:rPr>
        <w:t>ьн</w:t>
      </w:r>
      <w:r>
        <w:rPr>
          <w:color w:val="000000"/>
        </w:rPr>
        <w:t>и</w:t>
      </w:r>
      <w:r>
        <w:rPr>
          <w:color w:val="000000"/>
          <w:spacing w:val="1"/>
        </w:rPr>
        <w:t>х</w:t>
      </w:r>
      <w:r>
        <w:rPr>
          <w:color w:val="000000"/>
        </w:rPr>
        <w:t>,</w:t>
      </w:r>
      <w:r>
        <w:rPr>
          <w:color w:val="000000"/>
          <w:spacing w:val="16"/>
        </w:rPr>
        <w:t xml:space="preserve"> </w:t>
      </w:r>
      <w:r>
        <w:rPr>
          <w:color w:val="000000"/>
        </w:rPr>
        <w:t>ра</w:t>
      </w:r>
      <w:r>
        <w:rPr>
          <w:color w:val="000000"/>
          <w:spacing w:val="-1"/>
        </w:rPr>
        <w:t>й</w:t>
      </w:r>
      <w:r>
        <w:rPr>
          <w:color w:val="000000"/>
        </w:rPr>
        <w:t>он</w:t>
      </w:r>
      <w:r>
        <w:rPr>
          <w:color w:val="000000"/>
          <w:spacing w:val="1"/>
        </w:rPr>
        <w:t>н</w:t>
      </w:r>
      <w:r>
        <w:rPr>
          <w:color w:val="000000"/>
        </w:rPr>
        <w:t>и</w:t>
      </w:r>
      <w:r>
        <w:rPr>
          <w:color w:val="000000"/>
          <w:spacing w:val="1"/>
        </w:rPr>
        <w:t>х</w:t>
      </w:r>
      <w:r>
        <w:rPr>
          <w:color w:val="000000"/>
          <w:spacing w:val="17"/>
        </w:rPr>
        <w:t xml:space="preserve">     </w:t>
      </w:r>
      <w:r>
        <w:rPr>
          <w:color w:val="000000"/>
          <w:spacing w:val="1"/>
        </w:rPr>
        <w:t>з</w:t>
      </w:r>
      <w:r>
        <w:rPr>
          <w:color w:val="000000"/>
        </w:rPr>
        <w:t>м</w:t>
      </w:r>
      <w:r>
        <w:rPr>
          <w:color w:val="000000"/>
          <w:spacing w:val="-1"/>
        </w:rPr>
        <w:t>а</w:t>
      </w:r>
      <w:r>
        <w:rPr>
          <w:color w:val="000000"/>
        </w:rPr>
        <w:t>г</w:t>
      </w:r>
      <w:r>
        <w:rPr>
          <w:color w:val="000000"/>
          <w:spacing w:val="-1"/>
        </w:rPr>
        <w:t>а</w:t>
      </w:r>
      <w:r>
        <w:rPr>
          <w:color w:val="000000"/>
        </w:rPr>
        <w:t>н</w:t>
      </w:r>
      <w:r>
        <w:rPr>
          <w:color w:val="000000"/>
          <w:spacing w:val="1"/>
        </w:rPr>
        <w:t>н</w:t>
      </w:r>
      <w:r>
        <w:rPr>
          <w:color w:val="000000"/>
          <w:spacing w:val="-1"/>
        </w:rPr>
        <w:t>я</w:t>
      </w:r>
      <w:r>
        <w:rPr>
          <w:color w:val="000000"/>
        </w:rPr>
        <w:t>х</w:t>
      </w:r>
      <w:r>
        <w:rPr>
          <w:color w:val="000000"/>
          <w:spacing w:val="1"/>
        </w:rPr>
        <w:t xml:space="preserve"> </w:t>
      </w:r>
      <w:r>
        <w:rPr>
          <w:color w:val="000000"/>
        </w:rPr>
        <w:t xml:space="preserve">в </w:t>
      </w:r>
      <w:r>
        <w:rPr>
          <w:color w:val="000000"/>
          <w:spacing w:val="-2"/>
        </w:rPr>
        <w:t>р</w:t>
      </w:r>
      <w:r>
        <w:rPr>
          <w:color w:val="000000"/>
          <w:spacing w:val="-1"/>
        </w:rPr>
        <w:t>ам</w:t>
      </w:r>
      <w:r>
        <w:rPr>
          <w:color w:val="000000"/>
        </w:rPr>
        <w:t>ках</w:t>
      </w:r>
      <w:r>
        <w:rPr>
          <w:color w:val="000000"/>
          <w:spacing w:val="1"/>
        </w:rPr>
        <w:t xml:space="preserve"> Сп</w:t>
      </w:r>
      <w:r>
        <w:rPr>
          <w:color w:val="000000"/>
        </w:rPr>
        <w:t>артакіади</w:t>
      </w:r>
      <w:r>
        <w:rPr>
          <w:color w:val="000000"/>
          <w:spacing w:val="1"/>
          <w:lang w:val="ru-RU"/>
        </w:rPr>
        <w:t>.</w:t>
      </w:r>
    </w:p>
    <w:p w:rsidR="00636725" w:rsidRDefault="00636725" w:rsidP="00636725">
      <w:pPr>
        <w:ind w:right="222"/>
        <w:jc w:val="both"/>
        <w:rPr>
          <w:color w:val="000000"/>
          <w:spacing w:val="6"/>
        </w:rPr>
      </w:pPr>
      <w:r>
        <w:rPr>
          <w:color w:val="000000"/>
          <w:spacing w:val="1"/>
          <w:lang w:val="ru-RU"/>
        </w:rPr>
        <w:t xml:space="preserve">    </w:t>
      </w:r>
      <w:r>
        <w:rPr>
          <w:color w:val="000000"/>
        </w:rPr>
        <w:t>З</w:t>
      </w:r>
      <w:r>
        <w:rPr>
          <w:color w:val="000000"/>
          <w:spacing w:val="18"/>
        </w:rPr>
        <w:t xml:space="preserve"> </w:t>
      </w:r>
      <w:r>
        <w:rPr>
          <w:color w:val="000000"/>
        </w:rPr>
        <w:t>метою</w:t>
      </w:r>
      <w:r>
        <w:rPr>
          <w:color w:val="000000"/>
          <w:spacing w:val="19"/>
        </w:rPr>
        <w:t xml:space="preserve"> </w:t>
      </w:r>
      <w:r>
        <w:rPr>
          <w:color w:val="000000"/>
          <w:spacing w:val="1"/>
        </w:rPr>
        <w:t>п</w:t>
      </w:r>
      <w:r>
        <w:rPr>
          <w:color w:val="000000"/>
        </w:rPr>
        <w:t>ро</w:t>
      </w:r>
      <w:r>
        <w:rPr>
          <w:color w:val="000000"/>
          <w:spacing w:val="1"/>
        </w:rPr>
        <w:t>п</w:t>
      </w:r>
      <w:r>
        <w:rPr>
          <w:color w:val="000000"/>
        </w:rPr>
        <w:t>аг</w:t>
      </w:r>
      <w:r>
        <w:rPr>
          <w:color w:val="000000"/>
          <w:spacing w:val="-1"/>
        </w:rPr>
        <w:t>а</w:t>
      </w:r>
      <w:r>
        <w:rPr>
          <w:color w:val="000000"/>
        </w:rPr>
        <w:t>нди</w:t>
      </w:r>
      <w:r>
        <w:rPr>
          <w:color w:val="000000"/>
          <w:spacing w:val="17"/>
        </w:rPr>
        <w:t xml:space="preserve"> </w:t>
      </w:r>
      <w:r>
        <w:rPr>
          <w:color w:val="000000"/>
        </w:rPr>
        <w:t>і</w:t>
      </w:r>
      <w:r>
        <w:rPr>
          <w:color w:val="000000"/>
          <w:spacing w:val="17"/>
        </w:rPr>
        <w:t xml:space="preserve"> </w:t>
      </w:r>
      <w:r>
        <w:rPr>
          <w:color w:val="000000"/>
          <w:spacing w:val="1"/>
        </w:rPr>
        <w:t>п</w:t>
      </w:r>
      <w:r>
        <w:rPr>
          <w:color w:val="000000"/>
        </w:rPr>
        <w:t>о</w:t>
      </w:r>
      <w:r>
        <w:rPr>
          <w:color w:val="000000"/>
          <w:spacing w:val="4"/>
        </w:rPr>
        <w:t>п</w:t>
      </w:r>
      <w:r>
        <w:rPr>
          <w:color w:val="000000"/>
          <w:spacing w:val="-6"/>
        </w:rPr>
        <w:t>у</w:t>
      </w:r>
      <w:r>
        <w:rPr>
          <w:color w:val="000000"/>
        </w:rPr>
        <w:t>ляри</w:t>
      </w:r>
      <w:r>
        <w:rPr>
          <w:color w:val="000000"/>
          <w:spacing w:val="1"/>
        </w:rPr>
        <w:t>з</w:t>
      </w:r>
      <w:r>
        <w:rPr>
          <w:color w:val="000000"/>
        </w:rPr>
        <w:t>ації</w:t>
      </w:r>
      <w:r>
        <w:rPr>
          <w:color w:val="000000"/>
          <w:spacing w:val="19"/>
        </w:rPr>
        <w:t xml:space="preserve"> </w:t>
      </w:r>
      <w:r>
        <w:rPr>
          <w:color w:val="000000"/>
        </w:rPr>
        <w:t>фіз</w:t>
      </w:r>
      <w:r>
        <w:rPr>
          <w:color w:val="000000"/>
          <w:spacing w:val="1"/>
        </w:rPr>
        <w:t>и</w:t>
      </w:r>
      <w:r>
        <w:rPr>
          <w:color w:val="000000"/>
        </w:rPr>
        <w:t>чної</w:t>
      </w:r>
      <w:r>
        <w:rPr>
          <w:color w:val="000000"/>
          <w:spacing w:val="17"/>
        </w:rPr>
        <w:t xml:space="preserve"> </w:t>
      </w:r>
      <w:r>
        <w:rPr>
          <w:color w:val="000000"/>
          <w:spacing w:val="3"/>
        </w:rPr>
        <w:t>к</w:t>
      </w:r>
      <w:r>
        <w:rPr>
          <w:color w:val="000000"/>
          <w:spacing w:val="-6"/>
        </w:rPr>
        <w:t>у</w:t>
      </w:r>
      <w:r>
        <w:rPr>
          <w:color w:val="000000"/>
        </w:rPr>
        <w:t>ль</w:t>
      </w:r>
      <w:r>
        <w:rPr>
          <w:color w:val="000000"/>
          <w:spacing w:val="5"/>
        </w:rPr>
        <w:t>т</w:t>
      </w:r>
      <w:r>
        <w:rPr>
          <w:color w:val="000000"/>
          <w:spacing w:val="-3"/>
        </w:rPr>
        <w:t>у</w:t>
      </w:r>
      <w:r>
        <w:rPr>
          <w:color w:val="000000"/>
        </w:rPr>
        <w:t>ри</w:t>
      </w:r>
      <w:r>
        <w:rPr>
          <w:color w:val="000000"/>
          <w:spacing w:val="18"/>
        </w:rPr>
        <w:t xml:space="preserve"> </w:t>
      </w:r>
      <w:r>
        <w:rPr>
          <w:color w:val="000000"/>
        </w:rPr>
        <w:t>і</w:t>
      </w:r>
      <w:r>
        <w:rPr>
          <w:color w:val="000000"/>
          <w:spacing w:val="20"/>
        </w:rPr>
        <w:t xml:space="preserve"> </w:t>
      </w:r>
      <w:r>
        <w:rPr>
          <w:color w:val="000000"/>
        </w:rPr>
        <w:t>спор</w:t>
      </w:r>
      <w:r>
        <w:rPr>
          <w:color w:val="000000"/>
          <w:spacing w:val="10"/>
        </w:rPr>
        <w:t>т</w:t>
      </w:r>
      <w:r>
        <w:rPr>
          <w:color w:val="000000"/>
        </w:rPr>
        <w:t>у</w:t>
      </w:r>
      <w:r>
        <w:rPr>
          <w:color w:val="000000"/>
          <w:spacing w:val="14"/>
        </w:rPr>
        <w:t xml:space="preserve"> </w:t>
      </w:r>
      <w:r>
        <w:rPr>
          <w:color w:val="000000"/>
        </w:rPr>
        <w:t>с</w:t>
      </w:r>
      <w:r>
        <w:rPr>
          <w:color w:val="000000"/>
          <w:spacing w:val="-1"/>
        </w:rPr>
        <w:t>е</w:t>
      </w:r>
      <w:r>
        <w:rPr>
          <w:color w:val="000000"/>
          <w:spacing w:val="1"/>
        </w:rPr>
        <w:t>р</w:t>
      </w:r>
      <w:r>
        <w:rPr>
          <w:color w:val="000000"/>
        </w:rPr>
        <w:t>ед</w:t>
      </w:r>
      <w:r>
        <w:rPr>
          <w:color w:val="000000"/>
          <w:spacing w:val="21"/>
        </w:rPr>
        <w:t xml:space="preserve"> </w:t>
      </w:r>
      <w:r>
        <w:rPr>
          <w:color w:val="000000"/>
          <w:spacing w:val="-4"/>
        </w:rPr>
        <w:t>у</w:t>
      </w:r>
      <w:r>
        <w:rPr>
          <w:color w:val="000000"/>
        </w:rPr>
        <w:t>чнів</w:t>
      </w:r>
      <w:r>
        <w:rPr>
          <w:color w:val="000000"/>
          <w:spacing w:val="18"/>
        </w:rPr>
        <w:t xml:space="preserve"> </w:t>
      </w:r>
      <w:r>
        <w:rPr>
          <w:color w:val="000000"/>
          <w:spacing w:val="1"/>
        </w:rPr>
        <w:t xml:space="preserve"> школи </w:t>
      </w:r>
      <w:r>
        <w:rPr>
          <w:color w:val="000000"/>
        </w:rPr>
        <w:t>,</w:t>
      </w:r>
      <w:r>
        <w:rPr>
          <w:color w:val="000000"/>
          <w:spacing w:val="18"/>
        </w:rPr>
        <w:t xml:space="preserve"> </w:t>
      </w:r>
      <w:r>
        <w:rPr>
          <w:color w:val="000000"/>
        </w:rPr>
        <w:t>спр</w:t>
      </w:r>
      <w:r>
        <w:rPr>
          <w:color w:val="000000"/>
          <w:spacing w:val="1"/>
        </w:rPr>
        <w:t>и</w:t>
      </w:r>
      <w:r>
        <w:rPr>
          <w:color w:val="000000"/>
        </w:rPr>
        <w:t>я</w:t>
      </w:r>
      <w:r>
        <w:rPr>
          <w:color w:val="000000"/>
          <w:spacing w:val="1"/>
        </w:rPr>
        <w:t>н</w:t>
      </w:r>
      <w:r>
        <w:rPr>
          <w:color w:val="000000"/>
        </w:rPr>
        <w:t>ня</w:t>
      </w:r>
      <w:r>
        <w:rPr>
          <w:color w:val="000000"/>
          <w:spacing w:val="18"/>
        </w:rPr>
        <w:t xml:space="preserve"> </w:t>
      </w:r>
      <w:r>
        <w:rPr>
          <w:color w:val="000000"/>
          <w:spacing w:val="1"/>
        </w:rPr>
        <w:t>з</w:t>
      </w:r>
      <w:r>
        <w:rPr>
          <w:color w:val="000000"/>
        </w:rPr>
        <w:t>а</w:t>
      </w:r>
      <w:r>
        <w:rPr>
          <w:color w:val="000000"/>
          <w:spacing w:val="1"/>
        </w:rPr>
        <w:t>л</w:t>
      </w:r>
      <w:r>
        <w:rPr>
          <w:color w:val="000000"/>
          <w:spacing w:val="-4"/>
        </w:rPr>
        <w:t>у</w:t>
      </w:r>
      <w:r>
        <w:rPr>
          <w:color w:val="000000"/>
        </w:rPr>
        <w:t>ч</w:t>
      </w:r>
      <w:r>
        <w:rPr>
          <w:color w:val="000000"/>
          <w:spacing w:val="-1"/>
        </w:rPr>
        <w:t>е</w:t>
      </w:r>
      <w:r>
        <w:rPr>
          <w:color w:val="000000"/>
        </w:rPr>
        <w:t>н</w:t>
      </w:r>
      <w:r>
        <w:rPr>
          <w:color w:val="000000"/>
          <w:spacing w:val="1"/>
        </w:rPr>
        <w:t>н</w:t>
      </w:r>
      <w:r>
        <w:rPr>
          <w:color w:val="000000"/>
        </w:rPr>
        <w:t>ю</w:t>
      </w:r>
      <w:r>
        <w:rPr>
          <w:color w:val="000000"/>
          <w:spacing w:val="22"/>
        </w:rPr>
        <w:t xml:space="preserve"> </w:t>
      </w:r>
      <w:r>
        <w:rPr>
          <w:color w:val="000000"/>
          <w:spacing w:val="-4"/>
        </w:rPr>
        <w:t>у</w:t>
      </w:r>
      <w:r>
        <w:rPr>
          <w:color w:val="000000"/>
          <w:spacing w:val="-1"/>
        </w:rPr>
        <w:t>ч</w:t>
      </w:r>
      <w:r>
        <w:rPr>
          <w:color w:val="000000"/>
        </w:rPr>
        <w:t>нів до</w:t>
      </w:r>
      <w:r>
        <w:rPr>
          <w:color w:val="000000"/>
          <w:spacing w:val="16"/>
        </w:rPr>
        <w:t xml:space="preserve"> </w:t>
      </w:r>
      <w:r>
        <w:rPr>
          <w:color w:val="000000"/>
        </w:rPr>
        <w:t>систе</w:t>
      </w:r>
      <w:r>
        <w:rPr>
          <w:color w:val="000000"/>
          <w:spacing w:val="-1"/>
        </w:rPr>
        <w:t>ма</w:t>
      </w:r>
      <w:r>
        <w:rPr>
          <w:color w:val="000000"/>
        </w:rPr>
        <w:t>т</w:t>
      </w:r>
      <w:r>
        <w:rPr>
          <w:color w:val="000000"/>
          <w:spacing w:val="1"/>
        </w:rPr>
        <w:t>и</w:t>
      </w:r>
      <w:r>
        <w:rPr>
          <w:color w:val="000000"/>
        </w:rPr>
        <w:t>чн</w:t>
      </w:r>
      <w:r>
        <w:rPr>
          <w:color w:val="000000"/>
          <w:spacing w:val="1"/>
        </w:rPr>
        <w:t>и</w:t>
      </w:r>
      <w:r>
        <w:rPr>
          <w:color w:val="000000"/>
        </w:rPr>
        <w:t>х</w:t>
      </w:r>
      <w:r>
        <w:rPr>
          <w:color w:val="000000"/>
          <w:spacing w:val="17"/>
        </w:rPr>
        <w:t xml:space="preserve"> </w:t>
      </w:r>
      <w:r>
        <w:rPr>
          <w:color w:val="000000"/>
          <w:spacing w:val="1"/>
        </w:rPr>
        <w:t>з</w:t>
      </w:r>
      <w:r>
        <w:rPr>
          <w:color w:val="000000"/>
        </w:rPr>
        <w:t>ан</w:t>
      </w:r>
      <w:r>
        <w:rPr>
          <w:color w:val="000000"/>
          <w:spacing w:val="-2"/>
        </w:rPr>
        <w:t>я</w:t>
      </w:r>
      <w:r>
        <w:rPr>
          <w:color w:val="000000"/>
        </w:rPr>
        <w:t>ть</w:t>
      </w:r>
      <w:r>
        <w:rPr>
          <w:color w:val="000000"/>
          <w:spacing w:val="17"/>
        </w:rPr>
        <w:t xml:space="preserve"> </w:t>
      </w:r>
      <w:r>
        <w:rPr>
          <w:color w:val="000000"/>
        </w:rPr>
        <w:t>ф</w:t>
      </w:r>
      <w:r>
        <w:rPr>
          <w:color w:val="000000"/>
          <w:spacing w:val="1"/>
        </w:rPr>
        <w:t>і</w:t>
      </w:r>
      <w:r>
        <w:rPr>
          <w:color w:val="000000"/>
        </w:rPr>
        <w:t>зичною</w:t>
      </w:r>
      <w:r>
        <w:rPr>
          <w:color w:val="000000"/>
          <w:spacing w:val="15"/>
        </w:rPr>
        <w:t xml:space="preserve"> </w:t>
      </w:r>
      <w:r>
        <w:rPr>
          <w:color w:val="000000"/>
          <w:spacing w:val="3"/>
        </w:rPr>
        <w:t>к</w:t>
      </w:r>
      <w:r>
        <w:rPr>
          <w:color w:val="000000"/>
          <w:spacing w:val="-7"/>
        </w:rPr>
        <w:t>у</w:t>
      </w:r>
      <w:r>
        <w:rPr>
          <w:color w:val="000000"/>
        </w:rPr>
        <w:t>ль</w:t>
      </w:r>
      <w:r>
        <w:rPr>
          <w:color w:val="000000"/>
          <w:spacing w:val="6"/>
        </w:rPr>
        <w:t>т</w:t>
      </w:r>
      <w:r>
        <w:rPr>
          <w:color w:val="000000"/>
          <w:spacing w:val="-4"/>
        </w:rPr>
        <w:t>у</w:t>
      </w:r>
      <w:r>
        <w:rPr>
          <w:color w:val="000000"/>
        </w:rPr>
        <w:t>р</w:t>
      </w:r>
      <w:r>
        <w:rPr>
          <w:color w:val="000000"/>
          <w:spacing w:val="1"/>
        </w:rPr>
        <w:t>ою</w:t>
      </w:r>
      <w:r>
        <w:rPr>
          <w:color w:val="000000"/>
        </w:rPr>
        <w:t>,</w:t>
      </w:r>
      <w:r>
        <w:rPr>
          <w:color w:val="000000"/>
          <w:spacing w:val="16"/>
        </w:rPr>
        <w:t xml:space="preserve"> </w:t>
      </w:r>
      <w:r>
        <w:rPr>
          <w:color w:val="000000"/>
        </w:rPr>
        <w:t>спортом</w:t>
      </w:r>
      <w:r>
        <w:rPr>
          <w:color w:val="000000"/>
          <w:spacing w:val="17"/>
        </w:rPr>
        <w:t xml:space="preserve"> </w:t>
      </w:r>
      <w:r>
        <w:rPr>
          <w:color w:val="000000"/>
        </w:rPr>
        <w:t>та</w:t>
      </w:r>
      <w:r>
        <w:rPr>
          <w:color w:val="000000"/>
          <w:spacing w:val="16"/>
        </w:rPr>
        <w:t xml:space="preserve"> </w:t>
      </w:r>
      <w:r>
        <w:rPr>
          <w:color w:val="000000"/>
          <w:spacing w:val="3"/>
        </w:rPr>
        <w:t>т</w:t>
      </w:r>
      <w:r>
        <w:rPr>
          <w:color w:val="000000"/>
          <w:spacing w:val="-4"/>
        </w:rPr>
        <w:t>у</w:t>
      </w:r>
      <w:r>
        <w:rPr>
          <w:color w:val="000000"/>
        </w:rPr>
        <w:t>ри</w:t>
      </w:r>
      <w:r>
        <w:rPr>
          <w:color w:val="000000"/>
          <w:spacing w:val="1"/>
        </w:rPr>
        <w:t>з</w:t>
      </w:r>
      <w:r>
        <w:rPr>
          <w:color w:val="000000"/>
        </w:rPr>
        <w:t>мом,</w:t>
      </w:r>
      <w:r>
        <w:rPr>
          <w:color w:val="000000"/>
          <w:spacing w:val="15"/>
        </w:rPr>
        <w:t xml:space="preserve"> </w:t>
      </w:r>
      <w:r>
        <w:rPr>
          <w:color w:val="000000"/>
        </w:rPr>
        <w:t>фор</w:t>
      </w:r>
      <w:r>
        <w:rPr>
          <w:color w:val="000000"/>
          <w:spacing w:val="4"/>
        </w:rPr>
        <w:t>м</w:t>
      </w:r>
      <w:r>
        <w:rPr>
          <w:color w:val="000000"/>
          <w:spacing w:val="-3"/>
        </w:rPr>
        <w:t>у</w:t>
      </w:r>
      <w:r>
        <w:rPr>
          <w:color w:val="000000"/>
        </w:rPr>
        <w:t>в</w:t>
      </w:r>
      <w:r>
        <w:rPr>
          <w:color w:val="000000"/>
          <w:spacing w:val="-2"/>
        </w:rPr>
        <w:t>а</w:t>
      </w:r>
      <w:r>
        <w:rPr>
          <w:color w:val="000000"/>
        </w:rPr>
        <w:t>н</w:t>
      </w:r>
      <w:r>
        <w:rPr>
          <w:color w:val="000000"/>
          <w:spacing w:val="1"/>
        </w:rPr>
        <w:t>н</w:t>
      </w:r>
      <w:r>
        <w:rPr>
          <w:color w:val="000000"/>
        </w:rPr>
        <w:t>я</w:t>
      </w:r>
      <w:r>
        <w:rPr>
          <w:color w:val="000000"/>
          <w:spacing w:val="17"/>
        </w:rPr>
        <w:t xml:space="preserve"> </w:t>
      </w:r>
      <w:r>
        <w:rPr>
          <w:color w:val="000000"/>
        </w:rPr>
        <w:t>в</w:t>
      </w:r>
      <w:r>
        <w:rPr>
          <w:color w:val="000000"/>
          <w:spacing w:val="16"/>
        </w:rPr>
        <w:t xml:space="preserve"> </w:t>
      </w:r>
      <w:r>
        <w:rPr>
          <w:color w:val="000000"/>
          <w:spacing w:val="1"/>
        </w:rPr>
        <w:t>ни</w:t>
      </w:r>
      <w:r>
        <w:rPr>
          <w:color w:val="000000"/>
        </w:rPr>
        <w:t>х</w:t>
      </w:r>
      <w:r>
        <w:rPr>
          <w:color w:val="000000"/>
          <w:spacing w:val="18"/>
        </w:rPr>
        <w:t xml:space="preserve"> </w:t>
      </w:r>
      <w:r>
        <w:rPr>
          <w:color w:val="000000"/>
        </w:rPr>
        <w:t>потреби</w:t>
      </w:r>
      <w:r>
        <w:rPr>
          <w:color w:val="000000"/>
          <w:spacing w:val="17"/>
        </w:rPr>
        <w:t xml:space="preserve"> </w:t>
      </w:r>
      <w:r>
        <w:rPr>
          <w:color w:val="000000"/>
          <w:spacing w:val="1"/>
        </w:rPr>
        <w:t>з</w:t>
      </w:r>
      <w:r>
        <w:rPr>
          <w:color w:val="000000"/>
        </w:rPr>
        <w:t>дорового</w:t>
      </w:r>
      <w:r>
        <w:rPr>
          <w:color w:val="000000"/>
          <w:spacing w:val="16"/>
        </w:rPr>
        <w:t xml:space="preserve"> </w:t>
      </w:r>
      <w:r>
        <w:rPr>
          <w:color w:val="000000"/>
        </w:rPr>
        <w:t>спосо</w:t>
      </w:r>
      <w:r>
        <w:rPr>
          <w:color w:val="000000"/>
          <w:spacing w:val="1"/>
        </w:rPr>
        <w:t>б</w:t>
      </w:r>
      <w:r>
        <w:rPr>
          <w:color w:val="000000"/>
        </w:rPr>
        <w:t>у</w:t>
      </w:r>
      <w:r>
        <w:rPr>
          <w:color w:val="000000"/>
          <w:spacing w:val="12"/>
        </w:rPr>
        <w:t xml:space="preserve"> </w:t>
      </w:r>
      <w:r>
        <w:rPr>
          <w:color w:val="000000"/>
        </w:rPr>
        <w:t>ж</w:t>
      </w:r>
      <w:r>
        <w:rPr>
          <w:color w:val="000000"/>
          <w:spacing w:val="1"/>
        </w:rPr>
        <w:t>и</w:t>
      </w:r>
      <w:r>
        <w:rPr>
          <w:color w:val="000000"/>
        </w:rPr>
        <w:t>т</w:t>
      </w:r>
      <w:r>
        <w:rPr>
          <w:color w:val="000000"/>
          <w:spacing w:val="1"/>
        </w:rPr>
        <w:t>т</w:t>
      </w:r>
      <w:r>
        <w:rPr>
          <w:color w:val="000000"/>
        </w:rPr>
        <w:t>я</w:t>
      </w:r>
      <w:r>
        <w:rPr>
          <w:color w:val="000000"/>
          <w:spacing w:val="98"/>
        </w:rPr>
        <w:t xml:space="preserve"> </w:t>
      </w:r>
      <w:r>
        <w:rPr>
          <w:color w:val="000000"/>
        </w:rPr>
        <w:t>у</w:t>
      </w:r>
      <w:r>
        <w:rPr>
          <w:color w:val="000000"/>
          <w:spacing w:val="12"/>
        </w:rPr>
        <w:t xml:space="preserve"> </w:t>
      </w:r>
      <w:r>
        <w:rPr>
          <w:color w:val="000000"/>
        </w:rPr>
        <w:t>в</w:t>
      </w:r>
      <w:r>
        <w:rPr>
          <w:color w:val="000000"/>
          <w:spacing w:val="-1"/>
        </w:rPr>
        <w:t>с</w:t>
      </w:r>
      <w:r>
        <w:rPr>
          <w:color w:val="000000"/>
        </w:rPr>
        <w:t>іх</w:t>
      </w:r>
      <w:r>
        <w:rPr>
          <w:color w:val="000000"/>
          <w:spacing w:val="19"/>
        </w:rPr>
        <w:t xml:space="preserve"> </w:t>
      </w:r>
      <w:r>
        <w:rPr>
          <w:color w:val="000000"/>
          <w:spacing w:val="1"/>
        </w:rPr>
        <w:t>о</w:t>
      </w:r>
      <w:r>
        <w:rPr>
          <w:color w:val="000000"/>
        </w:rPr>
        <w:t>брані</w:t>
      </w:r>
      <w:r>
        <w:rPr>
          <w:color w:val="000000"/>
          <w:spacing w:val="34"/>
        </w:rPr>
        <w:t xml:space="preserve"> </w:t>
      </w:r>
      <w:r>
        <w:rPr>
          <w:color w:val="000000"/>
        </w:rPr>
        <w:t>колекти</w:t>
      </w:r>
      <w:r>
        <w:rPr>
          <w:color w:val="000000"/>
          <w:spacing w:val="-2"/>
        </w:rPr>
        <w:t>в</w:t>
      </w:r>
      <w:r>
        <w:rPr>
          <w:color w:val="000000"/>
        </w:rPr>
        <w:t>и</w:t>
      </w:r>
      <w:r>
        <w:rPr>
          <w:color w:val="000000"/>
          <w:spacing w:val="33"/>
        </w:rPr>
        <w:t xml:space="preserve"> </w:t>
      </w:r>
      <w:r>
        <w:rPr>
          <w:color w:val="000000"/>
        </w:rPr>
        <w:t>ф</w:t>
      </w:r>
      <w:r>
        <w:rPr>
          <w:color w:val="000000"/>
          <w:spacing w:val="1"/>
        </w:rPr>
        <w:t>із</w:t>
      </w:r>
      <w:r>
        <w:rPr>
          <w:color w:val="000000"/>
        </w:rPr>
        <w:t>оргів</w:t>
      </w:r>
      <w:r>
        <w:rPr>
          <w:color w:val="000000"/>
          <w:spacing w:val="33"/>
        </w:rPr>
        <w:t xml:space="preserve"> </w:t>
      </w:r>
      <w:r>
        <w:rPr>
          <w:color w:val="000000"/>
        </w:rPr>
        <w:t>кл</w:t>
      </w:r>
      <w:r>
        <w:rPr>
          <w:color w:val="000000"/>
          <w:spacing w:val="-1"/>
        </w:rPr>
        <w:t>ас</w:t>
      </w:r>
      <w:r>
        <w:rPr>
          <w:color w:val="000000"/>
        </w:rPr>
        <w:t>ів,</w:t>
      </w:r>
      <w:r>
        <w:rPr>
          <w:color w:val="000000"/>
          <w:spacing w:val="32"/>
        </w:rPr>
        <w:t xml:space="preserve"> </w:t>
      </w:r>
      <w:r>
        <w:rPr>
          <w:color w:val="000000"/>
        </w:rPr>
        <w:t>я</w:t>
      </w:r>
      <w:r>
        <w:rPr>
          <w:color w:val="000000"/>
          <w:spacing w:val="1"/>
        </w:rPr>
        <w:t>к</w:t>
      </w:r>
      <w:r>
        <w:rPr>
          <w:color w:val="000000"/>
        </w:rPr>
        <w:t>і</w:t>
      </w:r>
      <w:r>
        <w:rPr>
          <w:color w:val="000000"/>
          <w:spacing w:val="127"/>
        </w:rPr>
        <w:t xml:space="preserve"> </w:t>
      </w:r>
      <w:r>
        <w:rPr>
          <w:color w:val="000000"/>
        </w:rPr>
        <w:t>до</w:t>
      </w:r>
      <w:r>
        <w:rPr>
          <w:color w:val="000000"/>
          <w:spacing w:val="1"/>
        </w:rPr>
        <w:t>п</w:t>
      </w:r>
      <w:r>
        <w:rPr>
          <w:color w:val="000000"/>
        </w:rPr>
        <w:t>омаг</w:t>
      </w:r>
      <w:r>
        <w:rPr>
          <w:color w:val="000000"/>
          <w:spacing w:val="-1"/>
        </w:rPr>
        <w:t>а</w:t>
      </w:r>
      <w:r>
        <w:rPr>
          <w:color w:val="000000"/>
        </w:rPr>
        <w:t>ють</w:t>
      </w:r>
      <w:r>
        <w:rPr>
          <w:color w:val="000000"/>
          <w:spacing w:val="40"/>
        </w:rPr>
        <w:t xml:space="preserve"> </w:t>
      </w:r>
      <w:r>
        <w:rPr>
          <w:color w:val="000000"/>
          <w:spacing w:val="1"/>
        </w:rPr>
        <w:t>п</w:t>
      </w:r>
      <w:r>
        <w:rPr>
          <w:color w:val="000000"/>
        </w:rPr>
        <w:t>ед</w:t>
      </w:r>
      <w:r>
        <w:rPr>
          <w:color w:val="000000"/>
          <w:spacing w:val="-1"/>
        </w:rPr>
        <w:t>а</w:t>
      </w:r>
      <w:r>
        <w:rPr>
          <w:color w:val="000000"/>
        </w:rPr>
        <w:t>гог</w:t>
      </w:r>
      <w:r>
        <w:rPr>
          <w:color w:val="000000"/>
          <w:spacing w:val="-1"/>
        </w:rPr>
        <w:t>а</w:t>
      </w:r>
      <w:r>
        <w:rPr>
          <w:color w:val="000000"/>
        </w:rPr>
        <w:t>м</w:t>
      </w:r>
      <w:r>
        <w:rPr>
          <w:color w:val="000000"/>
          <w:spacing w:val="32"/>
        </w:rPr>
        <w:t xml:space="preserve"> </w:t>
      </w:r>
      <w:r>
        <w:rPr>
          <w:color w:val="000000"/>
        </w:rPr>
        <w:t>в</w:t>
      </w:r>
      <w:r>
        <w:rPr>
          <w:color w:val="000000"/>
          <w:spacing w:val="33"/>
        </w:rPr>
        <w:t xml:space="preserve"> </w:t>
      </w:r>
      <w:r>
        <w:rPr>
          <w:color w:val="000000"/>
        </w:rPr>
        <w:t>органі</w:t>
      </w:r>
      <w:r>
        <w:rPr>
          <w:color w:val="000000"/>
          <w:spacing w:val="1"/>
        </w:rPr>
        <w:t>з</w:t>
      </w:r>
      <w:r>
        <w:rPr>
          <w:color w:val="000000"/>
        </w:rPr>
        <w:t>ації</w:t>
      </w:r>
      <w:r>
        <w:rPr>
          <w:color w:val="000000"/>
          <w:spacing w:val="128"/>
        </w:rPr>
        <w:t xml:space="preserve"> </w:t>
      </w:r>
      <w:r>
        <w:rPr>
          <w:color w:val="000000"/>
        </w:rPr>
        <w:t>та</w:t>
      </w:r>
      <w:r>
        <w:rPr>
          <w:color w:val="000000"/>
          <w:spacing w:val="33"/>
        </w:rPr>
        <w:t xml:space="preserve"> </w:t>
      </w:r>
      <w:r>
        <w:rPr>
          <w:color w:val="000000"/>
          <w:spacing w:val="1"/>
        </w:rPr>
        <w:t>п</w:t>
      </w:r>
      <w:r>
        <w:rPr>
          <w:color w:val="000000"/>
        </w:rPr>
        <w:t>ров</w:t>
      </w:r>
      <w:r>
        <w:rPr>
          <w:color w:val="000000"/>
          <w:spacing w:val="-1"/>
        </w:rPr>
        <w:t>е</w:t>
      </w:r>
      <w:r>
        <w:rPr>
          <w:color w:val="000000"/>
        </w:rPr>
        <w:t>денні</w:t>
      </w:r>
      <w:r>
        <w:rPr>
          <w:color w:val="000000"/>
          <w:spacing w:val="34"/>
        </w:rPr>
        <w:t xml:space="preserve"> </w:t>
      </w:r>
      <w:r>
        <w:rPr>
          <w:color w:val="000000"/>
        </w:rPr>
        <w:t>ф</w:t>
      </w:r>
      <w:r>
        <w:rPr>
          <w:color w:val="000000"/>
          <w:spacing w:val="1"/>
        </w:rPr>
        <w:t>із</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рн</w:t>
      </w:r>
      <w:r>
        <w:rPr>
          <w:color w:val="000000"/>
          <w:spacing w:val="6"/>
        </w:rPr>
        <w:t>о</w:t>
      </w:r>
      <w:r>
        <w:rPr>
          <w:color w:val="000000"/>
        </w:rPr>
        <w:t>-</w:t>
      </w:r>
      <w:r>
        <w:rPr>
          <w:color w:val="000000"/>
          <w:spacing w:val="1"/>
        </w:rPr>
        <w:t>оз</w:t>
      </w:r>
      <w:r>
        <w:rPr>
          <w:color w:val="000000"/>
        </w:rPr>
        <w:t>доровчої</w:t>
      </w:r>
      <w:r>
        <w:rPr>
          <w:color w:val="000000"/>
          <w:spacing w:val="33"/>
        </w:rPr>
        <w:t xml:space="preserve"> </w:t>
      </w:r>
      <w:r>
        <w:rPr>
          <w:color w:val="000000"/>
        </w:rPr>
        <w:t>та</w:t>
      </w:r>
      <w:r>
        <w:rPr>
          <w:color w:val="000000"/>
          <w:spacing w:val="33"/>
        </w:rPr>
        <w:t xml:space="preserve"> </w:t>
      </w:r>
      <w:r>
        <w:rPr>
          <w:color w:val="000000"/>
        </w:rPr>
        <w:t>спорт</w:t>
      </w:r>
      <w:r>
        <w:rPr>
          <w:color w:val="000000"/>
          <w:spacing w:val="2"/>
        </w:rPr>
        <w:t>и</w:t>
      </w:r>
      <w:r>
        <w:rPr>
          <w:color w:val="000000"/>
        </w:rPr>
        <w:t>в</w:t>
      </w:r>
      <w:r>
        <w:rPr>
          <w:color w:val="000000"/>
          <w:spacing w:val="-1"/>
        </w:rPr>
        <w:t>н</w:t>
      </w:r>
      <w:r>
        <w:rPr>
          <w:color w:val="000000"/>
          <w:spacing w:val="1"/>
        </w:rPr>
        <w:t>о</w:t>
      </w:r>
      <w:r>
        <w:rPr>
          <w:color w:val="000000"/>
        </w:rPr>
        <w:t>-м</w:t>
      </w:r>
      <w:r>
        <w:rPr>
          <w:color w:val="000000"/>
          <w:spacing w:val="-1"/>
        </w:rPr>
        <w:t>ас</w:t>
      </w:r>
      <w:r>
        <w:rPr>
          <w:color w:val="000000"/>
        </w:rPr>
        <w:t>ової</w:t>
      </w:r>
      <w:r>
        <w:rPr>
          <w:color w:val="000000"/>
          <w:spacing w:val="6"/>
        </w:rPr>
        <w:t xml:space="preserve"> </w:t>
      </w:r>
      <w:r>
        <w:rPr>
          <w:color w:val="000000"/>
        </w:rPr>
        <w:t>робо</w:t>
      </w:r>
      <w:r>
        <w:rPr>
          <w:color w:val="000000"/>
          <w:spacing w:val="1"/>
        </w:rPr>
        <w:t>т</w:t>
      </w:r>
      <w:r>
        <w:rPr>
          <w:color w:val="000000"/>
        </w:rPr>
        <w:t>и</w:t>
      </w:r>
      <w:r>
        <w:rPr>
          <w:color w:val="000000"/>
          <w:spacing w:val="10"/>
        </w:rPr>
        <w:t xml:space="preserve"> </w:t>
      </w:r>
      <w:r>
        <w:rPr>
          <w:color w:val="000000"/>
        </w:rPr>
        <w:t>.</w:t>
      </w:r>
      <w:r>
        <w:rPr>
          <w:color w:val="000000"/>
          <w:spacing w:val="6"/>
        </w:rPr>
        <w:t xml:space="preserve"> </w:t>
      </w:r>
    </w:p>
    <w:p w:rsidR="00636725" w:rsidRDefault="00636725" w:rsidP="00636725">
      <w:pPr>
        <w:widowControl w:val="0"/>
        <w:autoSpaceDE w:val="0"/>
        <w:autoSpaceDN w:val="0"/>
        <w:adjustRightInd w:val="0"/>
        <w:spacing w:line="276" w:lineRule="auto"/>
        <w:jc w:val="both"/>
        <w:rPr>
          <w:color w:val="000000"/>
        </w:rPr>
      </w:pPr>
      <w:r>
        <w:rPr>
          <w:color w:val="000000"/>
        </w:rPr>
        <w:t xml:space="preserve">     Результатом діяльності учнів школи, шкільного самоврядування, наукового товариства в позакласній роботі були такі заходи як день Учителя, день Захисника України,  день Збройних сил України, Новий рік, день Закоханих, день пам’яті Героям «Небесної сотні», день Здоров'я, День пам'яті та примирення у ІІ Світовій війні, Свято останнього дзвоника, на яких діти продемонстрували максимум своїх можливостей, створивши незабутні враження. </w:t>
      </w:r>
    </w:p>
    <w:p w:rsidR="00636725" w:rsidRDefault="00636725" w:rsidP="00636725">
      <w:pPr>
        <w:shd w:val="clear" w:color="auto" w:fill="FFFFFF"/>
        <w:spacing w:line="276" w:lineRule="auto"/>
        <w:jc w:val="both"/>
        <w:rPr>
          <w:color w:val="000000"/>
        </w:rPr>
      </w:pPr>
      <w:r>
        <w:rPr>
          <w:color w:val="000000"/>
        </w:rPr>
        <w:t xml:space="preserve">     Також у 2018-2019 н. р. серед найактивніших учнів були обрані претенденти, які приймали </w:t>
      </w:r>
      <w:proofErr w:type="spellStart"/>
      <w:r>
        <w:rPr>
          <w:color w:val="000000"/>
        </w:rPr>
        <w:t>ушасть</w:t>
      </w:r>
      <w:proofErr w:type="spellEnd"/>
      <w:r>
        <w:rPr>
          <w:color w:val="000000"/>
        </w:rPr>
        <w:t xml:space="preserve"> у конкурсі «Золоте зерно» по школі. Найкращі учні школи, переможці конкурсу,  отримали грошові винагороди: учень 9 класу  </w:t>
      </w:r>
      <w:proofErr w:type="spellStart"/>
      <w:r>
        <w:rPr>
          <w:color w:val="000000"/>
        </w:rPr>
        <w:t>Примаченко</w:t>
      </w:r>
      <w:proofErr w:type="spellEnd"/>
      <w:r>
        <w:rPr>
          <w:color w:val="000000"/>
        </w:rPr>
        <w:t xml:space="preserve"> Дмитро та  учень 4 класу Гордієнко Микола.</w:t>
      </w:r>
    </w:p>
    <w:p w:rsidR="00636725" w:rsidRDefault="00636725" w:rsidP="00636725">
      <w:pPr>
        <w:shd w:val="clear" w:color="auto" w:fill="FFFFFF"/>
        <w:spacing w:line="276" w:lineRule="auto"/>
        <w:jc w:val="both"/>
        <w:rPr>
          <w:b/>
          <w:bCs/>
          <w:color w:val="000000"/>
          <w:sz w:val="28"/>
          <w:lang w:eastAsia="ru-RU"/>
        </w:rPr>
      </w:pPr>
      <w:r>
        <w:rPr>
          <w:color w:val="000000"/>
          <w:sz w:val="28"/>
        </w:rPr>
        <w:t xml:space="preserve">                    </w:t>
      </w:r>
      <w:r>
        <w:rPr>
          <w:b/>
          <w:bCs/>
          <w:color w:val="000000"/>
          <w:lang w:eastAsia="ru-RU"/>
        </w:rPr>
        <w:t xml:space="preserve">  </w:t>
      </w:r>
      <w:r>
        <w:rPr>
          <w:b/>
          <w:bCs/>
          <w:color w:val="000000"/>
          <w:sz w:val="28"/>
          <w:lang w:eastAsia="ru-RU"/>
        </w:rPr>
        <w:t xml:space="preserve"> </w:t>
      </w:r>
    </w:p>
    <w:p w:rsidR="00636725" w:rsidRDefault="00636725" w:rsidP="00636725">
      <w:pPr>
        <w:shd w:val="clear" w:color="auto" w:fill="FFFFFF"/>
        <w:spacing w:line="276" w:lineRule="auto"/>
        <w:jc w:val="center"/>
        <w:rPr>
          <w:color w:val="000000"/>
        </w:rPr>
      </w:pPr>
      <w:r>
        <w:rPr>
          <w:b/>
          <w:bCs/>
          <w:color w:val="000000"/>
          <w:lang w:eastAsia="ru-RU"/>
        </w:rPr>
        <w:t xml:space="preserve">Досягнення </w:t>
      </w:r>
      <w:proofErr w:type="spellStart"/>
      <w:r>
        <w:rPr>
          <w:b/>
          <w:bCs/>
          <w:color w:val="000000"/>
          <w:lang w:eastAsia="ru-RU"/>
        </w:rPr>
        <w:t>Рясненської</w:t>
      </w:r>
      <w:proofErr w:type="spellEnd"/>
      <w:r>
        <w:rPr>
          <w:b/>
          <w:bCs/>
          <w:color w:val="000000"/>
          <w:lang w:eastAsia="ru-RU"/>
        </w:rPr>
        <w:t xml:space="preserve"> ЗОШ І-ІІ ст. за 2018 - 2019 н. р.</w:t>
      </w:r>
    </w:p>
    <w:p w:rsidR="00636725" w:rsidRDefault="00636725" w:rsidP="00636725">
      <w:pPr>
        <w:widowControl w:val="0"/>
        <w:autoSpaceDE w:val="0"/>
        <w:autoSpaceDN w:val="0"/>
        <w:adjustRightInd w:val="0"/>
        <w:spacing w:line="276" w:lineRule="auto"/>
        <w:jc w:val="both"/>
        <w:rPr>
          <w:color w:val="000000"/>
        </w:rPr>
      </w:pPr>
      <w:r>
        <w:rPr>
          <w:color w:val="000000"/>
          <w:lang w:eastAsia="ru-RU"/>
        </w:rPr>
        <w:br/>
      </w:r>
      <w:r>
        <w:rPr>
          <w:color w:val="000000"/>
        </w:rPr>
        <w:t>1. Проведені предметні олімпіади з базових дисциплін (на рівні району): інформаційні технології (</w:t>
      </w:r>
      <w:proofErr w:type="spellStart"/>
      <w:r>
        <w:rPr>
          <w:color w:val="000000"/>
        </w:rPr>
        <w:t>ПримаченкоД</w:t>
      </w:r>
      <w:proofErr w:type="spellEnd"/>
      <w:r>
        <w:rPr>
          <w:color w:val="000000"/>
        </w:rPr>
        <w:t>. – 3 місце), математика (</w:t>
      </w:r>
      <w:proofErr w:type="spellStart"/>
      <w:r>
        <w:rPr>
          <w:color w:val="000000"/>
        </w:rPr>
        <w:t>Стаднік</w:t>
      </w:r>
      <w:proofErr w:type="spellEnd"/>
      <w:r>
        <w:rPr>
          <w:color w:val="000000"/>
        </w:rPr>
        <w:t xml:space="preserve"> А, </w:t>
      </w:r>
      <w:proofErr w:type="spellStart"/>
      <w:r>
        <w:rPr>
          <w:color w:val="000000"/>
        </w:rPr>
        <w:t>Саєнко</w:t>
      </w:r>
      <w:proofErr w:type="spellEnd"/>
      <w:r>
        <w:rPr>
          <w:color w:val="000000"/>
        </w:rPr>
        <w:t xml:space="preserve"> Т – 4 місце.), хімія, українська мова, історія, трудове навчання (Гордієнко Н. – 3 місце)</w:t>
      </w:r>
    </w:p>
    <w:p w:rsidR="00636725" w:rsidRDefault="00636725" w:rsidP="00636725">
      <w:pPr>
        <w:widowControl w:val="0"/>
        <w:autoSpaceDE w:val="0"/>
        <w:autoSpaceDN w:val="0"/>
        <w:adjustRightInd w:val="0"/>
        <w:spacing w:line="276" w:lineRule="auto"/>
        <w:jc w:val="both"/>
      </w:pPr>
      <w:r>
        <w:rPr>
          <w:color w:val="000000"/>
        </w:rPr>
        <w:t xml:space="preserve">2. </w:t>
      </w:r>
      <w:r>
        <w:t>Міжнародний інтерактивний природничий конкурс «КОЛОСОК» - 9 учасників (осінній), 11 учасників (весняний), сертифікати учасників – 3 учні.</w:t>
      </w:r>
    </w:p>
    <w:p w:rsidR="00636725" w:rsidRDefault="00636725" w:rsidP="00636725">
      <w:pPr>
        <w:widowControl w:val="0"/>
        <w:autoSpaceDE w:val="0"/>
        <w:autoSpaceDN w:val="0"/>
        <w:adjustRightInd w:val="0"/>
        <w:spacing w:line="276" w:lineRule="auto"/>
        <w:jc w:val="both"/>
        <w:rPr>
          <w:color w:val="000000"/>
        </w:rPr>
      </w:pPr>
      <w:r>
        <w:t>3. Міжнародна природнича гра «</w:t>
      </w:r>
      <w:proofErr w:type="spellStart"/>
      <w:r>
        <w:t>Геліантус</w:t>
      </w:r>
      <w:proofErr w:type="spellEnd"/>
      <w:r>
        <w:t>» - 4 учасники.</w:t>
      </w:r>
    </w:p>
    <w:p w:rsidR="00636725" w:rsidRDefault="00636725" w:rsidP="00636725">
      <w:pPr>
        <w:widowControl w:val="0"/>
        <w:autoSpaceDE w:val="0"/>
        <w:autoSpaceDN w:val="0"/>
        <w:adjustRightInd w:val="0"/>
        <w:spacing w:line="276" w:lineRule="auto"/>
        <w:jc w:val="both"/>
      </w:pPr>
      <w:r>
        <w:rPr>
          <w:lang w:val="ru-RU"/>
        </w:rPr>
        <w:lastRenderedPageBreak/>
        <w:t>4</w:t>
      </w:r>
      <w:r>
        <w:t>. Міжнародний математичний конкурс «Кенгуру-2019» - 18 учасників, 2 учні отримали добрий результат (</w:t>
      </w:r>
      <w:proofErr w:type="spellStart"/>
      <w:r>
        <w:t>Примаченко</w:t>
      </w:r>
      <w:proofErr w:type="spellEnd"/>
      <w:r>
        <w:t xml:space="preserve"> </w:t>
      </w:r>
      <w:proofErr w:type="spellStart"/>
      <w:r>
        <w:t>Д.та</w:t>
      </w:r>
      <w:proofErr w:type="spellEnd"/>
      <w:r>
        <w:t xml:space="preserve"> Гордієнко Д.)</w:t>
      </w:r>
    </w:p>
    <w:p w:rsidR="00636725" w:rsidRDefault="00636725" w:rsidP="00636725">
      <w:pPr>
        <w:widowControl w:val="0"/>
        <w:autoSpaceDE w:val="0"/>
        <w:autoSpaceDN w:val="0"/>
        <w:adjustRightInd w:val="0"/>
        <w:spacing w:line="276" w:lineRule="auto"/>
        <w:jc w:val="both"/>
      </w:pPr>
      <w:r>
        <w:rPr>
          <w:lang w:val="ru-RU"/>
        </w:rPr>
        <w:t>5</w:t>
      </w:r>
      <w:r>
        <w:t>. Всеукраїнський фізичний конкурс «Левеня», - 2 учасники.</w:t>
      </w:r>
    </w:p>
    <w:p w:rsidR="00636725" w:rsidRDefault="00636725" w:rsidP="00636725">
      <w:pPr>
        <w:widowControl w:val="0"/>
        <w:autoSpaceDE w:val="0"/>
        <w:autoSpaceDN w:val="0"/>
        <w:adjustRightInd w:val="0"/>
        <w:spacing w:line="276" w:lineRule="auto"/>
        <w:jc w:val="both"/>
      </w:pPr>
      <w:r>
        <w:t>6. Всеукраїнський історичний конкурс «Лелека» - 5 учасників.</w:t>
      </w:r>
    </w:p>
    <w:p w:rsidR="00636725" w:rsidRDefault="00636725" w:rsidP="00636725">
      <w:pPr>
        <w:widowControl w:val="0"/>
        <w:autoSpaceDE w:val="0"/>
        <w:autoSpaceDN w:val="0"/>
        <w:adjustRightInd w:val="0"/>
        <w:spacing w:line="276" w:lineRule="auto"/>
        <w:jc w:val="both"/>
      </w:pPr>
      <w:r>
        <w:t xml:space="preserve">7. Еколого-натуралістична акція «Годівничка» - нагороджені </w:t>
      </w:r>
      <w:proofErr w:type="spellStart"/>
      <w:r>
        <w:t>Кутовський</w:t>
      </w:r>
      <w:proofErr w:type="spellEnd"/>
      <w:r>
        <w:t xml:space="preserve"> А., Терещук С.</w:t>
      </w:r>
      <w:r>
        <w:rPr>
          <w:lang w:val="ru-RU"/>
        </w:rPr>
        <w:t>(</w:t>
      </w:r>
      <w:r>
        <w:t xml:space="preserve"> керівник Романюк Т.М.)</w:t>
      </w:r>
    </w:p>
    <w:p w:rsidR="00636725" w:rsidRDefault="00636725" w:rsidP="00636725">
      <w:pPr>
        <w:widowControl w:val="0"/>
        <w:autoSpaceDE w:val="0"/>
        <w:autoSpaceDN w:val="0"/>
        <w:adjustRightInd w:val="0"/>
        <w:spacing w:line="276" w:lineRule="auto"/>
        <w:jc w:val="both"/>
      </w:pPr>
      <w:r>
        <w:t xml:space="preserve">8. Конкурс «Галерея кімнатних рослин» - </w:t>
      </w:r>
      <w:proofErr w:type="spellStart"/>
      <w:r>
        <w:t>Кутовський</w:t>
      </w:r>
      <w:proofErr w:type="spellEnd"/>
      <w:r>
        <w:t xml:space="preserve"> А.</w:t>
      </w:r>
    </w:p>
    <w:p w:rsidR="00636725" w:rsidRDefault="00636725" w:rsidP="00636725">
      <w:pPr>
        <w:widowControl w:val="0"/>
        <w:autoSpaceDE w:val="0"/>
        <w:autoSpaceDN w:val="0"/>
        <w:adjustRightInd w:val="0"/>
        <w:spacing w:line="276" w:lineRule="auto"/>
        <w:jc w:val="both"/>
      </w:pPr>
      <w:r>
        <w:t>9. Конкурс малюнків серед молодших класів «Зоологічна галерея»</w:t>
      </w:r>
    </w:p>
    <w:p w:rsidR="00636725" w:rsidRDefault="00636725" w:rsidP="00636725">
      <w:pPr>
        <w:widowControl w:val="0"/>
        <w:autoSpaceDE w:val="0"/>
        <w:autoSpaceDN w:val="0"/>
        <w:adjustRightInd w:val="0"/>
        <w:spacing w:line="276" w:lineRule="auto"/>
        <w:jc w:val="both"/>
        <w:rPr>
          <w:color w:val="000000"/>
        </w:rPr>
      </w:pPr>
    </w:p>
    <w:p w:rsidR="00636725" w:rsidRPr="00636725" w:rsidRDefault="00636725" w:rsidP="00636725">
      <w:pPr>
        <w:rPr>
          <w:b/>
          <w:color w:val="000000"/>
          <w:lang w:val="ru-RU"/>
        </w:rPr>
      </w:pPr>
      <w:r>
        <w:rPr>
          <w:color w:val="000000"/>
        </w:rPr>
        <w:t xml:space="preserve"> </w:t>
      </w:r>
      <w:r>
        <w:rPr>
          <w:b/>
          <w:color w:val="000000"/>
          <w:lang w:val="ru-RU"/>
        </w:rPr>
        <w:t xml:space="preserve">            </w:t>
      </w:r>
      <w:r>
        <w:rPr>
          <w:b/>
          <w:color w:val="000000"/>
          <w:sz w:val="28"/>
        </w:rPr>
        <w:t xml:space="preserve">Розділ ІІІ. </w:t>
      </w:r>
      <w:proofErr w:type="spellStart"/>
      <w:r>
        <w:rPr>
          <w:b/>
          <w:color w:val="000000"/>
          <w:sz w:val="28"/>
          <w:lang w:val="ru-RU" w:eastAsia="ru-RU"/>
        </w:rPr>
        <w:t>Кадрове</w:t>
      </w:r>
      <w:proofErr w:type="spellEnd"/>
      <w:r>
        <w:rPr>
          <w:b/>
          <w:color w:val="000000"/>
          <w:sz w:val="28"/>
          <w:lang w:val="ru-RU" w:eastAsia="ru-RU"/>
        </w:rPr>
        <w:t xml:space="preserve"> </w:t>
      </w:r>
      <w:proofErr w:type="spellStart"/>
      <w:r>
        <w:rPr>
          <w:b/>
          <w:color w:val="000000"/>
          <w:sz w:val="28"/>
          <w:lang w:val="ru-RU" w:eastAsia="ru-RU"/>
        </w:rPr>
        <w:t>забезпечення</w:t>
      </w:r>
      <w:proofErr w:type="spellEnd"/>
      <w:r>
        <w:rPr>
          <w:b/>
          <w:color w:val="000000"/>
          <w:sz w:val="28"/>
          <w:lang w:val="ru-RU" w:eastAsia="ru-RU"/>
        </w:rPr>
        <w:t xml:space="preserve"> </w:t>
      </w:r>
      <w:proofErr w:type="spellStart"/>
      <w:r>
        <w:rPr>
          <w:b/>
          <w:color w:val="000000"/>
          <w:sz w:val="28"/>
          <w:lang w:val="ru-RU" w:eastAsia="ru-RU"/>
        </w:rPr>
        <w:t>навчального</w:t>
      </w:r>
      <w:proofErr w:type="spellEnd"/>
      <w:r>
        <w:rPr>
          <w:b/>
          <w:color w:val="000000"/>
          <w:sz w:val="28"/>
          <w:lang w:val="ru-RU" w:eastAsia="ru-RU"/>
        </w:rPr>
        <w:t xml:space="preserve"> закладу </w:t>
      </w:r>
    </w:p>
    <w:p w:rsidR="00636725" w:rsidRDefault="00636725" w:rsidP="00636725">
      <w:pPr>
        <w:ind w:left="1416" w:firstLine="708"/>
        <w:rPr>
          <w:b/>
          <w:color w:val="000000"/>
        </w:rPr>
      </w:pPr>
    </w:p>
    <w:p w:rsidR="00636725" w:rsidRDefault="00636725" w:rsidP="00636725">
      <w:pPr>
        <w:shd w:val="clear" w:color="auto" w:fill="FFFFFF"/>
        <w:spacing w:line="276" w:lineRule="auto"/>
        <w:jc w:val="both"/>
        <w:rPr>
          <w:color w:val="000000"/>
          <w:lang w:val="ru-RU" w:eastAsia="ru-RU"/>
        </w:rPr>
      </w:pPr>
      <w:r>
        <w:rPr>
          <w:color w:val="000000"/>
          <w:lang w:eastAsia="ru-RU"/>
        </w:rPr>
        <w:t xml:space="preserve">     </w:t>
      </w:r>
      <w:r>
        <w:rPr>
          <w:color w:val="000000"/>
          <w:lang w:val="ru-RU" w:eastAsia="ru-RU"/>
        </w:rPr>
        <w:t>У 201</w:t>
      </w:r>
      <w:r>
        <w:rPr>
          <w:color w:val="000000"/>
          <w:lang w:eastAsia="ru-RU"/>
        </w:rPr>
        <w:t>8-</w:t>
      </w:r>
      <w:r>
        <w:rPr>
          <w:color w:val="000000"/>
          <w:lang w:val="ru-RU" w:eastAsia="ru-RU"/>
        </w:rPr>
        <w:t xml:space="preserve">2019 </w:t>
      </w:r>
      <w:proofErr w:type="spellStart"/>
      <w:r>
        <w:rPr>
          <w:color w:val="000000"/>
          <w:lang w:val="ru-RU" w:eastAsia="ru-RU"/>
        </w:rPr>
        <w:t>навчальному</w:t>
      </w:r>
      <w:proofErr w:type="spellEnd"/>
      <w:r>
        <w:rPr>
          <w:color w:val="000000"/>
          <w:lang w:val="ru-RU" w:eastAsia="ru-RU"/>
        </w:rPr>
        <w:t xml:space="preserve"> </w:t>
      </w:r>
      <w:proofErr w:type="spellStart"/>
      <w:r>
        <w:rPr>
          <w:color w:val="000000"/>
          <w:lang w:val="ru-RU" w:eastAsia="ru-RU"/>
        </w:rPr>
        <w:t>році</w:t>
      </w:r>
      <w:proofErr w:type="spellEnd"/>
      <w:r>
        <w:rPr>
          <w:color w:val="000000"/>
          <w:lang w:val="ru-RU" w:eastAsia="ru-RU"/>
        </w:rPr>
        <w:t xml:space="preserve"> </w:t>
      </w:r>
      <w:proofErr w:type="spellStart"/>
      <w:r>
        <w:rPr>
          <w:color w:val="000000"/>
          <w:lang w:val="ru-RU" w:eastAsia="ru-RU"/>
        </w:rPr>
        <w:t>штатними</w:t>
      </w:r>
      <w:proofErr w:type="spellEnd"/>
      <w:r>
        <w:rPr>
          <w:color w:val="000000"/>
          <w:lang w:val="ru-RU" w:eastAsia="ru-RU"/>
        </w:rPr>
        <w:t xml:space="preserve"> </w:t>
      </w:r>
      <w:proofErr w:type="spellStart"/>
      <w:r>
        <w:rPr>
          <w:color w:val="000000"/>
          <w:lang w:val="ru-RU" w:eastAsia="ru-RU"/>
        </w:rPr>
        <w:t>працівниками</w:t>
      </w:r>
      <w:proofErr w:type="spellEnd"/>
      <w:r>
        <w:rPr>
          <w:color w:val="000000"/>
          <w:lang w:val="ru-RU" w:eastAsia="ru-RU"/>
        </w:rPr>
        <w:t xml:space="preserve"> заклад </w:t>
      </w:r>
      <w:proofErr w:type="spellStart"/>
      <w:r>
        <w:rPr>
          <w:color w:val="000000"/>
          <w:lang w:val="ru-RU" w:eastAsia="ru-RU"/>
        </w:rPr>
        <w:t>був</w:t>
      </w:r>
      <w:proofErr w:type="spellEnd"/>
      <w:r>
        <w:rPr>
          <w:color w:val="000000"/>
          <w:lang w:val="ru-RU" w:eastAsia="ru-RU"/>
        </w:rPr>
        <w:t xml:space="preserve"> </w:t>
      </w:r>
      <w:proofErr w:type="spellStart"/>
      <w:r>
        <w:rPr>
          <w:color w:val="000000"/>
          <w:lang w:val="ru-RU" w:eastAsia="ru-RU"/>
        </w:rPr>
        <w:t>забезпечений</w:t>
      </w:r>
      <w:proofErr w:type="spellEnd"/>
      <w:r>
        <w:rPr>
          <w:color w:val="000000"/>
          <w:lang w:val="ru-RU" w:eastAsia="ru-RU"/>
        </w:rPr>
        <w:t xml:space="preserve"> на 100%. </w:t>
      </w:r>
      <w:proofErr w:type="spellStart"/>
      <w:r>
        <w:rPr>
          <w:color w:val="000000"/>
          <w:lang w:val="ru-RU" w:eastAsia="ru-RU"/>
        </w:rPr>
        <w:t>Розстановка</w:t>
      </w:r>
      <w:proofErr w:type="spellEnd"/>
      <w:r>
        <w:rPr>
          <w:color w:val="000000"/>
          <w:lang w:val="ru-RU" w:eastAsia="ru-RU"/>
        </w:rPr>
        <w:t xml:space="preserve"> </w:t>
      </w:r>
      <w:proofErr w:type="spellStart"/>
      <w:r>
        <w:rPr>
          <w:color w:val="000000"/>
          <w:lang w:val="ru-RU" w:eastAsia="ru-RU"/>
        </w:rPr>
        <w:t>педагогів</w:t>
      </w:r>
      <w:proofErr w:type="spellEnd"/>
      <w:r>
        <w:rPr>
          <w:color w:val="000000"/>
          <w:lang w:val="ru-RU" w:eastAsia="ru-RU"/>
        </w:rPr>
        <w:t xml:space="preserve"> </w:t>
      </w:r>
      <w:proofErr w:type="spellStart"/>
      <w:r>
        <w:rPr>
          <w:color w:val="000000"/>
          <w:lang w:val="ru-RU" w:eastAsia="ru-RU"/>
        </w:rPr>
        <w:t>здійснюється</w:t>
      </w:r>
      <w:proofErr w:type="spellEnd"/>
      <w:r>
        <w:rPr>
          <w:color w:val="000000"/>
          <w:lang w:val="ru-RU" w:eastAsia="ru-RU"/>
        </w:rPr>
        <w:t xml:space="preserve"> </w:t>
      </w:r>
      <w:proofErr w:type="spellStart"/>
      <w:r>
        <w:rPr>
          <w:color w:val="000000"/>
          <w:lang w:val="ru-RU" w:eastAsia="ru-RU"/>
        </w:rPr>
        <w:t>відповідно</w:t>
      </w:r>
      <w:proofErr w:type="spellEnd"/>
      <w:r>
        <w:rPr>
          <w:color w:val="000000"/>
          <w:lang w:val="ru-RU" w:eastAsia="ru-RU"/>
        </w:rPr>
        <w:t xml:space="preserve"> до </w:t>
      </w:r>
      <w:proofErr w:type="spellStart"/>
      <w:r>
        <w:rPr>
          <w:color w:val="000000"/>
          <w:lang w:val="ru-RU" w:eastAsia="ru-RU"/>
        </w:rPr>
        <w:t>фахової</w:t>
      </w:r>
      <w:proofErr w:type="spellEnd"/>
      <w:r>
        <w:rPr>
          <w:color w:val="000000"/>
          <w:lang w:val="ru-RU" w:eastAsia="ru-RU"/>
        </w:rPr>
        <w:t xml:space="preserve"> </w:t>
      </w:r>
      <w:proofErr w:type="spellStart"/>
      <w:r>
        <w:rPr>
          <w:color w:val="000000"/>
          <w:lang w:val="ru-RU" w:eastAsia="ru-RU"/>
        </w:rPr>
        <w:t>освіти</w:t>
      </w:r>
      <w:proofErr w:type="spellEnd"/>
      <w:r>
        <w:rPr>
          <w:color w:val="000000"/>
          <w:lang w:val="ru-RU" w:eastAsia="ru-RU"/>
        </w:rPr>
        <w:t xml:space="preserve"> </w:t>
      </w:r>
      <w:proofErr w:type="spellStart"/>
      <w:r>
        <w:rPr>
          <w:color w:val="000000"/>
          <w:lang w:val="ru-RU" w:eastAsia="ru-RU"/>
        </w:rPr>
        <w:t>педпрацівників</w:t>
      </w:r>
      <w:proofErr w:type="spellEnd"/>
      <w:r>
        <w:rPr>
          <w:color w:val="000000"/>
          <w:lang w:val="ru-RU" w:eastAsia="ru-RU"/>
        </w:rPr>
        <w:t xml:space="preserve">. При </w:t>
      </w:r>
      <w:proofErr w:type="spellStart"/>
      <w:proofErr w:type="gramStart"/>
      <w:r>
        <w:rPr>
          <w:color w:val="000000"/>
          <w:lang w:val="ru-RU" w:eastAsia="ru-RU"/>
        </w:rPr>
        <w:t>п</w:t>
      </w:r>
      <w:proofErr w:type="gramEnd"/>
      <w:r>
        <w:rPr>
          <w:color w:val="000000"/>
          <w:lang w:val="ru-RU" w:eastAsia="ru-RU"/>
        </w:rPr>
        <w:t>ідборі</w:t>
      </w:r>
      <w:proofErr w:type="spellEnd"/>
      <w:r>
        <w:rPr>
          <w:color w:val="000000"/>
          <w:lang w:val="ru-RU" w:eastAsia="ru-RU"/>
        </w:rPr>
        <w:t xml:space="preserve"> </w:t>
      </w:r>
      <w:proofErr w:type="spellStart"/>
      <w:r>
        <w:rPr>
          <w:color w:val="000000"/>
          <w:lang w:val="ru-RU" w:eastAsia="ru-RU"/>
        </w:rPr>
        <w:t>нових</w:t>
      </w:r>
      <w:proofErr w:type="spellEnd"/>
      <w:r>
        <w:rPr>
          <w:color w:val="000000"/>
          <w:lang w:val="ru-RU" w:eastAsia="ru-RU"/>
        </w:rPr>
        <w:t xml:space="preserve"> </w:t>
      </w:r>
      <w:proofErr w:type="spellStart"/>
      <w:r>
        <w:rPr>
          <w:color w:val="000000"/>
          <w:lang w:val="ru-RU" w:eastAsia="ru-RU"/>
        </w:rPr>
        <w:t>кадрів</w:t>
      </w:r>
      <w:proofErr w:type="spellEnd"/>
      <w:r>
        <w:rPr>
          <w:color w:val="000000"/>
          <w:lang w:val="ru-RU" w:eastAsia="ru-RU"/>
        </w:rPr>
        <w:t xml:space="preserve"> </w:t>
      </w:r>
      <w:proofErr w:type="spellStart"/>
      <w:r>
        <w:rPr>
          <w:color w:val="000000"/>
          <w:lang w:val="ru-RU" w:eastAsia="ru-RU"/>
        </w:rPr>
        <w:t>враховується</w:t>
      </w:r>
      <w:proofErr w:type="spellEnd"/>
      <w:r>
        <w:rPr>
          <w:color w:val="000000"/>
          <w:lang w:val="ru-RU" w:eastAsia="ru-RU"/>
        </w:rPr>
        <w:t xml:space="preserve"> </w:t>
      </w:r>
      <w:proofErr w:type="spellStart"/>
      <w:r>
        <w:rPr>
          <w:color w:val="000000"/>
          <w:lang w:val="ru-RU" w:eastAsia="ru-RU"/>
        </w:rPr>
        <w:t>фахова</w:t>
      </w:r>
      <w:proofErr w:type="spellEnd"/>
      <w:r>
        <w:rPr>
          <w:color w:val="000000"/>
          <w:lang w:val="ru-RU" w:eastAsia="ru-RU"/>
        </w:rPr>
        <w:t xml:space="preserve"> </w:t>
      </w:r>
      <w:proofErr w:type="spellStart"/>
      <w:r>
        <w:rPr>
          <w:color w:val="000000"/>
          <w:lang w:val="ru-RU" w:eastAsia="ru-RU"/>
        </w:rPr>
        <w:t>підготовка</w:t>
      </w:r>
      <w:proofErr w:type="spellEnd"/>
      <w:r>
        <w:rPr>
          <w:color w:val="000000"/>
          <w:lang w:val="ru-RU" w:eastAsia="ru-RU"/>
        </w:rPr>
        <w:t xml:space="preserve">, </w:t>
      </w:r>
      <w:proofErr w:type="spellStart"/>
      <w:r>
        <w:rPr>
          <w:color w:val="000000"/>
          <w:lang w:val="ru-RU" w:eastAsia="ru-RU"/>
        </w:rPr>
        <w:t>особисті</w:t>
      </w:r>
      <w:proofErr w:type="spellEnd"/>
      <w:r>
        <w:rPr>
          <w:color w:val="000000"/>
          <w:lang w:val="ru-RU" w:eastAsia="ru-RU"/>
        </w:rPr>
        <w:t xml:space="preserve"> </w:t>
      </w:r>
      <w:proofErr w:type="spellStart"/>
      <w:r>
        <w:rPr>
          <w:color w:val="000000"/>
          <w:lang w:val="ru-RU" w:eastAsia="ru-RU"/>
        </w:rPr>
        <w:t>якості</w:t>
      </w:r>
      <w:proofErr w:type="spellEnd"/>
      <w:r>
        <w:rPr>
          <w:color w:val="000000"/>
          <w:lang w:val="ru-RU" w:eastAsia="ru-RU"/>
        </w:rPr>
        <w:t xml:space="preserve">, </w:t>
      </w:r>
      <w:proofErr w:type="spellStart"/>
      <w:r>
        <w:rPr>
          <w:color w:val="000000"/>
          <w:lang w:val="ru-RU" w:eastAsia="ru-RU"/>
        </w:rPr>
        <w:t>працездатність</w:t>
      </w:r>
      <w:proofErr w:type="spellEnd"/>
      <w:r>
        <w:rPr>
          <w:color w:val="000000"/>
          <w:lang w:val="ru-RU" w:eastAsia="ru-RU"/>
        </w:rPr>
        <w:t xml:space="preserve">, </w:t>
      </w:r>
      <w:proofErr w:type="spellStart"/>
      <w:r>
        <w:rPr>
          <w:color w:val="000000"/>
          <w:lang w:val="ru-RU" w:eastAsia="ru-RU"/>
        </w:rPr>
        <w:t>інші</w:t>
      </w:r>
      <w:proofErr w:type="spellEnd"/>
      <w:r>
        <w:rPr>
          <w:color w:val="000000"/>
          <w:lang w:val="ru-RU" w:eastAsia="ru-RU"/>
        </w:rPr>
        <w:t xml:space="preserve"> характеристики.</w:t>
      </w:r>
    </w:p>
    <w:p w:rsidR="00636725" w:rsidRDefault="00636725" w:rsidP="00636725">
      <w:pPr>
        <w:shd w:val="clear" w:color="auto" w:fill="FFFFFF"/>
        <w:spacing w:line="276" w:lineRule="auto"/>
        <w:jc w:val="both"/>
        <w:rPr>
          <w:color w:val="000000"/>
          <w:lang w:eastAsia="ru-RU"/>
        </w:rPr>
      </w:pPr>
      <w:r>
        <w:rPr>
          <w:color w:val="000000"/>
          <w:lang w:val="ru-RU" w:eastAsia="ru-RU"/>
        </w:rPr>
        <w:t xml:space="preserve">      </w:t>
      </w:r>
      <w:proofErr w:type="spellStart"/>
      <w:r>
        <w:rPr>
          <w:color w:val="000000"/>
          <w:lang w:val="ru-RU" w:eastAsia="ru-RU"/>
        </w:rPr>
        <w:t>Кількісний</w:t>
      </w:r>
      <w:proofErr w:type="spellEnd"/>
      <w:r>
        <w:rPr>
          <w:color w:val="000000"/>
          <w:lang w:val="ru-RU" w:eastAsia="ru-RU"/>
        </w:rPr>
        <w:t xml:space="preserve"> склад </w:t>
      </w:r>
      <w:proofErr w:type="spellStart"/>
      <w:r>
        <w:rPr>
          <w:color w:val="000000"/>
          <w:lang w:val="ru-RU" w:eastAsia="ru-RU"/>
        </w:rPr>
        <w:t>працівників</w:t>
      </w:r>
      <w:proofErr w:type="spellEnd"/>
      <w:r>
        <w:rPr>
          <w:color w:val="000000"/>
          <w:lang w:val="ru-RU" w:eastAsia="ru-RU"/>
        </w:rPr>
        <w:t xml:space="preserve"> </w:t>
      </w:r>
      <w:proofErr w:type="spellStart"/>
      <w:r>
        <w:rPr>
          <w:color w:val="000000"/>
          <w:lang w:val="ru-RU" w:eastAsia="ru-RU"/>
        </w:rPr>
        <w:t>складає</w:t>
      </w:r>
      <w:proofErr w:type="spellEnd"/>
      <w:r>
        <w:rPr>
          <w:color w:val="000000"/>
          <w:lang w:val="ru-RU" w:eastAsia="ru-RU"/>
        </w:rPr>
        <w:t xml:space="preserve">  ос</w:t>
      </w:r>
      <w:r>
        <w:rPr>
          <w:color w:val="000000"/>
          <w:lang w:eastAsia="ru-RU"/>
        </w:rPr>
        <w:t>о</w:t>
      </w:r>
      <w:r>
        <w:rPr>
          <w:color w:val="000000"/>
          <w:lang w:val="ru-RU" w:eastAsia="ru-RU"/>
        </w:rPr>
        <w:t>б</w:t>
      </w:r>
      <w:r>
        <w:rPr>
          <w:color w:val="000000"/>
          <w:lang w:eastAsia="ru-RU"/>
        </w:rPr>
        <w:t>и</w:t>
      </w:r>
      <w:r>
        <w:rPr>
          <w:color w:val="000000"/>
          <w:lang w:val="ru-RU" w:eastAsia="ru-RU"/>
        </w:rPr>
        <w:t xml:space="preserve">, </w:t>
      </w:r>
      <w:proofErr w:type="spellStart"/>
      <w:r>
        <w:rPr>
          <w:color w:val="000000"/>
          <w:lang w:val="ru-RU" w:eastAsia="ru-RU"/>
        </w:rPr>
        <w:t>що</w:t>
      </w:r>
      <w:proofErr w:type="spellEnd"/>
      <w:r>
        <w:rPr>
          <w:color w:val="000000"/>
          <w:lang w:val="ru-RU" w:eastAsia="ru-RU"/>
        </w:rPr>
        <w:t xml:space="preserve"> </w:t>
      </w:r>
      <w:proofErr w:type="spellStart"/>
      <w:r>
        <w:rPr>
          <w:color w:val="000000"/>
          <w:lang w:val="ru-RU" w:eastAsia="ru-RU"/>
        </w:rPr>
        <w:t>відповідає</w:t>
      </w:r>
      <w:proofErr w:type="spellEnd"/>
      <w:r>
        <w:rPr>
          <w:color w:val="000000"/>
          <w:lang w:val="ru-RU" w:eastAsia="ru-RU"/>
        </w:rPr>
        <w:t xml:space="preserve"> </w:t>
      </w:r>
      <w:proofErr w:type="gramStart"/>
      <w:r>
        <w:rPr>
          <w:color w:val="000000"/>
          <w:lang w:val="ru-RU" w:eastAsia="ru-RU"/>
        </w:rPr>
        <w:t>штатному</w:t>
      </w:r>
      <w:proofErr w:type="gramEnd"/>
      <w:r>
        <w:rPr>
          <w:color w:val="000000"/>
          <w:lang w:val="ru-RU" w:eastAsia="ru-RU"/>
        </w:rPr>
        <w:t xml:space="preserve"> </w:t>
      </w:r>
      <w:proofErr w:type="spellStart"/>
      <w:r>
        <w:rPr>
          <w:color w:val="000000"/>
          <w:lang w:val="ru-RU" w:eastAsia="ru-RU"/>
        </w:rPr>
        <w:t>розпису</w:t>
      </w:r>
      <w:proofErr w:type="spellEnd"/>
      <w:r>
        <w:rPr>
          <w:color w:val="000000"/>
          <w:lang w:val="ru-RU" w:eastAsia="ru-RU"/>
        </w:rPr>
        <w:t>.</w:t>
      </w:r>
    </w:p>
    <w:p w:rsidR="00636725" w:rsidRDefault="00636725" w:rsidP="00636725">
      <w:pPr>
        <w:shd w:val="clear" w:color="auto" w:fill="FFFFFF"/>
        <w:spacing w:line="276" w:lineRule="auto"/>
        <w:jc w:val="both"/>
        <w:rPr>
          <w:color w:val="000000"/>
          <w:lang w:val="ru-RU" w:eastAsia="ru-RU"/>
        </w:rPr>
      </w:pPr>
      <w:proofErr w:type="spellStart"/>
      <w:r>
        <w:rPr>
          <w:color w:val="000000"/>
          <w:lang w:val="ru-RU" w:eastAsia="ru-RU"/>
        </w:rPr>
        <w:t>Серед</w:t>
      </w:r>
      <w:proofErr w:type="spellEnd"/>
      <w:r>
        <w:rPr>
          <w:color w:val="000000"/>
          <w:lang w:val="ru-RU" w:eastAsia="ru-RU"/>
        </w:rPr>
        <w:t xml:space="preserve"> них</w:t>
      </w:r>
      <w:proofErr w:type="gramStart"/>
      <w:r>
        <w:rPr>
          <w:color w:val="000000"/>
          <w:lang w:val="ru-RU" w:eastAsia="ru-RU"/>
        </w:rPr>
        <w:t xml:space="preserve"> :</w:t>
      </w:r>
      <w:proofErr w:type="gramEnd"/>
    </w:p>
    <w:p w:rsidR="00636725" w:rsidRDefault="00636725" w:rsidP="00636725">
      <w:pPr>
        <w:numPr>
          <w:ilvl w:val="0"/>
          <w:numId w:val="4"/>
        </w:numPr>
        <w:shd w:val="clear" w:color="auto" w:fill="FFFFFF"/>
        <w:spacing w:line="276" w:lineRule="auto"/>
        <w:ind w:left="374" w:hanging="357"/>
        <w:jc w:val="both"/>
        <w:rPr>
          <w:color w:val="000000"/>
          <w:lang w:val="ru-RU" w:eastAsia="ru-RU"/>
        </w:rPr>
      </w:pPr>
      <w:proofErr w:type="spellStart"/>
      <w:r>
        <w:rPr>
          <w:color w:val="000000"/>
          <w:lang w:val="ru-RU" w:eastAsia="ru-RU"/>
        </w:rPr>
        <w:t>Педагогічних</w:t>
      </w:r>
      <w:proofErr w:type="spellEnd"/>
      <w:r>
        <w:rPr>
          <w:color w:val="000000"/>
          <w:lang w:val="ru-RU" w:eastAsia="ru-RU"/>
        </w:rPr>
        <w:t xml:space="preserve"> </w:t>
      </w:r>
      <w:proofErr w:type="spellStart"/>
      <w:r>
        <w:rPr>
          <w:color w:val="000000"/>
          <w:lang w:val="ru-RU" w:eastAsia="ru-RU"/>
        </w:rPr>
        <w:t>працівників</w:t>
      </w:r>
      <w:proofErr w:type="spellEnd"/>
      <w:r>
        <w:rPr>
          <w:color w:val="000000"/>
          <w:lang w:val="ru-RU" w:eastAsia="ru-RU"/>
        </w:rPr>
        <w:t xml:space="preserve"> - 16</w:t>
      </w:r>
    </w:p>
    <w:p w:rsidR="00636725" w:rsidRDefault="00636725" w:rsidP="00636725">
      <w:pPr>
        <w:numPr>
          <w:ilvl w:val="0"/>
          <w:numId w:val="4"/>
        </w:numPr>
        <w:shd w:val="clear" w:color="auto" w:fill="FFFFFF"/>
        <w:spacing w:line="276" w:lineRule="auto"/>
        <w:ind w:left="374" w:hanging="357"/>
        <w:jc w:val="both"/>
        <w:rPr>
          <w:color w:val="000000"/>
          <w:lang w:val="ru-RU" w:eastAsia="ru-RU"/>
        </w:rPr>
      </w:pPr>
      <w:proofErr w:type="spellStart"/>
      <w:r>
        <w:rPr>
          <w:color w:val="000000"/>
          <w:lang w:val="ru-RU" w:eastAsia="ru-RU"/>
        </w:rPr>
        <w:t>Технічного</w:t>
      </w:r>
      <w:proofErr w:type="spellEnd"/>
      <w:r>
        <w:rPr>
          <w:color w:val="000000"/>
          <w:lang w:val="ru-RU" w:eastAsia="ru-RU"/>
        </w:rPr>
        <w:t xml:space="preserve"> персоналу - 3</w:t>
      </w:r>
    </w:p>
    <w:p w:rsidR="00636725" w:rsidRDefault="00636725" w:rsidP="00636725">
      <w:pPr>
        <w:rPr>
          <w:color w:val="000000"/>
        </w:rPr>
      </w:pPr>
      <w:r>
        <w:rPr>
          <w:color w:val="000000"/>
        </w:rPr>
        <w:t xml:space="preserve">   </w:t>
      </w:r>
    </w:p>
    <w:p w:rsidR="00636725" w:rsidRDefault="00636725" w:rsidP="00636725">
      <w:r>
        <w:rPr>
          <w:color w:val="000000"/>
        </w:rPr>
        <w:t xml:space="preserve">               </w:t>
      </w:r>
      <w:r>
        <w:rPr>
          <w:b/>
        </w:rPr>
        <w:t xml:space="preserve">Кваліфікаційний рівень педагогів школи  представлений у таблиці </w:t>
      </w:r>
    </w:p>
    <w:p w:rsidR="00636725" w:rsidRDefault="00636725" w:rsidP="00636725">
      <w:pPr>
        <w:jc w:val="center"/>
        <w:rPr>
          <w:b/>
          <w:szCs w:val="28"/>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409"/>
        <w:gridCol w:w="850"/>
        <w:gridCol w:w="851"/>
        <w:gridCol w:w="992"/>
        <w:gridCol w:w="2829"/>
      </w:tblGrid>
      <w:tr w:rsidR="00636725" w:rsidTr="00636725">
        <w:trPr>
          <w:trHeight w:val="768"/>
        </w:trPr>
        <w:tc>
          <w:tcPr>
            <w:tcW w:w="2240" w:type="dxa"/>
            <w:vMerge w:val="restart"/>
            <w:tcBorders>
              <w:top w:val="single" w:sz="4" w:space="0" w:color="000000"/>
              <w:left w:val="single" w:sz="4" w:space="0" w:color="000000"/>
              <w:bottom w:val="single" w:sz="4" w:space="0" w:color="000000"/>
              <w:right w:val="single" w:sz="4" w:space="0" w:color="000000"/>
            </w:tcBorders>
          </w:tcPr>
          <w:p w:rsidR="00636725" w:rsidRDefault="00636725">
            <w:pPr>
              <w:jc w:val="center"/>
              <w:rPr>
                <w:b/>
                <w:szCs w:val="28"/>
              </w:rPr>
            </w:pPr>
          </w:p>
          <w:p w:rsidR="00636725" w:rsidRDefault="00636725">
            <w:pPr>
              <w:jc w:val="center"/>
              <w:rPr>
                <w:b/>
                <w:szCs w:val="28"/>
              </w:rPr>
            </w:pPr>
          </w:p>
          <w:p w:rsidR="00636725" w:rsidRDefault="00636725">
            <w:pPr>
              <w:jc w:val="center"/>
              <w:rPr>
                <w:b/>
                <w:szCs w:val="28"/>
              </w:rPr>
            </w:pPr>
          </w:p>
          <w:p w:rsidR="00636725" w:rsidRDefault="00636725">
            <w:pPr>
              <w:jc w:val="center"/>
              <w:rPr>
                <w:b/>
                <w:szCs w:val="28"/>
              </w:rPr>
            </w:pPr>
          </w:p>
          <w:p w:rsidR="00636725" w:rsidRDefault="00636725">
            <w:pPr>
              <w:jc w:val="center"/>
              <w:rPr>
                <w:b/>
                <w:szCs w:val="28"/>
              </w:rPr>
            </w:pPr>
            <w:r>
              <w:rPr>
                <w:b/>
                <w:szCs w:val="28"/>
              </w:rPr>
              <w:t>Повна назва</w:t>
            </w:r>
          </w:p>
          <w:p w:rsidR="00636725" w:rsidRDefault="00636725">
            <w:pPr>
              <w:jc w:val="center"/>
              <w:rPr>
                <w:b/>
                <w:szCs w:val="28"/>
              </w:rPr>
            </w:pPr>
            <w:r>
              <w:rPr>
                <w:b/>
                <w:szCs w:val="28"/>
              </w:rPr>
              <w:t>загальноосвітнього</w:t>
            </w:r>
          </w:p>
          <w:p w:rsidR="00636725" w:rsidRDefault="00636725">
            <w:pPr>
              <w:jc w:val="center"/>
              <w:rPr>
                <w:b/>
                <w:szCs w:val="28"/>
              </w:rPr>
            </w:pPr>
            <w:r>
              <w:rPr>
                <w:b/>
                <w:szCs w:val="28"/>
              </w:rPr>
              <w:t>навчального</w:t>
            </w:r>
          </w:p>
          <w:p w:rsidR="00636725" w:rsidRDefault="00636725">
            <w:pPr>
              <w:jc w:val="center"/>
              <w:rPr>
                <w:b/>
                <w:szCs w:val="28"/>
              </w:rPr>
            </w:pPr>
            <w:r>
              <w:rPr>
                <w:b/>
                <w:szCs w:val="28"/>
              </w:rPr>
              <w:t>закладу</w:t>
            </w:r>
          </w:p>
          <w:p w:rsidR="00636725" w:rsidRDefault="00636725">
            <w:pPr>
              <w:jc w:val="center"/>
              <w:rPr>
                <w:b/>
                <w:szCs w:val="28"/>
              </w:rPr>
            </w:pPr>
          </w:p>
          <w:p w:rsidR="00636725" w:rsidRDefault="00636725">
            <w:pPr>
              <w:jc w:val="center"/>
              <w:rPr>
                <w:b/>
                <w:szCs w:val="28"/>
              </w:rPr>
            </w:pPr>
          </w:p>
          <w:p w:rsidR="00636725" w:rsidRDefault="00636725">
            <w:pPr>
              <w:jc w:val="center"/>
              <w:rPr>
                <w:b/>
                <w:szCs w:val="28"/>
              </w:rPr>
            </w:pPr>
          </w:p>
          <w:p w:rsidR="00636725" w:rsidRDefault="00636725">
            <w:pPr>
              <w:jc w:val="center"/>
              <w:rPr>
                <w:b/>
                <w:szCs w:val="28"/>
              </w:rPr>
            </w:pPr>
          </w:p>
        </w:tc>
        <w:tc>
          <w:tcPr>
            <w:tcW w:w="2410" w:type="dxa"/>
            <w:vMerge w:val="restart"/>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ind w:left="113" w:right="113"/>
              <w:jc w:val="center"/>
              <w:rPr>
                <w:szCs w:val="28"/>
              </w:rPr>
            </w:pPr>
            <w:r>
              <w:rPr>
                <w:b/>
                <w:szCs w:val="28"/>
              </w:rPr>
              <w:t>Кількість учителів, що працювали у загальноосвітньому навчальному закладі у 2017/2018 навчальному році</w:t>
            </w:r>
          </w:p>
        </w:tc>
        <w:tc>
          <w:tcPr>
            <w:tcW w:w="5523" w:type="dxa"/>
            <w:gridSpan w:val="4"/>
            <w:tcBorders>
              <w:top w:val="single" w:sz="4" w:space="0" w:color="000000"/>
              <w:left w:val="single" w:sz="4" w:space="0" w:color="000000"/>
              <w:bottom w:val="single" w:sz="4" w:space="0" w:color="000000"/>
              <w:right w:val="single" w:sz="4" w:space="0" w:color="000000"/>
            </w:tcBorders>
            <w:hideMark/>
          </w:tcPr>
          <w:p w:rsidR="00636725" w:rsidRDefault="00636725">
            <w:pPr>
              <w:jc w:val="center"/>
              <w:rPr>
                <w:szCs w:val="28"/>
              </w:rPr>
            </w:pPr>
            <w:r>
              <w:rPr>
                <w:b/>
                <w:szCs w:val="28"/>
              </w:rPr>
              <w:t>Кваліфікаційні категорії вчителів:</w:t>
            </w:r>
          </w:p>
        </w:tc>
      </w:tr>
      <w:tr w:rsidR="00636725" w:rsidTr="00636725">
        <w:trPr>
          <w:trHeight w:val="322"/>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636725" w:rsidRDefault="00636725">
            <w:pPr>
              <w:rPr>
                <w:b/>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36725" w:rsidRDefault="00636725">
            <w:pPr>
              <w:rPr>
                <w:szCs w:val="28"/>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ind w:left="113" w:right="113"/>
              <w:jc w:val="center"/>
              <w:rPr>
                <w:b/>
                <w:szCs w:val="28"/>
              </w:rPr>
            </w:pPr>
            <w:r>
              <w:rPr>
                <w:b/>
                <w:szCs w:val="28"/>
              </w:rPr>
              <w:t>спеціаліст</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ind w:left="113" w:right="113"/>
              <w:jc w:val="center"/>
              <w:rPr>
                <w:b/>
                <w:szCs w:val="28"/>
              </w:rPr>
            </w:pPr>
            <w:r>
              <w:rPr>
                <w:b/>
                <w:szCs w:val="28"/>
              </w:rPr>
              <w:t xml:space="preserve">спеціаліст </w:t>
            </w:r>
          </w:p>
          <w:p w:rsidR="00636725" w:rsidRDefault="00636725">
            <w:pPr>
              <w:ind w:left="113" w:right="113"/>
              <w:jc w:val="center"/>
              <w:rPr>
                <w:b/>
                <w:szCs w:val="28"/>
              </w:rPr>
            </w:pPr>
            <w:r>
              <w:rPr>
                <w:b/>
                <w:szCs w:val="28"/>
              </w:rPr>
              <w:t>ІІ категорії</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ind w:left="113" w:right="113"/>
              <w:jc w:val="center"/>
              <w:rPr>
                <w:b/>
                <w:szCs w:val="28"/>
              </w:rPr>
            </w:pPr>
            <w:r>
              <w:rPr>
                <w:b/>
                <w:szCs w:val="28"/>
              </w:rPr>
              <w:t xml:space="preserve">спеціаліст </w:t>
            </w:r>
          </w:p>
          <w:p w:rsidR="00636725" w:rsidRDefault="00636725">
            <w:pPr>
              <w:ind w:left="113" w:right="113"/>
              <w:jc w:val="center"/>
              <w:rPr>
                <w:b/>
                <w:szCs w:val="28"/>
              </w:rPr>
            </w:pPr>
            <w:r>
              <w:rPr>
                <w:b/>
                <w:szCs w:val="28"/>
              </w:rPr>
              <w:t>І категорії</w:t>
            </w:r>
          </w:p>
        </w:tc>
        <w:tc>
          <w:tcPr>
            <w:tcW w:w="2830" w:type="dxa"/>
            <w:tcBorders>
              <w:top w:val="single" w:sz="4" w:space="0" w:color="000000"/>
              <w:left w:val="single" w:sz="4" w:space="0" w:color="000000"/>
              <w:bottom w:val="single" w:sz="4" w:space="0" w:color="000000"/>
              <w:right w:val="single" w:sz="4" w:space="0" w:color="000000"/>
            </w:tcBorders>
            <w:textDirection w:val="btLr"/>
            <w:hideMark/>
          </w:tcPr>
          <w:p w:rsidR="00636725" w:rsidRDefault="00636725">
            <w:pPr>
              <w:ind w:left="113" w:right="113"/>
              <w:jc w:val="center"/>
              <w:rPr>
                <w:b/>
                <w:szCs w:val="28"/>
              </w:rPr>
            </w:pPr>
            <w:r>
              <w:rPr>
                <w:b/>
                <w:szCs w:val="28"/>
              </w:rPr>
              <w:t xml:space="preserve">спеціаліст </w:t>
            </w:r>
          </w:p>
          <w:p w:rsidR="00636725" w:rsidRDefault="00636725">
            <w:pPr>
              <w:ind w:left="113" w:right="113"/>
              <w:jc w:val="center"/>
              <w:rPr>
                <w:b/>
                <w:szCs w:val="28"/>
              </w:rPr>
            </w:pPr>
            <w:r>
              <w:rPr>
                <w:b/>
                <w:szCs w:val="28"/>
              </w:rPr>
              <w:t>вищої категорії</w:t>
            </w:r>
          </w:p>
        </w:tc>
      </w:tr>
      <w:tr w:rsidR="00636725" w:rsidTr="00636725">
        <w:tc>
          <w:tcPr>
            <w:tcW w:w="2240" w:type="dxa"/>
            <w:tcBorders>
              <w:top w:val="single" w:sz="4" w:space="0" w:color="000000"/>
              <w:left w:val="single" w:sz="4" w:space="0" w:color="000000"/>
              <w:bottom w:val="single" w:sz="4" w:space="0" w:color="000000"/>
              <w:right w:val="single" w:sz="4" w:space="0" w:color="000000"/>
            </w:tcBorders>
            <w:hideMark/>
          </w:tcPr>
          <w:p w:rsidR="00636725" w:rsidRDefault="00636725">
            <w:pPr>
              <w:rPr>
                <w:szCs w:val="28"/>
                <w:lang w:val="ru-RU"/>
              </w:rPr>
            </w:pPr>
            <w:r>
              <w:rPr>
                <w:szCs w:val="28"/>
                <w:lang w:val="ru-RU"/>
              </w:rPr>
              <w:t xml:space="preserve"> </w:t>
            </w:r>
            <w:proofErr w:type="spellStart"/>
            <w:r>
              <w:rPr>
                <w:szCs w:val="28"/>
                <w:lang w:val="ru-RU"/>
              </w:rPr>
              <w:t>Рясненська</w:t>
            </w:r>
            <w:proofErr w:type="spellEnd"/>
            <w:r>
              <w:rPr>
                <w:szCs w:val="28"/>
                <w:lang w:val="ru-RU"/>
              </w:rPr>
              <w:t xml:space="preserve"> ЗОШ І-ІІ </w:t>
            </w:r>
            <w:proofErr w:type="spellStart"/>
            <w:r>
              <w:rPr>
                <w:szCs w:val="28"/>
                <w:lang w:val="ru-RU"/>
              </w:rPr>
              <w:t>ступенів</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rPr>
                <w:szCs w:val="28"/>
              </w:rPr>
            </w:pPr>
            <w:r>
              <w:rPr>
                <w:szCs w:val="28"/>
              </w:rPr>
              <w:t>16</w:t>
            </w:r>
          </w:p>
        </w:tc>
        <w:tc>
          <w:tcPr>
            <w:tcW w:w="850"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rPr>
                <w:szCs w:val="28"/>
              </w:rPr>
            </w:pPr>
            <w:r>
              <w:rPr>
                <w:szCs w:val="28"/>
              </w:rPr>
              <w:t>7</w:t>
            </w:r>
          </w:p>
        </w:tc>
        <w:tc>
          <w:tcPr>
            <w:tcW w:w="851"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rPr>
                <w:szCs w:val="28"/>
              </w:rPr>
            </w:pPr>
            <w:r>
              <w:rPr>
                <w:szCs w:val="28"/>
              </w:rPr>
              <w:t>2</w:t>
            </w:r>
          </w:p>
        </w:tc>
        <w:tc>
          <w:tcPr>
            <w:tcW w:w="992"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rPr>
                <w:szCs w:val="28"/>
              </w:rPr>
            </w:pPr>
            <w:r>
              <w:rPr>
                <w:szCs w:val="28"/>
              </w:rPr>
              <w:t>4</w:t>
            </w:r>
          </w:p>
        </w:tc>
        <w:tc>
          <w:tcPr>
            <w:tcW w:w="2830" w:type="dxa"/>
            <w:tcBorders>
              <w:top w:val="single" w:sz="4" w:space="0" w:color="000000"/>
              <w:left w:val="single" w:sz="4" w:space="0" w:color="000000"/>
              <w:bottom w:val="single" w:sz="4" w:space="0" w:color="000000"/>
              <w:right w:val="single" w:sz="4" w:space="0" w:color="000000"/>
            </w:tcBorders>
            <w:hideMark/>
          </w:tcPr>
          <w:p w:rsidR="00636725" w:rsidRDefault="00636725">
            <w:pPr>
              <w:jc w:val="center"/>
              <w:rPr>
                <w:szCs w:val="28"/>
              </w:rPr>
            </w:pPr>
            <w:r>
              <w:rPr>
                <w:szCs w:val="28"/>
              </w:rPr>
              <w:t>3</w:t>
            </w:r>
          </w:p>
        </w:tc>
      </w:tr>
    </w:tbl>
    <w:p w:rsidR="00636725" w:rsidRDefault="00636725" w:rsidP="00636725">
      <w:pPr>
        <w:rPr>
          <w:color w:val="000000"/>
        </w:rPr>
      </w:pPr>
    </w:p>
    <w:p w:rsidR="00636725" w:rsidRDefault="00636725" w:rsidP="00636725">
      <w:pPr>
        <w:jc w:val="both"/>
        <w:rPr>
          <w:b/>
          <w:color w:val="000000"/>
        </w:rPr>
      </w:pPr>
      <w:r>
        <w:rPr>
          <w:color w:val="000000"/>
          <w:lang w:eastAsia="ru-RU"/>
        </w:rPr>
        <w:t xml:space="preserve">     Протягом 2018-2019 н. р. педагогічні працівники проходили атестацію (2 особи) та курси підвищення кваліфікації (3 особи),.</w:t>
      </w:r>
    </w:p>
    <w:p w:rsidR="00636725" w:rsidRDefault="00636725" w:rsidP="00636725">
      <w:pPr>
        <w:jc w:val="center"/>
        <w:rPr>
          <w:b/>
          <w:color w:val="000000"/>
        </w:rPr>
      </w:pPr>
    </w:p>
    <w:p w:rsidR="00636725" w:rsidRDefault="00636725" w:rsidP="00636725">
      <w:pPr>
        <w:jc w:val="center"/>
        <w:rPr>
          <w:b/>
          <w:color w:val="000000"/>
        </w:rPr>
      </w:pPr>
      <w:r>
        <w:rPr>
          <w:b/>
          <w:color w:val="000000"/>
        </w:rPr>
        <w:t>Розділ І</w:t>
      </w:r>
      <w:r>
        <w:rPr>
          <w:b/>
          <w:color w:val="000000"/>
          <w:lang w:val="en-US"/>
        </w:rPr>
        <w:t>V</w:t>
      </w:r>
      <w:r>
        <w:rPr>
          <w:b/>
          <w:color w:val="000000"/>
        </w:rPr>
        <w:t xml:space="preserve">. Аналіз методичної діяльності </w:t>
      </w:r>
    </w:p>
    <w:p w:rsidR="00636725" w:rsidRDefault="00636725" w:rsidP="00636725">
      <w:pPr>
        <w:jc w:val="both"/>
        <w:rPr>
          <w:b/>
        </w:rPr>
      </w:pPr>
      <w:r>
        <w:t>В 2018/2019 навчальному році методична робота була спрямована на виконання вимог Конституції та Законів України «Про освіту», «Про загальну середню освіту», реалізацію державних, обласних,   районних програм в галузі «Освіта» та впровадженням    шкільної методичної теми «</w:t>
      </w:r>
      <w:r>
        <w:rPr>
          <w:b/>
        </w:rPr>
        <w:t xml:space="preserve">Впровадження інтерактивних та проектних технологій в навчально-виховний процес з метою підвищення ефективності праці вчителів та формування життєвих </w:t>
      </w:r>
      <w:proofErr w:type="spellStart"/>
      <w:r>
        <w:rPr>
          <w:b/>
        </w:rPr>
        <w:t>компетентностей</w:t>
      </w:r>
      <w:proofErr w:type="spellEnd"/>
      <w:r>
        <w:rPr>
          <w:b/>
        </w:rPr>
        <w:t xml:space="preserve"> учнів ».</w:t>
      </w:r>
    </w:p>
    <w:p w:rsidR="00636725" w:rsidRDefault="00636725" w:rsidP="00636725">
      <w:pPr>
        <w:ind w:firstLine="708"/>
        <w:jc w:val="both"/>
      </w:pPr>
      <w:r>
        <w:lastRenderedPageBreak/>
        <w:t>Методична робота була направлена  на підвищення професійного рівня педагогічних працівників, приведення фахової та методичної компетентності педагогічних кадрів до рівня сучасних вимог і охоплювала такі напрямки:</w:t>
      </w:r>
    </w:p>
    <w:p w:rsidR="00636725" w:rsidRDefault="00636725" w:rsidP="00636725">
      <w:pPr>
        <w:numPr>
          <w:ilvl w:val="0"/>
          <w:numId w:val="5"/>
        </w:numPr>
        <w:jc w:val="both"/>
      </w:pPr>
      <w:r>
        <w:t>підвищення професійної компетентності педагогічних працівників;</w:t>
      </w:r>
    </w:p>
    <w:p w:rsidR="00636725" w:rsidRDefault="00636725" w:rsidP="00636725">
      <w:pPr>
        <w:numPr>
          <w:ilvl w:val="0"/>
          <w:numId w:val="5"/>
        </w:numPr>
        <w:jc w:val="both"/>
      </w:pPr>
      <w:r>
        <w:t xml:space="preserve">діяльність міжшкільних методичних об`єднань </w:t>
      </w:r>
      <w:proofErr w:type="spellStart"/>
      <w:r>
        <w:t>учителів-предметників</w:t>
      </w:r>
      <w:proofErr w:type="spellEnd"/>
      <w:r>
        <w:t>, творчих груп;</w:t>
      </w:r>
    </w:p>
    <w:p w:rsidR="00636725" w:rsidRDefault="00636725" w:rsidP="00636725">
      <w:pPr>
        <w:numPr>
          <w:ilvl w:val="0"/>
          <w:numId w:val="5"/>
        </w:numPr>
        <w:jc w:val="both"/>
      </w:pPr>
      <w:r>
        <w:t>виявлення, вивчення, узагальнення  та поширення ефективного педагогічного досвіду;</w:t>
      </w:r>
    </w:p>
    <w:p w:rsidR="00636725" w:rsidRDefault="00636725" w:rsidP="00636725">
      <w:pPr>
        <w:numPr>
          <w:ilvl w:val="0"/>
          <w:numId w:val="5"/>
        </w:numPr>
        <w:jc w:val="both"/>
      </w:pPr>
      <w:r>
        <w:t>організаційно-методичне забезпечення інноваційної діяльності;</w:t>
      </w:r>
    </w:p>
    <w:p w:rsidR="00636725" w:rsidRDefault="00636725" w:rsidP="00636725">
      <w:pPr>
        <w:numPr>
          <w:ilvl w:val="0"/>
          <w:numId w:val="5"/>
        </w:numPr>
        <w:jc w:val="both"/>
      </w:pPr>
      <w:r>
        <w:t>підвищення рівня пізнавальної діяльності учнів.</w:t>
      </w:r>
    </w:p>
    <w:p w:rsidR="00636725" w:rsidRDefault="00636725" w:rsidP="00636725">
      <w:pPr>
        <w:pStyle w:val="31"/>
        <w:ind w:left="0"/>
        <w:jc w:val="both"/>
        <w:rPr>
          <w:sz w:val="24"/>
          <w:szCs w:val="24"/>
        </w:rPr>
      </w:pPr>
      <w:r>
        <w:rPr>
          <w:sz w:val="24"/>
          <w:szCs w:val="24"/>
        </w:rPr>
        <w:t>Аналіз підсумків методичної роботи  з педагогічними школи в 2018/2019 навчальному році  засвідчує належний рівень діяльності щодо реалізації методичної теми. План  роботи школи  виконано в цілому.</w:t>
      </w:r>
    </w:p>
    <w:p w:rsidR="00636725" w:rsidRDefault="00636725" w:rsidP="00636725">
      <w:pPr>
        <w:jc w:val="both"/>
        <w:rPr>
          <w:lang w:val="ru-RU"/>
        </w:rPr>
      </w:pPr>
      <w:r>
        <w:rPr>
          <w:rFonts w:eastAsia="Calibri"/>
          <w:lang w:eastAsia="en-US"/>
        </w:rPr>
        <w:t>Важливою складовою розвитку педагогічної майстерності вчителя  є підвищення кваліфікації, що передбачає вдосконалення професійної діяльності. Показником найвищих досягнень у фаховій діяльності є прагнення і здатність до інноваційної діяльності, поява потреби в неперервній освіті. Так, за минулий навчальний рік курси підвищення  кваліфікації  пройшли  3  педагогічних працівників школи .</w:t>
      </w:r>
    </w:p>
    <w:p w:rsidR="00636725" w:rsidRDefault="00636725" w:rsidP="00636725">
      <w:pPr>
        <w:spacing w:after="200"/>
        <w:jc w:val="both"/>
        <w:rPr>
          <w:rFonts w:eastAsia="Calibri"/>
          <w:lang w:eastAsia="en-US"/>
        </w:rPr>
      </w:pPr>
      <w:r>
        <w:rPr>
          <w:rFonts w:eastAsia="Calibri"/>
          <w:lang w:eastAsia="en-US"/>
        </w:rPr>
        <w:t>Якісна освіта – це, насамперед, високопрофесійні педагогічні кадри. Ключова роль у поліпшенні надання освітніх послуг належить саме вчителю, вчителю-творцю, який спроможний вибудувати індивідуальну модель роботи з кожною дитиною, розвинути її загальні здібності.</w:t>
      </w:r>
    </w:p>
    <w:p w:rsidR="00636725" w:rsidRDefault="00636725" w:rsidP="00636725">
      <w:pPr>
        <w:spacing w:after="200"/>
        <w:jc w:val="both"/>
        <w:rPr>
          <w:rFonts w:eastAsia="Calibri"/>
          <w:lang w:eastAsia="en-US"/>
        </w:rPr>
      </w:pPr>
      <w:r>
        <w:t xml:space="preserve">У поточному навчальному році було проведено атестацію 2 педагогічних працівників (Лакейчук Н.С. та Волошин М.В.). </w:t>
      </w:r>
      <w:r>
        <w:rPr>
          <w:rFonts w:eastAsia="Calibri"/>
          <w:lang w:eastAsia="en-US"/>
        </w:rPr>
        <w:t>За наслідками атестації  виявлено наступне:</w:t>
      </w:r>
    </w:p>
    <w:p w:rsidR="00636725" w:rsidRDefault="00636725" w:rsidP="00636725">
      <w:pPr>
        <w:spacing w:after="200"/>
        <w:jc w:val="both"/>
        <w:rPr>
          <w:rFonts w:eastAsia="Calibri"/>
          <w:lang w:eastAsia="en-US"/>
        </w:rPr>
      </w:pPr>
      <w:r>
        <w:rPr>
          <w:rFonts w:eastAsia="Calibri"/>
          <w:lang w:eastAsia="en-US"/>
        </w:rPr>
        <w:t>- встановити кваліфікаційну категорію «спеціаліст  другої категорії »- Лакейчук Н.С.</w:t>
      </w:r>
    </w:p>
    <w:p w:rsidR="00636725" w:rsidRDefault="00636725" w:rsidP="00636725">
      <w:pPr>
        <w:spacing w:after="200"/>
        <w:jc w:val="both"/>
        <w:rPr>
          <w:rFonts w:eastAsia="Calibri"/>
          <w:lang w:eastAsia="en-US"/>
        </w:rPr>
      </w:pPr>
      <w:r>
        <w:rPr>
          <w:rFonts w:eastAsia="Calibri"/>
          <w:lang w:eastAsia="en-US"/>
        </w:rPr>
        <w:t>- відповідають раніше присвоєній кваліфікаційній категорії «спеціаліст»- Волошин М.В.</w:t>
      </w:r>
    </w:p>
    <w:p w:rsidR="00636725" w:rsidRDefault="00636725" w:rsidP="00636725">
      <w:pPr>
        <w:spacing w:after="200"/>
        <w:jc w:val="both"/>
        <w:rPr>
          <w:color w:val="000000"/>
        </w:rPr>
      </w:pPr>
      <w:r>
        <w:rPr>
          <w:color w:val="000000"/>
        </w:rPr>
        <w:t xml:space="preserve">В 2018-2019 навчальному році  вчителі школи приймали участь в міжшкільних  методичних  об`єднаннях </w:t>
      </w:r>
      <w:proofErr w:type="spellStart"/>
      <w:r>
        <w:rPr>
          <w:color w:val="000000"/>
        </w:rPr>
        <w:t>вчителів-предметників</w:t>
      </w:r>
      <w:proofErr w:type="spellEnd"/>
      <w:r>
        <w:rPr>
          <w:color w:val="000000"/>
        </w:rPr>
        <w:t>: учителів початкових класів, учителів природничо-математичного циклу, учителів гуманітарного циклу: проводили відкриті уроки, відвідували відкриті уроки, ділилися досвідом роботи.</w:t>
      </w:r>
    </w:p>
    <w:p w:rsidR="00636725" w:rsidRDefault="00636725" w:rsidP="00636725">
      <w:pPr>
        <w:jc w:val="both"/>
      </w:pPr>
      <w:r>
        <w:t xml:space="preserve">Основними напрямами методичної роботи були: надання допомоги вчителям з окремих теоретичних та методичних питань щодо удосконалення педагогічної компетентності (консультації, засідання педрад, організація самоосвіти, співбесіди, методичні наради); опанування </w:t>
      </w:r>
      <w:proofErr w:type="spellStart"/>
      <w:r>
        <w:t>діяльнісних</w:t>
      </w:r>
      <w:proofErr w:type="spellEnd"/>
      <w:r>
        <w:t xml:space="preserve"> технологій навчання та методи їх трансформування в педагогічну практику.</w:t>
      </w:r>
    </w:p>
    <w:p w:rsidR="00636725" w:rsidRDefault="00636725" w:rsidP="00636725">
      <w:pPr>
        <w:tabs>
          <w:tab w:val="left" w:pos="540"/>
        </w:tabs>
        <w:ind w:firstLine="540"/>
        <w:jc w:val="both"/>
      </w:pPr>
      <w:r>
        <w:t xml:space="preserve">Для підвищення професійної майстерності вчителів використовувалися можливості </w:t>
      </w:r>
      <w:r>
        <w:rPr>
          <w:b/>
        </w:rPr>
        <w:t>педагогічних рад</w:t>
      </w:r>
      <w:r>
        <w:t xml:space="preserve">: </w:t>
      </w:r>
    </w:p>
    <w:p w:rsidR="00636725" w:rsidRDefault="00636725" w:rsidP="00636725">
      <w:pPr>
        <w:pStyle w:val="af"/>
        <w:numPr>
          <w:ilvl w:val="0"/>
          <w:numId w:val="6"/>
        </w:numPr>
        <w:tabs>
          <w:tab w:val="left" w:pos="540"/>
        </w:tabs>
        <w:jc w:val="both"/>
      </w:pPr>
      <w:r>
        <w:t>« Вчити учнів розвиваючи – шлях до якісної освіти» ( листопад 2018). Виступали Волошин Г.В. та Вознюк А.</w:t>
      </w:r>
      <w:proofErr w:type="spellStart"/>
      <w:r>
        <w:t>Ф.з</w:t>
      </w:r>
      <w:proofErr w:type="spellEnd"/>
      <w:r>
        <w:t xml:space="preserve"> розповіддю про потребу змінити підхід подачі матеріалу учням від простого пояснення до цілісного сприйняття і самостійних висновків.</w:t>
      </w:r>
    </w:p>
    <w:p w:rsidR="00636725" w:rsidRDefault="00636725" w:rsidP="00636725">
      <w:pPr>
        <w:pStyle w:val="af"/>
        <w:numPr>
          <w:ilvl w:val="0"/>
          <w:numId w:val="6"/>
        </w:numPr>
        <w:tabs>
          <w:tab w:val="left" w:pos="540"/>
        </w:tabs>
        <w:jc w:val="both"/>
      </w:pPr>
      <w:r>
        <w:t xml:space="preserve">« Нова українська школа: простір вільної творчості вчителів та учнів» (січень 2019) Слухали Романюк Т.М. та </w:t>
      </w:r>
      <w:proofErr w:type="spellStart"/>
      <w:r>
        <w:t>Бірюк</w:t>
      </w:r>
      <w:proofErr w:type="spellEnd"/>
      <w:r>
        <w:t xml:space="preserve"> Н.П., які розповідали про школу на засадах партнерства.</w:t>
      </w:r>
    </w:p>
    <w:p w:rsidR="00636725" w:rsidRDefault="00636725" w:rsidP="00636725">
      <w:pPr>
        <w:pStyle w:val="af"/>
        <w:numPr>
          <w:ilvl w:val="0"/>
          <w:numId w:val="6"/>
        </w:numPr>
        <w:tabs>
          <w:tab w:val="left" w:pos="540"/>
        </w:tabs>
        <w:jc w:val="both"/>
      </w:pPr>
      <w:r>
        <w:t>« Сучасні підходи до підвищення мотивації учнів на уроках мови та літератури»</w:t>
      </w:r>
      <w:r>
        <w:rPr>
          <w:color w:val="000000"/>
        </w:rPr>
        <w:t xml:space="preserve">(березень  2019) слухали Лакейчук Н.С., яка поділилась досвідом роботи щодо підвищення мотивації учнів на уроках української мови та літератури </w:t>
      </w:r>
      <w:r>
        <w:rPr>
          <w:color w:val="000000"/>
        </w:rPr>
        <w:lastRenderedPageBreak/>
        <w:t>та Волошин М.В., який розповів про зміст технологічної документації при виготовленні виробу.</w:t>
      </w:r>
    </w:p>
    <w:p w:rsidR="00636725" w:rsidRDefault="00636725" w:rsidP="00636725">
      <w:pPr>
        <w:pStyle w:val="af"/>
        <w:numPr>
          <w:ilvl w:val="0"/>
          <w:numId w:val="6"/>
        </w:numPr>
        <w:tabs>
          <w:tab w:val="left" w:pos="540"/>
        </w:tabs>
        <w:jc w:val="both"/>
      </w:pPr>
      <w:r>
        <w:rPr>
          <w:color w:val="000000"/>
        </w:rPr>
        <w:t xml:space="preserve"> «Захист  власної педагогічної системи вчителями, які атестуються»(березень 2019).</w:t>
      </w:r>
    </w:p>
    <w:p w:rsidR="00636725" w:rsidRDefault="00636725" w:rsidP="00636725">
      <w:pPr>
        <w:pStyle w:val="Style29"/>
        <w:widowControl/>
        <w:spacing w:line="240" w:lineRule="auto"/>
        <w:ind w:firstLine="436"/>
        <w:rPr>
          <w:rFonts w:ascii="Times New Roman" w:hAnsi="Times New Roman"/>
          <w:lang w:val="uk-UA"/>
        </w:rPr>
      </w:pPr>
      <w:r>
        <w:rPr>
          <w:rFonts w:ascii="Times New Roman" w:hAnsi="Times New Roman"/>
          <w:lang w:val="uk-UA"/>
        </w:rPr>
        <w:t xml:space="preserve">Під час планування та проведення педагогічних рад увага педагогічного колективу зосереджувалася на особливостях сучасних підходів до навчання та виховання підростаючого покоління, висвітленні інноваційних надбань вчителів, приверненні їх уваги </w:t>
      </w:r>
      <w:r>
        <w:rPr>
          <w:rFonts w:ascii="Times New Roman" w:hAnsi="Times New Roman"/>
          <w:bCs/>
          <w:color w:val="000000"/>
          <w:lang w:val="uk-UA"/>
        </w:rPr>
        <w:t xml:space="preserve">до актуальних проблем в педагогіці, що сприяло </w:t>
      </w:r>
      <w:r>
        <w:rPr>
          <w:rFonts w:ascii="Times New Roman" w:hAnsi="Times New Roman"/>
          <w:iCs/>
          <w:color w:val="000000"/>
          <w:lang w:val="uk-UA"/>
        </w:rPr>
        <w:t>розвитку ключових, міжпредметних та предметних компетентностей учнів.</w:t>
      </w:r>
    </w:p>
    <w:p w:rsidR="00636725" w:rsidRDefault="00636725" w:rsidP="00636725">
      <w:pPr>
        <w:jc w:val="both"/>
        <w:outlineLvl w:val="1"/>
      </w:pPr>
    </w:p>
    <w:p w:rsidR="00636725" w:rsidRDefault="00636725" w:rsidP="00636725">
      <w:pPr>
        <w:spacing w:after="200"/>
        <w:jc w:val="both"/>
        <w:rPr>
          <w:rFonts w:eastAsia="Calibri"/>
          <w:lang w:eastAsia="en-US"/>
        </w:rPr>
      </w:pPr>
      <w:r>
        <w:rPr>
          <w:rFonts w:eastAsia="Calibri"/>
          <w:lang w:eastAsia="en-US"/>
        </w:rPr>
        <w:t>З метою виявлення та підтримки творчо працюючих педагогів, підвищення їхньої професійної компетентності, популяризації кращих педагогічних здобутків і професійної майстерності щороку проводиться  Всеукраїнський  конкурс «Учитель року».  Маю надію, що  вчителі школи будуть брати участь в цьому конкурсі.</w:t>
      </w:r>
    </w:p>
    <w:p w:rsidR="00636725" w:rsidRDefault="00636725" w:rsidP="00636725">
      <w:pPr>
        <w:spacing w:after="200"/>
        <w:jc w:val="both"/>
        <w:rPr>
          <w:rFonts w:eastAsia="Calibri"/>
          <w:bCs/>
          <w:lang w:eastAsia="en-US"/>
        </w:rPr>
      </w:pPr>
      <w:r>
        <w:rPr>
          <w:rFonts w:eastAsia="Calibri"/>
          <w:bCs/>
          <w:lang w:eastAsia="en-US"/>
        </w:rPr>
        <w:t>Аналіз відвіданих уроків  свідчить про те, що вчителі використовують різні форми і методи роботи, використовують  інформаційно-комунікативні технології, створюють ситуацію успіху. Більш  активно учителі  почали залучати до  визначення мети  та завдань уроку учнів, до організації спільної діяльності  учителя та учня на уроці.</w:t>
      </w:r>
    </w:p>
    <w:p w:rsidR="00636725" w:rsidRDefault="00636725" w:rsidP="00636725">
      <w:pPr>
        <w:spacing w:after="200"/>
        <w:jc w:val="both"/>
        <w:rPr>
          <w:rFonts w:eastAsia="Calibri"/>
          <w:bCs/>
          <w:lang w:eastAsia="en-US"/>
        </w:rPr>
      </w:pPr>
      <w:r>
        <w:rPr>
          <w:rFonts w:eastAsia="Calibri"/>
          <w:bCs/>
          <w:lang w:eastAsia="en-US"/>
        </w:rPr>
        <w:t>Залишаються  нагальними проблеми:</w:t>
      </w:r>
    </w:p>
    <w:p w:rsidR="00636725" w:rsidRDefault="00636725" w:rsidP="00636725">
      <w:pPr>
        <w:numPr>
          <w:ilvl w:val="0"/>
          <w:numId w:val="7"/>
        </w:numPr>
        <w:spacing w:after="200"/>
        <w:jc w:val="both"/>
        <w:rPr>
          <w:rFonts w:eastAsia="Calibri"/>
          <w:lang w:eastAsia="en-US"/>
        </w:rPr>
      </w:pPr>
      <w:r>
        <w:rPr>
          <w:rFonts w:eastAsia="Calibri"/>
          <w:lang w:eastAsia="en-US"/>
        </w:rPr>
        <w:t>не  завжди реалізуються принципи диференційованого навчання;</w:t>
      </w:r>
    </w:p>
    <w:p w:rsidR="00636725" w:rsidRDefault="00636725" w:rsidP="00636725">
      <w:pPr>
        <w:numPr>
          <w:ilvl w:val="0"/>
          <w:numId w:val="7"/>
        </w:numPr>
        <w:spacing w:after="200"/>
        <w:jc w:val="both"/>
        <w:rPr>
          <w:rFonts w:eastAsia="Calibri"/>
          <w:lang w:eastAsia="en-US"/>
        </w:rPr>
      </w:pPr>
      <w:r>
        <w:rPr>
          <w:rFonts w:eastAsia="Calibri"/>
          <w:lang w:eastAsia="en-US"/>
        </w:rPr>
        <w:t>невчасно, а інколи і зовсім не використовуються прийоми  для зняття зорового та фізичного перевантаження;</w:t>
      </w:r>
    </w:p>
    <w:p w:rsidR="00636725" w:rsidRDefault="00636725" w:rsidP="00636725">
      <w:pPr>
        <w:numPr>
          <w:ilvl w:val="0"/>
          <w:numId w:val="7"/>
        </w:numPr>
        <w:spacing w:after="200"/>
        <w:jc w:val="both"/>
        <w:rPr>
          <w:rFonts w:eastAsia="Calibri"/>
          <w:lang w:eastAsia="en-US"/>
        </w:rPr>
      </w:pPr>
      <w:r>
        <w:rPr>
          <w:rFonts w:eastAsia="Calibri"/>
          <w:lang w:eastAsia="en-US"/>
        </w:rPr>
        <w:t>недостатньо уваги  приділяється  виявленню та реалізації виховного потенціалу начального матеріалу;</w:t>
      </w:r>
    </w:p>
    <w:p w:rsidR="00636725" w:rsidRDefault="00636725" w:rsidP="00636725">
      <w:pPr>
        <w:numPr>
          <w:ilvl w:val="0"/>
          <w:numId w:val="7"/>
        </w:numPr>
        <w:spacing w:after="200"/>
        <w:jc w:val="both"/>
        <w:rPr>
          <w:rFonts w:eastAsia="Calibri"/>
          <w:lang w:eastAsia="en-US"/>
        </w:rPr>
      </w:pPr>
      <w:r>
        <w:rPr>
          <w:rFonts w:eastAsia="Calibri"/>
          <w:lang w:eastAsia="en-US"/>
        </w:rPr>
        <w:t xml:space="preserve">наявні  недоліки в реалізації </w:t>
      </w:r>
      <w:proofErr w:type="spellStart"/>
      <w:r>
        <w:rPr>
          <w:rFonts w:eastAsia="Calibri"/>
          <w:lang w:eastAsia="en-US"/>
        </w:rPr>
        <w:t>міжпредметних</w:t>
      </w:r>
      <w:proofErr w:type="spellEnd"/>
      <w:r>
        <w:rPr>
          <w:rFonts w:eastAsia="Calibri"/>
          <w:lang w:eastAsia="en-US"/>
        </w:rPr>
        <w:t xml:space="preserve"> зв’язків;</w:t>
      </w:r>
    </w:p>
    <w:p w:rsidR="00636725" w:rsidRDefault="00636725" w:rsidP="00636725">
      <w:pPr>
        <w:numPr>
          <w:ilvl w:val="0"/>
          <w:numId w:val="7"/>
        </w:numPr>
        <w:spacing w:after="200"/>
        <w:jc w:val="both"/>
        <w:rPr>
          <w:rFonts w:eastAsia="Calibri"/>
          <w:lang w:eastAsia="en-US"/>
        </w:rPr>
      </w:pPr>
      <w:r>
        <w:rPr>
          <w:rFonts w:eastAsia="Calibri"/>
          <w:lang w:eastAsia="en-US"/>
        </w:rPr>
        <w:t xml:space="preserve">недотримання  Критеріїв оцінювання навчальних досягнень учнів та їх </w:t>
      </w:r>
      <w:proofErr w:type="spellStart"/>
      <w:r>
        <w:rPr>
          <w:rFonts w:eastAsia="Calibri"/>
          <w:lang w:eastAsia="en-US"/>
        </w:rPr>
        <w:t>обгрунтування</w:t>
      </w:r>
      <w:proofErr w:type="spellEnd"/>
      <w:r>
        <w:rPr>
          <w:rFonts w:eastAsia="Calibri"/>
          <w:lang w:eastAsia="en-US"/>
        </w:rPr>
        <w:t xml:space="preserve">; </w:t>
      </w:r>
    </w:p>
    <w:p w:rsidR="00636725" w:rsidRDefault="00636725" w:rsidP="00636725">
      <w:pPr>
        <w:numPr>
          <w:ilvl w:val="0"/>
          <w:numId w:val="7"/>
        </w:numPr>
        <w:spacing w:after="200"/>
        <w:jc w:val="both"/>
        <w:rPr>
          <w:rFonts w:eastAsia="Calibri"/>
          <w:lang w:eastAsia="en-US"/>
        </w:rPr>
      </w:pPr>
      <w:r>
        <w:rPr>
          <w:rFonts w:eastAsia="Calibri"/>
          <w:lang w:eastAsia="en-US"/>
        </w:rPr>
        <w:t>організація навчальної діяльності  без  опори на бажання й мотиви учня.</w:t>
      </w:r>
    </w:p>
    <w:p w:rsidR="00636725" w:rsidRDefault="00636725" w:rsidP="00636725">
      <w:pPr>
        <w:jc w:val="both"/>
        <w:rPr>
          <w:color w:val="000000"/>
        </w:rPr>
      </w:pPr>
      <w:r>
        <w:rPr>
          <w:color w:val="000000"/>
        </w:rPr>
        <w:t xml:space="preserve">     Як бачимо, педагогічна рада не тільки погоджувала і затверджувала відповідні пропозиції, приймала рішення, члени педагогічної ради мали змогу кожного разу тісно спілкуватися, обговорювати важливі для школи питання, разом із тим ділитися власним методичним досвідом й отримувати мудрі поради, навчатися новому, працювати в команді, слухати один одного і враховувати різні думки, брати на себе відповідальність, мислити точно, об’єктивно або </w:t>
      </w:r>
      <w:proofErr w:type="spellStart"/>
      <w:r>
        <w:rPr>
          <w:color w:val="000000"/>
        </w:rPr>
        <w:t>креативно</w:t>
      </w:r>
      <w:proofErr w:type="spellEnd"/>
      <w:r>
        <w:rPr>
          <w:color w:val="000000"/>
        </w:rPr>
        <w:t>.</w:t>
      </w:r>
    </w:p>
    <w:p w:rsidR="00636725" w:rsidRDefault="00636725" w:rsidP="00636725">
      <w:pPr>
        <w:jc w:val="both"/>
        <w:rPr>
          <w:color w:val="000000"/>
        </w:rPr>
      </w:pPr>
      <w:r>
        <w:rPr>
          <w:color w:val="000000"/>
        </w:rPr>
        <w:t xml:space="preserve">     Поряд з колективними й груповими формами методичної роботи в школі особливої актуальності набуває індивідуальна робота педагогів і адміністрації (консультування, наставництво, стажування, співбесіди, відвідування уроків), тому важливо, що педагоги працюють над індивідуальними  науково-методичними темами, які підпорядковані  загальній проблемі школи. </w:t>
      </w:r>
    </w:p>
    <w:p w:rsidR="00636725" w:rsidRDefault="00636725" w:rsidP="00636725">
      <w:pPr>
        <w:jc w:val="both"/>
        <w:rPr>
          <w:color w:val="000000"/>
        </w:rPr>
      </w:pPr>
      <w:r>
        <w:rPr>
          <w:color w:val="000000"/>
        </w:rPr>
        <w:t xml:space="preserve">     Адміністрація школи реалізує можливості для творчої самореалізації </w:t>
      </w:r>
      <w:proofErr w:type="spellStart"/>
      <w:r>
        <w:rPr>
          <w:color w:val="000000"/>
        </w:rPr>
        <w:t>педпрацівників</w:t>
      </w:r>
      <w:proofErr w:type="spellEnd"/>
      <w:r>
        <w:rPr>
          <w:color w:val="000000"/>
        </w:rPr>
        <w:t xml:space="preserve"> під час організації і проведення предметно-методичних тижнів:</w:t>
      </w:r>
    </w:p>
    <w:p w:rsidR="00636725" w:rsidRDefault="00636725" w:rsidP="00636725">
      <w:pPr>
        <w:pStyle w:val="af"/>
        <w:numPr>
          <w:ilvl w:val="0"/>
          <w:numId w:val="8"/>
        </w:numPr>
        <w:spacing w:line="276" w:lineRule="auto"/>
        <w:contextualSpacing/>
        <w:rPr>
          <w:color w:val="000000"/>
        </w:rPr>
      </w:pPr>
      <w:r>
        <w:rPr>
          <w:color w:val="000000"/>
        </w:rPr>
        <w:t xml:space="preserve">тиждень початкової школи, </w:t>
      </w:r>
    </w:p>
    <w:p w:rsidR="00636725" w:rsidRDefault="00636725" w:rsidP="00636725">
      <w:pPr>
        <w:pStyle w:val="af"/>
        <w:numPr>
          <w:ilvl w:val="0"/>
          <w:numId w:val="8"/>
        </w:numPr>
        <w:spacing w:line="276" w:lineRule="auto"/>
        <w:contextualSpacing/>
        <w:rPr>
          <w:color w:val="000000"/>
        </w:rPr>
      </w:pPr>
      <w:r>
        <w:rPr>
          <w:color w:val="000000"/>
        </w:rPr>
        <w:t xml:space="preserve">тиждень української мови, </w:t>
      </w:r>
    </w:p>
    <w:p w:rsidR="00636725" w:rsidRDefault="00636725" w:rsidP="00636725">
      <w:pPr>
        <w:pStyle w:val="af"/>
        <w:numPr>
          <w:ilvl w:val="0"/>
          <w:numId w:val="8"/>
        </w:numPr>
        <w:spacing w:line="276" w:lineRule="auto"/>
        <w:contextualSpacing/>
        <w:rPr>
          <w:color w:val="000000"/>
        </w:rPr>
      </w:pPr>
      <w:r>
        <w:rPr>
          <w:color w:val="000000"/>
        </w:rPr>
        <w:t>день фізики та математики</w:t>
      </w:r>
    </w:p>
    <w:p w:rsidR="00636725" w:rsidRDefault="00636725" w:rsidP="00636725">
      <w:pPr>
        <w:pStyle w:val="af"/>
        <w:numPr>
          <w:ilvl w:val="0"/>
          <w:numId w:val="8"/>
        </w:numPr>
        <w:spacing w:line="276" w:lineRule="auto"/>
        <w:contextualSpacing/>
        <w:rPr>
          <w:color w:val="000000"/>
        </w:rPr>
      </w:pPr>
      <w:r>
        <w:rPr>
          <w:color w:val="000000"/>
        </w:rPr>
        <w:t>тиждень історії, права та географії;</w:t>
      </w:r>
    </w:p>
    <w:p w:rsidR="00636725" w:rsidRDefault="00636725" w:rsidP="00636725">
      <w:pPr>
        <w:pStyle w:val="af"/>
        <w:numPr>
          <w:ilvl w:val="0"/>
          <w:numId w:val="8"/>
        </w:numPr>
        <w:spacing w:line="276" w:lineRule="auto"/>
        <w:contextualSpacing/>
        <w:rPr>
          <w:color w:val="000000"/>
        </w:rPr>
      </w:pPr>
      <w:r>
        <w:rPr>
          <w:color w:val="000000"/>
        </w:rPr>
        <w:t>тиждень української літератури (Шевченківські дні);</w:t>
      </w:r>
    </w:p>
    <w:p w:rsidR="00636725" w:rsidRDefault="00636725" w:rsidP="00636725">
      <w:pPr>
        <w:pStyle w:val="af"/>
        <w:numPr>
          <w:ilvl w:val="0"/>
          <w:numId w:val="8"/>
        </w:numPr>
        <w:spacing w:line="276" w:lineRule="auto"/>
        <w:contextualSpacing/>
        <w:rPr>
          <w:color w:val="000000"/>
        </w:rPr>
      </w:pPr>
      <w:r>
        <w:rPr>
          <w:color w:val="000000"/>
        </w:rPr>
        <w:lastRenderedPageBreak/>
        <w:t>тиждень музики</w:t>
      </w:r>
    </w:p>
    <w:p w:rsidR="00636725" w:rsidRDefault="00636725" w:rsidP="00636725">
      <w:pPr>
        <w:pStyle w:val="af"/>
        <w:numPr>
          <w:ilvl w:val="0"/>
          <w:numId w:val="8"/>
        </w:numPr>
        <w:spacing w:line="276" w:lineRule="auto"/>
        <w:contextualSpacing/>
        <w:rPr>
          <w:color w:val="000000"/>
        </w:rPr>
      </w:pPr>
      <w:r>
        <w:rPr>
          <w:color w:val="000000"/>
        </w:rPr>
        <w:t>день книги</w:t>
      </w:r>
    </w:p>
    <w:p w:rsidR="00636725" w:rsidRDefault="00636725" w:rsidP="00636725">
      <w:pPr>
        <w:pStyle w:val="af"/>
        <w:numPr>
          <w:ilvl w:val="0"/>
          <w:numId w:val="8"/>
        </w:numPr>
        <w:spacing w:line="276" w:lineRule="auto"/>
        <w:contextualSpacing/>
        <w:rPr>
          <w:color w:val="000000"/>
        </w:rPr>
      </w:pPr>
      <w:r>
        <w:rPr>
          <w:color w:val="000000"/>
        </w:rPr>
        <w:t>день здоров’я</w:t>
      </w:r>
    </w:p>
    <w:p w:rsidR="00636725" w:rsidRDefault="00636725" w:rsidP="00636725">
      <w:pPr>
        <w:jc w:val="both"/>
        <w:rPr>
          <w:color w:val="000000"/>
        </w:rPr>
      </w:pPr>
      <w:r>
        <w:rPr>
          <w:color w:val="000000"/>
        </w:rPr>
        <w:t xml:space="preserve">      Протягом предметних тижнів проводилися відкриті уроки, виховні заходи, конкурси і турніри для учнів, випуски методичних бюлетенів, що активізувало пізнавальну діяльність педагогів та учнів, сприяло вдосконаленню педагогічної техніки. З метою створення, використання та висвітлення в освітньому процесі сучасних електронних навчальних матеріалів, подій, виховних та позакласних заходів, свят, організації ефективного доступу до них через мережу Інтернет було створено сучасний оновлений сайт школи, до якого залучились не тільки педагогічний колектив, а й учнівський, за сприяння якого паралельно було створена шкільна сторінка у </w:t>
      </w:r>
      <w:proofErr w:type="spellStart"/>
      <w:r>
        <w:rPr>
          <w:color w:val="000000"/>
          <w:lang w:val="en-US"/>
        </w:rPr>
        <w:t>facebook</w:t>
      </w:r>
      <w:proofErr w:type="spellEnd"/>
      <w:r>
        <w:rPr>
          <w:color w:val="000000"/>
        </w:rPr>
        <w:t>.</w:t>
      </w:r>
    </w:p>
    <w:p w:rsidR="00636725" w:rsidRDefault="00636725" w:rsidP="00636725">
      <w:pPr>
        <w:jc w:val="both"/>
        <w:rPr>
          <w:color w:val="000000"/>
        </w:rPr>
      </w:pPr>
      <w:r>
        <w:rPr>
          <w:color w:val="000000"/>
        </w:rPr>
        <w:t xml:space="preserve">     Педагоги школи протягом поточного року стали активними учасниками районних та обласних методичних заходів. Учителями та адміністрацією школи </w:t>
      </w:r>
      <w:proofErr w:type="spellStart"/>
      <w:r>
        <w:rPr>
          <w:color w:val="000000"/>
        </w:rPr>
        <w:t>відвідано</w:t>
      </w:r>
      <w:proofErr w:type="spellEnd"/>
      <w:r>
        <w:rPr>
          <w:color w:val="000000"/>
        </w:rPr>
        <w:t xml:space="preserve"> більшість районних семінарів, майстер-класів, навчально-методичних рад та нарад. Долучився колектив школи до участі у творчих конкурсах і виставках.</w:t>
      </w:r>
    </w:p>
    <w:p w:rsidR="00636725" w:rsidRDefault="00636725" w:rsidP="00636725">
      <w:pPr>
        <w:jc w:val="both"/>
        <w:rPr>
          <w:color w:val="000000"/>
        </w:rPr>
      </w:pPr>
      <w:r>
        <w:rPr>
          <w:color w:val="000000"/>
        </w:rPr>
        <w:t xml:space="preserve">     Систематично проводиться </w:t>
      </w:r>
      <w:proofErr w:type="spellStart"/>
      <w:r>
        <w:rPr>
          <w:color w:val="000000"/>
        </w:rPr>
        <w:t>внутрішкільна</w:t>
      </w:r>
      <w:proofErr w:type="spellEnd"/>
      <w:r>
        <w:rPr>
          <w:color w:val="000000"/>
        </w:rPr>
        <w:t xml:space="preserve"> методична робота з питань:</w:t>
      </w:r>
    </w:p>
    <w:p w:rsidR="00636725" w:rsidRDefault="00636725" w:rsidP="00636725">
      <w:pPr>
        <w:jc w:val="both"/>
        <w:rPr>
          <w:color w:val="000000"/>
        </w:rPr>
      </w:pPr>
      <w:r>
        <w:rPr>
          <w:color w:val="000000"/>
        </w:rPr>
        <w:t>1) Самоосвіта педагогічних працівників.</w:t>
      </w:r>
    </w:p>
    <w:p w:rsidR="00636725" w:rsidRDefault="00636725" w:rsidP="00636725">
      <w:pPr>
        <w:jc w:val="both"/>
        <w:rPr>
          <w:color w:val="000000"/>
        </w:rPr>
      </w:pPr>
      <w:r>
        <w:rPr>
          <w:color w:val="000000"/>
        </w:rPr>
        <w:t xml:space="preserve">2) Атестація і творчі звіти педагогів: </w:t>
      </w:r>
    </w:p>
    <w:p w:rsidR="00636725" w:rsidRDefault="00636725" w:rsidP="00636725">
      <w:pPr>
        <w:jc w:val="both"/>
        <w:rPr>
          <w:color w:val="000000"/>
        </w:rPr>
      </w:pPr>
      <w:r>
        <w:rPr>
          <w:color w:val="000000"/>
        </w:rPr>
        <w:t xml:space="preserve">3) Курсова перепідготовка: курси підвищення кваліфікації пройшли 3 вчителя: </w:t>
      </w:r>
    </w:p>
    <w:p w:rsidR="00636725" w:rsidRDefault="00636725" w:rsidP="00636725">
      <w:pPr>
        <w:jc w:val="both"/>
        <w:rPr>
          <w:color w:val="000000"/>
        </w:rPr>
      </w:pPr>
      <w:r>
        <w:rPr>
          <w:color w:val="000000"/>
        </w:rPr>
        <w:t>4) Індивідуальні та групові консультації для учителів та батьків.</w:t>
      </w:r>
    </w:p>
    <w:p w:rsidR="00636725" w:rsidRDefault="00636725" w:rsidP="00636725">
      <w:pPr>
        <w:jc w:val="both"/>
        <w:rPr>
          <w:color w:val="000000"/>
        </w:rPr>
      </w:pPr>
      <w:r>
        <w:rPr>
          <w:color w:val="000000"/>
        </w:rPr>
        <w:t xml:space="preserve">5) Участь у роботі предметних тижнів, інструктивно-методичних нарад. </w:t>
      </w:r>
    </w:p>
    <w:p w:rsidR="00636725" w:rsidRDefault="00636725" w:rsidP="00636725">
      <w:pPr>
        <w:jc w:val="both"/>
        <w:rPr>
          <w:color w:val="000000"/>
        </w:rPr>
      </w:pPr>
      <w:r>
        <w:rPr>
          <w:color w:val="000000"/>
        </w:rPr>
        <w:t xml:space="preserve">6) Робота з підготовки учнів до участі  в олімпіадах з базових </w:t>
      </w:r>
    </w:p>
    <w:p w:rsidR="00636725" w:rsidRDefault="00636725" w:rsidP="00636725">
      <w:pPr>
        <w:jc w:val="both"/>
        <w:rPr>
          <w:color w:val="000000"/>
        </w:rPr>
      </w:pPr>
      <w:r>
        <w:rPr>
          <w:color w:val="000000"/>
        </w:rPr>
        <w:t>7) Участь учнів та вчителів у конкурсах, тренінгах, творчих проектах: «Кенгуру» «Левеня».</w:t>
      </w:r>
      <w:r>
        <w:rPr>
          <w:color w:val="000000"/>
        </w:rPr>
        <w:tab/>
      </w:r>
      <w:r>
        <w:rPr>
          <w:color w:val="000000"/>
        </w:rPr>
        <w:tab/>
      </w:r>
      <w:r>
        <w:rPr>
          <w:color w:val="000000"/>
        </w:rPr>
        <w:tab/>
      </w:r>
      <w:r>
        <w:rPr>
          <w:color w:val="000000"/>
        </w:rPr>
        <w:tab/>
      </w:r>
      <w:r>
        <w:rPr>
          <w:color w:val="000000"/>
        </w:rPr>
        <w:tab/>
      </w:r>
    </w:p>
    <w:p w:rsidR="00636725" w:rsidRDefault="00636725" w:rsidP="00636725">
      <w:pPr>
        <w:jc w:val="both"/>
        <w:rPr>
          <w:color w:val="000000"/>
        </w:rPr>
      </w:pPr>
      <w:r>
        <w:rPr>
          <w:color w:val="000000"/>
        </w:rPr>
        <w:t xml:space="preserve">     Поряд з позитивними напрацюваннями, які є в роботі школи, </w:t>
      </w:r>
      <w:proofErr w:type="spellStart"/>
      <w:r>
        <w:rPr>
          <w:color w:val="000000"/>
        </w:rPr>
        <w:t>прослідковуються</w:t>
      </w:r>
      <w:proofErr w:type="spellEnd"/>
      <w:r>
        <w:rPr>
          <w:color w:val="000000"/>
        </w:rPr>
        <w:t xml:space="preserve"> і проблеми, над якими потрібно працювати. До них відносяться такі недоліки, як:</w:t>
      </w:r>
    </w:p>
    <w:p w:rsidR="00636725" w:rsidRDefault="00636725" w:rsidP="00636725">
      <w:pPr>
        <w:pStyle w:val="af"/>
        <w:numPr>
          <w:ilvl w:val="0"/>
          <w:numId w:val="9"/>
        </w:numPr>
        <w:spacing w:line="276" w:lineRule="auto"/>
        <w:contextualSpacing/>
        <w:jc w:val="both"/>
        <w:rPr>
          <w:color w:val="000000"/>
        </w:rPr>
      </w:pPr>
      <w:r>
        <w:rPr>
          <w:color w:val="000000"/>
        </w:rPr>
        <w:t>недостатній рівень виявлення та впровадження передового педагогічного досвіду;</w:t>
      </w:r>
    </w:p>
    <w:p w:rsidR="00636725" w:rsidRDefault="00636725" w:rsidP="00636725">
      <w:pPr>
        <w:pStyle w:val="af"/>
        <w:numPr>
          <w:ilvl w:val="0"/>
          <w:numId w:val="9"/>
        </w:numPr>
        <w:spacing w:line="276" w:lineRule="auto"/>
        <w:contextualSpacing/>
        <w:jc w:val="both"/>
        <w:rPr>
          <w:color w:val="000000"/>
        </w:rPr>
      </w:pPr>
      <w:r>
        <w:rPr>
          <w:color w:val="000000"/>
        </w:rPr>
        <w:t>недостатній рівень навичок самоаналізу вчителів та самоконтролю учнів;</w:t>
      </w:r>
    </w:p>
    <w:p w:rsidR="00636725" w:rsidRDefault="00636725" w:rsidP="00636725">
      <w:pPr>
        <w:pStyle w:val="af"/>
        <w:numPr>
          <w:ilvl w:val="0"/>
          <w:numId w:val="9"/>
        </w:numPr>
        <w:spacing w:line="276" w:lineRule="auto"/>
        <w:contextualSpacing/>
        <w:jc w:val="both"/>
        <w:rPr>
          <w:color w:val="000000"/>
        </w:rPr>
      </w:pPr>
      <w:r>
        <w:rPr>
          <w:color w:val="000000"/>
        </w:rPr>
        <w:t>низький рівень забезпечення освітнього процесу необхідною науково-педагогічною та методичною літературою;</w:t>
      </w:r>
    </w:p>
    <w:p w:rsidR="00636725" w:rsidRDefault="00636725" w:rsidP="00636725">
      <w:pPr>
        <w:pStyle w:val="af"/>
        <w:numPr>
          <w:ilvl w:val="0"/>
          <w:numId w:val="9"/>
        </w:numPr>
        <w:spacing w:line="276" w:lineRule="auto"/>
        <w:contextualSpacing/>
        <w:jc w:val="both"/>
        <w:rPr>
          <w:color w:val="000000"/>
        </w:rPr>
      </w:pPr>
      <w:r>
        <w:rPr>
          <w:color w:val="000000"/>
        </w:rPr>
        <w:t xml:space="preserve">недостатня робота </w:t>
      </w:r>
      <w:proofErr w:type="spellStart"/>
      <w:r>
        <w:rPr>
          <w:color w:val="000000"/>
        </w:rPr>
        <w:t>вчителів-предметників</w:t>
      </w:r>
      <w:proofErr w:type="spellEnd"/>
      <w:r>
        <w:rPr>
          <w:color w:val="000000"/>
        </w:rPr>
        <w:t xml:space="preserve"> по роботі з обдарованими дітьми;</w:t>
      </w:r>
    </w:p>
    <w:p w:rsidR="00636725" w:rsidRDefault="00636725" w:rsidP="00636725">
      <w:pPr>
        <w:pStyle w:val="af"/>
        <w:numPr>
          <w:ilvl w:val="0"/>
          <w:numId w:val="9"/>
        </w:numPr>
        <w:spacing w:line="276" w:lineRule="auto"/>
        <w:contextualSpacing/>
        <w:jc w:val="both"/>
        <w:rPr>
          <w:color w:val="000000"/>
        </w:rPr>
      </w:pPr>
      <w:r>
        <w:rPr>
          <w:color w:val="000000"/>
        </w:rPr>
        <w:t>недостатній рівень використання сучасних електронних навчальних матеріалів.</w:t>
      </w:r>
    </w:p>
    <w:p w:rsidR="00636725" w:rsidRDefault="00636725" w:rsidP="00636725">
      <w:pPr>
        <w:jc w:val="both"/>
        <w:rPr>
          <w:color w:val="000000"/>
        </w:rPr>
      </w:pPr>
      <w:r>
        <w:rPr>
          <w:color w:val="000000"/>
        </w:rPr>
        <w:t xml:space="preserve">    Тому методичну  роботу у наступному навчальному році актуально спрямувати на вирішення таких завдань: </w:t>
      </w:r>
    </w:p>
    <w:p w:rsidR="00636725" w:rsidRDefault="00636725" w:rsidP="00636725">
      <w:pPr>
        <w:pStyle w:val="af"/>
        <w:numPr>
          <w:ilvl w:val="0"/>
          <w:numId w:val="10"/>
        </w:numPr>
        <w:spacing w:line="276" w:lineRule="auto"/>
        <w:contextualSpacing/>
        <w:jc w:val="both"/>
        <w:rPr>
          <w:color w:val="000000"/>
        </w:rPr>
      </w:pPr>
      <w:r>
        <w:rPr>
          <w:color w:val="000000"/>
        </w:rPr>
        <w:t>розширення і поглиблення роботи з обдарованими дітьми;</w:t>
      </w:r>
    </w:p>
    <w:p w:rsidR="00636725" w:rsidRDefault="00636725" w:rsidP="00636725">
      <w:pPr>
        <w:pStyle w:val="af"/>
        <w:numPr>
          <w:ilvl w:val="0"/>
          <w:numId w:val="10"/>
        </w:numPr>
        <w:spacing w:line="276" w:lineRule="auto"/>
        <w:contextualSpacing/>
        <w:jc w:val="both"/>
        <w:rPr>
          <w:color w:val="000000"/>
        </w:rPr>
      </w:pPr>
      <w:r>
        <w:rPr>
          <w:color w:val="000000"/>
        </w:rPr>
        <w:t xml:space="preserve">пошук шляхів підвищення якості навчальних досягнень учнів з базових предметів; </w:t>
      </w:r>
    </w:p>
    <w:p w:rsidR="00636725" w:rsidRDefault="00636725" w:rsidP="00636725">
      <w:pPr>
        <w:pStyle w:val="af"/>
        <w:numPr>
          <w:ilvl w:val="0"/>
          <w:numId w:val="10"/>
        </w:numPr>
        <w:spacing w:line="276" w:lineRule="auto"/>
        <w:contextualSpacing/>
        <w:jc w:val="both"/>
        <w:rPr>
          <w:color w:val="000000"/>
        </w:rPr>
      </w:pPr>
      <w:r>
        <w:rPr>
          <w:color w:val="000000"/>
        </w:rPr>
        <w:t xml:space="preserve">удосконалення психолого-педагогічної освіти вчителів; </w:t>
      </w:r>
    </w:p>
    <w:p w:rsidR="00636725" w:rsidRDefault="00636725" w:rsidP="00636725">
      <w:pPr>
        <w:pStyle w:val="af"/>
        <w:numPr>
          <w:ilvl w:val="0"/>
          <w:numId w:val="10"/>
        </w:numPr>
        <w:spacing w:line="276" w:lineRule="auto"/>
        <w:contextualSpacing/>
        <w:jc w:val="both"/>
        <w:rPr>
          <w:color w:val="000000"/>
        </w:rPr>
      </w:pPr>
      <w:r>
        <w:rPr>
          <w:color w:val="000000"/>
        </w:rPr>
        <w:t xml:space="preserve">стимулювання педагогів до оволодіння сучасними інформаційно-комунікаційними технологіями;  </w:t>
      </w:r>
    </w:p>
    <w:p w:rsidR="00636725" w:rsidRDefault="00636725" w:rsidP="00636725">
      <w:pPr>
        <w:pStyle w:val="af"/>
        <w:numPr>
          <w:ilvl w:val="0"/>
          <w:numId w:val="10"/>
        </w:numPr>
        <w:spacing w:line="276" w:lineRule="auto"/>
        <w:contextualSpacing/>
        <w:jc w:val="both"/>
        <w:rPr>
          <w:color w:val="000000"/>
        </w:rPr>
      </w:pPr>
      <w:r>
        <w:rPr>
          <w:color w:val="000000"/>
        </w:rPr>
        <w:t xml:space="preserve">залучення вчителів до якісної діяльності та функціонування шкільного </w:t>
      </w:r>
      <w:proofErr w:type="spellStart"/>
      <w:r>
        <w:rPr>
          <w:color w:val="000000"/>
        </w:rPr>
        <w:t>веб-сайту</w:t>
      </w:r>
      <w:proofErr w:type="spellEnd"/>
      <w:r>
        <w:rPr>
          <w:color w:val="000000"/>
        </w:rPr>
        <w:t>;</w:t>
      </w:r>
    </w:p>
    <w:p w:rsidR="00636725" w:rsidRDefault="00636725" w:rsidP="00636725">
      <w:pPr>
        <w:pStyle w:val="af"/>
        <w:numPr>
          <w:ilvl w:val="0"/>
          <w:numId w:val="10"/>
        </w:numPr>
        <w:spacing w:line="276" w:lineRule="auto"/>
        <w:contextualSpacing/>
        <w:jc w:val="both"/>
        <w:rPr>
          <w:color w:val="000000"/>
        </w:rPr>
      </w:pPr>
      <w:r>
        <w:rPr>
          <w:color w:val="000000"/>
        </w:rPr>
        <w:t xml:space="preserve"> сприяння поширенню педагогічного досвіду вчителів школи у фахових виданнях;</w:t>
      </w:r>
    </w:p>
    <w:p w:rsidR="00636725" w:rsidRDefault="00636725" w:rsidP="00636725">
      <w:pPr>
        <w:pStyle w:val="af"/>
        <w:numPr>
          <w:ilvl w:val="0"/>
          <w:numId w:val="10"/>
        </w:numPr>
        <w:spacing w:line="276" w:lineRule="auto"/>
        <w:contextualSpacing/>
        <w:jc w:val="both"/>
        <w:rPr>
          <w:color w:val="000000"/>
        </w:rPr>
      </w:pPr>
      <w:r>
        <w:rPr>
          <w:color w:val="000000"/>
        </w:rPr>
        <w:t>систематично працювати над підвищенням рівня методичної роботи в школі.</w:t>
      </w:r>
    </w:p>
    <w:p w:rsidR="00636725" w:rsidRDefault="00636725" w:rsidP="00636725">
      <w:pPr>
        <w:jc w:val="both"/>
        <w:rPr>
          <w:b/>
          <w:color w:val="000000"/>
          <w:lang w:val="ru-RU"/>
        </w:rPr>
      </w:pPr>
    </w:p>
    <w:p w:rsidR="00636725" w:rsidRDefault="00636725" w:rsidP="00636725">
      <w:pPr>
        <w:jc w:val="center"/>
        <w:rPr>
          <w:b/>
          <w:color w:val="000000"/>
          <w:lang w:val="ru-RU"/>
        </w:rPr>
      </w:pPr>
      <w:r>
        <w:rPr>
          <w:b/>
          <w:color w:val="000000"/>
        </w:rPr>
        <w:t xml:space="preserve">Розділ </w:t>
      </w:r>
      <w:r>
        <w:rPr>
          <w:b/>
          <w:color w:val="000000"/>
          <w:lang w:val="en-US"/>
        </w:rPr>
        <w:t>V</w:t>
      </w:r>
      <w:r>
        <w:rPr>
          <w:b/>
          <w:color w:val="000000"/>
        </w:rPr>
        <w:t>. Аналіз виховної діяльності школи</w:t>
      </w:r>
    </w:p>
    <w:p w:rsidR="00636725" w:rsidRDefault="00636725" w:rsidP="00636725">
      <w:pPr>
        <w:jc w:val="both"/>
        <w:rPr>
          <w:b/>
          <w:color w:val="000000"/>
          <w:lang w:val="ru-RU"/>
        </w:rPr>
      </w:pPr>
    </w:p>
    <w:p w:rsidR="00636725" w:rsidRDefault="00636725" w:rsidP="00636725">
      <w:pPr>
        <w:shd w:val="clear" w:color="auto" w:fill="FFFFFF"/>
        <w:jc w:val="both"/>
        <w:rPr>
          <w:bCs/>
          <w:color w:val="000000"/>
          <w:shd w:val="clear" w:color="auto" w:fill="F1F8FB"/>
        </w:rPr>
      </w:pPr>
      <w:r>
        <w:rPr>
          <w:b/>
          <w:color w:val="000000"/>
          <w:lang w:val="ru-RU"/>
        </w:rPr>
        <w:t xml:space="preserve">     </w:t>
      </w:r>
      <w:r>
        <w:rPr>
          <w:bCs/>
          <w:color w:val="000000"/>
          <w:shd w:val="clear" w:color="auto" w:fill="FFFFFF"/>
        </w:rPr>
        <w:t xml:space="preserve">З метою виконання завдань та реалізації основних принципів виховної роботи  з  учнівською  молоддю,  виховна  робота  навчального закладу  2018-2019 н. р. орієнтувалася на нормативно-правову базу з питань виховної роботи, а саме Закони  України  «Про  освіту»,  «Про  загальну  середню  освіту»,  «Основні орієнтири  виховання  учнів  1-11  класів  загальноосвітніх  навчальних закладів»,  «Про  охорону  дитинства»,  </w:t>
      </w:r>
      <w:r>
        <w:rPr>
          <w:bCs/>
          <w:color w:val="000000"/>
          <w:shd w:val="clear" w:color="auto" w:fill="FFFFFF"/>
        </w:rPr>
        <w:lastRenderedPageBreak/>
        <w:t>«Концепцію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та нормативно-правові акти, документи Міністерства освіти і науки України, Департаменту освіти і науки, молоді та спорту Житомирської області, органів місцевого самоврядування</w:t>
      </w:r>
      <w:r>
        <w:rPr>
          <w:bCs/>
          <w:color w:val="000000"/>
          <w:shd w:val="clear" w:color="auto" w:fill="F1F8FB"/>
        </w:rPr>
        <w:t>.</w:t>
      </w:r>
    </w:p>
    <w:p w:rsidR="00636725" w:rsidRDefault="00636725" w:rsidP="00636725">
      <w:pPr>
        <w:ind w:firstLine="600"/>
        <w:jc w:val="both"/>
      </w:pPr>
      <w:r>
        <w:rPr>
          <w:bCs/>
          <w:color w:val="000000"/>
          <w:shd w:val="clear" w:color="auto" w:fill="FFFFFF"/>
        </w:rPr>
        <w:t xml:space="preserve">  </w:t>
      </w:r>
      <w:r>
        <w:t xml:space="preserve">Виховна робота школи була  спрямована на виконання завдань і реалізацію основних принципів виховання: гуманістичної орієнтації виховання, соціальної адекватності виховання, індивідуалізації виховання, соціального загартування дітей, проектування виховного процесу, принципу цілісності; на становлення  морально-духовної, життєво-компетентної особистості, яка успішно реалізується в соціумі як громадянин, сім’янин, професіонал; на  впровадження нових підходів до безперервної освіти і виховання в галузі довкілля, розвиток індивідуальних здібностей та підтримки талановитої молоді. </w:t>
      </w:r>
    </w:p>
    <w:p w:rsidR="00636725" w:rsidRDefault="00636725" w:rsidP="00636725">
      <w:pPr>
        <w:ind w:firstLine="546"/>
        <w:jc w:val="both"/>
        <w:rPr>
          <w:rStyle w:val="23"/>
        </w:rPr>
      </w:pPr>
      <w:r>
        <w:rPr>
          <w:rStyle w:val="23"/>
        </w:rPr>
        <w:t xml:space="preserve">Педагогічний колектив працював над виховною проблемою: «Використання сучасних педагогічних технологій та інновацій з метою оновлення виховного процесу в межах єдиного освітнього простору». </w:t>
      </w:r>
    </w:p>
    <w:p w:rsidR="00636725" w:rsidRDefault="00636725" w:rsidP="00636725">
      <w:pPr>
        <w:shd w:val="clear" w:color="auto" w:fill="FFFFFF"/>
        <w:jc w:val="both"/>
        <w:rPr>
          <w:color w:val="000000"/>
          <w:lang w:eastAsia="ru-RU"/>
        </w:rPr>
      </w:pPr>
      <w:r>
        <w:rPr>
          <w:rStyle w:val="23"/>
        </w:rPr>
        <w:t xml:space="preserve">Пріоритетними напрямками виховання були: національно – патріотичне виховання, екологічна освіта та виховання, превентивна робота, </w:t>
      </w:r>
      <w:r>
        <w:rPr>
          <w:color w:val="000000"/>
          <w:lang w:eastAsia="ru-RU"/>
        </w:rPr>
        <w:t>які проявляються в таких якостях: самосвідомість, національна свідомість, патріотизм, правосвідомість, політична культура тощо. А стрижнем виховного процесу є національно-патріотичне та громадянське спрямування.</w:t>
      </w:r>
    </w:p>
    <w:p w:rsidR="00636725" w:rsidRDefault="00636725" w:rsidP="00636725">
      <w:pPr>
        <w:shd w:val="clear" w:color="auto" w:fill="FFFFFF"/>
        <w:jc w:val="both"/>
        <w:rPr>
          <w:color w:val="000000"/>
          <w:lang w:eastAsia="ru-RU"/>
        </w:rPr>
      </w:pPr>
      <w:r>
        <w:rPr>
          <w:color w:val="000000"/>
          <w:lang w:eastAsia="ru-RU"/>
        </w:rPr>
        <w:t xml:space="preserve">     Колектив школи керувався головним завданням  - виховати морально здорову, духовно багату, різнобічно розвинуту людину, яка поважає й любить рідну землю, культуру свого народу; громадянина правової держави, який знатиме й поважатиме закони, любитиме Україну, орієнтуватиметься в сучасному політичному житті й буде готовий працювати заради процвітання своєї Батьківщини.</w:t>
      </w:r>
    </w:p>
    <w:p w:rsidR="00636725" w:rsidRDefault="00636725" w:rsidP="00636725">
      <w:pPr>
        <w:shd w:val="clear" w:color="auto" w:fill="FFFFFF"/>
        <w:jc w:val="both"/>
        <w:rPr>
          <w:color w:val="000000"/>
          <w:lang w:eastAsia="ru-RU"/>
        </w:rPr>
      </w:pPr>
      <w:r>
        <w:rPr>
          <w:color w:val="000000"/>
          <w:lang w:eastAsia="ru-RU"/>
        </w:rPr>
        <w:t xml:space="preserve">     Вся виховна робота проводилась згідно річного плану роботи школи та планів класних керівників на 2018-2019 навчальний рік і підпорядковувались проблемі формування особистості учня на основі його творчих здібностей та впровадження у навчально-виховний процес основних орієнтирів виховання.</w:t>
      </w:r>
    </w:p>
    <w:p w:rsidR="00636725" w:rsidRDefault="00636725" w:rsidP="00636725">
      <w:pPr>
        <w:shd w:val="clear" w:color="auto" w:fill="FFFFFF"/>
        <w:jc w:val="both"/>
        <w:rPr>
          <w:bCs/>
          <w:color w:val="000000"/>
          <w:lang w:eastAsia="ru-RU"/>
        </w:rPr>
      </w:pPr>
      <w:r>
        <w:rPr>
          <w:bCs/>
          <w:color w:val="000000"/>
          <w:lang w:eastAsia="ru-RU"/>
        </w:rPr>
        <w:t xml:space="preserve">     Крім того, виховна робота школи була спрямована на вирішення таких завдань: </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 xml:space="preserve">створення  умов  для  розумового,  духовного,  морального,  фізичного </w:t>
      </w:r>
    </w:p>
    <w:p w:rsidR="00636725" w:rsidRDefault="00636725" w:rsidP="00636725">
      <w:pPr>
        <w:shd w:val="clear" w:color="auto" w:fill="FFFFFF"/>
        <w:jc w:val="both"/>
        <w:rPr>
          <w:bCs/>
          <w:color w:val="000000"/>
          <w:lang w:eastAsia="ru-RU"/>
        </w:rPr>
      </w:pPr>
      <w:r>
        <w:rPr>
          <w:bCs/>
          <w:color w:val="000000"/>
          <w:lang w:eastAsia="ru-RU"/>
        </w:rPr>
        <w:t xml:space="preserve">розвитку учнів; </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 xml:space="preserve">турбота про здоров'я учнів, пропаганда здорового способу життя; </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 xml:space="preserve">естетичне,  екологічне  та  трудове  виховання  як  одна  з  складових підготовки учнів до дорослого життя; </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 xml:space="preserve">продовження  сумісної  роботи  психолого-педагогічної  служби з педагогами, учнями, батьками; </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 xml:space="preserve">виховання  громадсько-патріотичних  якостей  завдяки  продовженню краєзнавчої та військово-патріотичної роботи. </w:t>
      </w:r>
    </w:p>
    <w:p w:rsidR="00636725" w:rsidRDefault="00636725" w:rsidP="00636725">
      <w:pPr>
        <w:shd w:val="clear" w:color="auto" w:fill="FFFFFF"/>
        <w:jc w:val="both"/>
        <w:rPr>
          <w:bCs/>
          <w:color w:val="000000"/>
          <w:lang w:eastAsia="ru-RU"/>
        </w:rPr>
      </w:pPr>
      <w:r>
        <w:rPr>
          <w:bCs/>
          <w:color w:val="000000"/>
          <w:lang w:eastAsia="ru-RU"/>
        </w:rPr>
        <w:t xml:space="preserve">     Над  реалізацією  мети  і  завдань  виховної  роботи  в  школі в  2018-2019  навчальному  році  працювало  8  класних  керівників  1-9  класів,  педагог-організатор, заступник  директора  з  НВР. </w:t>
      </w:r>
    </w:p>
    <w:p w:rsidR="00636725" w:rsidRDefault="00636725" w:rsidP="00636725">
      <w:pPr>
        <w:shd w:val="clear" w:color="auto" w:fill="FFFFFF"/>
        <w:jc w:val="both"/>
        <w:rPr>
          <w:bCs/>
          <w:color w:val="000000"/>
          <w:lang w:eastAsia="ru-RU"/>
        </w:rPr>
      </w:pPr>
      <w:r>
        <w:rPr>
          <w:bCs/>
          <w:color w:val="000000"/>
          <w:lang w:eastAsia="ru-RU"/>
        </w:rPr>
        <w:t xml:space="preserve">     </w:t>
      </w:r>
    </w:p>
    <w:p w:rsidR="00636725" w:rsidRDefault="00636725" w:rsidP="00636725">
      <w:pPr>
        <w:spacing w:line="276" w:lineRule="auto"/>
        <w:jc w:val="both"/>
      </w:pPr>
      <w:r>
        <w:t>Всебічний та гармонійний розвиток  кожної особистості, творчий, інтелектуальний, духовний розвиток дітей та організацію дозвілля школярів забезпечували гуртки, які працюють в школі  (всього 5) гуртки  різного напрямку:</w:t>
      </w:r>
    </w:p>
    <w:p w:rsidR="00636725" w:rsidRDefault="00636725" w:rsidP="00636725">
      <w:pPr>
        <w:numPr>
          <w:ilvl w:val="1"/>
          <w:numId w:val="12"/>
        </w:numPr>
        <w:tabs>
          <w:tab w:val="num" w:pos="557"/>
        </w:tabs>
        <w:spacing w:line="276" w:lineRule="auto"/>
        <w:ind w:hanging="377"/>
        <w:jc w:val="both"/>
      </w:pPr>
      <w:r>
        <w:t>«Кольорові долоньки» - керівник Лакейчук Н.С.</w:t>
      </w:r>
    </w:p>
    <w:p w:rsidR="00636725" w:rsidRDefault="00636725" w:rsidP="00636725">
      <w:pPr>
        <w:numPr>
          <w:ilvl w:val="1"/>
          <w:numId w:val="12"/>
        </w:numPr>
        <w:tabs>
          <w:tab w:val="num" w:pos="557"/>
        </w:tabs>
        <w:spacing w:line="276" w:lineRule="auto"/>
        <w:ind w:hanging="377"/>
        <w:jc w:val="both"/>
      </w:pPr>
      <w:r>
        <w:t xml:space="preserve">«Ритми життя» - керівник </w:t>
      </w:r>
      <w:proofErr w:type="spellStart"/>
      <w:r>
        <w:t>Бірюк</w:t>
      </w:r>
      <w:proofErr w:type="spellEnd"/>
      <w:r>
        <w:t xml:space="preserve"> Н.П.</w:t>
      </w:r>
    </w:p>
    <w:p w:rsidR="00636725" w:rsidRDefault="00636725" w:rsidP="00636725">
      <w:pPr>
        <w:numPr>
          <w:ilvl w:val="1"/>
          <w:numId w:val="12"/>
        </w:numPr>
        <w:tabs>
          <w:tab w:val="num" w:pos="557"/>
        </w:tabs>
        <w:spacing w:line="276" w:lineRule="auto"/>
        <w:ind w:hanging="377"/>
        <w:jc w:val="both"/>
      </w:pPr>
      <w:r>
        <w:t xml:space="preserve"> Гурток з міні-футболу - керівник Волошин М.В.</w:t>
      </w:r>
    </w:p>
    <w:p w:rsidR="00636725" w:rsidRDefault="00636725" w:rsidP="00636725">
      <w:pPr>
        <w:numPr>
          <w:ilvl w:val="1"/>
          <w:numId w:val="12"/>
        </w:numPr>
        <w:tabs>
          <w:tab w:val="num" w:pos="557"/>
        </w:tabs>
        <w:spacing w:line="276" w:lineRule="auto"/>
        <w:ind w:hanging="377"/>
        <w:jc w:val="both"/>
      </w:pPr>
      <w:r>
        <w:lastRenderedPageBreak/>
        <w:t xml:space="preserve"> Гурток з настільного тенісу – Волошин М.В.</w:t>
      </w:r>
    </w:p>
    <w:p w:rsidR="00636725" w:rsidRDefault="00636725" w:rsidP="00636725">
      <w:pPr>
        <w:numPr>
          <w:ilvl w:val="1"/>
          <w:numId w:val="12"/>
        </w:numPr>
        <w:tabs>
          <w:tab w:val="num" w:pos="557"/>
        </w:tabs>
        <w:spacing w:line="276" w:lineRule="auto"/>
        <w:ind w:hanging="377"/>
        <w:jc w:val="both"/>
      </w:pPr>
      <w:r>
        <w:t xml:space="preserve">«Мелодія життя» - керівник </w:t>
      </w:r>
      <w:proofErr w:type="spellStart"/>
      <w:r>
        <w:t>Омельянчук</w:t>
      </w:r>
      <w:proofErr w:type="spellEnd"/>
      <w:r>
        <w:t xml:space="preserve"> В.М.</w:t>
      </w:r>
    </w:p>
    <w:p w:rsidR="00636725" w:rsidRDefault="00636725" w:rsidP="00636725">
      <w:pPr>
        <w:spacing w:line="276" w:lineRule="auto"/>
        <w:jc w:val="both"/>
      </w:pPr>
      <w:r>
        <w:t xml:space="preserve"> Заняття гуртків проводяться згідно графіка роботи гуртків. Керівники гуртків розвивають самостійну творчу активність дітей, формують навички творчої діяльності, застосовують такі методи і форми навчання на заняттях, які допомагають виробити стійкий інтерес до певного виду діяльності, зацікавленості.</w:t>
      </w:r>
    </w:p>
    <w:p w:rsidR="00636725" w:rsidRDefault="00636725" w:rsidP="00636725">
      <w:pPr>
        <w:spacing w:line="276" w:lineRule="auto"/>
        <w:jc w:val="both"/>
      </w:pPr>
      <w:r>
        <w:t xml:space="preserve">Відсоток відвідування гуртків вихованцями 55%. </w:t>
      </w:r>
    </w:p>
    <w:p w:rsidR="00636725" w:rsidRDefault="00636725" w:rsidP="00636725">
      <w:pPr>
        <w:shd w:val="clear" w:color="auto" w:fill="FFFFFF"/>
        <w:jc w:val="both"/>
        <w:rPr>
          <w:bCs/>
          <w:color w:val="000000"/>
          <w:lang w:eastAsia="ru-RU"/>
        </w:rPr>
      </w:pPr>
      <w:r>
        <w:rPr>
          <w:bCs/>
          <w:color w:val="000000"/>
          <w:lang w:eastAsia="ru-RU"/>
        </w:rPr>
        <w:t xml:space="preserve">     Результати  своєї діяльності  гуртківці  представляли  під час  предметних  тижнів,  брали  участь у  культурно-масових  заходах,  які  проводилися  в  школі,  в районних конкурсах.</w:t>
      </w:r>
    </w:p>
    <w:p w:rsidR="00636725" w:rsidRDefault="00636725" w:rsidP="00636725">
      <w:pPr>
        <w:shd w:val="clear" w:color="auto" w:fill="FFFFFF"/>
        <w:jc w:val="both"/>
        <w:rPr>
          <w:bCs/>
          <w:color w:val="000000"/>
          <w:lang w:eastAsia="ru-RU"/>
        </w:rPr>
      </w:pPr>
      <w:r>
        <w:rPr>
          <w:bCs/>
          <w:color w:val="000000"/>
          <w:lang w:eastAsia="ru-RU"/>
        </w:rPr>
        <w:t xml:space="preserve">     Протягом  2018-2019  навчального  року  в  школі було  проведено тематичні тижні та місячники:</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Місячник безпеки життєдіяльності (вересень)</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Тиждень початкової школи</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Місячник екологічного виховання (жовтень)</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Місячник національного виховання (листопад)</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Місячник правових знань( грудень)</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 xml:space="preserve">Тиждень історії, права </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Тиждень музики  (січень)</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Місячник «</w:t>
      </w:r>
      <w:proofErr w:type="spellStart"/>
      <w:r>
        <w:rPr>
          <w:bCs/>
          <w:color w:val="000000"/>
          <w:lang w:eastAsia="ru-RU"/>
        </w:rPr>
        <w:t>Людинна</w:t>
      </w:r>
      <w:proofErr w:type="spellEnd"/>
      <w:r>
        <w:rPr>
          <w:bCs/>
          <w:color w:val="000000"/>
          <w:lang w:eastAsia="ru-RU"/>
        </w:rPr>
        <w:t xml:space="preserve"> повинна творити добро» (січень)</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Тиждень збереження шкільних підручників(лютий)</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Місячник художньо-естетичного виховання(лютий)</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Шевченківський літературні свята (березень)</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Місячник фізичної культури і спорту (квітень)</w:t>
      </w:r>
    </w:p>
    <w:p w:rsidR="00636725" w:rsidRDefault="00636725" w:rsidP="00636725">
      <w:pPr>
        <w:pStyle w:val="af"/>
        <w:numPr>
          <w:ilvl w:val="0"/>
          <w:numId w:val="11"/>
        </w:numPr>
        <w:shd w:val="clear" w:color="auto" w:fill="FFFFFF"/>
        <w:spacing w:line="276" w:lineRule="auto"/>
        <w:contextualSpacing/>
        <w:jc w:val="both"/>
        <w:rPr>
          <w:bCs/>
          <w:color w:val="000000"/>
          <w:lang w:eastAsia="ru-RU"/>
        </w:rPr>
      </w:pPr>
      <w:r>
        <w:rPr>
          <w:bCs/>
          <w:color w:val="000000"/>
          <w:lang w:eastAsia="ru-RU"/>
        </w:rPr>
        <w:t>Місячник військово-патріотичного виховання (травень)</w:t>
      </w:r>
    </w:p>
    <w:p w:rsidR="00636725" w:rsidRDefault="00636725" w:rsidP="00636725">
      <w:pPr>
        <w:jc w:val="both"/>
        <w:rPr>
          <w:color w:val="000000"/>
          <w:lang w:eastAsia="ru-RU"/>
        </w:rPr>
      </w:pPr>
      <w:r>
        <w:rPr>
          <w:color w:val="000000"/>
          <w:lang w:eastAsia="ru-RU"/>
        </w:rPr>
        <w:t xml:space="preserve">     У 2018-2019 навчальному році виховна робота в школі була розпочата підготовкою та проведенням Свята Першого дзвоника та Першого уроку.</w:t>
      </w:r>
      <w:r>
        <w:rPr>
          <w:bCs/>
          <w:color w:val="000000"/>
          <w:sz w:val="16"/>
          <w:lang w:eastAsia="ru-RU"/>
        </w:rPr>
        <w:t xml:space="preserve">  </w:t>
      </w:r>
      <w:r>
        <w:rPr>
          <w:bCs/>
          <w:color w:val="000000"/>
          <w:lang w:eastAsia="ru-RU"/>
        </w:rPr>
        <w:t>Темою Першого уроку 2018-2019 навчального року </w:t>
      </w:r>
      <w:r>
        <w:rPr>
          <w:color w:val="000000"/>
          <w:lang w:eastAsia="ru-RU"/>
        </w:rPr>
        <w:t xml:space="preserve"> у школі  стала  «Розкажімо Європі </w:t>
      </w:r>
      <w:proofErr w:type="spellStart"/>
      <w:r>
        <w:rPr>
          <w:color w:val="000000"/>
          <w:lang w:eastAsia="ru-RU"/>
        </w:rPr>
        <w:t>ро</w:t>
      </w:r>
      <w:proofErr w:type="spellEnd"/>
      <w:r>
        <w:rPr>
          <w:color w:val="000000"/>
          <w:lang w:eastAsia="ru-RU"/>
        </w:rPr>
        <w:t xml:space="preserve"> Україну». Метою - формування в учнів розуміння єдності й цілісності України, її багатонаціонального народу як національної ідеї розвитку вільної, незалежної, демократичної та заможної держави європейського рівня.</w:t>
      </w:r>
    </w:p>
    <w:p w:rsidR="00636725" w:rsidRDefault="00636725" w:rsidP="00636725">
      <w:pPr>
        <w:jc w:val="both"/>
      </w:pPr>
      <w:r>
        <w:t xml:space="preserve">     Протягом поточного навчального року всі  класні керівники підготували відкриті виховні години, спрямовані на формування ціннісних ставлень особистості, на яких були присутні учні, батьки та вчителі. Найбільше запам’яталися  такі виховні години: «Моя рідна Україна» у 2 класі ( Вознюк А.Ф.29.11.2018 р.), у 3 класі відкрита ГКК «Різдвяні свята» (</w:t>
      </w:r>
      <w:proofErr w:type="spellStart"/>
      <w:r>
        <w:t>Кутовська</w:t>
      </w:r>
      <w:proofErr w:type="spellEnd"/>
      <w:r>
        <w:t xml:space="preserve"> Н.А. 20.12.2018) в 4 </w:t>
      </w:r>
      <w:proofErr w:type="spellStart"/>
      <w:r>
        <w:t>класі-</w:t>
      </w:r>
      <w:proofErr w:type="spellEnd"/>
      <w:r>
        <w:t xml:space="preserve"> «  «Прощавай, початкова </w:t>
      </w:r>
      <w:proofErr w:type="spellStart"/>
      <w:r>
        <w:t>школо</w:t>
      </w:r>
      <w:proofErr w:type="spellEnd"/>
      <w:r>
        <w:t>!» (23.05.19; класовод Боровик К.П.), в 1 класі -« Прощавай Букварику» ( Волошин Г.В.).</w:t>
      </w:r>
    </w:p>
    <w:p w:rsidR="00636725" w:rsidRDefault="00636725" w:rsidP="00636725">
      <w:pPr>
        <w:jc w:val="both"/>
        <w:rPr>
          <w:i/>
        </w:rPr>
      </w:pPr>
      <w:r>
        <w:t xml:space="preserve">         В цьому навчальному році особлива увага зосереджувалася на формування  ціннісного ставлення особистості до держави і суспільства.  Тому в школі проведено загальношкільні заходи «Я пишаюсь тим, що я українець», « Єднання заради незалежності», « Ти пам’ятай, ніколи не забувай», «Сторіччя подій Української революції», «З вдячністю в серці </w:t>
      </w:r>
      <w:proofErr w:type="spellStart"/>
      <w:r>
        <w:t>пам’ятаєм</w:t>
      </w:r>
      <w:proofErr w:type="spellEnd"/>
      <w:r>
        <w:t xml:space="preserve"> героїв»,«Гірчить  Чорнобиль крізь роки» (педагог-організатор Терещук Л.Б.).</w:t>
      </w:r>
    </w:p>
    <w:p w:rsidR="00636725" w:rsidRDefault="00636725" w:rsidP="00636725">
      <w:pPr>
        <w:jc w:val="both"/>
        <w:rPr>
          <w:color w:val="000000"/>
          <w:lang w:eastAsia="ru-RU"/>
        </w:rPr>
      </w:pPr>
    </w:p>
    <w:p w:rsidR="00636725" w:rsidRDefault="00636725" w:rsidP="00636725">
      <w:pPr>
        <w:shd w:val="clear" w:color="auto" w:fill="FFFFFF"/>
        <w:jc w:val="both"/>
        <w:rPr>
          <w:color w:val="000000"/>
          <w:lang w:eastAsia="ru-RU"/>
        </w:rPr>
      </w:pPr>
      <w:r>
        <w:rPr>
          <w:color w:val="000000"/>
          <w:lang w:eastAsia="ru-RU"/>
        </w:rPr>
        <w:t xml:space="preserve">     Національно-патріотичне виховання є складовою загального виховного процесу учнів школи,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w:t>
      </w:r>
    </w:p>
    <w:p w:rsidR="00636725" w:rsidRDefault="00636725" w:rsidP="00636725">
      <w:pPr>
        <w:shd w:val="clear" w:color="auto" w:fill="FFFFFF"/>
        <w:jc w:val="both"/>
        <w:rPr>
          <w:color w:val="000000"/>
          <w:lang w:eastAsia="ru-RU"/>
        </w:rPr>
      </w:pPr>
      <w:r>
        <w:rPr>
          <w:color w:val="000000"/>
          <w:lang w:eastAsia="ru-RU"/>
        </w:rPr>
        <w:lastRenderedPageBreak/>
        <w:t xml:space="preserve">     Відбулися зустрічі учнів школи з учасниками антитерористичної операції на Сході України. Під час зустрічей їм  були передані обереги, які діти зробили своїми руками.</w:t>
      </w:r>
    </w:p>
    <w:p w:rsidR="00636725" w:rsidRDefault="00636725" w:rsidP="00636725">
      <w:pPr>
        <w:shd w:val="clear" w:color="auto" w:fill="FFFFFF"/>
        <w:jc w:val="both"/>
        <w:rPr>
          <w:color w:val="000000"/>
          <w:lang w:eastAsia="ru-RU"/>
        </w:rPr>
      </w:pPr>
      <w:r>
        <w:rPr>
          <w:color w:val="000000"/>
          <w:lang w:eastAsia="ru-RU"/>
        </w:rPr>
        <w:t xml:space="preserve">     Україна – це територія гідності й свободи. Такими нас зробила не одна, а дві революції – Майдан 2004 року, який був Святом Свободи, і Революція 2013-2014 роках, Революція Гідності. Це був надзвичайно важкий іспит для України, коли українці продемонстрували свою європейськість, гідність, своє прагнення до свободи. З нагоди відзначення Днів у школі пройшли відповідні заходи: погляд відеофільму «Ланцюг злуки», лінійка пам’яті «Герої </w:t>
      </w:r>
      <w:proofErr w:type="spellStart"/>
      <w:r>
        <w:rPr>
          <w:color w:val="000000"/>
          <w:lang w:eastAsia="ru-RU"/>
        </w:rPr>
        <w:t>Крут</w:t>
      </w:r>
      <w:proofErr w:type="spellEnd"/>
      <w:r>
        <w:rPr>
          <w:color w:val="000000"/>
          <w:lang w:eastAsia="ru-RU"/>
        </w:rPr>
        <w:t xml:space="preserve"> – це гордість», «Пам’яті </w:t>
      </w:r>
      <w:proofErr w:type="spellStart"/>
      <w:r>
        <w:rPr>
          <w:color w:val="000000"/>
          <w:lang w:eastAsia="ru-RU"/>
        </w:rPr>
        <w:t>Небеної</w:t>
      </w:r>
      <w:proofErr w:type="spellEnd"/>
      <w:r>
        <w:rPr>
          <w:color w:val="000000"/>
          <w:lang w:eastAsia="ru-RU"/>
        </w:rPr>
        <w:t xml:space="preserve"> сотні», акція «Повертайтесь живими».   Пам`ять – нескінченна книга, у якій записано і життя людини, і життя країни. Та багато сторінок у нашу історію вписано кривавим і чорним. На знак вшанування пам’яті невинних жертв Голодомору в Україні 26.11.2018 року була проведена загальношкільна лінійка « Той голодний 33-й рік хай залишиться в пам’яті навіки», учням школи було запропоновано приєднатися до Всеукраїнської акції по вшануванню жертв Голодомору «Запали свічку пам'яті».  </w:t>
      </w:r>
    </w:p>
    <w:p w:rsidR="00636725" w:rsidRDefault="00636725" w:rsidP="00636725">
      <w:pPr>
        <w:shd w:val="clear" w:color="auto" w:fill="FFFFFF"/>
        <w:jc w:val="both"/>
        <w:rPr>
          <w:color w:val="000000"/>
          <w:lang w:eastAsia="ru-RU"/>
        </w:rPr>
      </w:pPr>
      <w:r>
        <w:rPr>
          <w:bCs/>
          <w:color w:val="000000"/>
          <w:lang w:eastAsia="ru-RU"/>
        </w:rPr>
        <w:t xml:space="preserve">     8 травня 2019 року</w:t>
      </w:r>
      <w:r>
        <w:rPr>
          <w:color w:val="000000"/>
          <w:lang w:eastAsia="ru-RU"/>
        </w:rPr>
        <w:t xml:space="preserve">, у День пам’яті та примирення, учні </w:t>
      </w:r>
      <w:proofErr w:type="spellStart"/>
      <w:r>
        <w:rPr>
          <w:color w:val="000000"/>
          <w:lang w:eastAsia="ru-RU"/>
        </w:rPr>
        <w:t>школиразом</w:t>
      </w:r>
      <w:proofErr w:type="spellEnd"/>
      <w:r>
        <w:rPr>
          <w:color w:val="000000"/>
          <w:lang w:eastAsia="ru-RU"/>
        </w:rPr>
        <w:t xml:space="preserve"> зі вчителями підготували та провели загальношкільний тематичний захід,  закінчивши його покладанням до обеліску слави квітів загиблим воїнам у роки Другої світової війни, щоб віддати данину пам’яті всім тим, хто поклав своє життя та здоров’я на вівтар Перемоги. Присутні хвилиною мовчання вшанували загиблих. </w:t>
      </w:r>
    </w:p>
    <w:p w:rsidR="00636725" w:rsidRDefault="00636725" w:rsidP="00636725">
      <w:pPr>
        <w:shd w:val="clear" w:color="auto" w:fill="FFFFFF"/>
        <w:jc w:val="both"/>
        <w:rPr>
          <w:color w:val="000000"/>
          <w:lang w:eastAsia="ru-RU"/>
        </w:rPr>
      </w:pPr>
      <w:r>
        <w:rPr>
          <w:color w:val="000000"/>
          <w:lang w:eastAsia="ru-RU"/>
        </w:rPr>
        <w:t xml:space="preserve">     У школі працювали  класні волонтерські  загони учнів 5-8 класів з надання соціально – побутових послуг одиноким непрацездатним громадянам у рамках загальношкільної акції «Молодь – людям похилого віку!»</w:t>
      </w:r>
    </w:p>
    <w:p w:rsidR="00636725" w:rsidRDefault="00636725" w:rsidP="00636725">
      <w:pPr>
        <w:shd w:val="clear" w:color="auto" w:fill="FFFFFF"/>
        <w:jc w:val="both"/>
        <w:rPr>
          <w:color w:val="000000"/>
          <w:lang w:eastAsia="ru-RU"/>
        </w:rPr>
      </w:pPr>
      <w:r>
        <w:rPr>
          <w:color w:val="000000"/>
          <w:lang w:eastAsia="ru-RU"/>
        </w:rPr>
        <w:t xml:space="preserve">     Волонтери старших класів весь час доглядали територію  біля обеліска слави.</w:t>
      </w:r>
    </w:p>
    <w:p w:rsidR="00636725" w:rsidRDefault="00636725" w:rsidP="00636725">
      <w:pPr>
        <w:shd w:val="clear" w:color="auto" w:fill="FFFFFF"/>
        <w:jc w:val="both"/>
        <w:rPr>
          <w:color w:val="000000"/>
          <w:lang w:eastAsia="ru-RU"/>
        </w:rPr>
      </w:pPr>
      <w:r>
        <w:rPr>
          <w:color w:val="000000"/>
          <w:lang w:eastAsia="ru-RU"/>
        </w:rPr>
        <w:t xml:space="preserve">     Найвищою цінністю будь – якої держави, у тому числі й України, є людина, її життя і здоров’я, честь, і гідність, недоторканність та безпека. Реалізація  соціальних ініціатив Президента України вимагає чіткої, цілеспрямованої та злагодженої роботи задля соціального забезпечення та підтримки осіб, що опинилися у важких життєвих обставинах. Життєве неблагополуччя може бути спричинене різними факторами, зокрема перебування людини у ситуації торгівлі людьми або ж у зв’язку із вчиненням насильства в сім’ї.</w:t>
      </w:r>
    </w:p>
    <w:p w:rsidR="00636725" w:rsidRDefault="00636725" w:rsidP="00636725">
      <w:pPr>
        <w:shd w:val="clear" w:color="auto" w:fill="FFFFFF"/>
        <w:jc w:val="both"/>
        <w:rPr>
          <w:color w:val="000000"/>
          <w:lang w:eastAsia="ru-RU"/>
        </w:rPr>
      </w:pPr>
      <w:r>
        <w:rPr>
          <w:color w:val="000000"/>
          <w:lang w:eastAsia="ru-RU"/>
        </w:rPr>
        <w:t xml:space="preserve">     </w:t>
      </w:r>
      <w:r>
        <w:rPr>
          <w:bCs/>
          <w:color w:val="000000"/>
          <w:lang w:eastAsia="ru-RU"/>
        </w:rPr>
        <w:t>З 22 листопада в</w:t>
      </w:r>
      <w:r>
        <w:rPr>
          <w:color w:val="000000"/>
          <w:lang w:eastAsia="ru-RU"/>
        </w:rPr>
        <w:t> Україні, в нашій школі зокрема, проходила акція «16 днів проти насильства».</w:t>
      </w:r>
    </w:p>
    <w:p w:rsidR="00636725" w:rsidRDefault="00636725" w:rsidP="00636725">
      <w:pPr>
        <w:jc w:val="both"/>
        <w:rPr>
          <w:color w:val="000000"/>
          <w:lang w:val="ru-RU" w:eastAsia="ru-RU"/>
        </w:rPr>
      </w:pPr>
      <w:r>
        <w:rPr>
          <w:color w:val="000000"/>
          <w:lang w:eastAsia="ru-RU"/>
        </w:rPr>
        <w:t>     Дати початку та завершення Акції вибрані не випадково. Вони створюють символічний ланцюжок, поєднуючи заходи проти насильства стосовно жінок та дії щодо захисту прав людини, підкреслюючи, що будь-які прояви насильства над людиною, незалежно від її статі, є порушенням прав людини.</w:t>
      </w:r>
    </w:p>
    <w:p w:rsidR="00636725" w:rsidRDefault="00636725" w:rsidP="00636725">
      <w:pPr>
        <w:shd w:val="clear" w:color="auto" w:fill="FFFFFF"/>
        <w:jc w:val="both"/>
        <w:rPr>
          <w:color w:val="000000"/>
        </w:rPr>
      </w:pPr>
      <w:r>
        <w:rPr>
          <w:color w:val="000000"/>
        </w:rPr>
        <w:t xml:space="preserve">     Протягом 2018-2019 років були проведені різноманітні акції та заходи, спрямовані на розвиток та поширення ідей волонтерського руху. Так, у проведенні учні та вчителі школи приєдналися до збору коштів на розвиток лікарень України у рамках «Червоного хреста». Логічним продовженням стала акція «Від серця до серця», що проводиться щорічно учнями нашої школи та спрямована на допомогу малозабезпеченим дітям та родинам. </w:t>
      </w:r>
    </w:p>
    <w:p w:rsidR="00636725" w:rsidRDefault="00636725" w:rsidP="00636725">
      <w:pPr>
        <w:shd w:val="clear" w:color="auto" w:fill="FFFFFF"/>
        <w:jc w:val="both"/>
        <w:rPr>
          <w:color w:val="000000"/>
          <w:lang w:eastAsia="ru-RU"/>
        </w:rPr>
      </w:pPr>
      <w:r>
        <w:rPr>
          <w:bCs/>
          <w:color w:val="000000"/>
          <w:lang w:eastAsia="ru-RU"/>
        </w:rPr>
        <w:t xml:space="preserve">     З метою формування в учнів поняття єдності з природою, відповідальності за стан її збереження, залучення школярів до громадської діяльності, спрямованої на захист оточуючого середовища, знань про сучасні проблеми екології, розуміння кожним учнем найголовнішої  проблеми людства – проблеми виживання, яке стосується не тільки людей, а й кожної істоти на Землі,з учнями проведено заходи:</w:t>
      </w:r>
    </w:p>
    <w:p w:rsidR="00636725" w:rsidRDefault="00636725" w:rsidP="00636725">
      <w:pPr>
        <w:numPr>
          <w:ilvl w:val="0"/>
          <w:numId w:val="13"/>
        </w:numPr>
        <w:shd w:val="clear" w:color="auto" w:fill="FFFFFF"/>
        <w:spacing w:line="276" w:lineRule="auto"/>
        <w:jc w:val="both"/>
        <w:rPr>
          <w:color w:val="000000"/>
          <w:lang w:eastAsia="ru-RU"/>
        </w:rPr>
      </w:pPr>
      <w:r>
        <w:rPr>
          <w:color w:val="000000"/>
          <w:lang w:eastAsia="ru-RU"/>
        </w:rPr>
        <w:t>Операція «Зроби шкільне подвір’я чистим»</w:t>
      </w:r>
    </w:p>
    <w:p w:rsidR="00636725" w:rsidRDefault="00636725" w:rsidP="00636725">
      <w:pPr>
        <w:numPr>
          <w:ilvl w:val="0"/>
          <w:numId w:val="14"/>
        </w:numPr>
        <w:shd w:val="clear" w:color="auto" w:fill="FFFFFF"/>
        <w:spacing w:line="276" w:lineRule="auto"/>
        <w:jc w:val="both"/>
        <w:rPr>
          <w:color w:val="000000"/>
          <w:lang w:eastAsia="ru-RU"/>
        </w:rPr>
      </w:pPr>
      <w:r>
        <w:rPr>
          <w:color w:val="000000"/>
          <w:lang w:eastAsia="ru-RU"/>
        </w:rPr>
        <w:t>Операція «Посади дерево» (5-9 класи)</w:t>
      </w:r>
    </w:p>
    <w:p w:rsidR="00636725" w:rsidRDefault="00636725" w:rsidP="00636725">
      <w:pPr>
        <w:numPr>
          <w:ilvl w:val="0"/>
          <w:numId w:val="14"/>
        </w:numPr>
        <w:shd w:val="clear" w:color="auto" w:fill="FFFFFF"/>
        <w:spacing w:line="276" w:lineRule="auto"/>
        <w:jc w:val="both"/>
        <w:rPr>
          <w:color w:val="000000"/>
          <w:lang w:eastAsia="ru-RU"/>
        </w:rPr>
      </w:pPr>
      <w:r>
        <w:rPr>
          <w:color w:val="000000"/>
          <w:lang w:eastAsia="ru-RU"/>
        </w:rPr>
        <w:t>День Землі «У гості до цариці Зеленої»</w:t>
      </w:r>
    </w:p>
    <w:p w:rsidR="00636725" w:rsidRDefault="00636725" w:rsidP="00636725">
      <w:pPr>
        <w:numPr>
          <w:ilvl w:val="0"/>
          <w:numId w:val="14"/>
        </w:numPr>
        <w:shd w:val="clear" w:color="auto" w:fill="FFFFFF"/>
        <w:spacing w:line="276" w:lineRule="auto"/>
        <w:jc w:val="both"/>
        <w:rPr>
          <w:color w:val="000000"/>
          <w:lang w:eastAsia="ru-RU"/>
        </w:rPr>
      </w:pPr>
      <w:r>
        <w:rPr>
          <w:color w:val="000000"/>
          <w:lang w:eastAsia="ru-RU"/>
        </w:rPr>
        <w:t>Операція «Джерело»</w:t>
      </w:r>
    </w:p>
    <w:p w:rsidR="00636725" w:rsidRDefault="00636725" w:rsidP="00636725">
      <w:pPr>
        <w:numPr>
          <w:ilvl w:val="0"/>
          <w:numId w:val="15"/>
        </w:numPr>
        <w:shd w:val="clear" w:color="auto" w:fill="FFFFFF"/>
        <w:spacing w:line="276" w:lineRule="auto"/>
        <w:jc w:val="both"/>
        <w:rPr>
          <w:color w:val="000000"/>
          <w:lang w:eastAsia="ru-RU"/>
        </w:rPr>
      </w:pPr>
      <w:r>
        <w:rPr>
          <w:color w:val="000000"/>
          <w:lang w:eastAsia="ru-RU"/>
        </w:rPr>
        <w:t>конкурс природоохоронного малюнка «</w:t>
      </w:r>
      <w:proofErr w:type="spellStart"/>
      <w:r>
        <w:rPr>
          <w:color w:val="000000"/>
          <w:lang w:eastAsia="ru-RU"/>
        </w:rPr>
        <w:t>Еколого</w:t>
      </w:r>
      <w:proofErr w:type="spellEnd"/>
      <w:r>
        <w:rPr>
          <w:color w:val="000000"/>
          <w:lang w:eastAsia="ru-RU"/>
        </w:rPr>
        <w:t xml:space="preserve"> - економічні проблеми природи і людства»; </w:t>
      </w:r>
    </w:p>
    <w:p w:rsidR="00636725" w:rsidRDefault="00636725" w:rsidP="00636725">
      <w:pPr>
        <w:numPr>
          <w:ilvl w:val="0"/>
          <w:numId w:val="16"/>
        </w:numPr>
        <w:shd w:val="clear" w:color="auto" w:fill="FFFFFF"/>
        <w:spacing w:line="276" w:lineRule="auto"/>
        <w:jc w:val="both"/>
        <w:rPr>
          <w:color w:val="000000"/>
          <w:lang w:eastAsia="ru-RU"/>
        </w:rPr>
      </w:pPr>
      <w:r>
        <w:rPr>
          <w:color w:val="000000"/>
          <w:lang w:eastAsia="ru-RU"/>
        </w:rPr>
        <w:lastRenderedPageBreak/>
        <w:t>трудові екологічні десанти з покращання та благоустрою прилеглої до школи території;</w:t>
      </w:r>
    </w:p>
    <w:p w:rsidR="00636725" w:rsidRDefault="00636725" w:rsidP="00636725">
      <w:pPr>
        <w:shd w:val="clear" w:color="auto" w:fill="FFFFFF"/>
        <w:jc w:val="both"/>
        <w:rPr>
          <w:color w:val="000000"/>
          <w:lang w:eastAsia="ru-RU"/>
        </w:rPr>
      </w:pPr>
      <w:r>
        <w:rPr>
          <w:bCs/>
          <w:color w:val="000000"/>
          <w:lang w:eastAsia="ru-RU"/>
        </w:rPr>
        <w:t xml:space="preserve">     З метою  формування вмінь відчувати та розуміти художні образи, розвивати художньо-естетичний смак, культуру мислення та поведінки, навички  виконувати творчі завдання, потребу в спілкуванні з мистецтвом як основи естетичного виховання і художнього сприйняття дійсності </w:t>
      </w:r>
      <w:r>
        <w:rPr>
          <w:color w:val="000000"/>
          <w:lang w:eastAsia="ru-RU"/>
        </w:rPr>
        <w:t>для учнів школи проведено:</w:t>
      </w:r>
    </w:p>
    <w:p w:rsidR="00636725" w:rsidRDefault="00636725" w:rsidP="00636725">
      <w:pPr>
        <w:numPr>
          <w:ilvl w:val="0"/>
          <w:numId w:val="17"/>
        </w:numPr>
        <w:shd w:val="clear" w:color="auto" w:fill="FFFFFF"/>
        <w:spacing w:line="276" w:lineRule="auto"/>
        <w:jc w:val="both"/>
        <w:rPr>
          <w:color w:val="000000"/>
          <w:lang w:eastAsia="ru-RU"/>
        </w:rPr>
      </w:pPr>
      <w:r>
        <w:rPr>
          <w:color w:val="000000"/>
          <w:lang w:eastAsia="ru-RU"/>
        </w:rPr>
        <w:t>концерт до Дня учителя «Учитель ти наша гордість»;</w:t>
      </w:r>
    </w:p>
    <w:p w:rsidR="00636725" w:rsidRDefault="00636725" w:rsidP="00636725">
      <w:pPr>
        <w:numPr>
          <w:ilvl w:val="0"/>
          <w:numId w:val="17"/>
        </w:numPr>
        <w:shd w:val="clear" w:color="auto" w:fill="FFFFFF"/>
        <w:spacing w:line="276" w:lineRule="auto"/>
        <w:jc w:val="both"/>
        <w:rPr>
          <w:color w:val="000000"/>
          <w:lang w:eastAsia="ru-RU"/>
        </w:rPr>
      </w:pPr>
      <w:r>
        <w:rPr>
          <w:color w:val="000000"/>
          <w:lang w:eastAsia="ru-RU"/>
        </w:rPr>
        <w:t xml:space="preserve">конкурси малюнків та плакатів «Я маю право на…», «Землю сонце прикрашає, а людину – праця», «В здоровому тілі – здоровий дух», «Барви осені», «Зимові візерунки», «МИ проти </w:t>
      </w:r>
      <w:proofErr w:type="spellStart"/>
      <w:r>
        <w:rPr>
          <w:color w:val="000000"/>
          <w:lang w:eastAsia="ru-RU"/>
        </w:rPr>
        <w:t>СНІДу</w:t>
      </w:r>
      <w:proofErr w:type="spellEnd"/>
      <w:r>
        <w:rPr>
          <w:color w:val="000000"/>
          <w:lang w:eastAsia="ru-RU"/>
        </w:rPr>
        <w:t>»;</w:t>
      </w:r>
    </w:p>
    <w:p w:rsidR="00636725" w:rsidRDefault="00636725" w:rsidP="00636725">
      <w:pPr>
        <w:numPr>
          <w:ilvl w:val="0"/>
          <w:numId w:val="17"/>
        </w:numPr>
        <w:shd w:val="clear" w:color="auto" w:fill="FFFFFF"/>
        <w:spacing w:line="276" w:lineRule="auto"/>
        <w:jc w:val="both"/>
        <w:rPr>
          <w:color w:val="000000"/>
          <w:lang w:eastAsia="ru-RU"/>
        </w:rPr>
      </w:pPr>
      <w:r>
        <w:rPr>
          <w:color w:val="000000"/>
          <w:lang w:eastAsia="ru-RU"/>
        </w:rPr>
        <w:t>День Святого Миколая – свято несподіванок;</w:t>
      </w:r>
    </w:p>
    <w:p w:rsidR="00636725" w:rsidRDefault="00636725" w:rsidP="00636725">
      <w:pPr>
        <w:numPr>
          <w:ilvl w:val="0"/>
          <w:numId w:val="17"/>
        </w:numPr>
        <w:shd w:val="clear" w:color="auto" w:fill="FFFFFF"/>
        <w:spacing w:line="276" w:lineRule="auto"/>
        <w:jc w:val="both"/>
        <w:rPr>
          <w:color w:val="000000"/>
          <w:lang w:eastAsia="ru-RU"/>
        </w:rPr>
      </w:pPr>
      <w:r>
        <w:rPr>
          <w:color w:val="000000"/>
          <w:lang w:eastAsia="ru-RU"/>
        </w:rPr>
        <w:t>дитячі новорічні ранки у 1- 9 класах «Світ новорічних фантазій»;</w:t>
      </w:r>
    </w:p>
    <w:p w:rsidR="00636725" w:rsidRDefault="00636725" w:rsidP="00636725">
      <w:pPr>
        <w:numPr>
          <w:ilvl w:val="0"/>
          <w:numId w:val="17"/>
        </w:numPr>
        <w:shd w:val="clear" w:color="auto" w:fill="FFFFFF"/>
        <w:spacing w:line="276" w:lineRule="auto"/>
        <w:jc w:val="both"/>
        <w:rPr>
          <w:color w:val="000000"/>
          <w:lang w:eastAsia="ru-RU"/>
        </w:rPr>
      </w:pPr>
      <w:r>
        <w:rPr>
          <w:color w:val="000000"/>
          <w:lang w:eastAsia="ru-RU"/>
        </w:rPr>
        <w:t>виставка робіт шкільних гуртків «Кольорові долоньки» .</w:t>
      </w:r>
    </w:p>
    <w:p w:rsidR="00636725" w:rsidRDefault="00636725" w:rsidP="00636725">
      <w:pPr>
        <w:shd w:val="clear" w:color="auto" w:fill="FFFFFF"/>
        <w:jc w:val="both"/>
        <w:rPr>
          <w:color w:val="000000"/>
          <w:lang w:eastAsia="ru-RU"/>
        </w:rPr>
      </w:pPr>
      <w:r>
        <w:rPr>
          <w:color w:val="000000"/>
          <w:lang w:eastAsia="ru-RU"/>
        </w:rPr>
        <w:t xml:space="preserve">      </w:t>
      </w:r>
      <w:r>
        <w:rPr>
          <w:bCs/>
          <w:color w:val="000000"/>
          <w:lang w:eastAsia="ru-RU"/>
        </w:rPr>
        <w:t xml:space="preserve"> З метою формування поняття та уявлення про важливість праці в житті людини, уявлення про типи професій, вміння й навички </w:t>
      </w:r>
      <w:proofErr w:type="spellStart"/>
      <w:r>
        <w:rPr>
          <w:bCs/>
          <w:color w:val="000000"/>
          <w:lang w:eastAsia="ru-RU"/>
        </w:rPr>
        <w:t>самообслуговуючої</w:t>
      </w:r>
      <w:proofErr w:type="spellEnd"/>
      <w:r>
        <w:rPr>
          <w:bCs/>
          <w:color w:val="000000"/>
          <w:lang w:eastAsia="ru-RU"/>
        </w:rPr>
        <w:t xml:space="preserve"> праці, поваги до людини праці, почуття відповідальності, вимогливості до себе, дисциплінованості, старанності, наполегливості, потреби до праці та поняття професійного самовизначення проведено:</w:t>
      </w:r>
    </w:p>
    <w:p w:rsidR="00636725" w:rsidRDefault="00636725" w:rsidP="00636725">
      <w:pPr>
        <w:numPr>
          <w:ilvl w:val="0"/>
          <w:numId w:val="18"/>
        </w:numPr>
        <w:shd w:val="clear" w:color="auto" w:fill="FFFFFF"/>
        <w:spacing w:line="276" w:lineRule="auto"/>
        <w:jc w:val="both"/>
        <w:rPr>
          <w:color w:val="000000"/>
          <w:lang w:eastAsia="ru-RU"/>
        </w:rPr>
      </w:pPr>
      <w:r>
        <w:rPr>
          <w:color w:val="000000"/>
          <w:lang w:eastAsia="ru-RU"/>
        </w:rPr>
        <w:t>закріплення шкільної території за класами з метою підтримки її в належному стані;</w:t>
      </w:r>
    </w:p>
    <w:p w:rsidR="00636725" w:rsidRDefault="00636725" w:rsidP="00636725">
      <w:pPr>
        <w:numPr>
          <w:ilvl w:val="0"/>
          <w:numId w:val="18"/>
        </w:numPr>
        <w:shd w:val="clear" w:color="auto" w:fill="FFFFFF"/>
        <w:spacing w:line="276" w:lineRule="auto"/>
        <w:jc w:val="both"/>
        <w:rPr>
          <w:color w:val="000000"/>
          <w:lang w:eastAsia="ru-RU"/>
        </w:rPr>
      </w:pPr>
      <w:r>
        <w:rPr>
          <w:color w:val="000000"/>
          <w:lang w:eastAsia="ru-RU"/>
        </w:rPr>
        <w:t>огляди - рейди  перевірки стану збереження підручників;</w:t>
      </w:r>
    </w:p>
    <w:p w:rsidR="00636725" w:rsidRDefault="00636725" w:rsidP="00636725">
      <w:pPr>
        <w:numPr>
          <w:ilvl w:val="0"/>
          <w:numId w:val="18"/>
        </w:numPr>
        <w:shd w:val="clear" w:color="auto" w:fill="FFFFFF"/>
        <w:spacing w:line="276" w:lineRule="auto"/>
        <w:jc w:val="both"/>
        <w:rPr>
          <w:color w:val="000000"/>
          <w:lang w:eastAsia="ru-RU"/>
        </w:rPr>
      </w:pPr>
      <w:r>
        <w:rPr>
          <w:color w:val="000000"/>
          <w:lang w:eastAsia="ru-RU"/>
        </w:rPr>
        <w:t>години спілкування «Подорож у світ професій» (1-4 класи), «Слава рукам трудівничим» (5-6 класи.), «Обираєш професію – обираєш долю» (7-8 класи)</w:t>
      </w:r>
    </w:p>
    <w:p w:rsidR="00636725" w:rsidRDefault="00636725" w:rsidP="00636725">
      <w:pPr>
        <w:numPr>
          <w:ilvl w:val="0"/>
          <w:numId w:val="18"/>
        </w:numPr>
        <w:shd w:val="clear" w:color="auto" w:fill="FFFFFF"/>
        <w:spacing w:line="276" w:lineRule="auto"/>
        <w:jc w:val="both"/>
        <w:rPr>
          <w:color w:val="000000"/>
          <w:lang w:eastAsia="ru-RU"/>
        </w:rPr>
      </w:pPr>
      <w:r>
        <w:rPr>
          <w:color w:val="000000"/>
          <w:lang w:eastAsia="ru-RU"/>
        </w:rPr>
        <w:t>гра - мандрівка «Професія моїх батьків» (5-6 класи);</w:t>
      </w:r>
    </w:p>
    <w:p w:rsidR="00636725" w:rsidRDefault="00636725" w:rsidP="00636725">
      <w:pPr>
        <w:numPr>
          <w:ilvl w:val="0"/>
          <w:numId w:val="18"/>
        </w:numPr>
        <w:shd w:val="clear" w:color="auto" w:fill="FFFFFF"/>
        <w:spacing w:line="276" w:lineRule="auto"/>
        <w:jc w:val="both"/>
        <w:rPr>
          <w:color w:val="000000"/>
          <w:lang w:eastAsia="ru-RU"/>
        </w:rPr>
      </w:pPr>
      <w:r>
        <w:rPr>
          <w:color w:val="000000"/>
          <w:lang w:eastAsia="ru-RU"/>
        </w:rPr>
        <w:t>конкурс малюнків «Землю сонце прикрашає, а людину – праця» (1-4 кл.);</w:t>
      </w:r>
    </w:p>
    <w:p w:rsidR="00636725" w:rsidRDefault="00636725" w:rsidP="00636725">
      <w:pPr>
        <w:numPr>
          <w:ilvl w:val="0"/>
          <w:numId w:val="18"/>
        </w:numPr>
        <w:shd w:val="clear" w:color="auto" w:fill="FFFFFF"/>
        <w:spacing w:line="276" w:lineRule="auto"/>
        <w:jc w:val="both"/>
        <w:rPr>
          <w:color w:val="000000"/>
          <w:lang w:eastAsia="ru-RU"/>
        </w:rPr>
      </w:pPr>
      <w:r>
        <w:rPr>
          <w:color w:val="000000"/>
          <w:lang w:eastAsia="ru-RU"/>
        </w:rPr>
        <w:t>акція «Збережемо книгу» (1-9 класи); </w:t>
      </w:r>
    </w:p>
    <w:p w:rsidR="00636725" w:rsidRDefault="00636725" w:rsidP="00636725">
      <w:pPr>
        <w:shd w:val="clear" w:color="auto" w:fill="FFFFFF"/>
        <w:jc w:val="both"/>
        <w:rPr>
          <w:color w:val="000000"/>
          <w:lang w:eastAsia="ru-RU"/>
        </w:rPr>
      </w:pPr>
      <w:r>
        <w:rPr>
          <w:color w:val="000000"/>
          <w:lang w:eastAsia="ru-RU"/>
        </w:rPr>
        <w:t xml:space="preserve">   </w:t>
      </w:r>
      <w:r>
        <w:rPr>
          <w:bCs/>
          <w:color w:val="000000"/>
          <w:lang w:eastAsia="ru-RU"/>
        </w:rPr>
        <w:t>З метою формування основ духовно-морального та фізичного розвитку особистості, вміння цінувати себе як унікальну й неповторну особистість, вміння уникати негативного впливу шкідливих звичок, визначати свій соціальний статус у соціальній групі, уникати конфліктних ситуацій та конструктивно впливати на них, коректувати та регулювати власну поведінку з учнями школи проведено:</w:t>
      </w:r>
    </w:p>
    <w:p w:rsidR="00636725" w:rsidRDefault="00636725" w:rsidP="00636725">
      <w:pPr>
        <w:numPr>
          <w:ilvl w:val="0"/>
          <w:numId w:val="19"/>
        </w:numPr>
        <w:shd w:val="clear" w:color="auto" w:fill="FFFFFF"/>
        <w:spacing w:line="276" w:lineRule="auto"/>
        <w:jc w:val="both"/>
        <w:rPr>
          <w:color w:val="000000"/>
          <w:lang w:eastAsia="ru-RU"/>
        </w:rPr>
      </w:pPr>
      <w:r>
        <w:rPr>
          <w:bCs/>
          <w:color w:val="000000"/>
          <w:lang w:eastAsia="ru-RU"/>
        </w:rPr>
        <w:t>Місячник безпеки руху у рамках  Всеукраїнського рейду «Увага! Діти - на дорозі!».</w:t>
      </w:r>
      <w:r>
        <w:rPr>
          <w:color w:val="000000"/>
          <w:lang w:eastAsia="ru-RU"/>
        </w:rPr>
        <w:t xml:space="preserve">    Під час проведення уроку учителі нагадали школярам про основні правила безпечного руху транспорту, розповіли про небезпечні ситуації, які виникають на дорогах  за участю школярів, та ознайомили зі схемою безпечного руху до школи;</w:t>
      </w:r>
    </w:p>
    <w:p w:rsidR="00636725" w:rsidRDefault="00636725" w:rsidP="00636725">
      <w:pPr>
        <w:numPr>
          <w:ilvl w:val="0"/>
          <w:numId w:val="20"/>
        </w:numPr>
        <w:shd w:val="clear" w:color="auto" w:fill="FFFFFF"/>
        <w:spacing w:line="276" w:lineRule="auto"/>
        <w:jc w:val="both"/>
        <w:rPr>
          <w:color w:val="000000"/>
          <w:lang w:eastAsia="ru-RU"/>
        </w:rPr>
      </w:pPr>
      <w:r>
        <w:rPr>
          <w:color w:val="000000"/>
          <w:lang w:eastAsia="ru-RU"/>
        </w:rPr>
        <w:t>по класах класними керівниками 1-9 класів проведено профілактичні бесіди з метою попередження нещасних випадків на дорогах та інструктажі з правил дорожнього руху;</w:t>
      </w:r>
    </w:p>
    <w:p w:rsidR="00636725" w:rsidRDefault="00636725" w:rsidP="00636725">
      <w:pPr>
        <w:numPr>
          <w:ilvl w:val="0"/>
          <w:numId w:val="20"/>
        </w:numPr>
        <w:shd w:val="clear" w:color="auto" w:fill="FFFFFF"/>
        <w:spacing w:line="276" w:lineRule="auto"/>
        <w:jc w:val="both"/>
        <w:rPr>
          <w:color w:val="000000"/>
          <w:lang w:eastAsia="ru-RU"/>
        </w:rPr>
      </w:pPr>
      <w:r>
        <w:rPr>
          <w:color w:val="000000"/>
          <w:lang w:eastAsia="ru-RU"/>
        </w:rPr>
        <w:t>конкурс малюнків для 1-4 класів «Я – пішохід!»</w:t>
      </w:r>
    </w:p>
    <w:p w:rsidR="00636725" w:rsidRDefault="00636725" w:rsidP="00636725">
      <w:pPr>
        <w:numPr>
          <w:ilvl w:val="0"/>
          <w:numId w:val="21"/>
        </w:numPr>
        <w:shd w:val="clear" w:color="auto" w:fill="FFFFFF"/>
        <w:spacing w:line="276" w:lineRule="auto"/>
        <w:jc w:val="both"/>
        <w:rPr>
          <w:color w:val="000000"/>
          <w:lang w:eastAsia="ru-RU"/>
        </w:rPr>
      </w:pPr>
      <w:r>
        <w:rPr>
          <w:bCs/>
          <w:color w:val="000000"/>
          <w:lang w:eastAsia="ru-RU"/>
        </w:rPr>
        <w:t>Тиждень антиалкогольної та антинаркотичної пропаганди</w:t>
      </w:r>
      <w:r>
        <w:rPr>
          <w:color w:val="000000"/>
          <w:lang w:eastAsia="ru-RU"/>
        </w:rPr>
        <w:t>,  в рамках якого відбулися наступні заходи, а саме:</w:t>
      </w:r>
    </w:p>
    <w:p w:rsidR="00636725" w:rsidRDefault="00636725" w:rsidP="00636725">
      <w:pPr>
        <w:numPr>
          <w:ilvl w:val="0"/>
          <w:numId w:val="22"/>
        </w:numPr>
        <w:shd w:val="clear" w:color="auto" w:fill="FFFFFF"/>
        <w:spacing w:line="276" w:lineRule="auto"/>
        <w:jc w:val="both"/>
        <w:rPr>
          <w:color w:val="000000"/>
          <w:lang w:eastAsia="ru-RU"/>
        </w:rPr>
      </w:pPr>
      <w:r>
        <w:rPr>
          <w:color w:val="000000"/>
          <w:lang w:eastAsia="ru-RU"/>
        </w:rPr>
        <w:t>виховні години у 1- 9 класах  до Всесвітнього дня боротьби зі СНІДОМ:</w:t>
      </w:r>
    </w:p>
    <w:p w:rsidR="00636725" w:rsidRDefault="00636725" w:rsidP="00636725">
      <w:pPr>
        <w:numPr>
          <w:ilvl w:val="0"/>
          <w:numId w:val="23"/>
        </w:numPr>
        <w:shd w:val="clear" w:color="auto" w:fill="FFFFFF"/>
        <w:spacing w:line="276" w:lineRule="auto"/>
        <w:jc w:val="both"/>
        <w:rPr>
          <w:color w:val="000000"/>
          <w:lang w:eastAsia="ru-RU"/>
        </w:rPr>
      </w:pPr>
      <w:r>
        <w:rPr>
          <w:color w:val="000000"/>
          <w:lang w:eastAsia="ru-RU"/>
        </w:rPr>
        <w:t xml:space="preserve"> загальношкільна лінійка присвячена Всесвітньому дню боротьби зі </w:t>
      </w:r>
      <w:proofErr w:type="spellStart"/>
      <w:r>
        <w:rPr>
          <w:color w:val="000000"/>
          <w:lang w:eastAsia="ru-RU"/>
        </w:rPr>
        <w:t>СНІдом</w:t>
      </w:r>
      <w:proofErr w:type="spellEnd"/>
    </w:p>
    <w:p w:rsidR="00636725" w:rsidRDefault="00636725" w:rsidP="00636725">
      <w:pPr>
        <w:numPr>
          <w:ilvl w:val="0"/>
          <w:numId w:val="24"/>
        </w:numPr>
        <w:shd w:val="clear" w:color="auto" w:fill="FFFFFF"/>
        <w:spacing w:line="276" w:lineRule="auto"/>
        <w:jc w:val="both"/>
        <w:rPr>
          <w:color w:val="000000"/>
          <w:lang w:eastAsia="ru-RU"/>
        </w:rPr>
      </w:pPr>
      <w:r>
        <w:rPr>
          <w:color w:val="000000"/>
          <w:lang w:eastAsia="ru-RU"/>
        </w:rPr>
        <w:t>«уроки доброти» (1-4 класи);</w:t>
      </w:r>
    </w:p>
    <w:p w:rsidR="00636725" w:rsidRDefault="00636725" w:rsidP="00636725">
      <w:pPr>
        <w:shd w:val="clear" w:color="auto" w:fill="FFFFFF"/>
        <w:jc w:val="both"/>
        <w:rPr>
          <w:color w:val="000000"/>
          <w:lang w:eastAsia="ru-RU"/>
        </w:rPr>
      </w:pPr>
      <w:r>
        <w:rPr>
          <w:color w:val="000000"/>
          <w:lang w:eastAsia="ru-RU"/>
        </w:rPr>
        <w:t>Здоров’я - це найцінніший скарб, який треба берегти. Тому з метою популяризації та пропаганди серед молоді здорового способу життя, запобігання негативним проявам у молодіжному середовищі, виявлення та підтримки талановитої молоді на базі школи були проведені :</w:t>
      </w:r>
    </w:p>
    <w:p w:rsidR="00636725" w:rsidRDefault="00636725" w:rsidP="00636725">
      <w:pPr>
        <w:numPr>
          <w:ilvl w:val="0"/>
          <w:numId w:val="25"/>
        </w:numPr>
        <w:shd w:val="clear" w:color="auto" w:fill="FFFFFF"/>
        <w:jc w:val="both"/>
        <w:rPr>
          <w:color w:val="000000"/>
          <w:lang w:eastAsia="ru-RU"/>
        </w:rPr>
      </w:pPr>
      <w:r>
        <w:rPr>
          <w:color w:val="000000"/>
          <w:lang w:eastAsia="ru-RU"/>
        </w:rPr>
        <w:t xml:space="preserve">День здоров'я; </w:t>
      </w:r>
    </w:p>
    <w:p w:rsidR="00636725" w:rsidRDefault="00636725" w:rsidP="00636725">
      <w:pPr>
        <w:numPr>
          <w:ilvl w:val="0"/>
          <w:numId w:val="25"/>
        </w:numPr>
        <w:shd w:val="clear" w:color="auto" w:fill="FFFFFF"/>
        <w:jc w:val="both"/>
        <w:rPr>
          <w:color w:val="000000"/>
          <w:lang w:eastAsia="ru-RU"/>
        </w:rPr>
      </w:pPr>
      <w:r>
        <w:rPr>
          <w:color w:val="000000"/>
          <w:lang w:eastAsia="ru-RU"/>
        </w:rPr>
        <w:lastRenderedPageBreak/>
        <w:t xml:space="preserve">змагання до дня українського козацтва «Сильні та спритні»; </w:t>
      </w:r>
    </w:p>
    <w:p w:rsidR="00636725" w:rsidRDefault="00636725" w:rsidP="00636725">
      <w:pPr>
        <w:numPr>
          <w:ilvl w:val="0"/>
          <w:numId w:val="25"/>
        </w:numPr>
        <w:shd w:val="clear" w:color="auto" w:fill="FFFFFF"/>
        <w:jc w:val="both"/>
        <w:rPr>
          <w:color w:val="000000"/>
          <w:lang w:eastAsia="ru-RU"/>
        </w:rPr>
      </w:pPr>
      <w:r>
        <w:rPr>
          <w:color w:val="000000"/>
          <w:lang w:eastAsia="ru-RU"/>
        </w:rPr>
        <w:t>змагання з мін-футболу, волейболу, шашок, тенісу, баскетболу;</w:t>
      </w:r>
    </w:p>
    <w:p w:rsidR="00636725" w:rsidRDefault="00636725" w:rsidP="00636725">
      <w:pPr>
        <w:numPr>
          <w:ilvl w:val="0"/>
          <w:numId w:val="25"/>
        </w:numPr>
        <w:shd w:val="clear" w:color="auto" w:fill="FFFFFF"/>
        <w:jc w:val="both"/>
        <w:rPr>
          <w:color w:val="000000"/>
          <w:lang w:eastAsia="ru-RU"/>
        </w:rPr>
      </w:pPr>
      <w:r>
        <w:rPr>
          <w:color w:val="000000"/>
          <w:lang w:eastAsia="ru-RU"/>
        </w:rPr>
        <w:t>старти надій.</w:t>
      </w:r>
    </w:p>
    <w:p w:rsidR="00636725" w:rsidRDefault="00636725" w:rsidP="00636725">
      <w:pPr>
        <w:shd w:val="clear" w:color="auto" w:fill="FFFFFF"/>
        <w:jc w:val="both"/>
        <w:rPr>
          <w:color w:val="000000"/>
          <w:lang w:eastAsia="ru-RU"/>
        </w:rPr>
      </w:pPr>
      <w:r>
        <w:rPr>
          <w:color w:val="000000"/>
          <w:lang w:eastAsia="ru-RU"/>
        </w:rPr>
        <w:t xml:space="preserve">     На виконання Комплексної програми профілактики злочинності, Комплексної програми профілактики правопорушень у школі проведено певну роботу:</w:t>
      </w:r>
    </w:p>
    <w:p w:rsidR="00636725" w:rsidRDefault="00636725" w:rsidP="00636725">
      <w:pPr>
        <w:numPr>
          <w:ilvl w:val="0"/>
          <w:numId w:val="26"/>
        </w:numPr>
        <w:shd w:val="clear" w:color="auto" w:fill="FFFFFF"/>
        <w:spacing w:line="276" w:lineRule="auto"/>
        <w:jc w:val="both"/>
        <w:rPr>
          <w:color w:val="000000"/>
          <w:lang w:eastAsia="ru-RU"/>
        </w:rPr>
      </w:pPr>
      <w:r>
        <w:rPr>
          <w:color w:val="000000"/>
          <w:lang w:eastAsia="ru-RU"/>
        </w:rPr>
        <w:t>розроблено план заходів щодо запобігання злочинним проявам в учнівському середовищі;</w:t>
      </w:r>
    </w:p>
    <w:p w:rsidR="00636725" w:rsidRDefault="00636725" w:rsidP="00636725">
      <w:pPr>
        <w:numPr>
          <w:ilvl w:val="0"/>
          <w:numId w:val="26"/>
        </w:numPr>
        <w:shd w:val="clear" w:color="auto" w:fill="FFFFFF"/>
        <w:spacing w:line="276" w:lineRule="auto"/>
        <w:jc w:val="both"/>
        <w:rPr>
          <w:color w:val="000000"/>
          <w:lang w:eastAsia="ru-RU"/>
        </w:rPr>
      </w:pPr>
      <w:r>
        <w:rPr>
          <w:color w:val="000000"/>
          <w:lang w:eastAsia="ru-RU"/>
        </w:rPr>
        <w:t>виявляються учні, схильні до скоєння правопорушень, та заповнюється банк даних на таких підлітків;</w:t>
      </w:r>
    </w:p>
    <w:p w:rsidR="00636725" w:rsidRDefault="00636725" w:rsidP="00636725">
      <w:pPr>
        <w:numPr>
          <w:ilvl w:val="0"/>
          <w:numId w:val="26"/>
        </w:numPr>
        <w:shd w:val="clear" w:color="auto" w:fill="FFFFFF"/>
        <w:spacing w:line="276" w:lineRule="auto"/>
        <w:jc w:val="both"/>
        <w:rPr>
          <w:color w:val="000000"/>
          <w:lang w:eastAsia="ru-RU"/>
        </w:rPr>
      </w:pPr>
      <w:r>
        <w:rPr>
          <w:color w:val="000000"/>
          <w:lang w:eastAsia="ru-RU"/>
        </w:rPr>
        <w:t>працює рада з профілактики правопорушень;</w:t>
      </w:r>
    </w:p>
    <w:p w:rsidR="00636725" w:rsidRDefault="00636725" w:rsidP="00636725">
      <w:pPr>
        <w:numPr>
          <w:ilvl w:val="0"/>
          <w:numId w:val="27"/>
        </w:numPr>
        <w:shd w:val="clear" w:color="auto" w:fill="FFFFFF"/>
        <w:spacing w:line="276" w:lineRule="auto"/>
        <w:jc w:val="both"/>
        <w:rPr>
          <w:color w:val="000000"/>
          <w:lang w:eastAsia="ru-RU"/>
        </w:rPr>
      </w:pPr>
      <w:r>
        <w:rPr>
          <w:color w:val="000000"/>
          <w:lang w:eastAsia="ru-RU"/>
        </w:rPr>
        <w:t>конкурс малюнків «Я маю право на…» (1-4 класи)</w:t>
      </w:r>
    </w:p>
    <w:p w:rsidR="00636725" w:rsidRDefault="00636725" w:rsidP="00636725">
      <w:pPr>
        <w:numPr>
          <w:ilvl w:val="0"/>
          <w:numId w:val="27"/>
        </w:numPr>
        <w:shd w:val="clear" w:color="auto" w:fill="FFFFFF"/>
        <w:spacing w:line="276" w:lineRule="auto"/>
        <w:jc w:val="both"/>
        <w:rPr>
          <w:color w:val="000000"/>
          <w:lang w:eastAsia="ru-RU"/>
        </w:rPr>
      </w:pPr>
      <w:r>
        <w:rPr>
          <w:color w:val="000000"/>
          <w:lang w:eastAsia="ru-RU"/>
        </w:rPr>
        <w:t>правовий тренінг «Як не стати жертвою злочину», «Мої права».</w:t>
      </w:r>
    </w:p>
    <w:p w:rsidR="00636725" w:rsidRDefault="00636725" w:rsidP="00636725">
      <w:pPr>
        <w:shd w:val="clear" w:color="auto" w:fill="FFFFFF"/>
        <w:jc w:val="both"/>
        <w:rPr>
          <w:color w:val="000000"/>
          <w:lang w:eastAsia="ru-RU"/>
        </w:rPr>
      </w:pPr>
      <w:r>
        <w:rPr>
          <w:color w:val="000000"/>
          <w:lang w:eastAsia="ru-RU"/>
        </w:rPr>
        <w:t>    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  прояви особистості учнів, здійснюють всю виховну роботу з дітьми девіантної поведінки, проводять роботу по залученню учнів в гуртки , залучають до роботи у класі та в школі.</w:t>
      </w:r>
    </w:p>
    <w:p w:rsidR="00636725" w:rsidRDefault="00636725" w:rsidP="00636725">
      <w:pPr>
        <w:shd w:val="clear" w:color="auto" w:fill="FFFFFF"/>
        <w:jc w:val="both"/>
        <w:rPr>
          <w:color w:val="000000"/>
          <w:lang w:eastAsia="ru-RU"/>
        </w:rPr>
      </w:pPr>
      <w:r>
        <w:rPr>
          <w:color w:val="000000"/>
          <w:lang w:eastAsia="ru-RU"/>
        </w:rPr>
        <w:t>     Важливе місце у системі профілактики правопорушень серед учнів відводиться роботі з батьками. Класні керівники проводять роботу з батьками і дітьми щодо оздоровлення сімейних відносин.  </w:t>
      </w:r>
    </w:p>
    <w:p w:rsidR="00636725" w:rsidRDefault="00636725" w:rsidP="00636725">
      <w:pPr>
        <w:shd w:val="clear" w:color="auto" w:fill="FFFFFF"/>
        <w:jc w:val="both"/>
        <w:rPr>
          <w:color w:val="000000"/>
          <w:lang w:eastAsia="ru-RU"/>
        </w:rPr>
      </w:pPr>
      <w:r>
        <w:rPr>
          <w:color w:val="000000"/>
          <w:lang w:eastAsia="ru-RU"/>
        </w:rPr>
        <w:t xml:space="preserve">     Поряд із традиційними формами роботи з громадянського виховання значне місце посідає шкільний парламент, як форма учнівського самоврядування. </w:t>
      </w:r>
      <w:r>
        <w:rPr>
          <w:b/>
        </w:rPr>
        <w:t>Учнівське самоврядування</w:t>
      </w:r>
      <w:r>
        <w:t xml:space="preserve"> повинно проводити різноманітні заходи благодійницького, розважального та пізнавального характеру, залучати учнів до активної участі у громадському житті навчального закладу, регулювати  деякі аспекти шкільного життя:проводити благодійні акції, долучатись до підготовки та проведення загальношкільних свят, конкурсів.  Педагогу-організатору Терещук Л.Б. доцільно пожвавити роботу учнівського «Авангарду». </w:t>
      </w:r>
      <w:r>
        <w:rPr>
          <w:color w:val="C00000"/>
        </w:rPr>
        <w:t xml:space="preserve">  </w:t>
      </w:r>
      <w:r>
        <w:t xml:space="preserve">Класним керівникам та педагогу </w:t>
      </w:r>
      <w:proofErr w:type="spellStart"/>
      <w:r>
        <w:t>-організатору</w:t>
      </w:r>
      <w:proofErr w:type="spellEnd"/>
      <w:r>
        <w:t xml:space="preserve"> Терещук Л.Б.   проводити моніторинг рівня вихованості учнів та  здійснювати  загальний моніторинг вихованості по школі. На основі даного моніторингу  формувати ціннісне ставлення особистості . Окрім виховних заходів, учнівському самоврядуванню слід покращити     чергування по школі, їдальні та класах; проведення ряд рейдів.</w:t>
      </w:r>
    </w:p>
    <w:p w:rsidR="00636725" w:rsidRDefault="00636725" w:rsidP="00636725">
      <w:pPr>
        <w:shd w:val="clear" w:color="auto" w:fill="FFFFFF"/>
        <w:jc w:val="both"/>
        <w:rPr>
          <w:color w:val="000000"/>
          <w:lang w:eastAsia="ru-RU"/>
        </w:rPr>
      </w:pPr>
      <w:r>
        <w:rPr>
          <w:color w:val="000000"/>
          <w:lang w:eastAsia="ru-RU"/>
        </w:rPr>
        <w:t xml:space="preserve">     </w:t>
      </w:r>
      <w:r>
        <w:rPr>
          <w:color w:val="000000"/>
          <w:bdr w:val="none" w:sz="0" w:space="0" w:color="auto" w:frame="1"/>
          <w:lang w:eastAsia="ru-RU"/>
        </w:rPr>
        <w:t>Проаналізувавши роботу навчального закладу за 2018-2019 навчальний рік, слід зазначити, що всі учні школи були задіяні в освітньому процесі, залучені до роботи гуртків, позакласної та позашкільної роботи. Педагоги закладу докладають багато зусиль, щоб виховати справжніх громадян України, людей, спроможних увійти у нове життя та йти обраним шляхом.</w:t>
      </w:r>
      <w:r>
        <w:rPr>
          <w:color w:val="000000"/>
          <w:lang w:eastAsia="ru-RU"/>
        </w:rPr>
        <w:t xml:space="preserve"> </w:t>
      </w:r>
      <w:r>
        <w:rPr>
          <w:color w:val="000000"/>
          <w:bdr w:val="none" w:sz="0" w:space="0" w:color="auto" w:frame="1"/>
          <w:lang w:eastAsia="ru-RU"/>
        </w:rPr>
        <w:t>План виховної роботи за 2018-2019н.р. навчальний рік виконано.</w:t>
      </w:r>
    </w:p>
    <w:p w:rsidR="00636725" w:rsidRDefault="00636725" w:rsidP="00636725">
      <w:pPr>
        <w:shd w:val="clear" w:color="auto" w:fill="FFFFFF"/>
        <w:jc w:val="both"/>
        <w:rPr>
          <w:color w:val="000000"/>
          <w:lang w:eastAsia="ru-RU"/>
        </w:rPr>
      </w:pPr>
      <w:r>
        <w:rPr>
          <w:color w:val="000000"/>
          <w:lang w:eastAsia="ru-RU"/>
        </w:rPr>
        <w:t xml:space="preserve">     Слід зазначити і про проблеми, які виникали в процесі виховної діяльності. Найпоширенішими стали  використання класними керівниками форм роботи, які не були різноманітними, переважають бесіди та лекції, що є недосить ефективним у вихованні.   Педагогічному колективу слід звернути особливу увагу на рівень сформованості загальної дисципліни вихованців та стан виконання ними Правил для учнів - головного критерію поведінки.</w:t>
      </w:r>
    </w:p>
    <w:p w:rsidR="00636725" w:rsidRDefault="00636725" w:rsidP="00636725">
      <w:pPr>
        <w:spacing w:line="276" w:lineRule="auto"/>
        <w:rPr>
          <w:color w:val="000000"/>
          <w:lang w:eastAsia="ru-RU"/>
        </w:rPr>
      </w:pPr>
    </w:p>
    <w:p w:rsidR="00636725" w:rsidRDefault="00636725" w:rsidP="00636725">
      <w:pPr>
        <w:spacing w:line="276" w:lineRule="auto"/>
        <w:rPr>
          <w:b/>
          <w:color w:val="000000"/>
          <w:lang w:eastAsia="ru-RU"/>
        </w:rPr>
      </w:pPr>
      <w:r>
        <w:rPr>
          <w:b/>
          <w:color w:val="000000"/>
          <w:lang w:val="ru-RU" w:eastAsia="ru-RU"/>
        </w:rPr>
        <w:t xml:space="preserve">                                   </w:t>
      </w:r>
      <w:r>
        <w:rPr>
          <w:b/>
          <w:color w:val="000000"/>
          <w:lang w:eastAsia="ru-RU"/>
        </w:rPr>
        <w:t>Завдання виховної роботи на 201</w:t>
      </w:r>
      <w:r>
        <w:rPr>
          <w:b/>
          <w:color w:val="000000"/>
          <w:lang w:val="ru-RU" w:eastAsia="ru-RU"/>
        </w:rPr>
        <w:t>9</w:t>
      </w:r>
      <w:r>
        <w:rPr>
          <w:b/>
          <w:color w:val="000000"/>
          <w:lang w:eastAsia="ru-RU"/>
        </w:rPr>
        <w:t xml:space="preserve"> - 2020 н. р.</w:t>
      </w:r>
    </w:p>
    <w:p w:rsidR="00636725" w:rsidRDefault="00636725" w:rsidP="00636725">
      <w:pPr>
        <w:spacing w:line="276" w:lineRule="auto"/>
        <w:jc w:val="center"/>
        <w:rPr>
          <w:b/>
          <w:color w:val="000000"/>
          <w:lang w:val="ru-RU" w:eastAsia="ru-RU"/>
        </w:rPr>
      </w:pPr>
    </w:p>
    <w:p w:rsidR="00636725" w:rsidRDefault="00636725" w:rsidP="00636725">
      <w:pPr>
        <w:numPr>
          <w:ilvl w:val="0"/>
          <w:numId w:val="28"/>
        </w:numPr>
        <w:spacing w:line="276" w:lineRule="auto"/>
        <w:jc w:val="both"/>
        <w:rPr>
          <w:color w:val="000000"/>
          <w:lang w:eastAsia="ru-RU"/>
        </w:rPr>
      </w:pPr>
      <w:r>
        <w:rPr>
          <w:color w:val="000000"/>
          <w:lang w:eastAsia="ru-RU"/>
        </w:rPr>
        <w:t>Виховувати в учнів любов до свого народу, його мови, звичаїв та традицій.</w:t>
      </w:r>
    </w:p>
    <w:p w:rsidR="00636725" w:rsidRDefault="00636725" w:rsidP="00636725">
      <w:pPr>
        <w:numPr>
          <w:ilvl w:val="0"/>
          <w:numId w:val="28"/>
        </w:numPr>
        <w:spacing w:line="276" w:lineRule="auto"/>
        <w:jc w:val="both"/>
        <w:rPr>
          <w:color w:val="000000"/>
          <w:lang w:eastAsia="ru-RU"/>
        </w:rPr>
      </w:pPr>
      <w:r>
        <w:rPr>
          <w:color w:val="000000"/>
          <w:lang w:eastAsia="ru-RU"/>
        </w:rPr>
        <w:t>Прищеплювати любов до праці, почуття дбайливого ставлення до шкільного майна.</w:t>
      </w:r>
    </w:p>
    <w:p w:rsidR="00636725" w:rsidRDefault="00636725" w:rsidP="00636725">
      <w:pPr>
        <w:numPr>
          <w:ilvl w:val="0"/>
          <w:numId w:val="28"/>
        </w:numPr>
        <w:spacing w:line="276" w:lineRule="auto"/>
        <w:jc w:val="both"/>
        <w:rPr>
          <w:color w:val="000000"/>
          <w:lang w:eastAsia="ru-RU"/>
        </w:rPr>
      </w:pPr>
      <w:r>
        <w:rPr>
          <w:color w:val="000000"/>
          <w:lang w:eastAsia="ru-RU"/>
        </w:rPr>
        <w:lastRenderedPageBreak/>
        <w:t>Учити дітей учитися, виховувати почуття відповідальності за доручену справу.</w:t>
      </w:r>
    </w:p>
    <w:p w:rsidR="00636725" w:rsidRDefault="00636725" w:rsidP="00636725">
      <w:pPr>
        <w:numPr>
          <w:ilvl w:val="0"/>
          <w:numId w:val="28"/>
        </w:numPr>
        <w:spacing w:line="276" w:lineRule="auto"/>
        <w:jc w:val="both"/>
        <w:rPr>
          <w:color w:val="000000"/>
          <w:lang w:eastAsia="ru-RU"/>
        </w:rPr>
      </w:pPr>
      <w:r>
        <w:rPr>
          <w:color w:val="000000"/>
          <w:lang w:eastAsia="ru-RU"/>
        </w:rPr>
        <w:t>Виховувати у дітей бережливе ставлення до природи , поглибити знання з екології.</w:t>
      </w:r>
    </w:p>
    <w:p w:rsidR="00636725" w:rsidRDefault="00636725" w:rsidP="00636725">
      <w:pPr>
        <w:numPr>
          <w:ilvl w:val="0"/>
          <w:numId w:val="28"/>
        </w:numPr>
        <w:spacing w:line="276" w:lineRule="auto"/>
        <w:jc w:val="both"/>
        <w:rPr>
          <w:color w:val="000000"/>
          <w:lang w:eastAsia="ru-RU"/>
        </w:rPr>
      </w:pPr>
      <w:r>
        <w:rPr>
          <w:color w:val="000000"/>
          <w:lang w:eastAsia="ru-RU"/>
        </w:rPr>
        <w:t>Здійснювати правове виховання дітей , ознайомлювати з правовою відповідальністю.</w:t>
      </w:r>
    </w:p>
    <w:p w:rsidR="00636725" w:rsidRDefault="00636725" w:rsidP="00636725">
      <w:pPr>
        <w:numPr>
          <w:ilvl w:val="0"/>
          <w:numId w:val="28"/>
        </w:numPr>
        <w:spacing w:line="276" w:lineRule="auto"/>
        <w:jc w:val="both"/>
        <w:rPr>
          <w:color w:val="000000"/>
          <w:lang w:eastAsia="ru-RU"/>
        </w:rPr>
      </w:pPr>
      <w:r>
        <w:rPr>
          <w:color w:val="000000"/>
          <w:lang w:eastAsia="ru-RU"/>
        </w:rPr>
        <w:t>Привчати дітей до систематичного читання періодичної преси, перегляду телепередач, з наступним обговоренням цих матеріалів.</w:t>
      </w:r>
    </w:p>
    <w:p w:rsidR="00636725" w:rsidRDefault="00636725" w:rsidP="00636725">
      <w:pPr>
        <w:numPr>
          <w:ilvl w:val="0"/>
          <w:numId w:val="28"/>
        </w:numPr>
        <w:spacing w:line="276" w:lineRule="auto"/>
        <w:jc w:val="both"/>
        <w:rPr>
          <w:color w:val="000000"/>
          <w:lang w:eastAsia="ru-RU"/>
        </w:rPr>
      </w:pPr>
      <w:r>
        <w:rPr>
          <w:color w:val="000000"/>
          <w:lang w:eastAsia="ru-RU"/>
        </w:rPr>
        <w:t>Зміцнювати здоров’я дітей, добиватися сумлінного ставлення до уроків фізичної культури.</w:t>
      </w:r>
    </w:p>
    <w:p w:rsidR="00636725" w:rsidRDefault="00636725" w:rsidP="00636725">
      <w:pPr>
        <w:numPr>
          <w:ilvl w:val="0"/>
          <w:numId w:val="28"/>
        </w:numPr>
        <w:spacing w:line="276" w:lineRule="auto"/>
        <w:jc w:val="both"/>
        <w:rPr>
          <w:color w:val="000000"/>
          <w:lang w:eastAsia="ru-RU"/>
        </w:rPr>
      </w:pPr>
      <w:r>
        <w:rPr>
          <w:color w:val="000000"/>
          <w:lang w:eastAsia="ru-RU"/>
        </w:rPr>
        <w:t>З метою вивчення природи рідного краю, організовувати екскурсії та походи.</w:t>
      </w:r>
    </w:p>
    <w:p w:rsidR="00636725" w:rsidRDefault="00636725" w:rsidP="00636725">
      <w:pPr>
        <w:numPr>
          <w:ilvl w:val="0"/>
          <w:numId w:val="28"/>
        </w:numPr>
        <w:spacing w:line="276" w:lineRule="auto"/>
        <w:jc w:val="both"/>
        <w:rPr>
          <w:color w:val="000000"/>
          <w:lang w:eastAsia="ru-RU"/>
        </w:rPr>
      </w:pPr>
      <w:r>
        <w:rPr>
          <w:color w:val="000000"/>
          <w:lang w:eastAsia="ru-RU"/>
        </w:rPr>
        <w:t>Виховувати повагу до вчителів, старших, батьків.</w:t>
      </w:r>
    </w:p>
    <w:p w:rsidR="00636725" w:rsidRDefault="00636725" w:rsidP="00636725">
      <w:pPr>
        <w:numPr>
          <w:ilvl w:val="0"/>
          <w:numId w:val="28"/>
        </w:numPr>
        <w:spacing w:line="276" w:lineRule="auto"/>
        <w:jc w:val="both"/>
        <w:rPr>
          <w:color w:val="000000"/>
          <w:szCs w:val="28"/>
          <w:lang w:eastAsia="ru-RU"/>
        </w:rPr>
      </w:pPr>
      <w:r>
        <w:rPr>
          <w:color w:val="000000"/>
          <w:szCs w:val="28"/>
          <w:lang w:eastAsia="ru-RU"/>
        </w:rPr>
        <w:t xml:space="preserve"> Класним керівникам продовжувати здійснювати індивідуальний підхід до учнів.</w:t>
      </w:r>
    </w:p>
    <w:p w:rsidR="00636725" w:rsidRDefault="00636725" w:rsidP="00636725">
      <w:pPr>
        <w:numPr>
          <w:ilvl w:val="0"/>
          <w:numId w:val="28"/>
        </w:numPr>
        <w:spacing w:line="276" w:lineRule="auto"/>
        <w:jc w:val="both"/>
        <w:rPr>
          <w:color w:val="000000"/>
          <w:szCs w:val="28"/>
          <w:lang w:eastAsia="ru-RU"/>
        </w:rPr>
      </w:pPr>
      <w:r>
        <w:rPr>
          <w:color w:val="000000"/>
          <w:szCs w:val="28"/>
          <w:lang w:eastAsia="ru-RU"/>
        </w:rPr>
        <w:t xml:space="preserve"> Відповідально ставитися до вивчення умов життя учнів.</w:t>
      </w:r>
    </w:p>
    <w:p w:rsidR="00636725" w:rsidRDefault="00636725" w:rsidP="00636725">
      <w:pPr>
        <w:numPr>
          <w:ilvl w:val="0"/>
          <w:numId w:val="28"/>
        </w:numPr>
        <w:spacing w:line="276" w:lineRule="auto"/>
        <w:jc w:val="both"/>
        <w:rPr>
          <w:color w:val="000000"/>
          <w:szCs w:val="28"/>
          <w:lang w:eastAsia="ru-RU"/>
        </w:rPr>
      </w:pPr>
      <w:r>
        <w:rPr>
          <w:color w:val="000000"/>
          <w:szCs w:val="28"/>
          <w:lang w:eastAsia="ru-RU"/>
        </w:rPr>
        <w:t xml:space="preserve">Урізноманітнювати види роботи з батьками, залучати батьків до позакласної роботи школи. </w:t>
      </w:r>
    </w:p>
    <w:p w:rsidR="00636725" w:rsidRDefault="00636725" w:rsidP="00636725">
      <w:pPr>
        <w:numPr>
          <w:ilvl w:val="0"/>
          <w:numId w:val="28"/>
        </w:numPr>
        <w:spacing w:line="276" w:lineRule="auto"/>
        <w:jc w:val="both"/>
        <w:rPr>
          <w:color w:val="000000"/>
          <w:szCs w:val="28"/>
          <w:lang w:eastAsia="ru-RU"/>
        </w:rPr>
      </w:pPr>
      <w:r>
        <w:rPr>
          <w:color w:val="000000"/>
          <w:szCs w:val="28"/>
          <w:lang w:eastAsia="ru-RU"/>
        </w:rPr>
        <w:t>Слід ретельніше готуватися до проведення виховних годин, активно залучати до підготовки учнів, батьків, громадськість, урізноманітнити форми проведення виховних годин, використовуючи інноваційні технології, чітко ставити  виховну мету і прикладати достатньо зусиль щодо її досягнення.</w:t>
      </w:r>
    </w:p>
    <w:p w:rsidR="00636725" w:rsidRDefault="00636725" w:rsidP="00636725">
      <w:pPr>
        <w:jc w:val="both"/>
        <w:rPr>
          <w:color w:val="000000"/>
        </w:rPr>
      </w:pPr>
      <w:r>
        <w:rPr>
          <w:color w:val="000000"/>
        </w:rPr>
        <w:t xml:space="preserve">       </w:t>
      </w:r>
    </w:p>
    <w:p w:rsidR="00636725" w:rsidRDefault="00636725" w:rsidP="00636725">
      <w:pPr>
        <w:shd w:val="clear" w:color="auto" w:fill="FFFFFF"/>
        <w:jc w:val="center"/>
        <w:rPr>
          <w:b/>
          <w:bCs/>
          <w:color w:val="000000"/>
          <w:lang w:eastAsia="ru-RU"/>
        </w:rPr>
      </w:pPr>
      <w:r>
        <w:rPr>
          <w:b/>
          <w:bCs/>
          <w:color w:val="000000"/>
          <w:lang w:eastAsia="ru-RU"/>
        </w:rPr>
        <w:t xml:space="preserve">Розділ </w:t>
      </w:r>
      <w:r>
        <w:rPr>
          <w:b/>
          <w:bCs/>
          <w:color w:val="000000"/>
          <w:lang w:val="en-US" w:eastAsia="ru-RU"/>
        </w:rPr>
        <w:t>V</w:t>
      </w:r>
      <w:r>
        <w:rPr>
          <w:b/>
          <w:bCs/>
          <w:color w:val="000000"/>
          <w:lang w:eastAsia="ru-RU"/>
        </w:rPr>
        <w:t>І.  Медичне обслуговування учнів та працівників</w:t>
      </w:r>
    </w:p>
    <w:p w:rsidR="00636725" w:rsidRDefault="00636725" w:rsidP="00636725">
      <w:pPr>
        <w:shd w:val="clear" w:color="auto" w:fill="FFFFFF"/>
        <w:rPr>
          <w:color w:val="000000"/>
          <w:lang w:eastAsia="ru-RU"/>
        </w:rPr>
      </w:pPr>
    </w:p>
    <w:p w:rsidR="00636725" w:rsidRDefault="00636725" w:rsidP="00636725">
      <w:pPr>
        <w:tabs>
          <w:tab w:val="left" w:pos="2106"/>
        </w:tabs>
        <w:jc w:val="both"/>
      </w:pPr>
      <w:r>
        <w:rPr>
          <w:color w:val="000000"/>
          <w:lang w:eastAsia="ru-RU"/>
        </w:rPr>
        <w:t xml:space="preserve">   </w:t>
      </w:r>
      <w:r>
        <w:t xml:space="preserve">На початку 2018-2019  навчального року адміністрація школи скоординувала роботу  класних керівників щодо заповнення листків здоров’я, відповідальних за кабінети щодо   дотримання санітарних норм освітлення навчального закладу і класних приміщень. Працівники школи своєчасне проходили  профілактичні медичні огляди згідно з графікам на 2018  рік. </w:t>
      </w:r>
    </w:p>
    <w:p w:rsidR="00636725" w:rsidRDefault="00636725" w:rsidP="00636725">
      <w:pPr>
        <w:jc w:val="both"/>
      </w:pPr>
      <w:r>
        <w:tab/>
        <w:t xml:space="preserve">    Проводився     профілактичний медичний огляд учнів. Медичний огляд учнів  проходив на базі школи. Школа  надала медичним працівникам відповідні кабінети.  За результатами   профілактичного   медичного  огляду зроблені відповідні записи до медичних карток учнів та   до листків здоров’я, видано  наказ про розподіл учнів на групи для занять фізичної культури. </w:t>
      </w:r>
    </w:p>
    <w:p w:rsidR="00636725" w:rsidRDefault="00636725" w:rsidP="00636725">
      <w:pPr>
        <w:ind w:right="387"/>
        <w:jc w:val="both"/>
      </w:pPr>
      <w:r>
        <w:t xml:space="preserve">              Протягом 2018-2019н.р.  навчального року школа забезпечувала безпечні та нешкідливі умови навчання, режим роботи, умови для фізичного розвитку та зміцнення здоров’я, формувала гігієнічні навички та засади здорового способу життя учнів та працівників. </w:t>
      </w:r>
    </w:p>
    <w:p w:rsidR="00636725" w:rsidRDefault="00636725" w:rsidP="00636725">
      <w:pPr>
        <w:ind w:firstLine="540"/>
        <w:jc w:val="both"/>
      </w:pPr>
      <w:r>
        <w:t xml:space="preserve">Учнівські меблі школи </w:t>
      </w:r>
      <w:proofErr w:type="spellStart"/>
      <w:r>
        <w:t>незавжди</w:t>
      </w:r>
      <w:proofErr w:type="spellEnd"/>
      <w:r>
        <w:t xml:space="preserve"> відповідають віковим та фізіологічним особливостям учнів, є кольорове  маркування.  У навчальних кабінетах дошки матові, освітлення закладу і класних приміщень здебільше відповідає санітарним нормам. </w:t>
      </w:r>
    </w:p>
    <w:p w:rsidR="00636725" w:rsidRDefault="00636725" w:rsidP="00636725">
      <w:pPr>
        <w:ind w:firstLine="540"/>
        <w:jc w:val="both"/>
      </w:pPr>
      <w:r>
        <w:t xml:space="preserve">Протягом 2018-2019н.р. навчального року адміністрацією школи,  учителями не здійснювався </w:t>
      </w:r>
      <w:proofErr w:type="spellStart"/>
      <w:r>
        <w:t>медико-педагогічний</w:t>
      </w:r>
      <w:proofErr w:type="spellEnd"/>
      <w:r>
        <w:t xml:space="preserve"> контроль за станом викладання фізичної культури. Питання щодо дотримання санітарного законодавства, покращення медичного обслуговування учнів, профілактики різних видів захворювання розглядалися на засіданнях педагогічної ради школи,</w:t>
      </w:r>
      <w:r>
        <w:rPr>
          <w:color w:val="FF0000"/>
        </w:rPr>
        <w:t xml:space="preserve"> </w:t>
      </w:r>
      <w:r>
        <w:t>на нарадах при директорові</w:t>
      </w:r>
      <w:r>
        <w:rPr>
          <w:b/>
        </w:rPr>
        <w:t>.</w:t>
      </w:r>
    </w:p>
    <w:p w:rsidR="00636725" w:rsidRDefault="00636725" w:rsidP="00636725">
      <w:pPr>
        <w:ind w:firstLine="540"/>
        <w:jc w:val="both"/>
      </w:pPr>
      <w:r>
        <w:t xml:space="preserve"> </w:t>
      </w:r>
      <w:r>
        <w:rPr>
          <w:color w:val="000000"/>
        </w:rPr>
        <w:t>З</w:t>
      </w:r>
      <w:r>
        <w:rPr>
          <w:color w:val="000000"/>
          <w:spacing w:val="1"/>
        </w:rPr>
        <w:t xml:space="preserve"> </w:t>
      </w:r>
      <w:r>
        <w:rPr>
          <w:color w:val="000000"/>
        </w:rPr>
        <w:t>метою</w:t>
      </w:r>
      <w:r>
        <w:rPr>
          <w:color w:val="000000"/>
          <w:spacing w:val="3"/>
        </w:rPr>
        <w:t xml:space="preserve"> </w:t>
      </w:r>
      <w:r>
        <w:rPr>
          <w:color w:val="000000"/>
          <w:spacing w:val="1"/>
        </w:rPr>
        <w:t>п</w:t>
      </w:r>
      <w:r>
        <w:rPr>
          <w:color w:val="000000"/>
        </w:rPr>
        <w:t>рофілактики</w:t>
      </w:r>
      <w:r>
        <w:rPr>
          <w:color w:val="000000"/>
          <w:spacing w:val="2"/>
        </w:rPr>
        <w:t xml:space="preserve">  захворювань  </w:t>
      </w:r>
      <w:r>
        <w:rPr>
          <w:color w:val="000000"/>
          <w:spacing w:val="4"/>
        </w:rPr>
        <w:t xml:space="preserve"> </w:t>
      </w:r>
      <w:r>
        <w:rPr>
          <w:color w:val="000000"/>
        </w:rPr>
        <w:t>у</w:t>
      </w:r>
      <w:r>
        <w:rPr>
          <w:color w:val="000000"/>
          <w:spacing w:val="-1"/>
        </w:rPr>
        <w:t xml:space="preserve"> </w:t>
      </w:r>
      <w:r>
        <w:rPr>
          <w:color w:val="000000"/>
        </w:rPr>
        <w:t xml:space="preserve">школі впроваджуються </w:t>
      </w:r>
      <w:proofErr w:type="spellStart"/>
      <w:r>
        <w:rPr>
          <w:color w:val="000000"/>
        </w:rPr>
        <w:t>здоровязберігаючи</w:t>
      </w:r>
      <w:proofErr w:type="spellEnd"/>
      <w:r>
        <w:rPr>
          <w:color w:val="000000"/>
        </w:rPr>
        <w:t xml:space="preserve"> технології:</w:t>
      </w:r>
      <w:r>
        <w:rPr>
          <w:color w:val="000000"/>
          <w:spacing w:val="-1"/>
        </w:rPr>
        <w:t xml:space="preserve"> </w:t>
      </w:r>
      <w:r>
        <w:rPr>
          <w:color w:val="000000"/>
        </w:rPr>
        <w:t>пров</w:t>
      </w:r>
      <w:r>
        <w:rPr>
          <w:color w:val="000000"/>
          <w:spacing w:val="1"/>
        </w:rPr>
        <w:t>о</w:t>
      </w:r>
      <w:r>
        <w:rPr>
          <w:color w:val="000000"/>
        </w:rPr>
        <w:t>дя</w:t>
      </w:r>
      <w:r>
        <w:rPr>
          <w:color w:val="000000"/>
          <w:spacing w:val="1"/>
        </w:rPr>
        <w:t>ть</w:t>
      </w:r>
      <w:r>
        <w:rPr>
          <w:color w:val="000000"/>
        </w:rPr>
        <w:t xml:space="preserve">ся </w:t>
      </w:r>
      <w:proofErr w:type="spellStart"/>
      <w:r>
        <w:rPr>
          <w:color w:val="000000"/>
        </w:rPr>
        <w:t>фі</w:t>
      </w:r>
      <w:r>
        <w:rPr>
          <w:color w:val="000000"/>
          <w:spacing w:val="1"/>
        </w:rPr>
        <w:t>з</w:t>
      </w:r>
      <w:r>
        <w:rPr>
          <w:color w:val="000000"/>
          <w:spacing w:val="3"/>
        </w:rPr>
        <w:t>к</w:t>
      </w:r>
      <w:r>
        <w:rPr>
          <w:color w:val="000000"/>
          <w:spacing w:val="-6"/>
        </w:rPr>
        <w:t>у</w:t>
      </w:r>
      <w:r>
        <w:rPr>
          <w:color w:val="000000"/>
        </w:rPr>
        <w:t>льт</w:t>
      </w:r>
      <w:r>
        <w:rPr>
          <w:color w:val="000000"/>
          <w:spacing w:val="3"/>
        </w:rPr>
        <w:t>х</w:t>
      </w:r>
      <w:r>
        <w:rPr>
          <w:color w:val="000000"/>
        </w:rPr>
        <w:t>ви</w:t>
      </w:r>
      <w:r>
        <w:rPr>
          <w:color w:val="000000"/>
          <w:spacing w:val="-1"/>
        </w:rPr>
        <w:t>л</w:t>
      </w:r>
      <w:r>
        <w:rPr>
          <w:color w:val="000000"/>
        </w:rPr>
        <w:t>инк</w:t>
      </w:r>
      <w:r>
        <w:rPr>
          <w:color w:val="000000"/>
          <w:spacing w:val="1"/>
        </w:rPr>
        <w:t>и</w:t>
      </w:r>
      <w:proofErr w:type="spellEnd"/>
      <w:r>
        <w:rPr>
          <w:color w:val="000000"/>
        </w:rPr>
        <w:t>,</w:t>
      </w:r>
      <w:r>
        <w:rPr>
          <w:color w:val="000000"/>
          <w:spacing w:val="112"/>
        </w:rPr>
        <w:t xml:space="preserve"> </w:t>
      </w:r>
      <w:r>
        <w:rPr>
          <w:color w:val="000000"/>
          <w:spacing w:val="2"/>
        </w:rPr>
        <w:t xml:space="preserve"> </w:t>
      </w:r>
      <w:r>
        <w:rPr>
          <w:color w:val="000000"/>
        </w:rPr>
        <w:t xml:space="preserve">  ранкова</w:t>
      </w:r>
      <w:r>
        <w:rPr>
          <w:color w:val="000000"/>
          <w:spacing w:val="20"/>
        </w:rPr>
        <w:t xml:space="preserve"> </w:t>
      </w:r>
      <w:r>
        <w:rPr>
          <w:color w:val="000000"/>
          <w:spacing w:val="1"/>
        </w:rPr>
        <w:t>з</w:t>
      </w:r>
      <w:r>
        <w:rPr>
          <w:color w:val="000000"/>
        </w:rPr>
        <w:t>арядка</w:t>
      </w:r>
      <w:r>
        <w:rPr>
          <w:color w:val="000000"/>
          <w:spacing w:val="25"/>
        </w:rPr>
        <w:t xml:space="preserve"> </w:t>
      </w:r>
      <w:r>
        <w:rPr>
          <w:color w:val="000000"/>
        </w:rPr>
        <w:t>,</w:t>
      </w:r>
      <w:r>
        <w:rPr>
          <w:color w:val="000000"/>
          <w:spacing w:val="25"/>
        </w:rPr>
        <w:t xml:space="preserve"> </w:t>
      </w:r>
      <w:r>
        <w:rPr>
          <w:color w:val="000000"/>
        </w:rPr>
        <w:t xml:space="preserve"> </w:t>
      </w:r>
      <w:r>
        <w:rPr>
          <w:color w:val="000000"/>
          <w:spacing w:val="2"/>
        </w:rPr>
        <w:t>р</w:t>
      </w:r>
      <w:r>
        <w:rPr>
          <w:color w:val="000000"/>
          <w:spacing w:val="-6"/>
        </w:rPr>
        <w:t>у</w:t>
      </w:r>
      <w:r>
        <w:rPr>
          <w:color w:val="000000"/>
          <w:spacing w:val="1"/>
        </w:rPr>
        <w:t>х</w:t>
      </w:r>
      <w:r>
        <w:rPr>
          <w:color w:val="000000"/>
        </w:rPr>
        <w:t>л</w:t>
      </w:r>
      <w:r>
        <w:rPr>
          <w:color w:val="000000"/>
          <w:spacing w:val="1"/>
        </w:rPr>
        <w:t>ив</w:t>
      </w:r>
      <w:r>
        <w:rPr>
          <w:color w:val="000000"/>
        </w:rPr>
        <w:t>і</w:t>
      </w:r>
      <w:r>
        <w:rPr>
          <w:color w:val="000000"/>
          <w:spacing w:val="26"/>
        </w:rPr>
        <w:t xml:space="preserve"> </w:t>
      </w:r>
      <w:r>
        <w:rPr>
          <w:color w:val="000000"/>
        </w:rPr>
        <w:t>ігри</w:t>
      </w:r>
      <w:r>
        <w:rPr>
          <w:color w:val="000000"/>
          <w:spacing w:val="28"/>
        </w:rPr>
        <w:t xml:space="preserve"> </w:t>
      </w:r>
      <w:r>
        <w:rPr>
          <w:color w:val="000000"/>
        </w:rPr>
        <w:t>та</w:t>
      </w:r>
      <w:r>
        <w:rPr>
          <w:color w:val="000000"/>
          <w:spacing w:val="26"/>
        </w:rPr>
        <w:t xml:space="preserve"> </w:t>
      </w:r>
      <w:r>
        <w:rPr>
          <w:color w:val="000000"/>
        </w:rPr>
        <w:t>ро</w:t>
      </w:r>
      <w:r>
        <w:rPr>
          <w:color w:val="000000"/>
          <w:spacing w:val="1"/>
        </w:rPr>
        <w:t>з</w:t>
      </w:r>
      <w:r>
        <w:rPr>
          <w:color w:val="000000"/>
        </w:rPr>
        <w:t>в</w:t>
      </w:r>
      <w:r>
        <w:rPr>
          <w:color w:val="000000"/>
          <w:spacing w:val="-1"/>
        </w:rPr>
        <w:t>а</w:t>
      </w:r>
      <w:r>
        <w:rPr>
          <w:color w:val="000000"/>
        </w:rPr>
        <w:t>ги</w:t>
      </w:r>
      <w:r>
        <w:rPr>
          <w:color w:val="000000"/>
          <w:spacing w:val="26"/>
        </w:rPr>
        <w:t xml:space="preserve"> </w:t>
      </w:r>
      <w:r>
        <w:rPr>
          <w:color w:val="000000"/>
          <w:spacing w:val="1"/>
        </w:rPr>
        <w:t>н</w:t>
      </w:r>
      <w:r>
        <w:rPr>
          <w:color w:val="000000"/>
        </w:rPr>
        <w:t>а</w:t>
      </w:r>
      <w:r>
        <w:rPr>
          <w:color w:val="000000"/>
          <w:spacing w:val="26"/>
        </w:rPr>
        <w:t xml:space="preserve"> </w:t>
      </w:r>
      <w:r>
        <w:rPr>
          <w:color w:val="000000"/>
        </w:rPr>
        <w:t>в</w:t>
      </w:r>
      <w:r>
        <w:rPr>
          <w:color w:val="000000"/>
          <w:spacing w:val="-1"/>
        </w:rPr>
        <w:t>е</w:t>
      </w:r>
      <w:r>
        <w:rPr>
          <w:color w:val="000000"/>
        </w:rPr>
        <w:t>ли</w:t>
      </w:r>
      <w:r>
        <w:rPr>
          <w:color w:val="000000"/>
          <w:spacing w:val="1"/>
        </w:rPr>
        <w:t>к</w:t>
      </w:r>
      <w:r>
        <w:rPr>
          <w:color w:val="000000"/>
        </w:rPr>
        <w:t>ій</w:t>
      </w:r>
      <w:r>
        <w:rPr>
          <w:color w:val="000000"/>
          <w:spacing w:val="25"/>
        </w:rPr>
        <w:t xml:space="preserve"> </w:t>
      </w:r>
      <w:r>
        <w:rPr>
          <w:color w:val="000000"/>
          <w:spacing w:val="1"/>
        </w:rPr>
        <w:t>п</w:t>
      </w:r>
      <w:r>
        <w:rPr>
          <w:color w:val="000000"/>
        </w:rPr>
        <w:t>ер</w:t>
      </w:r>
      <w:r>
        <w:rPr>
          <w:color w:val="000000"/>
          <w:spacing w:val="-1"/>
        </w:rPr>
        <w:t>е</w:t>
      </w:r>
      <w:r>
        <w:rPr>
          <w:color w:val="000000"/>
        </w:rPr>
        <w:t>рв</w:t>
      </w:r>
      <w:r>
        <w:rPr>
          <w:color w:val="000000"/>
          <w:spacing w:val="-2"/>
        </w:rPr>
        <w:t xml:space="preserve">і, </w:t>
      </w:r>
      <w:r>
        <w:rPr>
          <w:color w:val="000000"/>
          <w:spacing w:val="28"/>
        </w:rPr>
        <w:t xml:space="preserve"> </w:t>
      </w:r>
      <w:r>
        <w:rPr>
          <w:color w:val="000000"/>
        </w:rPr>
        <w:t xml:space="preserve"> </w:t>
      </w:r>
      <w:r>
        <w:rPr>
          <w:color w:val="000000"/>
          <w:spacing w:val="33"/>
        </w:rPr>
        <w:t xml:space="preserve"> </w:t>
      </w:r>
      <w:r>
        <w:rPr>
          <w:color w:val="000000"/>
          <w:spacing w:val="3"/>
        </w:rPr>
        <w:t>р</w:t>
      </w:r>
      <w:r>
        <w:rPr>
          <w:color w:val="000000"/>
          <w:spacing w:val="-7"/>
        </w:rPr>
        <w:t>у</w:t>
      </w:r>
      <w:r>
        <w:rPr>
          <w:color w:val="000000"/>
          <w:spacing w:val="2"/>
        </w:rPr>
        <w:t>х</w:t>
      </w:r>
      <w:r>
        <w:rPr>
          <w:color w:val="000000"/>
        </w:rPr>
        <w:t>л</w:t>
      </w:r>
      <w:r>
        <w:rPr>
          <w:color w:val="000000"/>
          <w:spacing w:val="1"/>
        </w:rPr>
        <w:t>и</w:t>
      </w:r>
      <w:r>
        <w:rPr>
          <w:color w:val="000000"/>
        </w:rPr>
        <w:t>ві</w:t>
      </w:r>
      <w:r>
        <w:rPr>
          <w:color w:val="000000"/>
          <w:spacing w:val="26"/>
        </w:rPr>
        <w:t xml:space="preserve"> </w:t>
      </w:r>
      <w:r>
        <w:rPr>
          <w:color w:val="000000"/>
        </w:rPr>
        <w:t>години</w:t>
      </w:r>
      <w:r>
        <w:rPr>
          <w:color w:val="000000"/>
          <w:spacing w:val="25"/>
        </w:rPr>
        <w:t xml:space="preserve"> </w:t>
      </w:r>
      <w:r>
        <w:rPr>
          <w:color w:val="000000"/>
        </w:rPr>
        <w:t>в</w:t>
      </w:r>
      <w:r>
        <w:rPr>
          <w:color w:val="000000"/>
          <w:spacing w:val="25"/>
        </w:rPr>
        <w:t xml:space="preserve"> </w:t>
      </w:r>
      <w:r>
        <w:rPr>
          <w:color w:val="000000"/>
        </w:rPr>
        <w:t>г</w:t>
      </w:r>
      <w:r>
        <w:rPr>
          <w:color w:val="000000"/>
          <w:spacing w:val="2"/>
        </w:rPr>
        <w:t>р</w:t>
      </w:r>
      <w:r>
        <w:rPr>
          <w:color w:val="000000"/>
          <w:spacing w:val="-3"/>
        </w:rPr>
        <w:t>у</w:t>
      </w:r>
      <w:r>
        <w:rPr>
          <w:color w:val="000000"/>
        </w:rPr>
        <w:t>пах</w:t>
      </w:r>
      <w:r>
        <w:rPr>
          <w:color w:val="000000"/>
          <w:spacing w:val="27"/>
        </w:rPr>
        <w:t xml:space="preserve"> </w:t>
      </w:r>
      <w:r>
        <w:rPr>
          <w:color w:val="000000"/>
          <w:spacing w:val="1"/>
        </w:rPr>
        <w:t>п</w:t>
      </w:r>
      <w:r>
        <w:rPr>
          <w:color w:val="000000"/>
        </w:rPr>
        <w:t>родовж</w:t>
      </w:r>
      <w:r>
        <w:rPr>
          <w:color w:val="000000"/>
          <w:spacing w:val="-1"/>
        </w:rPr>
        <w:t>е</w:t>
      </w:r>
      <w:r>
        <w:rPr>
          <w:color w:val="000000"/>
        </w:rPr>
        <w:t>ного д</w:t>
      </w:r>
      <w:r>
        <w:rPr>
          <w:color w:val="000000"/>
          <w:spacing w:val="1"/>
        </w:rPr>
        <w:t>н</w:t>
      </w:r>
      <w:r>
        <w:rPr>
          <w:color w:val="000000"/>
        </w:rPr>
        <w:t>я. Уч</w:t>
      </w:r>
      <w:r>
        <w:rPr>
          <w:color w:val="000000"/>
          <w:spacing w:val="1"/>
        </w:rPr>
        <w:t>н</w:t>
      </w:r>
      <w:r>
        <w:rPr>
          <w:color w:val="000000"/>
        </w:rPr>
        <w:t>і</w:t>
      </w:r>
      <w:r>
        <w:rPr>
          <w:color w:val="000000"/>
          <w:spacing w:val="-1"/>
        </w:rPr>
        <w:t xml:space="preserve"> </w:t>
      </w:r>
      <w:r>
        <w:rPr>
          <w:color w:val="000000"/>
        </w:rPr>
        <w:t>за</w:t>
      </w:r>
      <w:r>
        <w:rPr>
          <w:color w:val="000000"/>
          <w:spacing w:val="1"/>
        </w:rPr>
        <w:t>л</w:t>
      </w:r>
      <w:r>
        <w:rPr>
          <w:color w:val="000000"/>
          <w:spacing w:val="-4"/>
        </w:rPr>
        <w:t>у</w:t>
      </w:r>
      <w:r>
        <w:rPr>
          <w:color w:val="000000"/>
        </w:rPr>
        <w:t>ч</w:t>
      </w:r>
      <w:r>
        <w:rPr>
          <w:color w:val="000000"/>
          <w:spacing w:val="-1"/>
        </w:rPr>
        <w:t>а</w:t>
      </w:r>
      <w:r>
        <w:rPr>
          <w:color w:val="000000"/>
        </w:rPr>
        <w:t>ют</w:t>
      </w:r>
      <w:r>
        <w:rPr>
          <w:color w:val="000000"/>
          <w:spacing w:val="1"/>
        </w:rPr>
        <w:t>ь</w:t>
      </w:r>
      <w:r>
        <w:rPr>
          <w:color w:val="000000"/>
        </w:rPr>
        <w:t>ся</w:t>
      </w:r>
      <w:r>
        <w:rPr>
          <w:color w:val="000000"/>
          <w:spacing w:val="1"/>
        </w:rPr>
        <w:t xml:space="preserve"> </w:t>
      </w:r>
      <w:r>
        <w:rPr>
          <w:color w:val="000000"/>
        </w:rPr>
        <w:t>до</w:t>
      </w:r>
      <w:r>
        <w:rPr>
          <w:color w:val="000000"/>
          <w:spacing w:val="2"/>
        </w:rPr>
        <w:t xml:space="preserve"> </w:t>
      </w:r>
      <w:r>
        <w:rPr>
          <w:color w:val="000000"/>
          <w:spacing w:val="-4"/>
        </w:rPr>
        <w:t>у</w:t>
      </w:r>
      <w:r>
        <w:rPr>
          <w:color w:val="000000"/>
          <w:spacing w:val="1"/>
        </w:rPr>
        <w:t>ч</w:t>
      </w:r>
      <w:r>
        <w:rPr>
          <w:color w:val="000000"/>
        </w:rPr>
        <w:t>а</w:t>
      </w:r>
      <w:r>
        <w:rPr>
          <w:color w:val="000000"/>
          <w:spacing w:val="-1"/>
        </w:rPr>
        <w:t>с</w:t>
      </w:r>
      <w:r>
        <w:rPr>
          <w:color w:val="000000"/>
        </w:rPr>
        <w:t>ті</w:t>
      </w:r>
      <w:r>
        <w:rPr>
          <w:color w:val="000000"/>
          <w:spacing w:val="2"/>
        </w:rPr>
        <w:t xml:space="preserve"> </w:t>
      </w:r>
      <w:r>
        <w:rPr>
          <w:color w:val="000000"/>
        </w:rPr>
        <w:t>у</w:t>
      </w:r>
      <w:r>
        <w:rPr>
          <w:color w:val="000000"/>
          <w:spacing w:val="-4"/>
        </w:rPr>
        <w:t xml:space="preserve"> </w:t>
      </w:r>
      <w:r>
        <w:rPr>
          <w:color w:val="000000"/>
        </w:rPr>
        <w:t>по</w:t>
      </w:r>
      <w:r>
        <w:rPr>
          <w:color w:val="000000"/>
          <w:spacing w:val="1"/>
        </w:rPr>
        <w:t>з</w:t>
      </w:r>
      <w:r>
        <w:rPr>
          <w:color w:val="000000"/>
        </w:rPr>
        <w:t>акла</w:t>
      </w:r>
      <w:r>
        <w:rPr>
          <w:color w:val="000000"/>
          <w:spacing w:val="-1"/>
        </w:rPr>
        <w:t>с</w:t>
      </w:r>
      <w:r>
        <w:rPr>
          <w:color w:val="000000"/>
        </w:rPr>
        <w:t>н</w:t>
      </w:r>
      <w:r>
        <w:rPr>
          <w:color w:val="000000"/>
          <w:spacing w:val="1"/>
        </w:rPr>
        <w:t>и</w:t>
      </w:r>
      <w:r>
        <w:rPr>
          <w:color w:val="000000"/>
        </w:rPr>
        <w:t>х ф</w:t>
      </w:r>
      <w:r>
        <w:rPr>
          <w:color w:val="000000"/>
          <w:spacing w:val="1"/>
        </w:rPr>
        <w:t>із</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рн</w:t>
      </w:r>
      <w:r>
        <w:rPr>
          <w:color w:val="000000"/>
          <w:spacing w:val="6"/>
        </w:rPr>
        <w:t>о</w:t>
      </w:r>
      <w:r>
        <w:rPr>
          <w:color w:val="000000"/>
        </w:rPr>
        <w:t>-оздоров</w:t>
      </w:r>
      <w:r>
        <w:rPr>
          <w:color w:val="000000"/>
          <w:spacing w:val="1"/>
        </w:rPr>
        <w:t>чи</w:t>
      </w:r>
      <w:r>
        <w:rPr>
          <w:color w:val="000000"/>
        </w:rPr>
        <w:t>х та спорт</w:t>
      </w:r>
      <w:r>
        <w:rPr>
          <w:color w:val="000000"/>
          <w:spacing w:val="1"/>
        </w:rPr>
        <w:t>и</w:t>
      </w:r>
      <w:r>
        <w:rPr>
          <w:color w:val="000000"/>
        </w:rPr>
        <w:t>в</w:t>
      </w:r>
      <w:r>
        <w:rPr>
          <w:color w:val="000000"/>
          <w:spacing w:val="1"/>
        </w:rPr>
        <w:t>н</w:t>
      </w:r>
      <w:r>
        <w:rPr>
          <w:color w:val="000000"/>
          <w:spacing w:val="2"/>
        </w:rPr>
        <w:t>о</w:t>
      </w:r>
      <w:r>
        <w:rPr>
          <w:color w:val="000000"/>
        </w:rPr>
        <w:t>-</w:t>
      </w:r>
      <w:r>
        <w:rPr>
          <w:color w:val="000000"/>
          <w:spacing w:val="-1"/>
        </w:rPr>
        <w:t>м</w:t>
      </w:r>
      <w:r>
        <w:rPr>
          <w:color w:val="000000"/>
        </w:rPr>
        <w:t>а</w:t>
      </w:r>
      <w:r>
        <w:rPr>
          <w:color w:val="000000"/>
          <w:spacing w:val="-1"/>
        </w:rPr>
        <w:t>с</w:t>
      </w:r>
      <w:r>
        <w:rPr>
          <w:color w:val="000000"/>
        </w:rPr>
        <w:t>ових з</w:t>
      </w:r>
      <w:r>
        <w:rPr>
          <w:color w:val="000000"/>
          <w:spacing w:val="-3"/>
        </w:rPr>
        <w:t>а</w:t>
      </w:r>
      <w:r>
        <w:rPr>
          <w:color w:val="000000"/>
          <w:spacing w:val="2"/>
        </w:rPr>
        <w:t>х</w:t>
      </w:r>
      <w:r>
        <w:rPr>
          <w:color w:val="000000"/>
        </w:rPr>
        <w:t>ода</w:t>
      </w:r>
      <w:r>
        <w:rPr>
          <w:color w:val="000000"/>
          <w:spacing w:val="1"/>
        </w:rPr>
        <w:t>х</w:t>
      </w:r>
      <w:r>
        <w:rPr>
          <w:color w:val="000000"/>
        </w:rPr>
        <w:t>.</w:t>
      </w:r>
    </w:p>
    <w:p w:rsidR="00636725" w:rsidRDefault="00636725" w:rsidP="00636725">
      <w:pPr>
        <w:shd w:val="clear" w:color="auto" w:fill="FFFFFF"/>
        <w:jc w:val="both"/>
        <w:rPr>
          <w:color w:val="000000"/>
          <w:lang w:eastAsia="ru-RU"/>
        </w:rPr>
      </w:pPr>
    </w:p>
    <w:p w:rsidR="00636725" w:rsidRDefault="00636725" w:rsidP="00636725">
      <w:pPr>
        <w:shd w:val="clear" w:color="auto" w:fill="FFFFFF"/>
        <w:jc w:val="both"/>
        <w:rPr>
          <w:color w:val="000000"/>
          <w:lang w:eastAsia="ru-RU"/>
        </w:rPr>
      </w:pPr>
    </w:p>
    <w:p w:rsidR="00636725" w:rsidRDefault="00636725" w:rsidP="00636725">
      <w:pPr>
        <w:shd w:val="clear" w:color="auto" w:fill="FFFFFF"/>
        <w:rPr>
          <w:b/>
          <w:bCs/>
          <w:color w:val="000000"/>
          <w:lang w:eastAsia="ru-RU"/>
        </w:rPr>
      </w:pPr>
      <w:r>
        <w:rPr>
          <w:b/>
          <w:bCs/>
          <w:color w:val="000000"/>
          <w:lang w:eastAsia="ru-RU"/>
        </w:rPr>
        <w:t xml:space="preserve">                                           Розділ </w:t>
      </w:r>
      <w:r>
        <w:rPr>
          <w:b/>
          <w:bCs/>
          <w:color w:val="000000"/>
          <w:lang w:val="en-US" w:eastAsia="ru-RU"/>
        </w:rPr>
        <w:t>V</w:t>
      </w:r>
      <w:r>
        <w:rPr>
          <w:b/>
          <w:bCs/>
          <w:color w:val="000000"/>
          <w:lang w:eastAsia="ru-RU"/>
        </w:rPr>
        <w:t>ІІ.  Організація харчування учнів</w:t>
      </w:r>
    </w:p>
    <w:p w:rsidR="00636725" w:rsidRDefault="00636725" w:rsidP="00636725">
      <w:pPr>
        <w:shd w:val="clear" w:color="auto" w:fill="FFFFFF"/>
        <w:rPr>
          <w:color w:val="000000"/>
          <w:lang w:eastAsia="ru-RU"/>
        </w:rPr>
      </w:pPr>
    </w:p>
    <w:p w:rsidR="00636725" w:rsidRDefault="00636725" w:rsidP="00636725">
      <w:pPr>
        <w:ind w:firstLine="540"/>
        <w:jc w:val="both"/>
        <w:rPr>
          <w:b/>
        </w:rPr>
      </w:pPr>
      <w:r>
        <w:t xml:space="preserve">На виконання Законів України «Про освіту», «Про загальну середню освіту», «Про охорону дитинства»,  постанови Кабінету Міністрів України від 22.11.2004 №1591 «Про затвердження норм харчування у навчальних та оздоровчих закладах» (зі змінами),    в школі організоване безоплатне харчування всіх учнів школи.  Особлива увага зверталась на   організацію питного режиму,   дотримання дітьми правил особистої гігієни, на санітарно-гігієнічний стан обідньої зали, режим чергування педагогічних працівників, забезпеченість їдальні </w:t>
      </w:r>
      <w:proofErr w:type="spellStart"/>
      <w:r>
        <w:t>дезинфікуючими</w:t>
      </w:r>
      <w:proofErr w:type="spellEnd"/>
      <w:r>
        <w:t xml:space="preserve"> засобами, зберігання посуду.</w:t>
      </w:r>
    </w:p>
    <w:p w:rsidR="00636725" w:rsidRDefault="00636725" w:rsidP="00636725">
      <w:pPr>
        <w:shd w:val="clear" w:color="auto" w:fill="FFFFFF"/>
        <w:jc w:val="both"/>
        <w:rPr>
          <w:color w:val="000000"/>
          <w:lang w:eastAsia="ru-RU"/>
        </w:rPr>
      </w:pPr>
      <w:r>
        <w:rPr>
          <w:color w:val="000000"/>
          <w:lang w:eastAsia="ru-RU"/>
        </w:rPr>
        <w:br/>
      </w:r>
    </w:p>
    <w:p w:rsidR="00636725" w:rsidRDefault="00636725" w:rsidP="00636725">
      <w:pPr>
        <w:shd w:val="clear" w:color="auto" w:fill="FFFFFF"/>
        <w:rPr>
          <w:b/>
          <w:bCs/>
          <w:color w:val="000000"/>
          <w:lang w:eastAsia="ru-RU"/>
        </w:rPr>
      </w:pPr>
    </w:p>
    <w:p w:rsidR="00636725" w:rsidRDefault="00636725" w:rsidP="00636725">
      <w:pPr>
        <w:shd w:val="clear" w:color="auto" w:fill="FFFFFF"/>
        <w:jc w:val="center"/>
        <w:rPr>
          <w:b/>
          <w:bCs/>
          <w:color w:val="000000"/>
          <w:lang w:val="ru-RU" w:eastAsia="ru-RU"/>
        </w:rPr>
      </w:pPr>
      <w:r>
        <w:rPr>
          <w:b/>
          <w:bCs/>
          <w:color w:val="000000"/>
          <w:lang w:eastAsia="ru-RU"/>
        </w:rPr>
        <w:t xml:space="preserve">Розділ </w:t>
      </w:r>
      <w:r>
        <w:rPr>
          <w:b/>
          <w:bCs/>
          <w:color w:val="000000"/>
          <w:lang w:val="en-US" w:eastAsia="ru-RU"/>
        </w:rPr>
        <w:t>V</w:t>
      </w:r>
      <w:r>
        <w:rPr>
          <w:b/>
          <w:bCs/>
          <w:color w:val="000000"/>
          <w:lang w:eastAsia="ru-RU"/>
        </w:rPr>
        <w:t xml:space="preserve">ІІІ.   </w:t>
      </w:r>
      <w:proofErr w:type="spellStart"/>
      <w:proofErr w:type="gramStart"/>
      <w:r>
        <w:rPr>
          <w:b/>
          <w:bCs/>
          <w:color w:val="000000"/>
          <w:lang w:val="ru-RU" w:eastAsia="ru-RU"/>
        </w:rPr>
        <w:t>Соц</w:t>
      </w:r>
      <w:proofErr w:type="gramEnd"/>
      <w:r>
        <w:rPr>
          <w:b/>
          <w:bCs/>
          <w:color w:val="000000"/>
          <w:lang w:val="ru-RU" w:eastAsia="ru-RU"/>
        </w:rPr>
        <w:t>іальний</w:t>
      </w:r>
      <w:proofErr w:type="spellEnd"/>
      <w:r>
        <w:rPr>
          <w:b/>
          <w:bCs/>
          <w:color w:val="000000"/>
          <w:lang w:val="ru-RU" w:eastAsia="ru-RU"/>
        </w:rPr>
        <w:t xml:space="preserve"> </w:t>
      </w:r>
      <w:proofErr w:type="spellStart"/>
      <w:r>
        <w:rPr>
          <w:b/>
          <w:bCs/>
          <w:color w:val="000000"/>
          <w:lang w:val="ru-RU" w:eastAsia="ru-RU"/>
        </w:rPr>
        <w:t>захист</w:t>
      </w:r>
      <w:proofErr w:type="spellEnd"/>
    </w:p>
    <w:p w:rsidR="00636725" w:rsidRDefault="00636725" w:rsidP="00636725">
      <w:pPr>
        <w:shd w:val="clear" w:color="auto" w:fill="FFFFFF"/>
        <w:rPr>
          <w:color w:val="000000"/>
          <w:lang w:eastAsia="ru-RU"/>
        </w:rPr>
      </w:pPr>
    </w:p>
    <w:p w:rsidR="00636725" w:rsidRDefault="00636725" w:rsidP="00636725">
      <w:pPr>
        <w:shd w:val="clear" w:color="auto" w:fill="FFFFFF"/>
        <w:jc w:val="both"/>
        <w:rPr>
          <w:color w:val="000000"/>
          <w:lang w:val="ru-RU" w:eastAsia="ru-RU"/>
        </w:rPr>
      </w:pPr>
      <w:r>
        <w:rPr>
          <w:color w:val="000000"/>
          <w:lang w:val="ru-RU" w:eastAsia="ru-RU"/>
        </w:rPr>
        <w:t xml:space="preserve">     На </w:t>
      </w:r>
      <w:proofErr w:type="spellStart"/>
      <w:r>
        <w:rPr>
          <w:color w:val="000000"/>
          <w:lang w:val="ru-RU" w:eastAsia="ru-RU"/>
        </w:rPr>
        <w:t>виконання</w:t>
      </w:r>
      <w:proofErr w:type="spellEnd"/>
      <w:r>
        <w:rPr>
          <w:color w:val="000000"/>
          <w:lang w:val="ru-RU" w:eastAsia="ru-RU"/>
        </w:rPr>
        <w:t xml:space="preserve"> Закону «Про </w:t>
      </w:r>
      <w:proofErr w:type="spellStart"/>
      <w:r>
        <w:rPr>
          <w:color w:val="000000"/>
          <w:lang w:val="ru-RU" w:eastAsia="ru-RU"/>
        </w:rPr>
        <w:t>освіту</w:t>
      </w:r>
      <w:proofErr w:type="spellEnd"/>
      <w:r>
        <w:rPr>
          <w:color w:val="000000"/>
          <w:lang w:val="ru-RU" w:eastAsia="ru-RU"/>
        </w:rPr>
        <w:t xml:space="preserve">» та </w:t>
      </w:r>
      <w:proofErr w:type="spellStart"/>
      <w:r>
        <w:rPr>
          <w:color w:val="000000"/>
          <w:lang w:val="ru-RU" w:eastAsia="ru-RU"/>
        </w:rPr>
        <w:t>Конвенції</w:t>
      </w:r>
      <w:proofErr w:type="spellEnd"/>
      <w:r>
        <w:rPr>
          <w:color w:val="000000"/>
          <w:lang w:val="ru-RU" w:eastAsia="ru-RU"/>
        </w:rPr>
        <w:t xml:space="preserve"> про права </w:t>
      </w:r>
      <w:proofErr w:type="spellStart"/>
      <w:r>
        <w:rPr>
          <w:color w:val="000000"/>
          <w:lang w:val="ru-RU" w:eastAsia="ru-RU"/>
        </w:rPr>
        <w:t>дитини</w:t>
      </w:r>
      <w:proofErr w:type="spellEnd"/>
      <w:r>
        <w:rPr>
          <w:color w:val="000000"/>
          <w:lang w:val="ru-RU" w:eastAsia="ru-RU"/>
        </w:rPr>
        <w:t xml:space="preserve"> в </w:t>
      </w:r>
      <w:proofErr w:type="spellStart"/>
      <w:r>
        <w:rPr>
          <w:color w:val="000000"/>
          <w:lang w:val="ru-RU" w:eastAsia="ru-RU"/>
        </w:rPr>
        <w:t>закладі</w:t>
      </w:r>
      <w:proofErr w:type="spellEnd"/>
      <w:r>
        <w:rPr>
          <w:color w:val="000000"/>
          <w:lang w:val="ru-RU" w:eastAsia="ru-RU"/>
        </w:rPr>
        <w:t xml:space="preserve"> </w:t>
      </w:r>
      <w:proofErr w:type="spellStart"/>
      <w:r>
        <w:rPr>
          <w:color w:val="000000"/>
          <w:lang w:val="ru-RU" w:eastAsia="ru-RU"/>
        </w:rPr>
        <w:t>було</w:t>
      </w:r>
      <w:proofErr w:type="spellEnd"/>
      <w:r>
        <w:rPr>
          <w:color w:val="000000"/>
          <w:lang w:val="ru-RU" w:eastAsia="ru-RU"/>
        </w:rPr>
        <w:t xml:space="preserve"> оформлено </w:t>
      </w:r>
      <w:proofErr w:type="spellStart"/>
      <w:proofErr w:type="gramStart"/>
      <w:r>
        <w:rPr>
          <w:color w:val="000000"/>
          <w:lang w:val="ru-RU" w:eastAsia="ru-RU"/>
        </w:rPr>
        <w:t>соц</w:t>
      </w:r>
      <w:proofErr w:type="gramEnd"/>
      <w:r>
        <w:rPr>
          <w:color w:val="000000"/>
          <w:lang w:val="ru-RU" w:eastAsia="ru-RU"/>
        </w:rPr>
        <w:t>іальні</w:t>
      </w:r>
      <w:proofErr w:type="spellEnd"/>
      <w:r>
        <w:rPr>
          <w:color w:val="000000"/>
          <w:lang w:val="ru-RU" w:eastAsia="ru-RU"/>
        </w:rPr>
        <w:t xml:space="preserve"> </w:t>
      </w:r>
      <w:proofErr w:type="spellStart"/>
      <w:r>
        <w:rPr>
          <w:color w:val="000000"/>
          <w:lang w:val="ru-RU" w:eastAsia="ru-RU"/>
        </w:rPr>
        <w:t>паспорти</w:t>
      </w:r>
      <w:proofErr w:type="spellEnd"/>
      <w:r>
        <w:rPr>
          <w:color w:val="000000"/>
          <w:lang w:val="ru-RU" w:eastAsia="ru-RU"/>
        </w:rPr>
        <w:t xml:space="preserve"> по </w:t>
      </w:r>
      <w:proofErr w:type="spellStart"/>
      <w:r>
        <w:rPr>
          <w:color w:val="000000"/>
          <w:lang w:val="ru-RU" w:eastAsia="ru-RU"/>
        </w:rPr>
        <w:t>класам</w:t>
      </w:r>
      <w:proofErr w:type="spellEnd"/>
      <w:r>
        <w:rPr>
          <w:color w:val="000000"/>
          <w:lang w:val="ru-RU" w:eastAsia="ru-RU"/>
        </w:rPr>
        <w:t xml:space="preserve"> та на </w:t>
      </w:r>
      <w:proofErr w:type="spellStart"/>
      <w:r>
        <w:rPr>
          <w:color w:val="000000"/>
          <w:lang w:val="ru-RU" w:eastAsia="ru-RU"/>
        </w:rPr>
        <w:t>підставі</w:t>
      </w:r>
      <w:proofErr w:type="spellEnd"/>
      <w:r>
        <w:rPr>
          <w:color w:val="000000"/>
          <w:lang w:val="ru-RU" w:eastAsia="ru-RU"/>
        </w:rPr>
        <w:t xml:space="preserve"> </w:t>
      </w:r>
      <w:proofErr w:type="spellStart"/>
      <w:r>
        <w:rPr>
          <w:color w:val="000000"/>
          <w:lang w:val="ru-RU" w:eastAsia="ru-RU"/>
        </w:rPr>
        <w:t>їх</w:t>
      </w:r>
      <w:proofErr w:type="spellEnd"/>
      <w:r>
        <w:rPr>
          <w:color w:val="000000"/>
          <w:lang w:val="ru-RU" w:eastAsia="ru-RU"/>
        </w:rPr>
        <w:t xml:space="preserve"> - </w:t>
      </w:r>
      <w:proofErr w:type="spellStart"/>
      <w:r>
        <w:rPr>
          <w:color w:val="000000"/>
          <w:lang w:val="ru-RU" w:eastAsia="ru-RU"/>
        </w:rPr>
        <w:t>соціальний</w:t>
      </w:r>
      <w:proofErr w:type="spellEnd"/>
      <w:r>
        <w:rPr>
          <w:color w:val="000000"/>
          <w:lang w:val="ru-RU" w:eastAsia="ru-RU"/>
        </w:rPr>
        <w:t xml:space="preserve"> паспорт </w:t>
      </w:r>
      <w:r>
        <w:rPr>
          <w:color w:val="000000"/>
          <w:lang w:eastAsia="ru-RU"/>
        </w:rPr>
        <w:t>школи</w:t>
      </w:r>
      <w:r>
        <w:rPr>
          <w:color w:val="000000"/>
          <w:lang w:val="ru-RU" w:eastAsia="ru-RU"/>
        </w:rPr>
        <w:t xml:space="preserve">. </w:t>
      </w:r>
      <w:proofErr w:type="spellStart"/>
      <w:r>
        <w:rPr>
          <w:color w:val="000000"/>
          <w:lang w:val="ru-RU" w:eastAsia="ru-RU"/>
        </w:rPr>
        <w:t>Класні</w:t>
      </w:r>
      <w:proofErr w:type="spellEnd"/>
      <w:r>
        <w:rPr>
          <w:color w:val="000000"/>
          <w:lang w:val="ru-RU" w:eastAsia="ru-RU"/>
        </w:rPr>
        <w:t xml:space="preserve"> </w:t>
      </w:r>
      <w:proofErr w:type="spellStart"/>
      <w:r>
        <w:rPr>
          <w:color w:val="000000"/>
          <w:lang w:val="ru-RU" w:eastAsia="ru-RU"/>
        </w:rPr>
        <w:t>керівники</w:t>
      </w:r>
      <w:proofErr w:type="spellEnd"/>
      <w:r>
        <w:rPr>
          <w:color w:val="000000"/>
          <w:lang w:val="ru-RU" w:eastAsia="ru-RU"/>
        </w:rPr>
        <w:t xml:space="preserve"> </w:t>
      </w:r>
      <w:proofErr w:type="spellStart"/>
      <w:r>
        <w:rPr>
          <w:color w:val="000000"/>
          <w:lang w:val="ru-RU" w:eastAsia="ru-RU"/>
        </w:rPr>
        <w:t>зібрали</w:t>
      </w:r>
      <w:proofErr w:type="spellEnd"/>
      <w:r>
        <w:rPr>
          <w:color w:val="000000"/>
          <w:lang w:val="ru-RU" w:eastAsia="ru-RU"/>
        </w:rPr>
        <w:t xml:space="preserve"> </w:t>
      </w:r>
      <w:proofErr w:type="spellStart"/>
      <w:r>
        <w:rPr>
          <w:color w:val="000000"/>
          <w:lang w:val="ru-RU" w:eastAsia="ru-RU"/>
        </w:rPr>
        <w:t>відповідну</w:t>
      </w:r>
      <w:proofErr w:type="spellEnd"/>
      <w:r>
        <w:rPr>
          <w:color w:val="000000"/>
          <w:lang w:val="ru-RU" w:eastAsia="ru-RU"/>
        </w:rPr>
        <w:t xml:space="preserve"> </w:t>
      </w:r>
      <w:proofErr w:type="spellStart"/>
      <w:r>
        <w:rPr>
          <w:color w:val="000000"/>
          <w:lang w:val="ru-RU" w:eastAsia="ru-RU"/>
        </w:rPr>
        <w:t>документацію</w:t>
      </w:r>
      <w:proofErr w:type="spellEnd"/>
      <w:r>
        <w:rPr>
          <w:color w:val="000000"/>
          <w:lang w:val="ru-RU" w:eastAsia="ru-RU"/>
        </w:rPr>
        <w:t xml:space="preserve"> та </w:t>
      </w:r>
      <w:proofErr w:type="spellStart"/>
      <w:r>
        <w:rPr>
          <w:color w:val="000000"/>
          <w:lang w:val="ru-RU" w:eastAsia="ru-RU"/>
        </w:rPr>
        <w:t>розмістили</w:t>
      </w:r>
      <w:proofErr w:type="spellEnd"/>
      <w:r>
        <w:rPr>
          <w:color w:val="000000"/>
          <w:lang w:val="ru-RU" w:eastAsia="ru-RU"/>
        </w:rPr>
        <w:t xml:space="preserve"> </w:t>
      </w:r>
      <w:proofErr w:type="spellStart"/>
      <w:r>
        <w:rPr>
          <w:color w:val="000000"/>
          <w:lang w:val="ru-RU" w:eastAsia="ru-RU"/>
        </w:rPr>
        <w:t>її</w:t>
      </w:r>
      <w:proofErr w:type="spellEnd"/>
      <w:r>
        <w:rPr>
          <w:color w:val="000000"/>
          <w:lang w:val="ru-RU" w:eastAsia="ru-RU"/>
        </w:rPr>
        <w:t xml:space="preserve"> за </w:t>
      </w:r>
      <w:proofErr w:type="spellStart"/>
      <w:r>
        <w:rPr>
          <w:color w:val="000000"/>
          <w:lang w:val="ru-RU" w:eastAsia="ru-RU"/>
        </w:rPr>
        <w:t>категоріями</w:t>
      </w:r>
      <w:proofErr w:type="spellEnd"/>
      <w:r>
        <w:rPr>
          <w:color w:val="000000"/>
          <w:lang w:val="ru-RU" w:eastAsia="ru-RU"/>
        </w:rPr>
        <w:t>.</w:t>
      </w:r>
    </w:p>
    <w:p w:rsidR="00636725" w:rsidRDefault="00636725" w:rsidP="00636725">
      <w:pPr>
        <w:shd w:val="clear" w:color="auto" w:fill="FFFFFF"/>
        <w:jc w:val="both"/>
        <w:rPr>
          <w:color w:val="000000"/>
          <w:lang w:eastAsia="ru-RU"/>
        </w:rPr>
      </w:pPr>
      <w:r>
        <w:rPr>
          <w:color w:val="000000"/>
          <w:lang w:eastAsia="ru-RU"/>
        </w:rPr>
        <w:t xml:space="preserve">     Діти, які належать до пільгового контингенту, відвідують гуртки та секції, беруть активну участь в житті закладу та села. Для дітей, що потребують особливих умов, створені належні умови для навчання та виховання. Організоване індивідуальне навчання для учня 1 класу Гордієнко Дем'яна. Налагоджена активна співпраця адміністрації закладу, класних керівників,  батьків по вирішенню питань з учнями пільгових категорій. Протягом навчального року учні, вчителі та батьки стали учасниками соціальних проектів та акцій: «Поділись своєю добротою» (зібрано іграшки, книги і кошти для дітей з обмеженими можливостями. Також долучилися до акції «Від серця до серця».  </w:t>
      </w:r>
    </w:p>
    <w:p w:rsidR="00636725" w:rsidRDefault="00636725" w:rsidP="00636725">
      <w:pPr>
        <w:shd w:val="clear" w:color="auto" w:fill="FFFFFF"/>
        <w:jc w:val="both"/>
        <w:rPr>
          <w:color w:val="000000"/>
          <w:lang w:eastAsia="ru-RU"/>
        </w:rPr>
      </w:pPr>
      <w:r>
        <w:rPr>
          <w:color w:val="000000"/>
          <w:lang w:eastAsia="ru-RU"/>
        </w:rPr>
        <w:t xml:space="preserve">     Взагалі, діти, які потребують елементарної соціально-психологічної </w:t>
      </w:r>
      <w:proofErr w:type="spellStart"/>
      <w:r>
        <w:rPr>
          <w:color w:val="000000"/>
          <w:lang w:eastAsia="ru-RU"/>
        </w:rPr>
        <w:t>підримки</w:t>
      </w:r>
      <w:proofErr w:type="spellEnd"/>
      <w:r>
        <w:rPr>
          <w:color w:val="000000"/>
          <w:lang w:eastAsia="ru-RU"/>
        </w:rPr>
        <w:t xml:space="preserve"> є у кожному класі. У першу чергу з ними спрацьовують класні керівники, які добре знають своїх вихованців і проблеми в їх родинах, уважно спостерігають за ними, довірливо спілкуються і намагаються допомогти. </w:t>
      </w:r>
    </w:p>
    <w:p w:rsidR="00636725" w:rsidRDefault="00636725" w:rsidP="00636725">
      <w:pPr>
        <w:jc w:val="both"/>
        <w:rPr>
          <w:color w:val="000000"/>
        </w:rPr>
      </w:pPr>
    </w:p>
    <w:p w:rsidR="00636725" w:rsidRDefault="00636725" w:rsidP="00636725">
      <w:pPr>
        <w:jc w:val="center"/>
        <w:rPr>
          <w:b/>
          <w:color w:val="000000"/>
        </w:rPr>
      </w:pPr>
      <w:r>
        <w:rPr>
          <w:b/>
          <w:color w:val="000000"/>
        </w:rPr>
        <w:t xml:space="preserve">Розділ ІХ. </w:t>
      </w:r>
      <w:r>
        <w:rPr>
          <w:b/>
          <w:bCs/>
          <w:color w:val="000000"/>
          <w:lang w:eastAsia="ru-RU"/>
        </w:rPr>
        <w:t xml:space="preserve">  Стан охорони праці та безпеки життєдіяльності</w:t>
      </w:r>
    </w:p>
    <w:p w:rsidR="00636725" w:rsidRDefault="00636725" w:rsidP="00636725">
      <w:pPr>
        <w:shd w:val="clear" w:color="auto" w:fill="FFFFFF"/>
        <w:rPr>
          <w:bCs/>
          <w:color w:val="000000"/>
          <w:lang w:eastAsia="ru-RU"/>
        </w:rPr>
      </w:pPr>
    </w:p>
    <w:p w:rsidR="00636725" w:rsidRDefault="00636725" w:rsidP="00636725">
      <w:pPr>
        <w:shd w:val="clear" w:color="auto" w:fill="FFFFFF"/>
        <w:jc w:val="both"/>
        <w:rPr>
          <w:bCs/>
          <w:color w:val="000000"/>
          <w:lang w:eastAsia="ru-RU"/>
        </w:rPr>
      </w:pPr>
      <w:r>
        <w:rPr>
          <w:bCs/>
          <w:color w:val="000000"/>
          <w:lang w:eastAsia="ru-RU"/>
        </w:rPr>
        <w:t xml:space="preserve">     Робота педагогічного колективу </w:t>
      </w:r>
      <w:proofErr w:type="spellStart"/>
      <w:r>
        <w:rPr>
          <w:bCs/>
          <w:color w:val="000000"/>
          <w:lang w:eastAsia="ru-RU"/>
        </w:rPr>
        <w:t>Рясненської</w:t>
      </w:r>
      <w:proofErr w:type="spellEnd"/>
      <w:r>
        <w:rPr>
          <w:bCs/>
          <w:color w:val="000000"/>
          <w:lang w:eastAsia="ru-RU"/>
        </w:rPr>
        <w:t xml:space="preserve"> ЗОШ І-ІІ ст.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w:t>
      </w:r>
      <w:proofErr w:type="spellStart"/>
      <w:r>
        <w:rPr>
          <w:bCs/>
          <w:color w:val="000000"/>
          <w:lang w:eastAsia="ru-RU"/>
        </w:rPr>
        <w:t>педколективу</w:t>
      </w:r>
      <w:proofErr w:type="spellEnd"/>
      <w:r>
        <w:rPr>
          <w:bCs/>
          <w:color w:val="000000"/>
          <w:lang w:eastAsia="ru-RU"/>
        </w:rPr>
        <w:t xml:space="preserve"> як одна із головних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Організація роботи з охорони праці контролюється адміністрацією закладу. Вона включає постійний контроль за станом охорони праці; перевірку знань з ОП новопризначених працівників;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охорони праці та безпеки життєдіяльності;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636725" w:rsidRDefault="00636725" w:rsidP="00636725">
      <w:pPr>
        <w:shd w:val="clear" w:color="auto" w:fill="FFFFFF"/>
        <w:jc w:val="both"/>
        <w:rPr>
          <w:bCs/>
          <w:color w:val="000000"/>
          <w:lang w:eastAsia="ru-RU"/>
        </w:rPr>
      </w:pPr>
      <w:r>
        <w:rPr>
          <w:bCs/>
          <w:color w:val="000000"/>
          <w:lang w:eastAsia="ru-RU"/>
        </w:rPr>
        <w:t xml:space="preserve">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w:t>
      </w:r>
      <w:r>
        <w:rPr>
          <w:bCs/>
          <w:color w:val="000000"/>
          <w:lang w:eastAsia="ru-RU"/>
        </w:rPr>
        <w:lastRenderedPageBreak/>
        <w:t xml:space="preserve">інструктажу. Регулярно відбуваються цільові інструктажі з учнями перед  спортивними змаганнями. У школі в наявності необхідні журнали з реєстрації всіх видів інструктажів з питань охорони праці, а записи у класних журналах ведуться відповідно на спеціально відведених сторінках. </w:t>
      </w:r>
    </w:p>
    <w:p w:rsidR="00636725" w:rsidRDefault="00636725" w:rsidP="00636725">
      <w:pPr>
        <w:shd w:val="clear" w:color="auto" w:fill="FFFFFF"/>
        <w:jc w:val="both"/>
        <w:rPr>
          <w:bCs/>
          <w:color w:val="000000"/>
          <w:lang w:eastAsia="ru-RU"/>
        </w:rPr>
      </w:pPr>
      <w:r>
        <w:rPr>
          <w:bCs/>
          <w:color w:val="000000"/>
          <w:lang w:eastAsia="ru-RU"/>
        </w:rPr>
        <w:t xml:space="preserve">     З техніки безпеки протягом навчального року видаються і виконуються відповідні накази, наприклад  «Про проведення тижня безпеки життєдіяльності» тощо.</w:t>
      </w:r>
    </w:p>
    <w:p w:rsidR="00636725" w:rsidRDefault="00636725" w:rsidP="00636725">
      <w:pPr>
        <w:shd w:val="clear" w:color="auto" w:fill="FFFFFF"/>
        <w:jc w:val="both"/>
        <w:rPr>
          <w:bCs/>
          <w:color w:val="000000"/>
          <w:lang w:eastAsia="ru-RU"/>
        </w:rPr>
      </w:pPr>
      <w:r>
        <w:rPr>
          <w:bCs/>
          <w:color w:val="000000"/>
          <w:lang w:eastAsia="ru-RU"/>
        </w:rPr>
        <w:t xml:space="preserve">     З метою забезпечення високої готовності та організованості, вироблення стійких навичок цивільного захисту  у випадку загрози та виникнення надзвичайних ситуацій, виробничих аварій, катастроф, стихійних лих в школі був проведений День цивільного захисту. До проведення тематичних уроків були залучені класні керівники, вчителі фізкультури, основ здоров’я. Всі виховні заходи пройшли на достатньому рівні.  В ході тренувальної евакуації з приміщення школи (відпрацювання ввідної команди «Увага! Всім! Пожежа!») учні та вчителі організовано звільнили приміщення школи у заплановані терміни , вишикувались на майданчику для евакуації, виконали перекличку та доповіли про евакуацію. </w:t>
      </w:r>
    </w:p>
    <w:p w:rsidR="00636725" w:rsidRDefault="00636725" w:rsidP="00636725">
      <w:pPr>
        <w:shd w:val="clear" w:color="auto" w:fill="FFFFFF"/>
        <w:jc w:val="both"/>
        <w:rPr>
          <w:bCs/>
          <w:color w:val="000000"/>
          <w:lang w:eastAsia="ru-RU"/>
        </w:rPr>
      </w:pPr>
      <w:r>
        <w:rPr>
          <w:bCs/>
          <w:color w:val="000000"/>
          <w:lang w:eastAsia="ru-RU"/>
        </w:rPr>
        <w:t xml:space="preserve">      Кожна класна кімната, кабінет, спортзал має необхідний перелік документації з питань безпеки життєдіяльності. За навчальний рік під час навчально-виховного процесу не зафіксовано фактів порушення прав дитини, санітарно-гігієнічних та протипожежних норм.</w:t>
      </w:r>
    </w:p>
    <w:p w:rsidR="00636725" w:rsidRDefault="00636725" w:rsidP="00636725">
      <w:pPr>
        <w:shd w:val="clear" w:color="auto" w:fill="FFFFFF"/>
        <w:jc w:val="both"/>
        <w:rPr>
          <w:bCs/>
          <w:color w:val="000000"/>
          <w:lang w:eastAsia="ru-RU"/>
        </w:rPr>
      </w:pPr>
      <w:r>
        <w:rPr>
          <w:bCs/>
          <w:color w:val="000000"/>
          <w:lang w:eastAsia="ru-RU"/>
        </w:rPr>
        <w:t xml:space="preserve">          Перед початком навчального року в кабінетах підвищеної небезпеки комісією поновлюються акти-дозволи на проведення навчальних занять та акти на спортивні споруди.</w:t>
      </w:r>
    </w:p>
    <w:p w:rsidR="00636725" w:rsidRDefault="00636725" w:rsidP="00636725">
      <w:pPr>
        <w:shd w:val="clear" w:color="auto" w:fill="FFFFFF"/>
        <w:jc w:val="both"/>
        <w:rPr>
          <w:bCs/>
          <w:color w:val="000000"/>
          <w:lang w:eastAsia="ru-RU"/>
        </w:rPr>
      </w:pPr>
      <w:r>
        <w:rPr>
          <w:bCs/>
          <w:color w:val="000000"/>
          <w:lang w:eastAsia="ru-RU"/>
        </w:rPr>
        <w:t xml:space="preserve">     Цікавими оздоровчими заходами у школі є проведення традиційного Дня здоров'я, тижня фізкультури виховні заходи про шкоду куріння. У планах виховної роботи кожного класного керівника є розділ «Заходи по збереженню життя і здоров'я дітей», де запланована певна робота оздоровчого характеру з класом. </w:t>
      </w:r>
    </w:p>
    <w:p w:rsidR="00636725" w:rsidRDefault="00636725" w:rsidP="00636725">
      <w:pPr>
        <w:shd w:val="clear" w:color="auto" w:fill="FFFFFF"/>
        <w:jc w:val="both"/>
        <w:rPr>
          <w:bCs/>
          <w:color w:val="000000"/>
          <w:lang w:eastAsia="ru-RU"/>
        </w:rPr>
      </w:pPr>
      <w:r>
        <w:rPr>
          <w:bCs/>
          <w:color w:val="000000"/>
          <w:lang w:eastAsia="ru-RU"/>
        </w:rPr>
        <w:t xml:space="preserve">    </w:t>
      </w:r>
    </w:p>
    <w:p w:rsidR="00636725" w:rsidRDefault="00636725" w:rsidP="00636725">
      <w:pPr>
        <w:shd w:val="clear" w:color="auto" w:fill="FFFFFF"/>
        <w:jc w:val="center"/>
        <w:rPr>
          <w:b/>
          <w:bCs/>
          <w:color w:val="000000"/>
          <w:lang w:val="ru-RU" w:eastAsia="ru-RU"/>
        </w:rPr>
      </w:pPr>
      <w:proofErr w:type="spellStart"/>
      <w:r>
        <w:rPr>
          <w:b/>
          <w:bCs/>
          <w:color w:val="000000"/>
          <w:lang w:val="ru-RU" w:eastAsia="ru-RU"/>
        </w:rPr>
        <w:t>Аналіз</w:t>
      </w:r>
      <w:proofErr w:type="spellEnd"/>
      <w:r>
        <w:rPr>
          <w:b/>
          <w:bCs/>
          <w:color w:val="000000"/>
          <w:lang w:val="ru-RU" w:eastAsia="ru-RU"/>
        </w:rPr>
        <w:t xml:space="preserve"> </w:t>
      </w:r>
      <w:proofErr w:type="spellStart"/>
      <w:r>
        <w:rPr>
          <w:b/>
          <w:bCs/>
          <w:color w:val="000000"/>
          <w:lang w:val="ru-RU" w:eastAsia="ru-RU"/>
        </w:rPr>
        <w:t>дитячого</w:t>
      </w:r>
      <w:proofErr w:type="spellEnd"/>
      <w:r>
        <w:rPr>
          <w:b/>
          <w:bCs/>
          <w:color w:val="000000"/>
          <w:lang w:val="ru-RU" w:eastAsia="ru-RU"/>
        </w:rPr>
        <w:t xml:space="preserve"> травматизму в </w:t>
      </w:r>
      <w:proofErr w:type="spellStart"/>
      <w:r>
        <w:rPr>
          <w:b/>
          <w:bCs/>
          <w:color w:val="000000"/>
          <w:lang w:val="ru-RU" w:eastAsia="ru-RU"/>
        </w:rPr>
        <w:t>закладі</w:t>
      </w:r>
      <w:proofErr w:type="spellEnd"/>
      <w:r>
        <w:rPr>
          <w:b/>
          <w:bCs/>
          <w:color w:val="000000"/>
          <w:lang w:val="ru-RU" w:eastAsia="ru-RU"/>
        </w:rPr>
        <w:t xml:space="preserve"> станом на </w:t>
      </w:r>
      <w:r>
        <w:rPr>
          <w:b/>
          <w:bCs/>
          <w:color w:val="000000"/>
          <w:lang w:eastAsia="ru-RU"/>
        </w:rPr>
        <w:t>черв</w:t>
      </w:r>
      <w:proofErr w:type="spellStart"/>
      <w:r>
        <w:rPr>
          <w:b/>
          <w:bCs/>
          <w:color w:val="000000"/>
          <w:lang w:val="ru-RU" w:eastAsia="ru-RU"/>
        </w:rPr>
        <w:t>ень</w:t>
      </w:r>
      <w:proofErr w:type="spellEnd"/>
      <w:r>
        <w:rPr>
          <w:b/>
          <w:bCs/>
          <w:color w:val="000000"/>
          <w:lang w:val="ru-RU" w:eastAsia="ru-RU"/>
        </w:rPr>
        <w:t xml:space="preserve"> 201</w:t>
      </w:r>
      <w:r>
        <w:rPr>
          <w:b/>
          <w:bCs/>
          <w:color w:val="000000"/>
          <w:lang w:eastAsia="ru-RU"/>
        </w:rPr>
        <w:t>9</w:t>
      </w:r>
      <w:r>
        <w:rPr>
          <w:b/>
          <w:bCs/>
          <w:color w:val="000000"/>
          <w:lang w:val="ru-RU" w:eastAsia="ru-RU"/>
        </w:rPr>
        <w:t xml:space="preserve"> року</w:t>
      </w:r>
    </w:p>
    <w:p w:rsidR="00636725" w:rsidRDefault="00636725" w:rsidP="00636725">
      <w:pPr>
        <w:shd w:val="clear" w:color="auto" w:fill="FFFFFF"/>
        <w:jc w:val="center"/>
        <w:rPr>
          <w:color w:val="000000"/>
          <w:lang w:val="ru-RU" w:eastAsia="ru-RU"/>
        </w:rPr>
      </w:pPr>
    </w:p>
    <w:p w:rsidR="00636725" w:rsidRDefault="00636725" w:rsidP="00636725">
      <w:pPr>
        <w:shd w:val="clear" w:color="auto" w:fill="FFFFFF"/>
        <w:jc w:val="both"/>
        <w:rPr>
          <w:color w:val="000000"/>
          <w:lang w:eastAsia="ru-RU"/>
        </w:rPr>
      </w:pPr>
      <w:r>
        <w:rPr>
          <w:color w:val="000000"/>
          <w:lang w:eastAsia="ru-RU"/>
        </w:rPr>
        <w:t xml:space="preserve">     У</w:t>
      </w:r>
      <w:r>
        <w:rPr>
          <w:color w:val="000000"/>
          <w:lang w:val="ru-RU" w:eastAsia="ru-RU"/>
        </w:rPr>
        <w:t xml:space="preserve"> </w:t>
      </w:r>
      <w:proofErr w:type="spellStart"/>
      <w:r>
        <w:rPr>
          <w:color w:val="000000"/>
          <w:lang w:val="ru-RU" w:eastAsia="ru-RU"/>
        </w:rPr>
        <w:t>період</w:t>
      </w:r>
      <w:proofErr w:type="spellEnd"/>
      <w:r>
        <w:rPr>
          <w:color w:val="000000"/>
          <w:lang w:val="ru-RU" w:eastAsia="ru-RU"/>
        </w:rPr>
        <w:t xml:space="preserve"> </w:t>
      </w:r>
      <w:proofErr w:type="spellStart"/>
      <w:r>
        <w:rPr>
          <w:color w:val="000000"/>
          <w:lang w:val="ru-RU" w:eastAsia="ru-RU"/>
        </w:rPr>
        <w:t>з</w:t>
      </w:r>
      <w:proofErr w:type="spellEnd"/>
      <w:r>
        <w:rPr>
          <w:color w:val="000000"/>
          <w:lang w:val="ru-RU" w:eastAsia="ru-RU"/>
        </w:rPr>
        <w:t xml:space="preserve"> </w:t>
      </w:r>
      <w:proofErr w:type="spellStart"/>
      <w:r>
        <w:rPr>
          <w:color w:val="000000"/>
          <w:lang w:val="ru-RU" w:eastAsia="ru-RU"/>
        </w:rPr>
        <w:t>вересня</w:t>
      </w:r>
      <w:proofErr w:type="spellEnd"/>
      <w:r>
        <w:rPr>
          <w:color w:val="000000"/>
          <w:lang w:val="ru-RU" w:eastAsia="ru-RU"/>
        </w:rPr>
        <w:t xml:space="preserve"> 201</w:t>
      </w:r>
      <w:r>
        <w:rPr>
          <w:color w:val="000000"/>
          <w:lang w:eastAsia="ru-RU"/>
        </w:rPr>
        <w:t>8</w:t>
      </w:r>
      <w:r>
        <w:rPr>
          <w:color w:val="000000"/>
          <w:lang w:val="ru-RU" w:eastAsia="ru-RU"/>
        </w:rPr>
        <w:t xml:space="preserve"> року по </w:t>
      </w:r>
      <w:proofErr w:type="spellStart"/>
      <w:r>
        <w:rPr>
          <w:color w:val="000000"/>
          <w:lang w:eastAsia="ru-RU"/>
        </w:rPr>
        <w:t>чер</w:t>
      </w:r>
      <w:r>
        <w:rPr>
          <w:color w:val="000000"/>
          <w:lang w:val="ru-RU" w:eastAsia="ru-RU"/>
        </w:rPr>
        <w:t>вень</w:t>
      </w:r>
      <w:proofErr w:type="spellEnd"/>
      <w:r>
        <w:rPr>
          <w:color w:val="000000"/>
          <w:lang w:val="ru-RU" w:eastAsia="ru-RU"/>
        </w:rPr>
        <w:t xml:space="preserve"> 201</w:t>
      </w:r>
      <w:r>
        <w:rPr>
          <w:color w:val="000000"/>
          <w:lang w:eastAsia="ru-RU"/>
        </w:rPr>
        <w:t>9</w:t>
      </w:r>
      <w:r>
        <w:rPr>
          <w:color w:val="000000"/>
          <w:lang w:val="ru-RU" w:eastAsia="ru-RU"/>
        </w:rPr>
        <w:t xml:space="preserve"> року </w:t>
      </w:r>
      <w:r>
        <w:rPr>
          <w:color w:val="000000"/>
          <w:lang w:eastAsia="ru-RU"/>
        </w:rPr>
        <w:t>під час навчально-виховного</w:t>
      </w:r>
      <w:r>
        <w:rPr>
          <w:color w:val="000000"/>
          <w:lang w:val="ru-RU" w:eastAsia="ru-RU"/>
        </w:rPr>
        <w:t xml:space="preserve"> </w:t>
      </w:r>
      <w:proofErr w:type="spellStart"/>
      <w:r>
        <w:rPr>
          <w:color w:val="000000"/>
          <w:lang w:val="ru-RU" w:eastAsia="ru-RU"/>
        </w:rPr>
        <w:t>процес</w:t>
      </w:r>
      <w:proofErr w:type="spellEnd"/>
      <w:r>
        <w:rPr>
          <w:color w:val="000000"/>
          <w:lang w:eastAsia="ru-RU"/>
        </w:rPr>
        <w:t>у</w:t>
      </w:r>
      <w:r>
        <w:rPr>
          <w:color w:val="000000"/>
          <w:lang w:val="ru-RU" w:eastAsia="ru-RU"/>
        </w:rPr>
        <w:t xml:space="preserve"> </w:t>
      </w:r>
      <w:proofErr w:type="spellStart"/>
      <w:r>
        <w:rPr>
          <w:color w:val="000000"/>
          <w:lang w:val="ru-RU" w:eastAsia="ru-RU"/>
        </w:rPr>
        <w:t>було</w:t>
      </w:r>
      <w:proofErr w:type="spellEnd"/>
      <w:r>
        <w:rPr>
          <w:color w:val="000000"/>
          <w:lang w:val="ru-RU" w:eastAsia="ru-RU"/>
        </w:rPr>
        <w:t xml:space="preserve"> </w:t>
      </w:r>
      <w:r>
        <w:rPr>
          <w:color w:val="000000"/>
          <w:lang w:eastAsia="ru-RU"/>
        </w:rPr>
        <w:t>травмовано учня 4 класу (Гордієнко Віктора).</w:t>
      </w:r>
      <w:r>
        <w:rPr>
          <w:color w:val="000000"/>
          <w:lang w:val="ru-RU" w:eastAsia="ru-RU"/>
        </w:rPr>
        <w:t xml:space="preserve"> </w:t>
      </w:r>
      <w:r>
        <w:rPr>
          <w:color w:val="000000"/>
          <w:lang w:eastAsia="ru-RU"/>
        </w:rPr>
        <w:t>У</w:t>
      </w:r>
      <w:r>
        <w:rPr>
          <w:color w:val="000000"/>
          <w:lang w:val="ru-RU" w:eastAsia="ru-RU"/>
        </w:rPr>
        <w:t xml:space="preserve"> </w:t>
      </w:r>
      <w:proofErr w:type="spellStart"/>
      <w:r>
        <w:rPr>
          <w:color w:val="000000"/>
          <w:lang w:val="ru-RU" w:eastAsia="ru-RU"/>
        </w:rPr>
        <w:t>закладі</w:t>
      </w:r>
      <w:proofErr w:type="spellEnd"/>
      <w:r>
        <w:rPr>
          <w:color w:val="000000"/>
          <w:lang w:val="ru-RU" w:eastAsia="ru-RU"/>
        </w:rPr>
        <w:t xml:space="preserve">  </w:t>
      </w:r>
      <w:proofErr w:type="spellStart"/>
      <w:r>
        <w:rPr>
          <w:color w:val="000000"/>
          <w:lang w:val="ru-RU" w:eastAsia="ru-RU"/>
        </w:rPr>
        <w:t>активіз</w:t>
      </w:r>
      <w:r>
        <w:rPr>
          <w:color w:val="000000"/>
          <w:lang w:eastAsia="ru-RU"/>
        </w:rPr>
        <w:t>овано</w:t>
      </w:r>
      <w:proofErr w:type="spellEnd"/>
      <w:r>
        <w:rPr>
          <w:color w:val="000000"/>
          <w:lang w:val="ru-RU" w:eastAsia="ru-RU"/>
        </w:rPr>
        <w:t xml:space="preserve"> роботу </w:t>
      </w:r>
      <w:proofErr w:type="spellStart"/>
      <w:r>
        <w:rPr>
          <w:color w:val="000000"/>
          <w:lang w:val="ru-RU" w:eastAsia="ru-RU"/>
        </w:rPr>
        <w:t>щодо</w:t>
      </w:r>
      <w:proofErr w:type="spellEnd"/>
      <w:r>
        <w:rPr>
          <w:color w:val="000000"/>
          <w:lang w:val="ru-RU" w:eastAsia="ru-RU"/>
        </w:rPr>
        <w:t xml:space="preserve"> </w:t>
      </w:r>
      <w:proofErr w:type="spellStart"/>
      <w:r>
        <w:rPr>
          <w:color w:val="000000"/>
          <w:lang w:val="ru-RU" w:eastAsia="ru-RU"/>
        </w:rPr>
        <w:t>профілактики</w:t>
      </w:r>
      <w:proofErr w:type="spellEnd"/>
      <w:r>
        <w:rPr>
          <w:color w:val="000000"/>
          <w:lang w:val="ru-RU" w:eastAsia="ru-RU"/>
        </w:rPr>
        <w:t xml:space="preserve"> травматизму</w:t>
      </w:r>
      <w:r>
        <w:rPr>
          <w:color w:val="000000"/>
          <w:lang w:eastAsia="ru-RU"/>
        </w:rPr>
        <w:t>.</w:t>
      </w:r>
      <w:r>
        <w:rPr>
          <w:color w:val="000000"/>
          <w:lang w:val="ru-RU" w:eastAsia="ru-RU"/>
        </w:rPr>
        <w:t> </w:t>
      </w:r>
      <w:proofErr w:type="spellStart"/>
      <w:proofErr w:type="gramStart"/>
      <w:r>
        <w:rPr>
          <w:color w:val="000000"/>
          <w:lang w:val="ru-RU" w:eastAsia="ru-RU"/>
        </w:rPr>
        <w:t>Протягом</w:t>
      </w:r>
      <w:proofErr w:type="spellEnd"/>
      <w:r>
        <w:rPr>
          <w:color w:val="000000"/>
          <w:lang w:val="ru-RU" w:eastAsia="ru-RU"/>
        </w:rPr>
        <w:t xml:space="preserve"> року </w:t>
      </w:r>
      <w:proofErr w:type="spellStart"/>
      <w:r>
        <w:rPr>
          <w:color w:val="000000"/>
          <w:lang w:val="ru-RU" w:eastAsia="ru-RU"/>
        </w:rPr>
        <w:t>було</w:t>
      </w:r>
      <w:proofErr w:type="spellEnd"/>
      <w:r>
        <w:rPr>
          <w:color w:val="000000"/>
          <w:lang w:val="ru-RU" w:eastAsia="ru-RU"/>
        </w:rPr>
        <w:t xml:space="preserve"> проведено </w:t>
      </w:r>
      <w:proofErr w:type="spellStart"/>
      <w:r>
        <w:rPr>
          <w:color w:val="000000"/>
          <w:lang w:val="ru-RU" w:eastAsia="ru-RU"/>
        </w:rPr>
        <w:t>Тиждень</w:t>
      </w:r>
      <w:proofErr w:type="spellEnd"/>
      <w:r>
        <w:rPr>
          <w:color w:val="000000"/>
          <w:lang w:val="ru-RU" w:eastAsia="ru-RU"/>
        </w:rPr>
        <w:t xml:space="preserve"> </w:t>
      </w:r>
      <w:proofErr w:type="spellStart"/>
      <w:r>
        <w:rPr>
          <w:color w:val="000000"/>
          <w:lang w:val="ru-RU" w:eastAsia="ru-RU"/>
        </w:rPr>
        <w:t>безпеки</w:t>
      </w:r>
      <w:proofErr w:type="spellEnd"/>
      <w:r>
        <w:rPr>
          <w:color w:val="000000"/>
          <w:lang w:val="ru-RU" w:eastAsia="ru-RU"/>
        </w:rPr>
        <w:t xml:space="preserve"> </w:t>
      </w:r>
      <w:proofErr w:type="spellStart"/>
      <w:r>
        <w:rPr>
          <w:color w:val="000000"/>
          <w:lang w:val="ru-RU" w:eastAsia="ru-RU"/>
        </w:rPr>
        <w:t>життєдіяльності</w:t>
      </w:r>
      <w:proofErr w:type="spellEnd"/>
      <w:r>
        <w:rPr>
          <w:color w:val="000000"/>
          <w:lang w:val="ru-RU" w:eastAsia="ru-RU"/>
        </w:rPr>
        <w:t xml:space="preserve">, </w:t>
      </w:r>
      <w:proofErr w:type="spellStart"/>
      <w:r>
        <w:rPr>
          <w:color w:val="000000"/>
          <w:lang w:val="ru-RU" w:eastAsia="ru-RU"/>
        </w:rPr>
        <w:t>щотижнево</w:t>
      </w:r>
      <w:proofErr w:type="spellEnd"/>
      <w:r>
        <w:rPr>
          <w:color w:val="000000"/>
          <w:lang w:val="ru-RU" w:eastAsia="ru-RU"/>
        </w:rPr>
        <w:t xml:space="preserve"> </w:t>
      </w:r>
      <w:proofErr w:type="spellStart"/>
      <w:r>
        <w:rPr>
          <w:color w:val="000000"/>
          <w:lang w:val="ru-RU" w:eastAsia="ru-RU"/>
        </w:rPr>
        <w:t>проводилися</w:t>
      </w:r>
      <w:proofErr w:type="spellEnd"/>
      <w:r>
        <w:rPr>
          <w:color w:val="000000"/>
          <w:lang w:val="ru-RU" w:eastAsia="ru-RU"/>
        </w:rPr>
        <w:t xml:space="preserve"> </w:t>
      </w:r>
      <w:proofErr w:type="spellStart"/>
      <w:r>
        <w:rPr>
          <w:color w:val="000000"/>
          <w:lang w:val="ru-RU" w:eastAsia="ru-RU"/>
        </w:rPr>
        <w:t>тематичні</w:t>
      </w:r>
      <w:proofErr w:type="spellEnd"/>
      <w:r>
        <w:rPr>
          <w:color w:val="000000"/>
          <w:lang w:val="ru-RU" w:eastAsia="ru-RU"/>
        </w:rPr>
        <w:t xml:space="preserve"> </w:t>
      </w:r>
      <w:proofErr w:type="spellStart"/>
      <w:r>
        <w:rPr>
          <w:color w:val="000000"/>
          <w:lang w:val="ru-RU" w:eastAsia="ru-RU"/>
        </w:rPr>
        <w:t>бесіди</w:t>
      </w:r>
      <w:proofErr w:type="spellEnd"/>
      <w:r>
        <w:rPr>
          <w:color w:val="000000"/>
          <w:lang w:val="ru-RU" w:eastAsia="ru-RU"/>
        </w:rPr>
        <w:t xml:space="preserve"> </w:t>
      </w:r>
      <w:proofErr w:type="spellStart"/>
      <w:r>
        <w:rPr>
          <w:color w:val="000000"/>
          <w:lang w:val="ru-RU" w:eastAsia="ru-RU"/>
        </w:rPr>
        <w:t>з</w:t>
      </w:r>
      <w:proofErr w:type="spellEnd"/>
      <w:r>
        <w:rPr>
          <w:color w:val="000000"/>
          <w:lang w:val="ru-RU" w:eastAsia="ru-RU"/>
        </w:rPr>
        <w:t xml:space="preserve"> </w:t>
      </w:r>
      <w:proofErr w:type="spellStart"/>
      <w:r>
        <w:rPr>
          <w:color w:val="000000"/>
          <w:lang w:val="ru-RU" w:eastAsia="ru-RU"/>
        </w:rPr>
        <w:t>безпеки</w:t>
      </w:r>
      <w:proofErr w:type="spellEnd"/>
      <w:r>
        <w:rPr>
          <w:color w:val="000000"/>
          <w:lang w:val="ru-RU" w:eastAsia="ru-RU"/>
        </w:rPr>
        <w:t xml:space="preserve"> </w:t>
      </w:r>
      <w:proofErr w:type="spellStart"/>
      <w:r>
        <w:rPr>
          <w:color w:val="000000"/>
          <w:lang w:val="ru-RU" w:eastAsia="ru-RU"/>
        </w:rPr>
        <w:t>життєдіяльності</w:t>
      </w:r>
      <w:proofErr w:type="spellEnd"/>
      <w:r>
        <w:rPr>
          <w:color w:val="000000"/>
          <w:lang w:eastAsia="ru-RU"/>
        </w:rPr>
        <w:t>, регулярно – інструктажі з техніки безпеки із записами до класних журналів. Перед поїздками учнів на  олімпіади і конкурси проводилися відповідні інструктажі із записами до журналів інструктажів з ТБ.</w:t>
      </w:r>
      <w:proofErr w:type="gramEnd"/>
      <w:r>
        <w:rPr>
          <w:color w:val="000000"/>
          <w:lang w:eastAsia="ru-RU"/>
        </w:rPr>
        <w:t xml:space="preserve"> З метою запобігання травматизму та виховання культури поведінки під час перерв чергують учні, вчителі та адміністрація  згідно графіків чергувань по школі.</w:t>
      </w:r>
    </w:p>
    <w:p w:rsidR="00636725" w:rsidRDefault="00636725" w:rsidP="00636725">
      <w:pPr>
        <w:rPr>
          <w:b/>
          <w:color w:val="000000"/>
        </w:rPr>
      </w:pPr>
    </w:p>
    <w:p w:rsidR="00636725" w:rsidRDefault="00636725" w:rsidP="00636725">
      <w:pPr>
        <w:jc w:val="center"/>
        <w:rPr>
          <w:color w:val="000000"/>
          <w:lang w:eastAsia="ru-RU"/>
        </w:rPr>
      </w:pPr>
      <w:r>
        <w:rPr>
          <w:b/>
          <w:color w:val="000000"/>
        </w:rPr>
        <w:t xml:space="preserve">Розділ Х. </w:t>
      </w:r>
      <w:r>
        <w:rPr>
          <w:b/>
          <w:bCs/>
          <w:color w:val="000000"/>
          <w:lang w:eastAsia="ru-RU"/>
        </w:rPr>
        <w:t>Співпраця з батьками</w:t>
      </w:r>
    </w:p>
    <w:p w:rsidR="00636725" w:rsidRDefault="00636725" w:rsidP="00636725">
      <w:pPr>
        <w:jc w:val="both"/>
        <w:rPr>
          <w:b/>
          <w:color w:val="000000"/>
        </w:rPr>
      </w:pPr>
      <w:r>
        <w:rPr>
          <w:color w:val="000000"/>
          <w:lang w:eastAsia="ru-RU"/>
        </w:rPr>
        <w:br/>
        <w:t xml:space="preserve">     Виховання учня в школі і сім'ї – щоденний нерозривний процес, тому педагогічний колектив </w:t>
      </w:r>
      <w:proofErr w:type="spellStart"/>
      <w:r>
        <w:rPr>
          <w:color w:val="000000"/>
          <w:lang w:eastAsia="ru-RU"/>
        </w:rPr>
        <w:t>постівйно</w:t>
      </w:r>
      <w:proofErr w:type="spellEnd"/>
      <w:r>
        <w:rPr>
          <w:color w:val="000000"/>
          <w:lang w:eastAsia="ru-RU"/>
        </w:rPr>
        <w:t xml:space="preserve"> тісно співпрацює із </w:t>
      </w:r>
      <w:proofErr w:type="spellStart"/>
      <w:r>
        <w:rPr>
          <w:color w:val="000000"/>
          <w:lang w:eastAsia="ru-RU"/>
        </w:rPr>
        <w:t>батьківськами</w:t>
      </w:r>
      <w:proofErr w:type="spellEnd"/>
      <w:r>
        <w:rPr>
          <w:color w:val="000000"/>
          <w:lang w:eastAsia="ru-RU"/>
        </w:rPr>
        <w:t xml:space="preserve"> вихованців з метою створення найсприятливіших умов для самореалізації та розвитку школярів. </w:t>
      </w:r>
      <w:r>
        <w:rPr>
          <w:color w:val="000000"/>
          <w:lang w:val="ru-RU" w:eastAsia="ru-RU"/>
        </w:rPr>
        <w:t xml:space="preserve">Батьки </w:t>
      </w:r>
      <w:proofErr w:type="spellStart"/>
      <w:r>
        <w:rPr>
          <w:color w:val="000000"/>
          <w:lang w:val="ru-RU" w:eastAsia="ru-RU"/>
        </w:rPr>
        <w:t>є</w:t>
      </w:r>
      <w:proofErr w:type="spellEnd"/>
      <w:r>
        <w:rPr>
          <w:color w:val="000000"/>
          <w:lang w:val="ru-RU" w:eastAsia="ru-RU"/>
        </w:rPr>
        <w:t xml:space="preserve"> </w:t>
      </w:r>
      <w:proofErr w:type="spellStart"/>
      <w:proofErr w:type="gramStart"/>
      <w:r>
        <w:rPr>
          <w:color w:val="000000"/>
          <w:lang w:val="ru-RU" w:eastAsia="ru-RU"/>
        </w:rPr>
        <w:t>соц</w:t>
      </w:r>
      <w:proofErr w:type="gramEnd"/>
      <w:r>
        <w:rPr>
          <w:color w:val="000000"/>
          <w:lang w:val="ru-RU" w:eastAsia="ru-RU"/>
        </w:rPr>
        <w:t>іальним</w:t>
      </w:r>
      <w:proofErr w:type="spellEnd"/>
      <w:r>
        <w:rPr>
          <w:color w:val="000000"/>
          <w:lang w:val="ru-RU" w:eastAsia="ru-RU"/>
        </w:rPr>
        <w:t xml:space="preserve"> </w:t>
      </w:r>
      <w:proofErr w:type="spellStart"/>
      <w:r>
        <w:rPr>
          <w:color w:val="000000"/>
          <w:lang w:val="ru-RU" w:eastAsia="ru-RU"/>
        </w:rPr>
        <w:t>замовником</w:t>
      </w:r>
      <w:proofErr w:type="spellEnd"/>
      <w:r>
        <w:rPr>
          <w:color w:val="000000"/>
          <w:lang w:val="ru-RU" w:eastAsia="ru-RU"/>
        </w:rPr>
        <w:t xml:space="preserve"> </w:t>
      </w:r>
      <w:proofErr w:type="spellStart"/>
      <w:r>
        <w:rPr>
          <w:color w:val="000000"/>
          <w:lang w:val="ru-RU" w:eastAsia="ru-RU"/>
        </w:rPr>
        <w:t>школи</w:t>
      </w:r>
      <w:proofErr w:type="spellEnd"/>
      <w:r>
        <w:rPr>
          <w:color w:val="000000"/>
          <w:lang w:val="ru-RU" w:eastAsia="ru-RU"/>
        </w:rPr>
        <w:t xml:space="preserve">, а тому </w:t>
      </w:r>
      <w:proofErr w:type="spellStart"/>
      <w:r>
        <w:rPr>
          <w:color w:val="000000"/>
          <w:lang w:val="ru-RU" w:eastAsia="ru-RU"/>
        </w:rPr>
        <w:t>беруть</w:t>
      </w:r>
      <w:proofErr w:type="spellEnd"/>
      <w:r>
        <w:rPr>
          <w:color w:val="000000"/>
          <w:lang w:val="ru-RU" w:eastAsia="ru-RU"/>
        </w:rPr>
        <w:t xml:space="preserve"> </w:t>
      </w:r>
      <w:proofErr w:type="spellStart"/>
      <w:r>
        <w:rPr>
          <w:color w:val="000000"/>
          <w:lang w:val="ru-RU" w:eastAsia="ru-RU"/>
        </w:rPr>
        <w:t>активну</w:t>
      </w:r>
      <w:proofErr w:type="spellEnd"/>
      <w:r>
        <w:rPr>
          <w:color w:val="000000"/>
          <w:lang w:val="ru-RU" w:eastAsia="ru-RU"/>
        </w:rPr>
        <w:t xml:space="preserve"> участь у </w:t>
      </w:r>
      <w:proofErr w:type="spellStart"/>
      <w:r>
        <w:rPr>
          <w:color w:val="000000"/>
          <w:lang w:val="ru-RU" w:eastAsia="ru-RU"/>
        </w:rPr>
        <w:t>освітньому</w:t>
      </w:r>
      <w:proofErr w:type="spellEnd"/>
      <w:r>
        <w:rPr>
          <w:color w:val="000000"/>
          <w:lang w:val="ru-RU" w:eastAsia="ru-RU"/>
        </w:rPr>
        <w:t xml:space="preserve"> </w:t>
      </w:r>
      <w:proofErr w:type="spellStart"/>
      <w:r>
        <w:rPr>
          <w:color w:val="000000"/>
          <w:lang w:val="ru-RU" w:eastAsia="ru-RU"/>
        </w:rPr>
        <w:t>процесі</w:t>
      </w:r>
      <w:proofErr w:type="spellEnd"/>
      <w:r>
        <w:rPr>
          <w:color w:val="000000"/>
          <w:lang w:val="ru-RU" w:eastAsia="ru-RU"/>
        </w:rPr>
        <w:t xml:space="preserve">. </w:t>
      </w:r>
      <w:proofErr w:type="spellStart"/>
      <w:r>
        <w:rPr>
          <w:color w:val="000000"/>
          <w:lang w:val="ru-RU" w:eastAsia="ru-RU"/>
        </w:rPr>
        <w:t>Протягом</w:t>
      </w:r>
      <w:proofErr w:type="spellEnd"/>
      <w:r>
        <w:rPr>
          <w:color w:val="000000"/>
          <w:lang w:val="ru-RU" w:eastAsia="ru-RU"/>
        </w:rPr>
        <w:t xml:space="preserve"> </w:t>
      </w:r>
      <w:proofErr w:type="spellStart"/>
      <w:r>
        <w:rPr>
          <w:color w:val="000000"/>
          <w:lang w:val="ru-RU" w:eastAsia="ru-RU"/>
        </w:rPr>
        <w:t>навчального</w:t>
      </w:r>
      <w:proofErr w:type="spellEnd"/>
      <w:r>
        <w:rPr>
          <w:color w:val="000000"/>
          <w:lang w:val="ru-RU" w:eastAsia="ru-RU"/>
        </w:rPr>
        <w:t xml:space="preserve"> року </w:t>
      </w:r>
      <w:proofErr w:type="spellStart"/>
      <w:r>
        <w:rPr>
          <w:color w:val="000000"/>
          <w:lang w:val="ru-RU" w:eastAsia="ru-RU"/>
        </w:rPr>
        <w:t>адміністрація</w:t>
      </w:r>
      <w:proofErr w:type="spellEnd"/>
      <w:r>
        <w:rPr>
          <w:color w:val="000000"/>
          <w:lang w:val="ru-RU" w:eastAsia="ru-RU"/>
        </w:rPr>
        <w:t>,</w:t>
      </w:r>
      <w:r>
        <w:rPr>
          <w:color w:val="000000"/>
          <w:lang w:eastAsia="ru-RU"/>
        </w:rPr>
        <w:t xml:space="preserve"> </w:t>
      </w:r>
      <w:proofErr w:type="spellStart"/>
      <w:r>
        <w:rPr>
          <w:color w:val="000000"/>
          <w:lang w:val="ru-RU" w:eastAsia="ru-RU"/>
        </w:rPr>
        <w:t>класні</w:t>
      </w:r>
      <w:proofErr w:type="spellEnd"/>
      <w:r>
        <w:rPr>
          <w:color w:val="000000"/>
          <w:lang w:val="ru-RU" w:eastAsia="ru-RU"/>
        </w:rPr>
        <w:t xml:space="preserve"> </w:t>
      </w:r>
      <w:proofErr w:type="spellStart"/>
      <w:r>
        <w:rPr>
          <w:color w:val="000000"/>
          <w:lang w:val="ru-RU" w:eastAsia="ru-RU"/>
        </w:rPr>
        <w:t>керівники</w:t>
      </w:r>
      <w:proofErr w:type="spellEnd"/>
      <w:r>
        <w:rPr>
          <w:color w:val="000000"/>
          <w:lang w:val="ru-RU" w:eastAsia="ru-RU"/>
        </w:rPr>
        <w:t xml:space="preserve"> </w:t>
      </w:r>
      <w:proofErr w:type="spellStart"/>
      <w:r>
        <w:rPr>
          <w:color w:val="000000"/>
          <w:lang w:val="ru-RU" w:eastAsia="ru-RU"/>
        </w:rPr>
        <w:t>працювали</w:t>
      </w:r>
      <w:proofErr w:type="spellEnd"/>
      <w:r>
        <w:rPr>
          <w:color w:val="000000"/>
          <w:lang w:val="ru-RU" w:eastAsia="ru-RU"/>
        </w:rPr>
        <w:t xml:space="preserve"> у </w:t>
      </w:r>
      <w:proofErr w:type="spellStart"/>
      <w:r>
        <w:rPr>
          <w:color w:val="000000"/>
          <w:lang w:val="ru-RU" w:eastAsia="ru-RU"/>
        </w:rPr>
        <w:t>тісному</w:t>
      </w:r>
      <w:proofErr w:type="spellEnd"/>
      <w:r>
        <w:rPr>
          <w:color w:val="000000"/>
          <w:lang w:val="ru-RU" w:eastAsia="ru-RU"/>
        </w:rPr>
        <w:t xml:space="preserve"> </w:t>
      </w:r>
      <w:proofErr w:type="spellStart"/>
      <w:r>
        <w:rPr>
          <w:color w:val="000000"/>
          <w:lang w:val="ru-RU" w:eastAsia="ru-RU"/>
        </w:rPr>
        <w:t>зв'язку</w:t>
      </w:r>
      <w:proofErr w:type="spellEnd"/>
      <w:r>
        <w:rPr>
          <w:color w:val="000000"/>
          <w:lang w:val="ru-RU" w:eastAsia="ru-RU"/>
        </w:rPr>
        <w:t xml:space="preserve"> </w:t>
      </w:r>
      <w:proofErr w:type="spellStart"/>
      <w:r>
        <w:rPr>
          <w:color w:val="000000"/>
          <w:lang w:val="ru-RU" w:eastAsia="ru-RU"/>
        </w:rPr>
        <w:t>із</w:t>
      </w:r>
      <w:proofErr w:type="spellEnd"/>
      <w:r>
        <w:rPr>
          <w:color w:val="000000"/>
          <w:lang w:val="ru-RU" w:eastAsia="ru-RU"/>
        </w:rPr>
        <w:t xml:space="preserve"> </w:t>
      </w:r>
      <w:proofErr w:type="spellStart"/>
      <w:r>
        <w:rPr>
          <w:color w:val="000000"/>
          <w:lang w:val="ru-RU" w:eastAsia="ru-RU"/>
        </w:rPr>
        <w:t>батьківською</w:t>
      </w:r>
      <w:proofErr w:type="spellEnd"/>
      <w:r>
        <w:rPr>
          <w:color w:val="000000"/>
          <w:lang w:val="ru-RU" w:eastAsia="ru-RU"/>
        </w:rPr>
        <w:t xml:space="preserve"> </w:t>
      </w:r>
      <w:proofErr w:type="spellStart"/>
      <w:r>
        <w:rPr>
          <w:color w:val="000000"/>
          <w:lang w:val="ru-RU" w:eastAsia="ru-RU"/>
        </w:rPr>
        <w:t>громадськістю</w:t>
      </w:r>
      <w:proofErr w:type="spellEnd"/>
      <w:r>
        <w:rPr>
          <w:color w:val="000000"/>
          <w:lang w:val="ru-RU" w:eastAsia="ru-RU"/>
        </w:rPr>
        <w:t xml:space="preserve">. Проводились </w:t>
      </w:r>
      <w:proofErr w:type="spellStart"/>
      <w:r>
        <w:rPr>
          <w:color w:val="000000"/>
          <w:lang w:val="ru-RU" w:eastAsia="ru-RU"/>
        </w:rPr>
        <w:t>засідання</w:t>
      </w:r>
      <w:proofErr w:type="spellEnd"/>
      <w:proofErr w:type="gramStart"/>
      <w:r>
        <w:rPr>
          <w:color w:val="000000"/>
          <w:lang w:val="ru-RU" w:eastAsia="ru-RU"/>
        </w:rPr>
        <w:t xml:space="preserve"> </w:t>
      </w:r>
      <w:r>
        <w:rPr>
          <w:color w:val="000000"/>
          <w:lang w:eastAsia="ru-RU"/>
        </w:rPr>
        <w:t>Р</w:t>
      </w:r>
      <w:proofErr w:type="spellStart"/>
      <w:proofErr w:type="gramEnd"/>
      <w:r>
        <w:rPr>
          <w:color w:val="000000"/>
          <w:lang w:val="ru-RU" w:eastAsia="ru-RU"/>
        </w:rPr>
        <w:t>ади</w:t>
      </w:r>
      <w:proofErr w:type="spellEnd"/>
      <w:r>
        <w:rPr>
          <w:color w:val="000000"/>
          <w:lang w:val="ru-RU" w:eastAsia="ru-RU"/>
        </w:rPr>
        <w:t xml:space="preserve"> </w:t>
      </w:r>
      <w:r>
        <w:rPr>
          <w:color w:val="000000"/>
          <w:lang w:eastAsia="ru-RU"/>
        </w:rPr>
        <w:t>школи, голів батьківських комітетів, батьківські збори.</w:t>
      </w:r>
      <w:r>
        <w:rPr>
          <w:color w:val="000000"/>
          <w:lang w:val="ru-RU" w:eastAsia="ru-RU"/>
        </w:rPr>
        <w:t xml:space="preserve"> Батьки залучались до </w:t>
      </w:r>
      <w:proofErr w:type="spellStart"/>
      <w:r>
        <w:rPr>
          <w:color w:val="000000"/>
          <w:lang w:val="ru-RU" w:eastAsia="ru-RU"/>
        </w:rPr>
        <w:t>вирішення</w:t>
      </w:r>
      <w:proofErr w:type="spellEnd"/>
      <w:r>
        <w:rPr>
          <w:color w:val="000000"/>
          <w:lang w:val="ru-RU" w:eastAsia="ru-RU"/>
        </w:rPr>
        <w:t xml:space="preserve"> </w:t>
      </w:r>
      <w:proofErr w:type="spellStart"/>
      <w:r>
        <w:rPr>
          <w:color w:val="000000"/>
          <w:lang w:val="ru-RU" w:eastAsia="ru-RU"/>
        </w:rPr>
        <w:t>усіх</w:t>
      </w:r>
      <w:proofErr w:type="spellEnd"/>
      <w:r>
        <w:rPr>
          <w:color w:val="000000"/>
          <w:lang w:val="ru-RU" w:eastAsia="ru-RU"/>
        </w:rPr>
        <w:t xml:space="preserve"> </w:t>
      </w:r>
      <w:proofErr w:type="spellStart"/>
      <w:r>
        <w:rPr>
          <w:color w:val="000000"/>
          <w:lang w:val="ru-RU" w:eastAsia="ru-RU"/>
        </w:rPr>
        <w:t>питань</w:t>
      </w:r>
      <w:proofErr w:type="spellEnd"/>
      <w:r>
        <w:rPr>
          <w:color w:val="000000"/>
          <w:lang w:val="ru-RU" w:eastAsia="ru-RU"/>
        </w:rPr>
        <w:t xml:space="preserve"> </w:t>
      </w:r>
      <w:proofErr w:type="spellStart"/>
      <w:r>
        <w:rPr>
          <w:color w:val="000000"/>
          <w:lang w:val="ru-RU" w:eastAsia="ru-RU"/>
        </w:rPr>
        <w:t>навчально-виховного</w:t>
      </w:r>
      <w:proofErr w:type="spellEnd"/>
      <w:r>
        <w:rPr>
          <w:color w:val="000000"/>
          <w:lang w:val="ru-RU" w:eastAsia="ru-RU"/>
        </w:rPr>
        <w:t xml:space="preserve"> </w:t>
      </w:r>
      <w:proofErr w:type="spellStart"/>
      <w:r>
        <w:rPr>
          <w:color w:val="000000"/>
          <w:lang w:val="ru-RU" w:eastAsia="ru-RU"/>
        </w:rPr>
        <w:t>процесу</w:t>
      </w:r>
      <w:proofErr w:type="spellEnd"/>
      <w:r>
        <w:rPr>
          <w:color w:val="000000"/>
          <w:lang w:val="ru-RU" w:eastAsia="ru-RU"/>
        </w:rPr>
        <w:t xml:space="preserve">, до </w:t>
      </w:r>
      <w:proofErr w:type="spellStart"/>
      <w:r>
        <w:rPr>
          <w:color w:val="000000"/>
          <w:lang w:val="ru-RU" w:eastAsia="ru-RU"/>
        </w:rPr>
        <w:t>проведення</w:t>
      </w:r>
      <w:proofErr w:type="spellEnd"/>
      <w:r>
        <w:rPr>
          <w:color w:val="000000"/>
          <w:lang w:val="ru-RU" w:eastAsia="ru-RU"/>
        </w:rPr>
        <w:t xml:space="preserve"> </w:t>
      </w:r>
      <w:proofErr w:type="spellStart"/>
      <w:proofErr w:type="gramStart"/>
      <w:r>
        <w:rPr>
          <w:color w:val="000000"/>
          <w:lang w:val="ru-RU" w:eastAsia="ru-RU"/>
        </w:rPr>
        <w:t>р</w:t>
      </w:r>
      <w:proofErr w:type="gramEnd"/>
      <w:r>
        <w:rPr>
          <w:color w:val="000000"/>
          <w:lang w:val="ru-RU" w:eastAsia="ru-RU"/>
        </w:rPr>
        <w:t>ізноманітних</w:t>
      </w:r>
      <w:proofErr w:type="spellEnd"/>
      <w:r>
        <w:rPr>
          <w:color w:val="000000"/>
          <w:lang w:val="ru-RU" w:eastAsia="ru-RU"/>
        </w:rPr>
        <w:t xml:space="preserve"> </w:t>
      </w:r>
      <w:proofErr w:type="spellStart"/>
      <w:r>
        <w:rPr>
          <w:color w:val="000000"/>
          <w:lang w:val="ru-RU" w:eastAsia="ru-RU"/>
        </w:rPr>
        <w:t>заходів</w:t>
      </w:r>
      <w:proofErr w:type="spellEnd"/>
      <w:r>
        <w:rPr>
          <w:color w:val="000000"/>
          <w:lang w:val="ru-RU" w:eastAsia="ru-RU"/>
        </w:rPr>
        <w:t>.</w:t>
      </w:r>
      <w:r>
        <w:rPr>
          <w:color w:val="000000"/>
          <w:lang w:eastAsia="ru-RU"/>
        </w:rPr>
        <w:t xml:space="preserve"> </w:t>
      </w:r>
    </w:p>
    <w:p w:rsidR="00636725" w:rsidRDefault="00636725" w:rsidP="00636725">
      <w:pPr>
        <w:shd w:val="clear" w:color="auto" w:fill="FFFFFF"/>
        <w:jc w:val="both"/>
        <w:rPr>
          <w:color w:val="000000"/>
          <w:lang w:eastAsia="ru-RU"/>
        </w:rPr>
      </w:pPr>
      <w:r>
        <w:rPr>
          <w:color w:val="000000"/>
          <w:lang w:eastAsia="ru-RU"/>
        </w:rPr>
        <w:t xml:space="preserve">     Слова щирої вдячності хочеться сказати усім батькам, які долучаються до шкільного життя (чи то захід, чи то ремонт), розуміють потреби і проблеми  освітнього закладу у сучасних умовах, яким не байдуже те середовище і ті умови, у яких перебуває їх дитина.</w:t>
      </w:r>
    </w:p>
    <w:p w:rsidR="00636725" w:rsidRDefault="00636725" w:rsidP="00636725">
      <w:pPr>
        <w:shd w:val="clear" w:color="auto" w:fill="FFFFFF"/>
        <w:jc w:val="both"/>
        <w:rPr>
          <w:color w:val="000000"/>
          <w:lang w:eastAsia="ru-RU"/>
        </w:rPr>
      </w:pPr>
      <w:r>
        <w:rPr>
          <w:color w:val="000000"/>
          <w:lang w:eastAsia="ru-RU"/>
        </w:rPr>
        <w:lastRenderedPageBreak/>
        <w:t xml:space="preserve">       За рахунок батьківських коштів робляться ремонти у класних кімнатах, ремонтуються та оновлюються  шкільні меблі,  купуються речі, необхідні для  здорового функціонування закладу: миючі і дезінфікуючі засоби, відра і віники.</w:t>
      </w:r>
    </w:p>
    <w:p w:rsidR="00636725" w:rsidRDefault="00636725" w:rsidP="00636725">
      <w:pPr>
        <w:jc w:val="center"/>
        <w:rPr>
          <w:b/>
          <w:color w:val="000000"/>
        </w:rPr>
      </w:pPr>
    </w:p>
    <w:p w:rsidR="00636725" w:rsidRDefault="00636725" w:rsidP="00636725">
      <w:pPr>
        <w:jc w:val="center"/>
        <w:rPr>
          <w:b/>
          <w:color w:val="000000"/>
        </w:rPr>
      </w:pPr>
      <w:r>
        <w:rPr>
          <w:b/>
          <w:bCs/>
          <w:color w:val="000000"/>
          <w:lang w:eastAsia="ru-RU"/>
        </w:rPr>
        <w:t xml:space="preserve">Розділ  ХІ. </w:t>
      </w:r>
      <w:r>
        <w:rPr>
          <w:b/>
          <w:color w:val="000000"/>
        </w:rPr>
        <w:t xml:space="preserve">Організаційно-адміністративна діяльність </w:t>
      </w:r>
    </w:p>
    <w:p w:rsidR="00636725" w:rsidRDefault="00636725" w:rsidP="00636725">
      <w:pPr>
        <w:jc w:val="center"/>
        <w:rPr>
          <w:b/>
          <w:color w:val="000000"/>
        </w:rPr>
      </w:pPr>
    </w:p>
    <w:p w:rsidR="00636725" w:rsidRDefault="00636725" w:rsidP="00636725">
      <w:pPr>
        <w:jc w:val="both"/>
        <w:rPr>
          <w:color w:val="000000"/>
        </w:rPr>
      </w:pPr>
      <w:r>
        <w:rPr>
          <w:color w:val="000000"/>
        </w:rPr>
        <w:t xml:space="preserve">     Структура навчального року, режим роботи школи, навчальні плани затверджені та відповідають чинному законодавству України. Календарно-тематичне планування вчителів проаналізоване адміністрацією школи і затверджене керівником школи. </w:t>
      </w:r>
    </w:p>
    <w:p w:rsidR="00636725" w:rsidRDefault="00636725" w:rsidP="00636725">
      <w:pPr>
        <w:jc w:val="both"/>
        <w:rPr>
          <w:color w:val="000000"/>
        </w:rPr>
      </w:pPr>
      <w:r>
        <w:rPr>
          <w:color w:val="000000"/>
        </w:rPr>
        <w:t xml:space="preserve">      Робота школи відповідає Закону України «Про мови»: вся документація закладу, наради, педради, засідання ведуться українською мовою.</w:t>
      </w:r>
    </w:p>
    <w:p w:rsidR="00636725" w:rsidRDefault="00636725" w:rsidP="00636725">
      <w:pPr>
        <w:jc w:val="both"/>
        <w:rPr>
          <w:color w:val="000000"/>
        </w:rPr>
      </w:pPr>
      <w:r>
        <w:rPr>
          <w:color w:val="000000"/>
        </w:rPr>
        <w:t xml:space="preserve">     Оцінювання навчальних досягнень учнів здійснюється згідно з критеріями оцінювання навчальних досягнень учнів, затвердженими МОН України.</w:t>
      </w:r>
    </w:p>
    <w:p w:rsidR="00636725" w:rsidRDefault="00636725" w:rsidP="00636725">
      <w:pPr>
        <w:jc w:val="both"/>
        <w:rPr>
          <w:color w:val="000000"/>
        </w:rPr>
      </w:pPr>
      <w:r>
        <w:rPr>
          <w:color w:val="000000"/>
        </w:rPr>
        <w:t xml:space="preserve">     Управління закладом здійснюється згідно плану роботи школи на навчальний рік, плану </w:t>
      </w:r>
      <w:proofErr w:type="spellStart"/>
      <w:r>
        <w:rPr>
          <w:color w:val="000000"/>
        </w:rPr>
        <w:t>внутрішкільного</w:t>
      </w:r>
      <w:proofErr w:type="spellEnd"/>
      <w:r>
        <w:rPr>
          <w:color w:val="000000"/>
        </w:rPr>
        <w:t xml:space="preserve"> контролю, календарних планів </w:t>
      </w:r>
      <w:proofErr w:type="spellStart"/>
      <w:r>
        <w:rPr>
          <w:color w:val="000000"/>
        </w:rPr>
        <w:t>вчителів-предметників</w:t>
      </w:r>
      <w:proofErr w:type="spellEnd"/>
      <w:r>
        <w:rPr>
          <w:color w:val="000000"/>
        </w:rPr>
        <w:t xml:space="preserve"> і планів виховної роботи класних керівників та методичної діяльності. Така система планування, що відпрацьована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планомірну роботу закладу.</w:t>
      </w:r>
    </w:p>
    <w:p w:rsidR="00636725" w:rsidRDefault="00636725" w:rsidP="00636725">
      <w:pPr>
        <w:jc w:val="both"/>
        <w:rPr>
          <w:color w:val="000000"/>
        </w:rPr>
      </w:pPr>
      <w:r>
        <w:rPr>
          <w:color w:val="000000"/>
        </w:rPr>
        <w:t xml:space="preserve">     </w:t>
      </w:r>
      <w:r>
        <w:rPr>
          <w:color w:val="000000"/>
          <w:lang w:val="ru-RU"/>
        </w:rPr>
        <w:t xml:space="preserve">У </w:t>
      </w:r>
      <w:proofErr w:type="spellStart"/>
      <w:r>
        <w:rPr>
          <w:color w:val="000000"/>
        </w:rPr>
        <w:t>школ</w:t>
      </w:r>
      <w:r>
        <w:rPr>
          <w:color w:val="000000"/>
          <w:lang w:val="ru-RU"/>
        </w:rPr>
        <w:t>і</w:t>
      </w:r>
      <w:proofErr w:type="spellEnd"/>
      <w:r>
        <w:rPr>
          <w:color w:val="000000"/>
          <w:lang w:val="ru-RU"/>
        </w:rPr>
        <w:t xml:space="preserve"> в </w:t>
      </w:r>
      <w:proofErr w:type="spellStart"/>
      <w:r>
        <w:rPr>
          <w:color w:val="000000"/>
          <w:lang w:val="ru-RU"/>
        </w:rPr>
        <w:t>наявності</w:t>
      </w:r>
      <w:proofErr w:type="spellEnd"/>
      <w:r>
        <w:rPr>
          <w:color w:val="000000"/>
          <w:lang w:val="ru-RU"/>
        </w:rPr>
        <w:t xml:space="preserve"> </w:t>
      </w:r>
      <w:proofErr w:type="spellStart"/>
      <w:r>
        <w:rPr>
          <w:color w:val="000000"/>
          <w:lang w:val="ru-RU"/>
        </w:rPr>
        <w:t>усі</w:t>
      </w:r>
      <w:proofErr w:type="spellEnd"/>
      <w:r>
        <w:rPr>
          <w:color w:val="000000"/>
          <w:lang w:val="ru-RU"/>
        </w:rPr>
        <w:t xml:space="preserve"> </w:t>
      </w:r>
      <w:proofErr w:type="spellStart"/>
      <w:r>
        <w:rPr>
          <w:color w:val="000000"/>
          <w:lang w:val="ru-RU"/>
        </w:rPr>
        <w:t>нормативно-правові</w:t>
      </w:r>
      <w:proofErr w:type="spellEnd"/>
      <w:r>
        <w:rPr>
          <w:color w:val="000000"/>
          <w:lang w:val="ru-RU"/>
        </w:rPr>
        <w:t xml:space="preserve"> </w:t>
      </w:r>
      <w:proofErr w:type="spellStart"/>
      <w:r>
        <w:rPr>
          <w:color w:val="000000"/>
          <w:lang w:val="ru-RU"/>
        </w:rPr>
        <w:t>документи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регламентують</w:t>
      </w:r>
      <w:proofErr w:type="spellEnd"/>
      <w:r>
        <w:rPr>
          <w:color w:val="000000"/>
          <w:lang w:val="ru-RU"/>
        </w:rPr>
        <w:t xml:space="preserve"> </w:t>
      </w:r>
      <w:proofErr w:type="spellStart"/>
      <w:r>
        <w:rPr>
          <w:color w:val="000000"/>
          <w:lang w:val="ru-RU"/>
        </w:rPr>
        <w:t>діяльність</w:t>
      </w:r>
      <w:proofErr w:type="spellEnd"/>
      <w:r>
        <w:rPr>
          <w:color w:val="000000"/>
          <w:lang w:val="ru-RU"/>
        </w:rPr>
        <w:t xml:space="preserve"> </w:t>
      </w:r>
      <w:proofErr w:type="spellStart"/>
      <w:r>
        <w:rPr>
          <w:color w:val="000000"/>
          <w:lang w:val="ru-RU"/>
        </w:rPr>
        <w:t>загальноосвітнього</w:t>
      </w:r>
      <w:proofErr w:type="spellEnd"/>
      <w:r>
        <w:rPr>
          <w:color w:val="000000"/>
          <w:lang w:val="ru-RU"/>
        </w:rPr>
        <w:t xml:space="preserve"> </w:t>
      </w:r>
      <w:proofErr w:type="spellStart"/>
      <w:r>
        <w:rPr>
          <w:color w:val="000000"/>
          <w:lang w:val="ru-RU"/>
        </w:rPr>
        <w:t>навчального</w:t>
      </w:r>
      <w:proofErr w:type="spellEnd"/>
      <w:r>
        <w:rPr>
          <w:color w:val="000000"/>
          <w:lang w:val="ru-RU"/>
        </w:rPr>
        <w:t xml:space="preserve"> закладу. </w:t>
      </w:r>
      <w:proofErr w:type="spellStart"/>
      <w:r>
        <w:rPr>
          <w:color w:val="000000"/>
          <w:lang w:val="ru-RU"/>
        </w:rPr>
        <w:t>Він</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ідключений</w:t>
      </w:r>
      <w:proofErr w:type="spellEnd"/>
      <w:r>
        <w:rPr>
          <w:color w:val="000000"/>
          <w:lang w:val="ru-RU"/>
        </w:rPr>
        <w:t xml:space="preserve"> до </w:t>
      </w:r>
      <w:proofErr w:type="spellStart"/>
      <w:r>
        <w:rPr>
          <w:color w:val="000000"/>
          <w:lang w:val="ru-RU"/>
        </w:rPr>
        <w:t>мережі</w:t>
      </w:r>
      <w:proofErr w:type="spellEnd"/>
      <w:r>
        <w:rPr>
          <w:color w:val="000000"/>
          <w:lang w:val="ru-RU"/>
        </w:rPr>
        <w:t xml:space="preserve"> </w:t>
      </w:r>
      <w:proofErr w:type="spellStart"/>
      <w:r>
        <w:rPr>
          <w:color w:val="000000"/>
          <w:lang w:val="ru-RU"/>
        </w:rPr>
        <w:t>Інтернет</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дає</w:t>
      </w:r>
      <w:proofErr w:type="spellEnd"/>
      <w:r>
        <w:rPr>
          <w:color w:val="000000"/>
          <w:lang w:val="ru-RU"/>
        </w:rPr>
        <w:t xml:space="preserve"> </w:t>
      </w:r>
      <w:proofErr w:type="spellStart"/>
      <w:r>
        <w:rPr>
          <w:color w:val="000000"/>
          <w:lang w:val="ru-RU"/>
        </w:rPr>
        <w:t>можливість</w:t>
      </w:r>
      <w:proofErr w:type="spellEnd"/>
      <w:r>
        <w:rPr>
          <w:color w:val="000000"/>
          <w:lang w:val="ru-RU"/>
        </w:rPr>
        <w:t xml:space="preserve"> </w:t>
      </w:r>
      <w:proofErr w:type="spellStart"/>
      <w:r>
        <w:rPr>
          <w:color w:val="000000"/>
          <w:lang w:val="ru-RU"/>
        </w:rPr>
        <w:t>користуватися</w:t>
      </w:r>
      <w:proofErr w:type="spellEnd"/>
      <w:r>
        <w:rPr>
          <w:color w:val="000000"/>
          <w:lang w:val="ru-RU"/>
        </w:rPr>
        <w:t xml:space="preserve"> </w:t>
      </w:r>
      <w:proofErr w:type="spellStart"/>
      <w:r>
        <w:rPr>
          <w:color w:val="000000"/>
          <w:lang w:val="ru-RU"/>
        </w:rPr>
        <w:t>матеріалами</w:t>
      </w:r>
      <w:proofErr w:type="spellEnd"/>
      <w:r>
        <w:rPr>
          <w:color w:val="000000"/>
          <w:lang w:val="ru-RU"/>
        </w:rPr>
        <w:t xml:space="preserve"> </w:t>
      </w:r>
      <w:proofErr w:type="spellStart"/>
      <w:r>
        <w:rPr>
          <w:color w:val="000000"/>
          <w:lang w:val="ru-RU"/>
        </w:rPr>
        <w:t>сайтів</w:t>
      </w:r>
      <w:proofErr w:type="spellEnd"/>
      <w:r>
        <w:rPr>
          <w:color w:val="000000"/>
          <w:lang w:val="ru-RU"/>
        </w:rPr>
        <w:t xml:space="preserve"> </w:t>
      </w:r>
      <w:proofErr w:type="spellStart"/>
      <w:r>
        <w:rPr>
          <w:color w:val="000000"/>
          <w:lang w:val="ru-RU"/>
        </w:rPr>
        <w:t>Міністерства</w:t>
      </w:r>
      <w:proofErr w:type="spellEnd"/>
      <w:r>
        <w:rPr>
          <w:color w:val="000000"/>
          <w:lang w:val="ru-RU"/>
        </w:rPr>
        <w:t xml:space="preserve"> </w:t>
      </w:r>
      <w:proofErr w:type="spellStart"/>
      <w:r>
        <w:rPr>
          <w:color w:val="000000"/>
          <w:lang w:val="ru-RU"/>
        </w:rPr>
        <w:t>освіти</w:t>
      </w:r>
      <w:proofErr w:type="spellEnd"/>
      <w:r>
        <w:rPr>
          <w:color w:val="000000"/>
          <w:lang w:val="ru-RU"/>
        </w:rPr>
        <w:t xml:space="preserve"> </w:t>
      </w:r>
      <w:proofErr w:type="spellStart"/>
      <w:r>
        <w:rPr>
          <w:color w:val="000000"/>
          <w:lang w:val="ru-RU"/>
        </w:rPr>
        <w:t>і</w:t>
      </w:r>
      <w:proofErr w:type="spellEnd"/>
      <w:r>
        <w:rPr>
          <w:color w:val="000000"/>
          <w:lang w:val="ru-RU"/>
        </w:rPr>
        <w:t xml:space="preserve"> науки </w:t>
      </w:r>
      <w:proofErr w:type="spellStart"/>
      <w:r>
        <w:rPr>
          <w:color w:val="000000"/>
          <w:lang w:val="ru-RU"/>
        </w:rPr>
        <w:t>України</w:t>
      </w:r>
      <w:proofErr w:type="spellEnd"/>
      <w:r>
        <w:rPr>
          <w:color w:val="000000"/>
          <w:lang w:val="ru-RU"/>
        </w:rPr>
        <w:t xml:space="preserve">, </w:t>
      </w:r>
      <w:proofErr w:type="spellStart"/>
      <w:r>
        <w:rPr>
          <w:color w:val="000000"/>
          <w:lang w:val="ru-RU"/>
        </w:rPr>
        <w:t>управління</w:t>
      </w:r>
      <w:proofErr w:type="spellEnd"/>
      <w:r>
        <w:rPr>
          <w:color w:val="000000"/>
          <w:lang w:val="ru-RU"/>
        </w:rPr>
        <w:t xml:space="preserve"> </w:t>
      </w:r>
      <w:proofErr w:type="spellStart"/>
      <w:r>
        <w:rPr>
          <w:color w:val="000000"/>
          <w:lang w:val="ru-RU"/>
        </w:rPr>
        <w:t>освіти</w:t>
      </w:r>
      <w:proofErr w:type="spellEnd"/>
      <w:r>
        <w:rPr>
          <w:color w:val="000000"/>
          <w:lang w:val="ru-RU"/>
        </w:rPr>
        <w:t xml:space="preserve">, сайтами </w:t>
      </w:r>
      <w:proofErr w:type="spellStart"/>
      <w:r>
        <w:rPr>
          <w:color w:val="000000"/>
          <w:lang w:val="ru-RU"/>
        </w:rPr>
        <w:t>інших</w:t>
      </w:r>
      <w:proofErr w:type="spellEnd"/>
      <w:r>
        <w:rPr>
          <w:color w:val="000000"/>
          <w:lang w:val="ru-RU"/>
        </w:rPr>
        <w:t xml:space="preserve"> </w:t>
      </w:r>
      <w:proofErr w:type="spellStart"/>
      <w:r>
        <w:rPr>
          <w:color w:val="000000"/>
          <w:lang w:val="ru-RU"/>
        </w:rPr>
        <w:t>закладів</w:t>
      </w:r>
      <w:proofErr w:type="spellEnd"/>
      <w:r>
        <w:rPr>
          <w:color w:val="000000"/>
          <w:lang w:val="ru-RU"/>
        </w:rPr>
        <w:t xml:space="preserve"> </w:t>
      </w:r>
      <w:proofErr w:type="spellStart"/>
      <w:r>
        <w:rPr>
          <w:color w:val="000000"/>
          <w:lang w:val="ru-RU"/>
        </w:rPr>
        <w:t>освіти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дає</w:t>
      </w:r>
      <w:proofErr w:type="spellEnd"/>
      <w:r>
        <w:rPr>
          <w:color w:val="000000"/>
          <w:lang w:val="ru-RU"/>
        </w:rPr>
        <w:t xml:space="preserve"> </w:t>
      </w:r>
      <w:proofErr w:type="spellStart"/>
      <w:r>
        <w:rPr>
          <w:color w:val="000000"/>
          <w:lang w:val="ru-RU"/>
        </w:rPr>
        <w:t>можливість</w:t>
      </w:r>
      <w:proofErr w:type="spellEnd"/>
      <w:r>
        <w:rPr>
          <w:color w:val="000000"/>
          <w:lang w:val="ru-RU"/>
        </w:rPr>
        <w:t xml:space="preserve"> оперативно </w:t>
      </w:r>
      <w:proofErr w:type="spellStart"/>
      <w:r>
        <w:rPr>
          <w:color w:val="000000"/>
          <w:lang w:val="ru-RU"/>
        </w:rPr>
        <w:t>й</w:t>
      </w:r>
      <w:proofErr w:type="spellEnd"/>
      <w:r>
        <w:rPr>
          <w:color w:val="000000"/>
          <w:lang w:val="ru-RU"/>
        </w:rPr>
        <w:t xml:space="preserve"> </w:t>
      </w:r>
      <w:proofErr w:type="spellStart"/>
      <w:r>
        <w:rPr>
          <w:color w:val="000000"/>
          <w:lang w:val="ru-RU"/>
        </w:rPr>
        <w:t>мобільно</w:t>
      </w:r>
      <w:proofErr w:type="spellEnd"/>
      <w:r>
        <w:rPr>
          <w:color w:val="000000"/>
          <w:lang w:val="ru-RU"/>
        </w:rPr>
        <w:t xml:space="preserve"> </w:t>
      </w:r>
      <w:proofErr w:type="spellStart"/>
      <w:r>
        <w:rPr>
          <w:color w:val="000000"/>
          <w:lang w:val="ru-RU"/>
        </w:rPr>
        <w:t>користуватися</w:t>
      </w:r>
      <w:proofErr w:type="spellEnd"/>
      <w:r>
        <w:rPr>
          <w:color w:val="000000"/>
          <w:lang w:val="ru-RU"/>
        </w:rPr>
        <w:t xml:space="preserve"> </w:t>
      </w:r>
      <w:proofErr w:type="spellStart"/>
      <w:r>
        <w:rPr>
          <w:color w:val="000000"/>
          <w:lang w:val="ru-RU"/>
        </w:rPr>
        <w:t>достовірною</w:t>
      </w:r>
      <w:proofErr w:type="spellEnd"/>
      <w:r>
        <w:rPr>
          <w:color w:val="000000"/>
          <w:lang w:val="ru-RU"/>
        </w:rPr>
        <w:t xml:space="preserve"> </w:t>
      </w:r>
      <w:proofErr w:type="spellStart"/>
      <w:r>
        <w:rPr>
          <w:color w:val="000000"/>
          <w:lang w:val="ru-RU"/>
        </w:rPr>
        <w:t>інформацією</w:t>
      </w:r>
      <w:proofErr w:type="spellEnd"/>
      <w:r>
        <w:rPr>
          <w:color w:val="000000"/>
          <w:lang w:val="ru-RU"/>
        </w:rPr>
        <w:t xml:space="preserve"> </w:t>
      </w:r>
      <w:proofErr w:type="spellStart"/>
      <w:r>
        <w:rPr>
          <w:color w:val="000000"/>
          <w:lang w:val="ru-RU"/>
        </w:rPr>
        <w:t>вчителям</w:t>
      </w:r>
      <w:proofErr w:type="spellEnd"/>
      <w:r>
        <w:rPr>
          <w:color w:val="000000"/>
          <w:lang w:val="ru-RU"/>
        </w:rPr>
        <w:t xml:space="preserve"> </w:t>
      </w:r>
      <w:proofErr w:type="spellStart"/>
      <w:r>
        <w:rPr>
          <w:color w:val="000000"/>
          <w:lang w:val="ru-RU"/>
        </w:rPr>
        <w:t>і</w:t>
      </w:r>
      <w:proofErr w:type="spellEnd"/>
      <w:r>
        <w:rPr>
          <w:color w:val="000000"/>
          <w:lang w:val="ru-RU"/>
        </w:rPr>
        <w:t xml:space="preserve"> </w:t>
      </w:r>
      <w:proofErr w:type="spellStart"/>
      <w:r>
        <w:rPr>
          <w:color w:val="000000"/>
          <w:lang w:val="ru-RU"/>
        </w:rPr>
        <w:t>адміністрації</w:t>
      </w:r>
      <w:proofErr w:type="spellEnd"/>
      <w:r>
        <w:rPr>
          <w:color w:val="000000"/>
          <w:lang w:val="ru-RU"/>
        </w:rPr>
        <w:t xml:space="preserve">, </w:t>
      </w:r>
      <w:proofErr w:type="spellStart"/>
      <w:r>
        <w:rPr>
          <w:color w:val="000000"/>
          <w:lang w:val="ru-RU"/>
        </w:rPr>
        <w:t>вчасно</w:t>
      </w:r>
      <w:proofErr w:type="spellEnd"/>
      <w:r>
        <w:rPr>
          <w:color w:val="000000"/>
          <w:lang w:val="ru-RU"/>
        </w:rPr>
        <w:t xml:space="preserve"> </w:t>
      </w:r>
      <w:proofErr w:type="spellStart"/>
      <w:r>
        <w:rPr>
          <w:color w:val="000000"/>
          <w:lang w:val="ru-RU"/>
        </w:rPr>
        <w:t>знайомитися</w:t>
      </w:r>
      <w:proofErr w:type="spellEnd"/>
      <w:r>
        <w:rPr>
          <w:color w:val="000000"/>
          <w:lang w:val="ru-RU"/>
        </w:rPr>
        <w:t xml:space="preserve"> </w:t>
      </w:r>
      <w:proofErr w:type="spellStart"/>
      <w:r>
        <w:rPr>
          <w:color w:val="000000"/>
          <w:lang w:val="ru-RU"/>
        </w:rPr>
        <w:t>з</w:t>
      </w:r>
      <w:proofErr w:type="spellEnd"/>
      <w:r>
        <w:rPr>
          <w:color w:val="000000"/>
          <w:lang w:val="ru-RU"/>
        </w:rPr>
        <w:t xml:space="preserve"> </w:t>
      </w:r>
      <w:proofErr w:type="spellStart"/>
      <w:r>
        <w:rPr>
          <w:color w:val="000000"/>
          <w:lang w:val="ru-RU"/>
        </w:rPr>
        <w:t>новими</w:t>
      </w:r>
      <w:proofErr w:type="spellEnd"/>
      <w:r>
        <w:rPr>
          <w:color w:val="000000"/>
          <w:lang w:val="ru-RU"/>
        </w:rPr>
        <w:t xml:space="preserve"> документами та, </w:t>
      </w:r>
      <w:proofErr w:type="spellStart"/>
      <w:r>
        <w:rPr>
          <w:color w:val="000000"/>
          <w:lang w:val="ru-RU"/>
        </w:rPr>
        <w:t>навіть</w:t>
      </w:r>
      <w:proofErr w:type="spellEnd"/>
      <w:r>
        <w:rPr>
          <w:color w:val="000000"/>
          <w:lang w:val="ru-RU"/>
        </w:rPr>
        <w:t xml:space="preserve">, </w:t>
      </w:r>
      <w:proofErr w:type="spellStart"/>
      <w:r>
        <w:rPr>
          <w:color w:val="000000"/>
          <w:lang w:val="ru-RU"/>
        </w:rPr>
        <w:t>їх</w:t>
      </w:r>
      <w:proofErr w:type="spellEnd"/>
      <w:r>
        <w:rPr>
          <w:color w:val="000000"/>
          <w:lang w:val="ru-RU"/>
        </w:rPr>
        <w:t xml:space="preserve"> проектами. </w:t>
      </w:r>
      <w:proofErr w:type="spellStart"/>
      <w:r>
        <w:rPr>
          <w:color w:val="000000"/>
          <w:lang w:val="ru-RU"/>
        </w:rPr>
        <w:t>Адміністрація</w:t>
      </w:r>
      <w:proofErr w:type="spellEnd"/>
      <w:r>
        <w:rPr>
          <w:color w:val="000000"/>
          <w:lang w:val="ru-RU"/>
        </w:rPr>
        <w:t xml:space="preserve"> </w:t>
      </w:r>
      <w:proofErr w:type="spellStart"/>
      <w:r>
        <w:rPr>
          <w:color w:val="000000"/>
          <w:lang w:val="ru-RU"/>
        </w:rPr>
        <w:t>використовує</w:t>
      </w:r>
      <w:proofErr w:type="spellEnd"/>
      <w:r>
        <w:rPr>
          <w:color w:val="000000"/>
          <w:lang w:val="ru-RU"/>
        </w:rPr>
        <w:t xml:space="preserve"> </w:t>
      </w:r>
      <w:proofErr w:type="spellStart"/>
      <w:r>
        <w:rPr>
          <w:color w:val="000000"/>
          <w:lang w:val="ru-RU"/>
        </w:rPr>
        <w:t>багато</w:t>
      </w:r>
      <w:proofErr w:type="spellEnd"/>
      <w:r>
        <w:rPr>
          <w:color w:val="000000"/>
          <w:lang w:val="ru-RU"/>
        </w:rPr>
        <w:t xml:space="preserve"> </w:t>
      </w:r>
      <w:proofErr w:type="spellStart"/>
      <w:proofErr w:type="gramStart"/>
      <w:r>
        <w:rPr>
          <w:color w:val="000000"/>
          <w:lang w:val="ru-RU"/>
        </w:rPr>
        <w:t>р</w:t>
      </w:r>
      <w:proofErr w:type="gramEnd"/>
      <w:r>
        <w:rPr>
          <w:color w:val="000000"/>
          <w:lang w:val="ru-RU"/>
        </w:rPr>
        <w:t>ізних</w:t>
      </w:r>
      <w:proofErr w:type="spellEnd"/>
      <w:r>
        <w:rPr>
          <w:color w:val="000000"/>
          <w:lang w:val="ru-RU"/>
        </w:rPr>
        <w:t xml:space="preserve"> форм контролю за станом </w:t>
      </w:r>
      <w:proofErr w:type="spellStart"/>
      <w:r>
        <w:rPr>
          <w:color w:val="000000"/>
          <w:lang w:val="ru-RU"/>
        </w:rPr>
        <w:t>навчально-виховного</w:t>
      </w:r>
      <w:proofErr w:type="spellEnd"/>
      <w:r>
        <w:rPr>
          <w:color w:val="000000"/>
          <w:lang w:val="ru-RU"/>
        </w:rPr>
        <w:t xml:space="preserve"> </w:t>
      </w:r>
      <w:proofErr w:type="spellStart"/>
      <w:r>
        <w:rPr>
          <w:color w:val="000000"/>
          <w:lang w:val="ru-RU"/>
        </w:rPr>
        <w:t>процесу</w:t>
      </w:r>
      <w:proofErr w:type="spellEnd"/>
      <w:r>
        <w:rPr>
          <w:color w:val="000000"/>
          <w:lang w:val="ru-RU"/>
        </w:rPr>
        <w:t xml:space="preserve"> </w:t>
      </w:r>
      <w:proofErr w:type="spellStart"/>
      <w:r>
        <w:rPr>
          <w:color w:val="000000"/>
          <w:lang w:val="ru-RU"/>
        </w:rPr>
        <w:t>і</w:t>
      </w:r>
      <w:proofErr w:type="spellEnd"/>
      <w:r>
        <w:rPr>
          <w:color w:val="000000"/>
          <w:lang w:val="ru-RU"/>
        </w:rPr>
        <w:t xml:space="preserve"> , в першу </w:t>
      </w:r>
      <w:proofErr w:type="spellStart"/>
      <w:r>
        <w:rPr>
          <w:color w:val="000000"/>
          <w:lang w:val="ru-RU"/>
        </w:rPr>
        <w:t>чергу</w:t>
      </w:r>
      <w:proofErr w:type="spellEnd"/>
      <w:r>
        <w:rPr>
          <w:color w:val="000000"/>
          <w:lang w:val="ru-RU"/>
        </w:rPr>
        <w:t xml:space="preserve">, таких </w:t>
      </w:r>
      <w:proofErr w:type="spellStart"/>
      <w:r>
        <w:rPr>
          <w:color w:val="000000"/>
          <w:lang w:val="ru-RU"/>
        </w:rPr>
        <w:t>традиційних</w:t>
      </w:r>
      <w:proofErr w:type="spellEnd"/>
      <w:r>
        <w:rPr>
          <w:color w:val="000000"/>
          <w:lang w:val="ru-RU"/>
        </w:rPr>
        <w:t xml:space="preserve"> як </w:t>
      </w:r>
      <w:proofErr w:type="spellStart"/>
      <w:r>
        <w:rPr>
          <w:color w:val="000000"/>
          <w:lang w:val="ru-RU"/>
        </w:rPr>
        <w:t>вивчення</w:t>
      </w:r>
      <w:proofErr w:type="spellEnd"/>
      <w:r>
        <w:rPr>
          <w:color w:val="000000"/>
          <w:lang w:val="ru-RU"/>
        </w:rPr>
        <w:t xml:space="preserve"> </w:t>
      </w:r>
      <w:proofErr w:type="spellStart"/>
      <w:r>
        <w:rPr>
          <w:color w:val="000000"/>
          <w:lang w:val="ru-RU"/>
        </w:rPr>
        <w:t>викладання</w:t>
      </w:r>
      <w:proofErr w:type="spellEnd"/>
      <w:r>
        <w:rPr>
          <w:color w:val="000000"/>
          <w:lang w:val="ru-RU"/>
        </w:rPr>
        <w:t xml:space="preserve"> стану </w:t>
      </w:r>
      <w:proofErr w:type="spellStart"/>
      <w:r>
        <w:rPr>
          <w:color w:val="000000"/>
          <w:lang w:val="ru-RU"/>
        </w:rPr>
        <w:t>предметів</w:t>
      </w:r>
      <w:proofErr w:type="spellEnd"/>
      <w:r>
        <w:rPr>
          <w:color w:val="000000"/>
          <w:lang w:val="ru-RU"/>
        </w:rPr>
        <w:t xml:space="preserve"> та </w:t>
      </w:r>
      <w:proofErr w:type="spellStart"/>
      <w:r>
        <w:rPr>
          <w:color w:val="000000"/>
          <w:lang w:val="ru-RU"/>
        </w:rPr>
        <w:t>виконання</w:t>
      </w:r>
      <w:proofErr w:type="spellEnd"/>
      <w:r>
        <w:rPr>
          <w:color w:val="000000"/>
          <w:lang w:val="ru-RU"/>
        </w:rPr>
        <w:t xml:space="preserve"> </w:t>
      </w:r>
      <w:proofErr w:type="spellStart"/>
      <w:r>
        <w:rPr>
          <w:color w:val="000000"/>
          <w:lang w:val="ru-RU"/>
        </w:rPr>
        <w:t>навчальних</w:t>
      </w:r>
      <w:proofErr w:type="spellEnd"/>
      <w:r>
        <w:rPr>
          <w:color w:val="000000"/>
          <w:lang w:val="ru-RU"/>
        </w:rPr>
        <w:t xml:space="preserve"> </w:t>
      </w:r>
      <w:proofErr w:type="spellStart"/>
      <w:r>
        <w:rPr>
          <w:color w:val="000000"/>
          <w:lang w:val="ru-RU"/>
        </w:rPr>
        <w:t>планів</w:t>
      </w:r>
      <w:proofErr w:type="spellEnd"/>
      <w:r>
        <w:rPr>
          <w:color w:val="000000"/>
          <w:lang w:val="ru-RU"/>
        </w:rPr>
        <w:t xml:space="preserve"> та программ, </w:t>
      </w:r>
      <w:proofErr w:type="spellStart"/>
      <w:r>
        <w:rPr>
          <w:color w:val="000000"/>
          <w:lang w:val="ru-RU"/>
        </w:rPr>
        <w:t>перевірка</w:t>
      </w:r>
      <w:proofErr w:type="spellEnd"/>
      <w:r>
        <w:rPr>
          <w:color w:val="000000"/>
          <w:lang w:val="ru-RU"/>
        </w:rPr>
        <w:t xml:space="preserve"> </w:t>
      </w:r>
      <w:proofErr w:type="spellStart"/>
      <w:r>
        <w:rPr>
          <w:color w:val="000000"/>
          <w:lang w:val="ru-RU"/>
        </w:rPr>
        <w:t>класних</w:t>
      </w:r>
      <w:proofErr w:type="spellEnd"/>
      <w:r>
        <w:rPr>
          <w:color w:val="000000"/>
          <w:lang w:val="ru-RU"/>
        </w:rPr>
        <w:t xml:space="preserve"> </w:t>
      </w:r>
      <w:proofErr w:type="spellStart"/>
      <w:r>
        <w:rPr>
          <w:color w:val="000000"/>
          <w:lang w:val="ru-RU"/>
        </w:rPr>
        <w:t>журналів</w:t>
      </w:r>
      <w:proofErr w:type="spellEnd"/>
      <w:r>
        <w:rPr>
          <w:color w:val="000000"/>
          <w:lang w:val="ru-RU"/>
        </w:rPr>
        <w:t xml:space="preserve">, </w:t>
      </w:r>
      <w:proofErr w:type="spellStart"/>
      <w:r>
        <w:rPr>
          <w:color w:val="000000"/>
          <w:lang w:val="ru-RU"/>
        </w:rPr>
        <w:t>щоденників</w:t>
      </w:r>
      <w:proofErr w:type="spellEnd"/>
      <w:r>
        <w:rPr>
          <w:color w:val="000000"/>
          <w:lang w:val="ru-RU"/>
        </w:rPr>
        <w:t xml:space="preserve"> </w:t>
      </w:r>
      <w:proofErr w:type="spellStart"/>
      <w:r>
        <w:rPr>
          <w:color w:val="000000"/>
          <w:lang w:val="ru-RU"/>
        </w:rPr>
        <w:t>тощо</w:t>
      </w:r>
      <w:proofErr w:type="spellEnd"/>
      <w:r>
        <w:rPr>
          <w:color w:val="000000"/>
          <w:lang w:val="ru-RU"/>
        </w:rPr>
        <w:t>.</w:t>
      </w:r>
      <w:r>
        <w:rPr>
          <w:color w:val="000000"/>
          <w:lang w:val="ru-RU"/>
        </w:rPr>
        <w:br/>
        <w:t xml:space="preserve">     Так, </w:t>
      </w:r>
      <w:proofErr w:type="spellStart"/>
      <w:r>
        <w:rPr>
          <w:color w:val="000000"/>
          <w:lang w:val="ru-RU"/>
        </w:rPr>
        <w:t>протягом</w:t>
      </w:r>
      <w:proofErr w:type="spellEnd"/>
      <w:r>
        <w:rPr>
          <w:color w:val="000000"/>
          <w:lang w:val="ru-RU"/>
        </w:rPr>
        <w:t xml:space="preserve"> року </w:t>
      </w:r>
      <w:proofErr w:type="spellStart"/>
      <w:r>
        <w:rPr>
          <w:color w:val="000000"/>
          <w:lang w:val="ru-RU"/>
        </w:rPr>
        <w:t>вивчався</w:t>
      </w:r>
      <w:proofErr w:type="spellEnd"/>
      <w:r>
        <w:rPr>
          <w:color w:val="000000"/>
          <w:lang w:val="ru-RU"/>
        </w:rPr>
        <w:t xml:space="preserve"> стан </w:t>
      </w:r>
      <w:proofErr w:type="spellStart"/>
      <w:r>
        <w:rPr>
          <w:color w:val="000000"/>
          <w:lang w:val="ru-RU"/>
        </w:rPr>
        <w:t>викладання</w:t>
      </w:r>
      <w:proofErr w:type="spellEnd"/>
      <w:r>
        <w:rPr>
          <w:color w:val="000000"/>
          <w:lang w:val="ru-RU"/>
        </w:rPr>
        <w:t xml:space="preserve">  </w:t>
      </w:r>
      <w:r>
        <w:rPr>
          <w:color w:val="000000"/>
        </w:rPr>
        <w:t xml:space="preserve"> географії, </w:t>
      </w:r>
      <w:proofErr w:type="gramStart"/>
      <w:r>
        <w:rPr>
          <w:color w:val="000000"/>
        </w:rPr>
        <w:t>трудового</w:t>
      </w:r>
      <w:proofErr w:type="gramEnd"/>
      <w:r>
        <w:rPr>
          <w:color w:val="000000"/>
        </w:rPr>
        <w:t xml:space="preserve"> навчання</w:t>
      </w:r>
      <w:r>
        <w:rPr>
          <w:color w:val="000000"/>
          <w:lang w:val="ru-RU"/>
        </w:rPr>
        <w:t xml:space="preserve">. </w:t>
      </w:r>
      <w:proofErr w:type="spellStart"/>
      <w:r>
        <w:rPr>
          <w:color w:val="000000"/>
          <w:lang w:val="ru-RU"/>
        </w:rPr>
        <w:t>Перевірявся</w:t>
      </w:r>
      <w:proofErr w:type="spellEnd"/>
      <w:r>
        <w:rPr>
          <w:color w:val="000000"/>
          <w:lang w:val="ru-RU"/>
        </w:rPr>
        <w:t xml:space="preserve"> стан </w:t>
      </w:r>
      <w:proofErr w:type="spellStart"/>
      <w:r>
        <w:rPr>
          <w:color w:val="000000"/>
          <w:lang w:val="ru-RU"/>
        </w:rPr>
        <w:t>ведення</w:t>
      </w:r>
      <w:proofErr w:type="spellEnd"/>
      <w:r>
        <w:rPr>
          <w:color w:val="000000"/>
          <w:lang w:val="ru-RU"/>
        </w:rPr>
        <w:t xml:space="preserve"> </w:t>
      </w:r>
      <w:proofErr w:type="spellStart"/>
      <w:r>
        <w:rPr>
          <w:color w:val="000000"/>
          <w:lang w:val="ru-RU"/>
        </w:rPr>
        <w:t>щоденників</w:t>
      </w:r>
      <w:proofErr w:type="spellEnd"/>
      <w:r>
        <w:rPr>
          <w:color w:val="000000"/>
          <w:lang w:val="ru-RU"/>
        </w:rPr>
        <w:t xml:space="preserve"> </w:t>
      </w:r>
      <w:proofErr w:type="spellStart"/>
      <w:r>
        <w:rPr>
          <w:color w:val="000000"/>
          <w:lang w:val="ru-RU"/>
        </w:rPr>
        <w:t>учнів</w:t>
      </w:r>
      <w:proofErr w:type="spellEnd"/>
      <w:r>
        <w:rPr>
          <w:color w:val="000000"/>
          <w:lang w:val="ru-RU"/>
        </w:rPr>
        <w:t xml:space="preserve"> та </w:t>
      </w:r>
      <w:proofErr w:type="spellStart"/>
      <w:r>
        <w:rPr>
          <w:color w:val="000000"/>
          <w:lang w:val="ru-RU"/>
        </w:rPr>
        <w:t>робочих</w:t>
      </w:r>
      <w:proofErr w:type="spellEnd"/>
      <w:r>
        <w:rPr>
          <w:color w:val="000000"/>
          <w:lang w:val="ru-RU"/>
        </w:rPr>
        <w:t xml:space="preserve"> </w:t>
      </w:r>
      <w:proofErr w:type="spellStart"/>
      <w:r>
        <w:rPr>
          <w:color w:val="000000"/>
          <w:lang w:val="ru-RU"/>
        </w:rPr>
        <w:t>зошитів</w:t>
      </w:r>
      <w:proofErr w:type="spellEnd"/>
      <w:r>
        <w:rPr>
          <w:color w:val="000000"/>
          <w:lang w:val="ru-RU"/>
        </w:rPr>
        <w:t xml:space="preserve">, про </w:t>
      </w:r>
      <w:proofErr w:type="spellStart"/>
      <w:r>
        <w:rPr>
          <w:color w:val="000000"/>
          <w:lang w:val="ru-RU"/>
        </w:rPr>
        <w:t>що</w:t>
      </w:r>
      <w:proofErr w:type="spellEnd"/>
      <w:r>
        <w:rPr>
          <w:color w:val="000000"/>
          <w:lang w:val="ru-RU"/>
        </w:rPr>
        <w:t xml:space="preserve"> </w:t>
      </w:r>
      <w:proofErr w:type="spellStart"/>
      <w:r>
        <w:rPr>
          <w:color w:val="000000"/>
          <w:lang w:val="ru-RU"/>
        </w:rPr>
        <w:t>також</w:t>
      </w:r>
      <w:proofErr w:type="spellEnd"/>
      <w:r>
        <w:rPr>
          <w:color w:val="000000"/>
          <w:lang w:val="ru-RU"/>
        </w:rPr>
        <w:t xml:space="preserve"> </w:t>
      </w:r>
      <w:proofErr w:type="spellStart"/>
      <w:proofErr w:type="gramStart"/>
      <w:r>
        <w:rPr>
          <w:color w:val="000000"/>
          <w:lang w:val="ru-RU"/>
        </w:rPr>
        <w:t>св</w:t>
      </w:r>
      <w:proofErr w:type="gramEnd"/>
      <w:r>
        <w:rPr>
          <w:color w:val="000000"/>
          <w:lang w:val="ru-RU"/>
        </w:rPr>
        <w:t>ідчять</w:t>
      </w:r>
      <w:proofErr w:type="spellEnd"/>
      <w:r>
        <w:rPr>
          <w:color w:val="000000"/>
          <w:lang w:val="ru-RU"/>
        </w:rPr>
        <w:t xml:space="preserve"> </w:t>
      </w:r>
      <w:proofErr w:type="spellStart"/>
      <w:r>
        <w:rPr>
          <w:color w:val="000000"/>
          <w:lang w:val="ru-RU"/>
        </w:rPr>
        <w:t>довідки</w:t>
      </w:r>
      <w:proofErr w:type="spellEnd"/>
      <w:r>
        <w:rPr>
          <w:color w:val="000000"/>
          <w:lang w:val="ru-RU"/>
        </w:rPr>
        <w:t xml:space="preserve"> та </w:t>
      </w:r>
      <w:proofErr w:type="spellStart"/>
      <w:r>
        <w:rPr>
          <w:color w:val="000000"/>
          <w:lang w:val="ru-RU"/>
        </w:rPr>
        <w:t>накази</w:t>
      </w:r>
      <w:proofErr w:type="spellEnd"/>
      <w:r>
        <w:rPr>
          <w:color w:val="000000"/>
          <w:lang w:val="ru-RU"/>
        </w:rPr>
        <w:t>.</w:t>
      </w:r>
      <w:r>
        <w:rPr>
          <w:color w:val="000000"/>
        </w:rPr>
        <w:t xml:space="preserve"> Адміністрація відвідувала уроки вчителів, що атестуються з метою вивчення досвіду роботи вчителя.</w:t>
      </w:r>
    </w:p>
    <w:p w:rsidR="00636725" w:rsidRDefault="00636725" w:rsidP="00636725">
      <w:pPr>
        <w:jc w:val="both"/>
        <w:rPr>
          <w:color w:val="000000"/>
        </w:rPr>
      </w:pPr>
      <w:r>
        <w:rPr>
          <w:color w:val="000000"/>
        </w:rPr>
        <w:t xml:space="preserve">     </w:t>
      </w:r>
      <w:proofErr w:type="spellStart"/>
      <w:r>
        <w:rPr>
          <w:color w:val="000000"/>
          <w:lang w:val="ru-RU"/>
        </w:rPr>
        <w:t>Крім</w:t>
      </w:r>
      <w:proofErr w:type="spellEnd"/>
      <w:r>
        <w:rPr>
          <w:color w:val="000000"/>
          <w:lang w:val="ru-RU"/>
        </w:rPr>
        <w:t xml:space="preserve"> контролю за </w:t>
      </w:r>
      <w:proofErr w:type="spellStart"/>
      <w:proofErr w:type="gramStart"/>
      <w:r>
        <w:rPr>
          <w:color w:val="000000"/>
          <w:lang w:val="ru-RU"/>
        </w:rPr>
        <w:t>р</w:t>
      </w:r>
      <w:proofErr w:type="gramEnd"/>
      <w:r>
        <w:rPr>
          <w:color w:val="000000"/>
          <w:lang w:val="ru-RU"/>
        </w:rPr>
        <w:t>івнем</w:t>
      </w:r>
      <w:proofErr w:type="spellEnd"/>
      <w:r>
        <w:rPr>
          <w:color w:val="000000"/>
          <w:lang w:val="ru-RU"/>
        </w:rPr>
        <w:t xml:space="preserve"> </w:t>
      </w:r>
      <w:proofErr w:type="spellStart"/>
      <w:r>
        <w:rPr>
          <w:color w:val="000000"/>
          <w:lang w:val="ru-RU"/>
        </w:rPr>
        <w:t>знань</w:t>
      </w:r>
      <w:proofErr w:type="spellEnd"/>
      <w:r>
        <w:rPr>
          <w:color w:val="000000"/>
          <w:lang w:val="ru-RU"/>
        </w:rPr>
        <w:t xml:space="preserve"> та </w:t>
      </w:r>
      <w:proofErr w:type="spellStart"/>
      <w:r>
        <w:rPr>
          <w:color w:val="000000"/>
          <w:lang w:val="ru-RU"/>
        </w:rPr>
        <w:t>навчальних</w:t>
      </w:r>
      <w:proofErr w:type="spellEnd"/>
      <w:r>
        <w:rPr>
          <w:color w:val="000000"/>
          <w:lang w:val="ru-RU"/>
        </w:rPr>
        <w:t xml:space="preserve"> </w:t>
      </w:r>
      <w:proofErr w:type="spellStart"/>
      <w:r>
        <w:rPr>
          <w:color w:val="000000"/>
          <w:lang w:val="ru-RU"/>
        </w:rPr>
        <w:t>досягнень</w:t>
      </w:r>
      <w:proofErr w:type="spellEnd"/>
      <w:r>
        <w:rPr>
          <w:color w:val="000000"/>
          <w:lang w:val="ru-RU"/>
        </w:rPr>
        <w:t xml:space="preserve"> </w:t>
      </w:r>
      <w:proofErr w:type="spellStart"/>
      <w:r>
        <w:rPr>
          <w:color w:val="000000"/>
          <w:lang w:val="ru-RU"/>
        </w:rPr>
        <w:t>учнів</w:t>
      </w:r>
      <w:proofErr w:type="spellEnd"/>
      <w:r>
        <w:rPr>
          <w:color w:val="000000"/>
        </w:rPr>
        <w:t>,</w:t>
      </w:r>
      <w:r>
        <w:rPr>
          <w:color w:val="000000"/>
          <w:lang w:val="ru-RU"/>
        </w:rPr>
        <w:t xml:space="preserve"> </w:t>
      </w:r>
      <w:proofErr w:type="spellStart"/>
      <w:r>
        <w:rPr>
          <w:color w:val="000000"/>
          <w:lang w:val="ru-RU"/>
        </w:rPr>
        <w:t>проводяться</w:t>
      </w:r>
      <w:proofErr w:type="spellEnd"/>
      <w:r>
        <w:rPr>
          <w:color w:val="000000"/>
          <w:lang w:val="ru-RU"/>
        </w:rPr>
        <w:t xml:space="preserve"> </w:t>
      </w:r>
      <w:proofErr w:type="spellStart"/>
      <w:r>
        <w:rPr>
          <w:color w:val="000000"/>
          <w:lang w:val="ru-RU"/>
        </w:rPr>
        <w:t>систематичні</w:t>
      </w:r>
      <w:proofErr w:type="spellEnd"/>
      <w:r>
        <w:rPr>
          <w:color w:val="000000"/>
          <w:lang w:val="ru-RU"/>
        </w:rPr>
        <w:t xml:space="preserve"> </w:t>
      </w:r>
      <w:proofErr w:type="spellStart"/>
      <w:r>
        <w:rPr>
          <w:color w:val="000000"/>
          <w:lang w:val="ru-RU"/>
        </w:rPr>
        <w:t>дослідження</w:t>
      </w:r>
      <w:proofErr w:type="spellEnd"/>
      <w:r>
        <w:rPr>
          <w:color w:val="000000"/>
          <w:lang w:val="ru-RU"/>
        </w:rPr>
        <w:t xml:space="preserve"> стану </w:t>
      </w:r>
      <w:proofErr w:type="spellStart"/>
      <w:r>
        <w:rPr>
          <w:color w:val="000000"/>
          <w:lang w:val="ru-RU"/>
        </w:rPr>
        <w:t>відвідування</w:t>
      </w:r>
      <w:proofErr w:type="spellEnd"/>
      <w:r>
        <w:rPr>
          <w:color w:val="000000"/>
          <w:lang w:val="ru-RU"/>
        </w:rPr>
        <w:t xml:space="preserve"> занять</w:t>
      </w:r>
      <w:r>
        <w:rPr>
          <w:color w:val="000000"/>
        </w:rPr>
        <w:t>,</w:t>
      </w:r>
      <w:r>
        <w:rPr>
          <w:color w:val="000000"/>
          <w:lang w:val="ru-RU"/>
        </w:rPr>
        <w:t xml:space="preserve"> стану </w:t>
      </w:r>
      <w:proofErr w:type="spellStart"/>
      <w:r>
        <w:rPr>
          <w:color w:val="000000"/>
          <w:lang w:val="ru-RU"/>
        </w:rPr>
        <w:t>навчальної</w:t>
      </w:r>
      <w:proofErr w:type="spellEnd"/>
      <w:r>
        <w:rPr>
          <w:color w:val="000000"/>
          <w:lang w:val="ru-RU"/>
        </w:rPr>
        <w:t xml:space="preserve"> </w:t>
      </w:r>
      <w:proofErr w:type="spellStart"/>
      <w:r>
        <w:rPr>
          <w:color w:val="000000"/>
          <w:lang w:val="ru-RU"/>
        </w:rPr>
        <w:t>дисципліни</w:t>
      </w:r>
      <w:proofErr w:type="spellEnd"/>
      <w:r>
        <w:rPr>
          <w:color w:val="000000"/>
        </w:rPr>
        <w:t xml:space="preserve"> та рівня вихованості</w:t>
      </w:r>
      <w:r>
        <w:rPr>
          <w:color w:val="000000"/>
          <w:lang w:val="ru-RU"/>
        </w:rPr>
        <w:t xml:space="preserve">. За результатами </w:t>
      </w:r>
      <w:proofErr w:type="spellStart"/>
      <w:r>
        <w:rPr>
          <w:color w:val="000000"/>
          <w:lang w:val="ru-RU"/>
        </w:rPr>
        <w:t>моніторингу</w:t>
      </w:r>
      <w:proofErr w:type="spellEnd"/>
      <w:r>
        <w:rPr>
          <w:color w:val="000000"/>
          <w:lang w:val="ru-RU"/>
        </w:rPr>
        <w:t xml:space="preserve"> </w:t>
      </w:r>
      <w:proofErr w:type="spellStart"/>
      <w:r>
        <w:rPr>
          <w:color w:val="000000"/>
          <w:lang w:val="ru-RU"/>
        </w:rPr>
        <w:t>адміністрація</w:t>
      </w:r>
      <w:proofErr w:type="spellEnd"/>
      <w:r>
        <w:rPr>
          <w:color w:val="000000"/>
          <w:lang w:val="ru-RU"/>
        </w:rPr>
        <w:t xml:space="preserve"> </w:t>
      </w:r>
      <w:proofErr w:type="spellStart"/>
      <w:r>
        <w:rPr>
          <w:color w:val="000000"/>
          <w:lang w:val="ru-RU"/>
        </w:rPr>
        <w:t>приймає</w:t>
      </w:r>
      <w:proofErr w:type="spellEnd"/>
      <w:r>
        <w:rPr>
          <w:color w:val="000000"/>
          <w:lang w:val="ru-RU"/>
        </w:rPr>
        <w:t xml:space="preserve"> </w:t>
      </w:r>
      <w:proofErr w:type="spellStart"/>
      <w:r>
        <w:rPr>
          <w:color w:val="000000"/>
          <w:lang w:val="ru-RU"/>
        </w:rPr>
        <w:t>певні</w:t>
      </w:r>
      <w:proofErr w:type="spellEnd"/>
      <w:r>
        <w:rPr>
          <w:color w:val="000000"/>
          <w:lang w:val="ru-RU"/>
        </w:rPr>
        <w:t xml:space="preserve"> </w:t>
      </w:r>
      <w:proofErr w:type="spellStart"/>
      <w:r>
        <w:rPr>
          <w:color w:val="000000"/>
          <w:lang w:val="ru-RU"/>
        </w:rPr>
        <w:t>управлінські</w:t>
      </w:r>
      <w:proofErr w:type="spellEnd"/>
      <w:r>
        <w:rPr>
          <w:color w:val="000000"/>
          <w:lang w:val="ru-RU"/>
        </w:rPr>
        <w:t xml:space="preserve"> </w:t>
      </w:r>
      <w:proofErr w:type="spellStart"/>
      <w:r>
        <w:rPr>
          <w:color w:val="000000"/>
          <w:lang w:val="ru-RU"/>
        </w:rPr>
        <w:t>рішення</w:t>
      </w:r>
      <w:proofErr w:type="spellEnd"/>
      <w:r>
        <w:rPr>
          <w:color w:val="000000"/>
          <w:lang w:val="ru-RU"/>
        </w:rPr>
        <w:t xml:space="preserve"> </w:t>
      </w:r>
      <w:proofErr w:type="spellStart"/>
      <w:r>
        <w:rPr>
          <w:color w:val="000000"/>
          <w:lang w:val="ru-RU"/>
        </w:rPr>
        <w:t>щодо</w:t>
      </w:r>
      <w:proofErr w:type="spellEnd"/>
      <w:r>
        <w:rPr>
          <w:color w:val="000000"/>
          <w:lang w:val="ru-RU"/>
        </w:rPr>
        <w:t xml:space="preserve"> </w:t>
      </w:r>
      <w:proofErr w:type="spellStart"/>
      <w:r>
        <w:rPr>
          <w:color w:val="000000"/>
          <w:lang w:val="ru-RU"/>
        </w:rPr>
        <w:t>конкретних</w:t>
      </w:r>
      <w:proofErr w:type="spellEnd"/>
      <w:r>
        <w:rPr>
          <w:color w:val="000000"/>
          <w:lang w:val="ru-RU"/>
        </w:rPr>
        <w:t xml:space="preserve"> </w:t>
      </w:r>
      <w:proofErr w:type="spellStart"/>
      <w:r>
        <w:rPr>
          <w:color w:val="000000"/>
          <w:lang w:val="ru-RU"/>
        </w:rPr>
        <w:t>учителів</w:t>
      </w:r>
      <w:proofErr w:type="spellEnd"/>
      <w:r>
        <w:rPr>
          <w:color w:val="000000"/>
          <w:lang w:val="ru-RU"/>
        </w:rPr>
        <w:t xml:space="preserve"> та </w:t>
      </w:r>
      <w:proofErr w:type="spellStart"/>
      <w:r>
        <w:rPr>
          <w:color w:val="000000"/>
          <w:lang w:val="ru-RU"/>
        </w:rPr>
        <w:t>учнів</w:t>
      </w:r>
      <w:proofErr w:type="spellEnd"/>
      <w:r>
        <w:rPr>
          <w:color w:val="000000"/>
          <w:lang w:val="ru-RU"/>
        </w:rPr>
        <w:t>.</w:t>
      </w:r>
      <w:r>
        <w:rPr>
          <w:color w:val="000000"/>
        </w:rPr>
        <w:t xml:space="preserve">  Питання, які вимагали колегіального рішення, виносилися на засідання педагогічної ради, Ради школи, зборів колективу, батьківські збори, про що свідчать протоколи засідань.</w:t>
      </w:r>
    </w:p>
    <w:p w:rsidR="00636725" w:rsidRDefault="00636725" w:rsidP="00636725">
      <w:pPr>
        <w:shd w:val="clear" w:color="auto" w:fill="FFFFFF"/>
        <w:rPr>
          <w:color w:val="000000"/>
          <w:lang w:val="ru-RU" w:eastAsia="ru-RU"/>
        </w:rPr>
      </w:pPr>
    </w:p>
    <w:p w:rsidR="00636725" w:rsidRDefault="00636725" w:rsidP="00636725">
      <w:pPr>
        <w:shd w:val="clear" w:color="auto" w:fill="FFFFFF"/>
        <w:rPr>
          <w:color w:val="000000"/>
          <w:lang w:eastAsia="ru-RU"/>
        </w:rPr>
      </w:pPr>
      <w:r>
        <w:rPr>
          <w:b/>
          <w:bCs/>
          <w:color w:val="000000"/>
          <w:lang w:eastAsia="ru-RU"/>
        </w:rPr>
        <w:t xml:space="preserve">                                     Розділ  ХІІ. Фінансово-господарська діяльність</w:t>
      </w:r>
    </w:p>
    <w:p w:rsidR="00636725" w:rsidRDefault="00636725" w:rsidP="00636725">
      <w:pPr>
        <w:shd w:val="clear" w:color="auto" w:fill="FFFFFF"/>
        <w:jc w:val="both"/>
        <w:rPr>
          <w:color w:val="000000"/>
          <w:lang w:eastAsia="ru-RU"/>
        </w:rPr>
      </w:pPr>
      <w:r>
        <w:rPr>
          <w:color w:val="000000"/>
          <w:lang w:eastAsia="ru-RU"/>
        </w:rPr>
        <w:br/>
        <w:t xml:space="preserve">     Протягом 2018-2019 навчального року підтримка життєдіяльності закладу здійснювалася за рахунок бюджетних коштів та благодійної допомоги батьків на обслуговування навчально-виховного процесу та поточні потреби закладу.</w:t>
      </w:r>
    </w:p>
    <w:p w:rsidR="00636725" w:rsidRDefault="00636725" w:rsidP="00636725">
      <w:pPr>
        <w:shd w:val="clear" w:color="auto" w:fill="FFFFFF"/>
        <w:jc w:val="both"/>
        <w:rPr>
          <w:color w:val="000000"/>
          <w:lang w:val="ru-RU" w:eastAsia="ru-RU"/>
        </w:rPr>
      </w:pPr>
      <w:r>
        <w:rPr>
          <w:color w:val="000000"/>
          <w:lang w:eastAsia="ru-RU"/>
        </w:rPr>
        <w:t xml:space="preserve">     </w:t>
      </w:r>
      <w:proofErr w:type="spellStart"/>
      <w:r>
        <w:rPr>
          <w:color w:val="000000"/>
          <w:lang w:val="ru-RU" w:eastAsia="ru-RU"/>
        </w:rPr>
        <w:t>Адміністрація</w:t>
      </w:r>
      <w:proofErr w:type="spellEnd"/>
      <w:r>
        <w:rPr>
          <w:color w:val="000000"/>
          <w:lang w:val="ru-RU" w:eastAsia="ru-RU"/>
        </w:rPr>
        <w:t xml:space="preserve"> </w:t>
      </w:r>
      <w:proofErr w:type="spellStart"/>
      <w:r>
        <w:rPr>
          <w:color w:val="000000"/>
          <w:lang w:val="ru-RU" w:eastAsia="ru-RU"/>
        </w:rPr>
        <w:t>намагається</w:t>
      </w:r>
      <w:proofErr w:type="spellEnd"/>
      <w:r>
        <w:rPr>
          <w:color w:val="000000"/>
          <w:lang w:val="ru-RU" w:eastAsia="ru-RU"/>
        </w:rPr>
        <w:t xml:space="preserve"> </w:t>
      </w:r>
      <w:proofErr w:type="spellStart"/>
      <w:r>
        <w:rPr>
          <w:color w:val="000000"/>
          <w:lang w:val="ru-RU" w:eastAsia="ru-RU"/>
        </w:rPr>
        <w:t>приділяти</w:t>
      </w:r>
      <w:proofErr w:type="spellEnd"/>
      <w:r>
        <w:rPr>
          <w:color w:val="000000"/>
          <w:lang w:val="ru-RU" w:eastAsia="ru-RU"/>
        </w:rPr>
        <w:t xml:space="preserve"> </w:t>
      </w:r>
      <w:proofErr w:type="spellStart"/>
      <w:r>
        <w:rPr>
          <w:color w:val="000000"/>
          <w:lang w:val="ru-RU" w:eastAsia="ru-RU"/>
        </w:rPr>
        <w:t>достатньо</w:t>
      </w:r>
      <w:proofErr w:type="spellEnd"/>
      <w:r>
        <w:rPr>
          <w:color w:val="000000"/>
          <w:lang w:val="ru-RU" w:eastAsia="ru-RU"/>
        </w:rPr>
        <w:t xml:space="preserve"> </w:t>
      </w:r>
      <w:proofErr w:type="spellStart"/>
      <w:r>
        <w:rPr>
          <w:color w:val="000000"/>
          <w:lang w:val="ru-RU" w:eastAsia="ru-RU"/>
        </w:rPr>
        <w:t>уваги</w:t>
      </w:r>
      <w:proofErr w:type="spellEnd"/>
      <w:r>
        <w:rPr>
          <w:color w:val="000000"/>
          <w:lang w:val="ru-RU" w:eastAsia="ru-RU"/>
        </w:rPr>
        <w:t xml:space="preserve"> </w:t>
      </w:r>
      <w:proofErr w:type="spellStart"/>
      <w:r>
        <w:rPr>
          <w:color w:val="000000"/>
          <w:lang w:val="ru-RU" w:eastAsia="ru-RU"/>
        </w:rPr>
        <w:t>естетичному</w:t>
      </w:r>
      <w:proofErr w:type="spellEnd"/>
      <w:r>
        <w:rPr>
          <w:color w:val="000000"/>
          <w:lang w:val="ru-RU" w:eastAsia="ru-RU"/>
        </w:rPr>
        <w:t xml:space="preserve"> </w:t>
      </w:r>
      <w:proofErr w:type="spellStart"/>
      <w:r>
        <w:rPr>
          <w:color w:val="000000"/>
          <w:lang w:val="ru-RU" w:eastAsia="ru-RU"/>
        </w:rPr>
        <w:t>вигляду</w:t>
      </w:r>
      <w:proofErr w:type="spellEnd"/>
      <w:r>
        <w:rPr>
          <w:color w:val="000000"/>
          <w:lang w:val="ru-RU" w:eastAsia="ru-RU"/>
        </w:rPr>
        <w:t xml:space="preserve"> </w:t>
      </w:r>
      <w:proofErr w:type="spellStart"/>
      <w:r>
        <w:rPr>
          <w:color w:val="000000"/>
          <w:lang w:val="ru-RU" w:eastAsia="ru-RU"/>
        </w:rPr>
        <w:t>навчального</w:t>
      </w:r>
      <w:proofErr w:type="spellEnd"/>
      <w:r>
        <w:rPr>
          <w:color w:val="000000"/>
          <w:lang w:val="ru-RU" w:eastAsia="ru-RU"/>
        </w:rPr>
        <w:t xml:space="preserve"> закладу. </w:t>
      </w:r>
      <w:proofErr w:type="spellStart"/>
      <w:r>
        <w:rPr>
          <w:color w:val="000000"/>
          <w:lang w:val="ru-RU" w:eastAsia="ru-RU"/>
        </w:rPr>
        <w:t>Кабінети</w:t>
      </w:r>
      <w:proofErr w:type="spellEnd"/>
      <w:r>
        <w:rPr>
          <w:color w:val="000000"/>
          <w:lang w:val="ru-RU" w:eastAsia="ru-RU"/>
        </w:rPr>
        <w:t xml:space="preserve"> </w:t>
      </w:r>
      <w:proofErr w:type="spellStart"/>
      <w:r>
        <w:rPr>
          <w:color w:val="000000"/>
          <w:lang w:val="ru-RU" w:eastAsia="ru-RU"/>
        </w:rPr>
        <w:t>поступово</w:t>
      </w:r>
      <w:proofErr w:type="spellEnd"/>
      <w:r>
        <w:rPr>
          <w:color w:val="000000"/>
          <w:lang w:val="ru-RU" w:eastAsia="ru-RU"/>
        </w:rPr>
        <w:t xml:space="preserve"> </w:t>
      </w:r>
      <w:proofErr w:type="spellStart"/>
      <w:r>
        <w:rPr>
          <w:color w:val="000000"/>
          <w:lang w:val="ru-RU" w:eastAsia="ru-RU"/>
        </w:rPr>
        <w:t>поповнюються</w:t>
      </w:r>
      <w:proofErr w:type="spellEnd"/>
      <w:r>
        <w:rPr>
          <w:color w:val="000000"/>
          <w:lang w:val="ru-RU" w:eastAsia="ru-RU"/>
        </w:rPr>
        <w:t xml:space="preserve"> </w:t>
      </w:r>
      <w:proofErr w:type="spellStart"/>
      <w:r>
        <w:rPr>
          <w:color w:val="000000"/>
          <w:lang w:val="ru-RU" w:eastAsia="ru-RU"/>
        </w:rPr>
        <w:t>новими</w:t>
      </w:r>
      <w:proofErr w:type="spellEnd"/>
      <w:r>
        <w:rPr>
          <w:color w:val="000000"/>
          <w:lang w:val="ru-RU" w:eastAsia="ru-RU"/>
        </w:rPr>
        <w:t xml:space="preserve"> </w:t>
      </w:r>
      <w:proofErr w:type="spellStart"/>
      <w:r>
        <w:rPr>
          <w:color w:val="000000"/>
          <w:lang w:val="ru-RU" w:eastAsia="ru-RU"/>
        </w:rPr>
        <w:t>меблями</w:t>
      </w:r>
      <w:proofErr w:type="spellEnd"/>
      <w:r>
        <w:rPr>
          <w:color w:val="000000"/>
          <w:lang w:val="ru-RU" w:eastAsia="ru-RU"/>
        </w:rPr>
        <w:t xml:space="preserve">, </w:t>
      </w:r>
      <w:r>
        <w:rPr>
          <w:color w:val="000000"/>
          <w:lang w:eastAsia="ru-RU"/>
        </w:rPr>
        <w:t xml:space="preserve">ремонтуються </w:t>
      </w:r>
      <w:proofErr w:type="gramStart"/>
      <w:r>
        <w:rPr>
          <w:color w:val="000000"/>
          <w:lang w:eastAsia="ru-RU"/>
        </w:rPr>
        <w:t>ст</w:t>
      </w:r>
      <w:proofErr w:type="gramEnd"/>
      <w:r>
        <w:rPr>
          <w:color w:val="000000"/>
          <w:lang w:eastAsia="ru-RU"/>
        </w:rPr>
        <w:t>іни (за батьківські кошти)</w:t>
      </w:r>
      <w:r>
        <w:rPr>
          <w:color w:val="000000"/>
          <w:lang w:val="ru-RU" w:eastAsia="ru-RU"/>
        </w:rPr>
        <w:t xml:space="preserve">. </w:t>
      </w:r>
      <w:proofErr w:type="spellStart"/>
      <w:r>
        <w:rPr>
          <w:color w:val="000000"/>
          <w:lang w:val="ru-RU" w:eastAsia="ru-RU"/>
        </w:rPr>
        <w:t>Подвір'я</w:t>
      </w:r>
      <w:proofErr w:type="spellEnd"/>
      <w:r>
        <w:rPr>
          <w:color w:val="000000"/>
          <w:lang w:val="ru-RU" w:eastAsia="ru-RU"/>
        </w:rPr>
        <w:t xml:space="preserve"> </w:t>
      </w:r>
      <w:proofErr w:type="spellStart"/>
      <w:r>
        <w:rPr>
          <w:color w:val="000000"/>
          <w:lang w:val="ru-RU" w:eastAsia="ru-RU"/>
        </w:rPr>
        <w:t>школи</w:t>
      </w:r>
      <w:proofErr w:type="spellEnd"/>
      <w:r>
        <w:rPr>
          <w:color w:val="000000"/>
          <w:lang w:val="ru-RU" w:eastAsia="ru-RU"/>
        </w:rPr>
        <w:t xml:space="preserve"> </w:t>
      </w:r>
      <w:proofErr w:type="spellStart"/>
      <w:r>
        <w:rPr>
          <w:color w:val="000000"/>
          <w:lang w:val="ru-RU" w:eastAsia="ru-RU"/>
        </w:rPr>
        <w:t>завжди</w:t>
      </w:r>
      <w:proofErr w:type="spellEnd"/>
      <w:r>
        <w:rPr>
          <w:color w:val="000000"/>
          <w:lang w:val="ru-RU" w:eastAsia="ru-RU"/>
        </w:rPr>
        <w:t xml:space="preserve"> </w:t>
      </w:r>
      <w:proofErr w:type="spellStart"/>
      <w:r>
        <w:rPr>
          <w:color w:val="000000"/>
          <w:lang w:val="ru-RU" w:eastAsia="ru-RU"/>
        </w:rPr>
        <w:t>прибране</w:t>
      </w:r>
      <w:proofErr w:type="spellEnd"/>
      <w:r>
        <w:rPr>
          <w:color w:val="000000"/>
          <w:lang w:val="ru-RU" w:eastAsia="ru-RU"/>
        </w:rPr>
        <w:t xml:space="preserve">, </w:t>
      </w:r>
      <w:proofErr w:type="spellStart"/>
      <w:r>
        <w:rPr>
          <w:color w:val="000000"/>
          <w:lang w:val="ru-RU" w:eastAsia="ru-RU"/>
        </w:rPr>
        <w:t>доглянуте</w:t>
      </w:r>
      <w:proofErr w:type="spellEnd"/>
      <w:r>
        <w:rPr>
          <w:color w:val="000000"/>
          <w:lang w:val="ru-RU" w:eastAsia="ru-RU"/>
        </w:rPr>
        <w:t xml:space="preserve">. На </w:t>
      </w:r>
      <w:proofErr w:type="spellStart"/>
      <w:r>
        <w:rPr>
          <w:color w:val="000000"/>
          <w:lang w:val="ru-RU" w:eastAsia="ru-RU"/>
        </w:rPr>
        <w:t>квітниках</w:t>
      </w:r>
      <w:proofErr w:type="spellEnd"/>
      <w:r>
        <w:rPr>
          <w:color w:val="000000"/>
          <w:lang w:val="ru-RU" w:eastAsia="ru-RU"/>
        </w:rPr>
        <w:t xml:space="preserve"> </w:t>
      </w:r>
      <w:proofErr w:type="spellStart"/>
      <w:r>
        <w:rPr>
          <w:color w:val="000000"/>
          <w:lang w:val="ru-RU" w:eastAsia="ru-RU"/>
        </w:rPr>
        <w:t>висаджуються</w:t>
      </w:r>
      <w:proofErr w:type="spellEnd"/>
      <w:r>
        <w:rPr>
          <w:color w:val="000000"/>
          <w:lang w:val="ru-RU" w:eastAsia="ru-RU"/>
        </w:rPr>
        <w:t xml:space="preserve"> </w:t>
      </w:r>
      <w:proofErr w:type="spellStart"/>
      <w:r>
        <w:rPr>
          <w:color w:val="000000"/>
          <w:lang w:val="ru-RU" w:eastAsia="ru-RU"/>
        </w:rPr>
        <w:t>квіти</w:t>
      </w:r>
      <w:proofErr w:type="spellEnd"/>
      <w:r>
        <w:rPr>
          <w:color w:val="000000"/>
          <w:lang w:val="ru-RU" w:eastAsia="ru-RU"/>
        </w:rPr>
        <w:t xml:space="preserve">, </w:t>
      </w:r>
      <w:proofErr w:type="spellStart"/>
      <w:r>
        <w:rPr>
          <w:color w:val="000000"/>
          <w:lang w:val="ru-RU" w:eastAsia="ru-RU"/>
        </w:rPr>
        <w:t>біляться</w:t>
      </w:r>
      <w:proofErr w:type="spellEnd"/>
      <w:r>
        <w:rPr>
          <w:color w:val="000000"/>
          <w:lang w:val="ru-RU" w:eastAsia="ru-RU"/>
        </w:rPr>
        <w:t xml:space="preserve"> </w:t>
      </w:r>
      <w:r>
        <w:rPr>
          <w:color w:val="000000"/>
          <w:lang w:eastAsia="ru-RU"/>
        </w:rPr>
        <w:t>дерева</w:t>
      </w:r>
      <w:r>
        <w:rPr>
          <w:color w:val="000000"/>
          <w:lang w:val="ru-RU" w:eastAsia="ru-RU"/>
        </w:rPr>
        <w:t xml:space="preserve">. </w:t>
      </w:r>
      <w:proofErr w:type="spellStart"/>
      <w:r>
        <w:rPr>
          <w:color w:val="000000"/>
          <w:lang w:val="ru-RU" w:eastAsia="ru-RU"/>
        </w:rPr>
        <w:t>Обслуговуючим</w:t>
      </w:r>
      <w:proofErr w:type="spellEnd"/>
      <w:r>
        <w:rPr>
          <w:color w:val="000000"/>
          <w:lang w:val="ru-RU" w:eastAsia="ru-RU"/>
        </w:rPr>
        <w:t xml:space="preserve"> персоналом проводиться </w:t>
      </w:r>
      <w:proofErr w:type="spellStart"/>
      <w:r>
        <w:rPr>
          <w:color w:val="000000"/>
          <w:lang w:val="ru-RU" w:eastAsia="ru-RU"/>
        </w:rPr>
        <w:t>скошування</w:t>
      </w:r>
      <w:proofErr w:type="spellEnd"/>
      <w:r>
        <w:rPr>
          <w:color w:val="000000"/>
          <w:lang w:val="ru-RU" w:eastAsia="ru-RU"/>
        </w:rPr>
        <w:t xml:space="preserve"> трави на газонах. </w:t>
      </w:r>
    </w:p>
    <w:p w:rsidR="00636725" w:rsidRDefault="00636725" w:rsidP="00636725">
      <w:pPr>
        <w:shd w:val="clear" w:color="auto" w:fill="FFFFFF"/>
        <w:jc w:val="both"/>
        <w:rPr>
          <w:color w:val="000000"/>
          <w:lang w:val="ru-RU" w:eastAsia="ru-RU"/>
        </w:rPr>
      </w:pPr>
      <w:r>
        <w:rPr>
          <w:color w:val="000000"/>
          <w:lang w:val="ru-RU" w:eastAsia="ru-RU"/>
        </w:rPr>
        <w:lastRenderedPageBreak/>
        <w:t xml:space="preserve">     </w:t>
      </w:r>
      <w:proofErr w:type="spellStart"/>
      <w:r>
        <w:rPr>
          <w:color w:val="000000"/>
          <w:lang w:val="ru-RU" w:eastAsia="ru-RU"/>
        </w:rPr>
        <w:t>Крім</w:t>
      </w:r>
      <w:proofErr w:type="spellEnd"/>
      <w:r>
        <w:rPr>
          <w:color w:val="000000"/>
          <w:lang w:val="ru-RU" w:eastAsia="ru-RU"/>
        </w:rPr>
        <w:t xml:space="preserve"> </w:t>
      </w:r>
      <w:proofErr w:type="spellStart"/>
      <w:r>
        <w:rPr>
          <w:color w:val="000000"/>
          <w:lang w:val="ru-RU" w:eastAsia="ru-RU"/>
        </w:rPr>
        <w:t>проведення</w:t>
      </w:r>
      <w:proofErr w:type="spellEnd"/>
      <w:r>
        <w:rPr>
          <w:color w:val="000000"/>
          <w:lang w:val="ru-RU" w:eastAsia="ru-RU"/>
        </w:rPr>
        <w:t xml:space="preserve"> </w:t>
      </w:r>
      <w:proofErr w:type="spellStart"/>
      <w:r>
        <w:rPr>
          <w:color w:val="000000"/>
          <w:lang w:val="ru-RU" w:eastAsia="ru-RU"/>
        </w:rPr>
        <w:t>ремонтних</w:t>
      </w:r>
      <w:proofErr w:type="spellEnd"/>
      <w:r>
        <w:rPr>
          <w:color w:val="000000"/>
          <w:lang w:val="ru-RU" w:eastAsia="ru-RU"/>
        </w:rPr>
        <w:t xml:space="preserve"> </w:t>
      </w:r>
      <w:proofErr w:type="spellStart"/>
      <w:r>
        <w:rPr>
          <w:color w:val="000000"/>
          <w:lang w:val="ru-RU" w:eastAsia="ru-RU"/>
        </w:rPr>
        <w:t>робіт</w:t>
      </w:r>
      <w:proofErr w:type="spellEnd"/>
      <w:r>
        <w:rPr>
          <w:color w:val="000000"/>
          <w:lang w:val="ru-RU" w:eastAsia="ru-RU"/>
        </w:rPr>
        <w:t xml:space="preserve">, </w:t>
      </w:r>
      <w:proofErr w:type="spellStart"/>
      <w:r>
        <w:rPr>
          <w:color w:val="000000"/>
          <w:lang w:val="ru-RU" w:eastAsia="ru-RU"/>
        </w:rPr>
        <w:t>позабюджетні</w:t>
      </w:r>
      <w:proofErr w:type="spellEnd"/>
      <w:r>
        <w:rPr>
          <w:color w:val="000000"/>
          <w:lang w:val="ru-RU" w:eastAsia="ru-RU"/>
        </w:rPr>
        <w:t xml:space="preserve"> </w:t>
      </w:r>
      <w:proofErr w:type="spellStart"/>
      <w:r>
        <w:rPr>
          <w:color w:val="000000"/>
          <w:lang w:val="ru-RU" w:eastAsia="ru-RU"/>
        </w:rPr>
        <w:t>кошти</w:t>
      </w:r>
      <w:proofErr w:type="spellEnd"/>
      <w:r>
        <w:rPr>
          <w:color w:val="000000"/>
          <w:lang w:val="ru-RU" w:eastAsia="ru-RU"/>
        </w:rPr>
        <w:t xml:space="preserve"> </w:t>
      </w:r>
      <w:proofErr w:type="spellStart"/>
      <w:r>
        <w:rPr>
          <w:color w:val="000000"/>
          <w:lang w:val="ru-RU" w:eastAsia="ru-RU"/>
        </w:rPr>
        <w:t>використовувались</w:t>
      </w:r>
      <w:proofErr w:type="spellEnd"/>
      <w:r>
        <w:rPr>
          <w:color w:val="000000"/>
          <w:lang w:val="ru-RU" w:eastAsia="ru-RU"/>
        </w:rPr>
        <w:t xml:space="preserve"> для </w:t>
      </w:r>
      <w:proofErr w:type="spellStart"/>
      <w:r>
        <w:rPr>
          <w:color w:val="000000"/>
          <w:lang w:val="ru-RU" w:eastAsia="ru-RU"/>
        </w:rPr>
        <w:t>обслуговування</w:t>
      </w:r>
      <w:proofErr w:type="spellEnd"/>
      <w:r>
        <w:rPr>
          <w:color w:val="000000"/>
          <w:lang w:val="ru-RU" w:eastAsia="ru-RU"/>
        </w:rPr>
        <w:t xml:space="preserve"> </w:t>
      </w:r>
      <w:proofErr w:type="spellStart"/>
      <w:r>
        <w:rPr>
          <w:color w:val="000000"/>
          <w:lang w:val="ru-RU" w:eastAsia="ru-RU"/>
        </w:rPr>
        <w:t>оргтеніки</w:t>
      </w:r>
      <w:proofErr w:type="spellEnd"/>
      <w:r>
        <w:rPr>
          <w:color w:val="000000"/>
          <w:lang w:val="ru-RU" w:eastAsia="ru-RU"/>
        </w:rPr>
        <w:t xml:space="preserve">, </w:t>
      </w:r>
      <w:proofErr w:type="spellStart"/>
      <w:r>
        <w:rPr>
          <w:color w:val="000000"/>
          <w:lang w:val="ru-RU" w:eastAsia="ru-RU"/>
        </w:rPr>
        <w:t>придбання</w:t>
      </w:r>
      <w:proofErr w:type="spellEnd"/>
      <w:r>
        <w:rPr>
          <w:color w:val="000000"/>
          <w:lang w:val="ru-RU" w:eastAsia="ru-RU"/>
        </w:rPr>
        <w:t xml:space="preserve"> </w:t>
      </w:r>
      <w:proofErr w:type="spellStart"/>
      <w:r>
        <w:rPr>
          <w:color w:val="000000"/>
          <w:lang w:val="ru-RU" w:eastAsia="ru-RU"/>
        </w:rPr>
        <w:t>канцтоварів</w:t>
      </w:r>
      <w:proofErr w:type="spellEnd"/>
      <w:r>
        <w:rPr>
          <w:color w:val="000000"/>
          <w:lang w:val="ru-RU" w:eastAsia="ru-RU"/>
        </w:rPr>
        <w:t xml:space="preserve">, </w:t>
      </w:r>
      <w:proofErr w:type="spellStart"/>
      <w:r>
        <w:rPr>
          <w:color w:val="000000"/>
          <w:lang w:val="ru-RU" w:eastAsia="ru-RU"/>
        </w:rPr>
        <w:t>господарчих</w:t>
      </w:r>
      <w:proofErr w:type="spellEnd"/>
      <w:r>
        <w:rPr>
          <w:color w:val="000000"/>
          <w:lang w:val="ru-RU" w:eastAsia="ru-RU"/>
        </w:rPr>
        <w:t xml:space="preserve"> </w:t>
      </w:r>
      <w:proofErr w:type="spellStart"/>
      <w:r>
        <w:rPr>
          <w:color w:val="000000"/>
          <w:lang w:val="ru-RU" w:eastAsia="ru-RU"/>
        </w:rPr>
        <w:t>товарів</w:t>
      </w:r>
      <w:proofErr w:type="spellEnd"/>
      <w:r>
        <w:rPr>
          <w:color w:val="000000"/>
          <w:lang w:val="ru-RU" w:eastAsia="ru-RU"/>
        </w:rPr>
        <w:t xml:space="preserve">,  </w:t>
      </w:r>
      <w:proofErr w:type="spellStart"/>
      <w:r>
        <w:rPr>
          <w:color w:val="000000"/>
          <w:lang w:eastAsia="ru-RU"/>
        </w:rPr>
        <w:t>навчаль</w:t>
      </w:r>
      <w:r>
        <w:rPr>
          <w:color w:val="000000"/>
          <w:lang w:val="ru-RU" w:eastAsia="ru-RU"/>
        </w:rPr>
        <w:t>ні</w:t>
      </w:r>
      <w:proofErr w:type="spellEnd"/>
      <w:r>
        <w:rPr>
          <w:color w:val="000000"/>
          <w:lang w:val="ru-RU" w:eastAsia="ru-RU"/>
        </w:rPr>
        <w:t xml:space="preserve"> </w:t>
      </w:r>
      <w:proofErr w:type="spellStart"/>
      <w:r>
        <w:rPr>
          <w:color w:val="000000"/>
          <w:lang w:val="ru-RU" w:eastAsia="ru-RU"/>
        </w:rPr>
        <w:t>матеріали</w:t>
      </w:r>
      <w:proofErr w:type="spellEnd"/>
      <w:r>
        <w:rPr>
          <w:color w:val="000000"/>
          <w:lang w:eastAsia="ru-RU"/>
        </w:rPr>
        <w:t xml:space="preserve">. </w:t>
      </w:r>
    </w:p>
    <w:p w:rsidR="00636725" w:rsidRDefault="00636725" w:rsidP="00636725">
      <w:pPr>
        <w:shd w:val="clear" w:color="auto" w:fill="FFFFFF"/>
        <w:jc w:val="both"/>
        <w:rPr>
          <w:color w:val="000000"/>
          <w:lang w:eastAsia="ru-RU"/>
        </w:rPr>
      </w:pPr>
      <w:r>
        <w:rPr>
          <w:color w:val="000000"/>
          <w:lang w:val="ru-RU" w:eastAsia="ru-RU"/>
        </w:rPr>
        <w:t xml:space="preserve">     </w:t>
      </w:r>
      <w:proofErr w:type="spellStart"/>
      <w:r>
        <w:rPr>
          <w:color w:val="000000"/>
          <w:lang w:val="ru-RU" w:eastAsia="ru-RU"/>
        </w:rPr>
        <w:t>Утримання</w:t>
      </w:r>
      <w:proofErr w:type="spellEnd"/>
      <w:r>
        <w:rPr>
          <w:color w:val="000000"/>
          <w:lang w:val="ru-RU" w:eastAsia="ru-RU"/>
        </w:rPr>
        <w:t xml:space="preserve"> </w:t>
      </w:r>
      <w:proofErr w:type="spellStart"/>
      <w:r>
        <w:rPr>
          <w:color w:val="000000"/>
          <w:lang w:val="ru-RU" w:eastAsia="ru-RU"/>
        </w:rPr>
        <w:t>навчального</w:t>
      </w:r>
      <w:proofErr w:type="spellEnd"/>
      <w:r>
        <w:rPr>
          <w:color w:val="000000"/>
          <w:lang w:val="ru-RU" w:eastAsia="ru-RU"/>
        </w:rPr>
        <w:t xml:space="preserve"> закладу </w:t>
      </w:r>
      <w:proofErr w:type="spellStart"/>
      <w:r>
        <w:rPr>
          <w:color w:val="000000"/>
          <w:lang w:val="ru-RU" w:eastAsia="ru-RU"/>
        </w:rPr>
        <w:t>потребує</w:t>
      </w:r>
      <w:proofErr w:type="spellEnd"/>
      <w:r>
        <w:rPr>
          <w:color w:val="000000"/>
          <w:lang w:val="ru-RU" w:eastAsia="ru-RU"/>
        </w:rPr>
        <w:t xml:space="preserve"> </w:t>
      </w:r>
      <w:proofErr w:type="spellStart"/>
      <w:r>
        <w:rPr>
          <w:color w:val="000000"/>
          <w:lang w:val="ru-RU" w:eastAsia="ru-RU"/>
        </w:rPr>
        <w:t>чимало</w:t>
      </w:r>
      <w:proofErr w:type="spellEnd"/>
      <w:r>
        <w:rPr>
          <w:color w:val="000000"/>
          <w:lang w:val="ru-RU" w:eastAsia="ru-RU"/>
        </w:rPr>
        <w:t xml:space="preserve"> </w:t>
      </w:r>
      <w:proofErr w:type="spellStart"/>
      <w:r>
        <w:rPr>
          <w:color w:val="000000"/>
          <w:lang w:val="ru-RU" w:eastAsia="ru-RU"/>
        </w:rPr>
        <w:t>коштів</w:t>
      </w:r>
      <w:proofErr w:type="spellEnd"/>
      <w:r>
        <w:rPr>
          <w:color w:val="000000"/>
          <w:lang w:val="ru-RU" w:eastAsia="ru-RU"/>
        </w:rPr>
        <w:t xml:space="preserve">. Тому я хочу </w:t>
      </w:r>
      <w:proofErr w:type="spellStart"/>
      <w:r>
        <w:rPr>
          <w:color w:val="000000"/>
          <w:lang w:val="ru-RU" w:eastAsia="ru-RU"/>
        </w:rPr>
        <w:t>висловити</w:t>
      </w:r>
      <w:proofErr w:type="spellEnd"/>
      <w:r>
        <w:rPr>
          <w:color w:val="000000"/>
          <w:lang w:val="ru-RU" w:eastAsia="ru-RU"/>
        </w:rPr>
        <w:t xml:space="preserve"> </w:t>
      </w:r>
      <w:proofErr w:type="spellStart"/>
      <w:r>
        <w:rPr>
          <w:color w:val="000000"/>
          <w:lang w:val="ru-RU" w:eastAsia="ru-RU"/>
        </w:rPr>
        <w:t>велику</w:t>
      </w:r>
      <w:proofErr w:type="spellEnd"/>
      <w:r>
        <w:rPr>
          <w:color w:val="000000"/>
          <w:lang w:val="ru-RU" w:eastAsia="ru-RU"/>
        </w:rPr>
        <w:t xml:space="preserve"> </w:t>
      </w:r>
      <w:proofErr w:type="spellStart"/>
      <w:r>
        <w:rPr>
          <w:color w:val="000000"/>
          <w:lang w:val="ru-RU" w:eastAsia="ru-RU"/>
        </w:rPr>
        <w:t>подяку</w:t>
      </w:r>
      <w:proofErr w:type="spellEnd"/>
      <w:r>
        <w:rPr>
          <w:color w:val="000000"/>
          <w:lang w:val="ru-RU" w:eastAsia="ru-RU"/>
        </w:rPr>
        <w:t xml:space="preserve"> </w:t>
      </w:r>
      <w:proofErr w:type="spellStart"/>
      <w:r>
        <w:rPr>
          <w:color w:val="000000"/>
          <w:lang w:val="ru-RU" w:eastAsia="ru-RU"/>
        </w:rPr>
        <w:t>батківській</w:t>
      </w:r>
      <w:proofErr w:type="spellEnd"/>
      <w:r>
        <w:rPr>
          <w:color w:val="000000"/>
          <w:lang w:val="ru-RU" w:eastAsia="ru-RU"/>
        </w:rPr>
        <w:t xml:space="preserve"> </w:t>
      </w:r>
      <w:proofErr w:type="spellStart"/>
      <w:r>
        <w:rPr>
          <w:color w:val="000000"/>
          <w:lang w:val="ru-RU" w:eastAsia="ru-RU"/>
        </w:rPr>
        <w:t>громаді</w:t>
      </w:r>
      <w:proofErr w:type="spellEnd"/>
      <w:r>
        <w:rPr>
          <w:color w:val="000000"/>
          <w:lang w:val="ru-RU" w:eastAsia="ru-RU"/>
        </w:rPr>
        <w:t xml:space="preserve">, </w:t>
      </w:r>
      <w:proofErr w:type="spellStart"/>
      <w:r>
        <w:rPr>
          <w:color w:val="000000"/>
          <w:lang w:val="ru-RU" w:eastAsia="ru-RU"/>
        </w:rPr>
        <w:t>вчителями</w:t>
      </w:r>
      <w:proofErr w:type="spellEnd"/>
      <w:r>
        <w:rPr>
          <w:color w:val="000000"/>
          <w:lang w:val="ru-RU" w:eastAsia="ru-RU"/>
        </w:rPr>
        <w:t>,</w:t>
      </w:r>
      <w:r>
        <w:rPr>
          <w:color w:val="000000"/>
          <w:lang w:eastAsia="ru-RU"/>
        </w:rPr>
        <w:t xml:space="preserve"> спонсорам</w:t>
      </w:r>
      <w:r>
        <w:rPr>
          <w:color w:val="000000"/>
          <w:lang w:val="ru-RU" w:eastAsia="ru-RU"/>
        </w:rPr>
        <w:t xml:space="preserve"> </w:t>
      </w:r>
      <w:proofErr w:type="spellStart"/>
      <w:r>
        <w:rPr>
          <w:color w:val="000000"/>
          <w:lang w:val="ru-RU" w:eastAsia="ru-RU"/>
        </w:rPr>
        <w:t>завдяки</w:t>
      </w:r>
      <w:proofErr w:type="spellEnd"/>
      <w:r>
        <w:rPr>
          <w:color w:val="000000"/>
          <w:lang w:val="ru-RU" w:eastAsia="ru-RU"/>
        </w:rPr>
        <w:t xml:space="preserve"> </w:t>
      </w:r>
      <w:proofErr w:type="spellStart"/>
      <w:proofErr w:type="gramStart"/>
      <w:r>
        <w:rPr>
          <w:color w:val="000000"/>
          <w:lang w:val="ru-RU" w:eastAsia="ru-RU"/>
        </w:rPr>
        <w:t>п</w:t>
      </w:r>
      <w:proofErr w:type="gramEnd"/>
      <w:r>
        <w:rPr>
          <w:color w:val="000000"/>
          <w:lang w:val="ru-RU" w:eastAsia="ru-RU"/>
        </w:rPr>
        <w:t>ідтримці</w:t>
      </w:r>
      <w:proofErr w:type="spellEnd"/>
      <w:r>
        <w:rPr>
          <w:color w:val="000000"/>
          <w:lang w:val="ru-RU" w:eastAsia="ru-RU"/>
        </w:rPr>
        <w:t xml:space="preserve"> як</w:t>
      </w:r>
      <w:proofErr w:type="spellStart"/>
      <w:r>
        <w:rPr>
          <w:color w:val="000000"/>
          <w:lang w:eastAsia="ru-RU"/>
        </w:rPr>
        <w:t>их</w:t>
      </w:r>
      <w:proofErr w:type="spellEnd"/>
      <w:r>
        <w:rPr>
          <w:color w:val="000000"/>
          <w:lang w:val="ru-RU" w:eastAsia="ru-RU"/>
        </w:rPr>
        <w:t xml:space="preserve"> </w:t>
      </w:r>
      <w:proofErr w:type="spellStart"/>
      <w:r>
        <w:rPr>
          <w:color w:val="000000"/>
          <w:lang w:val="ru-RU" w:eastAsia="ru-RU"/>
        </w:rPr>
        <w:t>було</w:t>
      </w:r>
      <w:proofErr w:type="spellEnd"/>
      <w:r>
        <w:rPr>
          <w:color w:val="000000"/>
          <w:lang w:val="ru-RU" w:eastAsia="ru-RU"/>
        </w:rPr>
        <w:t xml:space="preserve"> </w:t>
      </w:r>
      <w:proofErr w:type="spellStart"/>
      <w:r>
        <w:rPr>
          <w:color w:val="000000"/>
          <w:lang w:val="ru-RU" w:eastAsia="ru-RU"/>
        </w:rPr>
        <w:t>можливе</w:t>
      </w:r>
      <w:proofErr w:type="spellEnd"/>
      <w:r>
        <w:rPr>
          <w:color w:val="000000"/>
          <w:lang w:val="ru-RU" w:eastAsia="ru-RU"/>
        </w:rPr>
        <w:t xml:space="preserve"> все, </w:t>
      </w:r>
      <w:proofErr w:type="spellStart"/>
      <w:r>
        <w:rPr>
          <w:color w:val="000000"/>
          <w:lang w:val="ru-RU" w:eastAsia="ru-RU"/>
        </w:rPr>
        <w:t>що</w:t>
      </w:r>
      <w:proofErr w:type="spellEnd"/>
      <w:r>
        <w:rPr>
          <w:color w:val="000000"/>
          <w:lang w:val="ru-RU" w:eastAsia="ru-RU"/>
        </w:rPr>
        <w:t xml:space="preserve"> </w:t>
      </w:r>
      <w:proofErr w:type="spellStart"/>
      <w:r>
        <w:rPr>
          <w:color w:val="000000"/>
          <w:lang w:val="ru-RU" w:eastAsia="ru-RU"/>
        </w:rPr>
        <w:t>вже</w:t>
      </w:r>
      <w:proofErr w:type="spellEnd"/>
      <w:r>
        <w:rPr>
          <w:color w:val="000000"/>
          <w:lang w:val="ru-RU" w:eastAsia="ru-RU"/>
        </w:rPr>
        <w:t xml:space="preserve"> </w:t>
      </w:r>
      <w:proofErr w:type="spellStart"/>
      <w:r>
        <w:rPr>
          <w:color w:val="000000"/>
          <w:lang w:val="ru-RU" w:eastAsia="ru-RU"/>
        </w:rPr>
        <w:t>зроблено</w:t>
      </w:r>
      <w:proofErr w:type="spellEnd"/>
      <w:r>
        <w:rPr>
          <w:color w:val="000000"/>
          <w:lang w:val="ru-RU" w:eastAsia="ru-RU"/>
        </w:rPr>
        <w:t xml:space="preserve"> </w:t>
      </w:r>
      <w:proofErr w:type="spellStart"/>
      <w:r>
        <w:rPr>
          <w:color w:val="000000"/>
          <w:lang w:val="ru-RU" w:eastAsia="ru-RU"/>
        </w:rPr>
        <w:t>й</w:t>
      </w:r>
      <w:proofErr w:type="spellEnd"/>
      <w:r>
        <w:rPr>
          <w:color w:val="000000"/>
          <w:lang w:val="ru-RU" w:eastAsia="ru-RU"/>
        </w:rPr>
        <w:t xml:space="preserve"> </w:t>
      </w:r>
      <w:proofErr w:type="spellStart"/>
      <w:r>
        <w:rPr>
          <w:color w:val="000000"/>
          <w:lang w:val="ru-RU" w:eastAsia="ru-RU"/>
        </w:rPr>
        <w:t>робиться</w:t>
      </w:r>
      <w:proofErr w:type="spellEnd"/>
      <w:r>
        <w:rPr>
          <w:color w:val="000000"/>
          <w:lang w:val="ru-RU" w:eastAsia="ru-RU"/>
        </w:rPr>
        <w:t xml:space="preserve">. І </w:t>
      </w:r>
      <w:proofErr w:type="spellStart"/>
      <w:r>
        <w:rPr>
          <w:color w:val="000000"/>
          <w:lang w:val="ru-RU" w:eastAsia="ru-RU"/>
        </w:rPr>
        <w:t>ви</w:t>
      </w:r>
      <w:r>
        <w:rPr>
          <w:color w:val="000000"/>
          <w:lang w:eastAsia="ru-RU"/>
        </w:rPr>
        <w:t>слов</w:t>
      </w:r>
      <w:r>
        <w:rPr>
          <w:color w:val="000000"/>
          <w:lang w:val="ru-RU" w:eastAsia="ru-RU"/>
        </w:rPr>
        <w:t>ити</w:t>
      </w:r>
      <w:proofErr w:type="spellEnd"/>
      <w:r>
        <w:rPr>
          <w:color w:val="000000"/>
          <w:lang w:val="ru-RU" w:eastAsia="ru-RU"/>
        </w:rPr>
        <w:t xml:space="preserve"> </w:t>
      </w:r>
      <w:proofErr w:type="spellStart"/>
      <w:r>
        <w:rPr>
          <w:color w:val="000000"/>
          <w:lang w:val="ru-RU" w:eastAsia="ru-RU"/>
        </w:rPr>
        <w:t>сподівання</w:t>
      </w:r>
      <w:proofErr w:type="spellEnd"/>
      <w:r>
        <w:rPr>
          <w:color w:val="000000"/>
          <w:lang w:val="ru-RU" w:eastAsia="ru-RU"/>
        </w:rPr>
        <w:t xml:space="preserve"> на </w:t>
      </w:r>
      <w:proofErr w:type="spellStart"/>
      <w:r>
        <w:rPr>
          <w:color w:val="000000"/>
          <w:lang w:val="ru-RU" w:eastAsia="ru-RU"/>
        </w:rPr>
        <w:t>подальшу</w:t>
      </w:r>
      <w:proofErr w:type="spellEnd"/>
      <w:r>
        <w:rPr>
          <w:color w:val="000000"/>
          <w:lang w:val="ru-RU" w:eastAsia="ru-RU"/>
        </w:rPr>
        <w:t xml:space="preserve"> </w:t>
      </w:r>
      <w:proofErr w:type="spellStart"/>
      <w:r>
        <w:rPr>
          <w:color w:val="000000"/>
          <w:lang w:val="ru-RU" w:eastAsia="ru-RU"/>
        </w:rPr>
        <w:t>підтримку</w:t>
      </w:r>
      <w:proofErr w:type="spellEnd"/>
      <w:r>
        <w:rPr>
          <w:color w:val="000000"/>
          <w:lang w:val="ru-RU" w:eastAsia="ru-RU"/>
        </w:rPr>
        <w:t>.</w:t>
      </w:r>
      <w:r>
        <w:rPr>
          <w:color w:val="000000"/>
          <w:lang w:eastAsia="ru-RU"/>
        </w:rPr>
        <w:t xml:space="preserve"> </w:t>
      </w:r>
    </w:p>
    <w:p w:rsidR="00636725" w:rsidRDefault="00636725" w:rsidP="00636725">
      <w:pPr>
        <w:jc w:val="both"/>
        <w:rPr>
          <w:color w:val="000000"/>
        </w:rPr>
      </w:pPr>
    </w:p>
    <w:p w:rsidR="00636725" w:rsidRPr="00636725" w:rsidRDefault="00636725" w:rsidP="00636725">
      <w:pPr>
        <w:rPr>
          <w:b/>
          <w:color w:val="000000"/>
          <w:sz w:val="28"/>
          <w:szCs w:val="28"/>
        </w:rPr>
      </w:pPr>
      <w:r>
        <w:rPr>
          <w:color w:val="000000"/>
        </w:rPr>
        <w:t xml:space="preserve"> </w:t>
      </w:r>
      <w:r>
        <w:rPr>
          <w:color w:val="000000"/>
          <w:szCs w:val="28"/>
        </w:rPr>
        <w:t xml:space="preserve">            </w:t>
      </w:r>
      <w:r>
        <w:rPr>
          <w:b/>
          <w:color w:val="000000"/>
          <w:sz w:val="28"/>
          <w:szCs w:val="28"/>
        </w:rPr>
        <w:t xml:space="preserve"> Мета та завдання навчально-виховного процесу на 2019-2020 н. р.</w:t>
      </w:r>
    </w:p>
    <w:p w:rsidR="00636725" w:rsidRDefault="00636725" w:rsidP="00636725">
      <w:pPr>
        <w:jc w:val="center"/>
        <w:rPr>
          <w:b/>
          <w:color w:val="000000"/>
          <w:szCs w:val="28"/>
          <w:u w:val="single"/>
        </w:rPr>
      </w:pPr>
      <w:r>
        <w:rPr>
          <w:b/>
          <w:color w:val="000000"/>
          <w:szCs w:val="28"/>
          <w:u w:val="single"/>
        </w:rPr>
        <w:t>Головними завданнями навчального закладу є:</w:t>
      </w:r>
    </w:p>
    <w:p w:rsidR="00636725" w:rsidRDefault="00636725" w:rsidP="00636725">
      <w:pPr>
        <w:numPr>
          <w:ilvl w:val="0"/>
          <w:numId w:val="29"/>
        </w:numPr>
        <w:jc w:val="both"/>
        <w:rPr>
          <w:color w:val="000000"/>
          <w:szCs w:val="28"/>
        </w:rPr>
      </w:pPr>
      <w:r>
        <w:rPr>
          <w:color w:val="000000"/>
          <w:szCs w:val="28"/>
        </w:rPr>
        <w:t>забезпечення реалізації права громадян на базову загальну середню освіту;</w:t>
      </w:r>
    </w:p>
    <w:p w:rsidR="00636725" w:rsidRDefault="00636725" w:rsidP="00636725">
      <w:pPr>
        <w:ind w:left="360"/>
        <w:jc w:val="both"/>
        <w:rPr>
          <w:color w:val="000000"/>
          <w:szCs w:val="28"/>
        </w:rPr>
      </w:pPr>
    </w:p>
    <w:p w:rsidR="00636725" w:rsidRDefault="00636725" w:rsidP="00636725">
      <w:pPr>
        <w:numPr>
          <w:ilvl w:val="0"/>
          <w:numId w:val="29"/>
        </w:numPr>
        <w:jc w:val="both"/>
        <w:rPr>
          <w:color w:val="000000"/>
          <w:szCs w:val="28"/>
        </w:rPr>
      </w:pPr>
      <w:r>
        <w:rPr>
          <w:color w:val="000000"/>
          <w:szCs w:val="28"/>
        </w:rPr>
        <w:t>формування і розвиток соціально зрілої, творчої особистості з усвідомле</w:t>
      </w:r>
      <w:r>
        <w:rPr>
          <w:color w:val="000000"/>
          <w:szCs w:val="28"/>
        </w:rPr>
        <w:softHyphen/>
        <w:t>ною громадянською позицією, почуттям національної самосвідомості, підготов</w:t>
      </w:r>
      <w:r>
        <w:rPr>
          <w:color w:val="000000"/>
          <w:szCs w:val="28"/>
        </w:rPr>
        <w:softHyphen/>
        <w:t>леної до професійного самовизначення;</w:t>
      </w:r>
    </w:p>
    <w:p w:rsidR="00636725" w:rsidRDefault="00636725" w:rsidP="00636725">
      <w:pPr>
        <w:numPr>
          <w:ilvl w:val="0"/>
          <w:numId w:val="29"/>
        </w:numPr>
        <w:jc w:val="both"/>
        <w:rPr>
          <w:color w:val="000000"/>
          <w:szCs w:val="28"/>
        </w:rPr>
      </w:pPr>
      <w:r>
        <w:rPr>
          <w:color w:val="000000"/>
          <w:szCs w:val="28"/>
        </w:rPr>
        <w:t>виховання в учнів поваги до Конституції України, державних символів України, прав і свобод людини і громадянина, почуття власної гідності, від</w:t>
      </w:r>
      <w:r>
        <w:rPr>
          <w:color w:val="000000"/>
          <w:szCs w:val="28"/>
        </w:rPr>
        <w:softHyphen/>
        <w:t>повідальності перед законом за свої дії, свідомого ставлення до обов'язків лю</w:t>
      </w:r>
      <w:r>
        <w:rPr>
          <w:color w:val="000000"/>
          <w:szCs w:val="28"/>
        </w:rPr>
        <w:softHyphen/>
        <w:t>дини і громадянина;</w:t>
      </w:r>
    </w:p>
    <w:p w:rsidR="00636725" w:rsidRDefault="00636725" w:rsidP="00636725">
      <w:pPr>
        <w:numPr>
          <w:ilvl w:val="0"/>
          <w:numId w:val="29"/>
        </w:numPr>
        <w:jc w:val="both"/>
        <w:rPr>
          <w:color w:val="000000"/>
          <w:szCs w:val="28"/>
        </w:rPr>
      </w:pPr>
      <w:r>
        <w:rPr>
          <w:color w:val="000000"/>
          <w:szCs w:val="28"/>
        </w:rPr>
        <w:t>виховання морально, фізично і психологічно здорового покоління, сві</w:t>
      </w:r>
      <w:r>
        <w:rPr>
          <w:color w:val="000000"/>
          <w:szCs w:val="28"/>
        </w:rPr>
        <w:softHyphen/>
        <w:t>домого ставлення до свого здоров'я та здоров'я інших громадян як найвищої соціальної цінності;</w:t>
      </w:r>
    </w:p>
    <w:p w:rsidR="00636725" w:rsidRDefault="00636725" w:rsidP="00636725">
      <w:pPr>
        <w:numPr>
          <w:ilvl w:val="0"/>
          <w:numId w:val="29"/>
        </w:numPr>
        <w:jc w:val="both"/>
        <w:rPr>
          <w:color w:val="000000"/>
          <w:szCs w:val="28"/>
        </w:rPr>
      </w:pPr>
      <w:r>
        <w:rPr>
          <w:color w:val="000000"/>
          <w:szCs w:val="28"/>
        </w:rPr>
        <w:t>створення умов для здобуття базової загальної середньої освіти на рівні держав</w:t>
      </w:r>
      <w:r>
        <w:rPr>
          <w:color w:val="000000"/>
          <w:szCs w:val="28"/>
        </w:rPr>
        <w:softHyphen/>
        <w:t>ного стандарту;</w:t>
      </w:r>
    </w:p>
    <w:p w:rsidR="00636725" w:rsidRDefault="00636725" w:rsidP="00636725">
      <w:pPr>
        <w:numPr>
          <w:ilvl w:val="0"/>
          <w:numId w:val="29"/>
        </w:numPr>
        <w:jc w:val="both"/>
        <w:rPr>
          <w:color w:val="000000"/>
          <w:szCs w:val="28"/>
        </w:rPr>
      </w:pPr>
      <w:r>
        <w:rPr>
          <w:color w:val="000000"/>
          <w:szCs w:val="28"/>
        </w:rPr>
        <w:t>формування особистості учня, розвиток його здібностей і обдарувань, на</w:t>
      </w:r>
      <w:r>
        <w:rPr>
          <w:color w:val="000000"/>
          <w:szCs w:val="28"/>
        </w:rPr>
        <w:softHyphen/>
        <w:t>укового світогляду, потреби і вміння самовдосконалюватися;</w:t>
      </w:r>
    </w:p>
    <w:p w:rsidR="00636725" w:rsidRDefault="00636725" w:rsidP="00636725">
      <w:pPr>
        <w:numPr>
          <w:ilvl w:val="0"/>
          <w:numId w:val="30"/>
        </w:numPr>
        <w:jc w:val="both"/>
        <w:rPr>
          <w:color w:val="000000"/>
          <w:szCs w:val="28"/>
        </w:rPr>
      </w:pPr>
      <w:r>
        <w:rPr>
          <w:color w:val="000000"/>
          <w:szCs w:val="28"/>
        </w:rPr>
        <w:t>становлення в учнів цілісного, наукового світогляду, загальнонаукової, за</w:t>
      </w:r>
      <w:r>
        <w:rPr>
          <w:color w:val="000000"/>
          <w:szCs w:val="28"/>
        </w:rPr>
        <w:softHyphen/>
        <w:t xml:space="preserve">гальнокультурної, технологічної, комунікативної й соціальної </w:t>
      </w:r>
      <w:proofErr w:type="spellStart"/>
      <w:r>
        <w:rPr>
          <w:color w:val="000000"/>
          <w:szCs w:val="28"/>
        </w:rPr>
        <w:t>компетентностей</w:t>
      </w:r>
      <w:proofErr w:type="spellEnd"/>
      <w:r>
        <w:rPr>
          <w:color w:val="000000"/>
          <w:szCs w:val="28"/>
        </w:rPr>
        <w:t>;</w:t>
      </w:r>
    </w:p>
    <w:p w:rsidR="00636725" w:rsidRDefault="00636725" w:rsidP="00636725">
      <w:pPr>
        <w:numPr>
          <w:ilvl w:val="0"/>
          <w:numId w:val="30"/>
        </w:numPr>
        <w:jc w:val="both"/>
        <w:rPr>
          <w:color w:val="000000"/>
          <w:szCs w:val="28"/>
        </w:rPr>
      </w:pPr>
      <w:r>
        <w:rPr>
          <w:color w:val="000000"/>
          <w:szCs w:val="28"/>
        </w:rPr>
        <w:t>забезпечення наступності і безперервності у змісті та організації НВП;</w:t>
      </w:r>
    </w:p>
    <w:p w:rsidR="00636725" w:rsidRDefault="00636725" w:rsidP="00636725">
      <w:pPr>
        <w:numPr>
          <w:ilvl w:val="0"/>
          <w:numId w:val="30"/>
        </w:numPr>
        <w:jc w:val="both"/>
        <w:rPr>
          <w:color w:val="000000"/>
          <w:szCs w:val="28"/>
        </w:rPr>
      </w:pPr>
      <w:r>
        <w:rPr>
          <w:color w:val="000000"/>
          <w:szCs w:val="28"/>
        </w:rPr>
        <w:t>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636725" w:rsidRDefault="00636725" w:rsidP="00636725">
      <w:pPr>
        <w:numPr>
          <w:ilvl w:val="0"/>
          <w:numId w:val="30"/>
        </w:numPr>
        <w:jc w:val="both"/>
        <w:rPr>
          <w:color w:val="000000"/>
          <w:szCs w:val="28"/>
        </w:rPr>
      </w:pPr>
      <w:r>
        <w:rPr>
          <w:color w:val="000000"/>
          <w:szCs w:val="28"/>
        </w:rPr>
        <w:t>надання учням можливості для реалізації індивідуальних творчих потреб;</w:t>
      </w:r>
    </w:p>
    <w:p w:rsidR="00636725" w:rsidRDefault="00636725" w:rsidP="00636725">
      <w:pPr>
        <w:numPr>
          <w:ilvl w:val="0"/>
          <w:numId w:val="30"/>
        </w:numPr>
        <w:jc w:val="both"/>
        <w:rPr>
          <w:color w:val="000000"/>
          <w:szCs w:val="28"/>
        </w:rPr>
      </w:pPr>
      <w:r>
        <w:rPr>
          <w:color w:val="000000"/>
          <w:szCs w:val="28"/>
        </w:rPr>
        <w:t>пошук і відбір для навчання творчо обдарованих і здібних дітей;</w:t>
      </w:r>
    </w:p>
    <w:p w:rsidR="00636725" w:rsidRDefault="00636725" w:rsidP="00636725">
      <w:pPr>
        <w:numPr>
          <w:ilvl w:val="0"/>
          <w:numId w:val="30"/>
        </w:numPr>
        <w:jc w:val="both"/>
        <w:rPr>
          <w:color w:val="000000"/>
          <w:szCs w:val="28"/>
        </w:rPr>
      </w:pPr>
      <w:r>
        <w:rPr>
          <w:color w:val="000000"/>
          <w:szCs w:val="28"/>
        </w:rPr>
        <w:t>оновлення змісту освіти, розробка та апробація нових педагогічних тех</w:t>
      </w:r>
      <w:r>
        <w:rPr>
          <w:color w:val="000000"/>
          <w:szCs w:val="28"/>
        </w:rPr>
        <w:softHyphen/>
        <w:t>нологій, методів і форм навчання та виховання;</w:t>
      </w:r>
    </w:p>
    <w:p w:rsidR="00636725" w:rsidRDefault="00636725" w:rsidP="00636725">
      <w:pPr>
        <w:numPr>
          <w:ilvl w:val="0"/>
          <w:numId w:val="30"/>
        </w:numPr>
        <w:jc w:val="both"/>
        <w:rPr>
          <w:color w:val="000000"/>
          <w:szCs w:val="28"/>
        </w:rPr>
      </w:pPr>
      <w:r>
        <w:rPr>
          <w:color w:val="000000"/>
          <w:szCs w:val="28"/>
        </w:rPr>
        <w:t>забезпечення подальшого розвитку учнівського самоврядування, широкого залучення його   до вирішення питань організації навчального процесу, розвитку громадянської активності, організації здорового способу життя учнівської молоді;</w:t>
      </w:r>
    </w:p>
    <w:p w:rsidR="00636725" w:rsidRDefault="00636725" w:rsidP="00636725">
      <w:pPr>
        <w:numPr>
          <w:ilvl w:val="0"/>
          <w:numId w:val="30"/>
        </w:numPr>
        <w:jc w:val="both"/>
        <w:rPr>
          <w:color w:val="000000"/>
          <w:szCs w:val="28"/>
        </w:rPr>
      </w:pPr>
      <w:r>
        <w:rPr>
          <w:color w:val="000000"/>
          <w:szCs w:val="28"/>
        </w:rPr>
        <w:t>використання в роботі інноваційних підходів до навчання та виховання, робота з батьками  та громадськістю;</w:t>
      </w:r>
    </w:p>
    <w:p w:rsidR="00636725" w:rsidRDefault="00636725" w:rsidP="00636725">
      <w:pPr>
        <w:numPr>
          <w:ilvl w:val="0"/>
          <w:numId w:val="30"/>
        </w:numPr>
        <w:jc w:val="both"/>
        <w:rPr>
          <w:color w:val="000000"/>
          <w:szCs w:val="28"/>
        </w:rPr>
      </w:pPr>
      <w:r>
        <w:rPr>
          <w:color w:val="000000"/>
          <w:szCs w:val="28"/>
        </w:rPr>
        <w:t>зміцнення матеріально-технічної бази навчального закладу шляхом залучення підприємств, організацій, громадськості, спонсорів, батьків.</w:t>
      </w:r>
    </w:p>
    <w:p w:rsidR="00636725" w:rsidRDefault="00636725" w:rsidP="00636725">
      <w:pPr>
        <w:jc w:val="center"/>
        <w:rPr>
          <w:b/>
          <w:color w:val="000000"/>
        </w:rPr>
      </w:pPr>
    </w:p>
    <w:p w:rsidR="00636725" w:rsidRDefault="00636725" w:rsidP="00636725">
      <w:pPr>
        <w:jc w:val="center"/>
        <w:rPr>
          <w:b/>
          <w:color w:val="000000"/>
        </w:rPr>
      </w:pPr>
    </w:p>
    <w:p w:rsidR="00636725" w:rsidRDefault="00636725" w:rsidP="00636725">
      <w:pPr>
        <w:jc w:val="center"/>
        <w:rPr>
          <w:b/>
          <w:color w:val="000000"/>
        </w:rPr>
      </w:pPr>
    </w:p>
    <w:p w:rsidR="00636725" w:rsidRDefault="00636725" w:rsidP="00636725">
      <w:pPr>
        <w:jc w:val="center"/>
        <w:rPr>
          <w:b/>
          <w:color w:val="000000"/>
        </w:rPr>
      </w:pPr>
    </w:p>
    <w:p w:rsidR="004B2FB1" w:rsidRDefault="004B2FB1"/>
    <w:sectPr w:rsidR="004B2FB1" w:rsidSect="004B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1"/>
    <w:multiLevelType w:val="multilevel"/>
    <w:tmpl w:val="26F279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1E47A6"/>
    <w:multiLevelType w:val="hybridMultilevel"/>
    <w:tmpl w:val="BD62EE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04163D"/>
    <w:multiLevelType w:val="hybridMultilevel"/>
    <w:tmpl w:val="C29ECED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BB7DD2"/>
    <w:multiLevelType w:val="multilevel"/>
    <w:tmpl w:val="903CD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97270E"/>
    <w:multiLevelType w:val="multilevel"/>
    <w:tmpl w:val="1E70F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8829CE"/>
    <w:multiLevelType w:val="multilevel"/>
    <w:tmpl w:val="21CCD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181F98"/>
    <w:multiLevelType w:val="multilevel"/>
    <w:tmpl w:val="65DC363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AB452D"/>
    <w:multiLevelType w:val="multilevel"/>
    <w:tmpl w:val="13748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C7305A"/>
    <w:multiLevelType w:val="hybridMultilevel"/>
    <w:tmpl w:val="4DE0ED1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6A5A60"/>
    <w:multiLevelType w:val="multilevel"/>
    <w:tmpl w:val="D5AA5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04194F"/>
    <w:multiLevelType w:val="hybridMultilevel"/>
    <w:tmpl w:val="6602DDCE"/>
    <w:lvl w:ilvl="0" w:tplc="D62603A0">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562E92"/>
    <w:multiLevelType w:val="hybridMultilevel"/>
    <w:tmpl w:val="A09057E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05C02A3"/>
    <w:multiLevelType w:val="hybridMultilevel"/>
    <w:tmpl w:val="86E6A8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31E4952"/>
    <w:multiLevelType w:val="hybridMultilevel"/>
    <w:tmpl w:val="38E4E314"/>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47F38A4"/>
    <w:multiLevelType w:val="multilevel"/>
    <w:tmpl w:val="59AED18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1F62FC4"/>
    <w:multiLevelType w:val="hybridMultilevel"/>
    <w:tmpl w:val="996681FA"/>
    <w:lvl w:ilvl="0" w:tplc="CE26284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257C38"/>
    <w:multiLevelType w:val="hybridMultilevel"/>
    <w:tmpl w:val="68108D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8F4A37"/>
    <w:multiLevelType w:val="hybridMultilevel"/>
    <w:tmpl w:val="B3704A0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0778BF"/>
    <w:multiLevelType w:val="multilevel"/>
    <w:tmpl w:val="21C28F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CA38A5"/>
    <w:multiLevelType w:val="hybridMultilevel"/>
    <w:tmpl w:val="89B4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CF72D08"/>
    <w:multiLevelType w:val="multilevel"/>
    <w:tmpl w:val="91CA7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76A1596"/>
    <w:multiLevelType w:val="multilevel"/>
    <w:tmpl w:val="A1C6A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B624D58"/>
    <w:multiLevelType w:val="hybridMultilevel"/>
    <w:tmpl w:val="55169E02"/>
    <w:lvl w:ilvl="0" w:tplc="D2A23E3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FBA0B36"/>
    <w:multiLevelType w:val="multilevel"/>
    <w:tmpl w:val="A08C91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0942500"/>
    <w:multiLevelType w:val="multilevel"/>
    <w:tmpl w:val="6F08E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7B81A5C"/>
    <w:multiLevelType w:val="hybridMultilevel"/>
    <w:tmpl w:val="85A0CE96"/>
    <w:lvl w:ilvl="0" w:tplc="3D288574">
      <w:start w:val="1"/>
      <w:numFmt w:val="bullet"/>
      <w:lvlText w:val="−"/>
      <w:lvlJc w:val="left"/>
      <w:pPr>
        <w:tabs>
          <w:tab w:val="num" w:pos="737"/>
        </w:tabs>
        <w:ind w:left="737" w:hanging="377"/>
      </w:pPr>
      <w:rPr>
        <w:rFonts w:ascii="Courier New" w:hAnsi="Courier New" w:cs="Times New Roman" w:hint="default"/>
      </w:rPr>
    </w:lvl>
    <w:lvl w:ilvl="1" w:tplc="BE869BE0">
      <w:start w:val="1"/>
      <w:numFmt w:val="bullet"/>
      <w:lvlText w:val="•"/>
      <w:lvlJc w:val="left"/>
      <w:pPr>
        <w:tabs>
          <w:tab w:val="num" w:pos="1260"/>
        </w:tabs>
        <w:ind w:left="1260" w:hanging="360"/>
      </w:pPr>
    </w:lvl>
    <w:lvl w:ilvl="2" w:tplc="3D288574">
      <w:start w:val="1"/>
      <w:numFmt w:val="bullet"/>
      <w:lvlText w:val="−"/>
      <w:lvlJc w:val="left"/>
      <w:pPr>
        <w:tabs>
          <w:tab w:val="num" w:pos="737"/>
        </w:tabs>
        <w:ind w:left="737" w:hanging="377"/>
      </w:pPr>
      <w:rPr>
        <w:rFonts w:ascii="Courier New" w:hAnsi="Courier New"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BF06DA1"/>
    <w:multiLevelType w:val="multilevel"/>
    <w:tmpl w:val="0AF26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493E98"/>
    <w:multiLevelType w:val="hybridMultilevel"/>
    <w:tmpl w:val="2842BABA"/>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D7A75DC"/>
    <w:multiLevelType w:val="hybridMultilevel"/>
    <w:tmpl w:val="847E4DD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29">
    <w:nsid w:val="7F621A72"/>
    <w:multiLevelType w:val="multilevel"/>
    <w:tmpl w:val="5BA4F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6725"/>
    <w:rsid w:val="004B2FB1"/>
    <w:rsid w:val="00636725"/>
    <w:rsid w:val="00DA3DDC"/>
    <w:rsid w:val="00FA38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25"/>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636725"/>
    <w:pPr>
      <w:keepNext/>
      <w:jc w:val="center"/>
      <w:outlineLvl w:val="0"/>
    </w:pPr>
    <w:rPr>
      <w:i/>
      <w:sz w:val="22"/>
    </w:rPr>
  </w:style>
  <w:style w:type="paragraph" w:styleId="2">
    <w:name w:val="heading 2"/>
    <w:basedOn w:val="a"/>
    <w:next w:val="a"/>
    <w:link w:val="20"/>
    <w:semiHidden/>
    <w:unhideWhenUsed/>
    <w:qFormat/>
    <w:rsid w:val="00636725"/>
    <w:pPr>
      <w:keepNext/>
      <w:jc w:val="center"/>
      <w:outlineLvl w:val="1"/>
    </w:pPr>
    <w:rPr>
      <w:b/>
      <w:bCs/>
      <w:szCs w:val="32"/>
    </w:rPr>
  </w:style>
  <w:style w:type="paragraph" w:styleId="3">
    <w:name w:val="heading 3"/>
    <w:basedOn w:val="a"/>
    <w:next w:val="a"/>
    <w:link w:val="30"/>
    <w:semiHidden/>
    <w:unhideWhenUsed/>
    <w:qFormat/>
    <w:rsid w:val="00636725"/>
    <w:pPr>
      <w:keepNext/>
      <w:jc w:val="center"/>
      <w:outlineLvl w:val="2"/>
    </w:pPr>
    <w:rPr>
      <w:sz w:val="28"/>
    </w:rPr>
  </w:style>
  <w:style w:type="paragraph" w:styleId="4">
    <w:name w:val="heading 4"/>
    <w:basedOn w:val="a"/>
    <w:next w:val="a"/>
    <w:link w:val="40"/>
    <w:semiHidden/>
    <w:unhideWhenUsed/>
    <w:qFormat/>
    <w:rsid w:val="00636725"/>
    <w:pPr>
      <w:keepNext/>
      <w:ind w:left="360"/>
      <w:jc w:val="center"/>
      <w:outlineLvl w:val="3"/>
    </w:pPr>
    <w:rPr>
      <w:sz w:val="28"/>
    </w:rPr>
  </w:style>
  <w:style w:type="paragraph" w:styleId="5">
    <w:name w:val="heading 5"/>
    <w:basedOn w:val="a"/>
    <w:next w:val="a"/>
    <w:link w:val="50"/>
    <w:semiHidden/>
    <w:unhideWhenUsed/>
    <w:qFormat/>
    <w:rsid w:val="00636725"/>
    <w:pPr>
      <w:keepNext/>
      <w:outlineLvl w:val="4"/>
    </w:pPr>
    <w:rPr>
      <w:sz w:val="28"/>
    </w:rPr>
  </w:style>
  <w:style w:type="paragraph" w:styleId="6">
    <w:name w:val="heading 6"/>
    <w:basedOn w:val="a"/>
    <w:next w:val="a"/>
    <w:link w:val="60"/>
    <w:semiHidden/>
    <w:unhideWhenUsed/>
    <w:qFormat/>
    <w:rsid w:val="00636725"/>
    <w:pPr>
      <w:keepNext/>
      <w:ind w:left="360"/>
      <w:outlineLvl w:val="5"/>
    </w:pPr>
    <w:rPr>
      <w:sz w:val="28"/>
      <w:szCs w:val="22"/>
    </w:rPr>
  </w:style>
  <w:style w:type="paragraph" w:styleId="7">
    <w:name w:val="heading 7"/>
    <w:basedOn w:val="a"/>
    <w:next w:val="a"/>
    <w:link w:val="70"/>
    <w:uiPriority w:val="99"/>
    <w:semiHidden/>
    <w:unhideWhenUsed/>
    <w:qFormat/>
    <w:rsid w:val="00636725"/>
    <w:pPr>
      <w:keepNext/>
      <w:ind w:left="45"/>
      <w:jc w:val="center"/>
      <w:outlineLvl w:val="6"/>
    </w:pPr>
    <w:rPr>
      <w:sz w:val="28"/>
    </w:rPr>
  </w:style>
  <w:style w:type="paragraph" w:styleId="8">
    <w:name w:val="heading 8"/>
    <w:basedOn w:val="a"/>
    <w:next w:val="a"/>
    <w:link w:val="80"/>
    <w:uiPriority w:val="99"/>
    <w:semiHidden/>
    <w:unhideWhenUsed/>
    <w:qFormat/>
    <w:rsid w:val="00636725"/>
    <w:pPr>
      <w:keepNext/>
      <w:ind w:left="45"/>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725"/>
    <w:rPr>
      <w:rFonts w:ascii="Times New Roman" w:eastAsia="Times New Roman" w:hAnsi="Times New Roman" w:cs="Times New Roman"/>
      <w:i/>
      <w:szCs w:val="24"/>
      <w:lang w:val="uk-UA" w:eastAsia="uk-UA"/>
    </w:rPr>
  </w:style>
  <w:style w:type="character" w:customStyle="1" w:styleId="20">
    <w:name w:val="Заголовок 2 Знак"/>
    <w:basedOn w:val="a0"/>
    <w:link w:val="2"/>
    <w:semiHidden/>
    <w:rsid w:val="00636725"/>
    <w:rPr>
      <w:rFonts w:ascii="Times New Roman" w:eastAsia="Times New Roman" w:hAnsi="Times New Roman" w:cs="Times New Roman"/>
      <w:b/>
      <w:bCs/>
      <w:sz w:val="24"/>
      <w:szCs w:val="32"/>
      <w:lang w:val="uk-UA" w:eastAsia="uk-UA"/>
    </w:rPr>
  </w:style>
  <w:style w:type="character" w:customStyle="1" w:styleId="30">
    <w:name w:val="Заголовок 3 Знак"/>
    <w:basedOn w:val="a0"/>
    <w:link w:val="3"/>
    <w:semiHidden/>
    <w:rsid w:val="00636725"/>
    <w:rPr>
      <w:rFonts w:ascii="Times New Roman" w:eastAsia="Times New Roman" w:hAnsi="Times New Roman" w:cs="Times New Roman"/>
      <w:sz w:val="28"/>
      <w:szCs w:val="24"/>
      <w:lang w:val="uk-UA" w:eastAsia="uk-UA"/>
    </w:rPr>
  </w:style>
  <w:style w:type="character" w:customStyle="1" w:styleId="40">
    <w:name w:val="Заголовок 4 Знак"/>
    <w:basedOn w:val="a0"/>
    <w:link w:val="4"/>
    <w:semiHidden/>
    <w:rsid w:val="00636725"/>
    <w:rPr>
      <w:rFonts w:ascii="Times New Roman" w:eastAsia="Times New Roman" w:hAnsi="Times New Roman" w:cs="Times New Roman"/>
      <w:sz w:val="28"/>
      <w:szCs w:val="24"/>
      <w:lang w:val="uk-UA" w:eastAsia="uk-UA"/>
    </w:rPr>
  </w:style>
  <w:style w:type="character" w:customStyle="1" w:styleId="50">
    <w:name w:val="Заголовок 5 Знак"/>
    <w:basedOn w:val="a0"/>
    <w:link w:val="5"/>
    <w:semiHidden/>
    <w:rsid w:val="00636725"/>
    <w:rPr>
      <w:rFonts w:ascii="Times New Roman" w:eastAsia="Times New Roman" w:hAnsi="Times New Roman" w:cs="Times New Roman"/>
      <w:sz w:val="28"/>
      <w:szCs w:val="24"/>
      <w:lang w:val="uk-UA" w:eastAsia="uk-UA"/>
    </w:rPr>
  </w:style>
  <w:style w:type="character" w:customStyle="1" w:styleId="60">
    <w:name w:val="Заголовок 6 Знак"/>
    <w:basedOn w:val="a0"/>
    <w:link w:val="6"/>
    <w:semiHidden/>
    <w:rsid w:val="00636725"/>
    <w:rPr>
      <w:rFonts w:ascii="Times New Roman" w:eastAsia="Times New Roman" w:hAnsi="Times New Roman" w:cs="Times New Roman"/>
      <w:sz w:val="28"/>
      <w:lang w:val="uk-UA" w:eastAsia="uk-UA"/>
    </w:rPr>
  </w:style>
  <w:style w:type="character" w:customStyle="1" w:styleId="70">
    <w:name w:val="Заголовок 7 Знак"/>
    <w:basedOn w:val="a0"/>
    <w:link w:val="7"/>
    <w:uiPriority w:val="99"/>
    <w:semiHidden/>
    <w:rsid w:val="00636725"/>
    <w:rPr>
      <w:rFonts w:ascii="Times New Roman" w:eastAsia="Times New Roman" w:hAnsi="Times New Roman" w:cs="Times New Roman"/>
      <w:sz w:val="28"/>
      <w:szCs w:val="24"/>
      <w:lang w:val="uk-UA" w:eastAsia="uk-UA"/>
    </w:rPr>
  </w:style>
  <w:style w:type="character" w:customStyle="1" w:styleId="80">
    <w:name w:val="Заголовок 8 Знак"/>
    <w:basedOn w:val="a0"/>
    <w:link w:val="8"/>
    <w:uiPriority w:val="99"/>
    <w:semiHidden/>
    <w:rsid w:val="00636725"/>
    <w:rPr>
      <w:rFonts w:ascii="Times New Roman" w:eastAsia="Times New Roman" w:hAnsi="Times New Roman" w:cs="Times New Roman"/>
      <w:sz w:val="28"/>
      <w:szCs w:val="24"/>
      <w:lang w:val="uk-UA" w:eastAsia="uk-UA"/>
    </w:rPr>
  </w:style>
  <w:style w:type="paragraph" w:styleId="a3">
    <w:name w:val="Normal (Web)"/>
    <w:basedOn w:val="a"/>
    <w:uiPriority w:val="99"/>
    <w:semiHidden/>
    <w:unhideWhenUsed/>
    <w:rsid w:val="00636725"/>
    <w:pPr>
      <w:spacing w:before="100" w:beforeAutospacing="1" w:after="100" w:afterAutospacing="1"/>
    </w:pPr>
    <w:rPr>
      <w:lang w:val="ru-RU" w:eastAsia="ru-RU"/>
    </w:rPr>
  </w:style>
  <w:style w:type="paragraph" w:styleId="a4">
    <w:name w:val="header"/>
    <w:basedOn w:val="a"/>
    <w:link w:val="a5"/>
    <w:uiPriority w:val="99"/>
    <w:semiHidden/>
    <w:unhideWhenUsed/>
    <w:rsid w:val="00636725"/>
    <w:pPr>
      <w:tabs>
        <w:tab w:val="center" w:pos="4677"/>
        <w:tab w:val="right" w:pos="9355"/>
      </w:tabs>
    </w:pPr>
    <w:rPr>
      <w:lang w:val="ru-RU" w:eastAsia="ru-RU"/>
    </w:rPr>
  </w:style>
  <w:style w:type="character" w:customStyle="1" w:styleId="a5">
    <w:name w:val="Верхний колонтитул Знак"/>
    <w:basedOn w:val="a0"/>
    <w:link w:val="a4"/>
    <w:uiPriority w:val="99"/>
    <w:semiHidden/>
    <w:rsid w:val="0063672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636725"/>
    <w:pPr>
      <w:tabs>
        <w:tab w:val="center" w:pos="4677"/>
        <w:tab w:val="right" w:pos="9355"/>
      </w:tabs>
    </w:pPr>
  </w:style>
  <w:style w:type="character" w:customStyle="1" w:styleId="a7">
    <w:name w:val="Нижний колонтитул Знак"/>
    <w:basedOn w:val="a0"/>
    <w:link w:val="a6"/>
    <w:uiPriority w:val="99"/>
    <w:semiHidden/>
    <w:rsid w:val="00636725"/>
    <w:rPr>
      <w:rFonts w:ascii="Times New Roman" w:eastAsia="Times New Roman" w:hAnsi="Times New Roman" w:cs="Times New Roman"/>
      <w:sz w:val="24"/>
      <w:szCs w:val="24"/>
      <w:lang w:val="uk-UA" w:eastAsia="uk-UA"/>
    </w:rPr>
  </w:style>
  <w:style w:type="paragraph" w:styleId="a8">
    <w:name w:val="Title"/>
    <w:basedOn w:val="a"/>
    <w:link w:val="a9"/>
    <w:uiPriority w:val="99"/>
    <w:qFormat/>
    <w:rsid w:val="00636725"/>
    <w:pPr>
      <w:spacing w:before="240" w:after="60"/>
      <w:jc w:val="center"/>
      <w:outlineLvl w:val="0"/>
    </w:pPr>
    <w:rPr>
      <w:rFonts w:ascii="Arial" w:hAnsi="Arial"/>
      <w:b/>
      <w:kern w:val="28"/>
      <w:sz w:val="32"/>
      <w:szCs w:val="20"/>
    </w:rPr>
  </w:style>
  <w:style w:type="character" w:customStyle="1" w:styleId="a9">
    <w:name w:val="Название Знак"/>
    <w:basedOn w:val="a0"/>
    <w:link w:val="a8"/>
    <w:uiPriority w:val="99"/>
    <w:rsid w:val="00636725"/>
    <w:rPr>
      <w:rFonts w:ascii="Arial" w:eastAsia="Times New Roman" w:hAnsi="Arial" w:cs="Times New Roman"/>
      <w:b/>
      <w:kern w:val="28"/>
      <w:sz w:val="32"/>
      <w:szCs w:val="20"/>
      <w:lang w:val="uk-UA" w:eastAsia="uk-UA"/>
    </w:rPr>
  </w:style>
  <w:style w:type="paragraph" w:styleId="aa">
    <w:name w:val="Body Text"/>
    <w:basedOn w:val="a"/>
    <w:link w:val="ab"/>
    <w:uiPriority w:val="99"/>
    <w:semiHidden/>
    <w:unhideWhenUsed/>
    <w:rsid w:val="00636725"/>
    <w:rPr>
      <w:sz w:val="22"/>
    </w:rPr>
  </w:style>
  <w:style w:type="character" w:customStyle="1" w:styleId="ab">
    <w:name w:val="Основной текст Знак"/>
    <w:basedOn w:val="a0"/>
    <w:link w:val="aa"/>
    <w:uiPriority w:val="99"/>
    <w:semiHidden/>
    <w:rsid w:val="00636725"/>
    <w:rPr>
      <w:rFonts w:ascii="Times New Roman" w:eastAsia="Times New Roman" w:hAnsi="Times New Roman" w:cs="Times New Roman"/>
      <w:szCs w:val="24"/>
      <w:lang w:val="uk-UA" w:eastAsia="uk-UA"/>
    </w:rPr>
  </w:style>
  <w:style w:type="paragraph" w:styleId="21">
    <w:name w:val="Body Text 2"/>
    <w:basedOn w:val="a"/>
    <w:link w:val="22"/>
    <w:uiPriority w:val="99"/>
    <w:semiHidden/>
    <w:unhideWhenUsed/>
    <w:rsid w:val="00636725"/>
    <w:rPr>
      <w:sz w:val="28"/>
      <w:szCs w:val="22"/>
    </w:rPr>
  </w:style>
  <w:style w:type="character" w:customStyle="1" w:styleId="22">
    <w:name w:val="Основной текст 2 Знак"/>
    <w:basedOn w:val="a0"/>
    <w:link w:val="21"/>
    <w:uiPriority w:val="99"/>
    <w:semiHidden/>
    <w:rsid w:val="00636725"/>
    <w:rPr>
      <w:rFonts w:ascii="Times New Roman" w:eastAsia="Times New Roman" w:hAnsi="Times New Roman" w:cs="Times New Roman"/>
      <w:sz w:val="28"/>
      <w:lang w:val="uk-UA" w:eastAsia="uk-UA"/>
    </w:rPr>
  </w:style>
  <w:style w:type="paragraph" w:styleId="31">
    <w:name w:val="Body Text Indent 3"/>
    <w:basedOn w:val="a"/>
    <w:link w:val="32"/>
    <w:uiPriority w:val="99"/>
    <w:semiHidden/>
    <w:unhideWhenUsed/>
    <w:rsid w:val="00636725"/>
    <w:pPr>
      <w:spacing w:after="120"/>
      <w:ind w:left="283"/>
    </w:pPr>
    <w:rPr>
      <w:sz w:val="16"/>
      <w:szCs w:val="16"/>
    </w:rPr>
  </w:style>
  <w:style w:type="character" w:customStyle="1" w:styleId="32">
    <w:name w:val="Основной текст с отступом 3 Знак"/>
    <w:basedOn w:val="a0"/>
    <w:link w:val="31"/>
    <w:uiPriority w:val="99"/>
    <w:semiHidden/>
    <w:rsid w:val="00636725"/>
    <w:rPr>
      <w:rFonts w:ascii="Times New Roman" w:eastAsia="Times New Roman" w:hAnsi="Times New Roman" w:cs="Times New Roman"/>
      <w:sz w:val="16"/>
      <w:szCs w:val="16"/>
      <w:lang w:val="uk-UA" w:eastAsia="uk-UA"/>
    </w:rPr>
  </w:style>
  <w:style w:type="paragraph" w:styleId="ac">
    <w:name w:val="Balloon Text"/>
    <w:basedOn w:val="a"/>
    <w:link w:val="ad"/>
    <w:uiPriority w:val="99"/>
    <w:semiHidden/>
    <w:unhideWhenUsed/>
    <w:rsid w:val="00636725"/>
    <w:rPr>
      <w:rFonts w:ascii="Tahoma" w:hAnsi="Tahoma"/>
      <w:sz w:val="16"/>
      <w:szCs w:val="16"/>
    </w:rPr>
  </w:style>
  <w:style w:type="character" w:customStyle="1" w:styleId="ad">
    <w:name w:val="Текст выноски Знак"/>
    <w:basedOn w:val="a0"/>
    <w:link w:val="ac"/>
    <w:uiPriority w:val="99"/>
    <w:semiHidden/>
    <w:rsid w:val="00636725"/>
    <w:rPr>
      <w:rFonts w:ascii="Tahoma" w:eastAsia="Times New Roman" w:hAnsi="Tahoma" w:cs="Times New Roman"/>
      <w:sz w:val="16"/>
      <w:szCs w:val="16"/>
      <w:lang w:val="uk-UA" w:eastAsia="uk-UA"/>
    </w:rPr>
  </w:style>
  <w:style w:type="paragraph" w:styleId="ae">
    <w:name w:val="No Spacing"/>
    <w:uiPriority w:val="1"/>
    <w:qFormat/>
    <w:rsid w:val="00636725"/>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636725"/>
    <w:pPr>
      <w:ind w:left="708"/>
    </w:pPr>
  </w:style>
  <w:style w:type="paragraph" w:customStyle="1" w:styleId="11">
    <w:name w:val="Абзац списка1"/>
    <w:basedOn w:val="a"/>
    <w:uiPriority w:val="99"/>
    <w:rsid w:val="00636725"/>
    <w:pPr>
      <w:spacing w:after="200" w:line="276" w:lineRule="auto"/>
      <w:ind w:left="720"/>
      <w:contextualSpacing/>
    </w:pPr>
    <w:rPr>
      <w:rFonts w:ascii="Calibri" w:hAnsi="Calibri"/>
      <w:sz w:val="22"/>
      <w:szCs w:val="22"/>
      <w:lang w:val="ru-RU" w:eastAsia="en-US"/>
    </w:rPr>
  </w:style>
  <w:style w:type="paragraph" w:customStyle="1" w:styleId="StyleZakonu">
    <w:name w:val="StyleZakonu"/>
    <w:basedOn w:val="a"/>
    <w:uiPriority w:val="99"/>
    <w:rsid w:val="00636725"/>
    <w:pPr>
      <w:spacing w:after="60" w:line="220" w:lineRule="exact"/>
      <w:ind w:firstLine="284"/>
      <w:jc w:val="both"/>
    </w:pPr>
    <w:rPr>
      <w:sz w:val="20"/>
      <w:szCs w:val="20"/>
      <w:lang w:eastAsia="ru-RU"/>
    </w:rPr>
  </w:style>
  <w:style w:type="paragraph" w:customStyle="1" w:styleId="Style29">
    <w:name w:val="Style29"/>
    <w:basedOn w:val="a"/>
    <w:uiPriority w:val="99"/>
    <w:rsid w:val="00636725"/>
    <w:pPr>
      <w:widowControl w:val="0"/>
      <w:autoSpaceDE w:val="0"/>
      <w:autoSpaceDN w:val="0"/>
      <w:adjustRightInd w:val="0"/>
      <w:spacing w:line="250" w:lineRule="exact"/>
      <w:ind w:firstLine="290"/>
      <w:jc w:val="both"/>
    </w:pPr>
    <w:rPr>
      <w:rFonts w:ascii="Franklin Gothic Heavy" w:hAnsi="Franklin Gothic Heavy"/>
      <w:noProof/>
      <w:lang w:val="ru-RU" w:eastAsia="ru-RU"/>
    </w:rPr>
  </w:style>
  <w:style w:type="character" w:customStyle="1" w:styleId="apple-style-span">
    <w:name w:val="apple-style-span"/>
    <w:rsid w:val="00636725"/>
  </w:style>
  <w:style w:type="character" w:customStyle="1" w:styleId="23">
    <w:name w:val="Основной текст (2) + Не полужирный"/>
    <w:rsid w:val="00636725"/>
    <w:rPr>
      <w:rFonts w:ascii="Times New Roman" w:hAnsi="Times New Roman" w:cs="Times New Roman" w:hint="default"/>
      <w:spacing w:val="0"/>
      <w:sz w:val="24"/>
      <w:szCs w:val="24"/>
    </w:rPr>
  </w:style>
  <w:style w:type="table" w:styleId="af0">
    <w:name w:val="Table Grid"/>
    <w:basedOn w:val="a1"/>
    <w:uiPriority w:val="59"/>
    <w:rsid w:val="006367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63672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uiPriority w:val="59"/>
    <w:rsid w:val="0063672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7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1"/>
  <c:chart>
    <c:title>
      <c:tx>
        <c:rich>
          <a:bodyPr/>
          <a:lstStyle/>
          <a:p>
            <a:pPr>
              <a:defRPr/>
            </a:pPr>
            <a:r>
              <a:rPr lang="uk-UA"/>
              <a:t>Мережа школи</a:t>
            </a:r>
            <a:endParaRPr lang="ru-RU"/>
          </a:p>
        </c:rich>
      </c:tx>
    </c:title>
    <c:plotArea>
      <c:layout/>
      <c:lineChart>
        <c:grouping val="standard"/>
        <c:ser>
          <c:idx val="0"/>
          <c:order val="0"/>
          <c:tx>
            <c:strRef>
              <c:f>Лист1!$B$1</c:f>
              <c:strCache>
                <c:ptCount val="1"/>
                <c:pt idx="0">
                  <c:v>Столбец1</c:v>
                </c:pt>
              </c:strCache>
            </c:strRef>
          </c:tx>
          <c:marker>
            <c:symbol val="none"/>
          </c:marker>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Лист1!$B$2:$B$10</c:f>
              <c:numCache>
                <c:formatCode>General</c:formatCode>
                <c:ptCount val="9"/>
                <c:pt idx="0">
                  <c:v>58</c:v>
                </c:pt>
                <c:pt idx="1">
                  <c:v>55</c:v>
                </c:pt>
                <c:pt idx="2">
                  <c:v>56</c:v>
                </c:pt>
                <c:pt idx="3">
                  <c:v>54</c:v>
                </c:pt>
                <c:pt idx="4">
                  <c:v>54</c:v>
                </c:pt>
                <c:pt idx="5">
                  <c:v>55</c:v>
                </c:pt>
                <c:pt idx="6">
                  <c:v>61</c:v>
                </c:pt>
                <c:pt idx="7">
                  <c:v>63</c:v>
                </c:pt>
                <c:pt idx="8">
                  <c:v>64</c:v>
                </c:pt>
              </c:numCache>
            </c:numRef>
          </c:val>
        </c:ser>
        <c:dLbls>
          <c:showVal val="1"/>
        </c:dLbls>
        <c:marker val="1"/>
        <c:axId val="71008256"/>
        <c:axId val="71009792"/>
      </c:lineChart>
      <c:catAx>
        <c:axId val="71008256"/>
        <c:scaling>
          <c:orientation val="minMax"/>
        </c:scaling>
        <c:axPos val="b"/>
        <c:majorTickMark val="none"/>
        <c:tickLblPos val="nextTo"/>
        <c:crossAx val="71009792"/>
        <c:crosses val="autoZero"/>
        <c:auto val="1"/>
        <c:lblAlgn val="ctr"/>
        <c:lblOffset val="100"/>
      </c:catAx>
      <c:valAx>
        <c:axId val="71009792"/>
        <c:scaling>
          <c:orientation val="minMax"/>
        </c:scaling>
        <c:axPos val="l"/>
        <c:majorGridlines/>
        <c:numFmt formatCode="General" sourceLinked="0"/>
        <c:majorTickMark val="none"/>
        <c:tickLblPos val="nextTo"/>
        <c:crossAx val="71008256"/>
        <c:crosses val="autoZero"/>
        <c:crossBetween val="between"/>
      </c:valAx>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36277</Words>
  <Characters>20678</Characters>
  <Application>Microsoft Office Word</Application>
  <DocSecurity>0</DocSecurity>
  <Lines>172</Lines>
  <Paragraphs>113</Paragraphs>
  <ScaleCrop>false</ScaleCrop>
  <Company>SPecialiST RePack</Company>
  <LinksUpToDate>false</LinksUpToDate>
  <CharactersWithSpaces>56842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Таня</cp:lastModifiedBy>
  <cp:revision>4</cp:revision>
  <dcterms:created xsi:type="dcterms:W3CDTF">2020-03-18T15:30:00Z</dcterms:created>
  <dcterms:modified xsi:type="dcterms:W3CDTF">2020-03-18T16:33:00Z</dcterms:modified>
</cp:coreProperties>
</file>