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EFC" w:rsidRDefault="00E77D8D" w:rsidP="000A1D8F">
      <w:pPr>
        <w:shd w:val="clear" w:color="auto" w:fill="FFFFFF"/>
        <w:spacing w:after="150" w:line="240" w:lineRule="auto"/>
        <w:jc w:val="both"/>
        <w:rPr>
          <w:rFonts w:ascii="Times New Roman" w:eastAsia="Times New Roman" w:hAnsi="Times New Roman" w:cs="Times New Roman"/>
          <w:b/>
          <w:bCs/>
          <w:sz w:val="28"/>
          <w:szCs w:val="28"/>
          <w:lang w:eastAsia="ru-RU"/>
        </w:rPr>
      </w:pPr>
      <w:r w:rsidRPr="00E77D8D">
        <w:drawing>
          <wp:inline distT="0" distB="0" distL="0" distR="0" wp14:anchorId="5EB4C8E1" wp14:editId="3F69BB82">
            <wp:extent cx="5940425" cy="83769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376920"/>
                    </a:xfrm>
                    <a:prstGeom prst="rect">
                      <a:avLst/>
                    </a:prstGeom>
                  </pic:spPr>
                </pic:pic>
              </a:graphicData>
            </a:graphic>
          </wp:inline>
        </w:drawing>
      </w:r>
    </w:p>
    <w:p w:rsidR="00E77D8D" w:rsidRDefault="00E77D8D" w:rsidP="000A1D8F">
      <w:pPr>
        <w:shd w:val="clear" w:color="auto" w:fill="FFFFFF"/>
        <w:spacing w:after="150" w:line="240" w:lineRule="auto"/>
        <w:jc w:val="both"/>
        <w:rPr>
          <w:rFonts w:ascii="Times New Roman" w:eastAsia="Times New Roman" w:hAnsi="Times New Roman" w:cs="Times New Roman"/>
          <w:b/>
          <w:bCs/>
          <w:sz w:val="28"/>
          <w:szCs w:val="28"/>
          <w:lang w:eastAsia="ru-RU"/>
        </w:rPr>
      </w:pPr>
    </w:p>
    <w:p w:rsidR="00E77D8D" w:rsidRDefault="00E77D8D" w:rsidP="000A1D8F">
      <w:pPr>
        <w:shd w:val="clear" w:color="auto" w:fill="FFFFFF"/>
        <w:spacing w:after="150" w:line="240" w:lineRule="auto"/>
        <w:jc w:val="both"/>
        <w:rPr>
          <w:rFonts w:ascii="Times New Roman" w:eastAsia="Times New Roman" w:hAnsi="Times New Roman" w:cs="Times New Roman"/>
          <w:b/>
          <w:bCs/>
          <w:sz w:val="28"/>
          <w:szCs w:val="28"/>
          <w:lang w:eastAsia="ru-RU"/>
        </w:rPr>
      </w:pPr>
    </w:p>
    <w:p w:rsidR="00E77D8D" w:rsidRDefault="00E77D8D" w:rsidP="000A1D8F">
      <w:pPr>
        <w:shd w:val="clear" w:color="auto" w:fill="FFFFFF"/>
        <w:spacing w:after="150" w:line="240" w:lineRule="auto"/>
        <w:jc w:val="both"/>
        <w:rPr>
          <w:rFonts w:ascii="Times New Roman" w:eastAsia="Times New Roman" w:hAnsi="Times New Roman" w:cs="Times New Roman"/>
          <w:b/>
          <w:bCs/>
          <w:sz w:val="28"/>
          <w:szCs w:val="28"/>
          <w:lang w:eastAsia="ru-RU"/>
        </w:rPr>
      </w:pPr>
      <w:bookmarkStart w:id="0" w:name="_GoBack"/>
      <w:bookmarkEnd w:id="0"/>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b/>
          <w:bCs/>
          <w:sz w:val="28"/>
          <w:szCs w:val="28"/>
          <w:lang w:eastAsia="ru-RU"/>
        </w:rPr>
        <w:lastRenderedPageBreak/>
        <w:t>ІІ. ПОРЯДОК ПРИЙНЯТТЯ ТА ЗВІЛЬНЕННЯ ПРАЦІВНИКІВ</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2.1. Здійснювати прийняття та звільнення працівників відповідно до вимог чинного законодавства.</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2.2. При влаштуванні </w:t>
      </w:r>
      <w:proofErr w:type="gramStart"/>
      <w:r w:rsidRPr="000A1D8F">
        <w:rPr>
          <w:rFonts w:ascii="Times New Roman" w:eastAsia="Times New Roman" w:hAnsi="Times New Roman" w:cs="Times New Roman"/>
          <w:sz w:val="28"/>
          <w:szCs w:val="28"/>
          <w:lang w:eastAsia="ru-RU"/>
        </w:rPr>
        <w:t>на роботу</w:t>
      </w:r>
      <w:proofErr w:type="gramEnd"/>
      <w:r w:rsidRPr="000A1D8F">
        <w:rPr>
          <w:rFonts w:ascii="Times New Roman" w:eastAsia="Times New Roman" w:hAnsi="Times New Roman" w:cs="Times New Roman"/>
          <w:sz w:val="28"/>
          <w:szCs w:val="28"/>
          <w:lang w:eastAsia="ru-RU"/>
        </w:rPr>
        <w:t xml:space="preserve"> працівником подаються наступні документи:</w:t>
      </w:r>
    </w:p>
    <w:p w:rsidR="000A1D8F" w:rsidRPr="000A1D8F" w:rsidRDefault="000A1D8F" w:rsidP="000A1D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трудова книжка, оформлена у встановленому порядку;</w:t>
      </w:r>
    </w:p>
    <w:p w:rsidR="000A1D8F" w:rsidRPr="000A1D8F" w:rsidRDefault="000A1D8F" w:rsidP="000A1D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заява;</w:t>
      </w:r>
    </w:p>
    <w:p w:rsidR="000A1D8F" w:rsidRPr="000A1D8F" w:rsidRDefault="000A1D8F" w:rsidP="000A1D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лист обліку кадрів;</w:t>
      </w:r>
    </w:p>
    <w:p w:rsidR="000A1D8F" w:rsidRPr="000A1D8F" w:rsidRDefault="000A1D8F" w:rsidP="000A1D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автобіографія;</w:t>
      </w:r>
    </w:p>
    <w:p w:rsidR="000A1D8F" w:rsidRPr="000A1D8F" w:rsidRDefault="000A1D8F" w:rsidP="000A1D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диплом або інш</w:t>
      </w:r>
      <w:r w:rsidRPr="000A1D8F">
        <w:rPr>
          <w:rFonts w:ascii="Times New Roman" w:eastAsia="Times New Roman" w:hAnsi="Times New Roman" w:cs="Times New Roman"/>
          <w:sz w:val="28"/>
          <w:szCs w:val="28"/>
          <w:lang w:val="uk-UA" w:eastAsia="ru-RU"/>
        </w:rPr>
        <w:t>ий</w:t>
      </w:r>
      <w:r w:rsidRPr="000A1D8F">
        <w:rPr>
          <w:rFonts w:ascii="Times New Roman" w:eastAsia="Times New Roman" w:hAnsi="Times New Roman" w:cs="Times New Roman"/>
          <w:sz w:val="28"/>
          <w:szCs w:val="28"/>
          <w:lang w:eastAsia="ru-RU"/>
        </w:rPr>
        <w:t xml:space="preserve"> документ про освіту чи професійну підготовку;</w:t>
      </w:r>
    </w:p>
    <w:p w:rsidR="000A1D8F" w:rsidRPr="000A1D8F" w:rsidRDefault="000A1D8F" w:rsidP="000A1D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свідоцтво про шлюб (якщо паспорт на одному прізвищі, а документи про закінчення навчального закладу – на іншому);</w:t>
      </w:r>
    </w:p>
    <w:p w:rsidR="000A1D8F" w:rsidRPr="000A1D8F" w:rsidRDefault="000A1D8F" w:rsidP="000A1D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ідентифікаційний код;</w:t>
      </w:r>
    </w:p>
    <w:p w:rsidR="000A1D8F" w:rsidRPr="000A1D8F" w:rsidRDefault="000A1D8F" w:rsidP="000A1D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паспорт;</w:t>
      </w:r>
    </w:p>
    <w:p w:rsidR="000A1D8F" w:rsidRPr="000A1D8F" w:rsidRDefault="000A1D8F" w:rsidP="000A1D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медична книжка, оформлена у встановленому порядку.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Копії наданих документів завіряються директором закладу </w:t>
      </w:r>
      <w:proofErr w:type="gramStart"/>
      <w:r w:rsidRPr="000A1D8F">
        <w:rPr>
          <w:rFonts w:ascii="Times New Roman" w:eastAsia="Times New Roman" w:hAnsi="Times New Roman" w:cs="Times New Roman"/>
          <w:sz w:val="28"/>
          <w:szCs w:val="28"/>
          <w:lang w:eastAsia="ru-RU"/>
        </w:rPr>
        <w:t>і  залишаються</w:t>
      </w:r>
      <w:proofErr w:type="gramEnd"/>
      <w:r w:rsidRPr="000A1D8F">
        <w:rPr>
          <w:rFonts w:ascii="Times New Roman" w:eastAsia="Times New Roman" w:hAnsi="Times New Roman" w:cs="Times New Roman"/>
          <w:sz w:val="28"/>
          <w:szCs w:val="28"/>
          <w:lang w:eastAsia="ru-RU"/>
        </w:rPr>
        <w:t xml:space="preserve"> в особовій справі працівника.</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2.</w:t>
      </w:r>
      <w:proofErr w:type="gramStart"/>
      <w:r w:rsidRPr="000A1D8F">
        <w:rPr>
          <w:rFonts w:ascii="Times New Roman" w:eastAsia="Times New Roman" w:hAnsi="Times New Roman" w:cs="Times New Roman"/>
          <w:sz w:val="28"/>
          <w:szCs w:val="28"/>
          <w:lang w:eastAsia="ru-RU"/>
        </w:rPr>
        <w:t>3.Особи</w:t>
      </w:r>
      <w:proofErr w:type="gramEnd"/>
      <w:r w:rsidRPr="000A1D8F">
        <w:rPr>
          <w:rFonts w:ascii="Times New Roman" w:eastAsia="Times New Roman" w:hAnsi="Times New Roman" w:cs="Times New Roman"/>
          <w:sz w:val="28"/>
          <w:szCs w:val="28"/>
          <w:lang w:eastAsia="ru-RU"/>
        </w:rPr>
        <w:t>, які влаштовуються на роботу, що вимагає спеціальних знань (електрик, кочегар, сантехнік), зобов’язані подати відповідні документи про освіту чи професійну підготовку (диплом, атестат, посвідчення), копії яких завіряються керівництвом закладу освіти і залишаються в особовій справі працівника.</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2.4. Особи, які приймаються </w:t>
      </w:r>
      <w:proofErr w:type="gramStart"/>
      <w:r w:rsidRPr="000A1D8F">
        <w:rPr>
          <w:rFonts w:ascii="Times New Roman" w:eastAsia="Times New Roman" w:hAnsi="Times New Roman" w:cs="Times New Roman"/>
          <w:sz w:val="28"/>
          <w:szCs w:val="28"/>
          <w:lang w:eastAsia="ru-RU"/>
        </w:rPr>
        <w:t>на роботу</w:t>
      </w:r>
      <w:proofErr w:type="gramEnd"/>
      <w:r w:rsidRPr="000A1D8F">
        <w:rPr>
          <w:rFonts w:ascii="Times New Roman" w:eastAsia="Times New Roman" w:hAnsi="Times New Roman" w:cs="Times New Roman"/>
          <w:sz w:val="28"/>
          <w:szCs w:val="28"/>
          <w:lang w:eastAsia="ru-RU"/>
        </w:rPr>
        <w:t xml:space="preserve"> в шкільну їдальню, повинні подати медичну книжку з відміткою про пройдений повний медичний огляд працівника в день оформлення на роботу.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2.5.  Посади педагогічних працівників заміщуються відповідно до вимог Закону України “Про освіту”, Закону України “ Про загальну середню освіту”, </w:t>
      </w:r>
      <w:r w:rsidRPr="000A1D8F">
        <w:rPr>
          <w:rFonts w:ascii="Times New Roman" w:eastAsia="Times New Roman" w:hAnsi="Times New Roman" w:cs="Times New Roman"/>
          <w:sz w:val="28"/>
          <w:szCs w:val="28"/>
          <w:lang w:val="uk-UA" w:eastAsia="ru-RU"/>
        </w:rPr>
        <w:t>С</w:t>
      </w:r>
      <w:r w:rsidRPr="000A1D8F">
        <w:rPr>
          <w:rFonts w:ascii="Times New Roman" w:eastAsia="Times New Roman" w:hAnsi="Times New Roman" w:cs="Times New Roman"/>
          <w:sz w:val="28"/>
          <w:szCs w:val="28"/>
          <w:lang w:eastAsia="ru-RU"/>
        </w:rPr>
        <w:t>татуту освітнього закладу.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2.6. Працівники освітнього закладу можуть працювати за сумісництвом відповідно до чинного законодавства.</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2.7. </w:t>
      </w:r>
      <w:r w:rsidRPr="000A1D8F">
        <w:rPr>
          <w:rFonts w:ascii="Times New Roman" w:eastAsia="Times New Roman" w:hAnsi="Times New Roman" w:cs="Times New Roman"/>
          <w:sz w:val="28"/>
          <w:szCs w:val="28"/>
          <w:u w:val="single"/>
          <w:lang w:eastAsia="ru-RU"/>
        </w:rPr>
        <w:t>Адміністрація зобов’язана</w:t>
      </w:r>
      <w:r w:rsidRPr="000A1D8F">
        <w:rPr>
          <w:rFonts w:ascii="Times New Roman" w:eastAsia="Times New Roman" w:hAnsi="Times New Roman" w:cs="Times New Roman"/>
          <w:sz w:val="28"/>
          <w:szCs w:val="28"/>
          <w:lang w:eastAsia="ru-RU"/>
        </w:rPr>
        <w:t>:</w:t>
      </w:r>
    </w:p>
    <w:p w:rsidR="000A1D8F" w:rsidRPr="000A1D8F" w:rsidRDefault="000A1D8F" w:rsidP="000A1D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роз’яснити працівникові його права і обов’язки та істотні умови праці, наявність на робочому місті,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w:t>
      </w:r>
      <w:proofErr w:type="gramStart"/>
      <w:r w:rsidRPr="000A1D8F">
        <w:rPr>
          <w:rFonts w:ascii="Times New Roman" w:eastAsia="Times New Roman" w:hAnsi="Times New Roman" w:cs="Times New Roman"/>
          <w:sz w:val="28"/>
          <w:szCs w:val="28"/>
          <w:lang w:eastAsia="ru-RU"/>
        </w:rPr>
        <w:t>за роботу</w:t>
      </w:r>
      <w:proofErr w:type="gramEnd"/>
      <w:r w:rsidRPr="000A1D8F">
        <w:rPr>
          <w:rFonts w:ascii="Times New Roman" w:eastAsia="Times New Roman" w:hAnsi="Times New Roman" w:cs="Times New Roman"/>
          <w:sz w:val="28"/>
          <w:szCs w:val="28"/>
          <w:lang w:eastAsia="ru-RU"/>
        </w:rPr>
        <w:t xml:space="preserve"> в таких умовах відповідно до чинного законодавства і колективного договору;</w:t>
      </w:r>
    </w:p>
    <w:p w:rsidR="000A1D8F" w:rsidRPr="000A1D8F" w:rsidRDefault="000A1D8F" w:rsidP="000A1D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ознайомити працівника з правилами внутрішнього розпорядку та колективним договором;</w:t>
      </w:r>
    </w:p>
    <w:p w:rsidR="000A1D8F" w:rsidRPr="000A1D8F" w:rsidRDefault="000A1D8F" w:rsidP="000A1D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визначити </w:t>
      </w:r>
      <w:proofErr w:type="gramStart"/>
      <w:r w:rsidRPr="000A1D8F">
        <w:rPr>
          <w:rFonts w:ascii="Times New Roman" w:eastAsia="Times New Roman" w:hAnsi="Times New Roman" w:cs="Times New Roman"/>
          <w:sz w:val="28"/>
          <w:szCs w:val="28"/>
          <w:lang w:eastAsia="ru-RU"/>
        </w:rPr>
        <w:t>працівникові  робоче</w:t>
      </w:r>
      <w:proofErr w:type="gramEnd"/>
      <w:r w:rsidRPr="000A1D8F">
        <w:rPr>
          <w:rFonts w:ascii="Times New Roman" w:eastAsia="Times New Roman" w:hAnsi="Times New Roman" w:cs="Times New Roman"/>
          <w:sz w:val="28"/>
          <w:szCs w:val="28"/>
          <w:lang w:eastAsia="ru-RU"/>
        </w:rPr>
        <w:t>  місце,  забезпечити  його  необхідними для роботи засобами;</w:t>
      </w:r>
    </w:p>
    <w:p w:rsidR="000A1D8F" w:rsidRPr="000A1D8F" w:rsidRDefault="000A1D8F" w:rsidP="000A1D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lastRenderedPageBreak/>
        <w:t xml:space="preserve">проінструктувати працівника з техніки безпеки, </w:t>
      </w:r>
      <w:proofErr w:type="gramStart"/>
      <w:r w:rsidRPr="000A1D8F">
        <w:rPr>
          <w:rFonts w:ascii="Times New Roman" w:eastAsia="Times New Roman" w:hAnsi="Times New Roman" w:cs="Times New Roman"/>
          <w:sz w:val="28"/>
          <w:szCs w:val="28"/>
          <w:lang w:eastAsia="ru-RU"/>
        </w:rPr>
        <w:t>виробничої  санітарії</w:t>
      </w:r>
      <w:proofErr w:type="gramEnd"/>
      <w:r w:rsidRPr="000A1D8F">
        <w:rPr>
          <w:rFonts w:ascii="Times New Roman" w:eastAsia="Times New Roman" w:hAnsi="Times New Roman" w:cs="Times New Roman"/>
          <w:sz w:val="28"/>
          <w:szCs w:val="28"/>
          <w:lang w:eastAsia="ru-RU"/>
        </w:rPr>
        <w:t>, гігієни праці та протипожежної охорони, безпеці і організації роботи по охороні життя і здоров’я дітей.</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2.8. При оформленні </w:t>
      </w:r>
      <w:proofErr w:type="gramStart"/>
      <w:r w:rsidRPr="000A1D8F">
        <w:rPr>
          <w:rFonts w:ascii="Times New Roman" w:eastAsia="Times New Roman" w:hAnsi="Times New Roman" w:cs="Times New Roman"/>
          <w:sz w:val="28"/>
          <w:szCs w:val="28"/>
          <w:lang w:eastAsia="ru-RU"/>
        </w:rPr>
        <w:t>на роботу</w:t>
      </w:r>
      <w:proofErr w:type="gramEnd"/>
      <w:r w:rsidRPr="000A1D8F">
        <w:rPr>
          <w:rFonts w:ascii="Times New Roman" w:eastAsia="Times New Roman" w:hAnsi="Times New Roman" w:cs="Times New Roman"/>
          <w:sz w:val="28"/>
          <w:szCs w:val="28"/>
          <w:lang w:eastAsia="ru-RU"/>
        </w:rPr>
        <w:t xml:space="preserve"> в наказі може бути обумовлений випробувальний термін. Термін випробування при прийомі </w:t>
      </w:r>
      <w:proofErr w:type="gramStart"/>
      <w:r w:rsidRPr="000A1D8F">
        <w:rPr>
          <w:rFonts w:ascii="Times New Roman" w:eastAsia="Times New Roman" w:hAnsi="Times New Roman" w:cs="Times New Roman"/>
          <w:sz w:val="28"/>
          <w:szCs w:val="28"/>
          <w:lang w:eastAsia="ru-RU"/>
        </w:rPr>
        <w:t>на роботу</w:t>
      </w:r>
      <w:proofErr w:type="gramEnd"/>
      <w:r w:rsidRPr="000A1D8F">
        <w:rPr>
          <w:rFonts w:ascii="Times New Roman" w:eastAsia="Times New Roman" w:hAnsi="Times New Roman" w:cs="Times New Roman"/>
          <w:sz w:val="28"/>
          <w:szCs w:val="28"/>
          <w:lang w:eastAsia="ru-RU"/>
        </w:rPr>
        <w:t xml:space="preserve"> встановлюється у відповідності з діючим законодавством, але не більше одного місяця. Результати випробування оцінює адміністрація. Якщо працівник не відповідає займаній посаді,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2.9. Прийняття </w:t>
      </w:r>
      <w:proofErr w:type="gramStart"/>
      <w:r w:rsidRPr="000A1D8F">
        <w:rPr>
          <w:rFonts w:ascii="Times New Roman" w:eastAsia="Times New Roman" w:hAnsi="Times New Roman" w:cs="Times New Roman"/>
          <w:sz w:val="28"/>
          <w:szCs w:val="28"/>
          <w:lang w:eastAsia="ru-RU"/>
        </w:rPr>
        <w:t>на роботу</w:t>
      </w:r>
      <w:proofErr w:type="gramEnd"/>
      <w:r w:rsidRPr="000A1D8F">
        <w:rPr>
          <w:rFonts w:ascii="Times New Roman" w:eastAsia="Times New Roman" w:hAnsi="Times New Roman" w:cs="Times New Roman"/>
          <w:sz w:val="28"/>
          <w:szCs w:val="28"/>
          <w:lang w:eastAsia="ru-RU"/>
        </w:rPr>
        <w:t xml:space="preserve"> оформляється наказом директора закладу, який оголошується працівнику під розписку. Працівник підписується у наказі про ознайомлення з Правилами трудового розпорядку, техніки безпеки та посадовими обов’язками, Статутом закладу.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2.10. На осіб, які пропрацювали понад п’ять днів, ведуться трудові книжки.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Запис у трудову книжку відомостей </w:t>
      </w:r>
      <w:proofErr w:type="gramStart"/>
      <w:r w:rsidRPr="000A1D8F">
        <w:rPr>
          <w:rFonts w:ascii="Times New Roman" w:eastAsia="Times New Roman" w:hAnsi="Times New Roman" w:cs="Times New Roman"/>
          <w:sz w:val="28"/>
          <w:szCs w:val="28"/>
          <w:lang w:eastAsia="ru-RU"/>
        </w:rPr>
        <w:t>про роботу</w:t>
      </w:r>
      <w:proofErr w:type="gramEnd"/>
      <w:r w:rsidRPr="000A1D8F">
        <w:rPr>
          <w:rFonts w:ascii="Times New Roman" w:eastAsia="Times New Roman" w:hAnsi="Times New Roman" w:cs="Times New Roman"/>
          <w:sz w:val="28"/>
          <w:szCs w:val="28"/>
          <w:lang w:eastAsia="ru-RU"/>
        </w:rPr>
        <w:t xml:space="preserve"> за сумісництвом проводиться за бажанням працівника керівником за місцем основної роботи.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2.11. Ведення трудових книжок необхідно здійснювати згідно з Інструкцією про порядок ведення трудових книжок на підприємствах, в установах і організаціях.</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Трудові книжки працівників зберігаються як документи суворої звітності.</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Відповідальність за організацію ведення обліку, зберігання і видачу трудових книжок покладається </w:t>
      </w:r>
      <w:proofErr w:type="gramStart"/>
      <w:r w:rsidRPr="000A1D8F">
        <w:rPr>
          <w:rFonts w:ascii="Times New Roman" w:eastAsia="Times New Roman" w:hAnsi="Times New Roman" w:cs="Times New Roman"/>
          <w:sz w:val="28"/>
          <w:szCs w:val="28"/>
          <w:lang w:eastAsia="ru-RU"/>
        </w:rPr>
        <w:t>на  уповноважену</w:t>
      </w:r>
      <w:proofErr w:type="gramEnd"/>
      <w:r w:rsidRPr="000A1D8F">
        <w:rPr>
          <w:rFonts w:ascii="Times New Roman" w:eastAsia="Times New Roman" w:hAnsi="Times New Roman" w:cs="Times New Roman"/>
          <w:sz w:val="28"/>
          <w:szCs w:val="28"/>
          <w:lang w:eastAsia="ru-RU"/>
        </w:rPr>
        <w:t xml:space="preserve"> директором закладу особу.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2.12. Припинення трудового договору може мати місце лише на підставах, передбачених чинним законодавством, та умовами, передбаченими в трудовому договорі (контракті).</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2.13. Розірвання трудового договору з ініціативи директора </w:t>
      </w:r>
      <w:r>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допускається у випадках, передбачених чинним законодавством та умовами контракту.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Звільнення педагогічних працівників у зв’язку із скороченням обсягу роботи може мати місце тільки в кінці навчального року.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Звільнення педагогічних працівників за результат</w:t>
      </w:r>
      <w:r>
        <w:rPr>
          <w:rFonts w:ascii="Times New Roman" w:eastAsia="Times New Roman" w:hAnsi="Times New Roman" w:cs="Times New Roman"/>
          <w:sz w:val="28"/>
          <w:szCs w:val="28"/>
          <w:lang w:val="uk-UA" w:eastAsia="ru-RU"/>
        </w:rPr>
        <w:t>ам</w:t>
      </w:r>
      <w:r w:rsidRPr="000A1D8F">
        <w:rPr>
          <w:rFonts w:ascii="Times New Roman" w:eastAsia="Times New Roman" w:hAnsi="Times New Roman" w:cs="Times New Roman"/>
          <w:sz w:val="28"/>
          <w:szCs w:val="28"/>
          <w:lang w:eastAsia="ru-RU"/>
        </w:rPr>
        <w:t>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lastRenderedPageBreak/>
        <w:t xml:space="preserve">Перед звільненням працівник, якщо він є матеріально-відповідальною особою, зобов’язаний передати закріплені за ним матеріальні </w:t>
      </w:r>
      <w:proofErr w:type="gramStart"/>
      <w:r w:rsidRPr="000A1D8F">
        <w:rPr>
          <w:rFonts w:ascii="Times New Roman" w:eastAsia="Times New Roman" w:hAnsi="Times New Roman" w:cs="Times New Roman"/>
          <w:sz w:val="28"/>
          <w:szCs w:val="28"/>
          <w:lang w:eastAsia="ru-RU"/>
        </w:rPr>
        <w:t>цінності  за</w:t>
      </w:r>
      <w:r>
        <w:rPr>
          <w:rFonts w:ascii="Times New Roman" w:eastAsia="Times New Roman" w:hAnsi="Times New Roman" w:cs="Times New Roman"/>
          <w:sz w:val="28"/>
          <w:szCs w:val="28"/>
          <w:lang w:val="uk-UA" w:eastAsia="ru-RU"/>
        </w:rPr>
        <w:t>відувачу</w:t>
      </w:r>
      <w:proofErr w:type="gramEnd"/>
      <w:r w:rsidRPr="000A1D8F">
        <w:rPr>
          <w:rFonts w:ascii="Times New Roman" w:eastAsia="Times New Roman" w:hAnsi="Times New Roman" w:cs="Times New Roman"/>
          <w:sz w:val="28"/>
          <w:szCs w:val="28"/>
          <w:lang w:eastAsia="ru-RU"/>
        </w:rPr>
        <w:t xml:space="preserve"> господар</w:t>
      </w:r>
      <w:r>
        <w:rPr>
          <w:rFonts w:ascii="Times New Roman" w:eastAsia="Times New Roman" w:hAnsi="Times New Roman" w:cs="Times New Roman"/>
          <w:sz w:val="28"/>
          <w:szCs w:val="28"/>
          <w:lang w:val="uk-UA" w:eastAsia="ru-RU"/>
        </w:rPr>
        <w:t>ством</w:t>
      </w:r>
      <w:r w:rsidRPr="000A1D8F">
        <w:rPr>
          <w:rFonts w:ascii="Times New Roman" w:eastAsia="Times New Roman" w:hAnsi="Times New Roman" w:cs="Times New Roman"/>
          <w:sz w:val="28"/>
          <w:szCs w:val="28"/>
          <w:lang w:eastAsia="ru-RU"/>
        </w:rPr>
        <w:t xml:space="preserve"> або директору закладу.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2.14. Припинення контракту оформляється наказом директора закладу.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2.15. Керівник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 </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b/>
          <w:bCs/>
          <w:sz w:val="28"/>
          <w:szCs w:val="28"/>
          <w:lang w:eastAsia="ru-RU"/>
        </w:rPr>
        <w:t>ІІІ. ОСНОВНІ ПРАВА ТА ОБОВ’ЯЗКИ ПРАЦІВНИКІВ</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3.1. </w:t>
      </w:r>
      <w:r w:rsidRPr="000A1D8F">
        <w:rPr>
          <w:rFonts w:ascii="Times New Roman" w:eastAsia="Times New Roman" w:hAnsi="Times New Roman" w:cs="Times New Roman"/>
          <w:sz w:val="28"/>
          <w:szCs w:val="28"/>
          <w:u w:val="single"/>
          <w:lang w:eastAsia="ru-RU"/>
        </w:rPr>
        <w:t>Працівники навчального закладу зобов’язані</w:t>
      </w:r>
      <w:r w:rsidRPr="000A1D8F">
        <w:rPr>
          <w:rFonts w:ascii="Times New Roman" w:eastAsia="Times New Roman" w:hAnsi="Times New Roman" w:cs="Times New Roman"/>
          <w:sz w:val="28"/>
          <w:szCs w:val="28"/>
          <w:lang w:eastAsia="ru-RU"/>
        </w:rPr>
        <w:t>:</w:t>
      </w:r>
    </w:p>
    <w:p w:rsidR="000A1D8F" w:rsidRPr="000A1D8F" w:rsidRDefault="000A1D8F" w:rsidP="000A1D8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Працювати чесно і добросовісно, виконувати обов’язки педагогічних працівників у відповідності із ст. 56 Закону України “Про освіту”, суворо виконувати навчальний режим, Закон України “Про загальну середню освіту”, і Правила внутрішнього трудового розпорядку закладу, Статут ліцею, посадову інструкцію.</w:t>
      </w:r>
    </w:p>
    <w:p w:rsidR="000A1D8F" w:rsidRPr="000A1D8F" w:rsidRDefault="000A1D8F" w:rsidP="000A1D8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Дотримуватися вимог техніки безпеки, виробничої санітарії і протипожежної охорони, передбачених відповідними правилами та інструкціями.</w:t>
      </w:r>
    </w:p>
    <w:p w:rsidR="000A1D8F" w:rsidRPr="000A1D8F" w:rsidRDefault="000A1D8F" w:rsidP="000A1D8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Берегти навчальні і загальношкільні приміщення, обладнання, інвентар, матеріали, навчальні посібники тощо; виховувати в учнів бережне ставлення до шкільного майна.</w:t>
      </w:r>
    </w:p>
    <w:p w:rsidR="000A1D8F" w:rsidRPr="000A1D8F" w:rsidRDefault="000A1D8F" w:rsidP="000A1D8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Дбати про особисту безпеку і здоров’я, а також про безпеку і здоров’я учнів та оточуючих людей в процесі виконання будь яких робіт чи під час перебування на території освітнього закладу.</w:t>
      </w:r>
    </w:p>
    <w:p w:rsidR="000A1D8F" w:rsidRPr="000A1D8F" w:rsidRDefault="000A1D8F" w:rsidP="000A1D8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Проходити медичні огляди у визначені терміни у відповідності з інструкцією про проведення періодичних медичних оглядів.</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3.2. Основні функціональні обов’язки заступників директора, вчителів, класних керівників та класоводів,</w:t>
      </w:r>
      <w:r>
        <w:rPr>
          <w:rFonts w:ascii="Times New Roman" w:eastAsia="Times New Roman" w:hAnsi="Times New Roman" w:cs="Times New Roman"/>
          <w:sz w:val="28"/>
          <w:szCs w:val="28"/>
          <w:lang w:val="uk-UA" w:eastAsia="ru-RU"/>
        </w:rPr>
        <w:t xml:space="preserve"> практичного психолога/соціального педагога,</w:t>
      </w:r>
      <w:r w:rsidRPr="000A1D8F">
        <w:rPr>
          <w:rFonts w:ascii="Times New Roman" w:eastAsia="Times New Roman" w:hAnsi="Times New Roman" w:cs="Times New Roman"/>
          <w:sz w:val="28"/>
          <w:szCs w:val="28"/>
          <w:lang w:eastAsia="ru-RU"/>
        </w:rPr>
        <w:t xml:space="preserve"> завідуючої бібліотекою, </w:t>
      </w:r>
      <w:proofErr w:type="gramStart"/>
      <w:r w:rsidRPr="000A1D8F">
        <w:rPr>
          <w:rFonts w:ascii="Times New Roman" w:eastAsia="Times New Roman" w:hAnsi="Times New Roman" w:cs="Times New Roman"/>
          <w:sz w:val="28"/>
          <w:szCs w:val="28"/>
          <w:lang w:eastAsia="ru-RU"/>
        </w:rPr>
        <w:t>секретаря ,</w:t>
      </w:r>
      <w:proofErr w:type="gramEnd"/>
      <w:r w:rsidRPr="000A1D8F">
        <w:rPr>
          <w:rFonts w:ascii="Times New Roman" w:eastAsia="Times New Roman" w:hAnsi="Times New Roman" w:cs="Times New Roman"/>
          <w:sz w:val="28"/>
          <w:szCs w:val="28"/>
          <w:lang w:eastAsia="ru-RU"/>
        </w:rPr>
        <w:t xml:space="preserve"> технічного персоналу затверджуються наказом директора ліцею.</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3.3. Коло обов’язків (робіт), що їх виконує кожний </w:t>
      </w:r>
      <w:proofErr w:type="gramStart"/>
      <w:r w:rsidRPr="000A1D8F">
        <w:rPr>
          <w:rFonts w:ascii="Times New Roman" w:eastAsia="Times New Roman" w:hAnsi="Times New Roman" w:cs="Times New Roman"/>
          <w:sz w:val="28"/>
          <w:szCs w:val="28"/>
          <w:lang w:eastAsia="ru-RU"/>
        </w:rPr>
        <w:t>працівник  за</w:t>
      </w:r>
      <w:proofErr w:type="gramEnd"/>
      <w:r w:rsidRPr="000A1D8F">
        <w:rPr>
          <w:rFonts w:ascii="Times New Roman" w:eastAsia="Times New Roman" w:hAnsi="Times New Roman" w:cs="Times New Roman"/>
          <w:sz w:val="28"/>
          <w:szCs w:val="28"/>
          <w:lang w:eastAsia="ru-RU"/>
        </w:rPr>
        <w:t xml:space="preserve"> своєю спеціальністю, кваліфікацією чи посадою, визначається посадовими інструкціями і положенням,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3.4. Завгосп по узгодженню з директором визначає об’єм і характер роботи технічного персоналу </w:t>
      </w:r>
      <w:r>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з урахуванням навантаження в межах робочого дня.</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lastRenderedPageBreak/>
        <w:t>3.5. </w:t>
      </w:r>
      <w:r w:rsidRPr="000A1D8F">
        <w:rPr>
          <w:rFonts w:ascii="Times New Roman" w:eastAsia="Times New Roman" w:hAnsi="Times New Roman" w:cs="Times New Roman"/>
          <w:sz w:val="28"/>
          <w:szCs w:val="28"/>
          <w:u w:val="single"/>
          <w:lang w:eastAsia="ru-RU"/>
        </w:rPr>
        <w:t>Обов’язки вчителів</w:t>
      </w:r>
      <w:r w:rsidRPr="000A1D8F">
        <w:rPr>
          <w:rFonts w:ascii="Times New Roman" w:eastAsia="Times New Roman" w:hAnsi="Times New Roman" w:cs="Times New Roman"/>
          <w:sz w:val="28"/>
          <w:szCs w:val="28"/>
          <w:lang w:eastAsia="ru-RU"/>
        </w:rPr>
        <w:t>:</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Кожний учитель, з’явившись </w:t>
      </w:r>
      <w:proofErr w:type="gramStart"/>
      <w:r w:rsidRPr="000A1D8F">
        <w:rPr>
          <w:rFonts w:ascii="Times New Roman" w:eastAsia="Times New Roman" w:hAnsi="Times New Roman" w:cs="Times New Roman"/>
          <w:sz w:val="28"/>
          <w:szCs w:val="28"/>
          <w:lang w:eastAsia="ru-RU"/>
        </w:rPr>
        <w:t>на роботу</w:t>
      </w:r>
      <w:proofErr w:type="gramEnd"/>
      <w:r w:rsidRPr="000A1D8F">
        <w:rPr>
          <w:rFonts w:ascii="Times New Roman" w:eastAsia="Times New Roman" w:hAnsi="Times New Roman" w:cs="Times New Roman"/>
          <w:sz w:val="28"/>
          <w:szCs w:val="28"/>
          <w:lang w:eastAsia="ru-RU"/>
        </w:rPr>
        <w:t>, знайомиться з усіма розпорядженнями і об’явами, які вивішуються адміністрацією і громадськими організаціями.</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Приймати участь у нарадах, педрадах, засіданнях, методичних об’єднаннях(комісіях) та інших заходах </w:t>
      </w:r>
      <w:r>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Учителі, вихователі з’являються у навчальний заклад не пізніше, ніж за 20 хвилин </w:t>
      </w:r>
      <w:proofErr w:type="gramStart"/>
      <w:r w:rsidRPr="000A1D8F">
        <w:rPr>
          <w:rFonts w:ascii="Times New Roman" w:eastAsia="Times New Roman" w:hAnsi="Times New Roman" w:cs="Times New Roman"/>
          <w:sz w:val="28"/>
          <w:szCs w:val="28"/>
          <w:lang w:eastAsia="ru-RU"/>
        </w:rPr>
        <w:t>до початку</w:t>
      </w:r>
      <w:proofErr w:type="gramEnd"/>
      <w:r w:rsidRPr="000A1D8F">
        <w:rPr>
          <w:rFonts w:ascii="Times New Roman" w:eastAsia="Times New Roman" w:hAnsi="Times New Roman" w:cs="Times New Roman"/>
          <w:sz w:val="28"/>
          <w:szCs w:val="28"/>
          <w:lang w:eastAsia="ru-RU"/>
        </w:rPr>
        <w:t xml:space="preserve"> свого уроку. У випадку неприбуття до дзвінка на урок вважається, що вчитель запізнився.</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Про причини відсутності чи запізнення вчитель подає пояснення </w:t>
      </w:r>
      <w:r>
        <w:rPr>
          <w:rFonts w:ascii="Times New Roman" w:eastAsia="Times New Roman" w:hAnsi="Times New Roman" w:cs="Times New Roman"/>
          <w:sz w:val="28"/>
          <w:szCs w:val="28"/>
          <w:lang w:val="uk-UA" w:eastAsia="ru-RU"/>
        </w:rPr>
        <w:t>адміністрації</w:t>
      </w:r>
      <w:r w:rsidRPr="000A1D8F">
        <w:rPr>
          <w:rFonts w:ascii="Times New Roman" w:eastAsia="Times New Roman" w:hAnsi="Times New Roman" w:cs="Times New Roman"/>
          <w:sz w:val="28"/>
          <w:szCs w:val="28"/>
          <w:lang w:eastAsia="ru-RU"/>
        </w:rPr>
        <w:t>.</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Перед початком уроку вчитель перевіряє готовність учнів </w:t>
      </w:r>
      <w:proofErr w:type="gramStart"/>
      <w:r w:rsidRPr="000A1D8F">
        <w:rPr>
          <w:rFonts w:ascii="Times New Roman" w:eastAsia="Times New Roman" w:hAnsi="Times New Roman" w:cs="Times New Roman"/>
          <w:sz w:val="28"/>
          <w:szCs w:val="28"/>
          <w:lang w:eastAsia="ru-RU"/>
        </w:rPr>
        <w:t>до уроку</w:t>
      </w:r>
      <w:proofErr w:type="gramEnd"/>
      <w:r w:rsidRPr="000A1D8F">
        <w:rPr>
          <w:rFonts w:ascii="Times New Roman" w:eastAsia="Times New Roman" w:hAnsi="Times New Roman" w:cs="Times New Roman"/>
          <w:sz w:val="28"/>
          <w:szCs w:val="28"/>
          <w:lang w:eastAsia="ru-RU"/>
        </w:rPr>
        <w:t xml:space="preserve"> і санітарний стан навчального приміщення. У випадку, якщо кабінет не підготовлений належним чином до занять, учитель не повинен починати урок до приведення кабінету в повну готовність.</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Після дзвоника з уроку вчитель повідомляє учнів про закінчення заняття і дає дозвіл на вихід із класу, організує роботу чергових по виконанню санітарно-гігієнічного режиму закладу.</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Після закінчення уроків вчитель супроводжує у той клас, де діти роздягалися перед уроками.</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При організації харчування вчитель супроводжує учнів в їдальню, контролює порядок харчування та разом з учнями повертається до класу.</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Учитель, який проводив останній урок, не залишає чергових по класу до завершення ними чергування.</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Учитель несе відповідальність за збереження майна, чистоту і порядок у своєму класі (кабінеті) під час уроку.</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Закріплення робочих місць за учнями проводять у класах класні керівники, а у кабінетах – відповідальний учитель.</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Викликавши учня для опитування, вчитель зобов’язаний попросити пред’явити щоденник (</w:t>
      </w:r>
      <w:r>
        <w:rPr>
          <w:rFonts w:ascii="Times New Roman" w:eastAsia="Times New Roman" w:hAnsi="Times New Roman" w:cs="Times New Roman"/>
          <w:sz w:val="28"/>
          <w:szCs w:val="28"/>
          <w:lang w:val="uk-UA" w:eastAsia="ru-RU"/>
        </w:rPr>
        <w:t>7</w:t>
      </w:r>
      <w:r w:rsidRPr="000A1D8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uk-UA" w:eastAsia="ru-RU"/>
        </w:rPr>
        <w:t>9</w:t>
      </w:r>
      <w:r w:rsidRPr="000A1D8F">
        <w:rPr>
          <w:rFonts w:ascii="Times New Roman" w:eastAsia="Times New Roman" w:hAnsi="Times New Roman" w:cs="Times New Roman"/>
          <w:sz w:val="28"/>
          <w:szCs w:val="28"/>
          <w:lang w:eastAsia="ru-RU"/>
        </w:rPr>
        <w:t xml:space="preserve"> кл.).</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Оцінку, одержану учнем за відповідь, учитель не оголошує, а заносить її в класний журнал і щоденник учня (</w:t>
      </w:r>
      <w:r>
        <w:rPr>
          <w:rFonts w:ascii="Times New Roman" w:eastAsia="Times New Roman" w:hAnsi="Times New Roman" w:cs="Times New Roman"/>
          <w:sz w:val="28"/>
          <w:szCs w:val="28"/>
          <w:lang w:val="uk-UA" w:eastAsia="ru-RU"/>
        </w:rPr>
        <w:t>6</w:t>
      </w:r>
      <w:r w:rsidRPr="000A1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9</w:t>
      </w:r>
      <w:r w:rsidRPr="000A1D8F">
        <w:rPr>
          <w:rFonts w:ascii="Times New Roman" w:eastAsia="Times New Roman" w:hAnsi="Times New Roman" w:cs="Times New Roman"/>
          <w:sz w:val="28"/>
          <w:szCs w:val="28"/>
          <w:lang w:eastAsia="ru-RU"/>
        </w:rPr>
        <w:t xml:space="preserve"> кл.).</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Учитель приносить і виносить класний журнал сам, не передаючи його учням і не залишаючи у класі. Своєчасно подати класний журнал своєму колезі – обов’язок кожного вчителя.</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Учитель зобов’язаний з початку уроку особисто відмітити в класному журналі відсутніх учнів.</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Учитель зобов’язаний </w:t>
      </w:r>
      <w:proofErr w:type="gramStart"/>
      <w:r w:rsidRPr="000A1D8F">
        <w:rPr>
          <w:rFonts w:ascii="Times New Roman" w:eastAsia="Times New Roman" w:hAnsi="Times New Roman" w:cs="Times New Roman"/>
          <w:sz w:val="28"/>
          <w:szCs w:val="28"/>
          <w:lang w:eastAsia="ru-RU"/>
        </w:rPr>
        <w:t>у день</w:t>
      </w:r>
      <w:proofErr w:type="gramEnd"/>
      <w:r w:rsidRPr="000A1D8F">
        <w:rPr>
          <w:rFonts w:ascii="Times New Roman" w:eastAsia="Times New Roman" w:hAnsi="Times New Roman" w:cs="Times New Roman"/>
          <w:sz w:val="28"/>
          <w:szCs w:val="28"/>
          <w:lang w:eastAsia="ru-RU"/>
        </w:rPr>
        <w:t xml:space="preserve"> проведення уроку записати в класному журналі зміст даного уроку і домашнє завдання учням.</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Учитель повинен на вимогу адміністрації </w:t>
      </w:r>
      <w:proofErr w:type="gramStart"/>
      <w:r w:rsidRPr="000A1D8F">
        <w:rPr>
          <w:rFonts w:ascii="Times New Roman" w:eastAsia="Times New Roman" w:hAnsi="Times New Roman" w:cs="Times New Roman"/>
          <w:sz w:val="28"/>
          <w:szCs w:val="28"/>
          <w:lang w:eastAsia="ru-RU"/>
        </w:rPr>
        <w:t>закладу  вийти</w:t>
      </w:r>
      <w:proofErr w:type="gramEnd"/>
      <w:r w:rsidRPr="000A1D8F">
        <w:rPr>
          <w:rFonts w:ascii="Times New Roman" w:eastAsia="Times New Roman" w:hAnsi="Times New Roman" w:cs="Times New Roman"/>
          <w:sz w:val="28"/>
          <w:szCs w:val="28"/>
          <w:lang w:eastAsia="ru-RU"/>
        </w:rPr>
        <w:t xml:space="preserve"> на заміну уроків відсутнього колеги.</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Учитель, який замінює урок, зобов’язаний після його закінчення зробити відповідні нотатки у класному журналі і у журналі “Заміни уроків”. При відсутності таких оплата заміни не проводиться. Учитель </w:t>
      </w:r>
      <w:r w:rsidRPr="000A1D8F">
        <w:rPr>
          <w:rFonts w:ascii="Times New Roman" w:eastAsia="Times New Roman" w:hAnsi="Times New Roman" w:cs="Times New Roman"/>
          <w:sz w:val="28"/>
          <w:szCs w:val="28"/>
          <w:lang w:eastAsia="ru-RU"/>
        </w:rPr>
        <w:lastRenderedPageBreak/>
        <w:t>супроводжує учнів до їдальні, контролює харчування учнів, прибирання столів.</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Учитель, який не має можливості з’явитись на свої уроки з поважної причини, зобов’язаний заздалегідь попередити про це адміністрацію закладу.</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Учитель не має права вносити зміни в освітній процес без дозволу адміністрації.</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Вчителі повинні слідкувати за економією енергоносіїв та водопостачання.</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Всі учителі зобов’язані слідкувати за виконанням учнями Правил внутрішнього розпорядку, режиму роботи навчального закладу, санітарно-гігієнічних вимог.</w:t>
      </w:r>
    </w:p>
    <w:p w:rsidR="000A1D8F" w:rsidRPr="000A1D8F" w:rsidRDefault="000A1D8F" w:rsidP="000A1D8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Кожний учитель, завідуючий кабінетом зобов’язаний наприкінці </w:t>
      </w:r>
      <w:r>
        <w:rPr>
          <w:rFonts w:ascii="Times New Roman" w:eastAsia="Times New Roman" w:hAnsi="Times New Roman" w:cs="Times New Roman"/>
          <w:sz w:val="28"/>
          <w:szCs w:val="28"/>
          <w:lang w:val="uk-UA" w:eastAsia="ru-RU"/>
        </w:rPr>
        <w:t>робочого дня</w:t>
      </w:r>
      <w:r w:rsidRPr="000A1D8F">
        <w:rPr>
          <w:rFonts w:ascii="Times New Roman" w:eastAsia="Times New Roman" w:hAnsi="Times New Roman" w:cs="Times New Roman"/>
          <w:sz w:val="28"/>
          <w:szCs w:val="28"/>
          <w:lang w:eastAsia="ru-RU"/>
        </w:rPr>
        <w:t xml:space="preserve"> перевірити наявність ключа від навчального кабінету чи класу, в якому він працював навчальний день або проводив останній </w:t>
      </w:r>
      <w:proofErr w:type="gramStart"/>
      <w:r w:rsidRPr="000A1D8F">
        <w:rPr>
          <w:rFonts w:ascii="Times New Roman" w:eastAsia="Times New Roman" w:hAnsi="Times New Roman" w:cs="Times New Roman"/>
          <w:sz w:val="28"/>
          <w:szCs w:val="28"/>
          <w:lang w:eastAsia="ru-RU"/>
        </w:rPr>
        <w:t>урок .</w:t>
      </w:r>
      <w:proofErr w:type="gramEnd"/>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3.6. </w:t>
      </w:r>
      <w:r w:rsidRPr="000A1D8F">
        <w:rPr>
          <w:rFonts w:ascii="Times New Roman" w:eastAsia="Times New Roman" w:hAnsi="Times New Roman" w:cs="Times New Roman"/>
          <w:sz w:val="28"/>
          <w:szCs w:val="28"/>
          <w:u w:val="single"/>
          <w:lang w:eastAsia="ru-RU"/>
        </w:rPr>
        <w:t>Обов’язки класних керівників</w:t>
      </w:r>
      <w:r w:rsidRPr="000A1D8F">
        <w:rPr>
          <w:rFonts w:ascii="Times New Roman" w:eastAsia="Times New Roman" w:hAnsi="Times New Roman" w:cs="Times New Roman"/>
          <w:sz w:val="28"/>
          <w:szCs w:val="28"/>
          <w:lang w:eastAsia="ru-RU"/>
        </w:rPr>
        <w:t>:</w:t>
      </w:r>
    </w:p>
    <w:p w:rsidR="000A1D8F" w:rsidRPr="000A1D8F" w:rsidRDefault="000A1D8F" w:rsidP="000A1D8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Класні керівники зобов’язані вести облік відвідування учнями </w:t>
      </w:r>
      <w:r>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і щоденно робити про </w:t>
      </w:r>
      <w:proofErr w:type="gramStart"/>
      <w:r w:rsidRPr="000A1D8F">
        <w:rPr>
          <w:rFonts w:ascii="Times New Roman" w:eastAsia="Times New Roman" w:hAnsi="Times New Roman" w:cs="Times New Roman"/>
          <w:sz w:val="28"/>
          <w:szCs w:val="28"/>
          <w:lang w:eastAsia="ru-RU"/>
        </w:rPr>
        <w:t>це  відповідну</w:t>
      </w:r>
      <w:proofErr w:type="gramEnd"/>
      <w:r w:rsidRPr="000A1D8F">
        <w:rPr>
          <w:rFonts w:ascii="Times New Roman" w:eastAsia="Times New Roman" w:hAnsi="Times New Roman" w:cs="Times New Roman"/>
          <w:sz w:val="28"/>
          <w:szCs w:val="28"/>
          <w:lang w:eastAsia="ru-RU"/>
        </w:rPr>
        <w:t>  відмітку   в   класному   журналі на основі особистих спостережень та відмітки відсутніх на уроках вчителями – предметниками.</w:t>
      </w:r>
    </w:p>
    <w:p w:rsidR="000A1D8F" w:rsidRPr="000A1D8F" w:rsidRDefault="000A1D8F" w:rsidP="000A1D8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Класні керівники терміново повинні вжити заходи по з’ясуванню причин пропуску уроків та подавати інформацію щотижня про відвідування учнів занять соціальному педагогу </w:t>
      </w:r>
      <w:r>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3.7. </w:t>
      </w:r>
      <w:r w:rsidRPr="000A1D8F">
        <w:rPr>
          <w:rFonts w:ascii="Times New Roman" w:eastAsia="Times New Roman" w:hAnsi="Times New Roman" w:cs="Times New Roman"/>
          <w:sz w:val="28"/>
          <w:szCs w:val="28"/>
          <w:u w:val="single"/>
          <w:lang w:eastAsia="ru-RU"/>
        </w:rPr>
        <w:t>Обов’язки чергових вчителів</w:t>
      </w:r>
      <w:r w:rsidRPr="000A1D8F">
        <w:rPr>
          <w:rFonts w:ascii="Times New Roman" w:eastAsia="Times New Roman" w:hAnsi="Times New Roman" w:cs="Times New Roman"/>
          <w:sz w:val="28"/>
          <w:szCs w:val="28"/>
          <w:lang w:eastAsia="ru-RU"/>
        </w:rPr>
        <w:t>:</w:t>
      </w:r>
    </w:p>
    <w:p w:rsidR="000A1D8F" w:rsidRPr="000A1D8F" w:rsidRDefault="000A1D8F" w:rsidP="000A1D8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Адміністрація навчального закладу залучає вчителів до чергування по школі.</w:t>
      </w:r>
    </w:p>
    <w:p w:rsidR="000A1D8F" w:rsidRPr="000A1D8F" w:rsidRDefault="000A1D8F" w:rsidP="000A1D8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Графік чергування на І та ІІ семестри затверджує директор навчального закладу, узгодивши його з профспілковим комітетом. Графік вивішується на кожному поверсі.</w:t>
      </w:r>
    </w:p>
    <w:p w:rsidR="000A1D8F" w:rsidRPr="000A1D8F" w:rsidRDefault="000A1D8F" w:rsidP="000A1D8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Чергові учителі з’являються на чергування не пізніше, як за 20 хвилин </w:t>
      </w:r>
      <w:proofErr w:type="gramStart"/>
      <w:r w:rsidRPr="000A1D8F">
        <w:rPr>
          <w:rFonts w:ascii="Times New Roman" w:eastAsia="Times New Roman" w:hAnsi="Times New Roman" w:cs="Times New Roman"/>
          <w:sz w:val="28"/>
          <w:szCs w:val="28"/>
          <w:lang w:eastAsia="ru-RU"/>
        </w:rPr>
        <w:t>до початку</w:t>
      </w:r>
      <w:proofErr w:type="gramEnd"/>
      <w:r w:rsidRPr="000A1D8F">
        <w:rPr>
          <w:rFonts w:ascii="Times New Roman" w:eastAsia="Times New Roman" w:hAnsi="Times New Roman" w:cs="Times New Roman"/>
          <w:sz w:val="28"/>
          <w:szCs w:val="28"/>
          <w:lang w:eastAsia="ru-RU"/>
        </w:rPr>
        <w:t xml:space="preserve"> занять.</w:t>
      </w:r>
    </w:p>
    <w:p w:rsidR="000A1D8F" w:rsidRPr="000A1D8F" w:rsidRDefault="000A1D8F" w:rsidP="000A1D8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Чергові на поверхах слідкують за тим, щоб під час перерви в класах дотримувався санітарно-гігієнічний режим, за порядком в коридорах, на сходинках.</w:t>
      </w:r>
    </w:p>
    <w:p w:rsidR="000A1D8F" w:rsidRPr="000A1D8F" w:rsidRDefault="000A1D8F" w:rsidP="000A1D8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Після закінчення чергування відповідальний черговий передає школу черговому адміністратору.</w:t>
      </w:r>
    </w:p>
    <w:p w:rsidR="000A1D8F" w:rsidRPr="000A1D8F" w:rsidRDefault="000A1D8F" w:rsidP="000A1D8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Відповідальний черговий </w:t>
      </w:r>
      <w:proofErr w:type="gramStart"/>
      <w:r w:rsidRPr="000A1D8F">
        <w:rPr>
          <w:rFonts w:ascii="Times New Roman" w:eastAsia="Times New Roman" w:hAnsi="Times New Roman" w:cs="Times New Roman"/>
          <w:sz w:val="28"/>
          <w:szCs w:val="28"/>
          <w:lang w:eastAsia="ru-RU"/>
        </w:rPr>
        <w:t>адміністратор  надає</w:t>
      </w:r>
      <w:proofErr w:type="gramEnd"/>
      <w:r w:rsidRPr="000A1D8F">
        <w:rPr>
          <w:rFonts w:ascii="Times New Roman" w:eastAsia="Times New Roman" w:hAnsi="Times New Roman" w:cs="Times New Roman"/>
          <w:sz w:val="28"/>
          <w:szCs w:val="28"/>
          <w:lang w:eastAsia="ru-RU"/>
        </w:rPr>
        <w:t xml:space="preserve"> інформацію директору.</w:t>
      </w:r>
    </w:p>
    <w:p w:rsidR="000A1D8F" w:rsidRPr="000A1D8F" w:rsidRDefault="000A1D8F" w:rsidP="000A1D8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Всі учителі зобов’язані слідкувати за виконанням учнями Правил внутрішнього трудового розпорядку, режиму роботи закладу, санітарно-гігієнічних вимог. </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b/>
          <w:bCs/>
          <w:sz w:val="28"/>
          <w:szCs w:val="28"/>
          <w:lang w:eastAsia="ru-RU"/>
        </w:rPr>
        <w:lastRenderedPageBreak/>
        <w:t>ІV. ОСНОВНІ ОБОВ’ЯЗКИ АДМІНІСТРАЦІЇ</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4.1. </w:t>
      </w:r>
      <w:r w:rsidRPr="000A1D8F">
        <w:rPr>
          <w:rFonts w:ascii="Times New Roman" w:eastAsia="Times New Roman" w:hAnsi="Times New Roman" w:cs="Times New Roman"/>
          <w:sz w:val="28"/>
          <w:szCs w:val="28"/>
          <w:u w:val="single"/>
          <w:lang w:eastAsia="ru-RU"/>
        </w:rPr>
        <w:t>Адміністрація навчального закладу зобов’язана</w:t>
      </w:r>
      <w:r w:rsidRPr="000A1D8F">
        <w:rPr>
          <w:rFonts w:ascii="Times New Roman" w:eastAsia="Times New Roman" w:hAnsi="Times New Roman" w:cs="Times New Roman"/>
          <w:sz w:val="28"/>
          <w:szCs w:val="28"/>
          <w:lang w:eastAsia="ru-RU"/>
        </w:rPr>
        <w:t>:</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Забезпечити виконання Законів України “Про освіту”, “Про загальну середню освіту”, Положення про загальноосвітню школу України і Правил внутрішнього розпорядку в школі.</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Неухильно дотримуватись законодавства про працю, правильно організувати працю всіх у відповідності з їх фахом і кваліфікацією.</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Удосконалювати освітній процес, сприяти прояву педагогічної ініціативи, створювати умови для вибору педагогічними працівниками форм, методів, засобів навчання.</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Нести відповідальність за кінцеві результати освітнього процесу.</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Всіляко кріпити трудову і виробничу дисципліну.</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Надавати відпустки всім працівникам закладу освіти відповідно до графіка відпусток.</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Доводити до відома педагогічних працівників у кінці навчального року (до надання відпустки) педагогічне навантаження в наступному навчальному році;</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Забезпечувати систематичне підвищення кваліфікації працівників </w:t>
      </w:r>
      <w:r>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створювати необхідні умови для поєднання праці з навчанням у вищих і середніх спеціальних навчальних закладах.</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Забезпечувати дотримання у школі санітарно-гігієнічних норм і правил збереження шкільного майна, безпеку співробітника і учнів.</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Забезпечити умови техніки безпеки, виробничої санітарії, належне технічне обладнання всіх робочих місць, створювати </w:t>
      </w:r>
      <w:proofErr w:type="gramStart"/>
      <w:r w:rsidRPr="000A1D8F">
        <w:rPr>
          <w:rFonts w:ascii="Times New Roman" w:eastAsia="Times New Roman" w:hAnsi="Times New Roman" w:cs="Times New Roman"/>
          <w:sz w:val="28"/>
          <w:szCs w:val="28"/>
          <w:lang w:eastAsia="ru-RU"/>
        </w:rPr>
        <w:t>здорові  та</w:t>
      </w:r>
      <w:proofErr w:type="gramEnd"/>
      <w:r w:rsidRPr="000A1D8F">
        <w:rPr>
          <w:rFonts w:ascii="Times New Roman" w:eastAsia="Times New Roman" w:hAnsi="Times New Roman" w:cs="Times New Roman"/>
          <w:sz w:val="28"/>
          <w:szCs w:val="28"/>
          <w:lang w:eastAsia="ru-RU"/>
        </w:rPr>
        <w:t>  безпечні умови праці, необхідні для виконання працівниками трудових обов’язків.</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Своєчасно подавати центральним органам державної виконавчої влади встановлену статистичну і бухгалтерську звітність, а також інші необхідні відомості </w:t>
      </w:r>
      <w:proofErr w:type="gramStart"/>
      <w:r w:rsidRPr="000A1D8F">
        <w:rPr>
          <w:rFonts w:ascii="Times New Roman" w:eastAsia="Times New Roman" w:hAnsi="Times New Roman" w:cs="Times New Roman"/>
          <w:sz w:val="28"/>
          <w:szCs w:val="28"/>
          <w:lang w:eastAsia="ru-RU"/>
        </w:rPr>
        <w:t>про роботу</w:t>
      </w:r>
      <w:proofErr w:type="gramEnd"/>
      <w:r w:rsidRPr="000A1D8F">
        <w:rPr>
          <w:rFonts w:ascii="Times New Roman" w:eastAsia="Times New Roman" w:hAnsi="Times New Roman" w:cs="Times New Roman"/>
          <w:sz w:val="28"/>
          <w:szCs w:val="28"/>
          <w:lang w:eastAsia="ru-RU"/>
        </w:rPr>
        <w:t xml:space="preserve"> і стан навчально-виховного закладу.</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Організовувати гаряче харчування учнів.</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Забезпечувати систематичний контроль за дотриманням умов оплати праці і використанням фонду заробітної плати.</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Вишукувати додаткові джерела фінансування і спрямовувати їх на розвиток соціальної інфраструктури і зміцнення матеріальної бази ліцею.</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Своєчасно забезпечувати школу навчально-наочними посібниками, господарським інвентарем.</w:t>
      </w:r>
    </w:p>
    <w:p w:rsidR="000A1D8F" w:rsidRPr="000A1D8F" w:rsidRDefault="000A1D8F" w:rsidP="000A1D8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Захищати професіональну честь і гідність працівників </w:t>
      </w:r>
      <w:r w:rsidR="00A400ED">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чуйно ставитись до їх повсякденних турбот, забезпечувати надані їм пільги.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lastRenderedPageBreak/>
        <w:t xml:space="preserve">4.2. Адміністрація </w:t>
      </w:r>
      <w:r w:rsidR="00A400ED">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виконує свої обов’язки у відповідних випадках спільно чи за погодженням з профспілковим комітетом. </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b/>
          <w:bCs/>
          <w:sz w:val="28"/>
          <w:szCs w:val="28"/>
          <w:lang w:eastAsia="ru-RU"/>
        </w:rPr>
        <w:t>V. РОБОЧИЙ ЧАС ТА ЙОГО ВИКОРИСТАННЯ</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5.1. Робочий час вчителів – час, призначений для здійснення навчально-виховного процесу, який визначається затвердженим розкладом навчальних занять, складеним відповідно до тижневого педагогічного навантаження, а також затвердженими планами виховної та методичної роботи.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5.2. Відповідно до статті 25 Закону України “Про загальну середню освіту” педагогічне навантаження вчителя загальноосвітнього навчального закладу незалежно від підпорядкування, типу і форми власності – час, призначений для здійснення навчально-виховного процесу. Педагогічне навантаження вчителя включає 18 навчальних годин протягом навчального тижня, що становить тарифну ставку, а також інші види педагогічної діяльності: підготовку до уроків, класне керівництво, перевірку зошитів тощо.</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5.3. Умови оплати праці, ставки заробітної плати,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 що затверджена Міністерством освіти України від 15.04.93р. №102 (зі змінами). Відповідно до п.64 розділу VI, ставки заробітної плати педагогічних працівників встановлюються виходячи із затрат робочого часу в астрономічних годинах (60 хвилин). Короткі перерви, передбачені між уроками, заняттями є робочим часом педагогічного працівника.</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5.4. У навчальному закладі встановлюється п’ятиденний робочий з двома вихідними днями.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b/>
          <w:bCs/>
          <w:sz w:val="28"/>
          <w:szCs w:val="28"/>
          <w:lang w:eastAsia="ru-RU"/>
        </w:rPr>
        <w:t>Час початку роботи: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а/ чергового вчителя – о </w:t>
      </w:r>
      <w:r w:rsidR="00A400ED">
        <w:rPr>
          <w:rFonts w:ascii="Times New Roman" w:eastAsia="Times New Roman" w:hAnsi="Times New Roman" w:cs="Times New Roman"/>
          <w:sz w:val="28"/>
          <w:szCs w:val="28"/>
          <w:lang w:val="uk-UA" w:eastAsia="ru-RU"/>
        </w:rPr>
        <w:t>7:40</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б/ чергового адміністратора – о </w:t>
      </w:r>
      <w:r w:rsidR="00A400ED">
        <w:rPr>
          <w:rFonts w:ascii="Times New Roman" w:eastAsia="Times New Roman" w:hAnsi="Times New Roman" w:cs="Times New Roman"/>
          <w:sz w:val="28"/>
          <w:szCs w:val="28"/>
          <w:lang w:val="uk-UA" w:eastAsia="ru-RU"/>
        </w:rPr>
        <w:t>7:40</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в/ вчителів </w:t>
      </w:r>
      <w:r w:rsidR="00A400ED">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 о </w:t>
      </w:r>
      <w:r w:rsidR="00A400ED">
        <w:rPr>
          <w:rFonts w:ascii="Times New Roman" w:eastAsia="Times New Roman" w:hAnsi="Times New Roman" w:cs="Times New Roman"/>
          <w:sz w:val="28"/>
          <w:szCs w:val="28"/>
          <w:lang w:val="uk-UA" w:eastAsia="ru-RU"/>
        </w:rPr>
        <w:t>7:40</w:t>
      </w:r>
      <w:r w:rsidRPr="000A1D8F">
        <w:rPr>
          <w:rFonts w:ascii="Times New Roman" w:eastAsia="Times New Roman" w:hAnsi="Times New Roman" w:cs="Times New Roman"/>
          <w:sz w:val="28"/>
          <w:szCs w:val="28"/>
          <w:lang w:eastAsia="ru-RU"/>
        </w:rPr>
        <w:t xml:space="preserve"> або не менше ніж за 15 хвилин </w:t>
      </w:r>
      <w:proofErr w:type="gramStart"/>
      <w:r w:rsidRPr="000A1D8F">
        <w:rPr>
          <w:rFonts w:ascii="Times New Roman" w:eastAsia="Times New Roman" w:hAnsi="Times New Roman" w:cs="Times New Roman"/>
          <w:sz w:val="28"/>
          <w:szCs w:val="28"/>
          <w:lang w:eastAsia="ru-RU"/>
        </w:rPr>
        <w:t>до початку</w:t>
      </w:r>
      <w:proofErr w:type="gramEnd"/>
      <w:r w:rsidRPr="000A1D8F">
        <w:rPr>
          <w:rFonts w:ascii="Times New Roman" w:eastAsia="Times New Roman" w:hAnsi="Times New Roman" w:cs="Times New Roman"/>
          <w:sz w:val="28"/>
          <w:szCs w:val="28"/>
          <w:lang w:eastAsia="ru-RU"/>
        </w:rPr>
        <w:t xml:space="preserve"> уроку.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Різні збори та засідання (педагогічної ради, батьківські збори, засідання шкільних органів самоврядування) проводяться за календарним планом, затверджуваним директором у встановлені дні та години.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Розклад уроків, виховної роботи, позакласних занять, робота гуртків повинні бути вивішені на інформаційному стенді.</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Встановити такий графік чергування адміністрації навчального закладу:</w:t>
      </w:r>
    </w:p>
    <w:tbl>
      <w:tblPr>
        <w:tblW w:w="1006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15"/>
        <w:gridCol w:w="2550"/>
        <w:gridCol w:w="5100"/>
      </w:tblGrid>
      <w:tr w:rsidR="000A1D8F" w:rsidRPr="000A1D8F" w:rsidTr="000A1D8F">
        <w:tc>
          <w:tcPr>
            <w:tcW w:w="24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Понеділок</w:t>
            </w:r>
          </w:p>
        </w:tc>
        <w:tc>
          <w:tcPr>
            <w:tcW w:w="25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з </w:t>
            </w:r>
            <w:r w:rsidR="00A400ED">
              <w:rPr>
                <w:rFonts w:ascii="Times New Roman" w:eastAsia="Times New Roman" w:hAnsi="Times New Roman" w:cs="Times New Roman"/>
                <w:sz w:val="28"/>
                <w:szCs w:val="28"/>
                <w:lang w:val="uk-UA" w:eastAsia="ru-RU"/>
              </w:rPr>
              <w:t>07:30</w:t>
            </w:r>
            <w:r w:rsidRPr="000A1D8F">
              <w:rPr>
                <w:rFonts w:ascii="Times New Roman" w:eastAsia="Times New Roman" w:hAnsi="Times New Roman" w:cs="Times New Roman"/>
                <w:sz w:val="28"/>
                <w:szCs w:val="28"/>
                <w:lang w:eastAsia="ru-RU"/>
              </w:rPr>
              <w:t xml:space="preserve"> до </w:t>
            </w:r>
            <w:r w:rsidR="00A400ED">
              <w:rPr>
                <w:rFonts w:ascii="Times New Roman" w:eastAsia="Times New Roman" w:hAnsi="Times New Roman" w:cs="Times New Roman"/>
                <w:sz w:val="28"/>
                <w:szCs w:val="28"/>
                <w:lang w:val="uk-UA" w:eastAsia="ru-RU"/>
              </w:rPr>
              <w:t>16:00</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A1D8F" w:rsidRPr="000A1D8F" w:rsidRDefault="00A400ED" w:rsidP="000A1D8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Остафійчук </w:t>
            </w:r>
            <w:r w:rsidR="000A1D8F" w:rsidRPr="000A1D8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val="uk-UA" w:eastAsia="ru-RU"/>
              </w:rPr>
              <w:t>В.</w:t>
            </w:r>
            <w:r w:rsidR="000A1D8F" w:rsidRPr="000A1D8F">
              <w:rPr>
                <w:rFonts w:ascii="Times New Roman" w:eastAsia="Times New Roman" w:hAnsi="Times New Roman" w:cs="Times New Roman"/>
                <w:sz w:val="28"/>
                <w:szCs w:val="28"/>
                <w:lang w:eastAsia="ru-RU"/>
              </w:rPr>
              <w:t xml:space="preserve"> – директор</w:t>
            </w:r>
          </w:p>
        </w:tc>
      </w:tr>
      <w:tr w:rsidR="000A1D8F" w:rsidRPr="000A1D8F" w:rsidTr="000A1D8F">
        <w:tc>
          <w:tcPr>
            <w:tcW w:w="24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Вівторок</w:t>
            </w:r>
          </w:p>
        </w:tc>
        <w:tc>
          <w:tcPr>
            <w:tcW w:w="25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з </w:t>
            </w:r>
            <w:r w:rsidR="00A400ED">
              <w:rPr>
                <w:rFonts w:ascii="Times New Roman" w:eastAsia="Times New Roman" w:hAnsi="Times New Roman" w:cs="Times New Roman"/>
                <w:sz w:val="28"/>
                <w:szCs w:val="28"/>
                <w:lang w:val="uk-UA" w:eastAsia="ru-RU"/>
              </w:rPr>
              <w:t>07:30</w:t>
            </w:r>
            <w:r w:rsidRPr="000A1D8F">
              <w:rPr>
                <w:rFonts w:ascii="Times New Roman" w:eastAsia="Times New Roman" w:hAnsi="Times New Roman" w:cs="Times New Roman"/>
                <w:sz w:val="28"/>
                <w:szCs w:val="28"/>
                <w:vertAlign w:val="superscript"/>
                <w:lang w:eastAsia="ru-RU"/>
              </w:rPr>
              <w:t> </w:t>
            </w:r>
            <w:r w:rsidRPr="000A1D8F">
              <w:rPr>
                <w:rFonts w:ascii="Times New Roman" w:eastAsia="Times New Roman" w:hAnsi="Times New Roman" w:cs="Times New Roman"/>
                <w:sz w:val="28"/>
                <w:szCs w:val="28"/>
                <w:lang w:eastAsia="ru-RU"/>
              </w:rPr>
              <w:t>до 1</w:t>
            </w:r>
            <w:r w:rsidR="00A400ED">
              <w:rPr>
                <w:rFonts w:ascii="Times New Roman" w:eastAsia="Times New Roman" w:hAnsi="Times New Roman" w:cs="Times New Roman"/>
                <w:sz w:val="28"/>
                <w:szCs w:val="28"/>
                <w:lang w:val="uk-UA" w:eastAsia="ru-RU"/>
              </w:rPr>
              <w:t>6:00</w:t>
            </w:r>
          </w:p>
        </w:tc>
        <w:tc>
          <w:tcPr>
            <w:tcW w:w="51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A1D8F" w:rsidRPr="000312A3" w:rsidRDefault="000312A3" w:rsidP="000A1D8F">
            <w:pPr>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Мельник М.М.- вихователь дошкільного підрозділу </w:t>
            </w:r>
          </w:p>
        </w:tc>
      </w:tr>
      <w:tr w:rsidR="000A1D8F" w:rsidRPr="000A1D8F" w:rsidTr="000A1D8F">
        <w:tc>
          <w:tcPr>
            <w:tcW w:w="24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lastRenderedPageBreak/>
              <w:t>Середа</w:t>
            </w:r>
          </w:p>
        </w:tc>
        <w:tc>
          <w:tcPr>
            <w:tcW w:w="25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proofErr w:type="gramStart"/>
            <w:r w:rsidRPr="000A1D8F">
              <w:rPr>
                <w:rFonts w:ascii="Times New Roman" w:eastAsia="Times New Roman" w:hAnsi="Times New Roman" w:cs="Times New Roman"/>
                <w:sz w:val="28"/>
                <w:szCs w:val="28"/>
                <w:lang w:eastAsia="ru-RU"/>
              </w:rPr>
              <w:t>з  0</w:t>
            </w:r>
            <w:r w:rsidR="00A400ED">
              <w:rPr>
                <w:rFonts w:ascii="Times New Roman" w:eastAsia="Times New Roman" w:hAnsi="Times New Roman" w:cs="Times New Roman"/>
                <w:sz w:val="28"/>
                <w:szCs w:val="28"/>
                <w:lang w:val="uk-UA" w:eastAsia="ru-RU"/>
              </w:rPr>
              <w:t>7:30</w:t>
            </w:r>
            <w:proofErr w:type="gramEnd"/>
            <w:r w:rsidRPr="000A1D8F">
              <w:rPr>
                <w:rFonts w:ascii="Times New Roman" w:eastAsia="Times New Roman" w:hAnsi="Times New Roman" w:cs="Times New Roman"/>
                <w:sz w:val="28"/>
                <w:szCs w:val="28"/>
                <w:lang w:eastAsia="ru-RU"/>
              </w:rPr>
              <w:t> до 1</w:t>
            </w:r>
            <w:r w:rsidR="00A400ED">
              <w:rPr>
                <w:rFonts w:ascii="Times New Roman" w:eastAsia="Times New Roman" w:hAnsi="Times New Roman" w:cs="Times New Roman"/>
                <w:sz w:val="28"/>
                <w:szCs w:val="28"/>
                <w:lang w:val="uk-UA" w:eastAsia="ru-RU"/>
              </w:rPr>
              <w:t>6:00</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A1D8F" w:rsidRPr="000A1D8F" w:rsidRDefault="000312A3" w:rsidP="000A1D8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Ватаманюк І.І.</w:t>
            </w:r>
            <w:r w:rsidR="000A1D8F" w:rsidRPr="000A1D8F">
              <w:rPr>
                <w:rFonts w:ascii="Times New Roman" w:eastAsia="Times New Roman" w:hAnsi="Times New Roman" w:cs="Times New Roman"/>
                <w:sz w:val="28"/>
                <w:szCs w:val="28"/>
                <w:lang w:eastAsia="ru-RU"/>
              </w:rPr>
              <w:t xml:space="preserve"> – педагог-організатор</w:t>
            </w:r>
          </w:p>
        </w:tc>
      </w:tr>
      <w:tr w:rsidR="000A1D8F" w:rsidRPr="000A1D8F" w:rsidTr="000A1D8F">
        <w:tc>
          <w:tcPr>
            <w:tcW w:w="24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Четвер</w:t>
            </w:r>
          </w:p>
        </w:tc>
        <w:tc>
          <w:tcPr>
            <w:tcW w:w="25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 0</w:t>
            </w:r>
            <w:r w:rsidR="00A400ED">
              <w:rPr>
                <w:rFonts w:ascii="Times New Roman" w:eastAsia="Times New Roman" w:hAnsi="Times New Roman" w:cs="Times New Roman"/>
                <w:sz w:val="28"/>
                <w:szCs w:val="28"/>
                <w:lang w:val="uk-UA" w:eastAsia="ru-RU"/>
              </w:rPr>
              <w:t>7:30</w:t>
            </w:r>
            <w:r w:rsidRPr="000A1D8F">
              <w:rPr>
                <w:rFonts w:ascii="Times New Roman" w:eastAsia="Times New Roman" w:hAnsi="Times New Roman" w:cs="Times New Roman"/>
                <w:sz w:val="28"/>
                <w:szCs w:val="28"/>
                <w:vertAlign w:val="superscript"/>
                <w:lang w:eastAsia="ru-RU"/>
              </w:rPr>
              <w:t> </w:t>
            </w:r>
            <w:r w:rsidRPr="000A1D8F">
              <w:rPr>
                <w:rFonts w:ascii="Times New Roman" w:eastAsia="Times New Roman" w:hAnsi="Times New Roman" w:cs="Times New Roman"/>
                <w:sz w:val="28"/>
                <w:szCs w:val="28"/>
                <w:lang w:eastAsia="ru-RU"/>
              </w:rPr>
              <w:t>до 16</w:t>
            </w:r>
            <w:r w:rsidR="00A400ED">
              <w:rPr>
                <w:rFonts w:ascii="Times New Roman" w:eastAsia="Times New Roman" w:hAnsi="Times New Roman" w:cs="Times New Roman"/>
                <w:sz w:val="28"/>
                <w:szCs w:val="28"/>
                <w:lang w:val="uk-UA" w:eastAsia="ru-RU"/>
              </w:rPr>
              <w:t>:00</w:t>
            </w:r>
          </w:p>
        </w:tc>
        <w:tc>
          <w:tcPr>
            <w:tcW w:w="51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A1D8F" w:rsidRPr="000A1D8F" w:rsidRDefault="000312A3" w:rsidP="000A1D8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Стецик Г.</w:t>
            </w:r>
            <w:r w:rsidR="000A1D8F" w:rsidRPr="000A1D8F">
              <w:rPr>
                <w:rFonts w:ascii="Times New Roman" w:eastAsia="Times New Roman" w:hAnsi="Times New Roman" w:cs="Times New Roman"/>
                <w:sz w:val="28"/>
                <w:szCs w:val="28"/>
                <w:lang w:eastAsia="ru-RU"/>
              </w:rPr>
              <w:t xml:space="preserve">І. </w:t>
            </w:r>
            <w:r>
              <w:rPr>
                <w:rFonts w:ascii="Times New Roman" w:eastAsia="Times New Roman" w:hAnsi="Times New Roman" w:cs="Times New Roman"/>
                <w:sz w:val="28"/>
                <w:szCs w:val="28"/>
                <w:lang w:eastAsia="ru-RU"/>
              </w:rPr>
              <w:t>–</w:t>
            </w:r>
            <w:r w:rsidR="000A1D8F" w:rsidRPr="000A1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практичний психолог/соціальний педагог</w:t>
            </w:r>
          </w:p>
        </w:tc>
      </w:tr>
      <w:tr w:rsidR="000A1D8F" w:rsidRPr="000A1D8F" w:rsidTr="000A1D8F">
        <w:tc>
          <w:tcPr>
            <w:tcW w:w="24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П’ятниця</w:t>
            </w:r>
          </w:p>
        </w:tc>
        <w:tc>
          <w:tcPr>
            <w:tcW w:w="25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A1D8F" w:rsidRPr="000A1D8F" w:rsidRDefault="000A1D8F" w:rsidP="000A1D8F">
            <w:pPr>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 0</w:t>
            </w:r>
            <w:r w:rsidR="00A400ED">
              <w:rPr>
                <w:rFonts w:ascii="Times New Roman" w:eastAsia="Times New Roman" w:hAnsi="Times New Roman" w:cs="Times New Roman"/>
                <w:sz w:val="28"/>
                <w:szCs w:val="28"/>
                <w:lang w:val="uk-UA" w:eastAsia="ru-RU"/>
              </w:rPr>
              <w:t>7:30</w:t>
            </w:r>
            <w:r w:rsidRPr="000A1D8F">
              <w:rPr>
                <w:rFonts w:ascii="Times New Roman" w:eastAsia="Times New Roman" w:hAnsi="Times New Roman" w:cs="Times New Roman"/>
                <w:sz w:val="28"/>
                <w:szCs w:val="28"/>
                <w:lang w:eastAsia="ru-RU"/>
              </w:rPr>
              <w:t> до 16</w:t>
            </w:r>
            <w:r w:rsidR="00A400ED">
              <w:rPr>
                <w:rFonts w:ascii="Times New Roman" w:eastAsia="Times New Roman" w:hAnsi="Times New Roman" w:cs="Times New Roman"/>
                <w:sz w:val="28"/>
                <w:szCs w:val="28"/>
                <w:lang w:val="uk-UA" w:eastAsia="ru-RU"/>
              </w:rPr>
              <w:t>:00</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A1D8F" w:rsidRPr="000A1D8F" w:rsidRDefault="000312A3" w:rsidP="000A1D8F">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Ватаманюк І.І.</w:t>
            </w:r>
            <w:r w:rsidRPr="000A1D8F">
              <w:rPr>
                <w:rFonts w:ascii="Times New Roman" w:eastAsia="Times New Roman" w:hAnsi="Times New Roman" w:cs="Times New Roman"/>
                <w:sz w:val="28"/>
                <w:szCs w:val="28"/>
                <w:lang w:eastAsia="ru-RU"/>
              </w:rPr>
              <w:t xml:space="preserve">– заступник директора </w:t>
            </w:r>
          </w:p>
        </w:tc>
      </w:tr>
    </w:tbl>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5.5. Між уроками встановлюються перерви, тривалість яких визначається наказом директора закладу (Наказ про затвердження режиму роботи закладу).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5.6. Позакласні заняття з предметів, факультативи, робота гуртків та спортивних секцій проводиться за розкладом, затвердженим відповідно на І і ІІ семестри.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5.7. Додаткові, індивідуальні та групові заняття з учнями, які потребують педагогічної підтримки, проводяться за розкладом, затвердженим на І і ІІ семестри.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5.8. Адміністрація навчального закладу встановлює тижневе педагогічне навантаження педагогічним працівникам на новий навчальний рік (</w:t>
      </w:r>
      <w:proofErr w:type="gramStart"/>
      <w:r w:rsidRPr="000A1D8F">
        <w:rPr>
          <w:rFonts w:ascii="Times New Roman" w:eastAsia="Times New Roman" w:hAnsi="Times New Roman" w:cs="Times New Roman"/>
          <w:sz w:val="28"/>
          <w:szCs w:val="28"/>
          <w:lang w:eastAsia="ru-RU"/>
        </w:rPr>
        <w:t>до початку</w:t>
      </w:r>
      <w:proofErr w:type="gramEnd"/>
      <w:r w:rsidRPr="000A1D8F">
        <w:rPr>
          <w:rFonts w:ascii="Times New Roman" w:eastAsia="Times New Roman" w:hAnsi="Times New Roman" w:cs="Times New Roman"/>
          <w:sz w:val="28"/>
          <w:szCs w:val="28"/>
          <w:lang w:eastAsia="ru-RU"/>
        </w:rPr>
        <w:t xml:space="preserve"> періоду відпусток) з урахуванням рекомендацій МК, призначення класного керівництва; а також дотримання принципів:</w:t>
      </w:r>
    </w:p>
    <w:p w:rsidR="000A1D8F" w:rsidRPr="000A1D8F" w:rsidRDefault="000A1D8F" w:rsidP="000A1D8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наступності у викладанні предметів у класах;</w:t>
      </w:r>
    </w:p>
    <w:p w:rsidR="000A1D8F" w:rsidRPr="000A1D8F" w:rsidRDefault="000A1D8F" w:rsidP="000A1D8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збереження об’єму навчального навантаження, забезпечення стабільності об’єму навчального навантаження протягом навчального року;</w:t>
      </w:r>
    </w:p>
    <w:p w:rsidR="000A1D8F" w:rsidRPr="000A1D8F" w:rsidRDefault="000A1D8F" w:rsidP="000A1D8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забезпечення молодих спеціалістів навчальним навантаженням за фахом в обсязі, не менше кількості годин на ставку заробітної плати;</w:t>
      </w:r>
    </w:p>
    <w:p w:rsidR="000A1D8F" w:rsidRPr="000A1D8F" w:rsidRDefault="000A1D8F" w:rsidP="000A1D8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встановлення навчального навантаження вище кількості годин на 1,5 ставки заробітної плати, а також неповного навчального навантаження тільки за згодою працівника.</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5.9. Розклад уроків затверджується директором </w:t>
      </w:r>
      <w:r w:rsidR="00A400ED">
        <w:rPr>
          <w:rFonts w:ascii="Times New Roman" w:eastAsia="Times New Roman" w:hAnsi="Times New Roman" w:cs="Times New Roman"/>
          <w:sz w:val="28"/>
          <w:szCs w:val="28"/>
          <w:lang w:val="uk-UA" w:eastAsia="ru-RU"/>
        </w:rPr>
        <w:t xml:space="preserve">гімназії </w:t>
      </w:r>
      <w:r w:rsidRPr="000A1D8F">
        <w:rPr>
          <w:rFonts w:ascii="Times New Roman" w:eastAsia="Times New Roman" w:hAnsi="Times New Roman" w:cs="Times New Roman"/>
          <w:sz w:val="28"/>
          <w:szCs w:val="28"/>
          <w:lang w:eastAsia="ru-RU"/>
        </w:rPr>
        <w:t>за узгодженням з профспілковим комітетом. Розклад уроків враховує принцип педагогічної доцільності і максимальної економії часу педагогічного працівника.</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При відсутності педагога або іншого працівника закладу освіти керівник </w:t>
      </w:r>
      <w:proofErr w:type="gramStart"/>
      <w:r w:rsidRPr="000A1D8F">
        <w:rPr>
          <w:rFonts w:ascii="Times New Roman" w:eastAsia="Times New Roman" w:hAnsi="Times New Roman" w:cs="Times New Roman"/>
          <w:sz w:val="28"/>
          <w:szCs w:val="28"/>
          <w:lang w:eastAsia="ru-RU"/>
        </w:rPr>
        <w:t>зобов’язаний  терміново</w:t>
      </w:r>
      <w:proofErr w:type="gramEnd"/>
      <w:r w:rsidRPr="000A1D8F">
        <w:rPr>
          <w:rFonts w:ascii="Times New Roman" w:eastAsia="Times New Roman" w:hAnsi="Times New Roman" w:cs="Times New Roman"/>
          <w:sz w:val="28"/>
          <w:szCs w:val="28"/>
          <w:lang w:eastAsia="ru-RU"/>
        </w:rPr>
        <w:t>  вжити заходів щодо його заміни іншим педагогом чи працівником.</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5.10. Праця допоміжного та технічного персоналу визначається графіком, який затверджується директором навчального закладу за узгодженням з профспілковим комітетом. Графік вивішується на видному місці і надається працівникам для ознайомлення під підпис.</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5.11. Під час зимових, осінніх та весняних канікул, а також літніх, що не співпадають з черговою відпусткою, адміністрація </w:t>
      </w:r>
      <w:r w:rsidR="00A400ED">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залучає </w:t>
      </w:r>
      <w:r w:rsidRPr="000A1D8F">
        <w:rPr>
          <w:rFonts w:ascii="Times New Roman" w:eastAsia="Times New Roman" w:hAnsi="Times New Roman" w:cs="Times New Roman"/>
          <w:sz w:val="28"/>
          <w:szCs w:val="28"/>
          <w:lang w:eastAsia="ru-RU"/>
        </w:rPr>
        <w:lastRenderedPageBreak/>
        <w:t xml:space="preserve">педагогічних працівників до педагогічної та організаційної діяльності в межах часу, що не перевищує їх навчального навантаження </w:t>
      </w:r>
      <w:proofErr w:type="gramStart"/>
      <w:r w:rsidRPr="000A1D8F">
        <w:rPr>
          <w:rFonts w:ascii="Times New Roman" w:eastAsia="Times New Roman" w:hAnsi="Times New Roman" w:cs="Times New Roman"/>
          <w:sz w:val="28"/>
          <w:szCs w:val="28"/>
          <w:lang w:eastAsia="ru-RU"/>
        </w:rPr>
        <w:t>до початку</w:t>
      </w:r>
      <w:proofErr w:type="gramEnd"/>
      <w:r w:rsidRPr="000A1D8F">
        <w:rPr>
          <w:rFonts w:ascii="Times New Roman" w:eastAsia="Times New Roman" w:hAnsi="Times New Roman" w:cs="Times New Roman"/>
          <w:sz w:val="28"/>
          <w:szCs w:val="28"/>
          <w:lang w:eastAsia="ru-RU"/>
        </w:rPr>
        <w:t xml:space="preserve"> канікул в слідуючих межах:</w:t>
      </w:r>
    </w:p>
    <w:p w:rsidR="000A1D8F" w:rsidRPr="000A1D8F" w:rsidRDefault="000A1D8F" w:rsidP="000A1D8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 навантаженням до 9 год. – з 9.00 до 11.00 год.;</w:t>
      </w:r>
    </w:p>
    <w:p w:rsidR="000A1D8F" w:rsidRPr="000A1D8F" w:rsidRDefault="000A1D8F" w:rsidP="000A1D8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 навантаженням від 9до 18 год. – з 9.00 до 13.00 год.;</w:t>
      </w:r>
    </w:p>
    <w:p w:rsidR="000A1D8F" w:rsidRPr="000A1D8F" w:rsidRDefault="000A1D8F" w:rsidP="000A1D8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 навантаженням від 18 до 28 год. – з 9.00 до 14.00 год.</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5.12. Адміністрація навчального закладу за узгодженням з профспілковим комітетом складає графік чергових відпусток і доводить його до відома всіх працівників </w:t>
      </w:r>
      <w:r w:rsidR="00A400ED">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5.13. Вчителям і іншим педагогічним працівникам щорічні відпустки надаються, як правило, під час літніх канікул.</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5.14. Відпустка, необхідна для санаторного лікування, може бути надана протягом навчального року при наявності стабільної заміни з предмета.</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5.15. Вчителям і іншим працівникам </w:t>
      </w:r>
      <w:r w:rsidR="00A400ED">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не дозволяється:</w:t>
      </w:r>
    </w:p>
    <w:p w:rsidR="000A1D8F" w:rsidRPr="000A1D8F" w:rsidRDefault="000A1D8F" w:rsidP="000A1D8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змінювати на свій розсуд розклад уроків і графіки роботи;</w:t>
      </w:r>
    </w:p>
    <w:p w:rsidR="000A1D8F" w:rsidRPr="000A1D8F" w:rsidRDefault="000A1D8F" w:rsidP="000A1D8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проводити заміну уроків без відома адміністрації закладу;</w:t>
      </w:r>
    </w:p>
    <w:p w:rsidR="000A1D8F" w:rsidRPr="000A1D8F" w:rsidRDefault="000A1D8F" w:rsidP="000A1D8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продовжувати чи скорочувати тривалість уроків і перерв між ними.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5.16. </w:t>
      </w:r>
      <w:r w:rsidRPr="000A1D8F">
        <w:rPr>
          <w:rFonts w:ascii="Times New Roman" w:eastAsia="Times New Roman" w:hAnsi="Times New Roman" w:cs="Times New Roman"/>
          <w:sz w:val="28"/>
          <w:szCs w:val="28"/>
          <w:u w:val="single"/>
          <w:lang w:eastAsia="ru-RU"/>
        </w:rPr>
        <w:t>Забороняється</w:t>
      </w:r>
      <w:r w:rsidRPr="000A1D8F">
        <w:rPr>
          <w:rFonts w:ascii="Times New Roman" w:eastAsia="Times New Roman" w:hAnsi="Times New Roman" w:cs="Times New Roman"/>
          <w:sz w:val="28"/>
          <w:szCs w:val="28"/>
          <w:lang w:eastAsia="ru-RU"/>
        </w:rPr>
        <w:t>:</w:t>
      </w:r>
    </w:p>
    <w:p w:rsidR="000A1D8F" w:rsidRPr="000A1D8F" w:rsidRDefault="000A1D8F" w:rsidP="000A1D8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відволікати вчителів і учнів за рахунок навчального часу </w:t>
      </w:r>
      <w:proofErr w:type="gramStart"/>
      <w:r w:rsidRPr="000A1D8F">
        <w:rPr>
          <w:rFonts w:ascii="Times New Roman" w:eastAsia="Times New Roman" w:hAnsi="Times New Roman" w:cs="Times New Roman"/>
          <w:sz w:val="28"/>
          <w:szCs w:val="28"/>
          <w:lang w:eastAsia="ru-RU"/>
        </w:rPr>
        <w:t>на роботу</w:t>
      </w:r>
      <w:proofErr w:type="gramEnd"/>
      <w:r w:rsidRPr="000A1D8F">
        <w:rPr>
          <w:rFonts w:ascii="Times New Roman" w:eastAsia="Times New Roman" w:hAnsi="Times New Roman" w:cs="Times New Roman"/>
          <w:sz w:val="28"/>
          <w:szCs w:val="28"/>
          <w:lang w:eastAsia="ru-RU"/>
        </w:rPr>
        <w:t xml:space="preserve"> і проведення заходів, не пов’язаних з процесом навчання;</w:t>
      </w:r>
    </w:p>
    <w:p w:rsidR="000A1D8F" w:rsidRPr="000A1D8F" w:rsidRDefault="000A1D8F" w:rsidP="000A1D8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відволікати вчителя на розмови з батьками і колегами після початку уроку;</w:t>
      </w:r>
    </w:p>
    <w:p w:rsidR="000A1D8F" w:rsidRPr="000A1D8F" w:rsidRDefault="000A1D8F" w:rsidP="000A1D8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входити в клас після початку уроку для різних об’яв та інформацій. Вхід у клас після початку уроку дозволяється у особливих випадках лише з дозволу директора чи його заступників;</w:t>
      </w:r>
    </w:p>
    <w:p w:rsidR="000A1D8F" w:rsidRPr="000A1D8F" w:rsidRDefault="000A1D8F" w:rsidP="000A1D8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знаходитись у школі стороннім особам під час навчального процесу;</w:t>
      </w:r>
    </w:p>
    <w:p w:rsidR="000A1D8F" w:rsidRPr="000A1D8F" w:rsidRDefault="000A1D8F" w:rsidP="000A1D8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надурочна </w:t>
      </w:r>
      <w:proofErr w:type="gramStart"/>
      <w:r w:rsidRPr="000A1D8F">
        <w:rPr>
          <w:rFonts w:ascii="Times New Roman" w:eastAsia="Times New Roman" w:hAnsi="Times New Roman" w:cs="Times New Roman"/>
          <w:sz w:val="28"/>
          <w:szCs w:val="28"/>
          <w:lang w:eastAsia="ru-RU"/>
        </w:rPr>
        <w:t>робота  та</w:t>
      </w:r>
      <w:proofErr w:type="gramEnd"/>
      <w:r w:rsidRPr="000A1D8F">
        <w:rPr>
          <w:rFonts w:ascii="Times New Roman" w:eastAsia="Times New Roman" w:hAnsi="Times New Roman" w:cs="Times New Roman"/>
          <w:sz w:val="28"/>
          <w:szCs w:val="28"/>
          <w:lang w:eastAsia="ru-RU"/>
        </w:rPr>
        <w:t xml:space="preserve"> робота у вихідні та святкові дні не допускається;</w:t>
      </w:r>
    </w:p>
    <w:p w:rsidR="000A1D8F" w:rsidRPr="000A1D8F" w:rsidRDefault="000A1D8F" w:rsidP="000A1D8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залучення окремих працівників до роботи в установлені для них вихідні дні допускається у виняткових випадках, </w:t>
      </w:r>
      <w:proofErr w:type="gramStart"/>
      <w:r w:rsidRPr="000A1D8F">
        <w:rPr>
          <w:rFonts w:ascii="Times New Roman" w:eastAsia="Times New Roman" w:hAnsi="Times New Roman" w:cs="Times New Roman"/>
          <w:sz w:val="28"/>
          <w:szCs w:val="28"/>
          <w:lang w:eastAsia="ru-RU"/>
        </w:rPr>
        <w:t>передбачених  законодавством</w:t>
      </w:r>
      <w:proofErr w:type="gramEnd"/>
      <w:r w:rsidRPr="000A1D8F">
        <w:rPr>
          <w:rFonts w:ascii="Times New Roman" w:eastAsia="Times New Roman" w:hAnsi="Times New Roman" w:cs="Times New Roman"/>
          <w:sz w:val="28"/>
          <w:szCs w:val="28"/>
          <w:lang w:eastAsia="ru-RU"/>
        </w:rPr>
        <w:t>, за письмовим наказом (розпорядженням) власника або  уповноваженого ним органу (керівника) закладу освіти дозволу профспілкового комітету. Робота у вихідний день може компенсуватися за погодженням сторін наданням іншого дня відпочинку або у грошовій формі у подвійному розмірі. </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b/>
          <w:bCs/>
          <w:sz w:val="28"/>
          <w:szCs w:val="28"/>
          <w:lang w:eastAsia="ru-RU"/>
        </w:rPr>
        <w:t>VІ. ЗАОХОЧЕННЯ ЗА УСПІХИ В РОБОТІ</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6.1. Заохочення за успіхи в роботі є важливим засобом зміцнення трудової дисципліни.</w:t>
      </w:r>
    </w:p>
    <w:p w:rsidR="000A1D8F" w:rsidRPr="000A1D8F" w:rsidRDefault="000A1D8F" w:rsidP="00A400ED">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lastRenderedPageBreak/>
        <w:t xml:space="preserve">6.2. За зразкове виконання трудових обов’язків, результативність у навчально-виховній роботі, довгу і сумлінну працю, новації у професійній діяльності, активну участь у житті трудового колективу </w:t>
      </w:r>
      <w:proofErr w:type="gramStart"/>
      <w:r w:rsidRPr="000A1D8F">
        <w:rPr>
          <w:rFonts w:ascii="Times New Roman" w:eastAsia="Times New Roman" w:hAnsi="Times New Roman" w:cs="Times New Roman"/>
          <w:sz w:val="28"/>
          <w:szCs w:val="28"/>
          <w:lang w:eastAsia="ru-RU"/>
        </w:rPr>
        <w:t>адміністрація  застосовує</w:t>
      </w:r>
      <w:proofErr w:type="gramEnd"/>
      <w:r w:rsidRPr="000A1D8F">
        <w:rPr>
          <w:rFonts w:ascii="Times New Roman" w:eastAsia="Times New Roman" w:hAnsi="Times New Roman" w:cs="Times New Roman"/>
          <w:sz w:val="28"/>
          <w:szCs w:val="28"/>
          <w:lang w:eastAsia="ru-RU"/>
        </w:rPr>
        <w:t xml:space="preserve"> такі заохочення:</w:t>
      </w:r>
      <w:r w:rsidR="00A400ED">
        <w:rPr>
          <w:rFonts w:ascii="Times New Roman" w:eastAsia="Times New Roman" w:hAnsi="Times New Roman" w:cs="Times New Roman"/>
          <w:sz w:val="28"/>
          <w:szCs w:val="28"/>
          <w:lang w:val="uk-UA" w:eastAsia="ru-RU"/>
        </w:rPr>
        <w:t xml:space="preserve"> о</w:t>
      </w:r>
      <w:r w:rsidRPr="000A1D8F">
        <w:rPr>
          <w:rFonts w:ascii="Times New Roman" w:eastAsia="Times New Roman" w:hAnsi="Times New Roman" w:cs="Times New Roman"/>
          <w:sz w:val="28"/>
          <w:szCs w:val="28"/>
          <w:lang w:eastAsia="ru-RU"/>
        </w:rPr>
        <w:t>голошення подяки з занесенням у трудову книжку; оголошення подяки; премія; нагородження Почесною грамотою; нагородження цінним подарунком; ушанування майстрів педагогічної праці, ветеранів праці.</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6.3. Право застосування заходів заохочення (за погодженням чи спільно з профспілковим комітетом) належить директору навчального закладу. При цьому також враховується думка відповідного МО(МК).</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6.4. За досягнення високих результатів у навчанні і вихованні педагогічні працівники рекомендуються для нагородження державними нагородами, </w:t>
      </w:r>
      <w:proofErr w:type="gramStart"/>
      <w:r w:rsidRPr="000A1D8F">
        <w:rPr>
          <w:rFonts w:ascii="Times New Roman" w:eastAsia="Times New Roman" w:hAnsi="Times New Roman" w:cs="Times New Roman"/>
          <w:sz w:val="28"/>
          <w:szCs w:val="28"/>
          <w:lang w:eastAsia="ru-RU"/>
        </w:rPr>
        <w:t>присвоєння  почесних</w:t>
      </w:r>
      <w:proofErr w:type="gramEnd"/>
      <w:r w:rsidRPr="000A1D8F">
        <w:rPr>
          <w:rFonts w:ascii="Times New Roman" w:eastAsia="Times New Roman" w:hAnsi="Times New Roman" w:cs="Times New Roman"/>
          <w:sz w:val="28"/>
          <w:szCs w:val="28"/>
          <w:lang w:eastAsia="ru-RU"/>
        </w:rPr>
        <w:t>  звань, відзначення  державними преміями,   знаками,   грамотами,   іншими   видами  морального  і матеріального заохочення.</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6.5. Заохочення оголошується в наказі (розпорядженні</w:t>
      </w:r>
      <w:proofErr w:type="gramStart"/>
      <w:r w:rsidRPr="000A1D8F">
        <w:rPr>
          <w:rFonts w:ascii="Times New Roman" w:eastAsia="Times New Roman" w:hAnsi="Times New Roman" w:cs="Times New Roman"/>
          <w:sz w:val="28"/>
          <w:szCs w:val="28"/>
          <w:lang w:eastAsia="ru-RU"/>
        </w:rPr>
        <w:t>),  доводяться</w:t>
      </w:r>
      <w:proofErr w:type="gramEnd"/>
      <w:r w:rsidRPr="000A1D8F">
        <w:rPr>
          <w:rFonts w:ascii="Times New Roman" w:eastAsia="Times New Roman" w:hAnsi="Times New Roman" w:cs="Times New Roman"/>
          <w:sz w:val="28"/>
          <w:szCs w:val="28"/>
          <w:lang w:eastAsia="ru-RU"/>
        </w:rPr>
        <w:t xml:space="preserve"> до відома всього колективу закладу освіти і заносяться до трудової книжки працівника. </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b/>
          <w:bCs/>
          <w:sz w:val="28"/>
          <w:szCs w:val="28"/>
          <w:lang w:eastAsia="ru-RU"/>
        </w:rPr>
        <w:t>VІІ. СТЯГНЕННЯ ЗА ПОРУШЕННЯ ТРУДОВОЇ ДИСЦИПЛІНИ</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7.1. До порушників дисципліни і недобросовісних працівників застосовуються засоби дисциплінарного і громадського впливу.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7.2. Порушення трудової дисципліни – це невиконання або виконання не на належному рівні з вини працівника покладених на нього трудових обов’язків.</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7.3. За порушення трудової дисципліни до працівника може бути застосовано один з засобів стягнення:</w:t>
      </w:r>
    </w:p>
    <w:p w:rsidR="000A1D8F" w:rsidRPr="000A1D8F" w:rsidRDefault="000A1D8F" w:rsidP="000A1D8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догана;</w:t>
      </w:r>
    </w:p>
    <w:p w:rsidR="000A1D8F" w:rsidRPr="000A1D8F" w:rsidRDefault="000A1D8F" w:rsidP="000A1D8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звільнення.</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Звільнення як дисциплінарне стягнення </w:t>
      </w:r>
      <w:proofErr w:type="gramStart"/>
      <w:r w:rsidRPr="000A1D8F">
        <w:rPr>
          <w:rFonts w:ascii="Times New Roman" w:eastAsia="Times New Roman" w:hAnsi="Times New Roman" w:cs="Times New Roman"/>
          <w:sz w:val="28"/>
          <w:szCs w:val="28"/>
          <w:lang w:eastAsia="ru-RU"/>
        </w:rPr>
        <w:t>може  бути</w:t>
      </w:r>
      <w:proofErr w:type="gramEnd"/>
      <w:r w:rsidRPr="000A1D8F">
        <w:rPr>
          <w:rFonts w:ascii="Times New Roman" w:eastAsia="Times New Roman" w:hAnsi="Times New Roman" w:cs="Times New Roman"/>
          <w:sz w:val="28"/>
          <w:szCs w:val="28"/>
          <w:lang w:eastAsia="ru-RU"/>
        </w:rPr>
        <w:t xml:space="preserve">  застосоване відповідно до п.п.  </w:t>
      </w:r>
      <w:proofErr w:type="gramStart"/>
      <w:r w:rsidRPr="000A1D8F">
        <w:rPr>
          <w:rFonts w:ascii="Times New Roman" w:eastAsia="Times New Roman" w:hAnsi="Times New Roman" w:cs="Times New Roman"/>
          <w:sz w:val="28"/>
          <w:szCs w:val="28"/>
          <w:lang w:eastAsia="ru-RU"/>
        </w:rPr>
        <w:t>3,  4</w:t>
      </w:r>
      <w:proofErr w:type="gramEnd"/>
      <w:r w:rsidRPr="000A1D8F">
        <w:rPr>
          <w:rFonts w:ascii="Times New Roman" w:eastAsia="Times New Roman" w:hAnsi="Times New Roman" w:cs="Times New Roman"/>
          <w:sz w:val="28"/>
          <w:szCs w:val="28"/>
          <w:lang w:eastAsia="ru-RU"/>
        </w:rPr>
        <w:t>,  7,  8 ст.40, ст.41 Кодексу законів про  працю України (322-08).</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7.4. Звільнення як дисциплінарне стягнення може бути застосоване за систематичне невиконання працівником без поважних причин обов’язків, покладених на нього трудовим договором, Статутом навчального закладу, Правилами внутрішнього трудового розпорядку, посадовою інструкцією, якщо до цього працівника раніше застосовувались заходи дисциплінарного чи громадського впливу.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7.5. До застосування дисциплінарного стягнення власник або уповноважений ним орган повинен зажадати від </w:t>
      </w:r>
      <w:proofErr w:type="gramStart"/>
      <w:r w:rsidRPr="000A1D8F">
        <w:rPr>
          <w:rFonts w:ascii="Times New Roman" w:eastAsia="Times New Roman" w:hAnsi="Times New Roman" w:cs="Times New Roman"/>
          <w:sz w:val="28"/>
          <w:szCs w:val="28"/>
          <w:lang w:eastAsia="ru-RU"/>
        </w:rPr>
        <w:t>порушника  трудової</w:t>
      </w:r>
      <w:proofErr w:type="gramEnd"/>
      <w:r w:rsidRPr="000A1D8F">
        <w:rPr>
          <w:rFonts w:ascii="Times New Roman" w:eastAsia="Times New Roman" w:hAnsi="Times New Roman" w:cs="Times New Roman"/>
          <w:sz w:val="28"/>
          <w:szCs w:val="28"/>
          <w:lang w:eastAsia="ru-RU"/>
        </w:rPr>
        <w:t xml:space="preserve"> дисципліни письмові пояснення. У випадку відмови працівника дати письмові пояснення складається відповідний акт.</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Дисциплінарні стягнення застосовуються власником або уповноваженим ним органом безпосередньо </w:t>
      </w:r>
      <w:proofErr w:type="gramStart"/>
      <w:r w:rsidRPr="000A1D8F">
        <w:rPr>
          <w:rFonts w:ascii="Times New Roman" w:eastAsia="Times New Roman" w:hAnsi="Times New Roman" w:cs="Times New Roman"/>
          <w:sz w:val="28"/>
          <w:szCs w:val="28"/>
          <w:lang w:eastAsia="ru-RU"/>
        </w:rPr>
        <w:t>після  виявлення</w:t>
      </w:r>
      <w:proofErr w:type="gramEnd"/>
      <w:r w:rsidRPr="000A1D8F">
        <w:rPr>
          <w:rFonts w:ascii="Times New Roman" w:eastAsia="Times New Roman" w:hAnsi="Times New Roman" w:cs="Times New Roman"/>
          <w:sz w:val="28"/>
          <w:szCs w:val="28"/>
          <w:lang w:eastAsia="ru-RU"/>
        </w:rPr>
        <w:t xml:space="preserve"> провини, але не пізніше одного </w:t>
      </w:r>
      <w:r w:rsidRPr="000A1D8F">
        <w:rPr>
          <w:rFonts w:ascii="Times New Roman" w:eastAsia="Times New Roman" w:hAnsi="Times New Roman" w:cs="Times New Roman"/>
          <w:sz w:val="28"/>
          <w:szCs w:val="28"/>
          <w:lang w:eastAsia="ru-RU"/>
        </w:rPr>
        <w:lastRenderedPageBreak/>
        <w:t>місяця від дня її виявлення, не рахуючи часу хвороби працівника або перебування його у відпустці.</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Дисциплінарне </w:t>
      </w:r>
      <w:proofErr w:type="gramStart"/>
      <w:r w:rsidRPr="000A1D8F">
        <w:rPr>
          <w:rFonts w:ascii="Times New Roman" w:eastAsia="Times New Roman" w:hAnsi="Times New Roman" w:cs="Times New Roman"/>
          <w:sz w:val="28"/>
          <w:szCs w:val="28"/>
          <w:lang w:eastAsia="ru-RU"/>
        </w:rPr>
        <w:t>стягнення  не</w:t>
      </w:r>
      <w:proofErr w:type="gramEnd"/>
      <w:r w:rsidRPr="000A1D8F">
        <w:rPr>
          <w:rFonts w:ascii="Times New Roman" w:eastAsia="Times New Roman" w:hAnsi="Times New Roman" w:cs="Times New Roman"/>
          <w:sz w:val="28"/>
          <w:szCs w:val="28"/>
          <w:lang w:eastAsia="ru-RU"/>
        </w:rPr>
        <w:t xml:space="preserve"> може бути накладене пізніше шести місяців з дня вчинення проступку.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7.6. Рішення атестаційної комісії також є підставою для звільнення педагогічного працівника </w:t>
      </w:r>
      <w:proofErr w:type="gramStart"/>
      <w:r w:rsidRPr="000A1D8F">
        <w:rPr>
          <w:rFonts w:ascii="Times New Roman" w:eastAsia="Times New Roman" w:hAnsi="Times New Roman" w:cs="Times New Roman"/>
          <w:sz w:val="28"/>
          <w:szCs w:val="28"/>
          <w:lang w:eastAsia="ru-RU"/>
        </w:rPr>
        <w:t>в порядку</w:t>
      </w:r>
      <w:proofErr w:type="gramEnd"/>
      <w:r w:rsidRPr="000A1D8F">
        <w:rPr>
          <w:rFonts w:ascii="Times New Roman" w:eastAsia="Times New Roman" w:hAnsi="Times New Roman" w:cs="Times New Roman"/>
          <w:sz w:val="28"/>
          <w:szCs w:val="28"/>
          <w:lang w:eastAsia="ru-RU"/>
        </w:rPr>
        <w:t>, встановленому законодавством.</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7.7. Дисциплінарні стягнення застосовуються директором </w:t>
      </w:r>
      <w:r w:rsidR="00A400ED">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Адміністрація </w:t>
      </w:r>
      <w:r w:rsidR="00A400ED">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має право замість застосування дисциплінарного стягнення передати питання про порушення трудової дисципліни на розгляд адміністративної наради, профспілкового комітету, зборів трудового колективу.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7.8. До працівників, вибраних в склад профспілкового </w:t>
      </w:r>
      <w:proofErr w:type="gramStart"/>
      <w:r w:rsidRPr="000A1D8F">
        <w:rPr>
          <w:rFonts w:ascii="Times New Roman" w:eastAsia="Times New Roman" w:hAnsi="Times New Roman" w:cs="Times New Roman"/>
          <w:sz w:val="28"/>
          <w:szCs w:val="28"/>
          <w:lang w:eastAsia="ru-RU"/>
        </w:rPr>
        <w:t>комітету ,</w:t>
      </w:r>
      <w:proofErr w:type="gramEnd"/>
      <w:r w:rsidRPr="000A1D8F">
        <w:rPr>
          <w:rFonts w:ascii="Times New Roman" w:eastAsia="Times New Roman" w:hAnsi="Times New Roman" w:cs="Times New Roman"/>
          <w:sz w:val="28"/>
          <w:szCs w:val="28"/>
          <w:lang w:eastAsia="ru-RU"/>
        </w:rPr>
        <w:t xml:space="preserve"> дисциплінарні стягнення не можуть застосовуватись без попереднього погодження з профспілковим комітетом.</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7.9. Розрив трудового договору з ініціативи адміністрації не допускається без попереднього погодження профспілкового комітету </w:t>
      </w:r>
      <w:r w:rsidR="00884523">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за виключенням випадків, передбачених законодавством.</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7.10. До накладання стягнення від порушника дисципліни повинно бути одержане письмове пояснення. Відмова від написання не є перепоною для застосування дисциплінарного стягнення.</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7.11. Дисциплінарні стягнення застосовуються адміністрацією </w:t>
      </w:r>
      <w:r w:rsidR="00884523">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безпосередньо після здійснення проступку, але у всіх випадках не пізніше міс</w:t>
      </w:r>
      <w:r w:rsidR="00884523">
        <w:rPr>
          <w:rFonts w:ascii="Times New Roman" w:eastAsia="Times New Roman" w:hAnsi="Times New Roman" w:cs="Times New Roman"/>
          <w:sz w:val="28"/>
          <w:szCs w:val="28"/>
          <w:lang w:val="uk-UA" w:eastAsia="ru-RU"/>
        </w:rPr>
        <w:t>я</w:t>
      </w:r>
      <w:r w:rsidRPr="000A1D8F">
        <w:rPr>
          <w:rFonts w:ascii="Times New Roman" w:eastAsia="Times New Roman" w:hAnsi="Times New Roman" w:cs="Times New Roman"/>
          <w:sz w:val="28"/>
          <w:szCs w:val="28"/>
          <w:lang w:eastAsia="ru-RU"/>
        </w:rPr>
        <w:t>ця після його здійснення (не враховуючи часу відсутності працівника по хворобі чи у відпустці).</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7.12. Дисциплінарне стягнення не може накладатися пізніше шести місяців після здійснення проступку.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7.13. Стягнення оголошується в наказі по </w:t>
      </w:r>
      <w:r w:rsidR="00884523">
        <w:rPr>
          <w:rFonts w:ascii="Times New Roman" w:eastAsia="Times New Roman" w:hAnsi="Times New Roman" w:cs="Times New Roman"/>
          <w:sz w:val="28"/>
          <w:szCs w:val="28"/>
          <w:lang w:val="uk-UA" w:eastAsia="ru-RU"/>
        </w:rPr>
        <w:t>гімназії</w:t>
      </w:r>
      <w:r w:rsidRPr="000A1D8F">
        <w:rPr>
          <w:rFonts w:ascii="Times New Roman" w:eastAsia="Times New Roman" w:hAnsi="Times New Roman" w:cs="Times New Roman"/>
          <w:sz w:val="28"/>
          <w:szCs w:val="28"/>
          <w:lang w:eastAsia="ru-RU"/>
        </w:rPr>
        <w:t xml:space="preserve"> і повідомляється працівнику під підпис протягом трьох днів. Якщо цей працівник відмовляється розписатися під наказом, то робиться відмітка на документі особою, яка знайомила працівника з наказом, яка підтверджується його підписом з вказівкою терміну ознайомлення.</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b/>
          <w:bCs/>
          <w:sz w:val="28"/>
          <w:szCs w:val="28"/>
          <w:lang w:eastAsia="ru-RU"/>
        </w:rPr>
        <w:t>VIII. ТЕРМІН ДІЇ</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8.</w:t>
      </w:r>
      <w:proofErr w:type="gramStart"/>
      <w:r w:rsidRPr="000A1D8F">
        <w:rPr>
          <w:rFonts w:ascii="Times New Roman" w:eastAsia="Times New Roman" w:hAnsi="Times New Roman" w:cs="Times New Roman"/>
          <w:sz w:val="28"/>
          <w:szCs w:val="28"/>
          <w:lang w:eastAsia="ru-RU"/>
        </w:rPr>
        <w:t>1.Правила</w:t>
      </w:r>
      <w:proofErr w:type="gramEnd"/>
      <w:r w:rsidRPr="000A1D8F">
        <w:rPr>
          <w:rFonts w:ascii="Times New Roman" w:eastAsia="Times New Roman" w:hAnsi="Times New Roman" w:cs="Times New Roman"/>
          <w:sz w:val="28"/>
          <w:szCs w:val="28"/>
          <w:lang w:eastAsia="ru-RU"/>
        </w:rPr>
        <w:t>, укладені на 202</w:t>
      </w:r>
      <w:r w:rsidR="000312A3">
        <w:rPr>
          <w:rFonts w:ascii="Times New Roman" w:eastAsia="Times New Roman" w:hAnsi="Times New Roman" w:cs="Times New Roman"/>
          <w:sz w:val="28"/>
          <w:szCs w:val="28"/>
          <w:lang w:val="uk-UA" w:eastAsia="ru-RU"/>
        </w:rPr>
        <w:t>4</w:t>
      </w:r>
      <w:r w:rsidRPr="000A1D8F">
        <w:rPr>
          <w:rFonts w:ascii="Times New Roman" w:eastAsia="Times New Roman" w:hAnsi="Times New Roman" w:cs="Times New Roman"/>
          <w:sz w:val="28"/>
          <w:szCs w:val="28"/>
          <w:lang w:eastAsia="ru-RU"/>
        </w:rPr>
        <w:t>-202</w:t>
      </w:r>
      <w:r w:rsidR="000312A3">
        <w:rPr>
          <w:rFonts w:ascii="Times New Roman" w:eastAsia="Times New Roman" w:hAnsi="Times New Roman" w:cs="Times New Roman"/>
          <w:sz w:val="28"/>
          <w:szCs w:val="28"/>
          <w:lang w:val="uk-UA" w:eastAsia="ru-RU"/>
        </w:rPr>
        <w:t>5</w:t>
      </w:r>
      <w:r w:rsidRPr="000A1D8F">
        <w:rPr>
          <w:rFonts w:ascii="Times New Roman" w:eastAsia="Times New Roman" w:hAnsi="Times New Roman" w:cs="Times New Roman"/>
          <w:sz w:val="28"/>
          <w:szCs w:val="28"/>
          <w:lang w:eastAsia="ru-RU"/>
        </w:rPr>
        <w:t xml:space="preserve"> н.р., набирають чинності з моменту затвердження наказом по освітньому закладі і діють до укладення нових або перегляду цих Правил.</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8.2. У разі реорганізації закладу, Правила зберігають чинність протягом строку, на який їх укладено, або можуть бути переглянуті за згодою колективу.</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8.3. У разі ліквідації закладу Правила зберігають чинність протягом усього строку проведення ліквідації.</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lastRenderedPageBreak/>
        <w:t xml:space="preserve">8.4. У разі зміни роботодавця чинність </w:t>
      </w:r>
      <w:proofErr w:type="gramStart"/>
      <w:r w:rsidRPr="000A1D8F">
        <w:rPr>
          <w:rFonts w:ascii="Times New Roman" w:eastAsia="Times New Roman" w:hAnsi="Times New Roman" w:cs="Times New Roman"/>
          <w:sz w:val="28"/>
          <w:szCs w:val="28"/>
          <w:lang w:eastAsia="ru-RU"/>
        </w:rPr>
        <w:t>Правил  зберігається</w:t>
      </w:r>
      <w:proofErr w:type="gramEnd"/>
      <w:r w:rsidRPr="000A1D8F">
        <w:rPr>
          <w:rFonts w:ascii="Times New Roman" w:eastAsia="Times New Roman" w:hAnsi="Times New Roman" w:cs="Times New Roman"/>
          <w:sz w:val="28"/>
          <w:szCs w:val="28"/>
          <w:lang w:eastAsia="ru-RU"/>
        </w:rPr>
        <w:t xml:space="preserve"> протягом строку його дії, </w:t>
      </w:r>
      <w:r w:rsidRPr="000A1D8F">
        <w:rPr>
          <w:rFonts w:ascii="Times New Roman" w:eastAsia="Times New Roman" w:hAnsi="Times New Roman" w:cs="Times New Roman"/>
          <w:sz w:val="28"/>
          <w:szCs w:val="28"/>
          <w:u w:val="single"/>
          <w:lang w:eastAsia="ru-RU"/>
        </w:rPr>
        <w:t>але не більше одного року</w:t>
      </w:r>
      <w:r w:rsidRPr="000A1D8F">
        <w:rPr>
          <w:rFonts w:ascii="Times New Roman" w:eastAsia="Times New Roman" w:hAnsi="Times New Roman" w:cs="Times New Roman"/>
          <w:sz w:val="28"/>
          <w:szCs w:val="28"/>
          <w:lang w:eastAsia="ru-RU"/>
        </w:rPr>
        <w:t>.</w:t>
      </w: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t xml:space="preserve">Директор   - </w:t>
      </w:r>
      <w:r w:rsidR="00884523">
        <w:rPr>
          <w:rFonts w:ascii="Times New Roman" w:eastAsia="Times New Roman" w:hAnsi="Times New Roman" w:cs="Times New Roman"/>
          <w:sz w:val="28"/>
          <w:szCs w:val="28"/>
          <w:lang w:val="uk-UA" w:eastAsia="ru-RU"/>
        </w:rPr>
        <w:t>Оксана ОСТАФІЙЧУК</w:t>
      </w:r>
    </w:p>
    <w:p w:rsidR="000A1D8F" w:rsidRDefault="000A1D8F" w:rsidP="000A1D8F">
      <w:pPr>
        <w:shd w:val="clear" w:color="auto" w:fill="FFFFFF"/>
        <w:spacing w:after="150" w:line="240" w:lineRule="auto"/>
        <w:jc w:val="both"/>
        <w:rPr>
          <w:rFonts w:ascii="Times New Roman" w:eastAsia="Times New Roman" w:hAnsi="Times New Roman" w:cs="Times New Roman"/>
          <w:sz w:val="28"/>
          <w:szCs w:val="28"/>
          <w:lang w:val="uk-UA" w:eastAsia="ru-RU"/>
        </w:rPr>
      </w:pPr>
      <w:r w:rsidRPr="000A1D8F">
        <w:rPr>
          <w:rFonts w:ascii="Times New Roman" w:eastAsia="Times New Roman" w:hAnsi="Times New Roman" w:cs="Times New Roman"/>
          <w:sz w:val="28"/>
          <w:szCs w:val="28"/>
          <w:lang w:eastAsia="ru-RU"/>
        </w:rPr>
        <w:t xml:space="preserve">Голова </w:t>
      </w:r>
      <w:proofErr w:type="gramStart"/>
      <w:r w:rsidRPr="000A1D8F">
        <w:rPr>
          <w:rFonts w:ascii="Times New Roman" w:eastAsia="Times New Roman" w:hAnsi="Times New Roman" w:cs="Times New Roman"/>
          <w:sz w:val="28"/>
          <w:szCs w:val="28"/>
          <w:lang w:eastAsia="ru-RU"/>
        </w:rPr>
        <w:t>профкому  -</w:t>
      </w:r>
      <w:proofErr w:type="gramEnd"/>
      <w:r w:rsidRPr="000A1D8F">
        <w:rPr>
          <w:rFonts w:ascii="Times New Roman" w:eastAsia="Times New Roman" w:hAnsi="Times New Roman" w:cs="Times New Roman"/>
          <w:sz w:val="28"/>
          <w:szCs w:val="28"/>
          <w:lang w:eastAsia="ru-RU"/>
        </w:rPr>
        <w:t xml:space="preserve">  </w:t>
      </w:r>
      <w:r w:rsidR="00884523">
        <w:rPr>
          <w:rFonts w:ascii="Times New Roman" w:eastAsia="Times New Roman" w:hAnsi="Times New Roman" w:cs="Times New Roman"/>
          <w:sz w:val="28"/>
          <w:szCs w:val="28"/>
          <w:lang w:val="uk-UA" w:eastAsia="ru-RU"/>
        </w:rPr>
        <w:t>Лариса</w:t>
      </w:r>
      <w:r w:rsidRPr="000A1D8F">
        <w:rPr>
          <w:rFonts w:ascii="Times New Roman" w:eastAsia="Times New Roman" w:hAnsi="Times New Roman" w:cs="Times New Roman"/>
          <w:sz w:val="28"/>
          <w:szCs w:val="28"/>
          <w:lang w:eastAsia="ru-RU"/>
        </w:rPr>
        <w:t xml:space="preserve">  </w:t>
      </w:r>
      <w:r w:rsidR="00884523">
        <w:rPr>
          <w:rFonts w:ascii="Times New Roman" w:eastAsia="Times New Roman" w:hAnsi="Times New Roman" w:cs="Times New Roman"/>
          <w:sz w:val="28"/>
          <w:szCs w:val="28"/>
          <w:lang w:val="uk-UA" w:eastAsia="ru-RU"/>
        </w:rPr>
        <w:t>ДОВГА</w:t>
      </w:r>
    </w:p>
    <w:p w:rsidR="000312A3" w:rsidRDefault="000312A3" w:rsidP="000A1D8F">
      <w:pPr>
        <w:shd w:val="clear" w:color="auto" w:fill="FFFFFF"/>
        <w:spacing w:after="150" w:line="240" w:lineRule="auto"/>
        <w:jc w:val="both"/>
        <w:rPr>
          <w:rFonts w:ascii="Times New Roman" w:eastAsia="Times New Roman" w:hAnsi="Times New Roman" w:cs="Times New Roman"/>
          <w:sz w:val="28"/>
          <w:szCs w:val="28"/>
          <w:lang w:eastAsia="ru-RU"/>
        </w:rPr>
      </w:pPr>
    </w:p>
    <w:p w:rsidR="000312A3" w:rsidRDefault="000312A3" w:rsidP="000A1D8F">
      <w:pPr>
        <w:shd w:val="clear" w:color="auto" w:fill="FFFFFF"/>
        <w:spacing w:after="150" w:line="240" w:lineRule="auto"/>
        <w:jc w:val="both"/>
        <w:rPr>
          <w:rFonts w:ascii="Times New Roman" w:eastAsia="Times New Roman" w:hAnsi="Times New Roman" w:cs="Times New Roman"/>
          <w:sz w:val="28"/>
          <w:szCs w:val="28"/>
          <w:lang w:eastAsia="ru-RU"/>
        </w:rPr>
      </w:pPr>
    </w:p>
    <w:p w:rsidR="000312A3" w:rsidRDefault="000312A3" w:rsidP="000A1D8F">
      <w:pPr>
        <w:shd w:val="clear" w:color="auto" w:fill="FFFFFF"/>
        <w:spacing w:after="150" w:line="240" w:lineRule="auto"/>
        <w:jc w:val="both"/>
        <w:rPr>
          <w:rFonts w:ascii="Times New Roman" w:eastAsia="Times New Roman" w:hAnsi="Times New Roman" w:cs="Times New Roman"/>
          <w:sz w:val="28"/>
          <w:szCs w:val="28"/>
          <w:lang w:eastAsia="ru-RU"/>
        </w:rPr>
      </w:pPr>
    </w:p>
    <w:p w:rsidR="000312A3" w:rsidRDefault="000312A3" w:rsidP="000A1D8F">
      <w:pPr>
        <w:shd w:val="clear" w:color="auto" w:fill="FFFFFF"/>
        <w:spacing w:after="150" w:line="240" w:lineRule="auto"/>
        <w:jc w:val="both"/>
        <w:rPr>
          <w:rFonts w:ascii="Times New Roman" w:eastAsia="Times New Roman" w:hAnsi="Times New Roman" w:cs="Times New Roman"/>
          <w:sz w:val="28"/>
          <w:szCs w:val="28"/>
          <w:lang w:eastAsia="ru-RU"/>
        </w:rPr>
      </w:pPr>
    </w:p>
    <w:p w:rsidR="000312A3" w:rsidRDefault="000312A3" w:rsidP="000A1D8F">
      <w:pPr>
        <w:shd w:val="clear" w:color="auto" w:fill="FFFFFF"/>
        <w:spacing w:after="150" w:line="240" w:lineRule="auto"/>
        <w:jc w:val="both"/>
        <w:rPr>
          <w:rFonts w:ascii="Times New Roman" w:eastAsia="Times New Roman" w:hAnsi="Times New Roman" w:cs="Times New Roman"/>
          <w:sz w:val="28"/>
          <w:szCs w:val="28"/>
          <w:lang w:eastAsia="ru-RU"/>
        </w:rPr>
      </w:pPr>
    </w:p>
    <w:p w:rsidR="000312A3" w:rsidRDefault="000312A3" w:rsidP="000A1D8F">
      <w:pPr>
        <w:shd w:val="clear" w:color="auto" w:fill="FFFFFF"/>
        <w:spacing w:after="150" w:line="240" w:lineRule="auto"/>
        <w:jc w:val="both"/>
        <w:rPr>
          <w:rFonts w:ascii="Times New Roman" w:eastAsia="Times New Roman" w:hAnsi="Times New Roman" w:cs="Times New Roman"/>
          <w:sz w:val="28"/>
          <w:szCs w:val="28"/>
          <w:lang w:eastAsia="ru-RU"/>
        </w:rPr>
      </w:pPr>
    </w:p>
    <w:p w:rsidR="000312A3" w:rsidRDefault="000312A3" w:rsidP="000A1D8F">
      <w:pPr>
        <w:shd w:val="clear" w:color="auto" w:fill="FFFFFF"/>
        <w:spacing w:after="150" w:line="240" w:lineRule="auto"/>
        <w:jc w:val="both"/>
        <w:rPr>
          <w:rFonts w:ascii="Times New Roman" w:eastAsia="Times New Roman" w:hAnsi="Times New Roman" w:cs="Times New Roman"/>
          <w:sz w:val="28"/>
          <w:szCs w:val="28"/>
          <w:lang w:eastAsia="ru-RU"/>
        </w:rPr>
      </w:pPr>
    </w:p>
    <w:p w:rsidR="000312A3" w:rsidRDefault="000312A3" w:rsidP="000A1D8F">
      <w:pPr>
        <w:shd w:val="clear" w:color="auto" w:fill="FFFFFF"/>
        <w:spacing w:after="150" w:line="240" w:lineRule="auto"/>
        <w:jc w:val="both"/>
        <w:rPr>
          <w:rFonts w:ascii="Times New Roman" w:eastAsia="Times New Roman" w:hAnsi="Times New Roman" w:cs="Times New Roman"/>
          <w:sz w:val="28"/>
          <w:szCs w:val="28"/>
          <w:lang w:eastAsia="ru-RU"/>
        </w:rPr>
      </w:pPr>
    </w:p>
    <w:p w:rsidR="000312A3" w:rsidRDefault="000312A3" w:rsidP="000A1D8F">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Правилами ознайомлені:</w:t>
      </w:r>
    </w:p>
    <w:p w:rsidR="000312A3" w:rsidRPr="000312A3" w:rsidRDefault="000312A3" w:rsidP="000312A3">
      <w:pPr>
        <w:spacing w:after="0" w:line="240" w:lineRule="auto"/>
        <w:jc w:val="right"/>
        <w:rPr>
          <w:rFonts w:ascii="Times New Roman" w:eastAsia="Times New Roman" w:hAnsi="Times New Roman" w:cs="Times New Roman"/>
          <w:sz w:val="28"/>
          <w:szCs w:val="28"/>
          <w:lang w:val="uk-UA" w:eastAsia="ru-RU"/>
        </w:rPr>
      </w:pPr>
      <w:r w:rsidRPr="000312A3">
        <w:rPr>
          <w:rFonts w:ascii="Times New Roman" w:eastAsia="Times New Roman" w:hAnsi="Times New Roman" w:cs="Times New Roman"/>
          <w:sz w:val="28"/>
          <w:szCs w:val="28"/>
          <w:lang w:val="uk-UA" w:eastAsia="ru-RU"/>
        </w:rPr>
        <w:t>Бурлачук І.В.</w:t>
      </w:r>
    </w:p>
    <w:p w:rsidR="000312A3" w:rsidRPr="000312A3" w:rsidRDefault="000312A3" w:rsidP="000312A3">
      <w:pPr>
        <w:spacing w:after="0" w:line="240" w:lineRule="auto"/>
        <w:jc w:val="right"/>
        <w:rPr>
          <w:rFonts w:ascii="Times New Roman" w:eastAsia="Times New Roman" w:hAnsi="Times New Roman" w:cs="Times New Roman"/>
          <w:sz w:val="28"/>
          <w:szCs w:val="28"/>
          <w:lang w:val="uk-UA" w:eastAsia="ru-RU"/>
        </w:rPr>
      </w:pPr>
      <w:r w:rsidRPr="000312A3">
        <w:rPr>
          <w:rFonts w:ascii="Times New Roman" w:eastAsia="Times New Roman" w:hAnsi="Times New Roman" w:cs="Times New Roman"/>
          <w:sz w:val="28"/>
          <w:szCs w:val="28"/>
          <w:lang w:val="uk-UA" w:eastAsia="ru-RU"/>
        </w:rPr>
        <w:t>Ватаманюк І. І.</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Держак О</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Довга Л</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Колодрівська О</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Мельник М</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Назарко С</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Ф</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Пантя В</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Стецик Г</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І</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Урсуляк Ж</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Харитон О</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І</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Черновська О</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Ф</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Чубрей І</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Юришин Д</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Юришин І</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Юрій К</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Б</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Ватаманюк С</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Городницький В</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Житарюк Н</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Кольцюк С</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Косташ Р</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Кушнір М</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Маланчук Т</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І</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Ротар А</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w:t>
      </w:r>
    </w:p>
    <w:p w:rsidR="000312A3" w:rsidRPr="00F5061B" w:rsidRDefault="000312A3" w:rsidP="000312A3">
      <w:pPr>
        <w:spacing w:after="0" w:line="240" w:lineRule="auto"/>
        <w:jc w:val="right"/>
        <w:rPr>
          <w:rFonts w:ascii="Times New Roman" w:eastAsia="Times New Roman" w:hAnsi="Times New Roman" w:cs="Times New Roman"/>
          <w:sz w:val="28"/>
          <w:szCs w:val="28"/>
          <w:lang w:eastAsia="ru-RU"/>
        </w:rPr>
      </w:pPr>
      <w:r w:rsidRPr="00F5061B">
        <w:rPr>
          <w:rFonts w:ascii="Times New Roman" w:eastAsia="Times New Roman" w:hAnsi="Times New Roman" w:cs="Times New Roman"/>
          <w:sz w:val="28"/>
          <w:szCs w:val="28"/>
          <w:lang w:eastAsia="ru-RU"/>
        </w:rPr>
        <w:t>Стоян П</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w:t>
      </w:r>
    </w:p>
    <w:p w:rsidR="000312A3" w:rsidRDefault="000312A3" w:rsidP="000312A3">
      <w:pPr>
        <w:spacing w:after="0" w:line="240" w:lineRule="auto"/>
        <w:jc w:val="right"/>
      </w:pPr>
      <w:r w:rsidRPr="00F5061B">
        <w:rPr>
          <w:rFonts w:ascii="Times New Roman" w:eastAsia="Times New Roman" w:hAnsi="Times New Roman" w:cs="Times New Roman"/>
          <w:sz w:val="28"/>
          <w:szCs w:val="28"/>
          <w:lang w:eastAsia="ru-RU"/>
        </w:rPr>
        <w:t>Унгурян Н</w:t>
      </w:r>
      <w:r>
        <w:rPr>
          <w:rFonts w:ascii="Times New Roman" w:eastAsia="Times New Roman" w:hAnsi="Times New Roman" w:cs="Times New Roman"/>
          <w:sz w:val="28"/>
          <w:szCs w:val="28"/>
          <w:lang w:eastAsia="ru-RU"/>
        </w:rPr>
        <w:t>.</w:t>
      </w:r>
      <w:r w:rsidRPr="00F5061B">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w:t>
      </w:r>
    </w:p>
    <w:p w:rsidR="000312A3" w:rsidRPr="000312A3" w:rsidRDefault="000312A3" w:rsidP="000A1D8F">
      <w:pPr>
        <w:shd w:val="clear" w:color="auto" w:fill="FFFFFF"/>
        <w:spacing w:after="150" w:line="240" w:lineRule="auto"/>
        <w:jc w:val="both"/>
        <w:rPr>
          <w:rFonts w:ascii="Times New Roman" w:eastAsia="Times New Roman" w:hAnsi="Times New Roman" w:cs="Times New Roman"/>
          <w:sz w:val="28"/>
          <w:szCs w:val="28"/>
          <w:lang w:eastAsia="ru-RU"/>
        </w:rPr>
      </w:pPr>
    </w:p>
    <w:p w:rsidR="000A1D8F" w:rsidRPr="000A1D8F" w:rsidRDefault="000A1D8F" w:rsidP="000A1D8F">
      <w:pPr>
        <w:shd w:val="clear" w:color="auto" w:fill="FFFFFF"/>
        <w:spacing w:after="150" w:line="240" w:lineRule="auto"/>
        <w:jc w:val="both"/>
        <w:rPr>
          <w:rFonts w:ascii="Times New Roman" w:eastAsia="Times New Roman" w:hAnsi="Times New Roman" w:cs="Times New Roman"/>
          <w:sz w:val="28"/>
          <w:szCs w:val="28"/>
          <w:lang w:eastAsia="ru-RU"/>
        </w:rPr>
      </w:pPr>
      <w:r w:rsidRPr="000A1D8F">
        <w:rPr>
          <w:rFonts w:ascii="Times New Roman" w:eastAsia="Times New Roman" w:hAnsi="Times New Roman" w:cs="Times New Roman"/>
          <w:sz w:val="28"/>
          <w:szCs w:val="28"/>
          <w:lang w:eastAsia="ru-RU"/>
        </w:rPr>
        <w:lastRenderedPageBreak/>
        <w:t> </w:t>
      </w:r>
    </w:p>
    <w:p w:rsidR="000A1D8F" w:rsidRPr="000A1D8F" w:rsidRDefault="000A1D8F" w:rsidP="000A1D8F">
      <w:pPr>
        <w:jc w:val="both"/>
        <w:rPr>
          <w:rFonts w:ascii="Times New Roman" w:hAnsi="Times New Roman" w:cs="Times New Roman"/>
          <w:sz w:val="28"/>
          <w:szCs w:val="28"/>
        </w:rPr>
      </w:pPr>
    </w:p>
    <w:sectPr w:rsidR="000A1D8F" w:rsidRPr="000A1D8F" w:rsidSect="0088452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FB5"/>
    <w:multiLevelType w:val="multilevel"/>
    <w:tmpl w:val="841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5704A"/>
    <w:multiLevelType w:val="multilevel"/>
    <w:tmpl w:val="15DA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202CF"/>
    <w:multiLevelType w:val="multilevel"/>
    <w:tmpl w:val="E2DC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03DD5"/>
    <w:multiLevelType w:val="multilevel"/>
    <w:tmpl w:val="A77A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838E8"/>
    <w:multiLevelType w:val="multilevel"/>
    <w:tmpl w:val="BEC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468D8"/>
    <w:multiLevelType w:val="multilevel"/>
    <w:tmpl w:val="0AB0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11852"/>
    <w:multiLevelType w:val="multilevel"/>
    <w:tmpl w:val="75E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05FAF"/>
    <w:multiLevelType w:val="multilevel"/>
    <w:tmpl w:val="315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51DA1"/>
    <w:multiLevelType w:val="multilevel"/>
    <w:tmpl w:val="BAF6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12CAF"/>
    <w:multiLevelType w:val="multilevel"/>
    <w:tmpl w:val="C48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22D2E"/>
    <w:multiLevelType w:val="multilevel"/>
    <w:tmpl w:val="CEF0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92235"/>
    <w:multiLevelType w:val="multilevel"/>
    <w:tmpl w:val="FFB8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E3C1C"/>
    <w:multiLevelType w:val="multilevel"/>
    <w:tmpl w:val="6A8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3"/>
  </w:num>
  <w:num w:numId="5">
    <w:abstractNumId w:val="1"/>
  </w:num>
  <w:num w:numId="6">
    <w:abstractNumId w:val="4"/>
  </w:num>
  <w:num w:numId="7">
    <w:abstractNumId w:val="8"/>
  </w:num>
  <w:num w:numId="8">
    <w:abstractNumId w:val="12"/>
  </w:num>
  <w:num w:numId="9">
    <w:abstractNumId w:val="2"/>
  </w:num>
  <w:num w:numId="10">
    <w:abstractNumId w:val="11"/>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8F"/>
    <w:rsid w:val="000312A3"/>
    <w:rsid w:val="000A1D8F"/>
    <w:rsid w:val="000F4EFC"/>
    <w:rsid w:val="0058328E"/>
    <w:rsid w:val="00884523"/>
    <w:rsid w:val="00A400ED"/>
    <w:rsid w:val="00E7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98A2"/>
  <w15:chartTrackingRefBased/>
  <w15:docId w15:val="{EF021A98-B15D-40FE-9C91-7F11E80B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A1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D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1D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6011">
      <w:bodyDiv w:val="1"/>
      <w:marLeft w:val="0"/>
      <w:marRight w:val="0"/>
      <w:marTop w:val="0"/>
      <w:marBottom w:val="0"/>
      <w:divBdr>
        <w:top w:val="none" w:sz="0" w:space="0" w:color="auto"/>
        <w:left w:val="none" w:sz="0" w:space="0" w:color="auto"/>
        <w:bottom w:val="none" w:sz="0" w:space="0" w:color="auto"/>
        <w:right w:val="none" w:sz="0" w:space="0" w:color="auto"/>
      </w:divBdr>
      <w:divsChild>
        <w:div w:id="1044986384">
          <w:marLeft w:val="0"/>
          <w:marRight w:val="0"/>
          <w:marTop w:val="0"/>
          <w:marBottom w:val="0"/>
          <w:divBdr>
            <w:top w:val="none" w:sz="0" w:space="0" w:color="auto"/>
            <w:left w:val="none" w:sz="0" w:space="0" w:color="auto"/>
            <w:bottom w:val="none" w:sz="0" w:space="0" w:color="auto"/>
            <w:right w:val="none" w:sz="0" w:space="0" w:color="auto"/>
          </w:divBdr>
          <w:divsChild>
            <w:div w:id="9675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3736</Words>
  <Characters>21300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Nazarko</dc:creator>
  <cp:keywords/>
  <dc:description/>
  <cp:lastModifiedBy>Svitlana Nazarko</cp:lastModifiedBy>
  <cp:revision>7</cp:revision>
  <dcterms:created xsi:type="dcterms:W3CDTF">2024-04-23T05:24:00Z</dcterms:created>
  <dcterms:modified xsi:type="dcterms:W3CDTF">2024-09-10T10:47:00Z</dcterms:modified>
</cp:coreProperties>
</file>