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0A" w:rsidRPr="00EB3D74" w:rsidRDefault="00C0100A" w:rsidP="00EB3D74">
      <w:pPr>
        <w:tabs>
          <w:tab w:val="left" w:pos="229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margin-left:225pt;margin-top:13.6pt;width:41.25pt;height:45pt;z-index:251658752;visibility:visible">
            <v:imagedata r:id="rId4" o:title=""/>
            <w10:wrap type="square" side="left"/>
          </v:shape>
        </w:pict>
      </w:r>
      <w:r w:rsidRPr="00EB3D74">
        <w:rPr>
          <w:rFonts w:ascii="Times New Roman" w:hAnsi="Times New Roman"/>
          <w:sz w:val="28"/>
          <w:szCs w:val="28"/>
          <w:lang w:eastAsia="ru-RU"/>
        </w:rPr>
        <w:br w:type="textWrapping" w:clear="all"/>
      </w:r>
    </w:p>
    <w:p w:rsidR="00C0100A" w:rsidRPr="00EB3D74" w:rsidRDefault="00C0100A" w:rsidP="00EB3D74">
      <w:pPr>
        <w:spacing w:after="0" w:line="240" w:lineRule="auto"/>
        <w:jc w:val="center"/>
        <w:rPr>
          <w:rFonts w:ascii="Times New Roman" w:hAnsi="Times New Roman"/>
          <w:b/>
          <w:noProof/>
          <w:spacing w:val="38"/>
          <w:sz w:val="28"/>
          <w:szCs w:val="28"/>
          <w:lang w:eastAsia="ru-RU"/>
        </w:rPr>
      </w:pPr>
      <w:r w:rsidRPr="00EB3D74">
        <w:rPr>
          <w:rFonts w:ascii="Times New Roman" w:hAnsi="Times New Roman"/>
          <w:b/>
          <w:spacing w:val="38"/>
          <w:sz w:val="28"/>
          <w:szCs w:val="28"/>
          <w:lang w:eastAsia="ru-RU"/>
        </w:rPr>
        <w:t xml:space="preserve">ЧЕРНІВЕЦЬКА ОБЛАСНА РАДА </w:t>
      </w:r>
    </w:p>
    <w:p w:rsidR="00C0100A" w:rsidRPr="00EB3D74" w:rsidRDefault="00C0100A" w:rsidP="00EB3D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B3D74">
        <w:rPr>
          <w:rFonts w:ascii="Times New Roman" w:hAnsi="Times New Roman"/>
          <w:b/>
          <w:sz w:val="28"/>
          <w:szCs w:val="28"/>
          <w:lang w:eastAsia="ru-RU"/>
        </w:rPr>
        <w:t xml:space="preserve">  ІНСТИТУТ ПІСЛЯДИПЛОМНОЇ ПЕДАГОГІЧНОЇ ОСВІТИ ЧЕРНІВЕЦЬКОЇ ОБЛАСТІ</w:t>
      </w:r>
    </w:p>
    <w:p w:rsidR="00C0100A" w:rsidRPr="00EB3D74" w:rsidRDefault="00C0100A" w:rsidP="00EB3D7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0100A" w:rsidRPr="00EB3D74" w:rsidRDefault="00C0100A" w:rsidP="00EB3D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58000, м"/>
        </w:smartTagPr>
        <w:r w:rsidRPr="00EB3D74">
          <w:rPr>
            <w:rFonts w:ascii="Times New Roman" w:hAnsi="Times New Roman"/>
            <w:i/>
            <w:noProof/>
            <w:sz w:val="28"/>
            <w:szCs w:val="28"/>
            <w:lang w:eastAsia="ru-RU"/>
          </w:rPr>
          <w:t>580</w:t>
        </w:r>
        <w:r w:rsidRPr="00EB3D74">
          <w:rPr>
            <w:rFonts w:ascii="Times New Roman" w:hAnsi="Times New Roman"/>
            <w:i/>
            <w:sz w:val="28"/>
            <w:szCs w:val="28"/>
            <w:lang w:eastAsia="ru-RU"/>
          </w:rPr>
          <w:t>0</w:t>
        </w:r>
        <w:r w:rsidRPr="00EB3D74">
          <w:rPr>
            <w:rFonts w:ascii="Times New Roman" w:hAnsi="Times New Roman"/>
            <w:i/>
            <w:noProof/>
            <w:sz w:val="28"/>
            <w:szCs w:val="28"/>
            <w:lang w:eastAsia="ru-RU"/>
          </w:rPr>
          <w:t>0, м</w:t>
        </w:r>
      </w:smartTag>
      <w:r w:rsidRPr="00EB3D74">
        <w:rPr>
          <w:rFonts w:ascii="Times New Roman" w:hAnsi="Times New Roman"/>
          <w:i/>
          <w:noProof/>
          <w:sz w:val="28"/>
          <w:szCs w:val="28"/>
          <w:lang w:eastAsia="ru-RU"/>
        </w:rPr>
        <w:t>. Чернiвцi, вул. I. Франка, 20 ; тел.</w:t>
      </w:r>
      <w:r w:rsidRPr="00EB3D74">
        <w:rPr>
          <w:rFonts w:ascii="Times New Roman" w:hAnsi="Times New Roman"/>
          <w:i/>
          <w:noProof/>
          <w:sz w:val="28"/>
          <w:szCs w:val="28"/>
          <w:lang w:val="ru-RU" w:eastAsia="ru-RU"/>
        </w:rPr>
        <w:t>/</w:t>
      </w:r>
      <w:r w:rsidRPr="00EB3D74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факс (0372) 52-73-36</w:t>
      </w:r>
      <w:r w:rsidRPr="00EB3D74">
        <w:rPr>
          <w:rFonts w:ascii="Times New Roman" w:hAnsi="Times New Roman"/>
          <w:i/>
          <w:sz w:val="28"/>
          <w:szCs w:val="28"/>
          <w:lang w:eastAsia="ru-RU"/>
        </w:rPr>
        <w:t xml:space="preserve"> Е-mail: cv</w:t>
      </w:r>
      <w:r w:rsidRPr="00EB3D74">
        <w:rPr>
          <w:rFonts w:ascii="Times New Roman" w:hAnsi="Times New Roman"/>
          <w:i/>
          <w:sz w:val="28"/>
          <w:szCs w:val="28"/>
          <w:lang w:val="ru-RU" w:eastAsia="ru-RU"/>
        </w:rPr>
        <w:t>_</w:t>
      </w:r>
      <w:r w:rsidRPr="00EB3D74">
        <w:rPr>
          <w:rFonts w:ascii="Times New Roman" w:hAnsi="Times New Roman"/>
          <w:i/>
          <w:sz w:val="28"/>
          <w:szCs w:val="28"/>
          <w:lang w:eastAsia="ru-RU"/>
        </w:rPr>
        <w:t xml:space="preserve"> ipo@ukr.net</w:t>
      </w:r>
    </w:p>
    <w:p w:rsidR="00C0100A" w:rsidRPr="00EB3D74" w:rsidRDefault="00C0100A" w:rsidP="00EB3D74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val="ru-RU" w:eastAsia="ru-RU"/>
        </w:rPr>
        <w:pict>
          <v:line id="Прямая соединительная линия 2" o:spid="_x0000_s1027" style="position:absolute;left:0;text-align:left;z-index:251656704;visibility:visible" from=".75pt,5.1pt" to="508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sKTwIAAFkEAAAOAAAAZHJzL2Uyb0RvYy54bWysVM1uEzEQviPxDtbe090N27RddVOhbMKl&#10;QKWWB3Bsb9bCa1u2k02EkKBnpD4Cr8ABpEoFnmHzRoydH6VwQYgcnLFn5vM334z3/GLZCLRgxnIl&#10;iyg9SiLEJFGUy1kRvbmZ9E4jZB2WFAslWRGtmI0uhk+fnLc6Z31VK0GZQQAibd7qIqqd03kcW1Kz&#10;BtsjpZkEZ6VMgx1szSymBreA3oi4nySDuFWGaqMIsxZOy40zGgb8qmLEva4qyxwSRQTcXFhNWKd+&#10;jYfnOJ8ZrGtOtjTwP7BoMJdw6R6qxA6jueF/QDWcGGVV5Y6IamJVVZywUANUkya/VXNdY81CLSCO&#10;1XuZ7P+DJa8WVwZxWkT9CEncQIu6z+sP67vue/dlfYfWH7uf3bfua3ff/eju17dgP6w/ge2d3cP2&#10;+A71vZKttjkAjuSV8VqQpbzWl4q8tUiqUY3ljIWKblYarkl9RvwoxW+sBj7T9qWiEIPnTgVZl5Vp&#10;PCQIhpahe6t999jSIQKHgyzrn6TQZLLzxTjfJWpj3QumGuSNIhJcemFxjheX1nkiON+F+GOpJlyI&#10;MBxCohbUOc6SJGRYJTj1Xh9nzWw6EgYtsJ8v+E0moSzwHIYZNZc0oNUM0/HWdpiLjQ23C+nxoBbg&#10;s7U2A/TuLDkbn45Ps17WH4x7WVKWveeTUdYbTNKT4/JZORqV6XtPLc3ymlPKpGe3G+Y0+7th2T6r&#10;zRjux3mvQ/wYPQgGZHf/gXRopu/fZhKmiq6uzK7JML8hePvW/AM53IN9+EUY/gIAAP//AwBQSwME&#10;FAAGAAgAAAAhAPOoV6zdAAAACAEAAA8AAABkcnMvZG93bnJldi54bWxMj0FPwzAMhe9I/IfISNxY&#10;0gnGVJpOMIG4wShD4pg2XlvROFWTrWW/Hk8c4GQ9v6fnz9lqcp044BBaTxqSmQKBVHnbUq1h+/50&#10;tQQRoiFrOk+o4RsDrPLzs8yk1o/0hoci1oJLKKRGQxNjn0oZqgadCTPfI7G384MzkeVQSzuYkctd&#10;J+dKLaQzLfGFxvS4brD6KvZOw+b2kz4ey4fj8fp5nF66XWHK17XWlxfT/R2IiFP8C8MJn9EhZ6bS&#10;78kG0bG+4SAPNQdxslWySECUvxuZZ/L/A/kPAAAA//8DAFBLAQItABQABgAIAAAAIQC2gziS/gAA&#10;AOEBAAATAAAAAAAAAAAAAAAAAAAAAABbQ29udGVudF9UeXBlc10ueG1sUEsBAi0AFAAGAAgAAAAh&#10;ADj9If/WAAAAlAEAAAsAAAAAAAAAAAAAAAAALwEAAF9yZWxzLy5yZWxzUEsBAi0AFAAGAAgAAAAh&#10;AMoBiwpPAgAAWQQAAA4AAAAAAAAAAAAAAAAALgIAAGRycy9lMm9Eb2MueG1sUEsBAi0AFAAGAAgA&#10;AAAhAPOoV6zdAAAACAEAAA8AAAAAAAAAAAAAAAAAqQQAAGRycy9kb3ducmV2LnhtbFBLBQYAAAAA&#10;BAAEAPMAAACzBQAAAAA=&#10;" o:allowincell="f" strokecolor="blue" strokeweight="2pt">
            <w10:wrap type="topAndBottom"/>
            <w10:anchorlock/>
          </v:line>
        </w:pict>
      </w:r>
      <w:r>
        <w:rPr>
          <w:noProof/>
          <w:lang w:val="ru-RU" w:eastAsia="ru-RU"/>
        </w:rPr>
        <w:pict>
          <v:line id="Прямая соединительная линия 1" o:spid="_x0000_s1028" style="position:absolute;left:0;text-align:left;z-index:251657728;visibility:visible" from=".75pt,7.85pt" to="508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iOTwIAAFkEAAAOAAAAZHJzL2Uyb0RvYy54bWysVM1uEzEQviPxDtbe090N27RddVOhbMKl&#10;QKWWB3Bsb9bCa1u2k02EkKBnpD4Cr8ABpEoFnmHzRoydHwhcECIHZ+yZ+fzNN+M9v1g2Ai2YsVzJ&#10;IkqPkggxSRTlclZEr24mvdMIWYclxUJJVkQrZqOL4eNH563OWV/VSlBmEIBIm7e6iGrndB7HltSs&#10;wfZIaSbBWSnTYAdbM4upwS2gNyLuJ8kgbpWh2ijCrIXTcuOMhgG/qhhxL6vKModEEQE3F1YT1qlf&#10;4+E5zmcG65qTLQ38DywazCVcuocqscNobvgfUA0nRllVuSOimlhVFScs1ADVpMlv1VzXWLNQC4hj&#10;9V4m+/9gyYvFlUGcQu8iJHEDLeo+rt+t77qv3af1HVq/7753X7rP3X33rbtf34L9sP4Atnd2D9vj&#10;O5R6JVttcwAcySvjtSBLea0vFXltkVSjGssZCxXdrDRcEzLigxS/sRr4TNvnikIMnjsVZF1WpvGQ&#10;IBhahu6t9t1jS4cIHA6yrH+SQpPJzhfjfJeojXXPmGqQN4pIcOmFxTleXFoH1CF0F+KPpZpwIcJw&#10;CInaIuofZ0kSMqwSnHqvj7NmNh0JgxYY5msCPwjaoB2EGTWXNKDVDNPx1naYi40Ntwvp8aAW4LO1&#10;NgP05iw5G5+OT7Ne1h+Me1lSlr2nk1HWG0zSk+PySTkalelbTy3N8ppTyqRntxvmNPu7Ydk+q80Y&#10;7sd5r0N8iB4EA7K7/0A6NNP3bzMJU0VXV8ar4fsK8xuCt2/NP5Bf9yHq5xdh+AMAAP//AwBQSwME&#10;FAAGAAgAAAAhAOez8LbbAAAACAEAAA8AAABkcnMvZG93bnJldi54bWxMj0FLw0AQhe+C/2EZwZvd&#10;RGiUmE2xkkoRPJj6A6bZMRuanQ3ZbRP/vRs86Gl48x5vvik2s+3FhUbfOVaQrhIQxI3THbcKPg+7&#10;u0cQPiBr7B2Tgm/ysCmvrwrMtZv4gy51aEUsYZ+jAhPCkEvpG0MW/coNxNH7cqPFEOXYSj3iFMtt&#10;L++TJJMWO44XDA70Yqg51Wer4H2i3Tpk5rXaH97qKq22p33YKnV7Mz8/gQg0h78wLPgRHcrIdHRn&#10;1l70Ua9jcBkPIBY7SbMUxPF3I8tC/n+g/AEAAP//AwBQSwECLQAUAAYACAAAACEAtoM4kv4AAADh&#10;AQAAEwAAAAAAAAAAAAAAAAAAAAAAW0NvbnRlbnRfVHlwZXNdLnhtbFBLAQItABQABgAIAAAAIQA4&#10;/SH/1gAAAJQBAAALAAAAAAAAAAAAAAAAAC8BAABfcmVscy8ucmVsc1BLAQItABQABgAIAAAAIQAJ&#10;AHiOTwIAAFkEAAAOAAAAAAAAAAAAAAAAAC4CAABkcnMvZTJvRG9jLnhtbFBLAQItABQABgAIAAAA&#10;IQDns/C22wAAAAgBAAAPAAAAAAAAAAAAAAAAAKkEAABkcnMvZG93bnJldi54bWxQSwUGAAAAAAQA&#10;BADzAAAAsQUAAAAA&#10;" o:allowincell="f" strokecolor="yellow" strokeweight="2pt">
            <w10:wrap type="topAndBottom"/>
            <w10:anchorlock/>
          </v:line>
        </w:pict>
      </w:r>
    </w:p>
    <w:p w:rsidR="00C0100A" w:rsidRPr="00EB3D74" w:rsidRDefault="00C0100A" w:rsidP="00EB3D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val="en-US" w:eastAsia="ru-RU"/>
        </w:rPr>
        <w:t>01-08</w:t>
      </w:r>
      <w:r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val="en-US" w:eastAsia="ru-RU"/>
        </w:rPr>
        <w:t>133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D74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eastAsia="ru-RU"/>
        </w:rPr>
        <w:t>06.02.2019</w:t>
      </w:r>
    </w:p>
    <w:p w:rsidR="00C0100A" w:rsidRPr="00EB3D74" w:rsidRDefault="00C0100A" w:rsidP="00EB3D74">
      <w:pPr>
        <w:widowControl w:val="0"/>
        <w:spacing w:after="0" w:line="240" w:lineRule="auto"/>
        <w:ind w:left="5103"/>
        <w:rPr>
          <w:rFonts w:ascii="Times New Roman" w:hAnsi="Times New Roman"/>
          <w:b/>
          <w:sz w:val="28"/>
          <w:szCs w:val="28"/>
          <w:lang w:eastAsia="ru-RU"/>
        </w:rPr>
      </w:pPr>
    </w:p>
    <w:p w:rsidR="00C0100A" w:rsidRPr="00EB3D74" w:rsidRDefault="00C0100A" w:rsidP="00EB3D74">
      <w:pPr>
        <w:widowControl w:val="0"/>
        <w:spacing w:after="0" w:line="240" w:lineRule="auto"/>
        <w:ind w:left="5103"/>
        <w:rPr>
          <w:rFonts w:ascii="Times New Roman" w:hAnsi="Times New Roman"/>
          <w:b/>
          <w:sz w:val="28"/>
          <w:szCs w:val="28"/>
          <w:lang w:eastAsia="ru-RU"/>
        </w:rPr>
      </w:pPr>
      <w:r w:rsidRPr="00EB3D74">
        <w:rPr>
          <w:rFonts w:ascii="Times New Roman" w:hAnsi="Times New Roman"/>
          <w:b/>
          <w:sz w:val="28"/>
          <w:szCs w:val="28"/>
          <w:lang w:eastAsia="ru-RU"/>
        </w:rPr>
        <w:t xml:space="preserve">Завідувачам  РМК/ММК відділів/управлінь освіти районних держадміністрацій та міських рад, відповідальним за освіту об’єднаних територіальних громад, голові ради директорів ВНЗ </w:t>
      </w:r>
      <w:r w:rsidRPr="00EB3D74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EB3D74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EB3D74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EB3D74">
        <w:rPr>
          <w:rFonts w:ascii="Times New Roman" w:hAnsi="Times New Roman"/>
          <w:b/>
          <w:sz w:val="28"/>
          <w:szCs w:val="28"/>
          <w:lang w:eastAsia="ru-RU"/>
        </w:rPr>
        <w:t xml:space="preserve"> рівня акредитації, директору КЗ НМЦПТОЧО, керівникам закладів обласного підпорядкування, керівникам закладів позашкільної освіти</w:t>
      </w:r>
    </w:p>
    <w:p w:rsidR="00C0100A" w:rsidRDefault="00C0100A" w:rsidP="00EB3D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3D74">
        <w:rPr>
          <w:rFonts w:ascii="Times New Roman" w:hAnsi="Times New Roman"/>
          <w:b/>
          <w:sz w:val="28"/>
          <w:szCs w:val="28"/>
        </w:rPr>
        <w:t xml:space="preserve">Рекомендації для закладів </w:t>
      </w:r>
    </w:p>
    <w:p w:rsidR="00C0100A" w:rsidRDefault="00C0100A" w:rsidP="00EB3D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3D74">
        <w:rPr>
          <w:rFonts w:ascii="Times New Roman" w:hAnsi="Times New Roman"/>
          <w:b/>
          <w:sz w:val="28"/>
          <w:szCs w:val="28"/>
        </w:rPr>
        <w:t xml:space="preserve">освіти щодо застосування норм </w:t>
      </w:r>
    </w:p>
    <w:p w:rsidR="00C0100A" w:rsidRDefault="00C0100A" w:rsidP="00EB3D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3D74">
        <w:rPr>
          <w:rFonts w:ascii="Times New Roman" w:hAnsi="Times New Roman"/>
          <w:b/>
          <w:sz w:val="28"/>
          <w:szCs w:val="28"/>
        </w:rPr>
        <w:t>Закону України «Про внесення</w:t>
      </w:r>
    </w:p>
    <w:p w:rsidR="00C0100A" w:rsidRDefault="00C0100A" w:rsidP="00EB3D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3D74">
        <w:rPr>
          <w:rFonts w:ascii="Times New Roman" w:hAnsi="Times New Roman"/>
          <w:b/>
          <w:sz w:val="28"/>
          <w:szCs w:val="28"/>
        </w:rPr>
        <w:t xml:space="preserve"> змін до деяких законодавчих </w:t>
      </w:r>
    </w:p>
    <w:p w:rsidR="00C0100A" w:rsidRDefault="00C0100A" w:rsidP="00EB3D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3D74">
        <w:rPr>
          <w:rFonts w:ascii="Times New Roman" w:hAnsi="Times New Roman"/>
          <w:b/>
          <w:sz w:val="28"/>
          <w:szCs w:val="28"/>
        </w:rPr>
        <w:t xml:space="preserve">актів України щодо протидії </w:t>
      </w:r>
    </w:p>
    <w:p w:rsidR="00C0100A" w:rsidRDefault="00C0100A" w:rsidP="00EB3D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3D74">
        <w:rPr>
          <w:rFonts w:ascii="Times New Roman" w:hAnsi="Times New Roman"/>
          <w:b/>
          <w:sz w:val="28"/>
          <w:szCs w:val="28"/>
        </w:rPr>
        <w:t xml:space="preserve">булінгу (цькуванню)» </w:t>
      </w:r>
    </w:p>
    <w:p w:rsidR="00C0100A" w:rsidRDefault="00C0100A" w:rsidP="00EB3D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3D74">
        <w:rPr>
          <w:rFonts w:ascii="Times New Roman" w:hAnsi="Times New Roman"/>
          <w:b/>
          <w:sz w:val="28"/>
          <w:szCs w:val="28"/>
        </w:rPr>
        <w:t>від 18 грудня 2018 р. №2657-VІІІ</w:t>
      </w:r>
    </w:p>
    <w:p w:rsidR="00C0100A" w:rsidRPr="00EB3D74" w:rsidRDefault="00C0100A" w:rsidP="00EB3D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100A" w:rsidRPr="00EB3D74" w:rsidRDefault="00C0100A" w:rsidP="005F38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3D74">
        <w:rPr>
          <w:rFonts w:ascii="Times New Roman" w:hAnsi="Times New Roman"/>
          <w:sz w:val="28"/>
          <w:szCs w:val="28"/>
        </w:rPr>
        <w:t>На виконання листа МОН №1/11-881 від 29.01.2019 щодо рекомендацій для закладів освіти із застосування норм Закону України «Про внесення змін до деяких законодавчих актів України щодо протидії булінгу (цькуванню)» від 18.12.2018 №2657-</w:t>
      </w:r>
      <w:r w:rsidRPr="005F38DF">
        <w:rPr>
          <w:rFonts w:ascii="Times New Roman" w:hAnsi="Times New Roman"/>
          <w:sz w:val="28"/>
          <w:szCs w:val="28"/>
          <w:lang w:val="ru-RU"/>
        </w:rPr>
        <w:t>V</w:t>
      </w:r>
      <w:r w:rsidRPr="00EB3D74">
        <w:rPr>
          <w:rFonts w:ascii="Times New Roman" w:hAnsi="Times New Roman"/>
          <w:sz w:val="28"/>
          <w:szCs w:val="28"/>
        </w:rPr>
        <w:t>ІІІ, Інститут післядипломної педагогічної освіти Чернівецької області повідомляє, що Верховною Радою України було прийнято Закон України від 18 грудня 2018 року № 2657-УШ «Про внесення змін до деяких законодавчих актів України  щодо протидії булінгу(цькуванню)», зокрема вказаним нормативно- правовим актом внесено зміни до Кодексу України про адміністративні правопорушення (далі — КУпАП) та Закону України «Про освіту» (далі — Закон)</w:t>
      </w:r>
      <w:r>
        <w:rPr>
          <w:rFonts w:ascii="Times New Roman" w:hAnsi="Times New Roman"/>
          <w:sz w:val="28"/>
          <w:szCs w:val="28"/>
        </w:rPr>
        <w:t>,</w:t>
      </w:r>
      <w:r w:rsidRPr="00EB3D74">
        <w:rPr>
          <w:rFonts w:ascii="Times New Roman" w:hAnsi="Times New Roman"/>
          <w:sz w:val="28"/>
          <w:szCs w:val="28"/>
        </w:rPr>
        <w:t xml:space="preserve"> які направлені на удосконалення відносин у сфері протидії булінгу (цькуванню).</w:t>
      </w:r>
    </w:p>
    <w:p w:rsidR="00C0100A" w:rsidRPr="004D4E6A" w:rsidRDefault="00C0100A" w:rsidP="005F38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02DED">
        <w:rPr>
          <w:rFonts w:ascii="Times New Roman" w:hAnsi="Times New Roman"/>
          <w:sz w:val="28"/>
          <w:szCs w:val="28"/>
        </w:rPr>
        <w:t>Звертаємо Вашу увагу на необхіднисть доведення до відома керівниківпедагогічни</w:t>
      </w:r>
      <w:r>
        <w:rPr>
          <w:rFonts w:ascii="Times New Roman" w:hAnsi="Times New Roman"/>
          <w:sz w:val="28"/>
          <w:szCs w:val="28"/>
        </w:rPr>
        <w:t>х</w:t>
      </w:r>
      <w:r w:rsidRPr="00602DED">
        <w:rPr>
          <w:rFonts w:ascii="Times New Roman" w:hAnsi="Times New Roman"/>
          <w:sz w:val="28"/>
          <w:szCs w:val="28"/>
        </w:rPr>
        <w:t>, науково-педагогічни</w:t>
      </w:r>
      <w:r>
        <w:rPr>
          <w:rFonts w:ascii="Times New Roman" w:hAnsi="Times New Roman"/>
          <w:sz w:val="28"/>
          <w:szCs w:val="28"/>
        </w:rPr>
        <w:t>х</w:t>
      </w:r>
      <w:r w:rsidRPr="00602DED">
        <w:rPr>
          <w:rFonts w:ascii="Times New Roman" w:hAnsi="Times New Roman"/>
          <w:sz w:val="28"/>
          <w:szCs w:val="28"/>
        </w:rPr>
        <w:t>, працівник</w:t>
      </w:r>
      <w:r>
        <w:rPr>
          <w:rFonts w:ascii="Times New Roman" w:hAnsi="Times New Roman"/>
          <w:sz w:val="28"/>
          <w:szCs w:val="28"/>
        </w:rPr>
        <w:t>ів</w:t>
      </w:r>
      <w:r w:rsidRPr="00602DED">
        <w:rPr>
          <w:rFonts w:ascii="Times New Roman" w:hAnsi="Times New Roman"/>
          <w:sz w:val="28"/>
          <w:szCs w:val="28"/>
        </w:rPr>
        <w:t>, і</w:t>
      </w:r>
      <w:r>
        <w:rPr>
          <w:rFonts w:ascii="Times New Roman" w:hAnsi="Times New Roman"/>
          <w:sz w:val="28"/>
          <w:szCs w:val="28"/>
        </w:rPr>
        <w:t>нших учасників</w:t>
      </w:r>
      <w:r w:rsidRPr="00602DED">
        <w:rPr>
          <w:rFonts w:ascii="Times New Roman" w:hAnsi="Times New Roman"/>
          <w:sz w:val="28"/>
          <w:szCs w:val="28"/>
        </w:rPr>
        <w:t xml:space="preserve"> освітнього процесу законодавчих вимог у зв`язку із прийняттям Закону. 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Текст </w:t>
      </w:r>
      <w:r>
        <w:rPr>
          <w:rFonts w:ascii="Times New Roman" w:hAnsi="Times New Roman"/>
          <w:sz w:val="28"/>
          <w:szCs w:val="28"/>
          <w:lang w:val="ru-RU"/>
        </w:rPr>
        <w:t>З</w:t>
      </w:r>
      <w:r w:rsidRPr="004D4E6A">
        <w:rPr>
          <w:rFonts w:ascii="Times New Roman" w:hAnsi="Times New Roman"/>
          <w:sz w:val="28"/>
          <w:szCs w:val="28"/>
          <w:lang w:val="ru-RU"/>
        </w:rPr>
        <w:t>акону розм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щено на оф</w:t>
      </w:r>
      <w:r>
        <w:rPr>
          <w:rFonts w:ascii="Times New Roman" w:hAnsi="Times New Roman"/>
          <w:sz w:val="28"/>
          <w:szCs w:val="28"/>
          <w:lang w:val="ru-RU"/>
        </w:rPr>
        <w:t>іцій</w:t>
      </w:r>
      <w:r w:rsidRPr="004D4E6A">
        <w:rPr>
          <w:rFonts w:ascii="Times New Roman" w:hAnsi="Times New Roman"/>
          <w:sz w:val="28"/>
          <w:szCs w:val="28"/>
          <w:lang w:val="ru-RU"/>
        </w:rPr>
        <w:t>ному веб- сайт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Верховно</w:t>
      </w:r>
      <w:r>
        <w:rPr>
          <w:rFonts w:ascii="Times New Roman" w:hAnsi="Times New Roman"/>
          <w:sz w:val="28"/>
          <w:szCs w:val="28"/>
          <w:lang w:val="ru-RU"/>
        </w:rPr>
        <w:t>ї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 Ради Укра</w:t>
      </w:r>
      <w:r>
        <w:rPr>
          <w:rFonts w:ascii="Times New Roman" w:hAnsi="Times New Roman"/>
          <w:sz w:val="28"/>
          <w:szCs w:val="28"/>
          <w:lang w:val="ru-RU"/>
        </w:rPr>
        <w:t>ї</w:t>
      </w:r>
      <w:r w:rsidRPr="004D4E6A">
        <w:rPr>
          <w:rFonts w:ascii="Times New Roman" w:hAnsi="Times New Roman"/>
          <w:sz w:val="28"/>
          <w:szCs w:val="28"/>
          <w:lang w:val="ru-RU"/>
        </w:rPr>
        <w:t>ни за посиланням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 w:rsidRPr="004D4E6A">
        <w:rPr>
          <w:rFonts w:ascii="Times New Roman" w:hAnsi="Times New Roman"/>
          <w:sz w:val="28"/>
          <w:szCs w:val="28"/>
          <w:lang w:val="ru-RU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zakon</w:t>
      </w:r>
      <w:r w:rsidRPr="004D4E6A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rada</w:t>
      </w:r>
      <w:r w:rsidRPr="004D4E6A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gov</w:t>
      </w:r>
      <w:r w:rsidRPr="004D4E6A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ua</w:t>
      </w:r>
      <w:r w:rsidRPr="004D4E6A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laws</w:t>
      </w:r>
      <w:r w:rsidRPr="004D4E6A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show</w:t>
      </w:r>
      <w:r w:rsidRPr="004D4E6A">
        <w:rPr>
          <w:rFonts w:ascii="Times New Roman" w:hAnsi="Times New Roman"/>
          <w:sz w:val="28"/>
          <w:szCs w:val="28"/>
          <w:lang w:val="ru-RU"/>
        </w:rPr>
        <w:t>/2657-19</w:t>
      </w:r>
    </w:p>
    <w:p w:rsidR="00C0100A" w:rsidRDefault="00C0100A" w:rsidP="005F38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D4E6A">
        <w:rPr>
          <w:rFonts w:ascii="Times New Roman" w:hAnsi="Times New Roman"/>
          <w:sz w:val="28"/>
          <w:szCs w:val="28"/>
          <w:lang w:val="ru-RU"/>
        </w:rPr>
        <w:t>Враховуючивикладене, М</w:t>
      </w:r>
      <w:r>
        <w:rPr>
          <w:rFonts w:ascii="Times New Roman" w:hAnsi="Times New Roman"/>
          <w:sz w:val="28"/>
          <w:szCs w:val="28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стерствоосв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ти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 науки Укр</w:t>
      </w:r>
      <w:r>
        <w:rPr>
          <w:rFonts w:ascii="Times New Roman" w:hAnsi="Times New Roman"/>
          <w:sz w:val="28"/>
          <w:szCs w:val="28"/>
          <w:lang w:val="ru-RU"/>
        </w:rPr>
        <w:t>аї</w:t>
      </w:r>
      <w:r w:rsidRPr="004D4E6A">
        <w:rPr>
          <w:rFonts w:ascii="Times New Roman" w:hAnsi="Times New Roman"/>
          <w:sz w:val="28"/>
          <w:szCs w:val="28"/>
          <w:lang w:val="ru-RU"/>
        </w:rPr>
        <w:t>ни на доповнення до листа в</w:t>
      </w:r>
      <w:r>
        <w:rPr>
          <w:rFonts w:ascii="Times New Roman" w:hAnsi="Times New Roman"/>
          <w:sz w:val="28"/>
          <w:szCs w:val="28"/>
          <w:lang w:val="ru-RU"/>
        </w:rPr>
        <w:t>ід</w:t>
      </w:r>
      <w:r w:rsidRPr="004D4E6A">
        <w:rPr>
          <w:rFonts w:ascii="Times New Roman" w:hAnsi="Times New Roman"/>
          <w:sz w:val="28"/>
          <w:szCs w:val="28"/>
          <w:lang w:val="ru-RU"/>
        </w:rPr>
        <w:t>29.12.2018 № 1/9-790 надсила</w:t>
      </w:r>
      <w:r>
        <w:rPr>
          <w:rFonts w:ascii="Times New Roman" w:hAnsi="Times New Roman"/>
          <w:sz w:val="28"/>
          <w:szCs w:val="28"/>
          <w:lang w:val="ru-RU"/>
        </w:rPr>
        <w:t>єрекомендації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 для заклад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восв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тищодозастосуваннязм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 в законодавств</w:t>
      </w:r>
      <w:r>
        <w:rPr>
          <w:rFonts w:ascii="Times New Roman" w:hAnsi="Times New Roman"/>
          <w:sz w:val="28"/>
          <w:szCs w:val="28"/>
          <w:lang w:val="ru-RU"/>
        </w:rPr>
        <w:t>і, щододається.</w:t>
      </w:r>
    </w:p>
    <w:p w:rsidR="00C0100A" w:rsidRPr="00EB3D74" w:rsidRDefault="00C0100A" w:rsidP="00FE7AF9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B3D74">
        <w:rPr>
          <w:rFonts w:ascii="Times New Roman" w:hAnsi="Times New Roman"/>
          <w:b/>
          <w:sz w:val="28"/>
          <w:szCs w:val="28"/>
          <w:lang w:val="ru-RU"/>
        </w:rPr>
        <w:t>Директор                                                                               Г.І. Білянін</w:t>
      </w:r>
    </w:p>
    <w:p w:rsidR="00C0100A" w:rsidRPr="00EB3D74" w:rsidRDefault="00C0100A" w:rsidP="00FE7AF9">
      <w:pPr>
        <w:ind w:firstLine="709"/>
        <w:jc w:val="both"/>
        <w:rPr>
          <w:rFonts w:ascii="Times New Roman" w:hAnsi="Times New Roman"/>
          <w:sz w:val="20"/>
          <w:szCs w:val="16"/>
          <w:lang w:val="ru-RU"/>
        </w:rPr>
      </w:pPr>
      <w:r w:rsidRPr="00EB3D74">
        <w:rPr>
          <w:rFonts w:ascii="Times New Roman" w:hAnsi="Times New Roman"/>
          <w:sz w:val="20"/>
          <w:szCs w:val="16"/>
          <w:lang w:val="ru-RU"/>
        </w:rPr>
        <w:t>Раца О.А., 0502535114</w:t>
      </w:r>
    </w:p>
    <w:p w:rsidR="00C0100A" w:rsidRDefault="00C0100A" w:rsidP="005F38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C0100A" w:rsidRDefault="00C0100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C0100A" w:rsidRPr="00602DED" w:rsidRDefault="00C0100A" w:rsidP="00602DED">
      <w:pPr>
        <w:ind w:firstLine="709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602DED">
        <w:rPr>
          <w:rFonts w:ascii="Times New Roman" w:hAnsi="Times New Roman"/>
          <w:b/>
          <w:sz w:val="28"/>
          <w:szCs w:val="28"/>
          <w:lang w:val="ru-RU"/>
        </w:rPr>
        <w:t>Додаток до листа ІППОЧО</w:t>
      </w:r>
    </w:p>
    <w:p w:rsidR="00C0100A" w:rsidRPr="004D4E6A" w:rsidRDefault="00C0100A" w:rsidP="005F38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D4E6A">
        <w:rPr>
          <w:rFonts w:ascii="Times New Roman" w:hAnsi="Times New Roman"/>
          <w:sz w:val="28"/>
          <w:szCs w:val="28"/>
          <w:lang w:val="ru-RU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>гі</w:t>
      </w:r>
      <w:r w:rsidRPr="004D4E6A">
        <w:rPr>
          <w:rFonts w:ascii="Times New Roman" w:hAnsi="Times New Roman"/>
          <w:sz w:val="28"/>
          <w:szCs w:val="28"/>
          <w:lang w:val="ru-RU"/>
        </w:rPr>
        <w:t>дно</w:t>
      </w:r>
      <w:r>
        <w:rPr>
          <w:rFonts w:ascii="Times New Roman" w:hAnsi="Times New Roman"/>
          <w:sz w:val="28"/>
          <w:szCs w:val="28"/>
          <w:lang w:val="ru-RU"/>
        </w:rPr>
        <w:t>із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 Законом, бул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нг (цькування) — цед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яння (д</w:t>
      </w:r>
      <w:r>
        <w:rPr>
          <w:rFonts w:ascii="Times New Roman" w:hAnsi="Times New Roman"/>
          <w:sz w:val="28"/>
          <w:szCs w:val="28"/>
          <w:lang w:val="ru-RU"/>
        </w:rPr>
        <w:t>іїабо</w:t>
      </w:r>
      <w:r w:rsidRPr="004D4E6A">
        <w:rPr>
          <w:rFonts w:ascii="Times New Roman" w:hAnsi="Times New Roman"/>
          <w:sz w:val="28"/>
          <w:szCs w:val="28"/>
          <w:lang w:val="ru-RU"/>
        </w:rPr>
        <w:t>безд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яльн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сть) учасник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восв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тньогопроцесу, як</w:t>
      </w:r>
      <w:r>
        <w:rPr>
          <w:rFonts w:ascii="Times New Roman" w:hAnsi="Times New Roman"/>
          <w:sz w:val="28"/>
          <w:szCs w:val="28"/>
          <w:lang w:val="ru-RU"/>
        </w:rPr>
        <w:t>іполягають у психологі</w:t>
      </w:r>
      <w:r w:rsidRPr="004D4E6A">
        <w:rPr>
          <w:rFonts w:ascii="Times New Roman" w:hAnsi="Times New Roman"/>
          <w:sz w:val="28"/>
          <w:szCs w:val="28"/>
          <w:lang w:val="ru-RU"/>
        </w:rPr>
        <w:t>чному, ф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зичному, економ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чному, сексуальному насильств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, у тому числ</w:t>
      </w:r>
      <w:r>
        <w:rPr>
          <w:rFonts w:ascii="Times New Roman" w:hAnsi="Times New Roman"/>
          <w:sz w:val="28"/>
          <w:szCs w:val="28"/>
          <w:lang w:val="ru-RU"/>
        </w:rPr>
        <w:t>ііззастосуваннямзасобі</w:t>
      </w:r>
      <w:r w:rsidRPr="004D4E6A">
        <w:rPr>
          <w:rFonts w:ascii="Times New Roman" w:hAnsi="Times New Roman"/>
          <w:sz w:val="28"/>
          <w:szCs w:val="28"/>
          <w:lang w:val="ru-RU"/>
        </w:rPr>
        <w:t>велектроннихкомун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ка</w:t>
      </w:r>
      <w:r>
        <w:rPr>
          <w:rFonts w:ascii="Times New Roman" w:hAnsi="Times New Roman"/>
          <w:sz w:val="28"/>
          <w:szCs w:val="28"/>
          <w:lang w:val="ru-RU"/>
        </w:rPr>
        <w:t>ці</w:t>
      </w:r>
      <w:r w:rsidRPr="004D4E6A">
        <w:rPr>
          <w:rFonts w:ascii="Times New Roman" w:hAnsi="Times New Roman"/>
          <w:sz w:val="28"/>
          <w:szCs w:val="28"/>
          <w:lang w:val="ru-RU"/>
        </w:rPr>
        <w:t>й, щовчиняютьсястосовномало</w:t>
      </w:r>
      <w:r>
        <w:rPr>
          <w:rFonts w:ascii="Times New Roman" w:hAnsi="Times New Roman"/>
          <w:sz w:val="28"/>
          <w:szCs w:val="28"/>
          <w:lang w:val="ru-RU"/>
        </w:rPr>
        <w:t>літньої</w:t>
      </w:r>
      <w:r w:rsidRPr="004D4E6A">
        <w:rPr>
          <w:rFonts w:ascii="Times New Roman" w:hAnsi="Times New Roman"/>
          <w:sz w:val="28"/>
          <w:szCs w:val="28"/>
          <w:lang w:val="ru-RU"/>
        </w:rPr>
        <w:t>чинеповнол</w:t>
      </w:r>
      <w:r>
        <w:rPr>
          <w:rFonts w:ascii="Times New Roman" w:hAnsi="Times New Roman"/>
          <w:sz w:val="28"/>
          <w:szCs w:val="28"/>
          <w:lang w:val="ru-RU"/>
        </w:rPr>
        <w:t>ітньої особи та (або) такою особою стосовноі</w:t>
      </w:r>
      <w:r w:rsidRPr="004D4E6A">
        <w:rPr>
          <w:rFonts w:ascii="Times New Roman" w:hAnsi="Times New Roman"/>
          <w:sz w:val="28"/>
          <w:szCs w:val="28"/>
          <w:lang w:val="ru-RU"/>
        </w:rPr>
        <w:t>ншихучасник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освітньогопроцесу, внаслі</w:t>
      </w:r>
      <w:r w:rsidRPr="004D4E6A">
        <w:rPr>
          <w:rFonts w:ascii="Times New Roman" w:hAnsi="Times New Roman"/>
          <w:sz w:val="28"/>
          <w:szCs w:val="28"/>
          <w:lang w:val="ru-RU"/>
        </w:rPr>
        <w:t>докчого могла бути чибулазапод</w:t>
      </w:r>
      <w:r>
        <w:rPr>
          <w:rFonts w:ascii="Times New Roman" w:hAnsi="Times New Roman"/>
          <w:sz w:val="28"/>
          <w:szCs w:val="28"/>
          <w:lang w:val="ru-RU"/>
        </w:rPr>
        <w:t>іяна шкода психічномуабофізичномуздоров’юпотерпі</w:t>
      </w:r>
      <w:r w:rsidRPr="004D4E6A">
        <w:rPr>
          <w:rFonts w:ascii="Times New Roman" w:hAnsi="Times New Roman"/>
          <w:sz w:val="28"/>
          <w:szCs w:val="28"/>
          <w:lang w:val="ru-RU"/>
        </w:rPr>
        <w:t>лого.</w:t>
      </w:r>
    </w:p>
    <w:p w:rsidR="00C0100A" w:rsidRPr="004D4E6A" w:rsidRDefault="00C0100A" w:rsidP="005F38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D4E6A">
        <w:rPr>
          <w:rFonts w:ascii="Times New Roman" w:hAnsi="Times New Roman"/>
          <w:sz w:val="28"/>
          <w:szCs w:val="28"/>
          <w:lang w:val="ru-RU"/>
        </w:rPr>
        <w:t>3 метою створеннябезпечногоосв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тньогосередовища в заклад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осв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тима</w:t>
      </w:r>
      <w:r>
        <w:rPr>
          <w:rFonts w:ascii="Times New Roman" w:hAnsi="Times New Roman"/>
          <w:sz w:val="28"/>
          <w:szCs w:val="28"/>
          <w:lang w:val="ru-RU"/>
        </w:rPr>
        <w:t>є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 бути запровадженийкомплексний</w:t>
      </w:r>
      <w:r>
        <w:rPr>
          <w:rFonts w:ascii="Times New Roman" w:hAnsi="Times New Roman"/>
          <w:sz w:val="28"/>
          <w:szCs w:val="28"/>
          <w:lang w:val="ru-RU"/>
        </w:rPr>
        <w:t>підхід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 у сфер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запоб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гання та протид</w:t>
      </w:r>
      <w:r>
        <w:rPr>
          <w:rFonts w:ascii="Times New Roman" w:hAnsi="Times New Roman"/>
          <w:sz w:val="28"/>
          <w:szCs w:val="28"/>
          <w:lang w:val="ru-RU"/>
        </w:rPr>
        <w:t>ії</w:t>
      </w:r>
      <w:r w:rsidRPr="004D4E6A">
        <w:rPr>
          <w:rFonts w:ascii="Times New Roman" w:hAnsi="Times New Roman"/>
          <w:sz w:val="28"/>
          <w:szCs w:val="28"/>
          <w:lang w:val="ru-RU"/>
        </w:rPr>
        <w:t>проявамбул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нгу (цькування).</w:t>
      </w:r>
    </w:p>
    <w:p w:rsidR="00C0100A" w:rsidRPr="004D4E6A" w:rsidRDefault="00C0100A" w:rsidP="005F38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D4E6A">
        <w:rPr>
          <w:rFonts w:ascii="Times New Roman" w:hAnsi="Times New Roman"/>
          <w:sz w:val="28"/>
          <w:szCs w:val="28"/>
          <w:lang w:val="ru-RU"/>
        </w:rPr>
        <w:t xml:space="preserve">У комплексному </w:t>
      </w:r>
      <w:r>
        <w:rPr>
          <w:rFonts w:ascii="Times New Roman" w:hAnsi="Times New Roman"/>
          <w:sz w:val="28"/>
          <w:szCs w:val="28"/>
          <w:lang w:val="ru-RU"/>
        </w:rPr>
        <w:t>пі</w:t>
      </w:r>
      <w:r w:rsidRPr="004D4E6A">
        <w:rPr>
          <w:rFonts w:ascii="Times New Roman" w:hAnsi="Times New Roman"/>
          <w:sz w:val="28"/>
          <w:szCs w:val="28"/>
          <w:lang w:val="ru-RU"/>
        </w:rPr>
        <w:t>дход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можнав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дзначити два ключовихнапрями: управл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нський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просв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тницький.</w:t>
      </w:r>
    </w:p>
    <w:p w:rsidR="00C0100A" w:rsidRPr="004D4E6A" w:rsidRDefault="00C0100A" w:rsidP="005F38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D4E6A">
        <w:rPr>
          <w:rFonts w:ascii="Times New Roman" w:hAnsi="Times New Roman"/>
          <w:sz w:val="28"/>
          <w:szCs w:val="28"/>
          <w:lang w:val="ru-RU"/>
        </w:rPr>
        <w:t>Управл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нськийнапрям — цеанал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зситуац</w:t>
      </w:r>
      <w:r>
        <w:rPr>
          <w:rFonts w:ascii="Times New Roman" w:hAnsi="Times New Roman"/>
          <w:sz w:val="28"/>
          <w:szCs w:val="28"/>
          <w:lang w:val="ru-RU"/>
        </w:rPr>
        <w:t>ії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 в заклад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ос</w:t>
      </w:r>
      <w:r>
        <w:rPr>
          <w:rFonts w:ascii="Times New Roman" w:hAnsi="Times New Roman"/>
          <w:sz w:val="28"/>
          <w:szCs w:val="28"/>
          <w:lang w:val="ru-RU"/>
        </w:rPr>
        <w:t>ві</w:t>
      </w:r>
      <w:r w:rsidRPr="004D4E6A">
        <w:rPr>
          <w:rFonts w:ascii="Times New Roman" w:hAnsi="Times New Roman"/>
          <w:sz w:val="28"/>
          <w:szCs w:val="28"/>
          <w:lang w:val="ru-RU"/>
        </w:rPr>
        <w:t>ти, розробка правил повед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нки, алгоритм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вд</w:t>
      </w:r>
      <w:r>
        <w:rPr>
          <w:rFonts w:ascii="Times New Roman" w:hAnsi="Times New Roman"/>
          <w:sz w:val="28"/>
          <w:szCs w:val="28"/>
          <w:lang w:val="ru-RU"/>
        </w:rPr>
        <w:t>ій</w:t>
      </w:r>
      <w:r w:rsidRPr="004D4E6A">
        <w:rPr>
          <w:rFonts w:ascii="Times New Roman" w:hAnsi="Times New Roman"/>
          <w:sz w:val="28"/>
          <w:szCs w:val="28"/>
          <w:lang w:val="ru-RU"/>
        </w:rPr>
        <w:t>, плану заход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в, зд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йсненнямон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торингуйогореал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зац</w:t>
      </w:r>
      <w:r>
        <w:rPr>
          <w:rFonts w:ascii="Times New Roman" w:hAnsi="Times New Roman"/>
          <w:sz w:val="28"/>
          <w:szCs w:val="28"/>
          <w:lang w:val="ru-RU"/>
        </w:rPr>
        <w:t>ії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 та безпечност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, комфортност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осв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тньогосередовищатощо.</w:t>
      </w:r>
    </w:p>
    <w:p w:rsidR="00C0100A" w:rsidRPr="004D4E6A" w:rsidRDefault="00C0100A" w:rsidP="005F38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D4E6A">
        <w:rPr>
          <w:rFonts w:ascii="Times New Roman" w:hAnsi="Times New Roman"/>
          <w:sz w:val="28"/>
          <w:szCs w:val="28"/>
          <w:lang w:val="ru-RU"/>
        </w:rPr>
        <w:t>Управл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нськийнапрямреал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зу</w:t>
      </w:r>
      <w:r>
        <w:rPr>
          <w:rFonts w:ascii="Times New Roman" w:hAnsi="Times New Roman"/>
          <w:sz w:val="28"/>
          <w:szCs w:val="28"/>
          <w:lang w:val="ru-RU"/>
        </w:rPr>
        <w:t>є</w:t>
      </w:r>
      <w:r w:rsidRPr="004D4E6A">
        <w:rPr>
          <w:rFonts w:ascii="Times New Roman" w:hAnsi="Times New Roman"/>
          <w:sz w:val="28"/>
          <w:szCs w:val="28"/>
          <w:lang w:val="ru-RU"/>
        </w:rPr>
        <w:t>тьсякер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вником закладу осв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ти та включа</w:t>
      </w:r>
      <w:r>
        <w:rPr>
          <w:rFonts w:ascii="Times New Roman" w:hAnsi="Times New Roman"/>
          <w:sz w:val="28"/>
          <w:szCs w:val="28"/>
          <w:lang w:val="ru-RU"/>
        </w:rPr>
        <w:t>є</w:t>
      </w:r>
      <w:r w:rsidRPr="004D4E6A">
        <w:rPr>
          <w:rFonts w:ascii="Times New Roman" w:hAnsi="Times New Roman"/>
          <w:sz w:val="28"/>
          <w:szCs w:val="28"/>
          <w:lang w:val="ru-RU"/>
        </w:rPr>
        <w:t>так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 заходи:</w:t>
      </w:r>
    </w:p>
    <w:p w:rsidR="00C0100A" w:rsidRPr="004D4E6A" w:rsidRDefault="00C0100A" w:rsidP="005F38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D4E6A">
        <w:rPr>
          <w:rFonts w:ascii="Times New Roman" w:hAnsi="Times New Roman"/>
          <w:sz w:val="28"/>
          <w:szCs w:val="28"/>
          <w:lang w:val="ru-RU"/>
        </w:rPr>
        <w:t>1.</w:t>
      </w:r>
      <w:r w:rsidRPr="004D4E6A">
        <w:rPr>
          <w:rFonts w:ascii="Times New Roman" w:hAnsi="Times New Roman"/>
          <w:sz w:val="28"/>
          <w:szCs w:val="28"/>
          <w:lang w:val="ru-RU"/>
        </w:rPr>
        <w:tab/>
        <w:t>Перев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ркуприм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щень, територ</w:t>
      </w:r>
      <w:r>
        <w:rPr>
          <w:rFonts w:ascii="Times New Roman" w:hAnsi="Times New Roman"/>
          <w:sz w:val="28"/>
          <w:szCs w:val="28"/>
          <w:lang w:val="ru-RU"/>
        </w:rPr>
        <w:t>ії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 закладу осв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ти з метою виявитим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сця, як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потен</w:t>
      </w:r>
      <w:r>
        <w:rPr>
          <w:rFonts w:ascii="Times New Roman" w:hAnsi="Times New Roman"/>
          <w:sz w:val="28"/>
          <w:szCs w:val="28"/>
          <w:lang w:val="ru-RU"/>
        </w:rPr>
        <w:t>ці</w:t>
      </w:r>
      <w:r w:rsidRPr="004D4E6A">
        <w:rPr>
          <w:rFonts w:ascii="Times New Roman" w:hAnsi="Times New Roman"/>
          <w:sz w:val="28"/>
          <w:szCs w:val="28"/>
          <w:lang w:val="ru-RU"/>
        </w:rPr>
        <w:t>йноможуть бути небезпечними та сприятливими для вчиненнябул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нгу (цькування), та органйзац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юналежнихзаход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вбезпеки (пост охорони, контрольно-пропускний режим, спостереження за м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сцямизагальногокористування (</w:t>
      </w:r>
      <w:r>
        <w:rPr>
          <w:rFonts w:ascii="Times New Roman" w:hAnsi="Times New Roman"/>
          <w:sz w:val="28"/>
          <w:szCs w:val="28"/>
          <w:lang w:val="ru-RU"/>
        </w:rPr>
        <w:t>ї</w:t>
      </w:r>
      <w:r w:rsidRPr="004D4E6A">
        <w:rPr>
          <w:rFonts w:ascii="Times New Roman" w:hAnsi="Times New Roman"/>
          <w:sz w:val="28"/>
          <w:szCs w:val="28"/>
          <w:lang w:val="ru-RU"/>
        </w:rPr>
        <w:t>дальн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, коридори, роздягальн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гров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майданчики, ш</w:t>
      </w:r>
      <w:r>
        <w:rPr>
          <w:rFonts w:ascii="Times New Roman" w:hAnsi="Times New Roman"/>
          <w:sz w:val="28"/>
          <w:szCs w:val="28"/>
          <w:lang w:val="ru-RU"/>
        </w:rPr>
        <w:t>кіль</w:t>
      </w:r>
      <w:r w:rsidRPr="004D4E6A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подв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р’ятощо)</w:t>
      </w:r>
      <w:r>
        <w:rPr>
          <w:rFonts w:ascii="Times New Roman" w:hAnsi="Times New Roman"/>
          <w:sz w:val="28"/>
          <w:szCs w:val="28"/>
          <w:lang w:val="ru-RU"/>
        </w:rPr>
        <w:t xml:space="preserve"> і</w:t>
      </w:r>
      <w:r w:rsidRPr="004D4E6A">
        <w:rPr>
          <w:rFonts w:ascii="Times New Roman" w:hAnsi="Times New Roman"/>
          <w:sz w:val="28"/>
          <w:szCs w:val="28"/>
          <w:lang w:val="ru-RU"/>
        </w:rPr>
        <w:t>техн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чнимиприм</w:t>
      </w:r>
      <w:r>
        <w:rPr>
          <w:rFonts w:ascii="Times New Roman" w:hAnsi="Times New Roman"/>
          <w:sz w:val="28"/>
          <w:szCs w:val="28"/>
          <w:lang w:val="ru-RU"/>
        </w:rPr>
        <w:t>іщ</w:t>
      </w:r>
      <w:r w:rsidRPr="004D4E6A">
        <w:rPr>
          <w:rFonts w:ascii="Times New Roman" w:hAnsi="Times New Roman"/>
          <w:sz w:val="28"/>
          <w:szCs w:val="28"/>
          <w:lang w:val="ru-RU"/>
        </w:rPr>
        <w:t>еннями).</w:t>
      </w:r>
    </w:p>
    <w:p w:rsidR="00C0100A" w:rsidRPr="004D4E6A" w:rsidRDefault="00C0100A" w:rsidP="005F38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D4E6A">
        <w:rPr>
          <w:rFonts w:ascii="Times New Roman" w:hAnsi="Times New Roman"/>
          <w:sz w:val="28"/>
          <w:szCs w:val="28"/>
          <w:lang w:val="ru-RU"/>
        </w:rPr>
        <w:t>2.</w:t>
      </w:r>
      <w:r w:rsidRPr="004D4E6A">
        <w:rPr>
          <w:rFonts w:ascii="Times New Roman" w:hAnsi="Times New Roman"/>
          <w:sz w:val="28"/>
          <w:szCs w:val="28"/>
          <w:lang w:val="ru-RU"/>
        </w:rPr>
        <w:tab/>
        <w:t>Розробку, затвердження та оприлюднення плану заход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в, як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пов’язан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 з запоб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ганням та протид</w:t>
      </w:r>
      <w:r>
        <w:rPr>
          <w:rFonts w:ascii="Times New Roman" w:hAnsi="Times New Roman"/>
          <w:sz w:val="28"/>
          <w:szCs w:val="28"/>
          <w:lang w:val="ru-RU"/>
        </w:rPr>
        <w:t>іє</w:t>
      </w:r>
      <w:r w:rsidRPr="004D4E6A">
        <w:rPr>
          <w:rFonts w:ascii="Times New Roman" w:hAnsi="Times New Roman"/>
          <w:sz w:val="28"/>
          <w:szCs w:val="28"/>
          <w:lang w:val="ru-RU"/>
        </w:rPr>
        <w:t>юбул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нгу (цькуванню) в заклад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осв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ти. В першучергу, ц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 заходи мають бути спрямован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 на формуванняст</w:t>
      </w:r>
      <w:r>
        <w:rPr>
          <w:rFonts w:ascii="Times New Roman" w:hAnsi="Times New Roman"/>
          <w:sz w:val="28"/>
          <w:szCs w:val="28"/>
          <w:lang w:val="ru-RU"/>
        </w:rPr>
        <w:t>ій</w:t>
      </w:r>
      <w:r w:rsidRPr="004D4E6A">
        <w:rPr>
          <w:rFonts w:ascii="Times New Roman" w:hAnsi="Times New Roman"/>
          <w:sz w:val="28"/>
          <w:szCs w:val="28"/>
          <w:lang w:val="ru-RU"/>
        </w:rPr>
        <w:t>когопереконання в учасни</w:t>
      </w:r>
      <w:r>
        <w:rPr>
          <w:rFonts w:ascii="Times New Roman" w:hAnsi="Times New Roman"/>
          <w:sz w:val="28"/>
          <w:szCs w:val="28"/>
          <w:lang w:val="ru-RU"/>
        </w:rPr>
        <w:t>ків</w:t>
      </w:r>
      <w:r w:rsidRPr="004D4E6A">
        <w:rPr>
          <w:rFonts w:ascii="Times New Roman" w:hAnsi="Times New Roman"/>
          <w:sz w:val="28"/>
          <w:szCs w:val="28"/>
          <w:lang w:val="ru-RU"/>
        </w:rPr>
        <w:t>осв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тньогопроцесущодонеприпустимост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бул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нгу (цькування) в м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жособист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снихстосунках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матипрактичний характер (забезпечуватинабуттяум</w:t>
      </w:r>
      <w:r>
        <w:rPr>
          <w:rFonts w:ascii="Times New Roman" w:hAnsi="Times New Roman"/>
          <w:sz w:val="28"/>
          <w:szCs w:val="28"/>
          <w:lang w:val="ru-RU"/>
        </w:rPr>
        <w:t>ін</w:t>
      </w:r>
      <w:r w:rsidRPr="004D4E6A">
        <w:rPr>
          <w:rFonts w:ascii="Times New Roman" w:hAnsi="Times New Roman"/>
          <w:sz w:val="28"/>
          <w:szCs w:val="28"/>
          <w:lang w:val="ru-RU"/>
        </w:rPr>
        <w:t>ь та навичокненасильницько</w:t>
      </w:r>
      <w:r>
        <w:rPr>
          <w:rFonts w:ascii="Times New Roman" w:hAnsi="Times New Roman"/>
          <w:sz w:val="28"/>
          <w:szCs w:val="28"/>
          <w:lang w:val="ru-RU"/>
        </w:rPr>
        <w:t>ї</w:t>
      </w:r>
      <w:r w:rsidRPr="004D4E6A">
        <w:rPr>
          <w:rFonts w:ascii="Times New Roman" w:hAnsi="Times New Roman"/>
          <w:sz w:val="28"/>
          <w:szCs w:val="28"/>
          <w:lang w:val="ru-RU"/>
        </w:rPr>
        <w:t>повед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нки). Плануваннязаход</w:t>
      </w:r>
      <w:r>
        <w:rPr>
          <w:rFonts w:ascii="Times New Roman" w:hAnsi="Times New Roman"/>
          <w:sz w:val="28"/>
          <w:szCs w:val="28"/>
          <w:lang w:val="ru-RU"/>
        </w:rPr>
        <w:t>ів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 з метою запоб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гання та протид</w:t>
      </w:r>
      <w:r>
        <w:rPr>
          <w:rFonts w:ascii="Times New Roman" w:hAnsi="Times New Roman"/>
          <w:sz w:val="28"/>
          <w:szCs w:val="28"/>
          <w:lang w:val="ru-RU"/>
        </w:rPr>
        <w:t>іїбулі</w:t>
      </w:r>
      <w:r w:rsidRPr="004D4E6A">
        <w:rPr>
          <w:rFonts w:ascii="Times New Roman" w:hAnsi="Times New Roman"/>
          <w:sz w:val="28"/>
          <w:szCs w:val="28"/>
          <w:lang w:val="ru-RU"/>
        </w:rPr>
        <w:t>нгу (цькуванню) в заклад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осв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тинеобх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днопроводити на основ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вивчення причин та умов виникненняможливихситуац</w:t>
      </w:r>
      <w:r>
        <w:rPr>
          <w:rFonts w:ascii="Times New Roman" w:hAnsi="Times New Roman"/>
          <w:sz w:val="28"/>
          <w:szCs w:val="28"/>
          <w:lang w:val="ru-RU"/>
        </w:rPr>
        <w:t>ій</w:t>
      </w:r>
      <w:r w:rsidRPr="004D4E6A">
        <w:rPr>
          <w:rFonts w:ascii="Times New Roman" w:hAnsi="Times New Roman"/>
          <w:sz w:val="28"/>
          <w:szCs w:val="28"/>
          <w:lang w:val="ru-RU"/>
        </w:rPr>
        <w:t>, а також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4D4E6A">
        <w:rPr>
          <w:rFonts w:ascii="Times New Roman" w:hAnsi="Times New Roman"/>
          <w:sz w:val="28"/>
          <w:szCs w:val="28"/>
          <w:lang w:val="ru-RU"/>
        </w:rPr>
        <w:t>мов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рнихризи</w:t>
      </w:r>
      <w:r>
        <w:rPr>
          <w:rFonts w:ascii="Times New Roman" w:hAnsi="Times New Roman"/>
          <w:sz w:val="28"/>
          <w:szCs w:val="28"/>
          <w:lang w:val="ru-RU"/>
        </w:rPr>
        <w:t>кі</w:t>
      </w:r>
      <w:r w:rsidRPr="004D4E6A">
        <w:rPr>
          <w:rFonts w:ascii="Times New Roman" w:hAnsi="Times New Roman"/>
          <w:sz w:val="28"/>
          <w:szCs w:val="28"/>
          <w:lang w:val="ru-RU"/>
        </w:rPr>
        <w:t>впрояв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впротиправно</w:t>
      </w:r>
      <w:r>
        <w:rPr>
          <w:rFonts w:ascii="Times New Roman" w:hAnsi="Times New Roman"/>
          <w:sz w:val="28"/>
          <w:szCs w:val="28"/>
          <w:lang w:val="ru-RU"/>
        </w:rPr>
        <w:t>ї</w:t>
      </w:r>
      <w:r w:rsidRPr="004D4E6A">
        <w:rPr>
          <w:rFonts w:ascii="Times New Roman" w:hAnsi="Times New Roman"/>
          <w:sz w:val="28"/>
          <w:szCs w:val="28"/>
          <w:lang w:val="ru-RU"/>
        </w:rPr>
        <w:t>повед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нки(насильницько</w:t>
      </w:r>
      <w:r>
        <w:rPr>
          <w:rFonts w:ascii="Times New Roman" w:hAnsi="Times New Roman"/>
          <w:sz w:val="28"/>
          <w:szCs w:val="28"/>
          <w:lang w:val="ru-RU"/>
        </w:rPr>
        <w:t>ї</w:t>
      </w:r>
      <w:r w:rsidRPr="004D4E6A">
        <w:rPr>
          <w:rFonts w:ascii="Times New Roman" w:hAnsi="Times New Roman"/>
          <w:sz w:val="28"/>
          <w:szCs w:val="28"/>
          <w:lang w:val="ru-RU"/>
        </w:rPr>
        <w:t>повед</w:t>
      </w:r>
      <w:r>
        <w:rPr>
          <w:rFonts w:ascii="Times New Roman" w:hAnsi="Times New Roman"/>
          <w:sz w:val="28"/>
          <w:szCs w:val="28"/>
          <w:lang w:val="ru-RU"/>
        </w:rPr>
        <w:t>інки). Вивчення</w:t>
      </w:r>
      <w:r w:rsidRPr="004D4E6A">
        <w:rPr>
          <w:rFonts w:ascii="Times New Roman" w:hAnsi="Times New Roman"/>
          <w:sz w:val="28"/>
          <w:szCs w:val="28"/>
          <w:lang w:val="ru-RU"/>
        </w:rPr>
        <w:t>ситуац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й в заклад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осв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ти та координа</w:t>
      </w:r>
      <w:r>
        <w:rPr>
          <w:rFonts w:ascii="Times New Roman" w:hAnsi="Times New Roman"/>
          <w:sz w:val="28"/>
          <w:szCs w:val="28"/>
          <w:lang w:val="ru-RU"/>
        </w:rPr>
        <w:t>ціядій</w:t>
      </w:r>
      <w:r w:rsidRPr="004D4E6A">
        <w:rPr>
          <w:rFonts w:ascii="Times New Roman" w:hAnsi="Times New Roman"/>
          <w:sz w:val="28"/>
          <w:szCs w:val="28"/>
          <w:lang w:val="ru-RU"/>
        </w:rPr>
        <w:t>допоможерозробититакий план д</w:t>
      </w:r>
      <w:r>
        <w:rPr>
          <w:rFonts w:ascii="Times New Roman" w:hAnsi="Times New Roman"/>
          <w:sz w:val="28"/>
          <w:szCs w:val="28"/>
          <w:lang w:val="ru-RU"/>
        </w:rPr>
        <w:t>ій</w:t>
      </w:r>
      <w:r w:rsidRPr="004D4E6A">
        <w:rPr>
          <w:rFonts w:ascii="Times New Roman" w:hAnsi="Times New Roman"/>
          <w:sz w:val="28"/>
          <w:szCs w:val="28"/>
          <w:lang w:val="ru-RU"/>
        </w:rPr>
        <w:t>, якийв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дпов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датимереальним потребам </w:t>
      </w:r>
      <w:r>
        <w:rPr>
          <w:rFonts w:ascii="Times New Roman" w:hAnsi="Times New Roman"/>
          <w:sz w:val="28"/>
          <w:szCs w:val="28"/>
          <w:lang w:val="ru-RU"/>
        </w:rPr>
        <w:t xml:space="preserve">і </w:t>
      </w:r>
      <w:r w:rsidRPr="004D4E6A">
        <w:rPr>
          <w:rFonts w:ascii="Times New Roman" w:hAnsi="Times New Roman"/>
          <w:sz w:val="28"/>
          <w:szCs w:val="28"/>
          <w:lang w:val="ru-RU"/>
        </w:rPr>
        <w:t>враховуватимереальн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ресурси закладу ос</w:t>
      </w:r>
      <w:r>
        <w:rPr>
          <w:rFonts w:ascii="Times New Roman" w:hAnsi="Times New Roman"/>
          <w:sz w:val="28"/>
          <w:szCs w:val="28"/>
          <w:lang w:val="ru-RU"/>
        </w:rPr>
        <w:t>ві</w:t>
      </w:r>
      <w:r w:rsidRPr="004D4E6A">
        <w:rPr>
          <w:rFonts w:ascii="Times New Roman" w:hAnsi="Times New Roman"/>
          <w:sz w:val="28"/>
          <w:szCs w:val="28"/>
          <w:lang w:val="ru-RU"/>
        </w:rPr>
        <w:t>ти. У планзаход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вможнавключити:трен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нги, тематичн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зустр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 та заняття, кругл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столи, бес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ди,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4D4E6A">
        <w:rPr>
          <w:rFonts w:ascii="Times New Roman" w:hAnsi="Times New Roman"/>
          <w:sz w:val="28"/>
          <w:szCs w:val="28"/>
          <w:lang w:val="ru-RU"/>
        </w:rPr>
        <w:t>онсультац</w:t>
      </w:r>
      <w:r>
        <w:rPr>
          <w:rFonts w:ascii="Times New Roman" w:hAnsi="Times New Roman"/>
          <w:sz w:val="28"/>
          <w:szCs w:val="28"/>
          <w:lang w:val="ru-RU"/>
        </w:rPr>
        <w:t>ії</w:t>
      </w:r>
      <w:r w:rsidRPr="004D4E6A">
        <w:rPr>
          <w:rFonts w:ascii="Times New Roman" w:hAnsi="Times New Roman"/>
          <w:sz w:val="28"/>
          <w:szCs w:val="28"/>
          <w:lang w:val="ru-RU"/>
        </w:rPr>
        <w:t>, с</w:t>
      </w:r>
      <w:r>
        <w:rPr>
          <w:rFonts w:ascii="Times New Roman" w:hAnsi="Times New Roman"/>
          <w:sz w:val="28"/>
          <w:szCs w:val="28"/>
          <w:lang w:val="ru-RU"/>
        </w:rPr>
        <w:t>пі</w:t>
      </w:r>
      <w:r w:rsidRPr="004D4E6A">
        <w:rPr>
          <w:rFonts w:ascii="Times New Roman" w:hAnsi="Times New Roman"/>
          <w:sz w:val="28"/>
          <w:szCs w:val="28"/>
          <w:lang w:val="ru-RU"/>
        </w:rPr>
        <w:t>льн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 перегляди та обговореннятематичнихв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деосюжет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ввс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маучасникамиосв</w:t>
      </w:r>
      <w:r>
        <w:rPr>
          <w:rFonts w:ascii="Times New Roman" w:hAnsi="Times New Roman"/>
          <w:sz w:val="28"/>
          <w:szCs w:val="28"/>
          <w:lang w:val="ru-RU"/>
        </w:rPr>
        <w:t>ітньогопроцесу</w:t>
      </w:r>
      <w:r w:rsidRPr="004D4E6A">
        <w:rPr>
          <w:rFonts w:ascii="Times New Roman" w:hAnsi="Times New Roman"/>
          <w:sz w:val="28"/>
          <w:szCs w:val="28"/>
          <w:lang w:val="ru-RU"/>
        </w:rPr>
        <w:t>щодоненасильницькихметод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вповед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нки та виховання, вир</w:t>
      </w:r>
      <w:r>
        <w:rPr>
          <w:rFonts w:ascii="Times New Roman" w:hAnsi="Times New Roman"/>
          <w:sz w:val="28"/>
          <w:szCs w:val="28"/>
          <w:lang w:val="ru-RU"/>
        </w:rPr>
        <w:t>іш</w:t>
      </w:r>
      <w:r w:rsidRPr="004D4E6A">
        <w:rPr>
          <w:rFonts w:ascii="Times New Roman" w:hAnsi="Times New Roman"/>
          <w:sz w:val="28"/>
          <w:szCs w:val="28"/>
          <w:lang w:val="ru-RU"/>
        </w:rPr>
        <w:t>енняконфл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кт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в, управл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ннявласнимиемо</w:t>
      </w:r>
      <w:r>
        <w:rPr>
          <w:rFonts w:ascii="Times New Roman" w:hAnsi="Times New Roman"/>
          <w:sz w:val="28"/>
          <w:szCs w:val="28"/>
          <w:lang w:val="ru-RU"/>
        </w:rPr>
        <w:t>ці</w:t>
      </w:r>
      <w:r w:rsidRPr="004D4E6A">
        <w:rPr>
          <w:rFonts w:ascii="Times New Roman" w:hAnsi="Times New Roman"/>
          <w:sz w:val="28"/>
          <w:szCs w:val="28"/>
          <w:lang w:val="ru-RU"/>
        </w:rPr>
        <w:t>ями та подоланнястресутощо.</w:t>
      </w:r>
    </w:p>
    <w:p w:rsidR="00C0100A" w:rsidRPr="004D4E6A" w:rsidRDefault="00C0100A" w:rsidP="005F38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4D4E6A">
        <w:rPr>
          <w:rFonts w:ascii="Times New Roman" w:hAnsi="Times New Roman"/>
          <w:sz w:val="28"/>
          <w:szCs w:val="28"/>
          <w:lang w:val="ru-RU"/>
        </w:rPr>
        <w:t>лан заход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в, спрямованих на запоб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гання та протидюбул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нгу (цькуванню) в заклад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осв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ти, розробля</w:t>
      </w:r>
      <w:r>
        <w:rPr>
          <w:rFonts w:ascii="Times New Roman" w:hAnsi="Times New Roman"/>
          <w:sz w:val="28"/>
          <w:szCs w:val="28"/>
          <w:lang w:val="ru-RU"/>
        </w:rPr>
        <w:t>є</w:t>
      </w:r>
      <w:r w:rsidRPr="004D4E6A">
        <w:rPr>
          <w:rFonts w:ascii="Times New Roman" w:hAnsi="Times New Roman"/>
          <w:sz w:val="28"/>
          <w:szCs w:val="28"/>
          <w:lang w:val="ru-RU"/>
        </w:rPr>
        <w:t>ться та затверджу</w:t>
      </w:r>
      <w:r>
        <w:rPr>
          <w:rFonts w:ascii="Times New Roman" w:hAnsi="Times New Roman"/>
          <w:sz w:val="28"/>
          <w:szCs w:val="28"/>
          <w:lang w:val="ru-RU"/>
        </w:rPr>
        <w:t>є</w:t>
      </w:r>
      <w:r w:rsidRPr="004D4E6A">
        <w:rPr>
          <w:rFonts w:ascii="Times New Roman" w:hAnsi="Times New Roman"/>
          <w:sz w:val="28"/>
          <w:szCs w:val="28"/>
          <w:lang w:val="ru-RU"/>
        </w:rPr>
        <w:t>тьсякер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вником закладу осв</w:t>
      </w:r>
      <w:r>
        <w:rPr>
          <w:rFonts w:ascii="Times New Roman" w:hAnsi="Times New Roman"/>
          <w:sz w:val="28"/>
          <w:szCs w:val="28"/>
          <w:lang w:val="ru-RU"/>
        </w:rPr>
        <w:t>іти з урахуваннямпропозиці</w:t>
      </w:r>
      <w:r w:rsidRPr="004D4E6A">
        <w:rPr>
          <w:rFonts w:ascii="Times New Roman" w:hAnsi="Times New Roman"/>
          <w:sz w:val="28"/>
          <w:szCs w:val="28"/>
          <w:lang w:val="ru-RU"/>
        </w:rPr>
        <w:t>йтеритор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альнихорган</w:t>
      </w:r>
      <w:r>
        <w:rPr>
          <w:rFonts w:ascii="Times New Roman" w:hAnsi="Times New Roman"/>
          <w:sz w:val="28"/>
          <w:szCs w:val="28"/>
          <w:lang w:val="ru-RU"/>
        </w:rPr>
        <w:t>ів (підрозділі</w:t>
      </w:r>
      <w:r w:rsidRPr="004D4E6A">
        <w:rPr>
          <w:rFonts w:ascii="Times New Roman" w:hAnsi="Times New Roman"/>
          <w:sz w:val="28"/>
          <w:szCs w:val="28"/>
          <w:lang w:val="ru-RU"/>
        </w:rPr>
        <w:t>в):</w:t>
      </w:r>
    </w:p>
    <w:p w:rsidR="00C0100A" w:rsidRPr="004D4E6A" w:rsidRDefault="00C0100A" w:rsidP="005F38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— </w:t>
      </w:r>
      <w:r w:rsidRPr="004D4E6A">
        <w:rPr>
          <w:rFonts w:ascii="Times New Roman" w:hAnsi="Times New Roman"/>
          <w:sz w:val="28"/>
          <w:szCs w:val="28"/>
          <w:lang w:val="ru-RU"/>
        </w:rPr>
        <w:t>Нац</w:t>
      </w:r>
      <w:r>
        <w:rPr>
          <w:rFonts w:ascii="Times New Roman" w:hAnsi="Times New Roman"/>
          <w:sz w:val="28"/>
          <w:szCs w:val="28"/>
          <w:lang w:val="ru-RU"/>
        </w:rPr>
        <w:t>іо</w:t>
      </w:r>
      <w:r w:rsidRPr="004D4E6A">
        <w:rPr>
          <w:rFonts w:ascii="Times New Roman" w:hAnsi="Times New Roman"/>
          <w:sz w:val="28"/>
          <w:szCs w:val="28"/>
          <w:lang w:val="ru-RU"/>
        </w:rPr>
        <w:t>нально</w:t>
      </w:r>
      <w:r>
        <w:rPr>
          <w:rFonts w:ascii="Times New Roman" w:hAnsi="Times New Roman"/>
          <w:sz w:val="28"/>
          <w:szCs w:val="28"/>
          <w:lang w:val="ru-RU"/>
        </w:rPr>
        <w:t>ї</w:t>
      </w:r>
      <w:r w:rsidRPr="004D4E6A">
        <w:rPr>
          <w:rFonts w:ascii="Times New Roman" w:hAnsi="Times New Roman"/>
          <w:sz w:val="28"/>
          <w:szCs w:val="28"/>
          <w:lang w:val="ru-RU"/>
        </w:rPr>
        <w:t>пол</w:t>
      </w:r>
      <w:r>
        <w:rPr>
          <w:rFonts w:ascii="Times New Roman" w:hAnsi="Times New Roman"/>
          <w:sz w:val="28"/>
          <w:szCs w:val="28"/>
          <w:lang w:val="ru-RU"/>
        </w:rPr>
        <w:t>іції</w:t>
      </w:r>
      <w:r w:rsidRPr="004D4E6A">
        <w:rPr>
          <w:rFonts w:ascii="Times New Roman" w:hAnsi="Times New Roman"/>
          <w:sz w:val="28"/>
          <w:szCs w:val="28"/>
          <w:lang w:val="ru-RU"/>
        </w:rPr>
        <w:t>Укра</w:t>
      </w:r>
      <w:r>
        <w:rPr>
          <w:rFonts w:ascii="Times New Roman" w:hAnsi="Times New Roman"/>
          <w:sz w:val="28"/>
          <w:szCs w:val="28"/>
          <w:lang w:val="ru-RU"/>
        </w:rPr>
        <w:t>ї</w:t>
      </w:r>
      <w:r w:rsidRPr="004D4E6A">
        <w:rPr>
          <w:rFonts w:ascii="Times New Roman" w:hAnsi="Times New Roman"/>
          <w:sz w:val="28"/>
          <w:szCs w:val="28"/>
          <w:lang w:val="ru-RU"/>
        </w:rPr>
        <w:t>ни;</w:t>
      </w:r>
    </w:p>
    <w:p w:rsidR="00C0100A" w:rsidRPr="004D4E6A" w:rsidRDefault="00C0100A" w:rsidP="005F38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— </w:t>
      </w:r>
      <w:r w:rsidRPr="004D4E6A">
        <w:rPr>
          <w:rFonts w:ascii="Times New Roman" w:hAnsi="Times New Roman"/>
          <w:sz w:val="28"/>
          <w:szCs w:val="28"/>
          <w:lang w:val="ru-RU"/>
        </w:rPr>
        <w:t>центрального органу виконавчо</w:t>
      </w:r>
      <w:r>
        <w:rPr>
          <w:rFonts w:ascii="Times New Roman" w:hAnsi="Times New Roman"/>
          <w:sz w:val="28"/>
          <w:szCs w:val="28"/>
          <w:lang w:val="ru-RU"/>
        </w:rPr>
        <w:t>ївлади, щозабезпечує</w:t>
      </w:r>
      <w:r w:rsidRPr="004D4E6A">
        <w:rPr>
          <w:rFonts w:ascii="Times New Roman" w:hAnsi="Times New Roman"/>
          <w:sz w:val="28"/>
          <w:szCs w:val="28"/>
          <w:lang w:val="ru-RU"/>
        </w:rPr>
        <w:t>формування та реал</w:t>
      </w:r>
      <w:r>
        <w:rPr>
          <w:rFonts w:ascii="Times New Roman" w:hAnsi="Times New Roman"/>
          <w:sz w:val="28"/>
          <w:szCs w:val="28"/>
          <w:lang w:val="ru-RU"/>
        </w:rPr>
        <w:t>ізує</w:t>
      </w:r>
      <w:r w:rsidRPr="004D4E6A">
        <w:rPr>
          <w:rFonts w:ascii="Times New Roman" w:hAnsi="Times New Roman"/>
          <w:sz w:val="28"/>
          <w:szCs w:val="28"/>
          <w:lang w:val="ru-RU"/>
        </w:rPr>
        <w:t>державнупол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тику у сфер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охорониздоров’я (М</w:t>
      </w:r>
      <w:r>
        <w:rPr>
          <w:rFonts w:ascii="Times New Roman" w:hAnsi="Times New Roman"/>
          <w:sz w:val="28"/>
          <w:szCs w:val="28"/>
          <w:lang w:val="ru-RU"/>
        </w:rPr>
        <w:t>іністерства</w:t>
      </w:r>
      <w:r w:rsidRPr="004D4E6A">
        <w:rPr>
          <w:rFonts w:ascii="Times New Roman" w:hAnsi="Times New Roman"/>
          <w:sz w:val="28"/>
          <w:szCs w:val="28"/>
          <w:lang w:val="ru-RU"/>
        </w:rPr>
        <w:t>охорониздоров’я);</w:t>
      </w:r>
    </w:p>
    <w:p w:rsidR="00C0100A" w:rsidRPr="004D4E6A" w:rsidRDefault="00C0100A" w:rsidP="005F38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— </w:t>
      </w:r>
      <w:r w:rsidRPr="004D4E6A">
        <w:rPr>
          <w:rFonts w:ascii="Times New Roman" w:hAnsi="Times New Roman"/>
          <w:sz w:val="28"/>
          <w:szCs w:val="28"/>
          <w:lang w:val="ru-RU"/>
        </w:rPr>
        <w:t>головного органу у систем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центральнихорган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ввиконавчо</w:t>
      </w:r>
      <w:r>
        <w:rPr>
          <w:rFonts w:ascii="Times New Roman" w:hAnsi="Times New Roman"/>
          <w:sz w:val="28"/>
          <w:szCs w:val="28"/>
          <w:lang w:val="ru-RU"/>
        </w:rPr>
        <w:t>ї</w:t>
      </w:r>
      <w:r w:rsidRPr="004D4E6A">
        <w:rPr>
          <w:rFonts w:ascii="Times New Roman" w:hAnsi="Times New Roman"/>
          <w:sz w:val="28"/>
          <w:szCs w:val="28"/>
          <w:lang w:val="ru-RU"/>
        </w:rPr>
        <w:t>влади, щозабезпечу</w:t>
      </w:r>
      <w:r>
        <w:rPr>
          <w:rFonts w:ascii="Times New Roman" w:hAnsi="Times New Roman"/>
          <w:sz w:val="28"/>
          <w:szCs w:val="28"/>
          <w:lang w:val="ru-RU"/>
        </w:rPr>
        <w:t>є</w:t>
      </w:r>
      <w:r w:rsidRPr="004D4E6A">
        <w:rPr>
          <w:rFonts w:ascii="Times New Roman" w:hAnsi="Times New Roman"/>
          <w:sz w:val="28"/>
          <w:szCs w:val="28"/>
          <w:lang w:val="ru-RU"/>
        </w:rPr>
        <w:t>формування та реалзу</w:t>
      </w:r>
      <w:r>
        <w:rPr>
          <w:rFonts w:ascii="Times New Roman" w:hAnsi="Times New Roman"/>
          <w:sz w:val="28"/>
          <w:szCs w:val="28"/>
          <w:lang w:val="ru-RU"/>
        </w:rPr>
        <w:t>є</w:t>
      </w:r>
      <w:r w:rsidRPr="004D4E6A">
        <w:rPr>
          <w:rFonts w:ascii="Times New Roman" w:hAnsi="Times New Roman"/>
          <w:sz w:val="28"/>
          <w:szCs w:val="28"/>
          <w:lang w:val="ru-RU"/>
        </w:rPr>
        <w:t>державнуправовупол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тику (М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стерстваюстиц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й);</w:t>
      </w:r>
    </w:p>
    <w:p w:rsidR="00C0100A" w:rsidRPr="004D4E6A" w:rsidRDefault="00C0100A" w:rsidP="005F38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— </w:t>
      </w:r>
      <w:r w:rsidRPr="004D4E6A">
        <w:rPr>
          <w:rFonts w:ascii="Times New Roman" w:hAnsi="Times New Roman"/>
          <w:sz w:val="28"/>
          <w:szCs w:val="28"/>
          <w:lang w:val="ru-RU"/>
        </w:rPr>
        <w:t>службу справахд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тей;</w:t>
      </w:r>
    </w:p>
    <w:p w:rsidR="00C0100A" w:rsidRPr="004D4E6A" w:rsidRDefault="00C0100A" w:rsidP="005F38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— </w:t>
      </w:r>
      <w:r w:rsidRPr="004D4E6A">
        <w:rPr>
          <w:rFonts w:ascii="Times New Roman" w:hAnsi="Times New Roman"/>
          <w:sz w:val="28"/>
          <w:szCs w:val="28"/>
          <w:lang w:val="ru-RU"/>
        </w:rPr>
        <w:t>центр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всо</w:t>
      </w:r>
      <w:r>
        <w:rPr>
          <w:rFonts w:ascii="Times New Roman" w:hAnsi="Times New Roman"/>
          <w:sz w:val="28"/>
          <w:szCs w:val="28"/>
          <w:lang w:val="ru-RU"/>
        </w:rPr>
        <w:t>ці</w:t>
      </w:r>
      <w:r w:rsidRPr="004D4E6A">
        <w:rPr>
          <w:rFonts w:ascii="Times New Roman" w:hAnsi="Times New Roman"/>
          <w:sz w:val="28"/>
          <w:szCs w:val="28"/>
          <w:lang w:val="ru-RU"/>
        </w:rPr>
        <w:t>альних служб для с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'ї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ді</w:t>
      </w:r>
      <w:r w:rsidRPr="004D4E6A">
        <w:rPr>
          <w:rFonts w:ascii="Times New Roman" w:hAnsi="Times New Roman"/>
          <w:sz w:val="28"/>
          <w:szCs w:val="28"/>
          <w:lang w:val="ru-RU"/>
        </w:rPr>
        <w:t>тей та молод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.</w:t>
      </w:r>
    </w:p>
    <w:p w:rsidR="00C0100A" w:rsidRPr="004D4E6A" w:rsidRDefault="00C0100A" w:rsidP="005F38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D4E6A">
        <w:rPr>
          <w:rFonts w:ascii="Times New Roman" w:hAnsi="Times New Roman"/>
          <w:sz w:val="28"/>
          <w:szCs w:val="28"/>
          <w:lang w:val="ru-RU"/>
        </w:rPr>
        <w:t>3.</w:t>
      </w:r>
      <w:r w:rsidRPr="004D4E6A">
        <w:rPr>
          <w:rFonts w:ascii="Times New Roman" w:hAnsi="Times New Roman"/>
          <w:sz w:val="28"/>
          <w:szCs w:val="28"/>
          <w:lang w:val="ru-RU"/>
        </w:rPr>
        <w:tab/>
        <w:t>Розгляд та неупередженез’ясуванняобставинвипад</w:t>
      </w:r>
      <w:r>
        <w:rPr>
          <w:rFonts w:ascii="Times New Roman" w:hAnsi="Times New Roman"/>
          <w:sz w:val="28"/>
          <w:szCs w:val="28"/>
          <w:lang w:val="ru-RU"/>
        </w:rPr>
        <w:t>ків</w:t>
      </w:r>
      <w:r w:rsidRPr="004D4E6A">
        <w:rPr>
          <w:rFonts w:ascii="Times New Roman" w:hAnsi="Times New Roman"/>
          <w:sz w:val="28"/>
          <w:szCs w:val="28"/>
          <w:lang w:val="ru-RU"/>
        </w:rPr>
        <w:t>бул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нгу (цькування) в заклад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осв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тив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дпов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дно до заяв, щонад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йшли.</w:t>
      </w:r>
    </w:p>
    <w:p w:rsidR="00C0100A" w:rsidRPr="004D4E6A" w:rsidRDefault="00C0100A" w:rsidP="005F38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D4E6A">
        <w:rPr>
          <w:rFonts w:ascii="Times New Roman" w:hAnsi="Times New Roman"/>
          <w:sz w:val="28"/>
          <w:szCs w:val="28"/>
          <w:lang w:val="ru-RU"/>
        </w:rPr>
        <w:t>Кер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вник закладу осв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ти повинен довести до 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домаздобувач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восв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ти, педагог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чних, науково-педагог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чних, пра</w:t>
      </w:r>
      <w:r>
        <w:rPr>
          <w:rFonts w:ascii="Times New Roman" w:hAnsi="Times New Roman"/>
          <w:sz w:val="28"/>
          <w:szCs w:val="28"/>
          <w:lang w:val="ru-RU"/>
        </w:rPr>
        <w:t>ці</w:t>
      </w:r>
      <w:r w:rsidRPr="004D4E6A">
        <w:rPr>
          <w:rFonts w:ascii="Times New Roman" w:hAnsi="Times New Roman"/>
          <w:sz w:val="28"/>
          <w:szCs w:val="28"/>
          <w:lang w:val="ru-RU"/>
        </w:rPr>
        <w:t>вник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в, бат</w:t>
      </w:r>
      <w:r>
        <w:rPr>
          <w:rFonts w:ascii="Times New Roman" w:hAnsi="Times New Roman"/>
          <w:sz w:val="28"/>
          <w:szCs w:val="28"/>
          <w:lang w:val="ru-RU"/>
        </w:rPr>
        <w:t>ьків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ншихучасни</w:t>
      </w:r>
      <w:r>
        <w:rPr>
          <w:rFonts w:ascii="Times New Roman" w:hAnsi="Times New Roman"/>
          <w:sz w:val="28"/>
          <w:szCs w:val="28"/>
          <w:lang w:val="ru-RU"/>
        </w:rPr>
        <w:t>ків</w:t>
      </w:r>
      <w:r w:rsidRPr="004D4E6A">
        <w:rPr>
          <w:rFonts w:ascii="Times New Roman" w:hAnsi="Times New Roman"/>
          <w:sz w:val="28"/>
          <w:szCs w:val="28"/>
          <w:lang w:val="ru-RU"/>
        </w:rPr>
        <w:t>осв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тньогопроцесущодо</w:t>
      </w:r>
      <w:r>
        <w:rPr>
          <w:rFonts w:ascii="Times New Roman" w:hAnsi="Times New Roman"/>
          <w:sz w:val="28"/>
          <w:szCs w:val="28"/>
          <w:lang w:val="ru-RU"/>
        </w:rPr>
        <w:t>ї</w:t>
      </w:r>
      <w:r w:rsidRPr="004D4E6A">
        <w:rPr>
          <w:rFonts w:ascii="Times New Roman" w:hAnsi="Times New Roman"/>
          <w:sz w:val="28"/>
          <w:szCs w:val="28"/>
          <w:lang w:val="ru-RU"/>
        </w:rPr>
        <w:t>хобов’язкупов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домлятикер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вника закладу про випадкибул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нгу</w:t>
      </w:r>
      <w:r>
        <w:rPr>
          <w:rFonts w:ascii="Times New Roman" w:hAnsi="Times New Roman"/>
          <w:sz w:val="28"/>
          <w:szCs w:val="28"/>
          <w:lang w:val="ru-RU"/>
        </w:rPr>
        <w:t xml:space="preserve"> (цькування), учасникамиабосвідкамиякого вони стали, абопі</w:t>
      </w:r>
      <w:r w:rsidRPr="004D4E6A">
        <w:rPr>
          <w:rFonts w:ascii="Times New Roman" w:hAnsi="Times New Roman"/>
          <w:sz w:val="28"/>
          <w:szCs w:val="28"/>
          <w:lang w:val="ru-RU"/>
        </w:rPr>
        <w:t>дозрюють про йоговчинення по 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дношенню до </w:t>
      </w:r>
      <w:r>
        <w:rPr>
          <w:rFonts w:ascii="Times New Roman" w:hAnsi="Times New Roman"/>
          <w:sz w:val="28"/>
          <w:szCs w:val="28"/>
          <w:lang w:val="ru-RU"/>
        </w:rPr>
        <w:t>іншихосіб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 за зовн</w:t>
      </w:r>
      <w:r>
        <w:rPr>
          <w:rFonts w:ascii="Times New Roman" w:hAnsi="Times New Roman"/>
          <w:sz w:val="28"/>
          <w:szCs w:val="28"/>
          <w:lang w:val="ru-RU"/>
        </w:rPr>
        <w:t>ішніми</w:t>
      </w:r>
      <w:r w:rsidRPr="004D4E6A">
        <w:rPr>
          <w:rFonts w:ascii="Times New Roman" w:hAnsi="Times New Roman"/>
          <w:sz w:val="28"/>
          <w:szCs w:val="28"/>
          <w:lang w:val="ru-RU"/>
        </w:rPr>
        <w:t>ознаками, або про як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отрималидостов</w:t>
      </w:r>
      <w:r>
        <w:rPr>
          <w:rFonts w:ascii="Times New Roman" w:hAnsi="Times New Roman"/>
          <w:sz w:val="28"/>
          <w:szCs w:val="28"/>
          <w:lang w:val="ru-RU"/>
        </w:rPr>
        <w:t>ірнуінформаці</w:t>
      </w:r>
      <w:r w:rsidRPr="004D4E6A">
        <w:rPr>
          <w:rFonts w:ascii="Times New Roman" w:hAnsi="Times New Roman"/>
          <w:sz w:val="28"/>
          <w:szCs w:val="28"/>
          <w:lang w:val="ru-RU"/>
        </w:rPr>
        <w:t>юв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іншихосіб.Ві</w:t>
      </w:r>
      <w:r w:rsidRPr="004D4E6A">
        <w:rPr>
          <w:rFonts w:ascii="Times New Roman" w:hAnsi="Times New Roman"/>
          <w:sz w:val="28"/>
          <w:szCs w:val="28"/>
          <w:lang w:val="ru-RU"/>
        </w:rPr>
        <w:t>дпов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дно до тако</w:t>
      </w:r>
      <w:r>
        <w:rPr>
          <w:rFonts w:ascii="Times New Roman" w:hAnsi="Times New Roman"/>
          <w:sz w:val="28"/>
          <w:szCs w:val="28"/>
          <w:lang w:val="ru-RU"/>
        </w:rPr>
        <w:t>ї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 заяви кер</w:t>
      </w:r>
      <w:r>
        <w:rPr>
          <w:rFonts w:ascii="Times New Roman" w:hAnsi="Times New Roman"/>
          <w:sz w:val="28"/>
          <w:szCs w:val="28"/>
          <w:lang w:val="ru-RU"/>
        </w:rPr>
        <w:t>івник закладу видаєрі</w:t>
      </w:r>
      <w:r w:rsidRPr="004D4E6A">
        <w:rPr>
          <w:rFonts w:ascii="Times New Roman" w:hAnsi="Times New Roman"/>
          <w:sz w:val="28"/>
          <w:szCs w:val="28"/>
          <w:lang w:val="ru-RU"/>
        </w:rPr>
        <w:t>шення про проведеннярозсл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дування</w:t>
      </w:r>
      <w:r>
        <w:rPr>
          <w:rFonts w:ascii="Times New Roman" w:hAnsi="Times New Roman"/>
          <w:sz w:val="28"/>
          <w:szCs w:val="28"/>
          <w:lang w:val="ru-RU"/>
        </w:rPr>
        <w:t>із</w:t>
      </w:r>
      <w:r w:rsidRPr="004D4E6A">
        <w:rPr>
          <w:rFonts w:ascii="Times New Roman" w:hAnsi="Times New Roman"/>
          <w:sz w:val="28"/>
          <w:szCs w:val="28"/>
          <w:lang w:val="ru-RU"/>
        </w:rPr>
        <w:t>визначеннямуповноваженихос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б. Для прийняттяр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шення за результатами розсл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дуваннякер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вник закладу осв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тистворю</w:t>
      </w:r>
      <w:r>
        <w:rPr>
          <w:rFonts w:ascii="Times New Roman" w:hAnsi="Times New Roman"/>
          <w:sz w:val="28"/>
          <w:szCs w:val="28"/>
          <w:lang w:val="ru-RU"/>
        </w:rPr>
        <w:t>є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 наказом ком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юз розглядувипад</w:t>
      </w:r>
      <w:r>
        <w:rPr>
          <w:rFonts w:ascii="Times New Roman" w:hAnsi="Times New Roman"/>
          <w:sz w:val="28"/>
          <w:szCs w:val="28"/>
          <w:lang w:val="ru-RU"/>
        </w:rPr>
        <w:t>кі</w:t>
      </w:r>
      <w:r w:rsidRPr="004D4E6A">
        <w:rPr>
          <w:rFonts w:ascii="Times New Roman" w:hAnsi="Times New Roman"/>
          <w:sz w:val="28"/>
          <w:szCs w:val="28"/>
          <w:lang w:val="ru-RU"/>
        </w:rPr>
        <w:t>вбул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нгу (цькування) (дал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 — Ком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я) та склика</w:t>
      </w:r>
      <w:r>
        <w:rPr>
          <w:rFonts w:ascii="Times New Roman" w:hAnsi="Times New Roman"/>
          <w:sz w:val="28"/>
          <w:szCs w:val="28"/>
          <w:lang w:val="ru-RU"/>
        </w:rPr>
        <w:t>є</w:t>
      </w:r>
      <w:r w:rsidRPr="004D4E6A">
        <w:rPr>
          <w:rFonts w:ascii="Times New Roman" w:hAnsi="Times New Roman"/>
          <w:sz w:val="28"/>
          <w:szCs w:val="28"/>
          <w:lang w:val="ru-RU"/>
        </w:rPr>
        <w:t>зас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дання. До складутако</w:t>
      </w:r>
      <w:r>
        <w:rPr>
          <w:rFonts w:ascii="Times New Roman" w:hAnsi="Times New Roman"/>
          <w:sz w:val="28"/>
          <w:szCs w:val="28"/>
          <w:lang w:val="ru-RU"/>
        </w:rPr>
        <w:t>ї</w:t>
      </w:r>
      <w:r w:rsidRPr="004D4E6A">
        <w:rPr>
          <w:rFonts w:ascii="Times New Roman" w:hAnsi="Times New Roman"/>
          <w:sz w:val="28"/>
          <w:szCs w:val="28"/>
          <w:lang w:val="ru-RU"/>
        </w:rPr>
        <w:t>Ком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ії</w:t>
      </w:r>
      <w:r w:rsidRPr="004D4E6A">
        <w:rPr>
          <w:rFonts w:ascii="Times New Roman" w:hAnsi="Times New Roman"/>
          <w:sz w:val="28"/>
          <w:szCs w:val="28"/>
          <w:lang w:val="ru-RU"/>
        </w:rPr>
        <w:t>можутьвходитипедагог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чн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прац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вники, (у томучисл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 психолог, соц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альний педагог), батьки постраждалого та булера, кер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вник закладу та 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нш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за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нтересован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 особи. ЯкщоКом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явизнала, щоцебувбул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нг (цькування), а не одноразовийконфл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ктчи сварка, тобтов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дпов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дн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ії</w:t>
      </w:r>
      <w:r w:rsidRPr="004D4E6A">
        <w:rPr>
          <w:rFonts w:ascii="Times New Roman" w:hAnsi="Times New Roman"/>
          <w:sz w:val="28"/>
          <w:szCs w:val="28"/>
          <w:lang w:val="ru-RU"/>
        </w:rPr>
        <w:t>носятьсистематичний характер, то кер</w:t>
      </w:r>
      <w:r>
        <w:rPr>
          <w:rFonts w:ascii="Times New Roman" w:hAnsi="Times New Roman"/>
          <w:sz w:val="28"/>
          <w:szCs w:val="28"/>
          <w:lang w:val="ru-RU"/>
        </w:rPr>
        <w:t>івник закладу осві</w:t>
      </w:r>
      <w:r w:rsidRPr="004D4E6A">
        <w:rPr>
          <w:rFonts w:ascii="Times New Roman" w:hAnsi="Times New Roman"/>
          <w:sz w:val="28"/>
          <w:szCs w:val="28"/>
          <w:lang w:val="ru-RU"/>
        </w:rPr>
        <w:t>тизобов’язанийпов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домитиуповноважен</w:t>
      </w:r>
      <w:r>
        <w:rPr>
          <w:rFonts w:ascii="Times New Roman" w:hAnsi="Times New Roman"/>
          <w:sz w:val="28"/>
          <w:szCs w:val="28"/>
          <w:lang w:val="ru-RU"/>
        </w:rPr>
        <w:t>іпі</w:t>
      </w:r>
      <w:r w:rsidRPr="004D4E6A">
        <w:rPr>
          <w:rFonts w:ascii="Times New Roman" w:hAnsi="Times New Roman"/>
          <w:sz w:val="28"/>
          <w:szCs w:val="28"/>
          <w:lang w:val="ru-RU"/>
        </w:rPr>
        <w:t>дрозд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лиорган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вНа</w:t>
      </w:r>
      <w:r>
        <w:rPr>
          <w:rFonts w:ascii="Times New Roman" w:hAnsi="Times New Roman"/>
          <w:sz w:val="28"/>
          <w:szCs w:val="28"/>
          <w:lang w:val="ru-RU"/>
        </w:rPr>
        <w:t>ціо</w:t>
      </w:r>
      <w:r w:rsidRPr="004D4E6A">
        <w:rPr>
          <w:rFonts w:ascii="Times New Roman" w:hAnsi="Times New Roman"/>
          <w:sz w:val="28"/>
          <w:szCs w:val="28"/>
          <w:lang w:val="ru-RU"/>
        </w:rPr>
        <w:t>нально</w:t>
      </w:r>
      <w:r>
        <w:rPr>
          <w:rFonts w:ascii="Times New Roman" w:hAnsi="Times New Roman"/>
          <w:sz w:val="28"/>
          <w:szCs w:val="28"/>
          <w:lang w:val="ru-RU"/>
        </w:rPr>
        <w:t>ї</w:t>
      </w:r>
      <w:r w:rsidRPr="004D4E6A">
        <w:rPr>
          <w:rFonts w:ascii="Times New Roman" w:hAnsi="Times New Roman"/>
          <w:sz w:val="28"/>
          <w:szCs w:val="28"/>
          <w:lang w:val="ru-RU"/>
        </w:rPr>
        <w:t>пол</w:t>
      </w:r>
      <w:r>
        <w:rPr>
          <w:rFonts w:ascii="Times New Roman" w:hAnsi="Times New Roman"/>
          <w:sz w:val="28"/>
          <w:szCs w:val="28"/>
          <w:lang w:val="ru-RU"/>
        </w:rPr>
        <w:t>іції</w:t>
      </w:r>
      <w:r w:rsidRPr="004D4E6A">
        <w:rPr>
          <w:rFonts w:ascii="Times New Roman" w:hAnsi="Times New Roman"/>
          <w:sz w:val="28"/>
          <w:szCs w:val="28"/>
          <w:lang w:val="ru-RU"/>
        </w:rPr>
        <w:t>Укра</w:t>
      </w:r>
      <w:r>
        <w:rPr>
          <w:rFonts w:ascii="Times New Roman" w:hAnsi="Times New Roman"/>
          <w:sz w:val="28"/>
          <w:szCs w:val="28"/>
          <w:lang w:val="ru-RU"/>
        </w:rPr>
        <w:t>ї</w:t>
      </w:r>
      <w:r w:rsidRPr="004D4E6A">
        <w:rPr>
          <w:rFonts w:ascii="Times New Roman" w:hAnsi="Times New Roman"/>
          <w:sz w:val="28"/>
          <w:szCs w:val="28"/>
          <w:lang w:val="ru-RU"/>
        </w:rPr>
        <w:t>ни (ювенальна пол</w:t>
      </w:r>
      <w:r>
        <w:rPr>
          <w:rFonts w:ascii="Times New Roman" w:hAnsi="Times New Roman"/>
          <w:sz w:val="28"/>
          <w:szCs w:val="28"/>
          <w:lang w:val="ru-RU"/>
        </w:rPr>
        <w:t>іці</w:t>
      </w:r>
      <w:r w:rsidRPr="004D4E6A">
        <w:rPr>
          <w:rFonts w:ascii="Times New Roman" w:hAnsi="Times New Roman"/>
          <w:sz w:val="28"/>
          <w:szCs w:val="28"/>
          <w:lang w:val="ru-RU"/>
        </w:rPr>
        <w:t>я) та Службу у справахд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тей.</w:t>
      </w:r>
    </w:p>
    <w:p w:rsidR="00C0100A" w:rsidRPr="004D4E6A" w:rsidRDefault="00C0100A" w:rsidP="005F38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D4E6A">
        <w:rPr>
          <w:rFonts w:ascii="Times New Roman" w:hAnsi="Times New Roman"/>
          <w:sz w:val="28"/>
          <w:szCs w:val="28"/>
          <w:lang w:val="ru-RU"/>
        </w:rPr>
        <w:t>У раз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, якщоКом</w:t>
      </w:r>
      <w:r>
        <w:rPr>
          <w:rFonts w:ascii="Times New Roman" w:hAnsi="Times New Roman"/>
          <w:sz w:val="28"/>
          <w:szCs w:val="28"/>
          <w:lang w:val="ru-RU"/>
        </w:rPr>
        <w:t>ісія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 не квал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ф</w:t>
      </w:r>
      <w:r>
        <w:rPr>
          <w:rFonts w:ascii="Times New Roman" w:hAnsi="Times New Roman"/>
          <w:sz w:val="28"/>
          <w:szCs w:val="28"/>
          <w:lang w:val="ru-RU"/>
        </w:rPr>
        <w:t>ікує</w:t>
      </w:r>
      <w:r w:rsidRPr="004D4E6A">
        <w:rPr>
          <w:rFonts w:ascii="Times New Roman" w:hAnsi="Times New Roman"/>
          <w:sz w:val="28"/>
          <w:szCs w:val="28"/>
          <w:lang w:val="ru-RU"/>
        </w:rPr>
        <w:t>випадок як бул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нг (цькування), а постраждалий не згодний з цим, то 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нможеодразузвернутись до орган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вНац</w:t>
      </w:r>
      <w:r>
        <w:rPr>
          <w:rFonts w:ascii="Times New Roman" w:hAnsi="Times New Roman"/>
          <w:sz w:val="28"/>
          <w:szCs w:val="28"/>
          <w:lang w:val="ru-RU"/>
        </w:rPr>
        <w:t>іо</w:t>
      </w:r>
      <w:r w:rsidRPr="004D4E6A">
        <w:rPr>
          <w:rFonts w:ascii="Times New Roman" w:hAnsi="Times New Roman"/>
          <w:sz w:val="28"/>
          <w:szCs w:val="28"/>
          <w:lang w:val="ru-RU"/>
        </w:rPr>
        <w:t>нально</w:t>
      </w:r>
      <w:r>
        <w:rPr>
          <w:rFonts w:ascii="Times New Roman" w:hAnsi="Times New Roman"/>
          <w:sz w:val="28"/>
          <w:szCs w:val="28"/>
          <w:lang w:val="ru-RU"/>
        </w:rPr>
        <w:t>ї</w:t>
      </w:r>
      <w:r w:rsidRPr="004D4E6A">
        <w:rPr>
          <w:rFonts w:ascii="Times New Roman" w:hAnsi="Times New Roman"/>
          <w:sz w:val="28"/>
          <w:szCs w:val="28"/>
          <w:lang w:val="ru-RU"/>
        </w:rPr>
        <w:t>пол</w:t>
      </w:r>
      <w:r>
        <w:rPr>
          <w:rFonts w:ascii="Times New Roman" w:hAnsi="Times New Roman"/>
          <w:sz w:val="28"/>
          <w:szCs w:val="28"/>
          <w:lang w:val="ru-RU"/>
        </w:rPr>
        <w:t>іції</w:t>
      </w:r>
      <w:r w:rsidRPr="004D4E6A">
        <w:rPr>
          <w:rFonts w:ascii="Times New Roman" w:hAnsi="Times New Roman"/>
          <w:sz w:val="28"/>
          <w:szCs w:val="28"/>
          <w:lang w:val="ru-RU"/>
        </w:rPr>
        <w:t>Укра</w:t>
      </w:r>
      <w:r>
        <w:rPr>
          <w:rFonts w:ascii="Times New Roman" w:hAnsi="Times New Roman"/>
          <w:sz w:val="28"/>
          <w:szCs w:val="28"/>
          <w:lang w:val="ru-RU"/>
        </w:rPr>
        <w:t>їниіз</w:t>
      </w:r>
      <w:r w:rsidRPr="004D4E6A">
        <w:rPr>
          <w:rFonts w:ascii="Times New Roman" w:hAnsi="Times New Roman"/>
          <w:sz w:val="28"/>
          <w:szCs w:val="28"/>
          <w:lang w:val="ru-RU"/>
        </w:rPr>
        <w:t>заявою, про щокер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вник закладу осв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тима</w:t>
      </w:r>
      <w:r>
        <w:rPr>
          <w:rFonts w:ascii="Times New Roman" w:hAnsi="Times New Roman"/>
          <w:sz w:val="28"/>
          <w:szCs w:val="28"/>
          <w:lang w:val="ru-RU"/>
        </w:rPr>
        <w:t>єп</w:t>
      </w:r>
      <w:r w:rsidRPr="004D4E6A">
        <w:rPr>
          <w:rFonts w:ascii="Times New Roman" w:hAnsi="Times New Roman"/>
          <w:sz w:val="28"/>
          <w:szCs w:val="28"/>
          <w:lang w:val="ru-RU"/>
        </w:rPr>
        <w:t>ов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домитипостраждалого.</w:t>
      </w:r>
    </w:p>
    <w:p w:rsidR="00C0100A" w:rsidRPr="004D4E6A" w:rsidRDefault="00C0100A" w:rsidP="005F38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D4E6A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іш</w:t>
      </w:r>
      <w:r w:rsidRPr="004D4E6A">
        <w:rPr>
          <w:rFonts w:ascii="Times New Roman" w:hAnsi="Times New Roman"/>
          <w:sz w:val="28"/>
          <w:szCs w:val="28"/>
          <w:lang w:val="ru-RU"/>
        </w:rPr>
        <w:t>енняКом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ії</w:t>
      </w:r>
      <w:r w:rsidRPr="004D4E6A">
        <w:rPr>
          <w:rFonts w:ascii="Times New Roman" w:hAnsi="Times New Roman"/>
          <w:sz w:val="28"/>
          <w:szCs w:val="28"/>
          <w:lang w:val="ru-RU"/>
        </w:rPr>
        <w:t>ре</w:t>
      </w:r>
      <w:r>
        <w:rPr>
          <w:rFonts w:ascii="Times New Roman" w:hAnsi="Times New Roman"/>
          <w:sz w:val="28"/>
          <w:szCs w:val="28"/>
          <w:lang w:val="ru-RU"/>
        </w:rPr>
        <w:t>є</w:t>
      </w:r>
      <w:r w:rsidRPr="004D4E6A">
        <w:rPr>
          <w:rFonts w:ascii="Times New Roman" w:hAnsi="Times New Roman"/>
          <w:sz w:val="28"/>
          <w:szCs w:val="28"/>
          <w:lang w:val="ru-RU"/>
        </w:rPr>
        <w:t>струються в окремомужурнал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, збер</w:t>
      </w:r>
      <w:r>
        <w:rPr>
          <w:rFonts w:ascii="Times New Roman" w:hAnsi="Times New Roman"/>
          <w:sz w:val="28"/>
          <w:szCs w:val="28"/>
          <w:lang w:val="ru-RU"/>
        </w:rPr>
        <w:t>іг</w:t>
      </w:r>
      <w:r w:rsidRPr="004D4E6A">
        <w:rPr>
          <w:rFonts w:ascii="Times New Roman" w:hAnsi="Times New Roman"/>
          <w:sz w:val="28"/>
          <w:szCs w:val="28"/>
          <w:lang w:val="ru-RU"/>
        </w:rPr>
        <w:t>аються в паперовомувигляд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 з ори</w:t>
      </w:r>
      <w:r>
        <w:rPr>
          <w:rFonts w:ascii="Times New Roman" w:hAnsi="Times New Roman"/>
          <w:sz w:val="28"/>
          <w:szCs w:val="28"/>
          <w:lang w:val="ru-RU"/>
        </w:rPr>
        <w:t>гі</w:t>
      </w:r>
      <w:r w:rsidRPr="004D4E6A">
        <w:rPr>
          <w:rFonts w:ascii="Times New Roman" w:hAnsi="Times New Roman"/>
          <w:sz w:val="28"/>
          <w:szCs w:val="28"/>
          <w:lang w:val="ru-RU"/>
        </w:rPr>
        <w:t>налами</w:t>
      </w:r>
      <w:r>
        <w:rPr>
          <w:rFonts w:ascii="Times New Roman" w:hAnsi="Times New Roman"/>
          <w:sz w:val="28"/>
          <w:szCs w:val="28"/>
          <w:lang w:val="ru-RU"/>
        </w:rPr>
        <w:t>пі</w:t>
      </w:r>
      <w:r w:rsidRPr="004D4E6A">
        <w:rPr>
          <w:rFonts w:ascii="Times New Roman" w:hAnsi="Times New Roman"/>
          <w:sz w:val="28"/>
          <w:szCs w:val="28"/>
          <w:lang w:val="ru-RU"/>
        </w:rPr>
        <w:t>дпис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вв</w:t>
      </w:r>
      <w:r>
        <w:rPr>
          <w:rFonts w:ascii="Times New Roman" w:hAnsi="Times New Roman"/>
          <w:sz w:val="28"/>
          <w:szCs w:val="28"/>
          <w:lang w:val="ru-RU"/>
        </w:rPr>
        <w:t>сі</w:t>
      </w:r>
      <w:r w:rsidRPr="004D4E6A">
        <w:rPr>
          <w:rFonts w:ascii="Times New Roman" w:hAnsi="Times New Roman"/>
          <w:sz w:val="28"/>
          <w:szCs w:val="28"/>
          <w:lang w:val="ru-RU"/>
        </w:rPr>
        <w:t>хчлен</w:t>
      </w:r>
      <w:r>
        <w:rPr>
          <w:rFonts w:ascii="Times New Roman" w:hAnsi="Times New Roman"/>
          <w:sz w:val="28"/>
          <w:szCs w:val="28"/>
          <w:lang w:val="ru-RU"/>
        </w:rPr>
        <w:t>івКомісії</w:t>
      </w:r>
      <w:r w:rsidRPr="004D4E6A">
        <w:rPr>
          <w:rFonts w:ascii="Times New Roman" w:hAnsi="Times New Roman"/>
          <w:sz w:val="28"/>
          <w:szCs w:val="28"/>
          <w:lang w:val="ru-RU"/>
        </w:rPr>
        <w:t>.</w:t>
      </w:r>
    </w:p>
    <w:p w:rsidR="00C0100A" w:rsidRPr="004D4E6A" w:rsidRDefault="00C0100A" w:rsidP="005F38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Потерпі</w:t>
      </w:r>
      <w:r w:rsidRPr="004D4E6A">
        <w:rPr>
          <w:rFonts w:ascii="Times New Roman" w:hAnsi="Times New Roman"/>
          <w:sz w:val="28"/>
          <w:szCs w:val="28"/>
          <w:lang w:val="ru-RU"/>
        </w:rPr>
        <w:t>лийчийого/</w:t>
      </w:r>
      <w:r>
        <w:rPr>
          <w:rFonts w:ascii="Times New Roman" w:hAnsi="Times New Roman"/>
          <w:sz w:val="28"/>
          <w:szCs w:val="28"/>
          <w:lang w:val="ru-RU"/>
        </w:rPr>
        <w:t>ї</w:t>
      </w:r>
      <w:r w:rsidRPr="004D4E6A">
        <w:rPr>
          <w:rFonts w:ascii="Times New Roman" w:hAnsi="Times New Roman"/>
          <w:sz w:val="28"/>
          <w:szCs w:val="28"/>
          <w:lang w:val="ru-RU"/>
        </w:rPr>
        <w:t>представниктакожможутьзвертатисяв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дразу до уповноважених</w:t>
      </w:r>
      <w:r>
        <w:rPr>
          <w:rFonts w:ascii="Times New Roman" w:hAnsi="Times New Roman"/>
          <w:sz w:val="28"/>
          <w:szCs w:val="28"/>
          <w:lang w:val="ru-RU"/>
        </w:rPr>
        <w:t>пі</w:t>
      </w:r>
      <w:r w:rsidRPr="004D4E6A">
        <w:rPr>
          <w:rFonts w:ascii="Times New Roman" w:hAnsi="Times New Roman"/>
          <w:sz w:val="28"/>
          <w:szCs w:val="28"/>
          <w:lang w:val="ru-RU"/>
        </w:rPr>
        <w:t>дроздворган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вНац</w:t>
      </w:r>
      <w:r>
        <w:rPr>
          <w:rFonts w:ascii="Times New Roman" w:hAnsi="Times New Roman"/>
          <w:sz w:val="28"/>
          <w:szCs w:val="28"/>
          <w:lang w:val="ru-RU"/>
        </w:rPr>
        <w:t>іо</w:t>
      </w:r>
      <w:r w:rsidRPr="004D4E6A">
        <w:rPr>
          <w:rFonts w:ascii="Times New Roman" w:hAnsi="Times New Roman"/>
          <w:sz w:val="28"/>
          <w:szCs w:val="28"/>
          <w:lang w:val="ru-RU"/>
        </w:rPr>
        <w:t>нально</w:t>
      </w:r>
      <w:r>
        <w:rPr>
          <w:rFonts w:ascii="Times New Roman" w:hAnsi="Times New Roman"/>
          <w:sz w:val="28"/>
          <w:szCs w:val="28"/>
          <w:lang w:val="ru-RU"/>
        </w:rPr>
        <w:t>ї</w:t>
      </w:r>
      <w:r w:rsidRPr="004D4E6A">
        <w:rPr>
          <w:rFonts w:ascii="Times New Roman" w:hAnsi="Times New Roman"/>
          <w:sz w:val="28"/>
          <w:szCs w:val="28"/>
          <w:lang w:val="ru-RU"/>
        </w:rPr>
        <w:t>пол</w:t>
      </w:r>
      <w:r>
        <w:rPr>
          <w:rFonts w:ascii="Times New Roman" w:hAnsi="Times New Roman"/>
          <w:sz w:val="28"/>
          <w:szCs w:val="28"/>
          <w:lang w:val="ru-RU"/>
        </w:rPr>
        <w:t>іції</w:t>
      </w:r>
      <w:r w:rsidRPr="004D4E6A">
        <w:rPr>
          <w:rFonts w:ascii="Times New Roman" w:hAnsi="Times New Roman"/>
          <w:sz w:val="28"/>
          <w:szCs w:val="28"/>
          <w:lang w:val="ru-RU"/>
        </w:rPr>
        <w:t>Укра</w:t>
      </w:r>
      <w:r>
        <w:rPr>
          <w:rFonts w:ascii="Times New Roman" w:hAnsi="Times New Roman"/>
          <w:sz w:val="28"/>
          <w:szCs w:val="28"/>
          <w:lang w:val="ru-RU"/>
        </w:rPr>
        <w:t>їни (ювенальна поліція</w:t>
      </w:r>
      <w:r w:rsidRPr="004D4E6A">
        <w:rPr>
          <w:rFonts w:ascii="Times New Roman" w:hAnsi="Times New Roman"/>
          <w:sz w:val="28"/>
          <w:szCs w:val="28"/>
          <w:lang w:val="ru-RU"/>
        </w:rPr>
        <w:t>) та Служб у справа</w:t>
      </w:r>
      <w:r>
        <w:rPr>
          <w:rFonts w:ascii="Times New Roman" w:hAnsi="Times New Roman"/>
          <w:sz w:val="28"/>
          <w:szCs w:val="28"/>
          <w:lang w:val="ru-RU"/>
        </w:rPr>
        <w:t>хді</w:t>
      </w:r>
      <w:r w:rsidRPr="004D4E6A">
        <w:rPr>
          <w:rFonts w:ascii="Times New Roman" w:hAnsi="Times New Roman"/>
          <w:sz w:val="28"/>
          <w:szCs w:val="28"/>
          <w:lang w:val="ru-RU"/>
        </w:rPr>
        <w:t>тей з пов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домленням про випадкибул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нгу (цькування).</w:t>
      </w:r>
    </w:p>
    <w:p w:rsidR="00C0100A" w:rsidRPr="004D4E6A" w:rsidRDefault="00C0100A" w:rsidP="005F38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D4E6A">
        <w:rPr>
          <w:rFonts w:ascii="Times New Roman" w:hAnsi="Times New Roman"/>
          <w:sz w:val="28"/>
          <w:szCs w:val="28"/>
          <w:lang w:val="ru-RU"/>
        </w:rPr>
        <w:t>4.</w:t>
      </w:r>
      <w:r w:rsidRPr="004D4E6A">
        <w:rPr>
          <w:rFonts w:ascii="Times New Roman" w:hAnsi="Times New Roman"/>
          <w:sz w:val="28"/>
          <w:szCs w:val="28"/>
          <w:lang w:val="ru-RU"/>
        </w:rPr>
        <w:tab/>
        <w:t>Налагодженняроботипсихолог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чно</w:t>
      </w:r>
      <w:r>
        <w:rPr>
          <w:rFonts w:ascii="Times New Roman" w:hAnsi="Times New Roman"/>
          <w:sz w:val="28"/>
          <w:szCs w:val="28"/>
          <w:lang w:val="ru-RU"/>
        </w:rPr>
        <w:t>ї</w:t>
      </w:r>
      <w:r w:rsidRPr="004D4E6A">
        <w:rPr>
          <w:rFonts w:ascii="Times New Roman" w:hAnsi="Times New Roman"/>
          <w:sz w:val="28"/>
          <w:szCs w:val="28"/>
          <w:lang w:val="ru-RU"/>
        </w:rPr>
        <w:t>служби закладу осв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ти, зокрема в частин</w:t>
      </w:r>
      <w:r>
        <w:rPr>
          <w:rFonts w:ascii="Times New Roman" w:hAnsi="Times New Roman"/>
          <w:sz w:val="28"/>
          <w:szCs w:val="28"/>
          <w:lang w:val="ru-RU"/>
        </w:rPr>
        <w:t>іпі</w:t>
      </w:r>
      <w:r w:rsidRPr="004D4E6A">
        <w:rPr>
          <w:rFonts w:ascii="Times New Roman" w:hAnsi="Times New Roman"/>
          <w:sz w:val="28"/>
          <w:szCs w:val="28"/>
          <w:lang w:val="ru-RU"/>
        </w:rPr>
        <w:t>двищенняквал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ф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кац</w:t>
      </w:r>
      <w:r>
        <w:rPr>
          <w:rFonts w:ascii="Times New Roman" w:hAnsi="Times New Roman"/>
          <w:sz w:val="28"/>
          <w:szCs w:val="28"/>
          <w:lang w:val="ru-RU"/>
        </w:rPr>
        <w:t>ії практичного психолога, соці</w:t>
      </w:r>
      <w:r w:rsidRPr="004D4E6A">
        <w:rPr>
          <w:rFonts w:ascii="Times New Roman" w:hAnsi="Times New Roman"/>
          <w:sz w:val="28"/>
          <w:szCs w:val="28"/>
          <w:lang w:val="ru-RU"/>
        </w:rPr>
        <w:t>ального педагога та формуваннявм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нь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навичокщодовиявлення, протид</w:t>
      </w:r>
      <w:r>
        <w:rPr>
          <w:rFonts w:ascii="Times New Roman" w:hAnsi="Times New Roman"/>
          <w:sz w:val="28"/>
          <w:szCs w:val="28"/>
          <w:lang w:val="ru-RU"/>
        </w:rPr>
        <w:t>ії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 та попередженнябул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нгу (цькування).</w:t>
      </w:r>
    </w:p>
    <w:p w:rsidR="00C0100A" w:rsidRPr="004D4E6A" w:rsidRDefault="00C0100A" w:rsidP="005F38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D4E6A">
        <w:rPr>
          <w:rFonts w:ascii="Times New Roman" w:hAnsi="Times New Roman"/>
          <w:sz w:val="28"/>
          <w:szCs w:val="28"/>
          <w:lang w:val="ru-RU"/>
        </w:rPr>
        <w:t>Вартопам’ятати, щобул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нг (цькування) негативно вплива</w:t>
      </w:r>
      <w:r>
        <w:rPr>
          <w:rFonts w:ascii="Times New Roman" w:hAnsi="Times New Roman"/>
          <w:sz w:val="28"/>
          <w:szCs w:val="28"/>
          <w:lang w:val="ru-RU"/>
        </w:rPr>
        <w:t>є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 на ф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зичне та псих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чнездоров’яв</w:t>
      </w:r>
      <w:r>
        <w:rPr>
          <w:rFonts w:ascii="Times New Roman" w:hAnsi="Times New Roman"/>
          <w:sz w:val="28"/>
          <w:szCs w:val="28"/>
          <w:lang w:val="ru-RU"/>
        </w:rPr>
        <w:t>сіх</w:t>
      </w:r>
      <w:r w:rsidRPr="004D4E6A">
        <w:rPr>
          <w:rFonts w:ascii="Times New Roman" w:hAnsi="Times New Roman"/>
          <w:sz w:val="28"/>
          <w:szCs w:val="28"/>
          <w:lang w:val="ru-RU"/>
        </w:rPr>
        <w:t>учасник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вцьогопроцесу, тому кер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вник закладу ос</w:t>
      </w:r>
      <w:r>
        <w:rPr>
          <w:rFonts w:ascii="Times New Roman" w:hAnsi="Times New Roman"/>
          <w:sz w:val="28"/>
          <w:szCs w:val="28"/>
          <w:lang w:val="ru-RU"/>
        </w:rPr>
        <w:t>ві</w:t>
      </w:r>
      <w:r w:rsidRPr="004D4E6A">
        <w:rPr>
          <w:rFonts w:ascii="Times New Roman" w:hAnsi="Times New Roman"/>
          <w:sz w:val="28"/>
          <w:szCs w:val="28"/>
          <w:lang w:val="ru-RU"/>
        </w:rPr>
        <w:t>ти за будь-якогор</w:t>
      </w:r>
      <w:r>
        <w:rPr>
          <w:rFonts w:ascii="Times New Roman" w:hAnsi="Times New Roman"/>
          <w:sz w:val="28"/>
          <w:szCs w:val="28"/>
          <w:lang w:val="ru-RU"/>
        </w:rPr>
        <w:t>іш</w:t>
      </w:r>
      <w:r w:rsidRPr="004D4E6A">
        <w:rPr>
          <w:rFonts w:ascii="Times New Roman" w:hAnsi="Times New Roman"/>
          <w:sz w:val="28"/>
          <w:szCs w:val="28"/>
          <w:lang w:val="ru-RU"/>
        </w:rPr>
        <w:t>енняком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ії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 з розглядувипад</w:t>
      </w:r>
      <w:r>
        <w:rPr>
          <w:rFonts w:ascii="Times New Roman" w:hAnsi="Times New Roman"/>
          <w:sz w:val="28"/>
          <w:szCs w:val="28"/>
          <w:lang w:val="ru-RU"/>
        </w:rPr>
        <w:t>кі</w:t>
      </w:r>
      <w:r w:rsidRPr="004D4E6A">
        <w:rPr>
          <w:rFonts w:ascii="Times New Roman" w:hAnsi="Times New Roman"/>
          <w:sz w:val="28"/>
          <w:szCs w:val="28"/>
          <w:lang w:val="ru-RU"/>
        </w:rPr>
        <w:t>вбул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нгу (цькування) забезпечу</w:t>
      </w:r>
      <w:r>
        <w:rPr>
          <w:rFonts w:ascii="Times New Roman" w:hAnsi="Times New Roman"/>
          <w:sz w:val="28"/>
          <w:szCs w:val="28"/>
          <w:lang w:val="ru-RU"/>
        </w:rPr>
        <w:t>є</w:t>
      </w:r>
      <w:r w:rsidRPr="004D4E6A">
        <w:rPr>
          <w:rFonts w:ascii="Times New Roman" w:hAnsi="Times New Roman"/>
          <w:sz w:val="28"/>
          <w:szCs w:val="28"/>
          <w:lang w:val="ru-RU"/>
        </w:rPr>
        <w:t>виконаннязаход</w:t>
      </w:r>
      <w:r>
        <w:rPr>
          <w:rFonts w:ascii="Times New Roman" w:hAnsi="Times New Roman"/>
          <w:sz w:val="28"/>
          <w:szCs w:val="28"/>
          <w:lang w:val="ru-RU"/>
        </w:rPr>
        <w:t>ів для наданнясоціальних та психолого- педагогі</w:t>
      </w:r>
      <w:r w:rsidRPr="004D4E6A">
        <w:rPr>
          <w:rFonts w:ascii="Times New Roman" w:hAnsi="Times New Roman"/>
          <w:sz w:val="28"/>
          <w:szCs w:val="28"/>
          <w:lang w:val="ru-RU"/>
        </w:rPr>
        <w:t>чнихпослугздобувачамосв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ти, як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 вчинили бул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нг (цькування), стали йогосв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дкамиабопостраждалив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дбул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нгу (цькування).</w:t>
      </w:r>
    </w:p>
    <w:p w:rsidR="00C0100A" w:rsidRPr="004D4E6A" w:rsidRDefault="00C0100A" w:rsidP="005F38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Психологі</w:t>
      </w:r>
      <w:r w:rsidRPr="004D4E6A">
        <w:rPr>
          <w:rFonts w:ascii="Times New Roman" w:hAnsi="Times New Roman"/>
          <w:sz w:val="28"/>
          <w:szCs w:val="28"/>
          <w:lang w:val="ru-RU"/>
        </w:rPr>
        <w:t>чнийсупров</w:t>
      </w:r>
      <w:r>
        <w:rPr>
          <w:rFonts w:ascii="Times New Roman" w:hAnsi="Times New Roman"/>
          <w:sz w:val="28"/>
          <w:szCs w:val="28"/>
          <w:lang w:val="ru-RU"/>
        </w:rPr>
        <w:t>ід таких осіб</w:t>
      </w:r>
      <w:r w:rsidRPr="004D4E6A">
        <w:rPr>
          <w:rFonts w:ascii="Times New Roman" w:hAnsi="Times New Roman"/>
          <w:sz w:val="28"/>
          <w:szCs w:val="28"/>
          <w:lang w:val="ru-RU"/>
        </w:rPr>
        <w:t>зд</w:t>
      </w:r>
      <w:r>
        <w:rPr>
          <w:rFonts w:ascii="Times New Roman" w:hAnsi="Times New Roman"/>
          <w:sz w:val="28"/>
          <w:szCs w:val="28"/>
          <w:lang w:val="ru-RU"/>
        </w:rPr>
        <w:t>ійс</w:t>
      </w:r>
      <w:r w:rsidRPr="004D4E6A">
        <w:rPr>
          <w:rFonts w:ascii="Times New Roman" w:hAnsi="Times New Roman"/>
          <w:sz w:val="28"/>
          <w:szCs w:val="28"/>
          <w:lang w:val="ru-RU"/>
        </w:rPr>
        <w:t>ню</w:t>
      </w:r>
      <w:r>
        <w:rPr>
          <w:rFonts w:ascii="Times New Roman" w:hAnsi="Times New Roman"/>
          <w:sz w:val="28"/>
          <w:szCs w:val="28"/>
          <w:lang w:val="ru-RU"/>
        </w:rPr>
        <w:t>єсоціальний педагог у взаємодіїі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зпрактичним психологом. 3 </w:t>
      </w:r>
      <w:r>
        <w:rPr>
          <w:rFonts w:ascii="Times New Roman" w:hAnsi="Times New Roman"/>
          <w:sz w:val="28"/>
          <w:szCs w:val="28"/>
          <w:lang w:val="ru-RU"/>
        </w:rPr>
        <w:t>ціє</w:t>
      </w:r>
      <w:r w:rsidRPr="004D4E6A">
        <w:rPr>
          <w:rFonts w:ascii="Times New Roman" w:hAnsi="Times New Roman"/>
          <w:sz w:val="28"/>
          <w:szCs w:val="28"/>
          <w:lang w:val="ru-RU"/>
        </w:rPr>
        <w:t>ю метою можназапровадитиконсульта</w:t>
      </w:r>
      <w:r>
        <w:rPr>
          <w:rFonts w:ascii="Times New Roman" w:hAnsi="Times New Roman"/>
          <w:sz w:val="28"/>
          <w:szCs w:val="28"/>
          <w:lang w:val="ru-RU"/>
        </w:rPr>
        <w:t>ці</w:t>
      </w:r>
      <w:r w:rsidRPr="004D4E6A">
        <w:rPr>
          <w:rFonts w:ascii="Times New Roman" w:hAnsi="Times New Roman"/>
          <w:sz w:val="28"/>
          <w:szCs w:val="28"/>
          <w:lang w:val="ru-RU"/>
        </w:rPr>
        <w:t>йн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години у практичного психолога 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со</w:t>
      </w:r>
      <w:r>
        <w:rPr>
          <w:rFonts w:ascii="Times New Roman" w:hAnsi="Times New Roman"/>
          <w:sz w:val="28"/>
          <w:szCs w:val="28"/>
          <w:lang w:val="ru-RU"/>
        </w:rPr>
        <w:t>ці</w:t>
      </w:r>
      <w:r w:rsidRPr="004D4E6A">
        <w:rPr>
          <w:rFonts w:ascii="Times New Roman" w:hAnsi="Times New Roman"/>
          <w:sz w:val="28"/>
          <w:szCs w:val="28"/>
          <w:lang w:val="ru-RU"/>
        </w:rPr>
        <w:t>ального педагога, скринькидов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ри, оприлюдненнятелефон</w:t>
      </w:r>
      <w:r>
        <w:rPr>
          <w:rFonts w:ascii="Times New Roman" w:hAnsi="Times New Roman"/>
          <w:sz w:val="28"/>
          <w:szCs w:val="28"/>
          <w:lang w:val="ru-RU"/>
        </w:rPr>
        <w:t>ів</w:t>
      </w:r>
      <w:r w:rsidRPr="004D4E6A">
        <w:rPr>
          <w:rFonts w:ascii="Times New Roman" w:hAnsi="Times New Roman"/>
          <w:sz w:val="28"/>
          <w:szCs w:val="28"/>
          <w:lang w:val="ru-RU"/>
        </w:rPr>
        <w:t>дов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ри, зокрема:</w:t>
      </w:r>
    </w:p>
    <w:p w:rsidR="00C0100A" w:rsidRPr="004D4E6A" w:rsidRDefault="00C0100A" w:rsidP="005F38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D4E6A">
        <w:rPr>
          <w:rFonts w:ascii="Times New Roman" w:hAnsi="Times New Roman"/>
          <w:sz w:val="28"/>
          <w:szCs w:val="28"/>
          <w:lang w:val="ru-RU"/>
        </w:rPr>
        <w:t>—</w:t>
      </w:r>
      <w:r w:rsidRPr="004D4E6A">
        <w:rPr>
          <w:rFonts w:ascii="Times New Roman" w:hAnsi="Times New Roman"/>
          <w:sz w:val="28"/>
          <w:szCs w:val="28"/>
          <w:lang w:val="ru-RU"/>
        </w:rPr>
        <w:tab/>
        <w:t>Дитячал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я</w:t>
      </w:r>
      <w:r w:rsidRPr="002E4862">
        <w:rPr>
          <w:rFonts w:ascii="Times New Roman" w:hAnsi="Times New Roman"/>
          <w:b/>
          <w:sz w:val="28"/>
          <w:szCs w:val="28"/>
          <w:lang w:val="ru-RU"/>
        </w:rPr>
        <w:t>116 111</w:t>
      </w:r>
      <w:r w:rsidRPr="004D4E6A">
        <w:rPr>
          <w:rFonts w:ascii="Times New Roman" w:hAnsi="Times New Roman"/>
          <w:sz w:val="28"/>
          <w:szCs w:val="28"/>
          <w:lang w:val="ru-RU"/>
        </w:rPr>
        <w:t>або</w:t>
      </w:r>
      <w:r w:rsidRPr="002E4862">
        <w:rPr>
          <w:rFonts w:ascii="Times New Roman" w:hAnsi="Times New Roman"/>
          <w:b/>
          <w:sz w:val="28"/>
          <w:szCs w:val="28"/>
          <w:lang w:val="ru-RU"/>
        </w:rPr>
        <w:t>0 800 500 225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 (з 12.00 до 16.00);</w:t>
      </w:r>
    </w:p>
    <w:p w:rsidR="00C0100A" w:rsidRPr="004D4E6A" w:rsidRDefault="00C0100A" w:rsidP="005F38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D4E6A">
        <w:rPr>
          <w:rFonts w:ascii="Times New Roman" w:hAnsi="Times New Roman"/>
          <w:sz w:val="28"/>
          <w:szCs w:val="28"/>
          <w:lang w:val="ru-RU"/>
        </w:rPr>
        <w:t>—</w:t>
      </w:r>
      <w:r w:rsidRPr="004D4E6A">
        <w:rPr>
          <w:rFonts w:ascii="Times New Roman" w:hAnsi="Times New Roman"/>
          <w:sz w:val="28"/>
          <w:szCs w:val="28"/>
          <w:lang w:val="ru-RU"/>
        </w:rPr>
        <w:tab/>
        <w:t>Гарячателефоннал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ящодобул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нгу</w:t>
      </w:r>
      <w:r w:rsidRPr="002E4862">
        <w:rPr>
          <w:rFonts w:ascii="Times New Roman" w:hAnsi="Times New Roman"/>
          <w:b/>
          <w:sz w:val="28"/>
          <w:szCs w:val="28"/>
          <w:lang w:val="ru-RU"/>
        </w:rPr>
        <w:t>116 000</w:t>
      </w:r>
      <w:r w:rsidRPr="004D4E6A">
        <w:rPr>
          <w:rFonts w:ascii="Times New Roman" w:hAnsi="Times New Roman"/>
          <w:sz w:val="28"/>
          <w:szCs w:val="28"/>
          <w:lang w:val="ru-RU"/>
        </w:rPr>
        <w:t>;</w:t>
      </w:r>
    </w:p>
    <w:p w:rsidR="00C0100A" w:rsidRDefault="00C0100A" w:rsidP="005F38DF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D4E6A">
        <w:rPr>
          <w:rFonts w:ascii="Times New Roman" w:hAnsi="Times New Roman"/>
          <w:sz w:val="28"/>
          <w:szCs w:val="28"/>
          <w:lang w:val="ru-RU"/>
        </w:rPr>
        <w:t>—</w:t>
      </w:r>
      <w:r w:rsidRPr="004D4E6A">
        <w:rPr>
          <w:rFonts w:ascii="Times New Roman" w:hAnsi="Times New Roman"/>
          <w:sz w:val="28"/>
          <w:szCs w:val="28"/>
          <w:lang w:val="ru-RU"/>
        </w:rPr>
        <w:tab/>
        <w:t>Гарячал</w:t>
      </w:r>
      <w:r>
        <w:rPr>
          <w:rFonts w:ascii="Times New Roman" w:hAnsi="Times New Roman"/>
          <w:sz w:val="28"/>
          <w:szCs w:val="28"/>
          <w:lang w:val="ru-RU"/>
        </w:rPr>
        <w:t>іні</w:t>
      </w:r>
      <w:r w:rsidRPr="004D4E6A">
        <w:rPr>
          <w:rFonts w:ascii="Times New Roman" w:hAnsi="Times New Roman"/>
          <w:sz w:val="28"/>
          <w:szCs w:val="28"/>
          <w:lang w:val="ru-RU"/>
        </w:rPr>
        <w:t>я з питаньзапоб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ганнянасильству</w:t>
      </w:r>
      <w:r w:rsidRPr="002E4862">
        <w:rPr>
          <w:rFonts w:ascii="Times New Roman" w:hAnsi="Times New Roman"/>
          <w:b/>
          <w:sz w:val="28"/>
          <w:szCs w:val="28"/>
          <w:lang w:val="ru-RU"/>
        </w:rPr>
        <w:t>116 123</w:t>
      </w:r>
      <w:r>
        <w:rPr>
          <w:rFonts w:ascii="Times New Roman" w:hAnsi="Times New Roman"/>
          <w:sz w:val="28"/>
          <w:szCs w:val="28"/>
          <w:lang w:val="ru-RU"/>
        </w:rPr>
        <w:t>або</w:t>
      </w:r>
      <w:r w:rsidRPr="002E4862">
        <w:rPr>
          <w:rFonts w:ascii="Times New Roman" w:hAnsi="Times New Roman"/>
          <w:b/>
          <w:sz w:val="28"/>
          <w:szCs w:val="28"/>
          <w:lang w:val="ru-RU"/>
        </w:rPr>
        <w:t>0 800 500</w:t>
      </w:r>
      <w:r>
        <w:rPr>
          <w:rFonts w:ascii="Times New Roman" w:hAnsi="Times New Roman"/>
          <w:b/>
          <w:sz w:val="28"/>
          <w:szCs w:val="28"/>
          <w:lang w:val="ru-RU"/>
        </w:rPr>
        <w:t> </w:t>
      </w:r>
      <w:r w:rsidRPr="002E4862">
        <w:rPr>
          <w:rFonts w:ascii="Times New Roman" w:hAnsi="Times New Roman"/>
          <w:b/>
          <w:sz w:val="28"/>
          <w:szCs w:val="28"/>
          <w:lang w:val="ru-RU"/>
        </w:rPr>
        <w:t>335;</w:t>
      </w:r>
    </w:p>
    <w:p w:rsidR="00C0100A" w:rsidRPr="004D4E6A" w:rsidRDefault="00C0100A" w:rsidP="005F38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D4E6A">
        <w:rPr>
          <w:rFonts w:ascii="Times New Roman" w:hAnsi="Times New Roman"/>
          <w:sz w:val="28"/>
          <w:szCs w:val="28"/>
          <w:lang w:val="ru-RU"/>
        </w:rPr>
        <w:t>—</w:t>
      </w:r>
      <w:r w:rsidRPr="004D4E6A">
        <w:rPr>
          <w:rFonts w:ascii="Times New Roman" w:hAnsi="Times New Roman"/>
          <w:sz w:val="28"/>
          <w:szCs w:val="28"/>
          <w:lang w:val="ru-RU"/>
        </w:rPr>
        <w:tab/>
        <w:t>УповноваженийВерховно</w:t>
      </w:r>
      <w:r>
        <w:rPr>
          <w:rFonts w:ascii="Times New Roman" w:hAnsi="Times New Roman"/>
          <w:sz w:val="28"/>
          <w:szCs w:val="28"/>
          <w:lang w:val="ru-RU"/>
        </w:rPr>
        <w:t>ї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 Ради з прав людини</w:t>
      </w:r>
      <w:r w:rsidRPr="002E4862">
        <w:rPr>
          <w:rFonts w:ascii="Times New Roman" w:hAnsi="Times New Roman"/>
          <w:b/>
          <w:sz w:val="28"/>
          <w:szCs w:val="28"/>
          <w:lang w:val="ru-RU"/>
        </w:rPr>
        <w:t>0 80050 17 20</w:t>
      </w:r>
      <w:r w:rsidRPr="004D4E6A">
        <w:rPr>
          <w:rFonts w:ascii="Times New Roman" w:hAnsi="Times New Roman"/>
          <w:sz w:val="28"/>
          <w:szCs w:val="28"/>
          <w:lang w:val="ru-RU"/>
        </w:rPr>
        <w:t>;</w:t>
      </w:r>
    </w:p>
    <w:p w:rsidR="00C0100A" w:rsidRPr="004D4E6A" w:rsidRDefault="00C0100A" w:rsidP="005F38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D4E6A">
        <w:rPr>
          <w:rFonts w:ascii="Times New Roman" w:hAnsi="Times New Roman"/>
          <w:sz w:val="28"/>
          <w:szCs w:val="28"/>
          <w:lang w:val="ru-RU"/>
        </w:rPr>
        <w:t>—</w:t>
      </w:r>
      <w:r w:rsidRPr="004D4E6A">
        <w:rPr>
          <w:rFonts w:ascii="Times New Roman" w:hAnsi="Times New Roman"/>
          <w:sz w:val="28"/>
          <w:szCs w:val="28"/>
          <w:lang w:val="ru-RU"/>
        </w:rPr>
        <w:tab/>
        <w:t>Уповноважений Президента Укра</w:t>
      </w:r>
      <w:r>
        <w:rPr>
          <w:rFonts w:ascii="Times New Roman" w:hAnsi="Times New Roman"/>
          <w:sz w:val="28"/>
          <w:szCs w:val="28"/>
          <w:lang w:val="ru-RU"/>
        </w:rPr>
        <w:t>ї</w:t>
      </w:r>
      <w:r w:rsidRPr="004D4E6A">
        <w:rPr>
          <w:rFonts w:ascii="Times New Roman" w:hAnsi="Times New Roman"/>
          <w:sz w:val="28"/>
          <w:szCs w:val="28"/>
          <w:lang w:val="ru-RU"/>
        </w:rPr>
        <w:t>ни з прав дитини</w:t>
      </w:r>
      <w:r w:rsidRPr="002E4862">
        <w:rPr>
          <w:rFonts w:ascii="Times New Roman" w:hAnsi="Times New Roman"/>
          <w:b/>
          <w:sz w:val="28"/>
          <w:szCs w:val="28"/>
          <w:lang w:val="ru-RU"/>
        </w:rPr>
        <w:t>044 255 76 75</w:t>
      </w:r>
      <w:r w:rsidRPr="004D4E6A">
        <w:rPr>
          <w:rFonts w:ascii="Times New Roman" w:hAnsi="Times New Roman"/>
          <w:sz w:val="28"/>
          <w:szCs w:val="28"/>
          <w:lang w:val="ru-RU"/>
        </w:rPr>
        <w:t>;</w:t>
      </w:r>
    </w:p>
    <w:p w:rsidR="00C0100A" w:rsidRPr="004D4E6A" w:rsidRDefault="00C0100A" w:rsidP="005F38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—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4D4E6A">
        <w:rPr>
          <w:rFonts w:ascii="Times New Roman" w:hAnsi="Times New Roman"/>
          <w:sz w:val="28"/>
          <w:szCs w:val="28"/>
          <w:lang w:val="ru-RU"/>
        </w:rPr>
        <w:t>Центр наданнябезоплатно</w:t>
      </w:r>
      <w:r>
        <w:rPr>
          <w:rFonts w:ascii="Times New Roman" w:hAnsi="Times New Roman"/>
          <w:sz w:val="28"/>
          <w:szCs w:val="28"/>
          <w:lang w:val="ru-RU"/>
        </w:rPr>
        <w:t>ї</w:t>
      </w:r>
      <w:r w:rsidRPr="004D4E6A">
        <w:rPr>
          <w:rFonts w:ascii="Times New Roman" w:hAnsi="Times New Roman"/>
          <w:sz w:val="28"/>
          <w:szCs w:val="28"/>
          <w:lang w:val="ru-RU"/>
        </w:rPr>
        <w:t>правово</w:t>
      </w:r>
      <w:r>
        <w:rPr>
          <w:rFonts w:ascii="Times New Roman" w:hAnsi="Times New Roman"/>
          <w:sz w:val="28"/>
          <w:szCs w:val="28"/>
          <w:lang w:val="ru-RU"/>
        </w:rPr>
        <w:t>ї</w:t>
      </w:r>
      <w:r w:rsidRPr="004D4E6A">
        <w:rPr>
          <w:rFonts w:ascii="Times New Roman" w:hAnsi="Times New Roman"/>
          <w:sz w:val="28"/>
          <w:szCs w:val="28"/>
          <w:lang w:val="ru-RU"/>
        </w:rPr>
        <w:t>допомоги</w:t>
      </w:r>
      <w:r w:rsidRPr="002E4862">
        <w:rPr>
          <w:rFonts w:ascii="Times New Roman" w:hAnsi="Times New Roman"/>
          <w:b/>
          <w:sz w:val="28"/>
          <w:szCs w:val="28"/>
          <w:lang w:val="ru-RU"/>
        </w:rPr>
        <w:t>0 800 213 103</w:t>
      </w:r>
      <w:r w:rsidRPr="004D4E6A">
        <w:rPr>
          <w:rFonts w:ascii="Times New Roman" w:hAnsi="Times New Roman"/>
          <w:sz w:val="28"/>
          <w:szCs w:val="28"/>
          <w:lang w:val="ru-RU"/>
        </w:rPr>
        <w:t>;</w:t>
      </w:r>
    </w:p>
    <w:p w:rsidR="00C0100A" w:rsidRPr="004D4E6A" w:rsidRDefault="00C0100A" w:rsidP="005F38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D4E6A">
        <w:rPr>
          <w:rFonts w:ascii="Times New Roman" w:hAnsi="Times New Roman"/>
          <w:sz w:val="28"/>
          <w:szCs w:val="28"/>
          <w:lang w:val="ru-RU"/>
        </w:rPr>
        <w:t>—</w:t>
      </w:r>
      <w:r w:rsidRPr="004D4E6A">
        <w:rPr>
          <w:rFonts w:ascii="Times New Roman" w:hAnsi="Times New Roman"/>
          <w:sz w:val="28"/>
          <w:szCs w:val="28"/>
          <w:lang w:val="ru-RU"/>
        </w:rPr>
        <w:tab/>
        <w:t>Нац</w:t>
      </w:r>
      <w:r>
        <w:rPr>
          <w:rFonts w:ascii="Times New Roman" w:hAnsi="Times New Roman"/>
          <w:sz w:val="28"/>
          <w:szCs w:val="28"/>
          <w:lang w:val="ru-RU"/>
        </w:rPr>
        <w:t>іо</w:t>
      </w:r>
      <w:r w:rsidRPr="004D4E6A">
        <w:rPr>
          <w:rFonts w:ascii="Times New Roman" w:hAnsi="Times New Roman"/>
          <w:sz w:val="28"/>
          <w:szCs w:val="28"/>
          <w:lang w:val="ru-RU"/>
        </w:rPr>
        <w:t>нальнапол</w:t>
      </w:r>
      <w:r>
        <w:rPr>
          <w:rFonts w:ascii="Times New Roman" w:hAnsi="Times New Roman"/>
          <w:sz w:val="28"/>
          <w:szCs w:val="28"/>
          <w:lang w:val="ru-RU"/>
        </w:rPr>
        <w:t>іція</w:t>
      </w:r>
      <w:r w:rsidRPr="004D4E6A">
        <w:rPr>
          <w:rFonts w:ascii="Times New Roman" w:hAnsi="Times New Roman"/>
          <w:sz w:val="28"/>
          <w:szCs w:val="28"/>
          <w:lang w:val="ru-RU"/>
        </w:rPr>
        <w:t>Укра</w:t>
      </w:r>
      <w:r>
        <w:rPr>
          <w:rFonts w:ascii="Times New Roman" w:hAnsi="Times New Roman"/>
          <w:sz w:val="28"/>
          <w:szCs w:val="28"/>
          <w:lang w:val="ru-RU"/>
        </w:rPr>
        <w:t>ї</w:t>
      </w:r>
      <w:r w:rsidRPr="004D4E6A">
        <w:rPr>
          <w:rFonts w:ascii="Times New Roman" w:hAnsi="Times New Roman"/>
          <w:sz w:val="28"/>
          <w:szCs w:val="28"/>
          <w:lang w:val="ru-RU"/>
        </w:rPr>
        <w:t>ни</w:t>
      </w:r>
      <w:r w:rsidRPr="002E4862">
        <w:rPr>
          <w:rFonts w:ascii="Times New Roman" w:hAnsi="Times New Roman"/>
          <w:b/>
          <w:sz w:val="28"/>
          <w:szCs w:val="28"/>
          <w:lang w:val="ru-RU"/>
        </w:rPr>
        <w:t>102</w:t>
      </w:r>
      <w:r w:rsidRPr="004D4E6A">
        <w:rPr>
          <w:rFonts w:ascii="Times New Roman" w:hAnsi="Times New Roman"/>
          <w:sz w:val="28"/>
          <w:szCs w:val="28"/>
          <w:lang w:val="ru-RU"/>
        </w:rPr>
        <w:t>.</w:t>
      </w:r>
    </w:p>
    <w:p w:rsidR="00C0100A" w:rsidRPr="004D4E6A" w:rsidRDefault="00C0100A" w:rsidP="005F38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D4E6A">
        <w:rPr>
          <w:rFonts w:ascii="Times New Roman" w:hAnsi="Times New Roman"/>
          <w:sz w:val="28"/>
          <w:szCs w:val="28"/>
          <w:lang w:val="ru-RU"/>
        </w:rPr>
        <w:t>5.</w:t>
      </w:r>
      <w:r w:rsidRPr="004D4E6A">
        <w:rPr>
          <w:rFonts w:ascii="Times New Roman" w:hAnsi="Times New Roman"/>
          <w:sz w:val="28"/>
          <w:szCs w:val="28"/>
          <w:lang w:val="ru-RU"/>
        </w:rPr>
        <w:tab/>
        <w:t>Проведення регулярного мон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торингубезпечност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 та комфортност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закладу осв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ти та осв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тньогосередовища шляхом опитування, анкетування та вжиттяв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дпов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днихзаход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вреагування.</w:t>
      </w:r>
    </w:p>
    <w:p w:rsidR="00C0100A" w:rsidRPr="004D4E6A" w:rsidRDefault="00C0100A" w:rsidP="005F38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D4E6A">
        <w:rPr>
          <w:rFonts w:ascii="Times New Roman" w:hAnsi="Times New Roman"/>
          <w:sz w:val="28"/>
          <w:szCs w:val="28"/>
          <w:lang w:val="ru-RU"/>
        </w:rPr>
        <w:t>Просв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тницькийнапрям — це системна робота з 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нформування, роз’яснення з метою формуваннянавичоктолерантно</w:t>
      </w:r>
      <w:r>
        <w:rPr>
          <w:rFonts w:ascii="Times New Roman" w:hAnsi="Times New Roman"/>
          <w:sz w:val="28"/>
          <w:szCs w:val="28"/>
          <w:lang w:val="ru-RU"/>
        </w:rPr>
        <w:t>ї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 та ненасильницько</w:t>
      </w:r>
      <w:r>
        <w:rPr>
          <w:rFonts w:ascii="Times New Roman" w:hAnsi="Times New Roman"/>
          <w:sz w:val="28"/>
          <w:szCs w:val="28"/>
          <w:lang w:val="ru-RU"/>
        </w:rPr>
        <w:t>ї</w:t>
      </w:r>
      <w:r w:rsidRPr="004D4E6A">
        <w:rPr>
          <w:rFonts w:ascii="Times New Roman" w:hAnsi="Times New Roman"/>
          <w:sz w:val="28"/>
          <w:szCs w:val="28"/>
          <w:lang w:val="ru-RU"/>
        </w:rPr>
        <w:t>повед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нки, с</w:t>
      </w:r>
      <w:r>
        <w:rPr>
          <w:rFonts w:ascii="Times New Roman" w:hAnsi="Times New Roman"/>
          <w:sz w:val="28"/>
          <w:szCs w:val="28"/>
          <w:lang w:val="ru-RU"/>
        </w:rPr>
        <w:t>пі</w:t>
      </w:r>
      <w:r w:rsidRPr="004D4E6A">
        <w:rPr>
          <w:rFonts w:ascii="Times New Roman" w:hAnsi="Times New Roman"/>
          <w:sz w:val="28"/>
          <w:szCs w:val="28"/>
          <w:lang w:val="ru-RU"/>
        </w:rPr>
        <w:t>лкування та вза</w:t>
      </w:r>
      <w:r>
        <w:rPr>
          <w:rFonts w:ascii="Times New Roman" w:hAnsi="Times New Roman"/>
          <w:sz w:val="28"/>
          <w:szCs w:val="28"/>
          <w:lang w:val="ru-RU"/>
        </w:rPr>
        <w:t>є</w:t>
      </w:r>
      <w:r w:rsidRPr="004D4E6A">
        <w:rPr>
          <w:rFonts w:ascii="Times New Roman" w:hAnsi="Times New Roman"/>
          <w:sz w:val="28"/>
          <w:szCs w:val="28"/>
          <w:lang w:val="ru-RU"/>
        </w:rPr>
        <w:t>мод</w:t>
      </w:r>
      <w:r>
        <w:rPr>
          <w:rFonts w:ascii="Times New Roman" w:hAnsi="Times New Roman"/>
          <w:sz w:val="28"/>
          <w:szCs w:val="28"/>
          <w:lang w:val="ru-RU"/>
        </w:rPr>
        <w:t>іїучасникі</w:t>
      </w:r>
      <w:r w:rsidRPr="004D4E6A">
        <w:rPr>
          <w:rFonts w:ascii="Times New Roman" w:hAnsi="Times New Roman"/>
          <w:sz w:val="28"/>
          <w:szCs w:val="28"/>
          <w:lang w:val="ru-RU"/>
        </w:rPr>
        <w:t>восв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тньогопроцесу.</w:t>
      </w:r>
    </w:p>
    <w:p w:rsidR="00C0100A" w:rsidRPr="004D4E6A" w:rsidRDefault="00C0100A" w:rsidP="005F38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D4E6A">
        <w:rPr>
          <w:rFonts w:ascii="Times New Roman" w:hAnsi="Times New Roman"/>
          <w:sz w:val="28"/>
          <w:szCs w:val="28"/>
          <w:lang w:val="ru-RU"/>
        </w:rPr>
        <w:t>Просв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тницькийнапрямреалзу</w:t>
      </w:r>
      <w:r>
        <w:rPr>
          <w:rFonts w:ascii="Times New Roman" w:hAnsi="Times New Roman"/>
          <w:sz w:val="28"/>
          <w:szCs w:val="28"/>
          <w:lang w:val="ru-RU"/>
        </w:rPr>
        <w:t>є</w:t>
      </w:r>
      <w:r w:rsidRPr="004D4E6A">
        <w:rPr>
          <w:rFonts w:ascii="Times New Roman" w:hAnsi="Times New Roman"/>
          <w:sz w:val="28"/>
          <w:szCs w:val="28"/>
          <w:lang w:val="ru-RU"/>
        </w:rPr>
        <w:t>ться за участ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педаго</w:t>
      </w:r>
      <w:r>
        <w:rPr>
          <w:rFonts w:ascii="Times New Roman" w:hAnsi="Times New Roman"/>
          <w:sz w:val="28"/>
          <w:szCs w:val="28"/>
          <w:lang w:val="ru-RU"/>
        </w:rPr>
        <w:t>гі</w:t>
      </w:r>
      <w:r w:rsidRPr="004D4E6A">
        <w:rPr>
          <w:rFonts w:ascii="Times New Roman" w:hAnsi="Times New Roman"/>
          <w:sz w:val="28"/>
          <w:szCs w:val="28"/>
          <w:lang w:val="ru-RU"/>
        </w:rPr>
        <w:t>чних, науково- педагог</w:t>
      </w:r>
      <w:r>
        <w:rPr>
          <w:rFonts w:ascii="Times New Roman" w:hAnsi="Times New Roman"/>
          <w:sz w:val="28"/>
          <w:szCs w:val="28"/>
          <w:lang w:val="ru-RU"/>
        </w:rPr>
        <w:t>ічних</w:t>
      </w:r>
      <w:r w:rsidRPr="004D4E6A">
        <w:rPr>
          <w:rFonts w:ascii="Times New Roman" w:hAnsi="Times New Roman"/>
          <w:sz w:val="28"/>
          <w:szCs w:val="28"/>
          <w:lang w:val="ru-RU"/>
        </w:rPr>
        <w:t>пра</w:t>
      </w:r>
      <w:r>
        <w:rPr>
          <w:rFonts w:ascii="Times New Roman" w:hAnsi="Times New Roman"/>
          <w:sz w:val="28"/>
          <w:szCs w:val="28"/>
          <w:lang w:val="ru-RU"/>
        </w:rPr>
        <w:t>ці</w:t>
      </w:r>
      <w:r w:rsidRPr="004D4E6A">
        <w:rPr>
          <w:rFonts w:ascii="Times New Roman" w:hAnsi="Times New Roman"/>
          <w:sz w:val="28"/>
          <w:szCs w:val="28"/>
          <w:lang w:val="ru-RU"/>
        </w:rPr>
        <w:t>вни</w:t>
      </w:r>
      <w:r>
        <w:rPr>
          <w:rFonts w:ascii="Times New Roman" w:hAnsi="Times New Roman"/>
          <w:sz w:val="28"/>
          <w:szCs w:val="28"/>
          <w:lang w:val="ru-RU"/>
        </w:rPr>
        <w:t>кі</w:t>
      </w:r>
      <w:r w:rsidRPr="004D4E6A">
        <w:rPr>
          <w:rFonts w:ascii="Times New Roman" w:hAnsi="Times New Roman"/>
          <w:sz w:val="28"/>
          <w:szCs w:val="28"/>
          <w:lang w:val="ru-RU"/>
        </w:rPr>
        <w:t>в,здобувачвосв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ти, бать</w:t>
      </w:r>
      <w:r>
        <w:rPr>
          <w:rFonts w:ascii="Times New Roman" w:hAnsi="Times New Roman"/>
          <w:sz w:val="28"/>
          <w:szCs w:val="28"/>
          <w:lang w:val="ru-RU"/>
        </w:rPr>
        <w:t>ків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/>
          <w:sz w:val="28"/>
          <w:szCs w:val="28"/>
          <w:lang w:val="ru-RU"/>
        </w:rPr>
        <w:t>іншихучасників</w:t>
      </w:r>
      <w:r w:rsidRPr="004D4E6A">
        <w:rPr>
          <w:rFonts w:ascii="Times New Roman" w:hAnsi="Times New Roman"/>
          <w:sz w:val="28"/>
          <w:szCs w:val="28"/>
          <w:lang w:val="ru-RU"/>
        </w:rPr>
        <w:t>осв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тньогопроцесу, шляхом орга</w:t>
      </w:r>
      <w:r>
        <w:rPr>
          <w:rFonts w:ascii="Times New Roman" w:hAnsi="Times New Roman"/>
          <w:sz w:val="28"/>
          <w:szCs w:val="28"/>
          <w:lang w:val="ru-RU"/>
        </w:rPr>
        <w:t>нізації</w:t>
      </w:r>
      <w:r w:rsidRPr="004D4E6A">
        <w:rPr>
          <w:rFonts w:ascii="Times New Roman" w:hAnsi="Times New Roman"/>
          <w:sz w:val="28"/>
          <w:szCs w:val="28"/>
          <w:lang w:val="ru-RU"/>
        </w:rPr>
        <w:t>тематичнихзаход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в, зустр</w:t>
      </w:r>
      <w:r>
        <w:rPr>
          <w:rFonts w:ascii="Times New Roman" w:hAnsi="Times New Roman"/>
          <w:sz w:val="28"/>
          <w:szCs w:val="28"/>
          <w:lang w:val="ru-RU"/>
        </w:rPr>
        <w:t>ічей, бесід, консультаці</w:t>
      </w:r>
      <w:r w:rsidRPr="004D4E6A">
        <w:rPr>
          <w:rFonts w:ascii="Times New Roman" w:hAnsi="Times New Roman"/>
          <w:sz w:val="28"/>
          <w:szCs w:val="28"/>
          <w:lang w:val="ru-RU"/>
        </w:rPr>
        <w:t>й. Принципидотримання прав людини, толерантно</w:t>
      </w:r>
      <w:r>
        <w:rPr>
          <w:rFonts w:ascii="Times New Roman" w:hAnsi="Times New Roman"/>
          <w:sz w:val="28"/>
          <w:szCs w:val="28"/>
          <w:lang w:val="ru-RU"/>
        </w:rPr>
        <w:t>ї</w:t>
      </w:r>
      <w:r w:rsidRPr="004D4E6A">
        <w:rPr>
          <w:rFonts w:ascii="Times New Roman" w:hAnsi="Times New Roman"/>
          <w:sz w:val="28"/>
          <w:szCs w:val="28"/>
          <w:lang w:val="ru-RU"/>
        </w:rPr>
        <w:t>повед</w:t>
      </w:r>
      <w:r>
        <w:rPr>
          <w:rFonts w:ascii="Times New Roman" w:hAnsi="Times New Roman"/>
          <w:sz w:val="28"/>
          <w:szCs w:val="28"/>
          <w:lang w:val="ru-RU"/>
        </w:rPr>
        <w:t>інки, недискримінації, співробітництва</w:t>
      </w:r>
      <w:r w:rsidRPr="004D4E6A">
        <w:rPr>
          <w:rFonts w:ascii="Times New Roman" w:hAnsi="Times New Roman"/>
          <w:sz w:val="28"/>
          <w:szCs w:val="28"/>
          <w:lang w:val="ru-RU"/>
        </w:rPr>
        <w:t>та вза</w:t>
      </w:r>
      <w:r>
        <w:rPr>
          <w:rFonts w:ascii="Times New Roman" w:hAnsi="Times New Roman"/>
          <w:sz w:val="28"/>
          <w:szCs w:val="28"/>
          <w:lang w:val="ru-RU"/>
        </w:rPr>
        <w:t>є</w:t>
      </w:r>
      <w:r w:rsidRPr="004D4E6A">
        <w:rPr>
          <w:rFonts w:ascii="Times New Roman" w:hAnsi="Times New Roman"/>
          <w:sz w:val="28"/>
          <w:szCs w:val="28"/>
          <w:lang w:val="ru-RU"/>
        </w:rPr>
        <w:t>моповаги рекомендованозробитинаскр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знимитемамидлятаких</w:t>
      </w:r>
      <w:r>
        <w:rPr>
          <w:rFonts w:ascii="Times New Roman" w:hAnsi="Times New Roman"/>
          <w:sz w:val="28"/>
          <w:szCs w:val="28"/>
          <w:lang w:val="ru-RU"/>
        </w:rPr>
        <w:t>заходів та і</w:t>
      </w:r>
      <w:r w:rsidRPr="004D4E6A">
        <w:rPr>
          <w:rFonts w:ascii="Times New Roman" w:hAnsi="Times New Roman"/>
          <w:sz w:val="28"/>
          <w:szCs w:val="28"/>
          <w:lang w:val="ru-RU"/>
        </w:rPr>
        <w:t>ншихформат</w:t>
      </w:r>
      <w:r>
        <w:rPr>
          <w:rFonts w:ascii="Times New Roman" w:hAnsi="Times New Roman"/>
          <w:sz w:val="28"/>
          <w:szCs w:val="28"/>
          <w:lang w:val="ru-RU"/>
        </w:rPr>
        <w:t>ів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роботиз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4D4E6A">
        <w:rPr>
          <w:rFonts w:ascii="Times New Roman" w:hAnsi="Times New Roman"/>
          <w:sz w:val="28"/>
          <w:szCs w:val="28"/>
          <w:lang w:val="ru-RU"/>
        </w:rPr>
        <w:t>опередженнябул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нгу (цькування). Залученнягромадських,батьк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вських, молод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жнихорган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зац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й, представник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в служб у справахд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тей та Нац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онально</w:t>
      </w:r>
      <w:r>
        <w:rPr>
          <w:rFonts w:ascii="Times New Roman" w:hAnsi="Times New Roman"/>
          <w:sz w:val="28"/>
          <w:szCs w:val="28"/>
          <w:lang w:val="ru-RU"/>
        </w:rPr>
        <w:t>ї</w:t>
      </w:r>
      <w:r w:rsidRPr="004D4E6A">
        <w:rPr>
          <w:rFonts w:ascii="Times New Roman" w:hAnsi="Times New Roman"/>
          <w:sz w:val="28"/>
          <w:szCs w:val="28"/>
          <w:lang w:val="ru-RU"/>
        </w:rPr>
        <w:t>пол</w:t>
      </w:r>
      <w:r>
        <w:rPr>
          <w:rFonts w:ascii="Times New Roman" w:hAnsi="Times New Roman"/>
          <w:sz w:val="28"/>
          <w:szCs w:val="28"/>
          <w:lang w:val="ru-RU"/>
        </w:rPr>
        <w:t>іції</w:t>
      </w:r>
      <w:r w:rsidRPr="004D4E6A">
        <w:rPr>
          <w:rFonts w:ascii="Times New Roman" w:hAnsi="Times New Roman"/>
          <w:sz w:val="28"/>
          <w:szCs w:val="28"/>
          <w:lang w:val="ru-RU"/>
        </w:rPr>
        <w:t>Укра</w:t>
      </w:r>
      <w:r>
        <w:rPr>
          <w:rFonts w:ascii="Times New Roman" w:hAnsi="Times New Roman"/>
          <w:sz w:val="28"/>
          <w:szCs w:val="28"/>
          <w:lang w:val="ru-RU"/>
        </w:rPr>
        <w:t>ї</w:t>
      </w:r>
      <w:r w:rsidRPr="004D4E6A">
        <w:rPr>
          <w:rFonts w:ascii="Times New Roman" w:hAnsi="Times New Roman"/>
          <w:sz w:val="28"/>
          <w:szCs w:val="28"/>
          <w:lang w:val="ru-RU"/>
        </w:rPr>
        <w:t>ни (ювенальна превенц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я) дастьможлив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стьур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зноман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тнититаку роботу та зробити</w:t>
      </w:r>
      <w:r>
        <w:rPr>
          <w:rFonts w:ascii="Times New Roman" w:hAnsi="Times New Roman"/>
          <w:sz w:val="28"/>
          <w:szCs w:val="28"/>
          <w:lang w:val="ru-RU"/>
        </w:rPr>
        <w:t>їїці</w:t>
      </w:r>
      <w:r w:rsidRPr="004D4E6A">
        <w:rPr>
          <w:rFonts w:ascii="Times New Roman" w:hAnsi="Times New Roman"/>
          <w:sz w:val="28"/>
          <w:szCs w:val="28"/>
          <w:lang w:val="ru-RU"/>
        </w:rPr>
        <w:t>кав</w:t>
      </w:r>
      <w:r>
        <w:rPr>
          <w:rFonts w:ascii="Times New Roman" w:hAnsi="Times New Roman"/>
          <w:sz w:val="28"/>
          <w:szCs w:val="28"/>
          <w:lang w:val="ru-RU"/>
        </w:rPr>
        <w:t>ішо</w:t>
      </w:r>
      <w:r w:rsidRPr="004D4E6A">
        <w:rPr>
          <w:rFonts w:ascii="Times New Roman" w:hAnsi="Times New Roman"/>
          <w:sz w:val="28"/>
          <w:szCs w:val="28"/>
          <w:lang w:val="ru-RU"/>
        </w:rPr>
        <w:t>ю. Результатом прос</w:t>
      </w:r>
      <w:r>
        <w:rPr>
          <w:rFonts w:ascii="Times New Roman" w:hAnsi="Times New Roman"/>
          <w:sz w:val="28"/>
          <w:szCs w:val="28"/>
          <w:lang w:val="ru-RU"/>
        </w:rPr>
        <w:t>ві</w:t>
      </w:r>
      <w:r w:rsidRPr="004D4E6A">
        <w:rPr>
          <w:rFonts w:ascii="Times New Roman" w:hAnsi="Times New Roman"/>
          <w:sz w:val="28"/>
          <w:szCs w:val="28"/>
          <w:lang w:val="ru-RU"/>
        </w:rPr>
        <w:t>тницько</w:t>
      </w:r>
      <w:r>
        <w:rPr>
          <w:rFonts w:ascii="Times New Roman" w:hAnsi="Times New Roman"/>
          <w:sz w:val="28"/>
          <w:szCs w:val="28"/>
          <w:lang w:val="ru-RU"/>
        </w:rPr>
        <w:t>ї</w:t>
      </w:r>
      <w:r w:rsidRPr="004D4E6A">
        <w:rPr>
          <w:rFonts w:ascii="Times New Roman" w:hAnsi="Times New Roman"/>
          <w:sz w:val="28"/>
          <w:szCs w:val="28"/>
          <w:lang w:val="ru-RU"/>
        </w:rPr>
        <w:t>роботима</w:t>
      </w:r>
      <w:r>
        <w:rPr>
          <w:rFonts w:ascii="Times New Roman" w:hAnsi="Times New Roman"/>
          <w:sz w:val="28"/>
          <w:szCs w:val="28"/>
          <w:lang w:val="ru-RU"/>
        </w:rPr>
        <w:t>є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 бути знаннявс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маучасникамиосв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тньогопроцесусво</w:t>
      </w:r>
      <w:r>
        <w:rPr>
          <w:rFonts w:ascii="Times New Roman" w:hAnsi="Times New Roman"/>
          <w:sz w:val="28"/>
          <w:szCs w:val="28"/>
          <w:lang w:val="ru-RU"/>
        </w:rPr>
        <w:t>ї</w:t>
      </w:r>
      <w:r w:rsidRPr="004D4E6A">
        <w:rPr>
          <w:rFonts w:ascii="Times New Roman" w:hAnsi="Times New Roman"/>
          <w:sz w:val="28"/>
          <w:szCs w:val="28"/>
          <w:lang w:val="ru-RU"/>
        </w:rPr>
        <w:t>х прав та можливостей, способ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вд</w:t>
      </w:r>
      <w:r>
        <w:rPr>
          <w:rFonts w:ascii="Times New Roman" w:hAnsi="Times New Roman"/>
          <w:sz w:val="28"/>
          <w:szCs w:val="28"/>
          <w:lang w:val="ru-RU"/>
        </w:rPr>
        <w:t>ій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 та реагуванняна випадкибул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нгу(цькування)св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дками, учасникамиабооб’</w:t>
      </w:r>
      <w:r>
        <w:rPr>
          <w:rFonts w:ascii="Times New Roman" w:hAnsi="Times New Roman"/>
          <w:sz w:val="28"/>
          <w:szCs w:val="28"/>
          <w:lang w:val="ru-RU"/>
        </w:rPr>
        <w:t>є</w:t>
      </w:r>
      <w:r w:rsidRPr="004D4E6A">
        <w:rPr>
          <w:rFonts w:ascii="Times New Roman" w:hAnsi="Times New Roman"/>
          <w:sz w:val="28"/>
          <w:szCs w:val="28"/>
          <w:lang w:val="ru-RU"/>
        </w:rPr>
        <w:t>ктомякого вони стали або могли стати.</w:t>
      </w:r>
    </w:p>
    <w:p w:rsidR="00C0100A" w:rsidRPr="004D4E6A" w:rsidRDefault="00C0100A" w:rsidP="005F38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D4E6A">
        <w:rPr>
          <w:rFonts w:ascii="Times New Roman" w:hAnsi="Times New Roman"/>
          <w:sz w:val="28"/>
          <w:szCs w:val="28"/>
          <w:lang w:val="ru-RU"/>
        </w:rPr>
        <w:t>Кер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вник закладу осв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тизобов’язанийзабезпечитиоприлюднення на веб- сайтах, на дошкахоголошень та при проведенн</w:t>
      </w:r>
      <w:r>
        <w:rPr>
          <w:rFonts w:ascii="Times New Roman" w:hAnsi="Times New Roman"/>
          <w:sz w:val="28"/>
          <w:szCs w:val="28"/>
          <w:lang w:val="ru-RU"/>
        </w:rPr>
        <w:t>іі</w:t>
      </w:r>
      <w:r w:rsidRPr="004D4E6A">
        <w:rPr>
          <w:rFonts w:ascii="Times New Roman" w:hAnsi="Times New Roman"/>
          <w:sz w:val="28"/>
          <w:szCs w:val="28"/>
          <w:lang w:val="ru-RU"/>
        </w:rPr>
        <w:t>нструктаж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в для </w:t>
      </w:r>
      <w:r>
        <w:rPr>
          <w:rFonts w:ascii="Times New Roman" w:hAnsi="Times New Roman"/>
          <w:sz w:val="28"/>
          <w:szCs w:val="28"/>
          <w:lang w:val="ru-RU"/>
        </w:rPr>
        <w:t>своїх</w:t>
      </w:r>
      <w:r w:rsidRPr="004D4E6A">
        <w:rPr>
          <w:rFonts w:ascii="Times New Roman" w:hAnsi="Times New Roman"/>
          <w:sz w:val="28"/>
          <w:szCs w:val="28"/>
          <w:lang w:val="ru-RU"/>
        </w:rPr>
        <w:t>пра</w:t>
      </w:r>
      <w:r>
        <w:rPr>
          <w:rFonts w:ascii="Times New Roman" w:hAnsi="Times New Roman"/>
          <w:sz w:val="28"/>
          <w:szCs w:val="28"/>
          <w:lang w:val="ru-RU"/>
        </w:rPr>
        <w:t>ці</w:t>
      </w:r>
      <w:r w:rsidRPr="004D4E6A">
        <w:rPr>
          <w:rFonts w:ascii="Times New Roman" w:hAnsi="Times New Roman"/>
          <w:sz w:val="28"/>
          <w:szCs w:val="28"/>
          <w:lang w:val="ru-RU"/>
        </w:rPr>
        <w:t>вник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в закладу осв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ти:</w:t>
      </w:r>
    </w:p>
    <w:p w:rsidR="00C0100A" w:rsidRPr="004D4E6A" w:rsidRDefault="00C0100A" w:rsidP="005F38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—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4D4E6A">
        <w:rPr>
          <w:rFonts w:ascii="Times New Roman" w:hAnsi="Times New Roman"/>
          <w:sz w:val="28"/>
          <w:szCs w:val="28"/>
          <w:lang w:val="ru-RU"/>
        </w:rPr>
        <w:t>правил повед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нкиздобувач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восв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ти в заклад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осв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ти;</w:t>
      </w:r>
    </w:p>
    <w:p w:rsidR="00C0100A" w:rsidRPr="004D4E6A" w:rsidRDefault="00C0100A" w:rsidP="005F38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D4E6A">
        <w:rPr>
          <w:rFonts w:ascii="Times New Roman" w:hAnsi="Times New Roman"/>
          <w:sz w:val="28"/>
          <w:szCs w:val="28"/>
          <w:lang w:val="ru-RU"/>
        </w:rPr>
        <w:t>—</w:t>
      </w:r>
      <w:r w:rsidRPr="004D4E6A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4D4E6A">
        <w:rPr>
          <w:rFonts w:ascii="Times New Roman" w:hAnsi="Times New Roman"/>
          <w:sz w:val="28"/>
          <w:szCs w:val="28"/>
          <w:lang w:val="ru-RU"/>
        </w:rPr>
        <w:t>лану заход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в закладу осв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ти, спрямованих на запоб</w:t>
      </w:r>
      <w:r>
        <w:rPr>
          <w:rFonts w:ascii="Times New Roman" w:hAnsi="Times New Roman"/>
          <w:sz w:val="28"/>
          <w:szCs w:val="28"/>
          <w:lang w:val="ru-RU"/>
        </w:rPr>
        <w:t>іг</w:t>
      </w:r>
      <w:r w:rsidRPr="004D4E6A">
        <w:rPr>
          <w:rFonts w:ascii="Times New Roman" w:hAnsi="Times New Roman"/>
          <w:sz w:val="28"/>
          <w:szCs w:val="28"/>
          <w:lang w:val="ru-RU"/>
        </w:rPr>
        <w:t>ання та протид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юбул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нгу (цькуванню);</w:t>
      </w:r>
    </w:p>
    <w:p w:rsidR="00C0100A" w:rsidRPr="004D4E6A" w:rsidRDefault="00C0100A" w:rsidP="005F38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—</w:t>
      </w:r>
      <w:r>
        <w:rPr>
          <w:rFonts w:ascii="Times New Roman" w:hAnsi="Times New Roman"/>
          <w:sz w:val="28"/>
          <w:szCs w:val="28"/>
          <w:lang w:val="ru-RU"/>
        </w:rPr>
        <w:tab/>
        <w:t>п</w:t>
      </w:r>
      <w:r w:rsidRPr="004D4E6A">
        <w:rPr>
          <w:rFonts w:ascii="Times New Roman" w:hAnsi="Times New Roman"/>
          <w:sz w:val="28"/>
          <w:szCs w:val="28"/>
          <w:lang w:val="ru-RU"/>
        </w:rPr>
        <w:t>роцедуриподанняучасникамиосв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тньогопроцесузаяв про випадкибул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нгу (цькування) в заклад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осв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ти (форма заяви, прим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рнийзм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ст, терм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ни та процедуру розглядув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дповдно до законодавстватощо);</w:t>
      </w:r>
    </w:p>
    <w:p w:rsidR="00C0100A" w:rsidRPr="004D4E6A" w:rsidRDefault="00C0100A" w:rsidP="005F38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—</w:t>
      </w:r>
      <w:r>
        <w:rPr>
          <w:rFonts w:ascii="Times New Roman" w:hAnsi="Times New Roman"/>
          <w:sz w:val="28"/>
          <w:szCs w:val="28"/>
          <w:lang w:val="ru-RU"/>
        </w:rPr>
        <w:tab/>
        <w:t>порядку реагування</w:t>
      </w:r>
      <w:r w:rsidRPr="004D4E6A">
        <w:rPr>
          <w:rFonts w:ascii="Times New Roman" w:hAnsi="Times New Roman"/>
          <w:sz w:val="28"/>
          <w:szCs w:val="28"/>
          <w:lang w:val="ru-RU"/>
        </w:rPr>
        <w:t>на доведен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випадкибул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нгу (цькування)взаклад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осв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ти та 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дпов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дальн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стьос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б, причетних до бул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нгу (цькування).</w:t>
      </w:r>
    </w:p>
    <w:p w:rsidR="00C0100A" w:rsidRPr="004D4E6A" w:rsidRDefault="00C0100A" w:rsidP="005F38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D4E6A">
        <w:rPr>
          <w:rFonts w:ascii="Times New Roman" w:hAnsi="Times New Roman"/>
          <w:sz w:val="28"/>
          <w:szCs w:val="28"/>
          <w:lang w:val="ru-RU"/>
        </w:rPr>
        <w:t>До функц</w:t>
      </w:r>
      <w:r>
        <w:rPr>
          <w:rFonts w:ascii="Times New Roman" w:hAnsi="Times New Roman"/>
          <w:sz w:val="28"/>
          <w:szCs w:val="28"/>
          <w:lang w:val="ru-RU"/>
        </w:rPr>
        <w:t>ій</w:t>
      </w:r>
      <w:r w:rsidRPr="004D4E6A">
        <w:rPr>
          <w:rFonts w:ascii="Times New Roman" w:hAnsi="Times New Roman"/>
          <w:sz w:val="28"/>
          <w:szCs w:val="28"/>
          <w:lang w:val="ru-RU"/>
        </w:rPr>
        <w:t>засновника закладу ос</w:t>
      </w:r>
      <w:r>
        <w:rPr>
          <w:rFonts w:ascii="Times New Roman" w:hAnsi="Times New Roman"/>
          <w:sz w:val="28"/>
          <w:szCs w:val="28"/>
          <w:lang w:val="ru-RU"/>
        </w:rPr>
        <w:t>ві</w:t>
      </w:r>
      <w:r w:rsidRPr="004D4E6A">
        <w:rPr>
          <w:rFonts w:ascii="Times New Roman" w:hAnsi="Times New Roman"/>
          <w:sz w:val="28"/>
          <w:szCs w:val="28"/>
          <w:lang w:val="ru-RU"/>
        </w:rPr>
        <w:t>тиабоуповноважено</w:t>
      </w:r>
      <w:r>
        <w:rPr>
          <w:rFonts w:ascii="Times New Roman" w:hAnsi="Times New Roman"/>
          <w:sz w:val="28"/>
          <w:szCs w:val="28"/>
          <w:lang w:val="ru-RU"/>
        </w:rPr>
        <w:t>ї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 ним особи 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дпов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дно до Закону належитьзд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снення контролю за виконанням планузаход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в, спрямованих на запоб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гання та протид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юбул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нгу (цькуванню) в заклад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осв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ти та розглядскарг про 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дмову у реагуванн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 на випадкибул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нгу (цькування) за 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дповднимизаявами. Для виконанняцихфунк</w:t>
      </w:r>
      <w:r>
        <w:rPr>
          <w:rFonts w:ascii="Times New Roman" w:hAnsi="Times New Roman"/>
          <w:sz w:val="28"/>
          <w:szCs w:val="28"/>
          <w:lang w:val="ru-RU"/>
        </w:rPr>
        <w:t>ці</w:t>
      </w:r>
      <w:r w:rsidRPr="004D4E6A">
        <w:rPr>
          <w:rFonts w:ascii="Times New Roman" w:hAnsi="Times New Roman"/>
          <w:sz w:val="28"/>
          <w:szCs w:val="28"/>
          <w:lang w:val="ru-RU"/>
        </w:rPr>
        <w:t>й рекомендовано призначитив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дпов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дальну особу з числа педагог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чнихпрац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вник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в та на сво</w:t>
      </w:r>
      <w:r>
        <w:rPr>
          <w:rFonts w:ascii="Times New Roman" w:hAnsi="Times New Roman"/>
          <w:sz w:val="28"/>
          <w:szCs w:val="28"/>
          <w:lang w:val="ru-RU"/>
        </w:rPr>
        <w:t>ї</w:t>
      </w:r>
      <w:r w:rsidRPr="004D4E6A">
        <w:rPr>
          <w:rFonts w:ascii="Times New Roman" w:hAnsi="Times New Roman"/>
          <w:sz w:val="28"/>
          <w:szCs w:val="28"/>
          <w:lang w:val="ru-RU"/>
        </w:rPr>
        <w:t>х веб-сайтах оприлюднити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нформац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ю, хтовикону</w:t>
      </w:r>
      <w:r>
        <w:rPr>
          <w:rFonts w:ascii="Times New Roman" w:hAnsi="Times New Roman"/>
          <w:sz w:val="28"/>
          <w:szCs w:val="28"/>
          <w:lang w:val="ru-RU"/>
        </w:rPr>
        <w:t>є</w:t>
      </w:r>
      <w:r w:rsidRPr="004D4E6A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дпов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днуфункц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ю та процедуру поданнязаяв.</w:t>
      </w:r>
    </w:p>
    <w:p w:rsidR="00C0100A" w:rsidRDefault="00C0100A" w:rsidP="005F38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D4E6A">
        <w:rPr>
          <w:rFonts w:ascii="Times New Roman" w:hAnsi="Times New Roman"/>
          <w:sz w:val="28"/>
          <w:szCs w:val="28"/>
          <w:lang w:val="ru-RU"/>
        </w:rPr>
        <w:t>Кр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м того, з</w:t>
      </w:r>
      <w:r>
        <w:rPr>
          <w:rFonts w:ascii="Times New Roman" w:hAnsi="Times New Roman"/>
          <w:sz w:val="28"/>
          <w:szCs w:val="28"/>
          <w:lang w:val="ru-RU"/>
        </w:rPr>
        <w:t>гі</w:t>
      </w:r>
      <w:r w:rsidRPr="004D4E6A">
        <w:rPr>
          <w:rFonts w:ascii="Times New Roman" w:hAnsi="Times New Roman"/>
          <w:sz w:val="28"/>
          <w:szCs w:val="28"/>
          <w:lang w:val="ru-RU"/>
        </w:rPr>
        <w:t>дно з КУпАПбул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нг (цькування) учасникаосв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тньогопроцесутягне за собою накладання штрафу 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д 50 до 100 неоподатковуванихм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імумів</w:t>
      </w:r>
      <w:r w:rsidRPr="004D4E6A">
        <w:rPr>
          <w:rFonts w:ascii="Times New Roman" w:hAnsi="Times New Roman"/>
          <w:sz w:val="28"/>
          <w:szCs w:val="28"/>
          <w:lang w:val="ru-RU"/>
        </w:rPr>
        <w:t>, абов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д 20 до 40 годин громадськихроб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т. Якщобул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нг (цькування) вчинено групою</w:t>
      </w:r>
      <w:r>
        <w:rPr>
          <w:rFonts w:ascii="Times New Roman" w:hAnsi="Times New Roman"/>
          <w:sz w:val="28"/>
          <w:szCs w:val="28"/>
          <w:lang w:val="ru-RU"/>
        </w:rPr>
        <w:t>осіб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або повторно протягом року </w:t>
      </w:r>
      <w:r>
        <w:rPr>
          <w:rFonts w:ascii="Times New Roman" w:hAnsi="Times New Roman"/>
          <w:sz w:val="28"/>
          <w:szCs w:val="28"/>
          <w:lang w:val="ru-RU"/>
        </w:rPr>
        <w:t>пі</w:t>
      </w:r>
      <w:r w:rsidRPr="004D4E6A">
        <w:rPr>
          <w:rFonts w:ascii="Times New Roman" w:hAnsi="Times New Roman"/>
          <w:sz w:val="28"/>
          <w:szCs w:val="28"/>
          <w:lang w:val="ru-RU"/>
        </w:rPr>
        <w:t>слянакладенняадм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нстративногостягнення, штраф становитимев</w:t>
      </w:r>
      <w:r>
        <w:rPr>
          <w:rFonts w:ascii="Times New Roman" w:hAnsi="Times New Roman"/>
          <w:sz w:val="28"/>
          <w:szCs w:val="28"/>
          <w:lang w:val="ru-RU"/>
        </w:rPr>
        <w:t>ід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 100 до 200 неоподатковуванихм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мум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вабогромадськ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роботина строкв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д 40 до 60 годин. Бул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нг (цькування), вчинениймалол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тньоюабонеповно</w:t>
      </w:r>
      <w:r>
        <w:rPr>
          <w:rFonts w:ascii="Times New Roman" w:hAnsi="Times New Roman"/>
          <w:sz w:val="28"/>
          <w:szCs w:val="28"/>
          <w:lang w:val="ru-RU"/>
        </w:rPr>
        <w:t>лі</w:t>
      </w:r>
      <w:r w:rsidRPr="004D4E6A">
        <w:rPr>
          <w:rFonts w:ascii="Times New Roman" w:hAnsi="Times New Roman"/>
          <w:sz w:val="28"/>
          <w:szCs w:val="28"/>
          <w:lang w:val="ru-RU"/>
        </w:rPr>
        <w:t>тньоюособою, тягне за собою накладання штрафу на батьквабоо</w:t>
      </w:r>
      <w:r>
        <w:rPr>
          <w:rFonts w:ascii="Times New Roman" w:hAnsi="Times New Roman"/>
          <w:sz w:val="28"/>
          <w:szCs w:val="28"/>
          <w:lang w:val="ru-RU"/>
        </w:rPr>
        <w:t>сіб</w:t>
      </w:r>
      <w:r w:rsidRPr="004D4E6A">
        <w:rPr>
          <w:rFonts w:ascii="Times New Roman" w:hAnsi="Times New Roman"/>
          <w:sz w:val="28"/>
          <w:szCs w:val="28"/>
          <w:lang w:val="ru-RU"/>
        </w:rPr>
        <w:t>, як</w:t>
      </w:r>
      <w:r>
        <w:rPr>
          <w:rFonts w:ascii="Times New Roman" w:hAnsi="Times New Roman"/>
          <w:sz w:val="28"/>
          <w:szCs w:val="28"/>
          <w:lang w:val="ru-RU"/>
        </w:rPr>
        <w:t>ії</w:t>
      </w:r>
      <w:r w:rsidRPr="004D4E6A">
        <w:rPr>
          <w:rFonts w:ascii="Times New Roman" w:hAnsi="Times New Roman"/>
          <w:sz w:val="28"/>
          <w:szCs w:val="28"/>
          <w:lang w:val="ru-RU"/>
        </w:rPr>
        <w:t>хзам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нюють.</w:t>
      </w:r>
    </w:p>
    <w:p w:rsidR="00C0100A" w:rsidRPr="004D4E6A" w:rsidRDefault="00C0100A" w:rsidP="005F38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D4E6A">
        <w:rPr>
          <w:rFonts w:ascii="Times New Roman" w:hAnsi="Times New Roman"/>
          <w:sz w:val="28"/>
          <w:szCs w:val="28"/>
          <w:lang w:val="ru-RU"/>
        </w:rPr>
        <w:t>Непов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домленнякер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вником закладу осв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тиуповноваженого</w:t>
      </w:r>
      <w:r>
        <w:rPr>
          <w:rFonts w:ascii="Times New Roman" w:hAnsi="Times New Roman"/>
          <w:sz w:val="28"/>
          <w:szCs w:val="28"/>
          <w:lang w:val="ru-RU"/>
        </w:rPr>
        <w:t>пі</w:t>
      </w:r>
      <w:r w:rsidRPr="004D4E6A">
        <w:rPr>
          <w:rFonts w:ascii="Times New Roman" w:hAnsi="Times New Roman"/>
          <w:sz w:val="28"/>
          <w:szCs w:val="28"/>
          <w:lang w:val="ru-RU"/>
        </w:rPr>
        <w:t>дрозд</w:t>
      </w:r>
      <w:r>
        <w:rPr>
          <w:rFonts w:ascii="Times New Roman" w:hAnsi="Times New Roman"/>
          <w:sz w:val="28"/>
          <w:szCs w:val="28"/>
          <w:lang w:val="ru-RU"/>
        </w:rPr>
        <w:t>іл</w:t>
      </w:r>
      <w:r w:rsidRPr="004D4E6A">
        <w:rPr>
          <w:rFonts w:ascii="Times New Roman" w:hAnsi="Times New Roman"/>
          <w:sz w:val="28"/>
          <w:szCs w:val="28"/>
          <w:lang w:val="ru-RU"/>
        </w:rPr>
        <w:t>уорган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вНа</w:t>
      </w:r>
      <w:r>
        <w:rPr>
          <w:rFonts w:ascii="Times New Roman" w:hAnsi="Times New Roman"/>
          <w:sz w:val="28"/>
          <w:szCs w:val="28"/>
          <w:lang w:val="ru-RU"/>
        </w:rPr>
        <w:t>ціо</w:t>
      </w:r>
      <w:r w:rsidRPr="004D4E6A">
        <w:rPr>
          <w:rFonts w:ascii="Times New Roman" w:hAnsi="Times New Roman"/>
          <w:sz w:val="28"/>
          <w:szCs w:val="28"/>
          <w:lang w:val="ru-RU"/>
        </w:rPr>
        <w:t>нально</w:t>
      </w:r>
      <w:r>
        <w:rPr>
          <w:rFonts w:ascii="Times New Roman" w:hAnsi="Times New Roman"/>
          <w:sz w:val="28"/>
          <w:szCs w:val="28"/>
          <w:lang w:val="ru-RU"/>
        </w:rPr>
        <w:t>ї</w:t>
      </w:r>
      <w:r w:rsidRPr="004D4E6A">
        <w:rPr>
          <w:rFonts w:ascii="Times New Roman" w:hAnsi="Times New Roman"/>
          <w:sz w:val="28"/>
          <w:szCs w:val="28"/>
          <w:lang w:val="ru-RU"/>
        </w:rPr>
        <w:t>пол</w:t>
      </w:r>
      <w:r>
        <w:rPr>
          <w:rFonts w:ascii="Times New Roman" w:hAnsi="Times New Roman"/>
          <w:sz w:val="28"/>
          <w:szCs w:val="28"/>
          <w:lang w:val="ru-RU"/>
        </w:rPr>
        <w:t>іції</w:t>
      </w:r>
      <w:r w:rsidRPr="004D4E6A">
        <w:rPr>
          <w:rFonts w:ascii="Times New Roman" w:hAnsi="Times New Roman"/>
          <w:sz w:val="28"/>
          <w:szCs w:val="28"/>
          <w:lang w:val="ru-RU"/>
        </w:rPr>
        <w:t>Укра</w:t>
      </w:r>
      <w:r>
        <w:rPr>
          <w:rFonts w:ascii="Times New Roman" w:hAnsi="Times New Roman"/>
          <w:sz w:val="28"/>
          <w:szCs w:val="28"/>
          <w:lang w:val="ru-RU"/>
        </w:rPr>
        <w:t>ї</w:t>
      </w:r>
      <w:r w:rsidRPr="004D4E6A">
        <w:rPr>
          <w:rFonts w:ascii="Times New Roman" w:hAnsi="Times New Roman"/>
          <w:sz w:val="28"/>
          <w:szCs w:val="28"/>
          <w:lang w:val="ru-RU"/>
        </w:rPr>
        <w:t>ни про випадкибул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нгу (цькування) учасникаос</w:t>
      </w:r>
      <w:r>
        <w:rPr>
          <w:rFonts w:ascii="Times New Roman" w:hAnsi="Times New Roman"/>
          <w:sz w:val="28"/>
          <w:szCs w:val="28"/>
          <w:lang w:val="ru-RU"/>
        </w:rPr>
        <w:t>ві</w:t>
      </w:r>
      <w:r w:rsidRPr="004D4E6A">
        <w:rPr>
          <w:rFonts w:ascii="Times New Roman" w:hAnsi="Times New Roman"/>
          <w:sz w:val="28"/>
          <w:szCs w:val="28"/>
          <w:lang w:val="ru-RU"/>
        </w:rPr>
        <w:t>тньогопроцесутягне за собою накладення на нього штрафу 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д 50 до 100 неоподатковуванихм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мум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вдоход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вгромадянабовиправн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роботина строк до 1 м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сяця з 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драхуванням до 20 процент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взароб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тку.</w:t>
      </w:r>
    </w:p>
    <w:p w:rsidR="00C0100A" w:rsidRPr="004D4E6A" w:rsidRDefault="00C0100A" w:rsidP="005F38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D4E6A">
        <w:rPr>
          <w:rFonts w:ascii="Times New Roman" w:hAnsi="Times New Roman"/>
          <w:sz w:val="28"/>
          <w:szCs w:val="28"/>
          <w:lang w:val="ru-RU"/>
        </w:rPr>
        <w:t>Принаг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днозазнача</w:t>
      </w:r>
      <w:r>
        <w:rPr>
          <w:rFonts w:ascii="Times New Roman" w:hAnsi="Times New Roman"/>
          <w:sz w:val="28"/>
          <w:szCs w:val="28"/>
          <w:lang w:val="ru-RU"/>
        </w:rPr>
        <w:t>є</w:t>
      </w:r>
      <w:r w:rsidRPr="004D4E6A">
        <w:rPr>
          <w:rFonts w:ascii="Times New Roman" w:hAnsi="Times New Roman"/>
          <w:sz w:val="28"/>
          <w:szCs w:val="28"/>
          <w:lang w:val="ru-RU"/>
        </w:rPr>
        <w:t>мо, щоМ</w:t>
      </w:r>
      <w:r>
        <w:rPr>
          <w:rFonts w:ascii="Times New Roman" w:hAnsi="Times New Roman"/>
          <w:sz w:val="28"/>
          <w:szCs w:val="28"/>
          <w:lang w:val="ru-RU"/>
        </w:rPr>
        <w:t>іністреством</w:t>
      </w:r>
      <w:r w:rsidRPr="004D4E6A">
        <w:rPr>
          <w:rFonts w:ascii="Times New Roman" w:hAnsi="Times New Roman"/>
          <w:sz w:val="28"/>
          <w:szCs w:val="28"/>
          <w:lang w:val="ru-RU"/>
        </w:rPr>
        <w:t>осв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ти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 науки Укра</w:t>
      </w:r>
      <w:r>
        <w:rPr>
          <w:rFonts w:ascii="Times New Roman" w:hAnsi="Times New Roman"/>
          <w:sz w:val="28"/>
          <w:szCs w:val="28"/>
          <w:lang w:val="ru-RU"/>
        </w:rPr>
        <w:t>ї</w:t>
      </w:r>
      <w:r w:rsidRPr="004D4E6A">
        <w:rPr>
          <w:rFonts w:ascii="Times New Roman" w:hAnsi="Times New Roman"/>
          <w:sz w:val="28"/>
          <w:szCs w:val="28"/>
          <w:lang w:val="ru-RU"/>
        </w:rPr>
        <w:t>ни ра</w:t>
      </w:r>
      <w:r>
        <w:rPr>
          <w:rFonts w:ascii="Times New Roman" w:hAnsi="Times New Roman"/>
          <w:sz w:val="28"/>
          <w:szCs w:val="28"/>
          <w:lang w:val="ru-RU"/>
        </w:rPr>
        <w:t>зом із</w:t>
      </w:r>
      <w:r w:rsidRPr="004D4E6A">
        <w:rPr>
          <w:rFonts w:ascii="Times New Roman" w:hAnsi="Times New Roman"/>
          <w:sz w:val="28"/>
          <w:szCs w:val="28"/>
          <w:lang w:val="ru-RU"/>
        </w:rPr>
        <w:t>партнерами булорозробленоон-лайн курс «Протид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я та попередженнябул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нгу (цькуванню) в закладах осв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ти», на якийвжев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дкриторе</w:t>
      </w:r>
      <w:r>
        <w:rPr>
          <w:rFonts w:ascii="Times New Roman" w:hAnsi="Times New Roman"/>
          <w:sz w:val="28"/>
          <w:szCs w:val="28"/>
          <w:lang w:val="ru-RU"/>
        </w:rPr>
        <w:t>єс</w:t>
      </w:r>
      <w:r w:rsidRPr="004D4E6A">
        <w:rPr>
          <w:rFonts w:ascii="Times New Roman" w:hAnsi="Times New Roman"/>
          <w:sz w:val="28"/>
          <w:szCs w:val="28"/>
          <w:lang w:val="ru-RU"/>
        </w:rPr>
        <w:t>трац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ю за посиланням: </w:t>
      </w:r>
      <w:r w:rsidRPr="00DC2D7C">
        <w:rPr>
          <w:rFonts w:ascii="Times New Roman" w:hAnsi="Times New Roman"/>
          <w:sz w:val="28"/>
          <w:szCs w:val="28"/>
          <w:lang w:val="ru-RU"/>
        </w:rPr>
        <w:t>https://prometheus.org.ua/courses/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 (розд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л «В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дкриторе</w:t>
      </w:r>
      <w:r>
        <w:rPr>
          <w:rFonts w:ascii="Times New Roman" w:hAnsi="Times New Roman"/>
          <w:sz w:val="28"/>
          <w:szCs w:val="28"/>
          <w:lang w:val="ru-RU"/>
        </w:rPr>
        <w:t>є</w:t>
      </w:r>
      <w:r w:rsidRPr="004D4E6A">
        <w:rPr>
          <w:rFonts w:ascii="Times New Roman" w:hAnsi="Times New Roman"/>
          <w:sz w:val="28"/>
          <w:szCs w:val="28"/>
          <w:lang w:val="ru-RU"/>
        </w:rPr>
        <w:t>страц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ю»).</w:t>
      </w:r>
    </w:p>
    <w:p w:rsidR="00C0100A" w:rsidRDefault="00C0100A" w:rsidP="005F38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D4E6A">
        <w:rPr>
          <w:rFonts w:ascii="Times New Roman" w:hAnsi="Times New Roman"/>
          <w:sz w:val="28"/>
          <w:szCs w:val="28"/>
          <w:lang w:val="ru-RU"/>
        </w:rPr>
        <w:t>Мета курсу - навчитиосв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тянроз</w:t>
      </w:r>
      <w:r>
        <w:rPr>
          <w:rFonts w:ascii="Times New Roman" w:hAnsi="Times New Roman"/>
          <w:sz w:val="28"/>
          <w:szCs w:val="28"/>
          <w:lang w:val="ru-RU"/>
        </w:rPr>
        <w:t>пі</w:t>
      </w:r>
      <w:r w:rsidRPr="004D4E6A">
        <w:rPr>
          <w:rFonts w:ascii="Times New Roman" w:hAnsi="Times New Roman"/>
          <w:sz w:val="28"/>
          <w:szCs w:val="28"/>
          <w:lang w:val="ru-RU"/>
        </w:rPr>
        <w:t>знаватиситуац</w:t>
      </w:r>
      <w:r>
        <w:rPr>
          <w:rFonts w:ascii="Times New Roman" w:hAnsi="Times New Roman"/>
          <w:sz w:val="28"/>
          <w:szCs w:val="28"/>
          <w:lang w:val="ru-RU"/>
        </w:rPr>
        <w:t>ії</w:t>
      </w:r>
      <w:r w:rsidRPr="004D4E6A">
        <w:rPr>
          <w:rFonts w:ascii="Times New Roman" w:hAnsi="Times New Roman"/>
          <w:sz w:val="28"/>
          <w:szCs w:val="28"/>
          <w:lang w:val="ru-RU"/>
        </w:rPr>
        <w:t>бул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нгу (цькування) та вчасно</w:t>
      </w:r>
      <w:r>
        <w:rPr>
          <w:rFonts w:ascii="Times New Roman" w:hAnsi="Times New Roman"/>
          <w:sz w:val="28"/>
          <w:szCs w:val="28"/>
          <w:lang w:val="ru-RU"/>
        </w:rPr>
        <w:t xml:space="preserve"> і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 правильно реагувати на його проявив осв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тньомусередовищ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 xml:space="preserve">. Курс </w:t>
      </w:r>
      <w:r>
        <w:rPr>
          <w:rFonts w:ascii="Times New Roman" w:hAnsi="Times New Roman"/>
          <w:sz w:val="28"/>
          <w:szCs w:val="28"/>
          <w:lang w:val="ru-RU"/>
        </w:rPr>
        <w:t>є</w:t>
      </w:r>
      <w:r w:rsidRPr="004D4E6A">
        <w:rPr>
          <w:rFonts w:ascii="Times New Roman" w:hAnsi="Times New Roman"/>
          <w:sz w:val="28"/>
          <w:szCs w:val="28"/>
          <w:lang w:val="ru-RU"/>
        </w:rPr>
        <w:t>повн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стюбезкоштовним, а п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сляусп</w:t>
      </w:r>
      <w:r>
        <w:rPr>
          <w:rFonts w:ascii="Times New Roman" w:hAnsi="Times New Roman"/>
          <w:sz w:val="28"/>
          <w:szCs w:val="28"/>
          <w:lang w:val="ru-RU"/>
        </w:rPr>
        <w:t>іш</w:t>
      </w:r>
      <w:r w:rsidRPr="004D4E6A">
        <w:rPr>
          <w:rFonts w:ascii="Times New Roman" w:hAnsi="Times New Roman"/>
          <w:sz w:val="28"/>
          <w:szCs w:val="28"/>
          <w:lang w:val="ru-RU"/>
        </w:rPr>
        <w:t>ноговиконаннязавдань курсу можна буде отриматисертиф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D4E6A">
        <w:rPr>
          <w:rFonts w:ascii="Times New Roman" w:hAnsi="Times New Roman"/>
          <w:sz w:val="28"/>
          <w:szCs w:val="28"/>
          <w:lang w:val="ru-RU"/>
        </w:rPr>
        <w:t>кат про йогозавершення.</w:t>
      </w:r>
    </w:p>
    <w:p w:rsidR="00C0100A" w:rsidRDefault="00C0100A" w:rsidP="005F38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C0100A" w:rsidSect="005074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E6A"/>
    <w:rsid w:val="00015F82"/>
    <w:rsid w:val="00071939"/>
    <w:rsid w:val="001A793E"/>
    <w:rsid w:val="002A6AFC"/>
    <w:rsid w:val="002E4862"/>
    <w:rsid w:val="00494CD4"/>
    <w:rsid w:val="004D4E6A"/>
    <w:rsid w:val="00507473"/>
    <w:rsid w:val="0057496D"/>
    <w:rsid w:val="00596967"/>
    <w:rsid w:val="005F27B5"/>
    <w:rsid w:val="005F38DF"/>
    <w:rsid w:val="00602DED"/>
    <w:rsid w:val="006C7084"/>
    <w:rsid w:val="00797715"/>
    <w:rsid w:val="008116A2"/>
    <w:rsid w:val="00940A66"/>
    <w:rsid w:val="00B35BCB"/>
    <w:rsid w:val="00BE010C"/>
    <w:rsid w:val="00C0100A"/>
    <w:rsid w:val="00C453AD"/>
    <w:rsid w:val="00D1306E"/>
    <w:rsid w:val="00DC2D7C"/>
    <w:rsid w:val="00EB3D74"/>
    <w:rsid w:val="00EE0098"/>
    <w:rsid w:val="00EE20DE"/>
    <w:rsid w:val="00F02368"/>
    <w:rsid w:val="00FD5004"/>
    <w:rsid w:val="00FE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73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233</TotalTime>
  <Pages>7</Pages>
  <Words>1797</Words>
  <Characters>10243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2019-02-04T08:34:00Z</dcterms:created>
  <dcterms:modified xsi:type="dcterms:W3CDTF">2019-02-06T12:08:00Z</dcterms:modified>
</cp:coreProperties>
</file>