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105" w:rsidRDefault="00116105" w:rsidP="00116105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Рудниківський ліцей Колківської селищної ради</w:t>
      </w:r>
    </w:p>
    <w:p w:rsidR="00116105" w:rsidRDefault="00116105" w:rsidP="00116105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Волинської області</w:t>
      </w:r>
    </w:p>
    <w:p w:rsidR="00116105" w:rsidRDefault="00116105" w:rsidP="0011610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16105" w:rsidRDefault="00116105" w:rsidP="0011610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16105" w:rsidRDefault="00116105" w:rsidP="0011610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16105" w:rsidRDefault="00116105" w:rsidP="0011610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16105" w:rsidRDefault="00116105" w:rsidP="0011610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16105" w:rsidRDefault="00116105" w:rsidP="0011610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16105" w:rsidRDefault="00116105" w:rsidP="0011610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16105" w:rsidRDefault="00116105" w:rsidP="0011610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16105" w:rsidRDefault="00116105" w:rsidP="0011610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16105" w:rsidRDefault="00116105" w:rsidP="0011610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16105" w:rsidRDefault="00116105" w:rsidP="00116105">
      <w:pPr>
        <w:spacing w:after="0"/>
        <w:jc w:val="center"/>
        <w:rPr>
          <w:rFonts w:ascii="Times New Roman" w:hAnsi="Times New Roman"/>
          <w:b/>
          <w:sz w:val="36"/>
          <w:szCs w:val="36"/>
          <w:lang w:val="uk-UA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П</w:t>
      </w:r>
      <w:r>
        <w:rPr>
          <w:rFonts w:ascii="Times New Roman" w:hAnsi="Times New Roman"/>
          <w:b/>
          <w:sz w:val="36"/>
          <w:szCs w:val="36"/>
          <w:lang w:val="uk-UA"/>
        </w:rPr>
        <w:t xml:space="preserve">РОТОКОЛ </w:t>
      </w:r>
      <w:r>
        <w:rPr>
          <w:rFonts w:ascii="Times New Roman" w:hAnsi="Times New Roman"/>
          <w:b/>
          <w:sz w:val="36"/>
          <w:szCs w:val="36"/>
        </w:rPr>
        <w:t xml:space="preserve"> №</w:t>
      </w:r>
      <w:proofErr w:type="gramEnd"/>
      <w:r>
        <w:rPr>
          <w:rFonts w:ascii="Times New Roman" w:hAnsi="Times New Roman"/>
          <w:b/>
          <w:sz w:val="36"/>
          <w:szCs w:val="36"/>
          <w:lang w:val="uk-UA"/>
        </w:rPr>
        <w:t xml:space="preserve"> </w:t>
      </w:r>
      <w:r>
        <w:rPr>
          <w:rFonts w:ascii="Times New Roman" w:hAnsi="Times New Roman"/>
          <w:b/>
          <w:sz w:val="36"/>
          <w:szCs w:val="36"/>
          <w:u w:val="single"/>
        </w:rPr>
        <w:t>0</w:t>
      </w:r>
      <w:r>
        <w:rPr>
          <w:rFonts w:ascii="Times New Roman" w:hAnsi="Times New Roman"/>
          <w:b/>
          <w:sz w:val="36"/>
          <w:szCs w:val="36"/>
          <w:u w:val="single"/>
          <w:lang w:val="uk-UA"/>
        </w:rPr>
        <w:t>6</w:t>
      </w:r>
    </w:p>
    <w:p w:rsidR="00116105" w:rsidRDefault="00116105" w:rsidP="00116105">
      <w:pPr>
        <w:spacing w:after="0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засідання педагогічної ради</w:t>
      </w:r>
    </w:p>
    <w:p w:rsidR="00116105" w:rsidRDefault="00116105" w:rsidP="00116105">
      <w:pPr>
        <w:spacing w:after="0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sz w:val="36"/>
          <w:szCs w:val="36"/>
          <w:lang w:val="uk-UA"/>
        </w:rPr>
        <w:t>від 24.01.2024р.</w:t>
      </w:r>
    </w:p>
    <w:p w:rsidR="00116105" w:rsidRDefault="00116105" w:rsidP="00116105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116105" w:rsidRDefault="00116105" w:rsidP="00116105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16105" w:rsidRDefault="00116105" w:rsidP="00116105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16105" w:rsidRDefault="00116105" w:rsidP="00116105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16105" w:rsidRDefault="00116105" w:rsidP="00116105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16105" w:rsidRDefault="00116105" w:rsidP="00116105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16105" w:rsidRDefault="00116105" w:rsidP="00116105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116105" w:rsidRDefault="00116105" w:rsidP="001161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16105" w:rsidRDefault="00116105" w:rsidP="001161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ДЕННИЙ</w:t>
      </w:r>
    </w:p>
    <w:p w:rsidR="00116105" w:rsidRDefault="00116105" w:rsidP="0011610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стан організації інклюзивного та індивідуального навчання.</w:t>
      </w:r>
    </w:p>
    <w:p w:rsidR="00116105" w:rsidRDefault="00116105" w:rsidP="0011610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116105">
        <w:rPr>
          <w:rFonts w:ascii="Times New Roman" w:hAnsi="Times New Roman"/>
          <w:color w:val="000000"/>
          <w:sz w:val="28"/>
          <w:szCs w:val="28"/>
          <w:lang w:val="uk-UA"/>
        </w:rPr>
        <w:t xml:space="preserve">індивідуальний освітній маршрут як форма педагогічної підтримки особистісного та життєвого самовизначення учнів. </w:t>
      </w:r>
      <w:r w:rsidRPr="00116105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116105" w:rsidRPr="00116105" w:rsidRDefault="00116105" w:rsidP="0011610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роботу </w:t>
      </w:r>
      <w:proofErr w:type="spellStart"/>
      <w:r>
        <w:rPr>
          <w:rFonts w:ascii="Times New Roman" w:hAnsi="Times New Roman"/>
          <w:sz w:val="28"/>
          <w:szCs w:val="28"/>
        </w:rPr>
        <w:t>педагогічного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колективу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формування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особистісних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якостей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соціальної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активності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учня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громадянина-патріота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23CF8" w:rsidRPr="00116105" w:rsidRDefault="00116105" w:rsidP="0011610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впровадження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освітню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закладу </w:t>
      </w:r>
      <w:proofErr w:type="spellStart"/>
      <w:r>
        <w:rPr>
          <w:rFonts w:ascii="Times New Roman" w:hAnsi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електронного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журналу. </w:t>
      </w:r>
      <w:proofErr w:type="spellStart"/>
      <w:r>
        <w:rPr>
          <w:rFonts w:ascii="Times New Roman" w:hAnsi="Times New Roman"/>
          <w:sz w:val="28"/>
          <w:szCs w:val="28"/>
        </w:rPr>
        <w:t>Схвалення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електронний</w:t>
      </w:r>
      <w:proofErr w:type="spellEnd"/>
      <w:r>
        <w:rPr>
          <w:rFonts w:ascii="Times New Roman" w:hAnsi="Times New Roman"/>
          <w:sz w:val="28"/>
          <w:szCs w:val="28"/>
        </w:rPr>
        <w:t xml:space="preserve"> журнал.</w:t>
      </w:r>
    </w:p>
    <w:p w:rsidR="00116105" w:rsidRPr="00116105" w:rsidRDefault="00116105" w:rsidP="0011610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вибір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підручників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учнів</w:t>
      </w:r>
      <w:proofErr w:type="spellEnd"/>
      <w:r>
        <w:rPr>
          <w:rFonts w:ascii="Times New Roman" w:hAnsi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/>
          <w:sz w:val="28"/>
          <w:szCs w:val="28"/>
        </w:rPr>
        <w:t>класу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16105" w:rsidRDefault="00116105" w:rsidP="0011610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визнання курсів підвищення кваліфікації.</w:t>
      </w:r>
    </w:p>
    <w:p w:rsidR="00116105" w:rsidRDefault="00116105" w:rsidP="0011610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стан виконання рішень попередньої педагогічної ради.</w:t>
      </w:r>
    </w:p>
    <w:p w:rsidR="00116105" w:rsidRDefault="00116105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116105" w:rsidRDefault="00116105" w:rsidP="00116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Рудниківський ліцей Колківської селищної ради</w:t>
      </w:r>
    </w:p>
    <w:p w:rsidR="00116105" w:rsidRDefault="00116105" w:rsidP="00116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Волинської області</w:t>
      </w:r>
    </w:p>
    <w:p w:rsidR="00116105" w:rsidRDefault="00116105" w:rsidP="00116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6105" w:rsidRDefault="00116105" w:rsidP="00116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 №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06</w:t>
      </w:r>
    </w:p>
    <w:p w:rsidR="00116105" w:rsidRDefault="00116105" w:rsidP="00116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засідання педагогічної ради</w:t>
      </w:r>
    </w:p>
    <w:p w:rsidR="00116105" w:rsidRDefault="00116105" w:rsidP="0011610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16105" w:rsidRDefault="00116105" w:rsidP="00116105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24.01.2024р.</w:t>
      </w:r>
    </w:p>
    <w:p w:rsidR="00116105" w:rsidRDefault="00116105" w:rsidP="0011610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Присутніх: 29</w:t>
      </w:r>
    </w:p>
    <w:p w:rsidR="00116105" w:rsidRDefault="00116105" w:rsidP="00116105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Відсутні: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Данильчук Л. Я.</w:t>
      </w:r>
    </w:p>
    <w:p w:rsidR="00116105" w:rsidRDefault="00116105" w:rsidP="00116105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Бугайчук Н. П.</w:t>
      </w:r>
    </w:p>
    <w:p w:rsidR="00116105" w:rsidRDefault="00116105" w:rsidP="00116105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Шевчук Р. О.</w:t>
      </w:r>
    </w:p>
    <w:p w:rsidR="00116105" w:rsidRDefault="00116105" w:rsidP="0011610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16105" w:rsidRDefault="00116105" w:rsidP="001A165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ДЕННИЙ</w:t>
      </w:r>
    </w:p>
    <w:p w:rsidR="00116105" w:rsidRDefault="00116105" w:rsidP="001A1651">
      <w:pPr>
        <w:pStyle w:val="a3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стан організації інклюзивного та індивідуального навчання.</w:t>
      </w:r>
    </w:p>
    <w:p w:rsidR="00116105" w:rsidRDefault="00116105" w:rsidP="001A1651">
      <w:pPr>
        <w:pStyle w:val="a3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116105">
        <w:rPr>
          <w:rFonts w:ascii="Times New Roman" w:hAnsi="Times New Roman"/>
          <w:color w:val="000000"/>
          <w:sz w:val="28"/>
          <w:szCs w:val="28"/>
          <w:lang w:val="uk-UA"/>
        </w:rPr>
        <w:t xml:space="preserve">індивідуальний освітній маршрут як форма педагогічної підтримки особистісного та життєвого самовизначення учнів. </w:t>
      </w:r>
      <w:r w:rsidRPr="00116105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116105" w:rsidRPr="00116105" w:rsidRDefault="00116105" w:rsidP="001A1651">
      <w:pPr>
        <w:pStyle w:val="a3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роботу </w:t>
      </w:r>
      <w:proofErr w:type="spellStart"/>
      <w:r>
        <w:rPr>
          <w:rFonts w:ascii="Times New Roman" w:hAnsi="Times New Roman"/>
          <w:sz w:val="28"/>
          <w:szCs w:val="28"/>
        </w:rPr>
        <w:t>педагогічного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колективу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формування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особистісних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якостей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соціальної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активності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учня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громадянина-патріота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16105" w:rsidRPr="00116105" w:rsidRDefault="00116105" w:rsidP="001A1651">
      <w:pPr>
        <w:pStyle w:val="a3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впровадження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освітню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закладу </w:t>
      </w:r>
      <w:proofErr w:type="spellStart"/>
      <w:r>
        <w:rPr>
          <w:rFonts w:ascii="Times New Roman" w:hAnsi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електронного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журналу. </w:t>
      </w:r>
      <w:proofErr w:type="spellStart"/>
      <w:r>
        <w:rPr>
          <w:rFonts w:ascii="Times New Roman" w:hAnsi="Times New Roman"/>
          <w:sz w:val="28"/>
          <w:szCs w:val="28"/>
        </w:rPr>
        <w:t>Схвалення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електронний</w:t>
      </w:r>
      <w:proofErr w:type="spellEnd"/>
      <w:r>
        <w:rPr>
          <w:rFonts w:ascii="Times New Roman" w:hAnsi="Times New Roman"/>
          <w:sz w:val="28"/>
          <w:szCs w:val="28"/>
        </w:rPr>
        <w:t xml:space="preserve"> журнал.</w:t>
      </w:r>
    </w:p>
    <w:p w:rsidR="00116105" w:rsidRPr="00116105" w:rsidRDefault="00116105" w:rsidP="001A1651">
      <w:pPr>
        <w:pStyle w:val="a3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вибір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підручників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учнів</w:t>
      </w:r>
      <w:proofErr w:type="spellEnd"/>
      <w:r>
        <w:rPr>
          <w:rFonts w:ascii="Times New Roman" w:hAnsi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/>
          <w:sz w:val="28"/>
          <w:szCs w:val="28"/>
        </w:rPr>
        <w:t>класу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16105" w:rsidRDefault="00116105" w:rsidP="001A1651">
      <w:pPr>
        <w:pStyle w:val="a3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визнання курсів підвищення кваліфікації.</w:t>
      </w:r>
    </w:p>
    <w:p w:rsidR="00116105" w:rsidRDefault="00116105" w:rsidP="001A1651">
      <w:pPr>
        <w:pStyle w:val="a3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стан виконання рішень попередньої педагогічної ради.</w:t>
      </w:r>
    </w:p>
    <w:p w:rsidR="00116105" w:rsidRDefault="00116105" w:rsidP="001A165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6995" w:rsidRPr="00116105" w:rsidRDefault="00B56995" w:rsidP="001A1651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1. </w:t>
      </w:r>
      <w:r w:rsidRPr="00116105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B56995" w:rsidRDefault="00B56995" w:rsidP="001A1651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Зуйко А. Є., заступника з НВР, яка ознайомила педагогічний колектив з  основними завданнями інклюзивного та індивідуального навчання та з</w:t>
      </w:r>
      <w:r w:rsidR="003723D2">
        <w:rPr>
          <w:rFonts w:ascii="Times New Roman" w:hAnsi="Times New Roman"/>
          <w:sz w:val="28"/>
          <w:szCs w:val="28"/>
          <w:lang w:val="uk-UA"/>
        </w:rPr>
        <w:t>азначила, що на період 2023-2024 н. р. у ліцеї навчається 4</w:t>
      </w:r>
      <w:r>
        <w:rPr>
          <w:rFonts w:ascii="Times New Roman" w:hAnsi="Times New Roman"/>
          <w:sz w:val="28"/>
          <w:szCs w:val="28"/>
          <w:lang w:val="uk-UA"/>
        </w:rPr>
        <w:t xml:space="preserve"> учнів на індивідуальній форм</w:t>
      </w:r>
      <w:r w:rsidR="003723D2">
        <w:rPr>
          <w:rFonts w:ascii="Times New Roman" w:hAnsi="Times New Roman"/>
          <w:sz w:val="28"/>
          <w:szCs w:val="28"/>
          <w:lang w:val="uk-UA"/>
        </w:rPr>
        <w:t xml:space="preserve">і навчання (Бугайчук Катерина (4-А клас), Мельник Валентина (4-Б клас), </w:t>
      </w:r>
      <w:proofErr w:type="spellStart"/>
      <w:r w:rsidR="003723D2">
        <w:rPr>
          <w:rFonts w:ascii="Times New Roman" w:hAnsi="Times New Roman"/>
          <w:sz w:val="28"/>
          <w:szCs w:val="28"/>
          <w:lang w:val="uk-UA"/>
        </w:rPr>
        <w:t>Скаржинець</w:t>
      </w:r>
      <w:proofErr w:type="spellEnd"/>
      <w:r w:rsidR="003723D2">
        <w:rPr>
          <w:rFonts w:ascii="Times New Roman" w:hAnsi="Times New Roman"/>
          <w:sz w:val="28"/>
          <w:szCs w:val="28"/>
          <w:lang w:val="uk-UA"/>
        </w:rPr>
        <w:t xml:space="preserve"> Інна (5 клас), </w:t>
      </w:r>
      <w:proofErr w:type="spellStart"/>
      <w:r w:rsidR="003723D2">
        <w:rPr>
          <w:rFonts w:ascii="Times New Roman" w:hAnsi="Times New Roman"/>
          <w:sz w:val="28"/>
          <w:szCs w:val="28"/>
          <w:lang w:val="uk-UA"/>
        </w:rPr>
        <w:t>Скаржинець</w:t>
      </w:r>
      <w:proofErr w:type="spellEnd"/>
      <w:r w:rsidR="003723D2">
        <w:rPr>
          <w:rFonts w:ascii="Times New Roman" w:hAnsi="Times New Roman"/>
          <w:sz w:val="28"/>
          <w:szCs w:val="28"/>
          <w:lang w:val="uk-UA"/>
        </w:rPr>
        <w:t xml:space="preserve"> Самуїл (5 клас)) та 8</w:t>
      </w:r>
      <w:r>
        <w:rPr>
          <w:rFonts w:ascii="Times New Roman" w:hAnsi="Times New Roman"/>
          <w:sz w:val="28"/>
          <w:szCs w:val="28"/>
          <w:lang w:val="uk-UA"/>
        </w:rPr>
        <w:t xml:space="preserve"> учнів за інклюзивною формою  навчання (</w:t>
      </w:r>
      <w:r w:rsidR="003723D2">
        <w:rPr>
          <w:rFonts w:ascii="Times New Roman" w:hAnsi="Times New Roman"/>
          <w:sz w:val="28"/>
          <w:szCs w:val="28"/>
          <w:lang w:val="uk-UA"/>
        </w:rPr>
        <w:t xml:space="preserve">Тунік Микола (1 клас), </w:t>
      </w:r>
      <w:proofErr w:type="spellStart"/>
      <w:r w:rsidR="003723D2">
        <w:rPr>
          <w:rFonts w:ascii="Times New Roman" w:hAnsi="Times New Roman"/>
          <w:sz w:val="28"/>
          <w:szCs w:val="28"/>
          <w:lang w:val="uk-UA"/>
        </w:rPr>
        <w:t>Мохнар</w:t>
      </w:r>
      <w:proofErr w:type="spellEnd"/>
      <w:r w:rsidR="003723D2">
        <w:rPr>
          <w:rFonts w:ascii="Times New Roman" w:hAnsi="Times New Roman"/>
          <w:sz w:val="28"/>
          <w:szCs w:val="28"/>
          <w:lang w:val="uk-UA"/>
        </w:rPr>
        <w:t xml:space="preserve"> Владислава ( 2 клас), Михалик Юлія (2 клас), Ковальчук Віталій (4-А клас), Величко Вікторія (4-Б клас), Михальчук Павло (5 клас), Юнчик Олександр (6 клас), Квач Олександр, 9</w:t>
      </w:r>
      <w:r>
        <w:rPr>
          <w:rFonts w:ascii="Times New Roman" w:hAnsi="Times New Roman"/>
          <w:sz w:val="28"/>
          <w:szCs w:val="28"/>
          <w:lang w:val="uk-UA"/>
        </w:rPr>
        <w:t xml:space="preserve"> клас). – </w:t>
      </w:r>
      <w:r>
        <w:rPr>
          <w:rFonts w:ascii="Times New Roman" w:hAnsi="Times New Roman"/>
          <w:i/>
          <w:sz w:val="28"/>
          <w:szCs w:val="28"/>
          <w:lang w:val="uk-UA"/>
        </w:rPr>
        <w:t>текст доповіді додається</w:t>
      </w:r>
    </w:p>
    <w:p w:rsidR="00B56995" w:rsidRDefault="00B56995" w:rsidP="001A16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23D2" w:rsidRPr="003723D2" w:rsidRDefault="003723D2" w:rsidP="001A165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23D2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3723D2" w:rsidRDefault="003723D2" w:rsidP="001A16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1E4A11">
        <w:rPr>
          <w:rFonts w:ascii="Times New Roman" w:hAnsi="Times New Roman" w:cs="Times New Roman"/>
          <w:sz w:val="28"/>
          <w:szCs w:val="28"/>
          <w:lang w:val="uk-UA"/>
        </w:rPr>
        <w:t xml:space="preserve">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Город В. В., вчитель фізичної культури, </w:t>
      </w:r>
      <w:r w:rsidR="00860CDB">
        <w:rPr>
          <w:rFonts w:ascii="Times New Roman" w:hAnsi="Times New Roman" w:cs="Times New Roman"/>
          <w:sz w:val="28"/>
          <w:szCs w:val="28"/>
          <w:lang w:val="uk-UA"/>
        </w:rPr>
        <w:t xml:space="preserve">яка ознайомила </w:t>
      </w:r>
      <w:r w:rsidR="00860CDB">
        <w:rPr>
          <w:rFonts w:ascii="Times New Roman" w:hAnsi="Times New Roman"/>
          <w:sz w:val="28"/>
          <w:szCs w:val="28"/>
          <w:lang w:val="uk-UA"/>
        </w:rPr>
        <w:t>з особливостями процесу навчання  та перевагами інклюзивної освіти. Зазначи</w:t>
      </w:r>
      <w:r w:rsidR="00354522">
        <w:rPr>
          <w:rFonts w:ascii="Times New Roman" w:hAnsi="Times New Roman"/>
          <w:sz w:val="28"/>
          <w:szCs w:val="28"/>
          <w:lang w:val="uk-UA"/>
        </w:rPr>
        <w:t>ла, що з 3 ученицями (</w:t>
      </w:r>
      <w:proofErr w:type="spellStart"/>
      <w:r w:rsidR="00354522">
        <w:rPr>
          <w:rFonts w:ascii="Times New Roman" w:hAnsi="Times New Roman"/>
          <w:sz w:val="28"/>
          <w:szCs w:val="28"/>
          <w:lang w:val="uk-UA"/>
        </w:rPr>
        <w:t>Мохнар</w:t>
      </w:r>
      <w:proofErr w:type="spellEnd"/>
      <w:r w:rsidR="0035452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54522">
        <w:rPr>
          <w:rFonts w:ascii="Times New Roman" w:hAnsi="Times New Roman"/>
          <w:sz w:val="28"/>
          <w:szCs w:val="28"/>
          <w:lang w:val="uk-UA"/>
        </w:rPr>
        <w:t>Владиславою</w:t>
      </w:r>
      <w:proofErr w:type="spellEnd"/>
      <w:r w:rsidR="00354522">
        <w:rPr>
          <w:rFonts w:ascii="Times New Roman" w:hAnsi="Times New Roman"/>
          <w:sz w:val="28"/>
          <w:szCs w:val="28"/>
          <w:lang w:val="uk-UA"/>
        </w:rPr>
        <w:t>, Михалик Юлією, Величко Вікторією)</w:t>
      </w:r>
      <w:r w:rsidR="00860CDB">
        <w:rPr>
          <w:rFonts w:ascii="Times New Roman" w:hAnsi="Times New Roman"/>
          <w:sz w:val="28"/>
          <w:szCs w:val="28"/>
          <w:lang w:val="uk-UA"/>
        </w:rPr>
        <w:t xml:space="preserve"> має корекційні години та ознайомила з поставленими завданнями</w:t>
      </w:r>
      <w:r w:rsidR="00354522">
        <w:rPr>
          <w:rFonts w:ascii="Times New Roman" w:hAnsi="Times New Roman"/>
          <w:sz w:val="28"/>
          <w:szCs w:val="28"/>
          <w:lang w:val="uk-UA"/>
        </w:rPr>
        <w:t xml:space="preserve"> і цілями</w:t>
      </w:r>
      <w:r w:rsidR="00860CDB">
        <w:rPr>
          <w:rFonts w:ascii="Times New Roman" w:hAnsi="Times New Roman"/>
          <w:sz w:val="28"/>
          <w:szCs w:val="28"/>
          <w:lang w:val="uk-UA"/>
        </w:rPr>
        <w:t xml:space="preserve"> на семестр.</w:t>
      </w:r>
      <w:r w:rsidR="00354522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354522" w:rsidRPr="00354522">
        <w:rPr>
          <w:rFonts w:ascii="Times New Roman" w:hAnsi="Times New Roman"/>
          <w:i/>
          <w:sz w:val="28"/>
          <w:szCs w:val="28"/>
          <w:lang w:val="uk-UA"/>
        </w:rPr>
        <w:t>текст доповіді додається</w:t>
      </w:r>
    </w:p>
    <w:p w:rsidR="00E83F87" w:rsidRDefault="003723D2" w:rsidP="001A1651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</w:t>
      </w:r>
      <w:r w:rsidR="001E4A11">
        <w:rPr>
          <w:rFonts w:ascii="Times New Roman" w:hAnsi="Times New Roman" w:cs="Times New Roman"/>
          <w:sz w:val="28"/>
          <w:szCs w:val="28"/>
          <w:lang w:val="uk-UA"/>
        </w:rPr>
        <w:t xml:space="preserve">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Вольф Н. С., вчитель англійської мови, </w:t>
      </w:r>
      <w:r w:rsidR="00C059CB">
        <w:rPr>
          <w:rFonts w:ascii="Times New Roman" w:hAnsi="Times New Roman" w:cs="Times New Roman"/>
          <w:sz w:val="28"/>
          <w:szCs w:val="28"/>
          <w:lang w:val="uk-UA"/>
        </w:rPr>
        <w:t xml:space="preserve">яка зазначила, що працює з двома ученицями, які навчаються на індивідуальній формі навчання (Бугайчук Катериною та </w:t>
      </w:r>
      <w:proofErr w:type="spellStart"/>
      <w:r w:rsidR="00C059CB">
        <w:rPr>
          <w:rFonts w:ascii="Times New Roman" w:hAnsi="Times New Roman" w:cs="Times New Roman"/>
          <w:sz w:val="28"/>
          <w:szCs w:val="28"/>
          <w:lang w:val="uk-UA"/>
        </w:rPr>
        <w:t>Скаржинець</w:t>
      </w:r>
      <w:proofErr w:type="spellEnd"/>
      <w:r w:rsidR="00C059CB">
        <w:rPr>
          <w:rFonts w:ascii="Times New Roman" w:hAnsi="Times New Roman" w:cs="Times New Roman"/>
          <w:sz w:val="28"/>
          <w:szCs w:val="28"/>
          <w:lang w:val="uk-UA"/>
        </w:rPr>
        <w:t xml:space="preserve"> Інною), та з 6 учнями, що навчається на інклюзивній формі (</w:t>
      </w:r>
      <w:proofErr w:type="spellStart"/>
      <w:r w:rsidR="00C059CB">
        <w:rPr>
          <w:rFonts w:ascii="Times New Roman" w:hAnsi="Times New Roman" w:cs="Times New Roman"/>
          <w:sz w:val="28"/>
          <w:szCs w:val="28"/>
          <w:lang w:val="uk-UA"/>
        </w:rPr>
        <w:t>Мохнар</w:t>
      </w:r>
      <w:proofErr w:type="spellEnd"/>
      <w:r w:rsidR="00C059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059CB">
        <w:rPr>
          <w:rFonts w:ascii="Times New Roman" w:hAnsi="Times New Roman" w:cs="Times New Roman"/>
          <w:sz w:val="28"/>
          <w:szCs w:val="28"/>
          <w:lang w:val="uk-UA"/>
        </w:rPr>
        <w:t>Владиславою</w:t>
      </w:r>
      <w:proofErr w:type="spellEnd"/>
      <w:r w:rsidR="00E83F87">
        <w:rPr>
          <w:rFonts w:ascii="Times New Roman" w:hAnsi="Times New Roman" w:cs="Times New Roman"/>
          <w:sz w:val="28"/>
          <w:szCs w:val="28"/>
          <w:lang w:val="uk-UA"/>
        </w:rPr>
        <w:t xml:space="preserve">, Михалик Юлією, Ковальчуком </w:t>
      </w:r>
      <w:proofErr w:type="spellStart"/>
      <w:r w:rsidR="00E83F87">
        <w:rPr>
          <w:rFonts w:ascii="Times New Roman" w:hAnsi="Times New Roman" w:cs="Times New Roman"/>
          <w:sz w:val="28"/>
          <w:szCs w:val="28"/>
          <w:lang w:val="uk-UA"/>
        </w:rPr>
        <w:t>Віталієм</w:t>
      </w:r>
      <w:proofErr w:type="spellEnd"/>
      <w:r w:rsidR="00E83F87">
        <w:rPr>
          <w:rFonts w:ascii="Times New Roman" w:hAnsi="Times New Roman" w:cs="Times New Roman"/>
          <w:sz w:val="28"/>
          <w:szCs w:val="28"/>
          <w:lang w:val="uk-UA"/>
        </w:rPr>
        <w:t xml:space="preserve">, Величко Вікторією, Михальчуком Павлом та </w:t>
      </w:r>
      <w:proofErr w:type="spellStart"/>
      <w:r w:rsidR="00E83F87">
        <w:rPr>
          <w:rFonts w:ascii="Times New Roman" w:hAnsi="Times New Roman" w:cs="Times New Roman"/>
          <w:sz w:val="28"/>
          <w:szCs w:val="28"/>
          <w:lang w:val="uk-UA"/>
        </w:rPr>
        <w:t>Квачем</w:t>
      </w:r>
      <w:proofErr w:type="spellEnd"/>
      <w:r w:rsidR="00E83F87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Олександром); подала коротку характеристику на кожного учня щодо навчання з предмету, який викладає. – </w:t>
      </w:r>
      <w:r w:rsidR="00E83F87" w:rsidRPr="00E83F87">
        <w:rPr>
          <w:rFonts w:ascii="Times New Roman" w:hAnsi="Times New Roman" w:cs="Times New Roman"/>
          <w:i/>
          <w:sz w:val="28"/>
          <w:szCs w:val="28"/>
          <w:lang w:val="uk-UA"/>
        </w:rPr>
        <w:t>текст доповіді додається</w:t>
      </w:r>
    </w:p>
    <w:p w:rsidR="00354522" w:rsidRDefault="00354522" w:rsidP="001A16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4522" w:rsidRDefault="00354522" w:rsidP="001A1651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УХВАЛИЛИ:</w:t>
      </w:r>
    </w:p>
    <w:p w:rsidR="00354522" w:rsidRDefault="00354522" w:rsidP="001A1651">
      <w:pPr>
        <w:spacing w:after="1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1. 1.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Командам психолого-педагогічного супроводу учнів продовжувати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моніторити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виконання ІПР, коригувати їх та визначати динаміку розвитку дітей.</w:t>
      </w:r>
    </w:p>
    <w:p w:rsidR="00354522" w:rsidRDefault="00354522" w:rsidP="001A1651">
      <w:pPr>
        <w:spacing w:after="160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354522">
        <w:rPr>
          <w:rFonts w:ascii="Times New Roman" w:hAnsi="Times New Roman"/>
          <w:i/>
          <w:sz w:val="28"/>
          <w:szCs w:val="28"/>
          <w:lang w:val="uk-UA"/>
        </w:rPr>
        <w:t xml:space="preserve">Постійно </w:t>
      </w:r>
    </w:p>
    <w:p w:rsidR="00354522" w:rsidRDefault="00354522" w:rsidP="001A1651">
      <w:pPr>
        <w:spacing w:after="1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1. 2. Педагогічним працівникам продовжувати консультувати батьків дітей з ООП щодо особливостей їхнього розвитку, навчання та виховання.</w:t>
      </w:r>
    </w:p>
    <w:p w:rsidR="00354522" w:rsidRDefault="00354522" w:rsidP="001A1651">
      <w:pPr>
        <w:spacing w:after="1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1. 3. Заслухати питання на засіданні педагогічної ради в червні про стан індивідуального та інклюзивного навчання.</w:t>
      </w:r>
    </w:p>
    <w:p w:rsidR="00354522" w:rsidRPr="00354522" w:rsidRDefault="00354522" w:rsidP="001A1651">
      <w:pPr>
        <w:spacing w:after="1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1. 4. Практичному психологу проводити з учнями з ООП роботу </w:t>
      </w:r>
      <w:r w:rsidR="001A1651">
        <w:rPr>
          <w:rFonts w:ascii="Times New Roman" w:hAnsi="Times New Roman"/>
          <w:sz w:val="28"/>
          <w:szCs w:val="28"/>
          <w:lang w:val="uk-UA"/>
        </w:rPr>
        <w:t>з метою надання допомоги вчителям, дітям та батькам.</w:t>
      </w:r>
    </w:p>
    <w:p w:rsidR="00C64ACE" w:rsidRDefault="00C64ACE" w:rsidP="00C64AC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 такі рішення голосували :</w:t>
      </w:r>
    </w:p>
    <w:p w:rsidR="00C64ACE" w:rsidRDefault="00C64ACE" w:rsidP="00C64A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– 29</w:t>
      </w:r>
    </w:p>
    <w:p w:rsidR="00C64ACE" w:rsidRDefault="00C64ACE" w:rsidP="00C64A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:rsidR="001A1651" w:rsidRDefault="00C64ACE" w:rsidP="00C64AC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утримались – 0.</w:t>
      </w:r>
    </w:p>
    <w:p w:rsidR="001A1651" w:rsidRPr="00116105" w:rsidRDefault="001A1651" w:rsidP="001A1651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2. </w:t>
      </w:r>
      <w:r w:rsidRPr="00116105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DF77BB" w:rsidRDefault="001A1651" w:rsidP="00DF77BB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Зуйко А. Є., заступника з НВР, яка наголосила, що о</w:t>
      </w:r>
      <w:r w:rsidRPr="001A1651">
        <w:rPr>
          <w:rFonts w:ascii="Times New Roman" w:hAnsi="Times New Roman" w:cs="Times New Roman"/>
          <w:sz w:val="28"/>
          <w:szCs w:val="28"/>
          <w:lang w:val="uk-UA"/>
        </w:rPr>
        <w:t>рганізація навчання за індивідуально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 траєкторією вимагає особливої </w:t>
      </w:r>
      <w:r w:rsidRPr="001A1651">
        <w:rPr>
          <w:rFonts w:ascii="Times New Roman" w:hAnsi="Times New Roman" w:cs="Times New Roman"/>
          <w:sz w:val="28"/>
          <w:szCs w:val="28"/>
          <w:lang w:val="uk-UA"/>
        </w:rPr>
        <w:t xml:space="preserve">методики й технології. </w:t>
      </w:r>
      <w:r>
        <w:rPr>
          <w:rFonts w:ascii="Times New Roman" w:hAnsi="Times New Roman" w:cs="Times New Roman"/>
          <w:sz w:val="28"/>
          <w:szCs w:val="28"/>
          <w:lang w:val="uk-UA"/>
        </w:rPr>
        <w:t>Ознайомила присутніх з поняттями «персоналізоване навчання», «індивідуальна освітня траєкторія та його основними компонентами; метою, завданнями та основними завданнями і принципами</w:t>
      </w:r>
      <w:r w:rsidR="00DF77BB">
        <w:rPr>
          <w:rFonts w:ascii="Times New Roman" w:hAnsi="Times New Roman" w:cs="Times New Roman"/>
          <w:sz w:val="28"/>
          <w:szCs w:val="28"/>
          <w:lang w:val="uk-UA"/>
        </w:rPr>
        <w:t xml:space="preserve">, етапами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індивідуального освітнього маршруту</w:t>
      </w:r>
      <w:r w:rsidR="00DF77BB">
        <w:rPr>
          <w:rFonts w:ascii="Times New Roman" w:hAnsi="Times New Roman" w:cs="Times New Roman"/>
          <w:sz w:val="28"/>
          <w:szCs w:val="28"/>
          <w:lang w:val="uk-UA"/>
        </w:rPr>
        <w:t>. Також запропонувала д</w:t>
      </w:r>
      <w:r w:rsidR="00DF77BB" w:rsidRPr="00DF77BB">
        <w:rPr>
          <w:rFonts w:ascii="Times New Roman" w:hAnsi="Times New Roman" w:cs="Times New Roman"/>
          <w:sz w:val="28"/>
          <w:szCs w:val="28"/>
          <w:lang w:val="uk-UA"/>
        </w:rPr>
        <w:t>ля реалізації індивідуальної осві</w:t>
      </w:r>
      <w:r w:rsidR="00DF77BB">
        <w:rPr>
          <w:rFonts w:ascii="Times New Roman" w:hAnsi="Times New Roman" w:cs="Times New Roman"/>
          <w:sz w:val="28"/>
          <w:szCs w:val="28"/>
          <w:lang w:val="uk-UA"/>
        </w:rPr>
        <w:t>тньої траєкторії учнів</w:t>
      </w:r>
      <w:r w:rsidR="00DF77BB" w:rsidRPr="00DF77BB">
        <w:rPr>
          <w:rFonts w:ascii="Times New Roman" w:hAnsi="Times New Roman" w:cs="Times New Roman"/>
          <w:sz w:val="28"/>
          <w:szCs w:val="28"/>
          <w:lang w:val="uk-UA"/>
        </w:rPr>
        <w:t xml:space="preserve"> розробити індивідуальний навчальний план</w:t>
      </w:r>
      <w:r w:rsidR="00DF77BB">
        <w:rPr>
          <w:rFonts w:ascii="Times New Roman" w:hAnsi="Times New Roman" w:cs="Times New Roman"/>
          <w:sz w:val="28"/>
          <w:szCs w:val="28"/>
          <w:lang w:val="uk-UA"/>
        </w:rPr>
        <w:t xml:space="preserve"> (для учнів з ООП). – </w:t>
      </w:r>
      <w:r w:rsidR="00DF77BB" w:rsidRPr="00DF77BB">
        <w:rPr>
          <w:rFonts w:ascii="Times New Roman" w:hAnsi="Times New Roman" w:cs="Times New Roman"/>
          <w:i/>
          <w:sz w:val="28"/>
          <w:szCs w:val="28"/>
          <w:lang w:val="uk-UA"/>
        </w:rPr>
        <w:t>текст доповіді додається</w:t>
      </w:r>
    </w:p>
    <w:p w:rsidR="00DF77BB" w:rsidRPr="00DF77BB" w:rsidRDefault="00DF77BB" w:rsidP="00C5185C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7BB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/>
        <w:t xml:space="preserve">           </w:t>
      </w:r>
      <w:r w:rsidRPr="00DF77BB">
        <w:rPr>
          <w:rFonts w:ascii="Times New Roman" w:hAnsi="Times New Roman" w:cs="Times New Roman"/>
          <w:sz w:val="28"/>
          <w:szCs w:val="28"/>
          <w:lang w:val="uk-UA"/>
        </w:rPr>
        <w:t>Климчук О. М., вчитель історії та етики,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яка зазначила, що одною з підстав, що спонукає </w:t>
      </w:r>
      <w:r w:rsidRPr="00DF77BB">
        <w:rPr>
          <w:rFonts w:ascii="Times New Roman" w:hAnsi="Times New Roman" w:cs="Times New Roman"/>
          <w:sz w:val="28"/>
          <w:szCs w:val="28"/>
          <w:lang w:val="uk-UA"/>
        </w:rPr>
        <w:t>до застосування інди</w:t>
      </w:r>
      <w:r>
        <w:rPr>
          <w:rFonts w:ascii="Times New Roman" w:hAnsi="Times New Roman" w:cs="Times New Roman"/>
          <w:sz w:val="28"/>
          <w:szCs w:val="28"/>
          <w:lang w:val="uk-UA"/>
        </w:rPr>
        <w:t>відуального підходу, може</w:t>
      </w:r>
      <w:r w:rsidRPr="00DF77BB">
        <w:rPr>
          <w:rFonts w:ascii="Times New Roman" w:hAnsi="Times New Roman" w:cs="Times New Roman"/>
          <w:sz w:val="28"/>
          <w:szCs w:val="28"/>
          <w:lang w:val="uk-UA"/>
        </w:rPr>
        <w:t xml:space="preserve"> бути підвищен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ий інтерес та здібності учня до </w:t>
      </w:r>
      <w:r w:rsidRPr="00DF77BB">
        <w:rPr>
          <w:rFonts w:ascii="Times New Roman" w:hAnsi="Times New Roman" w:cs="Times New Roman"/>
          <w:sz w:val="28"/>
          <w:szCs w:val="28"/>
          <w:lang w:val="uk-UA"/>
        </w:rPr>
        <w:t>навчального предмета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518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185C" w:rsidRPr="00C5185C">
        <w:rPr>
          <w:rFonts w:ascii="Times New Roman" w:hAnsi="Times New Roman" w:cs="Times New Roman"/>
          <w:sz w:val="28"/>
          <w:szCs w:val="28"/>
          <w:lang w:val="uk-UA"/>
        </w:rPr>
        <w:t>В індивідуальному плані визначають цілі та основні за</w:t>
      </w:r>
      <w:r w:rsidR="00C5185C">
        <w:rPr>
          <w:rFonts w:ascii="Times New Roman" w:hAnsi="Times New Roman" w:cs="Times New Roman"/>
          <w:sz w:val="28"/>
          <w:szCs w:val="28"/>
          <w:lang w:val="uk-UA"/>
        </w:rPr>
        <w:t xml:space="preserve">ходи, які має </w:t>
      </w:r>
      <w:r w:rsidR="00C5185C" w:rsidRPr="00C5185C">
        <w:rPr>
          <w:rFonts w:ascii="Times New Roman" w:hAnsi="Times New Roman" w:cs="Times New Roman"/>
          <w:sz w:val="28"/>
          <w:szCs w:val="28"/>
          <w:lang w:val="uk-UA"/>
        </w:rPr>
        <w:t>відвідувати учень</w:t>
      </w:r>
      <w:r w:rsidR="00C5185C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 w:rsidR="00C5185C" w:rsidRPr="00C5185C">
        <w:rPr>
          <w:rFonts w:ascii="Times New Roman" w:hAnsi="Times New Roman" w:cs="Times New Roman"/>
          <w:i/>
          <w:sz w:val="28"/>
          <w:szCs w:val="28"/>
          <w:lang w:val="uk-UA"/>
        </w:rPr>
        <w:t>текст доповіді додається</w:t>
      </w:r>
    </w:p>
    <w:p w:rsidR="00DA315D" w:rsidRDefault="00C5185C" w:rsidP="00C5185C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УХВАЛИЛИ: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DA315D">
        <w:rPr>
          <w:rFonts w:ascii="Times New Roman" w:hAnsi="Times New Roman" w:cs="Times New Roman"/>
          <w:sz w:val="28"/>
          <w:szCs w:val="28"/>
          <w:lang w:val="uk-UA"/>
        </w:rPr>
        <w:t xml:space="preserve">            2. 1. Розробити та затвердити плани роботи за індивідуальними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освітніми маршрутами для обдарованих здобувачів освіти на ІІ семестр 2023-2024 н. р. </w:t>
      </w:r>
    </w:p>
    <w:p w:rsidR="00C5185C" w:rsidRPr="00DA315D" w:rsidRDefault="00DA315D" w:rsidP="00DA315D">
      <w:pPr>
        <w:spacing w:after="160" w:line="259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A315D">
        <w:rPr>
          <w:rFonts w:ascii="Times New Roman" w:hAnsi="Times New Roman" w:cs="Times New Roman"/>
          <w:i/>
          <w:sz w:val="28"/>
          <w:szCs w:val="28"/>
          <w:lang w:val="uk-UA"/>
        </w:rPr>
        <w:t>До 1 лютого 2024 року</w:t>
      </w:r>
    </w:p>
    <w:p w:rsidR="00C5185C" w:rsidRDefault="00C5185C" w:rsidP="00C5185C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2. 2. Під час планування чітко і зрозуміло визначити обов’язкові результати діяльності; укладати перелік орієнтовних досягнень відповідно творчих здібностей; створювати умови для найповнішої реалізації учнів у своїх задачах; розвивати позитивне ставлення учнів до себе, впевненість у власних здібностях та можливостях.</w:t>
      </w:r>
    </w:p>
    <w:p w:rsidR="00C5185C" w:rsidRDefault="00DA315D" w:rsidP="00C5185C">
      <w:pPr>
        <w:spacing w:after="160" w:line="259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Січень, </w:t>
      </w:r>
      <w:r w:rsidR="00C5185C" w:rsidRPr="00C5185C">
        <w:rPr>
          <w:rFonts w:ascii="Times New Roman" w:hAnsi="Times New Roman" w:cs="Times New Roman"/>
          <w:i/>
          <w:sz w:val="28"/>
          <w:szCs w:val="28"/>
          <w:lang w:val="uk-UA"/>
        </w:rPr>
        <w:t>2024 року</w:t>
      </w:r>
    </w:p>
    <w:p w:rsidR="00B45802" w:rsidRDefault="00C5185C" w:rsidP="00B45802">
      <w:pPr>
        <w:spacing w:after="160" w:line="259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2. 3. Відібрати продуктивні педагогічні </w:t>
      </w:r>
      <w:r w:rsidR="00B45802">
        <w:rPr>
          <w:rFonts w:ascii="Times New Roman" w:hAnsi="Times New Roman" w:cs="Times New Roman"/>
          <w:sz w:val="28"/>
          <w:szCs w:val="28"/>
          <w:lang w:val="uk-UA"/>
        </w:rPr>
        <w:t>технології, методи та форми роботи, які будуть реалізовані під час роботи за індивідуальним освітнім маршрутом.</w:t>
      </w:r>
    </w:p>
    <w:p w:rsidR="00B45802" w:rsidRDefault="00B45802" w:rsidP="00B45802">
      <w:pPr>
        <w:spacing w:after="160" w:line="259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5185C">
        <w:rPr>
          <w:rFonts w:ascii="Times New Roman" w:hAnsi="Times New Roman" w:cs="Times New Roman"/>
          <w:i/>
          <w:sz w:val="28"/>
          <w:szCs w:val="28"/>
          <w:lang w:val="uk-UA"/>
        </w:rPr>
        <w:t>С</w:t>
      </w:r>
      <w:r w:rsidR="00DA315D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ічень, </w:t>
      </w:r>
      <w:r w:rsidRPr="00C5185C">
        <w:rPr>
          <w:rFonts w:ascii="Times New Roman" w:hAnsi="Times New Roman" w:cs="Times New Roman"/>
          <w:i/>
          <w:sz w:val="28"/>
          <w:szCs w:val="28"/>
          <w:lang w:val="uk-UA"/>
        </w:rPr>
        <w:t>2024 року</w:t>
      </w:r>
    </w:p>
    <w:p w:rsidR="00B45802" w:rsidRDefault="00B45802" w:rsidP="00B45802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A315D">
        <w:rPr>
          <w:rFonts w:ascii="Times New Roman" w:hAnsi="Times New Roman" w:cs="Times New Roman"/>
          <w:sz w:val="28"/>
          <w:szCs w:val="28"/>
          <w:lang w:val="uk-UA"/>
        </w:rPr>
        <w:t xml:space="preserve">      2. 4. Запропонувати учню систему ціннісних установок,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набір можливих освітніх цілей; допомогти зі змістовним наповненням освітнього маршруту.</w:t>
      </w:r>
    </w:p>
    <w:p w:rsidR="00B45802" w:rsidRDefault="00B45802" w:rsidP="00B45802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2. 5. Визначити стратегію, межі варіативності, загальні правила спілкування під час роботи за індивідуальним освітнім маршрутом.</w:t>
      </w:r>
    </w:p>
    <w:p w:rsidR="00B45802" w:rsidRDefault="00DA315D" w:rsidP="00B45802">
      <w:pPr>
        <w:spacing w:after="160" w:line="259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Січень, </w:t>
      </w:r>
      <w:r w:rsidR="00B45802" w:rsidRPr="00C5185C">
        <w:rPr>
          <w:rFonts w:ascii="Times New Roman" w:hAnsi="Times New Roman" w:cs="Times New Roman"/>
          <w:i/>
          <w:sz w:val="28"/>
          <w:szCs w:val="28"/>
          <w:lang w:val="uk-UA"/>
        </w:rPr>
        <w:t>2024 року</w:t>
      </w:r>
    </w:p>
    <w:p w:rsidR="00B45802" w:rsidRDefault="00B45802" w:rsidP="00B45802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2. 6. Налагодити співпрацю з батьками учня (учениці) та визначити заходи психологічної підтримки.</w:t>
      </w:r>
    </w:p>
    <w:p w:rsidR="00B45802" w:rsidRDefault="00DA315D" w:rsidP="00B45802">
      <w:pPr>
        <w:spacing w:after="160" w:line="259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Січень, </w:t>
      </w:r>
      <w:r w:rsidR="00B45802" w:rsidRPr="00C5185C">
        <w:rPr>
          <w:rFonts w:ascii="Times New Roman" w:hAnsi="Times New Roman" w:cs="Times New Roman"/>
          <w:i/>
          <w:sz w:val="28"/>
          <w:szCs w:val="28"/>
          <w:lang w:val="uk-UA"/>
        </w:rPr>
        <w:t>2024 року</w:t>
      </w:r>
    </w:p>
    <w:p w:rsidR="00B45802" w:rsidRDefault="00B45802" w:rsidP="00B45802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2. 7. Заступнику директора з НВР Зуйко А. Є. організувати та провести день науки з метою популяризації здобутків обдарованих дітей закладу освіти.</w:t>
      </w:r>
    </w:p>
    <w:p w:rsidR="00DA315D" w:rsidRPr="00DA315D" w:rsidRDefault="00DA315D" w:rsidP="00DA315D">
      <w:pPr>
        <w:spacing w:after="160" w:line="259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A315D">
        <w:rPr>
          <w:rFonts w:ascii="Times New Roman" w:hAnsi="Times New Roman" w:cs="Times New Roman"/>
          <w:i/>
          <w:sz w:val="28"/>
          <w:szCs w:val="28"/>
          <w:lang w:val="uk-UA"/>
        </w:rPr>
        <w:t>Травень, 2024 року</w:t>
      </w:r>
    </w:p>
    <w:p w:rsidR="00C64ACE" w:rsidRDefault="00C64ACE" w:rsidP="00C64AC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 такі рішення голосували :</w:t>
      </w:r>
    </w:p>
    <w:p w:rsidR="00C64ACE" w:rsidRDefault="00C64ACE" w:rsidP="00C64A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– 29</w:t>
      </w:r>
    </w:p>
    <w:p w:rsidR="00C64ACE" w:rsidRDefault="00C64ACE" w:rsidP="00C64A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:rsidR="00C64ACE" w:rsidRDefault="00C64ACE" w:rsidP="00C64AC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утримались – 0.</w:t>
      </w:r>
    </w:p>
    <w:p w:rsidR="00C64ACE" w:rsidRPr="00116105" w:rsidRDefault="00C64ACE" w:rsidP="00C64ACE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3. </w:t>
      </w:r>
      <w:r w:rsidRPr="00116105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B45802" w:rsidRPr="007827DF" w:rsidRDefault="00C64ACE" w:rsidP="00C64ACE">
      <w:pPr>
        <w:spacing w:after="160" w:line="259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Ясковець С. А., заступника з виховної роботи, </w:t>
      </w:r>
      <w:r w:rsidR="007827DF">
        <w:rPr>
          <w:rFonts w:ascii="Times New Roman" w:hAnsi="Times New Roman" w:cs="Times New Roman"/>
          <w:sz w:val="28"/>
          <w:szCs w:val="28"/>
          <w:lang w:val="uk-UA"/>
        </w:rPr>
        <w:t xml:space="preserve">яка наголосила, що одним з найактуальніших завдань сучасної освіти і виховання є створення умов для формування людини-громадянина; ознайомила з ключовими </w:t>
      </w:r>
      <w:proofErr w:type="spellStart"/>
      <w:r w:rsidR="007827DF">
        <w:rPr>
          <w:rFonts w:ascii="Times New Roman" w:hAnsi="Times New Roman" w:cs="Times New Roman"/>
          <w:sz w:val="28"/>
          <w:szCs w:val="28"/>
          <w:lang w:val="uk-UA"/>
        </w:rPr>
        <w:t>компетентностями</w:t>
      </w:r>
      <w:proofErr w:type="spellEnd"/>
      <w:r w:rsidR="007827DF">
        <w:rPr>
          <w:rFonts w:ascii="Times New Roman" w:hAnsi="Times New Roman" w:cs="Times New Roman"/>
          <w:sz w:val="28"/>
          <w:szCs w:val="28"/>
          <w:lang w:val="uk-UA"/>
        </w:rPr>
        <w:t>. Також Сніжана Анатоліївна зазначила, що у ліцеї проводяться різні заходи приурочені до різних традиційних</w:t>
      </w:r>
      <w:r w:rsidR="00371EA0">
        <w:rPr>
          <w:rFonts w:ascii="Times New Roman" w:hAnsi="Times New Roman" w:cs="Times New Roman"/>
          <w:sz w:val="28"/>
          <w:szCs w:val="28"/>
          <w:lang w:val="uk-UA"/>
        </w:rPr>
        <w:t>, сучасних та пам’ятних дат з і</w:t>
      </w:r>
      <w:r w:rsidR="007827DF">
        <w:rPr>
          <w:rFonts w:ascii="Times New Roman" w:hAnsi="Times New Roman" w:cs="Times New Roman"/>
          <w:sz w:val="28"/>
          <w:szCs w:val="28"/>
          <w:lang w:val="uk-UA"/>
        </w:rPr>
        <w:t xml:space="preserve">сторії нашого </w:t>
      </w:r>
      <w:r w:rsidR="007827D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народу з метою формування громадянської компетентності. – </w:t>
      </w:r>
      <w:r w:rsidR="007827DF" w:rsidRPr="007827DF">
        <w:rPr>
          <w:rFonts w:ascii="Times New Roman" w:hAnsi="Times New Roman" w:cs="Times New Roman"/>
          <w:i/>
          <w:sz w:val="28"/>
          <w:szCs w:val="28"/>
          <w:lang w:val="uk-UA"/>
        </w:rPr>
        <w:t>текст доповіді додається</w:t>
      </w:r>
    </w:p>
    <w:p w:rsidR="007827DF" w:rsidRPr="00DF77BB" w:rsidRDefault="007827DF" w:rsidP="00371EA0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7BB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/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Оніщук Г. С., вчитель початкових класів,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яка </w:t>
      </w:r>
      <w:r w:rsidR="00371EA0">
        <w:rPr>
          <w:rFonts w:ascii="Times New Roman" w:hAnsi="Times New Roman" w:cs="Times New Roman"/>
          <w:sz w:val="28"/>
          <w:szCs w:val="28"/>
          <w:lang w:val="uk-UA"/>
        </w:rPr>
        <w:t xml:space="preserve">наголосила на тому, що виховання у молодого покоління почуття патріотизму визнано проблемою загальнодержавного масштабу, адже патріотизм – це одна з найважливіших рис сучасної людини. Також зазначила, що з учнями 3 класу систематично проводяться виховні години, позакласні заходи, бесіди з метою формування свідомих громадян держави та почуття патріотизму у них.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C5185C">
        <w:rPr>
          <w:rFonts w:ascii="Times New Roman" w:hAnsi="Times New Roman" w:cs="Times New Roman"/>
          <w:i/>
          <w:sz w:val="28"/>
          <w:szCs w:val="28"/>
          <w:lang w:val="uk-UA"/>
        </w:rPr>
        <w:t>текст доповіді додається</w:t>
      </w:r>
    </w:p>
    <w:p w:rsidR="00DF77BB" w:rsidRDefault="007827DF" w:rsidP="00371EA0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3. 1. </w:t>
      </w:r>
      <w:r w:rsidR="00371EA0">
        <w:rPr>
          <w:rFonts w:ascii="Times New Roman" w:hAnsi="Times New Roman" w:cs="Times New Roman"/>
          <w:sz w:val="28"/>
          <w:szCs w:val="28"/>
          <w:lang w:val="uk-UA"/>
        </w:rPr>
        <w:t>Класоводам та класним керівникам:</w:t>
      </w:r>
    </w:p>
    <w:p w:rsidR="00371EA0" w:rsidRDefault="00371EA0" w:rsidP="00371EA0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3. 1. 1. Продовжувати роботу щодо формування громадянської компетентності як ключової компетентності освіти.</w:t>
      </w:r>
    </w:p>
    <w:p w:rsidR="00371EA0" w:rsidRDefault="00371EA0" w:rsidP="00371EA0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3. 1. 2. Аналізувати роботу щодо формування соціально-адаптованої, здатної до самореалізації та гармонійного розвитку особистості.</w:t>
      </w:r>
    </w:p>
    <w:p w:rsidR="00371EA0" w:rsidRDefault="00371EA0" w:rsidP="00371EA0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3. 1. 3. Працювати над пошуком ефективних форм і методів роботи для формування компетентної особистості.</w:t>
      </w:r>
    </w:p>
    <w:p w:rsidR="00371EA0" w:rsidRPr="00371EA0" w:rsidRDefault="00371EA0" w:rsidP="00371EA0">
      <w:pPr>
        <w:spacing w:after="160" w:line="259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71EA0">
        <w:rPr>
          <w:rFonts w:ascii="Times New Roman" w:hAnsi="Times New Roman" w:cs="Times New Roman"/>
          <w:i/>
          <w:sz w:val="28"/>
          <w:szCs w:val="28"/>
          <w:lang w:val="uk-UA"/>
        </w:rPr>
        <w:t>Протягом року</w:t>
      </w:r>
    </w:p>
    <w:p w:rsidR="00371EA0" w:rsidRDefault="00371EA0" w:rsidP="00371EA0">
      <w:pPr>
        <w:spacing w:after="160" w:line="259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3. 1. 4. Забезпечувати інноваційні підходи у формуванні особистісних якостей та соціальної активності учня-громадянина України.</w:t>
      </w:r>
    </w:p>
    <w:p w:rsidR="00371EA0" w:rsidRDefault="00371EA0" w:rsidP="00371EA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 такі рішення голосували :</w:t>
      </w:r>
    </w:p>
    <w:p w:rsidR="00371EA0" w:rsidRDefault="00371EA0" w:rsidP="00371EA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– 29</w:t>
      </w:r>
    </w:p>
    <w:p w:rsidR="00371EA0" w:rsidRDefault="00371EA0" w:rsidP="00371EA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:rsidR="00371EA0" w:rsidRDefault="00371EA0" w:rsidP="00371EA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утримались – 0.</w:t>
      </w:r>
    </w:p>
    <w:p w:rsidR="00371EA0" w:rsidRPr="00116105" w:rsidRDefault="00371EA0" w:rsidP="00D2001B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4. </w:t>
      </w:r>
      <w:r w:rsidRPr="00116105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B56995" w:rsidRPr="00D2001B" w:rsidRDefault="00371EA0" w:rsidP="00D2001B">
      <w:pPr>
        <w:spacing w:after="1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Зуйко А. Є.,</w:t>
      </w:r>
      <w:r w:rsidR="001E4A11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 з НВР,</w:t>
      </w:r>
      <w:r w:rsidR="00D2001B">
        <w:rPr>
          <w:rFonts w:ascii="Times New Roman" w:hAnsi="Times New Roman" w:cs="Times New Roman"/>
          <w:sz w:val="28"/>
          <w:szCs w:val="28"/>
          <w:lang w:val="uk-UA"/>
        </w:rPr>
        <w:t xml:space="preserve"> яка ознайомила педагогів з Положенням про електронний журнал і запропонувала схвалити його</w:t>
      </w:r>
      <w:r w:rsidR="00D2001B" w:rsidRPr="00D2001B">
        <w:rPr>
          <w:rFonts w:ascii="Times New Roman" w:hAnsi="Times New Roman" w:cs="Times New Roman"/>
          <w:sz w:val="28"/>
          <w:szCs w:val="28"/>
          <w:lang w:val="uk-UA"/>
        </w:rPr>
        <w:t xml:space="preserve">. Також наголосила, що таке нововведення є важливим елементом у покращенні якості освіти у закладі, а також покращення комунікації між учасниками освітнього процесу, зокрема між адміністрацією </w:t>
      </w:r>
      <w:r w:rsidR="00D2001B">
        <w:rPr>
          <w:rFonts w:ascii="Times New Roman" w:hAnsi="Times New Roman" w:cs="Times New Roman"/>
          <w:sz w:val="28"/>
          <w:szCs w:val="28"/>
          <w:lang w:val="uk-UA"/>
        </w:rPr>
        <w:t>закладу та батьками, які зможуть</w:t>
      </w:r>
      <w:r w:rsidR="00D2001B" w:rsidRPr="00D2001B">
        <w:rPr>
          <w:rFonts w:ascii="Times New Roman" w:hAnsi="Times New Roman" w:cs="Times New Roman"/>
          <w:sz w:val="28"/>
          <w:szCs w:val="28"/>
          <w:lang w:val="uk-UA"/>
        </w:rPr>
        <w:t xml:space="preserve"> через електронні засоби комунікації дізнаватися про успішність своїх дітей т</w:t>
      </w:r>
      <w:r w:rsidR="00D2001B">
        <w:rPr>
          <w:rFonts w:ascii="Times New Roman" w:hAnsi="Times New Roman" w:cs="Times New Roman"/>
          <w:sz w:val="28"/>
          <w:szCs w:val="28"/>
          <w:lang w:val="uk-UA"/>
        </w:rPr>
        <w:t>а відвідуваність закладу у</w:t>
      </w:r>
      <w:r w:rsidR="00D2001B" w:rsidRPr="00D2001B">
        <w:rPr>
          <w:rFonts w:ascii="Times New Roman" w:hAnsi="Times New Roman" w:cs="Times New Roman"/>
          <w:sz w:val="28"/>
          <w:szCs w:val="28"/>
          <w:lang w:val="uk-UA"/>
        </w:rPr>
        <w:t xml:space="preserve"> режимі онлайн</w:t>
      </w:r>
      <w:r w:rsidR="00D2001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D4541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1D4541" w:rsidRPr="001D4541">
        <w:rPr>
          <w:rFonts w:ascii="Times New Roman" w:hAnsi="Times New Roman" w:cs="Times New Roman"/>
          <w:i/>
          <w:sz w:val="28"/>
          <w:szCs w:val="28"/>
          <w:lang w:val="uk-UA"/>
        </w:rPr>
        <w:t>текст доповіді додається</w:t>
      </w:r>
    </w:p>
    <w:p w:rsidR="001E4A11" w:rsidRDefault="001E4A11" w:rsidP="00D2001B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ВИСТУПИЛИ:</w:t>
      </w:r>
    </w:p>
    <w:p w:rsidR="001E4A11" w:rsidRPr="001E4A11" w:rsidRDefault="001E4A11" w:rsidP="00D2001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>Слісарчук П</w:t>
      </w:r>
      <w:r w:rsidR="00D2001B">
        <w:rPr>
          <w:rFonts w:ascii="Times New Roman" w:hAnsi="Times New Roman"/>
          <w:sz w:val="28"/>
          <w:szCs w:val="28"/>
          <w:lang w:val="uk-UA"/>
        </w:rPr>
        <w:t>. В., вчитель інформатики, який зазначив, що е</w:t>
      </w:r>
      <w:r w:rsidR="00D2001B" w:rsidRPr="00D2001B">
        <w:rPr>
          <w:rFonts w:ascii="Times New Roman" w:hAnsi="Times New Roman"/>
          <w:sz w:val="28"/>
          <w:szCs w:val="28"/>
          <w:lang w:val="uk-UA"/>
        </w:rPr>
        <w:t>лектр</w:t>
      </w:r>
      <w:r w:rsidR="00D2001B">
        <w:rPr>
          <w:rFonts w:ascii="Times New Roman" w:hAnsi="Times New Roman"/>
          <w:sz w:val="28"/>
          <w:szCs w:val="28"/>
          <w:lang w:val="uk-UA"/>
        </w:rPr>
        <w:t xml:space="preserve">онний класний журнал являє собою електронну </w:t>
      </w:r>
      <w:r w:rsidR="00D2001B" w:rsidRPr="00D2001B">
        <w:rPr>
          <w:rFonts w:ascii="Times New Roman" w:hAnsi="Times New Roman"/>
          <w:sz w:val="28"/>
          <w:szCs w:val="28"/>
          <w:lang w:val="uk-UA"/>
        </w:rPr>
        <w:t>версію паперового класного журналу, яка міст</w:t>
      </w:r>
      <w:r w:rsidR="00D2001B">
        <w:rPr>
          <w:rFonts w:ascii="Times New Roman" w:hAnsi="Times New Roman"/>
          <w:sz w:val="28"/>
          <w:szCs w:val="28"/>
          <w:lang w:val="uk-UA"/>
        </w:rPr>
        <w:t xml:space="preserve">ить комплекс програмних засобів </w:t>
      </w:r>
      <w:r w:rsidR="00D2001B" w:rsidRPr="00D2001B">
        <w:rPr>
          <w:rFonts w:ascii="Times New Roman" w:hAnsi="Times New Roman"/>
          <w:sz w:val="28"/>
          <w:szCs w:val="28"/>
          <w:lang w:val="uk-UA"/>
        </w:rPr>
        <w:t xml:space="preserve">на порталі соціальної системи освіти </w:t>
      </w:r>
      <w:r w:rsidR="00D2001B" w:rsidRPr="00D2001B">
        <w:rPr>
          <w:rFonts w:ascii="Times New Roman" w:hAnsi="Times New Roman"/>
          <w:sz w:val="28"/>
          <w:szCs w:val="28"/>
          <w:lang w:val="uk-UA"/>
        </w:rPr>
        <w:lastRenderedPageBreak/>
        <w:t>Україн</w:t>
      </w:r>
      <w:r w:rsidR="00D2001B">
        <w:rPr>
          <w:rFonts w:ascii="Times New Roman" w:hAnsi="Times New Roman"/>
          <w:sz w:val="28"/>
          <w:szCs w:val="28"/>
          <w:lang w:val="uk-UA"/>
        </w:rPr>
        <w:t xml:space="preserve">и «Нові знання» nz.ua (створена </w:t>
      </w:r>
      <w:r w:rsidR="00D2001B" w:rsidRPr="00D2001B">
        <w:rPr>
          <w:rFonts w:ascii="Times New Roman" w:hAnsi="Times New Roman"/>
          <w:sz w:val="28"/>
          <w:szCs w:val="28"/>
          <w:lang w:val="uk-UA"/>
        </w:rPr>
        <w:t xml:space="preserve">на платформі ІСУО), що включає базу даних і засоби доступу до неї. </w:t>
      </w:r>
      <w:r w:rsidR="001D4541">
        <w:rPr>
          <w:rFonts w:ascii="Times New Roman" w:hAnsi="Times New Roman"/>
          <w:sz w:val="28"/>
          <w:szCs w:val="28"/>
          <w:lang w:val="uk-UA"/>
        </w:rPr>
        <w:t>Також п</w:t>
      </w:r>
      <w:r w:rsidR="00D2001B">
        <w:rPr>
          <w:rFonts w:ascii="Times New Roman" w:hAnsi="Times New Roman"/>
          <w:sz w:val="28"/>
          <w:szCs w:val="28"/>
          <w:lang w:val="uk-UA"/>
        </w:rPr>
        <w:t>овторно ознайомив присутніх з Інструкцією ведення електронного журналу.</w:t>
      </w:r>
    </w:p>
    <w:p w:rsidR="001E4A11" w:rsidRDefault="00D2001B" w:rsidP="00371EA0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001B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2001B" w:rsidRPr="001D4541" w:rsidRDefault="00D2001B" w:rsidP="001D4541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Pr="001D4541">
        <w:rPr>
          <w:rFonts w:ascii="Times New Roman" w:hAnsi="Times New Roman" w:cs="Times New Roman"/>
          <w:sz w:val="28"/>
          <w:szCs w:val="28"/>
          <w:lang w:val="uk-UA"/>
        </w:rPr>
        <w:t xml:space="preserve">4. 1. Схвалити Положення </w:t>
      </w:r>
      <w:r w:rsidR="001D4541" w:rsidRPr="001D4541">
        <w:rPr>
          <w:rFonts w:ascii="Times New Roman" w:hAnsi="Times New Roman" w:cs="Times New Roman"/>
          <w:sz w:val="28"/>
          <w:szCs w:val="28"/>
          <w:lang w:val="uk-UA"/>
        </w:rPr>
        <w:t>про електронний журнал закладу освіти.</w:t>
      </w:r>
    </w:p>
    <w:p w:rsidR="001D4541" w:rsidRPr="001D4541" w:rsidRDefault="001D4541" w:rsidP="001D4541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4541">
        <w:rPr>
          <w:rFonts w:ascii="Times New Roman" w:hAnsi="Times New Roman" w:cs="Times New Roman"/>
          <w:sz w:val="28"/>
          <w:szCs w:val="28"/>
          <w:lang w:val="uk-UA"/>
        </w:rPr>
        <w:t xml:space="preserve">            4. 2. Журнали інклюзивного та індивідуального навчання до кінця навчального року вести лише у паперовому вигляді.</w:t>
      </w:r>
    </w:p>
    <w:p w:rsidR="001D4541" w:rsidRDefault="001D4541" w:rsidP="001D454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 такі рішення голосували :</w:t>
      </w:r>
    </w:p>
    <w:p w:rsidR="001D4541" w:rsidRDefault="001D4541" w:rsidP="001D45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– 29</w:t>
      </w:r>
    </w:p>
    <w:p w:rsidR="001D4541" w:rsidRDefault="001D4541" w:rsidP="001D45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:rsidR="001E4A11" w:rsidRPr="00DF77BB" w:rsidRDefault="001D4541" w:rsidP="001D454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утримались – 0.</w:t>
      </w:r>
    </w:p>
    <w:p w:rsidR="00116105" w:rsidRPr="00116105" w:rsidRDefault="00116105" w:rsidP="00116105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5. </w:t>
      </w:r>
      <w:r w:rsidRPr="00116105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116105" w:rsidRDefault="00116105" w:rsidP="0011610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Зуйко А. Є., заступника з НВР, яка повідомила, що класоводи та  вчителі-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предметники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які викладають у початкових класах, ознайомилися з електронними версіями оригінал-макетів </w:t>
      </w:r>
      <w:r w:rsidR="00711195">
        <w:rPr>
          <w:rFonts w:ascii="Times New Roman" w:hAnsi="Times New Roman" w:cs="Times New Roman"/>
          <w:sz w:val="28"/>
          <w:szCs w:val="28"/>
          <w:lang w:val="uk-UA"/>
        </w:rPr>
        <w:t xml:space="preserve">підручників і </w:t>
      </w:r>
      <w:r>
        <w:rPr>
          <w:rFonts w:ascii="Times New Roman" w:hAnsi="Times New Roman" w:cs="Times New Roman"/>
          <w:sz w:val="28"/>
          <w:szCs w:val="28"/>
          <w:lang w:val="uk-UA"/>
        </w:rPr>
        <w:t>посібників та здійснили вибір шляхом формування рейтингу.</w:t>
      </w:r>
    </w:p>
    <w:p w:rsidR="00116105" w:rsidRDefault="00116105" w:rsidP="0011610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16105" w:rsidRDefault="00116105" w:rsidP="00116105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ВИСТУПИЛИ:</w:t>
      </w:r>
    </w:p>
    <w:p w:rsidR="00116105" w:rsidRDefault="00116105" w:rsidP="00116105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="00711195">
        <w:rPr>
          <w:rFonts w:ascii="Times New Roman" w:hAnsi="Times New Roman"/>
          <w:sz w:val="28"/>
          <w:szCs w:val="28"/>
          <w:lang w:val="uk-UA"/>
        </w:rPr>
        <w:t xml:space="preserve">     Марчук Н. П.,</w:t>
      </w:r>
      <w:r>
        <w:rPr>
          <w:rFonts w:ascii="Times New Roman" w:hAnsi="Times New Roman"/>
          <w:sz w:val="28"/>
          <w:szCs w:val="28"/>
          <w:lang w:val="uk-UA"/>
        </w:rPr>
        <w:t xml:space="preserve"> вчитель початкових класів, яка ознайомила присутніх з пе</w:t>
      </w:r>
      <w:r w:rsidR="00711195">
        <w:rPr>
          <w:rFonts w:ascii="Times New Roman" w:hAnsi="Times New Roman"/>
          <w:sz w:val="28"/>
          <w:szCs w:val="28"/>
          <w:lang w:val="uk-UA"/>
        </w:rPr>
        <w:t>реліком обраних підручників і посібників для 2 класу та запропонувала с</w:t>
      </w:r>
      <w:r>
        <w:rPr>
          <w:rFonts w:ascii="Times New Roman" w:hAnsi="Times New Roman"/>
          <w:sz w:val="28"/>
          <w:szCs w:val="28"/>
          <w:lang w:val="uk-UA"/>
        </w:rPr>
        <w:t>хвалити його.</w:t>
      </w:r>
    </w:p>
    <w:p w:rsidR="00116105" w:rsidRDefault="00116105" w:rsidP="00116105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16105" w:rsidRDefault="00116105" w:rsidP="00116105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УХВАЛИЛИ:</w:t>
      </w:r>
    </w:p>
    <w:p w:rsidR="00116105" w:rsidRDefault="00711195" w:rsidP="00116105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5</w:t>
      </w:r>
      <w:r w:rsidR="00116105">
        <w:rPr>
          <w:rFonts w:ascii="Times New Roman" w:hAnsi="Times New Roman"/>
          <w:sz w:val="28"/>
          <w:szCs w:val="28"/>
          <w:lang w:val="uk-UA"/>
        </w:rPr>
        <w:t xml:space="preserve">. 1. Схвалити перелік </w:t>
      </w:r>
      <w:r>
        <w:rPr>
          <w:rFonts w:ascii="Times New Roman" w:hAnsi="Times New Roman"/>
          <w:sz w:val="28"/>
          <w:szCs w:val="28"/>
          <w:lang w:val="uk-UA"/>
        </w:rPr>
        <w:t xml:space="preserve">підручників та </w:t>
      </w:r>
      <w:r w:rsidR="00116105">
        <w:rPr>
          <w:rFonts w:ascii="Times New Roman" w:hAnsi="Times New Roman"/>
          <w:sz w:val="28"/>
          <w:szCs w:val="28"/>
          <w:lang w:val="uk-UA"/>
        </w:rPr>
        <w:t xml:space="preserve">посібників для учнів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116105">
        <w:rPr>
          <w:rFonts w:ascii="Times New Roman" w:hAnsi="Times New Roman"/>
          <w:sz w:val="28"/>
          <w:szCs w:val="28"/>
          <w:lang w:val="uk-UA"/>
        </w:rPr>
        <w:t xml:space="preserve"> класу:</w:t>
      </w:r>
    </w:p>
    <w:tbl>
      <w:tblPr>
        <w:tblStyle w:val="a4"/>
        <w:tblW w:w="9918" w:type="dxa"/>
        <w:tblInd w:w="0" w:type="dxa"/>
        <w:tblLook w:val="04A0" w:firstRow="1" w:lastRow="0" w:firstColumn="1" w:lastColumn="0" w:noHBand="0" w:noVBand="1"/>
      </w:tblPr>
      <w:tblGrid>
        <w:gridCol w:w="3114"/>
        <w:gridCol w:w="567"/>
        <w:gridCol w:w="6237"/>
      </w:tblGrid>
      <w:tr w:rsidR="00711195" w:rsidTr="001D454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5" w:rsidRDefault="00711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5" w:rsidRDefault="00711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5" w:rsidRDefault="00711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Автор (и)</w:t>
            </w:r>
          </w:p>
        </w:tc>
      </w:tr>
      <w:tr w:rsidR="00711195" w:rsidTr="001D4541"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5" w:rsidRDefault="007111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Посібники</w:t>
            </w:r>
          </w:p>
        </w:tc>
      </w:tr>
      <w:tr w:rsidR="00711195" w:rsidTr="001D4541"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5" w:rsidRDefault="007111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B266E" w:rsidRDefault="008B266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B266E" w:rsidRDefault="008B266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1195" w:rsidRDefault="001D45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1903268</wp:posOffset>
                      </wp:positionH>
                      <wp:positionV relativeFrom="paragraph">
                        <wp:posOffset>650413</wp:posOffset>
                      </wp:positionV>
                      <wp:extent cx="4329546" cy="0"/>
                      <wp:effectExtent l="0" t="0" r="3302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2954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8806B0"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9.85pt,51.2pt" to="490.7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11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5" w:rsidRDefault="007111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5" w:rsidRDefault="00711195" w:rsidP="001D4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Пономарьова К. І.</w:t>
            </w:r>
            <w:r w:rsidR="001D4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Савченко О. Я., </w:t>
            </w:r>
            <w:proofErr w:type="spellStart"/>
            <w:r w:rsidR="001D4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Красуцька</w:t>
            </w:r>
            <w:proofErr w:type="spellEnd"/>
            <w:r w:rsidR="001D4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</w:p>
        </w:tc>
      </w:tr>
      <w:tr w:rsidR="00711195" w:rsidTr="001D45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195" w:rsidRDefault="0071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5" w:rsidRDefault="007111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5" w:rsidRDefault="007111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Остапенко Г. С.</w:t>
            </w:r>
          </w:p>
        </w:tc>
      </w:tr>
      <w:tr w:rsidR="00711195" w:rsidTr="001D45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195" w:rsidRDefault="0071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5" w:rsidRDefault="007111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5" w:rsidRDefault="008B266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Кравцова Н. М., Савчук А. С.</w:t>
            </w:r>
          </w:p>
        </w:tc>
      </w:tr>
      <w:tr w:rsidR="00711195" w:rsidTr="001D45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195" w:rsidRDefault="0071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5" w:rsidRDefault="007111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5" w:rsidRDefault="00711195" w:rsidP="001D4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Вашуленко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 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Вашуленко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В.</w:t>
            </w:r>
            <w:r w:rsidR="001D45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Дубовик С.</w:t>
            </w:r>
            <w:r w:rsidR="008B26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</w:p>
        </w:tc>
      </w:tr>
      <w:tr w:rsidR="00711195" w:rsidTr="001D45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195" w:rsidRDefault="0071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5" w:rsidRDefault="007111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  <w:p w:rsidR="008B266E" w:rsidRDefault="008B266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5" w:rsidRDefault="008B266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Чумарна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 І.</w:t>
            </w:r>
          </w:p>
          <w:p w:rsidR="008B266E" w:rsidRDefault="008B266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Захарійчук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 Д., Іванчук М. Г.</w:t>
            </w:r>
          </w:p>
        </w:tc>
      </w:tr>
      <w:tr w:rsidR="00711195" w:rsidTr="001D4541"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5" w:rsidRDefault="00711195">
            <w:pPr>
              <w:spacing w:line="240" w:lineRule="auto"/>
              <w:rPr>
                <w:lang w:val="uk-UA"/>
              </w:rPr>
            </w:pPr>
          </w:p>
        </w:tc>
      </w:tr>
      <w:tr w:rsidR="00711195" w:rsidTr="001D4541"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5" w:rsidRDefault="007111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1195" w:rsidRDefault="007111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1195" w:rsidRDefault="007111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5" w:rsidRDefault="007111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5" w:rsidRDefault="007111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 Н. П.</w:t>
            </w:r>
          </w:p>
        </w:tc>
      </w:tr>
      <w:tr w:rsidR="00711195" w:rsidTr="001D45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195" w:rsidRDefault="0071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5" w:rsidRDefault="007111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5" w:rsidRDefault="007111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Богданович М. В., Назаренко А. А.</w:t>
            </w:r>
          </w:p>
        </w:tc>
      </w:tr>
      <w:tr w:rsidR="00711195" w:rsidTr="001D45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195" w:rsidRDefault="0071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5" w:rsidRDefault="007111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5" w:rsidRDefault="007111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Скворцова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 О.,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Онопрієнко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В.</w:t>
            </w:r>
          </w:p>
        </w:tc>
      </w:tr>
      <w:tr w:rsidR="00711195" w:rsidTr="001D45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195" w:rsidRDefault="0071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5" w:rsidRDefault="007111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5" w:rsidRDefault="007111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Козак М. 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Карчевська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П.</w:t>
            </w:r>
          </w:p>
        </w:tc>
      </w:tr>
      <w:tr w:rsidR="00711195" w:rsidTr="001D45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195" w:rsidRDefault="0071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5" w:rsidRDefault="007111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  <w:p w:rsidR="00711195" w:rsidRDefault="007111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5" w:rsidRDefault="001D45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FE4BC1" wp14:editId="35ACEC87">
                      <wp:simplePos x="0" y="0"/>
                      <wp:positionH relativeFrom="column">
                        <wp:posOffset>-427240</wp:posOffset>
                      </wp:positionH>
                      <wp:positionV relativeFrom="paragraph">
                        <wp:posOffset>293716</wp:posOffset>
                      </wp:positionV>
                      <wp:extent cx="4301837" cy="0"/>
                      <wp:effectExtent l="0" t="0" r="2286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0183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6D9BB9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65pt,23.15pt" to="305.1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="00711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Істер</w:t>
            </w:r>
            <w:proofErr w:type="spellEnd"/>
            <w:r w:rsidR="00711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С.</w:t>
            </w:r>
          </w:p>
          <w:p w:rsidR="00711195" w:rsidRDefault="007111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Бевз В. Г., Васильєва Д. В.</w:t>
            </w:r>
          </w:p>
        </w:tc>
      </w:tr>
      <w:tr w:rsidR="00711195" w:rsidTr="001D4541"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5" w:rsidRDefault="007111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Підручники</w:t>
            </w:r>
          </w:p>
        </w:tc>
      </w:tr>
      <w:tr w:rsidR="00711195" w:rsidTr="001D4541"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6E" w:rsidRDefault="008B266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B266E" w:rsidRDefault="008B266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B266E" w:rsidRDefault="008B266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B266E" w:rsidRDefault="008B266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1195" w:rsidRDefault="007111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досліджую світ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5" w:rsidRDefault="007111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5" w:rsidRDefault="008B266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ч.1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М., Бондарчук Г. П., ч. 2 Корнієнко М. М.,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Крамаровська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 М.,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Т.</w:t>
            </w:r>
          </w:p>
        </w:tc>
      </w:tr>
      <w:tr w:rsidR="00711195" w:rsidTr="001D4541">
        <w:trPr>
          <w:trHeight w:val="7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195" w:rsidRDefault="0071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5" w:rsidRDefault="007111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5" w:rsidRDefault="008B266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ч. 1 </w:t>
            </w:r>
            <w:proofErr w:type="spellStart"/>
            <w:r w:rsidR="00711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Грущинська</w:t>
            </w:r>
            <w:proofErr w:type="spellEnd"/>
            <w:r w:rsidR="00711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В., Хитра З. М.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ч. 2 Морзе Н. 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В.</w:t>
            </w:r>
          </w:p>
        </w:tc>
      </w:tr>
      <w:tr w:rsidR="00711195" w:rsidTr="001D45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195" w:rsidRDefault="0071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5" w:rsidRDefault="007111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5" w:rsidRDefault="007111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Жаркова</w:t>
            </w:r>
            <w:proofErr w:type="spellEnd"/>
            <w:r w:rsidR="008B26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І.,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Мечник</w:t>
            </w:r>
            <w:r w:rsidR="008B26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Роговська</w:t>
            </w:r>
            <w:proofErr w:type="spellEnd"/>
            <w:r w:rsidR="008B26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І., Пономарьова Л. О., Антонов О. Г.</w:t>
            </w:r>
          </w:p>
        </w:tc>
      </w:tr>
      <w:tr w:rsidR="00711195" w:rsidTr="001D4541">
        <w:trPr>
          <w:trHeight w:val="6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195" w:rsidRDefault="0071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5" w:rsidRDefault="007111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5" w:rsidRDefault="001D4541" w:rsidP="001D45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О.,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 В.,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Заброцька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 Г.,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Шост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B26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 Б.</w:t>
            </w:r>
          </w:p>
        </w:tc>
      </w:tr>
      <w:tr w:rsidR="00711195" w:rsidTr="001D45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195" w:rsidRDefault="0071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5" w:rsidRDefault="001D45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D9C274" wp14:editId="5B05B527">
                      <wp:simplePos x="0" y="0"/>
                      <wp:positionH relativeFrom="column">
                        <wp:posOffset>-81049</wp:posOffset>
                      </wp:positionH>
                      <wp:positionV relativeFrom="paragraph">
                        <wp:posOffset>297065</wp:posOffset>
                      </wp:positionV>
                      <wp:extent cx="4315344" cy="0"/>
                      <wp:effectExtent l="0" t="0" r="2857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1534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22B530" id="Прямая соединительная линия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4pt,23.4pt" to="333.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11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  <w:p w:rsidR="008B266E" w:rsidRDefault="008B266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5" w:rsidRDefault="008B266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Біда Д. Д., Коршунова О. В.</w:t>
            </w:r>
          </w:p>
          <w:p w:rsidR="008B266E" w:rsidRDefault="008B266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Гільберг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 Г., Тарнавська С. С., Павич Н. М.</w:t>
            </w:r>
          </w:p>
        </w:tc>
      </w:tr>
      <w:tr w:rsidR="00711195" w:rsidTr="001D4541">
        <w:trPr>
          <w:trHeight w:val="198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5" w:rsidRDefault="007111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11195" w:rsidTr="001D4541"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6E" w:rsidRDefault="008B266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E3D05" w:rsidRDefault="00DE3D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1195" w:rsidRDefault="007111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5" w:rsidRDefault="007111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5" w:rsidRDefault="008978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Кізілова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 О.,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А.</w:t>
            </w:r>
          </w:p>
        </w:tc>
      </w:tr>
      <w:tr w:rsidR="00711195" w:rsidTr="001D45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195" w:rsidRDefault="0071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5" w:rsidRDefault="007111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5" w:rsidRDefault="008978C6" w:rsidP="001D45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Масол 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М.,Гайдамака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О.В.,Колотило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711195" w:rsidTr="001D45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195" w:rsidRDefault="0071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5" w:rsidRDefault="007111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5" w:rsidRDefault="008978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Кондратова Л. Г.</w:t>
            </w:r>
          </w:p>
        </w:tc>
      </w:tr>
      <w:tr w:rsidR="00711195" w:rsidTr="001D45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195" w:rsidRDefault="0071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5" w:rsidRDefault="007111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5" w:rsidRDefault="008978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Калініченко О. В.</w:t>
            </w:r>
          </w:p>
        </w:tc>
      </w:tr>
      <w:tr w:rsidR="00711195" w:rsidTr="001D45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195" w:rsidRDefault="0071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5" w:rsidRDefault="001D45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DACC49" wp14:editId="19DBD02F">
                      <wp:simplePos x="0" y="0"/>
                      <wp:positionH relativeFrom="column">
                        <wp:posOffset>-74122</wp:posOffset>
                      </wp:positionH>
                      <wp:positionV relativeFrom="paragraph">
                        <wp:posOffset>294004</wp:posOffset>
                      </wp:positionV>
                      <wp:extent cx="4315691" cy="7505"/>
                      <wp:effectExtent l="0" t="0" r="27940" b="3111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15691" cy="75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12ADDC" id="Прямая соединительная линия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5pt,23.15pt" to="333.9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11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  <w:p w:rsidR="00DE3D05" w:rsidRDefault="00DE3D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5" w:rsidRDefault="007111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Лемешева Н. А.</w:t>
            </w:r>
          </w:p>
          <w:p w:rsidR="008978C6" w:rsidRDefault="00DE3D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Рубля  Т. Є., Щеглова Т. Л., Мед І. Л.</w:t>
            </w:r>
          </w:p>
        </w:tc>
      </w:tr>
      <w:tr w:rsidR="00711195" w:rsidTr="001D4541"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95" w:rsidRDefault="007111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11195" w:rsidRPr="00DA315D" w:rsidTr="001D4541"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5" w:rsidRDefault="00DE3D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E3D05" w:rsidRDefault="00DE3D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E3D05" w:rsidRDefault="00DE3D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1195" w:rsidRDefault="007111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5" w:rsidRDefault="007111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5" w:rsidRDefault="00DE3D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Мітчелл Г. К.,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Марілені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Малкогіанні</w:t>
            </w:r>
            <w:proofErr w:type="spellEnd"/>
          </w:p>
        </w:tc>
      </w:tr>
      <w:tr w:rsidR="00711195" w:rsidTr="001D45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195" w:rsidRDefault="0071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5" w:rsidRDefault="007111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5" w:rsidRDefault="00DE3D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Д.</w:t>
            </w:r>
          </w:p>
        </w:tc>
      </w:tr>
      <w:tr w:rsidR="00711195" w:rsidRPr="00DA315D" w:rsidTr="001D45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195" w:rsidRDefault="0071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5" w:rsidRDefault="007111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5" w:rsidRDefault="00DE3D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Герберт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Пухта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Пітер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Льюіс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-Джонс,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Гюнтер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Гернгрос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Скрипник І. В.</w:t>
            </w:r>
          </w:p>
        </w:tc>
      </w:tr>
      <w:tr w:rsidR="00711195" w:rsidRPr="00DA315D" w:rsidTr="001D45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195" w:rsidRDefault="0071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5" w:rsidRDefault="007111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5" w:rsidRDefault="001D4541" w:rsidP="001D45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Губарєва С.</w:t>
            </w:r>
            <w:r w:rsidR="00711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proofErr w:type="spellStart"/>
            <w:r w:rsidR="00DE3D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авліченко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О.М.,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Залюбовська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</w:t>
            </w:r>
            <w:r w:rsidR="00DE3D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</w:p>
        </w:tc>
      </w:tr>
      <w:tr w:rsidR="00711195" w:rsidTr="001D45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195" w:rsidRDefault="00711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5" w:rsidRDefault="007111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  <w:p w:rsidR="00DE3D05" w:rsidRDefault="00DE3D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95" w:rsidRDefault="00DE3D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Будна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 Б.</w:t>
            </w:r>
          </w:p>
          <w:p w:rsidR="00DE3D05" w:rsidRDefault="00DE3D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Гурська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А.</w:t>
            </w:r>
          </w:p>
        </w:tc>
      </w:tr>
    </w:tbl>
    <w:p w:rsidR="001D4541" w:rsidRDefault="001D4541" w:rsidP="0071119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1195" w:rsidRDefault="00711195" w:rsidP="0071119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 таке рішення голосували :</w:t>
      </w:r>
    </w:p>
    <w:p w:rsidR="00711195" w:rsidRDefault="00711195" w:rsidP="0071119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– 29</w:t>
      </w:r>
    </w:p>
    <w:p w:rsidR="00711195" w:rsidRDefault="00711195" w:rsidP="0071119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:rsidR="00711195" w:rsidRPr="00DA315D" w:rsidRDefault="00711195" w:rsidP="00DA315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утримались – 0.</w:t>
      </w:r>
    </w:p>
    <w:p w:rsidR="00DE3D05" w:rsidRDefault="00DE3D05" w:rsidP="00DE3D05">
      <w:pPr>
        <w:pStyle w:val="a3"/>
        <w:spacing w:after="0"/>
        <w:ind w:left="0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6. СЛУХАЛИ:</w:t>
      </w:r>
    </w:p>
    <w:p w:rsidR="00DE3D05" w:rsidRDefault="00DE3D05" w:rsidP="00DE3D0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Ясковець Л. М., директора ліцею, яка повідомила, що на розгляд педагогічної ради надійшло клопотання про визнання результатів підвищення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кваліфікації від вчителів Климчук О. 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Рейкіної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 І., Величко Ю. 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Уляницької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К. В., Камець З. М., Оніщук Г. С. та запропонувала визнати їх.</w:t>
      </w:r>
    </w:p>
    <w:p w:rsidR="00DE3D05" w:rsidRDefault="00DE3D05" w:rsidP="00DE3D0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3D05" w:rsidRDefault="00DE3D05" w:rsidP="00DE3D0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● Климчук О. М., вчитель історії та етики, зі звітом про підвищення кваліфікаці</w:t>
      </w:r>
      <w:r w:rsidR="00767BC6">
        <w:rPr>
          <w:rFonts w:ascii="Times New Roman" w:hAnsi="Times New Roman" w:cs="Times New Roman"/>
          <w:sz w:val="28"/>
          <w:szCs w:val="28"/>
          <w:lang w:val="uk-UA"/>
        </w:rPr>
        <w:t>ї за напрямами: «Методичні компетентності вчителя на уроках етики у 5 класі Нової української школи» (15 год), «Інтегрована тематика уроків християнської етики в основній та старшій школі» (5 год), «Розумію: курс з психологічно-емоційної підтримки» (30год).</w:t>
      </w:r>
    </w:p>
    <w:p w:rsidR="00DE3D05" w:rsidRPr="00DA315D" w:rsidRDefault="00DE3D05" w:rsidP="00DA315D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(Звіт додається)</w:t>
      </w:r>
    </w:p>
    <w:p w:rsidR="00DE3D05" w:rsidRDefault="00DE3D05" w:rsidP="00DE3D0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7BC6">
        <w:rPr>
          <w:rFonts w:ascii="Times New Roman" w:hAnsi="Times New Roman" w:cs="Times New Roman"/>
          <w:sz w:val="28"/>
          <w:szCs w:val="28"/>
          <w:lang w:val="uk-UA"/>
        </w:rPr>
        <w:t xml:space="preserve">             ● Рейкіна Н. І. ,</w:t>
      </w:r>
      <w:r>
        <w:rPr>
          <w:rFonts w:ascii="Times New Roman" w:hAnsi="Times New Roman" w:cs="Times New Roman"/>
          <w:sz w:val="28"/>
          <w:szCs w:val="28"/>
          <w:lang w:val="uk-UA"/>
        </w:rPr>
        <w:t>вчитель англійської мови, зі звітом про підвищення кваліфікації за напрямами: «</w:t>
      </w:r>
      <w:r w:rsidR="00767BC6">
        <w:rPr>
          <w:rFonts w:ascii="Times New Roman" w:hAnsi="Times New Roman" w:cs="Times New Roman"/>
          <w:sz w:val="28"/>
          <w:szCs w:val="28"/>
          <w:lang w:val="uk-UA"/>
        </w:rPr>
        <w:t>Розумію: курс з психологічно-емоційної підтримки»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(30 год).</w:t>
      </w:r>
    </w:p>
    <w:p w:rsidR="00DE3D05" w:rsidRDefault="00DE3D05" w:rsidP="00DE3D05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(Звіт додається)</w:t>
      </w:r>
    </w:p>
    <w:p w:rsidR="00DE3D05" w:rsidRDefault="00DE3D05" w:rsidP="00DE3D0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● Величко Ю. В., асистент вчителя, зі звітом про підвищення кваліфікації за напрямами: «Школа стійкості» (30 год).</w:t>
      </w:r>
    </w:p>
    <w:p w:rsidR="00DE3D05" w:rsidRDefault="00DE3D05" w:rsidP="00DE3D05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(Звіт додається)</w:t>
      </w:r>
    </w:p>
    <w:p w:rsidR="00DE3D05" w:rsidRDefault="00DE3D05" w:rsidP="00DE3D0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● Уляницька К. В., асистент вчителя, зі звітом про підвищення кваліфікації за напрямами: «Школа стійкості» (30 год).</w:t>
      </w:r>
    </w:p>
    <w:p w:rsidR="00DE3D05" w:rsidRDefault="00DE3D05" w:rsidP="00DE3D05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(Звіт додається)</w:t>
      </w:r>
    </w:p>
    <w:p w:rsidR="00767BC6" w:rsidRDefault="00767BC6" w:rsidP="00767BC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● Оніщук Г. С., вчитель початкових класів, зі звітом про підвищення кваліфікації за напрямами: «Розумію: курс з психологічно-емоційної підтримки» (30 год).</w:t>
      </w:r>
    </w:p>
    <w:p w:rsidR="00767BC6" w:rsidRDefault="00767BC6" w:rsidP="00767BC6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(Звіт додається)</w:t>
      </w:r>
    </w:p>
    <w:p w:rsidR="00767BC6" w:rsidRDefault="00767BC6" w:rsidP="00767BC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● Камець З. М., вчитель математики, зі звітом про підвищення кваліфікації за напрямами: «Розумію: курс з психологічно-емоційної підтримки» (30 год).</w:t>
      </w:r>
    </w:p>
    <w:p w:rsidR="00DE3D05" w:rsidRDefault="00767BC6" w:rsidP="00767BC6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(Звіт додається)</w:t>
      </w:r>
    </w:p>
    <w:p w:rsidR="00DE3D05" w:rsidRDefault="00DE3D05" w:rsidP="00DE3D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УХВАЛИЛИ:</w:t>
      </w:r>
    </w:p>
    <w:p w:rsidR="00DE3D05" w:rsidRDefault="00767BC6" w:rsidP="00DE3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6</w:t>
      </w:r>
      <w:r w:rsidR="00DE3D05">
        <w:rPr>
          <w:rFonts w:ascii="Times New Roman" w:hAnsi="Times New Roman" w:cs="Times New Roman"/>
          <w:sz w:val="28"/>
          <w:szCs w:val="28"/>
        </w:rPr>
        <w:t xml:space="preserve">. 1. </w:t>
      </w:r>
      <w:proofErr w:type="spellStart"/>
      <w:r w:rsidR="00DE3D05">
        <w:rPr>
          <w:rFonts w:ascii="Times New Roman" w:hAnsi="Times New Roman" w:cs="Times New Roman"/>
          <w:sz w:val="28"/>
          <w:szCs w:val="28"/>
        </w:rPr>
        <w:t>Визнати</w:t>
      </w:r>
      <w:proofErr w:type="spellEnd"/>
      <w:r w:rsidR="00DE3D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D05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="00DE3D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D05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="00DE3D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D05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="00DE3D05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 w:rsidR="00DE3D05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="00DE3D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D05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="00DE3D0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10207" w:type="dxa"/>
        <w:tblInd w:w="-289" w:type="dxa"/>
        <w:tblLook w:val="04A0" w:firstRow="1" w:lastRow="0" w:firstColumn="1" w:lastColumn="0" w:noHBand="0" w:noVBand="1"/>
      </w:tblPr>
      <w:tblGrid>
        <w:gridCol w:w="568"/>
        <w:gridCol w:w="2410"/>
        <w:gridCol w:w="4677"/>
        <w:gridCol w:w="2552"/>
      </w:tblGrid>
      <w:tr w:rsidR="00DE3D05" w:rsidTr="00DA315D">
        <w:trPr>
          <w:trHeight w:val="7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5" w:rsidRDefault="00DE3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5" w:rsidRDefault="00DE3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ПІБ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5" w:rsidRDefault="00DE3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Напрям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5" w:rsidRDefault="00DA3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</w:t>
            </w:r>
            <w:proofErr w:type="spellEnd"/>
            <w:r w:rsidR="00DE3D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годин (</w:t>
            </w:r>
            <w:proofErr w:type="spellStart"/>
            <w:r w:rsidR="00DE3D05">
              <w:rPr>
                <w:rFonts w:ascii="Times New Roman" w:hAnsi="Times New Roman" w:cs="Times New Roman"/>
                <w:b/>
                <w:sz w:val="28"/>
                <w:szCs w:val="28"/>
              </w:rPr>
              <w:t>прописом</w:t>
            </w:r>
            <w:proofErr w:type="spellEnd"/>
            <w:r w:rsidR="00DE3D0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DE3D05" w:rsidTr="00DA315D">
        <w:trPr>
          <w:trHeight w:val="31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5" w:rsidRDefault="00DE3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5D" w:rsidRDefault="00DA31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A315D" w:rsidRDefault="00DA31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E3D05" w:rsidRDefault="00BC3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Климчук О. М.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A9" w:rsidRDefault="00BC3FA9" w:rsidP="00DA31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«Методичні компетентності вчителя на уроках етики у 5 класі Нової української школи»</w:t>
            </w:r>
          </w:p>
          <w:p w:rsidR="00BC3FA9" w:rsidRDefault="00BC3FA9" w:rsidP="00DA31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«Інтегрована тематика уроків християнської етики в основній та старшій школі» </w:t>
            </w:r>
          </w:p>
          <w:p w:rsidR="00DE3D05" w:rsidRDefault="00BC3FA9" w:rsidP="00BC3F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«Розумію: курс з психологічно-емоційної підтримки»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A9" w:rsidRPr="00BC3FA9" w:rsidRDefault="00BC3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 (п’ятнадцять)</w:t>
            </w:r>
          </w:p>
          <w:p w:rsidR="00BC3FA9" w:rsidRDefault="00BC3FA9" w:rsidP="00DA3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A9" w:rsidRPr="00BC3FA9" w:rsidRDefault="00BC3FA9" w:rsidP="00BC3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(п’ять)</w:t>
            </w:r>
          </w:p>
          <w:p w:rsidR="00BC3FA9" w:rsidRDefault="00BC3FA9" w:rsidP="00BC3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D05" w:rsidRDefault="00DE3D05" w:rsidP="00BC3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(тридцять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E3D05" w:rsidTr="00BC3F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5" w:rsidRDefault="00DE3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5" w:rsidRDefault="00BC3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Величко Ю. 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5" w:rsidRDefault="00DE3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«Школа стійкості»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5" w:rsidRDefault="00DE3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 (тридцять)</w:t>
            </w:r>
          </w:p>
        </w:tc>
      </w:tr>
      <w:tr w:rsidR="00BC3FA9" w:rsidTr="00BC3F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A9" w:rsidRDefault="00BC3FA9" w:rsidP="00BC3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A9" w:rsidRDefault="00BC3FA9" w:rsidP="00BC3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Уляницька К. 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A9" w:rsidRDefault="00BC3FA9" w:rsidP="00BC3F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«Школа стійкості»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A9" w:rsidRDefault="00BC3FA9" w:rsidP="00BC3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 (тридцять)</w:t>
            </w:r>
          </w:p>
        </w:tc>
      </w:tr>
      <w:tr w:rsidR="00BC3FA9" w:rsidTr="00BC3F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A9" w:rsidRDefault="00BC3FA9" w:rsidP="00BC3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A9" w:rsidRDefault="00BC3FA9" w:rsidP="00BC3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Рейкіна Н. І.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A9" w:rsidRDefault="00BC3FA9" w:rsidP="00BC3F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«Розумію: курс з психологічно-емоційної підтримки»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A9" w:rsidRDefault="00BC3FA9" w:rsidP="00BC3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 (тридцять)</w:t>
            </w:r>
          </w:p>
        </w:tc>
      </w:tr>
      <w:tr w:rsidR="00BC3FA9" w:rsidTr="00BC3F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A9" w:rsidRDefault="00BC3FA9" w:rsidP="00BC3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A9" w:rsidRDefault="00BC3FA9" w:rsidP="00BC3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Оніщук Г. С.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A9" w:rsidRDefault="00BC3FA9" w:rsidP="00BC3F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«Розумію: курс з психологічно-емоційної підтримки»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A9" w:rsidRDefault="00BC3FA9" w:rsidP="00BC3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 (тридцять)</w:t>
            </w:r>
          </w:p>
        </w:tc>
      </w:tr>
      <w:tr w:rsidR="00BC3FA9" w:rsidTr="00BC3F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A9" w:rsidRDefault="00BC3FA9" w:rsidP="00BC3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A9" w:rsidRDefault="00BC3FA9" w:rsidP="00BC3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Камець З. М.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A9" w:rsidRDefault="00BC3FA9" w:rsidP="00BC3F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«Розумію: курс з психологічно-емоційної підтримки»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A9" w:rsidRDefault="00BC3FA9" w:rsidP="00BC3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 (тридцять)</w:t>
            </w:r>
          </w:p>
        </w:tc>
      </w:tr>
    </w:tbl>
    <w:p w:rsidR="00DE3D05" w:rsidRDefault="00DE3D05" w:rsidP="00DE3D05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 таке рішення голосували :</w:t>
      </w:r>
    </w:p>
    <w:p w:rsidR="00DE3D05" w:rsidRDefault="00DE3D05" w:rsidP="00DE3D0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– 30</w:t>
      </w:r>
    </w:p>
    <w:p w:rsidR="00DE3D05" w:rsidRDefault="00DE3D05" w:rsidP="00DE3D0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BC3FA9" w:rsidRDefault="00DE3D05" w:rsidP="00DE3D0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утримались – 0.</w:t>
      </w:r>
    </w:p>
    <w:p w:rsidR="00BC3FA9" w:rsidRDefault="00BC3FA9" w:rsidP="00DE3D0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3FA9" w:rsidRDefault="00BC3FA9" w:rsidP="00BC3FA9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7. СЛУХАЛИ:</w:t>
      </w:r>
    </w:p>
    <w:p w:rsidR="00BC3FA9" w:rsidRDefault="00BC3FA9" w:rsidP="00BC3FA9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Ясковець Л. М., директора ліцею, яка ознайомила педагогічний колектив з виконанням рішень попередньої педради.</w:t>
      </w:r>
    </w:p>
    <w:p w:rsidR="00BC3FA9" w:rsidRDefault="00BC3FA9" w:rsidP="00BC3FA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3FA9" w:rsidRDefault="00BC3FA9" w:rsidP="00BC3FA9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УХВАЛИЛИ:</w:t>
      </w:r>
    </w:p>
    <w:p w:rsidR="00BC3FA9" w:rsidRPr="001D4541" w:rsidRDefault="00BC3FA9" w:rsidP="001D4541">
      <w:pPr>
        <w:spacing w:after="0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7. 1. Стан виконання рішень попередньої педагогічної ради визнати задовільним.</w:t>
      </w:r>
    </w:p>
    <w:p w:rsidR="00BC3FA9" w:rsidRDefault="00BC3FA9" w:rsidP="00BC3FA9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 таке рішення голосували :</w:t>
      </w:r>
    </w:p>
    <w:p w:rsidR="00BC3FA9" w:rsidRDefault="00BC3FA9" w:rsidP="00BC3FA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– 29</w:t>
      </w:r>
    </w:p>
    <w:p w:rsidR="00BC3FA9" w:rsidRDefault="00BC3FA9" w:rsidP="00BC3FA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1D4541" w:rsidRDefault="00BC3FA9" w:rsidP="001D454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утримались – 0.</w:t>
      </w:r>
    </w:p>
    <w:p w:rsidR="00BC3FA9" w:rsidRPr="001D4541" w:rsidRDefault="00BC3FA9" w:rsidP="001D454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педради:                                                    ____________  Людмила ЯСКОВЕЦЬ</w:t>
      </w:r>
    </w:p>
    <w:p w:rsidR="00116105" w:rsidRDefault="00BC3FA9" w:rsidP="001161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             ____________  Каріна Уляницька</w:t>
      </w:r>
    </w:p>
    <w:p w:rsidR="00DA315D" w:rsidRDefault="00DA315D" w:rsidP="001D45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D4541" w:rsidRPr="0066599E" w:rsidRDefault="001D4541" w:rsidP="001D4541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EC2070">
        <w:rPr>
          <w:rFonts w:ascii="Times New Roman" w:hAnsi="Times New Roman"/>
          <w:b/>
          <w:sz w:val="28"/>
          <w:szCs w:val="28"/>
        </w:rPr>
        <w:lastRenderedPageBreak/>
        <w:t xml:space="preserve">Список </w:t>
      </w:r>
      <w:proofErr w:type="spellStart"/>
      <w:r w:rsidRPr="00EC2070">
        <w:rPr>
          <w:rFonts w:ascii="Times New Roman" w:hAnsi="Times New Roman"/>
          <w:b/>
          <w:sz w:val="28"/>
          <w:szCs w:val="28"/>
        </w:rPr>
        <w:t>присутніх</w:t>
      </w:r>
      <w:proofErr w:type="spellEnd"/>
      <w:r w:rsidRPr="00EC207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C2070">
        <w:rPr>
          <w:rFonts w:ascii="Times New Roman" w:hAnsi="Times New Roman"/>
          <w:b/>
          <w:sz w:val="28"/>
          <w:szCs w:val="28"/>
        </w:rPr>
        <w:t>педагогічної</w:t>
      </w:r>
      <w:proofErr w:type="spellEnd"/>
      <w:r w:rsidRPr="00EC2070">
        <w:rPr>
          <w:rFonts w:ascii="Times New Roman" w:hAnsi="Times New Roman"/>
          <w:b/>
          <w:sz w:val="28"/>
          <w:szCs w:val="28"/>
        </w:rPr>
        <w:t xml:space="preserve"> ради</w:t>
      </w:r>
    </w:p>
    <w:p w:rsidR="001D4541" w:rsidRDefault="001D4541" w:rsidP="001D4541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Ясковець Людмила Миколаївна</w:t>
      </w:r>
    </w:p>
    <w:p w:rsidR="001D4541" w:rsidRDefault="001D4541" w:rsidP="001D4541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Зуйко Альона Євстахіївна</w:t>
      </w:r>
    </w:p>
    <w:p w:rsidR="001D4541" w:rsidRDefault="001D4541" w:rsidP="001D4541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Ясковець Сніжана Анатоліївна</w:t>
      </w:r>
    </w:p>
    <w:p w:rsidR="001D4541" w:rsidRPr="00F3279D" w:rsidRDefault="001D4541" w:rsidP="001D4541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 w:rsidRPr="00EC2070">
        <w:rPr>
          <w:rFonts w:ascii="Times New Roman" w:hAnsi="Times New Roman"/>
          <w:sz w:val="28"/>
          <w:szCs w:val="28"/>
          <w:lang w:val="uk-UA"/>
        </w:rPr>
        <w:t>Уляницька Каріна</w:t>
      </w:r>
      <w:r>
        <w:rPr>
          <w:rFonts w:ascii="Times New Roman" w:hAnsi="Times New Roman"/>
          <w:sz w:val="28"/>
          <w:szCs w:val="28"/>
          <w:lang w:val="uk-UA"/>
        </w:rPr>
        <w:t xml:space="preserve"> Василівна</w:t>
      </w:r>
    </w:p>
    <w:p w:rsidR="001D4541" w:rsidRDefault="001D4541" w:rsidP="001D4541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Величко Юлія Володимирівна</w:t>
      </w:r>
    </w:p>
    <w:p w:rsidR="001D4541" w:rsidRDefault="001D4541" w:rsidP="001D4541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Величко Іванна Василівна</w:t>
      </w:r>
    </w:p>
    <w:p w:rsidR="001D4541" w:rsidRDefault="001D4541" w:rsidP="001D4541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Величко Ольга Миколаївна</w:t>
      </w:r>
    </w:p>
    <w:p w:rsidR="001D4541" w:rsidRDefault="001D4541" w:rsidP="001D4541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Власюк Аліна Миколаївна</w:t>
      </w:r>
    </w:p>
    <w:p w:rsidR="001D4541" w:rsidRPr="00702B85" w:rsidRDefault="001D4541" w:rsidP="001D4541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Винарська Ірина Олександрівна</w:t>
      </w:r>
    </w:p>
    <w:p w:rsidR="001D4541" w:rsidRDefault="001D4541" w:rsidP="001D4541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Вольф Надія Сергіївна</w:t>
      </w:r>
    </w:p>
    <w:p w:rsidR="001D4541" w:rsidRDefault="001D4541" w:rsidP="001D4541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Вольф Йосип Карлович</w:t>
      </w:r>
    </w:p>
    <w:p w:rsidR="001D4541" w:rsidRDefault="001D4541" w:rsidP="001D4541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Город Віра Василівна</w:t>
      </w:r>
    </w:p>
    <w:p w:rsidR="001D4541" w:rsidRPr="00D808A3" w:rsidRDefault="001D4541" w:rsidP="001D4541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Гринюк Іван Сільвестрович</w:t>
      </w:r>
    </w:p>
    <w:p w:rsidR="001D4541" w:rsidRDefault="001D4541" w:rsidP="001D4541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74D58">
        <w:rPr>
          <w:rFonts w:ascii="Times New Roman" w:hAnsi="Times New Roman"/>
          <w:sz w:val="28"/>
          <w:szCs w:val="28"/>
          <w:lang w:val="uk-UA"/>
        </w:rPr>
        <w:t>Грицюк Любов Гнатівна</w:t>
      </w:r>
    </w:p>
    <w:p w:rsidR="001D4541" w:rsidRDefault="001D4541" w:rsidP="001D4541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Грицюк Тетяна Юріївна</w:t>
      </w:r>
    </w:p>
    <w:p w:rsidR="001D4541" w:rsidRPr="00946835" w:rsidRDefault="001D4541" w:rsidP="001D4541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74D58">
        <w:rPr>
          <w:rFonts w:ascii="Times New Roman" w:hAnsi="Times New Roman"/>
          <w:sz w:val="28"/>
          <w:szCs w:val="28"/>
          <w:lang w:val="uk-UA"/>
        </w:rPr>
        <w:t>Гусак Галина Леонідівна</w:t>
      </w:r>
    </w:p>
    <w:p w:rsidR="001D4541" w:rsidRPr="00370909" w:rsidRDefault="001D4541" w:rsidP="001D4541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Зінчук Оксана Василівна</w:t>
      </w:r>
    </w:p>
    <w:p w:rsidR="001D4541" w:rsidRDefault="001D4541" w:rsidP="001D4541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Камець Зінаїда Миколаївна</w:t>
      </w:r>
    </w:p>
    <w:p w:rsidR="001D4541" w:rsidRDefault="001D4541" w:rsidP="001D4541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Климчук Оксана Миколаївна</w:t>
      </w:r>
    </w:p>
    <w:p w:rsidR="001D4541" w:rsidRDefault="001D4541" w:rsidP="001D4541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Ковб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Алла Миколаївна</w:t>
      </w:r>
    </w:p>
    <w:p w:rsidR="001D4541" w:rsidRPr="00F3279D" w:rsidRDefault="001D4541" w:rsidP="001D4541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Козак Тетяна Миколаївна </w:t>
      </w:r>
    </w:p>
    <w:p w:rsidR="001D4541" w:rsidRDefault="001D4541" w:rsidP="001D4541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74D58">
        <w:rPr>
          <w:rFonts w:ascii="Times New Roman" w:hAnsi="Times New Roman"/>
          <w:sz w:val="28"/>
          <w:szCs w:val="28"/>
          <w:lang w:val="uk-UA"/>
        </w:rPr>
        <w:t>Кушнір Олена Олександрівна</w:t>
      </w:r>
    </w:p>
    <w:p w:rsidR="001D4541" w:rsidRDefault="001D4541" w:rsidP="001D4541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Марчук Наталія Петрівна</w:t>
      </w:r>
    </w:p>
    <w:p w:rsidR="001D4541" w:rsidRPr="00132969" w:rsidRDefault="001D4541" w:rsidP="001D4541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Мельник Марія Петрівна</w:t>
      </w:r>
    </w:p>
    <w:p w:rsidR="001D4541" w:rsidRPr="00F3279D" w:rsidRDefault="001D4541" w:rsidP="001D4541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 w:rsidRPr="00D808A3">
        <w:rPr>
          <w:rFonts w:ascii="Times New Roman" w:hAnsi="Times New Roman"/>
          <w:sz w:val="28"/>
          <w:szCs w:val="28"/>
          <w:lang w:val="uk-UA"/>
        </w:rPr>
        <w:t xml:space="preserve"> Мельник </w:t>
      </w:r>
      <w:r>
        <w:rPr>
          <w:rFonts w:ascii="Times New Roman" w:hAnsi="Times New Roman"/>
          <w:sz w:val="28"/>
          <w:szCs w:val="28"/>
          <w:lang w:val="uk-UA"/>
        </w:rPr>
        <w:t>Микола Павлович</w:t>
      </w:r>
    </w:p>
    <w:p w:rsidR="001D4541" w:rsidRDefault="001D4541" w:rsidP="001D4541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Оніщук Галина Степанівна</w:t>
      </w:r>
    </w:p>
    <w:p w:rsidR="001D4541" w:rsidRDefault="001D4541" w:rsidP="001D4541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2070">
        <w:rPr>
          <w:rFonts w:ascii="Times New Roman" w:hAnsi="Times New Roman"/>
          <w:sz w:val="28"/>
          <w:szCs w:val="28"/>
          <w:lang w:val="uk-UA"/>
        </w:rPr>
        <w:t>Рейкіна Ніна Іванівна</w:t>
      </w:r>
    </w:p>
    <w:p w:rsidR="001D4541" w:rsidRPr="00490BD6" w:rsidRDefault="001D4541" w:rsidP="001D4541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Слісарчук Павло Володимирович</w:t>
      </w:r>
    </w:p>
    <w:p w:rsidR="001D4541" w:rsidRDefault="001D4541" w:rsidP="001D4541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Ясковець Юрій Віталійович</w:t>
      </w:r>
    </w:p>
    <w:p w:rsidR="001D4541" w:rsidRDefault="001D4541" w:rsidP="001D4541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1D4541" w:rsidRPr="00D96270" w:rsidRDefault="001D4541" w:rsidP="001D45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270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proofErr w:type="spellStart"/>
      <w:r w:rsidRPr="00D96270">
        <w:rPr>
          <w:rFonts w:ascii="Times New Roman" w:hAnsi="Times New Roman" w:cs="Times New Roman"/>
          <w:b/>
          <w:sz w:val="28"/>
          <w:szCs w:val="28"/>
        </w:rPr>
        <w:t>педагогічних</w:t>
      </w:r>
      <w:proofErr w:type="spellEnd"/>
      <w:r w:rsidRPr="00D962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6270">
        <w:rPr>
          <w:rFonts w:ascii="Times New Roman" w:hAnsi="Times New Roman" w:cs="Times New Roman"/>
          <w:b/>
          <w:sz w:val="28"/>
          <w:szCs w:val="28"/>
        </w:rPr>
        <w:t>працівників</w:t>
      </w:r>
      <w:proofErr w:type="spellEnd"/>
      <w:r w:rsidRPr="00D9627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96270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 w:rsidRPr="00D962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6270">
        <w:rPr>
          <w:rFonts w:ascii="Times New Roman" w:hAnsi="Times New Roman" w:cs="Times New Roman"/>
          <w:b/>
          <w:sz w:val="28"/>
          <w:szCs w:val="28"/>
        </w:rPr>
        <w:t>здійснили</w:t>
      </w:r>
      <w:proofErr w:type="spellEnd"/>
      <w:r w:rsidRPr="00D962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6270">
        <w:rPr>
          <w:rFonts w:ascii="Times New Roman" w:hAnsi="Times New Roman" w:cs="Times New Roman"/>
          <w:b/>
          <w:sz w:val="28"/>
          <w:szCs w:val="28"/>
        </w:rPr>
        <w:t>вибір</w:t>
      </w:r>
      <w:proofErr w:type="spellEnd"/>
      <w:r w:rsidRPr="00D962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6270">
        <w:rPr>
          <w:rFonts w:ascii="Times New Roman" w:hAnsi="Times New Roman" w:cs="Times New Roman"/>
          <w:b/>
          <w:sz w:val="28"/>
          <w:szCs w:val="28"/>
        </w:rPr>
        <w:t>підручників</w:t>
      </w:r>
      <w:proofErr w:type="spellEnd"/>
    </w:p>
    <w:p w:rsidR="001D4541" w:rsidRDefault="001D4541" w:rsidP="001D4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Марчук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Наталія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__________</w:t>
      </w:r>
    </w:p>
    <w:p w:rsidR="001D4541" w:rsidRDefault="001D4541" w:rsidP="001D4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Кушнір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Олександрівна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__________</w:t>
      </w:r>
    </w:p>
    <w:p w:rsidR="001D4541" w:rsidRDefault="001D4541" w:rsidP="001D4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Оніщук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__________</w:t>
      </w:r>
    </w:p>
    <w:p w:rsidR="001D4541" w:rsidRDefault="001D4541" w:rsidP="001D4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Грицюк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Юріївна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__________</w:t>
      </w:r>
    </w:p>
    <w:p w:rsidR="001D4541" w:rsidRPr="001D4541" w:rsidRDefault="001D4541" w:rsidP="001161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Величко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Іванна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__________</w:t>
      </w:r>
    </w:p>
    <w:sectPr w:rsidR="001D4541" w:rsidRPr="001D45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91E05"/>
    <w:multiLevelType w:val="hybridMultilevel"/>
    <w:tmpl w:val="5B985056"/>
    <w:lvl w:ilvl="0" w:tplc="599E994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69F5763"/>
    <w:multiLevelType w:val="multilevel"/>
    <w:tmpl w:val="320448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29AB345C"/>
    <w:multiLevelType w:val="hybridMultilevel"/>
    <w:tmpl w:val="801A09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A3B4F"/>
    <w:multiLevelType w:val="hybridMultilevel"/>
    <w:tmpl w:val="5B985056"/>
    <w:lvl w:ilvl="0" w:tplc="599E994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A877F79"/>
    <w:multiLevelType w:val="hybridMultilevel"/>
    <w:tmpl w:val="5B985056"/>
    <w:lvl w:ilvl="0" w:tplc="599E994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3B"/>
    <w:rsid w:val="00116105"/>
    <w:rsid w:val="001A1651"/>
    <w:rsid w:val="001D4541"/>
    <w:rsid w:val="001E4A11"/>
    <w:rsid w:val="00354522"/>
    <w:rsid w:val="00371EA0"/>
    <w:rsid w:val="003723D2"/>
    <w:rsid w:val="00623CF8"/>
    <w:rsid w:val="00711195"/>
    <w:rsid w:val="00767BC6"/>
    <w:rsid w:val="007827DF"/>
    <w:rsid w:val="00860CDB"/>
    <w:rsid w:val="008978C6"/>
    <w:rsid w:val="008B266E"/>
    <w:rsid w:val="00B45802"/>
    <w:rsid w:val="00B56995"/>
    <w:rsid w:val="00BB433B"/>
    <w:rsid w:val="00BC3FA9"/>
    <w:rsid w:val="00C059CB"/>
    <w:rsid w:val="00C5185C"/>
    <w:rsid w:val="00C64ACE"/>
    <w:rsid w:val="00D2001B"/>
    <w:rsid w:val="00DA315D"/>
    <w:rsid w:val="00DE3D05"/>
    <w:rsid w:val="00DF77BB"/>
    <w:rsid w:val="00E8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2C6AE"/>
  <w15:chartTrackingRefBased/>
  <w15:docId w15:val="{8C2B47CE-615D-461A-A8CB-55CC994D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105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105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39"/>
    <w:rsid w:val="007111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10</Pages>
  <Words>9311</Words>
  <Characters>5308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2024-02-08T08:25:00Z</dcterms:created>
  <dcterms:modified xsi:type="dcterms:W3CDTF">2024-02-09T06:39:00Z</dcterms:modified>
</cp:coreProperties>
</file>