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84220E">
      <w:pPr>
        <w:framePr w:w="3845" w:h="1991" w:hRule="exact" w:wrap="none" w:vAnchor="page" w:hAnchor="page" w:x="1151" w:y="862"/>
      </w:pPr>
      <w:r>
        <w:rPr>
          <w:color w:val="000000"/>
          <w:lang w:eastAsia="uk-UA" w:bidi="uk-UA"/>
        </w:rPr>
        <w:t xml:space="preserve">СХВАЛЕНО педагогічною радою </w:t>
      </w:r>
      <w:proofErr w:type="spellStart"/>
      <w:r>
        <w:rPr>
          <w:color w:val="000000"/>
          <w:lang w:eastAsia="uk-UA" w:bidi="uk-UA"/>
        </w:rPr>
        <w:t>Розвазької</w:t>
      </w:r>
      <w:proofErr w:type="spellEnd"/>
      <w:r>
        <w:rPr>
          <w:color w:val="000000"/>
          <w:lang w:eastAsia="uk-UA" w:bidi="uk-UA"/>
        </w:rPr>
        <w:t xml:space="preserve"> гімназії Острозької міської ради Рівненської області (протокол № 8 від 29.11.2021 )</w:t>
      </w:r>
    </w:p>
    <w:p w:rsidR="0084220E" w:rsidRDefault="0084220E" w:rsidP="0084220E">
      <w:pPr>
        <w:framePr w:w="4608" w:h="1416" w:hRule="exact" w:wrap="none" w:vAnchor="page" w:hAnchor="page" w:x="6758" w:y="843"/>
      </w:pPr>
      <w:r>
        <w:rPr>
          <w:color w:val="000000"/>
          <w:lang w:eastAsia="uk-UA" w:bidi="uk-UA"/>
        </w:rPr>
        <w:t>ЗАТВЕРДЖУЮ</w:t>
      </w:r>
    </w:p>
    <w:p w:rsidR="0084220E" w:rsidRDefault="0084220E" w:rsidP="0084220E">
      <w:pPr>
        <w:framePr w:w="4608" w:h="1416" w:hRule="exact" w:wrap="none" w:vAnchor="page" w:hAnchor="page" w:x="6758" w:y="843"/>
      </w:pPr>
      <w:r>
        <w:rPr>
          <w:color w:val="000000"/>
          <w:lang w:eastAsia="uk-UA" w:bidi="uk-UA"/>
        </w:rPr>
        <w:t xml:space="preserve">Начальник управління освіти, молоді та спорту виконавчого комітету Острозької </w:t>
      </w:r>
      <w:proofErr w:type="spellStart"/>
      <w:r>
        <w:rPr>
          <w:color w:val="000000"/>
          <w:lang w:eastAsia="uk-UA" w:bidi="uk-UA"/>
        </w:rPr>
        <w:t>міськограда</w:t>
      </w:r>
      <w:proofErr w:type="spellEnd"/>
      <w:r>
        <w:rPr>
          <w:color w:val="000000"/>
          <w:lang w:eastAsia="uk-UA" w:bidi="uk-UA"/>
        </w:rPr>
        <w:t>^</w:t>
      </w:r>
    </w:p>
    <w:p w:rsidR="0084220E" w:rsidRDefault="0084220E" w:rsidP="0084220E">
      <w:pPr>
        <w:pStyle w:val="ae"/>
        <w:framePr w:wrap="none" w:vAnchor="page" w:hAnchor="page" w:x="8687" w:y="2528"/>
        <w:shd w:val="clear" w:color="auto" w:fill="auto"/>
        <w:spacing w:line="280" w:lineRule="exact"/>
      </w:pPr>
      <w:proofErr w:type="spellStart"/>
      <w:r>
        <w:rPr>
          <w:color w:val="000000"/>
          <w:lang w:eastAsia="uk-UA" w:bidi="uk-UA"/>
        </w:rPr>
        <w:t>іктор</w:t>
      </w:r>
      <w:proofErr w:type="spellEnd"/>
      <w:r>
        <w:rPr>
          <w:color w:val="000000"/>
          <w:lang w:eastAsia="uk-UA" w:bidi="uk-UA"/>
        </w:rPr>
        <w:t xml:space="preserve"> САМЧУК</w:t>
      </w:r>
    </w:p>
    <w:p w:rsidR="0084220E" w:rsidRDefault="0084220E" w:rsidP="0084220E">
      <w:pPr>
        <w:framePr w:wrap="none" w:vAnchor="page" w:hAnchor="page" w:x="3662" w:y="3128"/>
        <w:spacing w:line="280" w:lineRule="exact"/>
        <w:ind w:left="3240"/>
      </w:pPr>
      <w:r>
        <w:rPr>
          <w:color w:val="000000"/>
          <w:lang w:eastAsia="uk-UA" w:bidi="uk-UA"/>
        </w:rPr>
        <w:t>(наказ №</w:t>
      </w:r>
      <w:r>
        <w:rPr>
          <w:rStyle w:val="20"/>
          <w:rFonts w:eastAsiaTheme="minorHAnsi"/>
        </w:rPr>
        <w:t>»Щ.</w:t>
      </w:r>
      <w:r>
        <w:rPr>
          <w:color w:val="000000"/>
          <w:lang w:eastAsia="uk-UA" w:bidi="uk-UA"/>
        </w:rPr>
        <w:t xml:space="preserve"> від </w:t>
      </w:r>
      <w:r>
        <w:rPr>
          <w:rStyle w:val="2Corbel12pt"/>
        </w:rPr>
        <w:t>М.</w:t>
      </w:r>
    </w:p>
    <w:p w:rsidR="0084220E" w:rsidRDefault="0084220E" w:rsidP="0084220E">
      <w:pPr>
        <w:rPr>
          <w:sz w:val="2"/>
          <w:szCs w:val="2"/>
        </w:rPr>
      </w:pPr>
      <w:r>
        <w:rPr>
          <w:noProof/>
          <w:sz w:val="24"/>
          <w:szCs w:val="24"/>
          <w:lang w:val="ru-RU" w:eastAsia="ru-RU"/>
        </w:rPr>
        <w:drawing>
          <wp:anchor distT="0" distB="0" distL="63500" distR="63500" simplePos="0" relativeHeight="251659264" behindDoc="1" locked="0" layoutInCell="1" allowOverlap="1" wp14:anchorId="20A76D9A" wp14:editId="52248057">
            <wp:simplePos x="0" y="0"/>
            <wp:positionH relativeFrom="page">
              <wp:posOffset>4253865</wp:posOffset>
            </wp:positionH>
            <wp:positionV relativeFrom="page">
              <wp:posOffset>1432560</wp:posOffset>
            </wp:positionV>
            <wp:extent cx="1542415" cy="506095"/>
            <wp:effectExtent l="0" t="0" r="0" b="0"/>
            <wp:wrapNone/>
            <wp:docPr id="1" name="Рисунок 1" descr="C:\Users\user\Desktop\НА САЙТ\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А САЙТ\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506095"/>
                    </a:xfrm>
                    <a:prstGeom prst="rect">
                      <a:avLst/>
                    </a:prstGeom>
                    <a:noFill/>
                  </pic:spPr>
                </pic:pic>
              </a:graphicData>
            </a:graphic>
            <wp14:sizeRelH relativeFrom="page">
              <wp14:pctWidth>0</wp14:pctWidth>
            </wp14:sizeRelH>
            <wp14:sizeRelV relativeFrom="page">
              <wp14:pctHeight>0</wp14:pctHeight>
            </wp14:sizeRelV>
          </wp:anchor>
        </w:drawing>
      </w: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bookmarkStart w:id="0" w:name="_GoBack"/>
      <w:bookmarkEnd w:id="0"/>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84220E">
      <w:pPr>
        <w:pStyle w:val="30"/>
        <w:framePr w:w="6936" w:h="2807" w:hRule="exact" w:wrap="none" w:vAnchor="page" w:hAnchor="page" w:x="2956" w:y="6072"/>
        <w:shd w:val="clear" w:color="auto" w:fill="auto"/>
        <w:spacing w:before="0"/>
        <w:ind w:left="100"/>
      </w:pPr>
      <w:r>
        <w:rPr>
          <w:color w:val="000000"/>
          <w:lang w:eastAsia="uk-UA" w:bidi="uk-UA"/>
        </w:rPr>
        <w:t>СТРАТЕГІЯ РОЗВИТКУ</w:t>
      </w:r>
      <w:r>
        <w:rPr>
          <w:color w:val="000000"/>
          <w:lang w:eastAsia="uk-UA" w:bidi="uk-UA"/>
        </w:rPr>
        <w:br/>
      </w:r>
      <w:proofErr w:type="spellStart"/>
      <w:r>
        <w:rPr>
          <w:color w:val="000000"/>
          <w:lang w:eastAsia="uk-UA" w:bidi="uk-UA"/>
        </w:rPr>
        <w:t>Розвазької</w:t>
      </w:r>
      <w:proofErr w:type="spellEnd"/>
      <w:r>
        <w:rPr>
          <w:color w:val="000000"/>
          <w:lang w:eastAsia="uk-UA" w:bidi="uk-UA"/>
        </w:rPr>
        <w:t xml:space="preserve"> гімназії</w:t>
      </w:r>
      <w:r>
        <w:rPr>
          <w:color w:val="000000"/>
          <w:lang w:eastAsia="uk-UA" w:bidi="uk-UA"/>
        </w:rPr>
        <w:br/>
        <w:t>Острозької міської ради</w:t>
      </w:r>
      <w:r>
        <w:rPr>
          <w:color w:val="000000"/>
          <w:lang w:eastAsia="uk-UA" w:bidi="uk-UA"/>
        </w:rPr>
        <w:br/>
        <w:t>Рівненської області</w:t>
      </w:r>
      <w:r>
        <w:rPr>
          <w:color w:val="000000"/>
          <w:lang w:eastAsia="uk-UA" w:bidi="uk-UA"/>
        </w:rPr>
        <w:br/>
        <w:t>на 2022-2025 роки</w:t>
      </w: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84220E" w:rsidRDefault="0084220E" w:rsidP="00CF0784">
      <w:pPr>
        <w:pStyle w:val="a6"/>
        <w:spacing w:line="276" w:lineRule="auto"/>
        <w:jc w:val="center"/>
        <w:rPr>
          <w:rFonts w:ascii="Times New Roman" w:hAnsi="Times New Roman" w:cs="Times New Roman"/>
          <w:b/>
          <w:sz w:val="28"/>
          <w:szCs w:val="28"/>
          <w:lang w:eastAsia="uk-UA"/>
        </w:rPr>
      </w:pPr>
    </w:p>
    <w:p w:rsidR="005818D5" w:rsidRDefault="005818D5" w:rsidP="00CF0784">
      <w:pPr>
        <w:pStyle w:val="a6"/>
        <w:spacing w:line="276" w:lineRule="auto"/>
        <w:jc w:val="center"/>
        <w:rPr>
          <w:rFonts w:ascii="Times New Roman" w:hAnsi="Times New Roman" w:cs="Times New Roman"/>
          <w:b/>
          <w:sz w:val="28"/>
          <w:szCs w:val="28"/>
          <w:lang w:eastAsia="uk-UA"/>
        </w:rPr>
      </w:pPr>
      <w:r w:rsidRPr="00C90534">
        <w:rPr>
          <w:rFonts w:ascii="Times New Roman" w:hAnsi="Times New Roman" w:cs="Times New Roman"/>
          <w:b/>
          <w:sz w:val="28"/>
          <w:szCs w:val="28"/>
          <w:lang w:eastAsia="uk-UA"/>
        </w:rPr>
        <w:t>ЗМІСТ</w:t>
      </w:r>
    </w:p>
    <w:p w:rsidR="00070349" w:rsidRPr="00C90534" w:rsidRDefault="00070349" w:rsidP="00CF0784">
      <w:pPr>
        <w:pStyle w:val="a6"/>
        <w:spacing w:line="276" w:lineRule="auto"/>
        <w:jc w:val="center"/>
        <w:rPr>
          <w:rFonts w:ascii="Times New Roman" w:hAnsi="Times New Roman" w:cs="Times New Roman"/>
          <w:b/>
          <w:sz w:val="28"/>
          <w:szCs w:val="28"/>
          <w:lang w:eastAsia="uk-UA"/>
        </w:rPr>
      </w:pP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b/>
          <w:sz w:val="28"/>
          <w:szCs w:val="28"/>
          <w:lang w:eastAsia="uk-UA"/>
        </w:rPr>
        <w:t> РОЗДІЛ І.</w:t>
      </w:r>
      <w:r w:rsidRPr="00C90534">
        <w:rPr>
          <w:rFonts w:ascii="Times New Roman" w:hAnsi="Times New Roman" w:cs="Times New Roman"/>
          <w:sz w:val="28"/>
          <w:szCs w:val="28"/>
          <w:lang w:eastAsia="uk-UA"/>
        </w:rPr>
        <w:t xml:space="preserve"> Стратегія розв</w:t>
      </w:r>
      <w:r w:rsidR="00551F41">
        <w:rPr>
          <w:rFonts w:ascii="Times New Roman" w:hAnsi="Times New Roman" w:cs="Times New Roman"/>
          <w:sz w:val="28"/>
          <w:szCs w:val="28"/>
          <w:lang w:eastAsia="uk-UA"/>
        </w:rPr>
        <w:t>итку закладу освіти на 2022-2025</w:t>
      </w:r>
      <w:r w:rsidRPr="00C90534">
        <w:rPr>
          <w:rFonts w:ascii="Times New Roman" w:hAnsi="Times New Roman" w:cs="Times New Roman"/>
          <w:sz w:val="28"/>
          <w:szCs w:val="28"/>
          <w:lang w:eastAsia="uk-UA"/>
        </w:rPr>
        <w:t xml:space="preserve"> роки</w:t>
      </w: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1.1 Місія</w:t>
      </w:r>
      <w:r w:rsidR="00551F41">
        <w:rPr>
          <w:rFonts w:ascii="Times New Roman" w:hAnsi="Times New Roman" w:cs="Times New Roman"/>
          <w:sz w:val="28"/>
          <w:szCs w:val="28"/>
          <w:lang w:eastAsia="uk-UA"/>
        </w:rPr>
        <w:t xml:space="preserve">, </w:t>
      </w:r>
      <w:proofErr w:type="spellStart"/>
      <w:r w:rsidR="00551F41">
        <w:rPr>
          <w:rFonts w:ascii="Times New Roman" w:hAnsi="Times New Roman" w:cs="Times New Roman"/>
          <w:sz w:val="28"/>
          <w:szCs w:val="28"/>
          <w:lang w:eastAsia="uk-UA"/>
        </w:rPr>
        <w:t>візія</w:t>
      </w:r>
      <w:proofErr w:type="spellEnd"/>
      <w:r w:rsidRPr="00C90534">
        <w:rPr>
          <w:rFonts w:ascii="Times New Roman" w:hAnsi="Times New Roman" w:cs="Times New Roman"/>
          <w:sz w:val="28"/>
          <w:szCs w:val="28"/>
          <w:lang w:eastAsia="uk-UA"/>
        </w:rPr>
        <w:t xml:space="preserve"> закладу освіти</w:t>
      </w:r>
    </w:p>
    <w:p w:rsidR="005818D5" w:rsidRPr="00C90534" w:rsidRDefault="00551F41" w:rsidP="00CF0784">
      <w:pPr>
        <w:pStyle w:val="a6"/>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1.2 Паспорт с</w:t>
      </w:r>
      <w:r w:rsidR="005818D5" w:rsidRPr="00C90534">
        <w:rPr>
          <w:rFonts w:ascii="Times New Roman" w:hAnsi="Times New Roman" w:cs="Times New Roman"/>
          <w:sz w:val="28"/>
          <w:szCs w:val="28"/>
          <w:lang w:eastAsia="uk-UA"/>
        </w:rPr>
        <w:t>тратегії розвитку</w:t>
      </w: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1.3 Обґрунтування необхідності створення Стратегії розвитку</w:t>
      </w: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1.4 Концеп</w:t>
      </w:r>
      <w:r w:rsidR="00551F41">
        <w:rPr>
          <w:rFonts w:ascii="Times New Roman" w:hAnsi="Times New Roman" w:cs="Times New Roman"/>
          <w:sz w:val="28"/>
          <w:szCs w:val="28"/>
          <w:lang w:eastAsia="uk-UA"/>
        </w:rPr>
        <w:t>ція розвиту закладу на 2022-2025</w:t>
      </w:r>
      <w:r w:rsidRPr="00C90534">
        <w:rPr>
          <w:rFonts w:ascii="Times New Roman" w:hAnsi="Times New Roman" w:cs="Times New Roman"/>
          <w:sz w:val="28"/>
          <w:szCs w:val="28"/>
          <w:lang w:eastAsia="uk-UA"/>
        </w:rPr>
        <w:t xml:space="preserve"> роки</w:t>
      </w: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 </w:t>
      </w:r>
      <w:r w:rsidRPr="00C90534">
        <w:rPr>
          <w:rFonts w:ascii="Times New Roman" w:hAnsi="Times New Roman" w:cs="Times New Roman"/>
          <w:b/>
          <w:sz w:val="28"/>
          <w:szCs w:val="28"/>
          <w:lang w:eastAsia="uk-UA"/>
        </w:rPr>
        <w:t>РОЗДІЛ ІІ.</w:t>
      </w:r>
      <w:r w:rsidRPr="00C90534">
        <w:rPr>
          <w:rFonts w:ascii="Times New Roman" w:hAnsi="Times New Roman" w:cs="Times New Roman"/>
          <w:sz w:val="28"/>
          <w:szCs w:val="28"/>
          <w:lang w:eastAsia="uk-UA"/>
        </w:rPr>
        <w:t xml:space="preserve"> </w:t>
      </w:r>
      <w:r w:rsidR="00466AD2">
        <w:rPr>
          <w:rFonts w:ascii="Times New Roman" w:hAnsi="Times New Roman" w:cs="Times New Roman"/>
          <w:sz w:val="28"/>
          <w:szCs w:val="28"/>
          <w:lang w:eastAsia="uk-UA"/>
        </w:rPr>
        <w:t xml:space="preserve">Основні аспекти </w:t>
      </w:r>
      <w:r w:rsidR="00B6528D">
        <w:rPr>
          <w:rFonts w:ascii="Times New Roman" w:hAnsi="Times New Roman" w:cs="Times New Roman"/>
          <w:sz w:val="28"/>
          <w:szCs w:val="28"/>
          <w:lang w:eastAsia="uk-UA"/>
        </w:rPr>
        <w:t xml:space="preserve">  освітньої діяльності закладу</w:t>
      </w: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2.1. Напрям «Освітнє середовище»</w:t>
      </w: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 xml:space="preserve">2.1.1 </w:t>
      </w:r>
      <w:proofErr w:type="spellStart"/>
      <w:r w:rsidRPr="00C90534">
        <w:rPr>
          <w:rFonts w:ascii="Times New Roman" w:hAnsi="Times New Roman" w:cs="Times New Roman"/>
          <w:sz w:val="28"/>
          <w:szCs w:val="28"/>
          <w:lang w:eastAsia="uk-UA"/>
        </w:rPr>
        <w:t>Проєкт</w:t>
      </w:r>
      <w:proofErr w:type="spellEnd"/>
      <w:r w:rsidRPr="00C90534">
        <w:rPr>
          <w:rFonts w:ascii="Times New Roman" w:hAnsi="Times New Roman" w:cs="Times New Roman"/>
          <w:sz w:val="28"/>
          <w:szCs w:val="28"/>
          <w:lang w:eastAsia="uk-UA"/>
        </w:rPr>
        <w:t>  «Інклюзивна освіта: крок за кроком»</w:t>
      </w: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 xml:space="preserve">2.1.2 </w:t>
      </w:r>
      <w:proofErr w:type="spellStart"/>
      <w:r w:rsidRPr="00C90534">
        <w:rPr>
          <w:rFonts w:ascii="Times New Roman" w:hAnsi="Times New Roman" w:cs="Times New Roman"/>
          <w:sz w:val="28"/>
          <w:szCs w:val="28"/>
          <w:lang w:eastAsia="uk-UA"/>
        </w:rPr>
        <w:t>Проєкт</w:t>
      </w:r>
      <w:proofErr w:type="spellEnd"/>
      <w:r w:rsidRPr="00C90534">
        <w:rPr>
          <w:rFonts w:ascii="Times New Roman" w:hAnsi="Times New Roman" w:cs="Times New Roman"/>
          <w:sz w:val="28"/>
          <w:szCs w:val="28"/>
          <w:lang w:eastAsia="uk-UA"/>
        </w:rPr>
        <w:t xml:space="preserve"> «</w:t>
      </w:r>
      <w:proofErr w:type="spellStart"/>
      <w:r w:rsidRPr="00C90534">
        <w:rPr>
          <w:rFonts w:ascii="Times New Roman" w:hAnsi="Times New Roman" w:cs="Times New Roman"/>
          <w:sz w:val="28"/>
          <w:szCs w:val="28"/>
          <w:lang w:eastAsia="uk-UA"/>
        </w:rPr>
        <w:t>Стоп-булінг</w:t>
      </w:r>
      <w:proofErr w:type="spellEnd"/>
      <w:r w:rsidRPr="00C90534">
        <w:rPr>
          <w:rFonts w:ascii="Times New Roman" w:hAnsi="Times New Roman" w:cs="Times New Roman"/>
          <w:sz w:val="28"/>
          <w:szCs w:val="28"/>
          <w:lang w:eastAsia="uk-UA"/>
        </w:rPr>
        <w:t>»</w:t>
      </w: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2.2 Напрям «Система оцінювання здобувачів освіти»</w:t>
      </w: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 xml:space="preserve">2.2.1 </w:t>
      </w:r>
      <w:r w:rsidR="00E809C4">
        <w:rPr>
          <w:rFonts w:ascii="Times New Roman" w:hAnsi="Times New Roman" w:cs="Times New Roman"/>
          <w:sz w:val="28"/>
          <w:szCs w:val="28"/>
          <w:lang w:eastAsia="uk-UA"/>
        </w:rPr>
        <w:t>Система оцінювання здобувачів освіти та реалізація компетентнісного підходу у навчанні</w:t>
      </w: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2.3 Напрям «Педагогічна діяльність педагогічних працівників»</w:t>
      </w:r>
    </w:p>
    <w:p w:rsidR="005818D5" w:rsidRPr="00C90534" w:rsidRDefault="00E160AB" w:rsidP="00CF0784">
      <w:pPr>
        <w:pStyle w:val="a6"/>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2.3.2 </w:t>
      </w:r>
      <w:proofErr w:type="spellStart"/>
      <w:r>
        <w:rPr>
          <w:rFonts w:ascii="Times New Roman" w:hAnsi="Times New Roman" w:cs="Times New Roman"/>
          <w:sz w:val="28"/>
          <w:szCs w:val="28"/>
          <w:lang w:eastAsia="uk-UA"/>
        </w:rPr>
        <w:t>Проєкт</w:t>
      </w:r>
      <w:proofErr w:type="spellEnd"/>
      <w:r>
        <w:rPr>
          <w:rFonts w:ascii="Times New Roman" w:hAnsi="Times New Roman" w:cs="Times New Roman"/>
          <w:sz w:val="28"/>
          <w:szCs w:val="28"/>
          <w:lang w:eastAsia="uk-UA"/>
        </w:rPr>
        <w:t xml:space="preserve"> «Співпраця ЗДО</w:t>
      </w:r>
      <w:r w:rsidR="005818D5" w:rsidRPr="00C90534">
        <w:rPr>
          <w:rFonts w:ascii="Times New Roman" w:hAnsi="Times New Roman" w:cs="Times New Roman"/>
          <w:sz w:val="28"/>
          <w:szCs w:val="28"/>
          <w:lang w:eastAsia="uk-UA"/>
        </w:rPr>
        <w:t xml:space="preserve"> та НУШ: педагогіка партнерства»</w:t>
      </w: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 xml:space="preserve">2.3.3 </w:t>
      </w:r>
      <w:proofErr w:type="spellStart"/>
      <w:r w:rsidRPr="00C90534">
        <w:rPr>
          <w:rFonts w:ascii="Times New Roman" w:hAnsi="Times New Roman" w:cs="Times New Roman"/>
          <w:sz w:val="28"/>
          <w:szCs w:val="28"/>
          <w:lang w:eastAsia="uk-UA"/>
        </w:rPr>
        <w:t>Проєкт</w:t>
      </w:r>
      <w:proofErr w:type="spellEnd"/>
      <w:r w:rsidRPr="00C90534">
        <w:rPr>
          <w:rFonts w:ascii="Times New Roman" w:hAnsi="Times New Roman" w:cs="Times New Roman"/>
          <w:sz w:val="28"/>
          <w:szCs w:val="28"/>
          <w:lang w:eastAsia="uk-UA"/>
        </w:rPr>
        <w:t xml:space="preserve"> «Плекаємо патріотів України»</w:t>
      </w: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2.4 Напрям «Управлінські процеси»</w:t>
      </w:r>
    </w:p>
    <w:p w:rsidR="005818D5"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 xml:space="preserve">2.4.1 </w:t>
      </w:r>
      <w:proofErr w:type="spellStart"/>
      <w:r w:rsidRPr="00C90534">
        <w:rPr>
          <w:rFonts w:ascii="Times New Roman" w:hAnsi="Times New Roman" w:cs="Times New Roman"/>
          <w:sz w:val="28"/>
          <w:szCs w:val="28"/>
          <w:lang w:eastAsia="uk-UA"/>
        </w:rPr>
        <w:t>Проєкт</w:t>
      </w:r>
      <w:proofErr w:type="spellEnd"/>
      <w:r w:rsidRPr="00C90534">
        <w:rPr>
          <w:rFonts w:ascii="Times New Roman" w:hAnsi="Times New Roman" w:cs="Times New Roman"/>
          <w:sz w:val="28"/>
          <w:szCs w:val="28"/>
          <w:lang w:eastAsia="uk-UA"/>
        </w:rPr>
        <w:t xml:space="preserve"> «Ефективне управління – шлях до розвитку закладу освіти»</w:t>
      </w:r>
    </w:p>
    <w:p w:rsidR="00C90534" w:rsidRPr="00C90534" w:rsidRDefault="005818D5" w:rsidP="00CF0784">
      <w:pPr>
        <w:pStyle w:val="a6"/>
        <w:spacing w:line="276" w:lineRule="auto"/>
        <w:rPr>
          <w:rFonts w:ascii="Times New Roman" w:hAnsi="Times New Roman" w:cs="Times New Roman"/>
          <w:sz w:val="28"/>
          <w:szCs w:val="28"/>
          <w:lang w:eastAsia="uk-UA"/>
        </w:rPr>
      </w:pPr>
      <w:r w:rsidRPr="00C90534">
        <w:rPr>
          <w:rFonts w:ascii="Times New Roman" w:hAnsi="Times New Roman" w:cs="Times New Roman"/>
          <w:sz w:val="28"/>
          <w:szCs w:val="28"/>
          <w:lang w:eastAsia="uk-UA"/>
        </w:rPr>
        <w:t xml:space="preserve">2.4.2 </w:t>
      </w:r>
      <w:proofErr w:type="spellStart"/>
      <w:r w:rsidRPr="00C90534">
        <w:rPr>
          <w:rFonts w:ascii="Times New Roman" w:hAnsi="Times New Roman" w:cs="Times New Roman"/>
          <w:sz w:val="28"/>
          <w:szCs w:val="28"/>
          <w:lang w:eastAsia="uk-UA"/>
        </w:rPr>
        <w:t>Проєкт</w:t>
      </w:r>
      <w:proofErr w:type="spellEnd"/>
      <w:r w:rsidRPr="00C90534">
        <w:rPr>
          <w:rFonts w:ascii="Times New Roman" w:hAnsi="Times New Roman" w:cs="Times New Roman"/>
          <w:sz w:val="28"/>
          <w:szCs w:val="28"/>
          <w:lang w:eastAsia="uk-UA"/>
        </w:rPr>
        <w:t xml:space="preserve"> «Сучасна матеріально-технічна база – запорука успішного закладу освіти»</w:t>
      </w:r>
    </w:p>
    <w:p w:rsidR="005818D5" w:rsidRPr="00C9053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90534">
        <w:rPr>
          <w:rFonts w:ascii="Times New Roman" w:eastAsia="Times New Roman" w:hAnsi="Times New Roman" w:cs="Times New Roman"/>
          <w:sz w:val="28"/>
          <w:szCs w:val="28"/>
          <w:lang w:eastAsia="uk-UA"/>
        </w:rPr>
        <w:t> </w:t>
      </w:r>
    </w:p>
    <w:p w:rsidR="005818D5" w:rsidRPr="00C9053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90534">
        <w:rPr>
          <w:rFonts w:ascii="Times New Roman" w:eastAsia="Times New Roman" w:hAnsi="Times New Roman" w:cs="Times New Roman"/>
          <w:sz w:val="28"/>
          <w:szCs w:val="28"/>
          <w:lang w:eastAsia="uk-UA"/>
        </w:rPr>
        <w:t> </w:t>
      </w:r>
    </w:p>
    <w:p w:rsidR="005818D5" w:rsidRPr="00C9053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90534">
        <w:rPr>
          <w:rFonts w:ascii="Times New Roman" w:eastAsia="Times New Roman" w:hAnsi="Times New Roman" w:cs="Times New Roman"/>
          <w:sz w:val="28"/>
          <w:szCs w:val="28"/>
          <w:lang w:eastAsia="uk-UA"/>
        </w:rPr>
        <w:t> </w:t>
      </w:r>
    </w:p>
    <w:p w:rsidR="005818D5" w:rsidRPr="00C9053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90534">
        <w:rPr>
          <w:rFonts w:ascii="Times New Roman" w:eastAsia="Times New Roman" w:hAnsi="Times New Roman" w:cs="Times New Roman"/>
          <w:sz w:val="28"/>
          <w:szCs w:val="28"/>
          <w:lang w:eastAsia="uk-UA"/>
        </w:rPr>
        <w:t> </w:t>
      </w:r>
    </w:p>
    <w:p w:rsidR="005818D5" w:rsidRPr="00C9053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90534">
        <w:rPr>
          <w:rFonts w:ascii="Times New Roman" w:eastAsia="Times New Roman" w:hAnsi="Times New Roman" w:cs="Times New Roman"/>
          <w:sz w:val="28"/>
          <w:szCs w:val="28"/>
          <w:lang w:eastAsia="uk-UA"/>
        </w:rPr>
        <w:t> </w:t>
      </w:r>
    </w:p>
    <w:p w:rsidR="005818D5"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90534">
        <w:rPr>
          <w:rFonts w:ascii="Times New Roman" w:eastAsia="Times New Roman" w:hAnsi="Times New Roman" w:cs="Times New Roman"/>
          <w:sz w:val="28"/>
          <w:szCs w:val="28"/>
          <w:lang w:eastAsia="uk-UA"/>
        </w:rPr>
        <w:t> </w:t>
      </w:r>
    </w:p>
    <w:p w:rsidR="00C244BD" w:rsidRPr="00C90534" w:rsidRDefault="00C244BD"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p>
    <w:p w:rsidR="005818D5"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90534">
        <w:rPr>
          <w:rFonts w:ascii="Times New Roman" w:eastAsia="Times New Roman" w:hAnsi="Times New Roman" w:cs="Times New Roman"/>
          <w:sz w:val="28"/>
          <w:szCs w:val="28"/>
          <w:lang w:eastAsia="uk-UA"/>
        </w:rPr>
        <w:t>  </w:t>
      </w:r>
    </w:p>
    <w:p w:rsidR="008C343A" w:rsidRPr="00C90534" w:rsidRDefault="008C343A"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p>
    <w:p w:rsidR="00C90534" w:rsidRPr="00C90534" w:rsidRDefault="00C90534" w:rsidP="00C90534">
      <w:pPr>
        <w:pStyle w:val="a6"/>
        <w:rPr>
          <w:rFonts w:ascii="Times New Roman" w:hAnsi="Times New Roman" w:cs="Times New Roman"/>
          <w:b/>
          <w:sz w:val="28"/>
          <w:szCs w:val="28"/>
          <w:lang w:eastAsia="uk-UA"/>
        </w:rPr>
      </w:pPr>
    </w:p>
    <w:p w:rsidR="008C343A" w:rsidRPr="00CF0784" w:rsidRDefault="005818D5" w:rsidP="00B6528D">
      <w:pPr>
        <w:pStyle w:val="a6"/>
        <w:jc w:val="center"/>
        <w:rPr>
          <w:rFonts w:ascii="Times New Roman" w:hAnsi="Times New Roman" w:cs="Times New Roman"/>
          <w:b/>
          <w:sz w:val="28"/>
          <w:szCs w:val="28"/>
          <w:lang w:eastAsia="uk-UA"/>
        </w:rPr>
      </w:pPr>
      <w:r w:rsidRPr="00CF0784">
        <w:rPr>
          <w:rFonts w:ascii="Times New Roman" w:hAnsi="Times New Roman" w:cs="Times New Roman"/>
          <w:b/>
          <w:sz w:val="28"/>
          <w:szCs w:val="28"/>
          <w:lang w:eastAsia="uk-UA"/>
        </w:rPr>
        <w:lastRenderedPageBreak/>
        <w:t>С</w:t>
      </w:r>
      <w:r w:rsidR="00C90534" w:rsidRPr="00CF0784">
        <w:rPr>
          <w:rFonts w:ascii="Times New Roman" w:hAnsi="Times New Roman" w:cs="Times New Roman"/>
          <w:b/>
          <w:sz w:val="28"/>
          <w:szCs w:val="28"/>
          <w:lang w:eastAsia="uk-UA"/>
        </w:rPr>
        <w:t xml:space="preserve">тратегія розвитку </w:t>
      </w:r>
      <w:proofErr w:type="spellStart"/>
      <w:r w:rsidR="00C90534" w:rsidRPr="00CF0784">
        <w:rPr>
          <w:rFonts w:ascii="Times New Roman" w:hAnsi="Times New Roman" w:cs="Times New Roman"/>
          <w:b/>
          <w:sz w:val="28"/>
          <w:szCs w:val="28"/>
          <w:lang w:eastAsia="uk-UA"/>
        </w:rPr>
        <w:t>Розвазької</w:t>
      </w:r>
      <w:proofErr w:type="spellEnd"/>
      <w:r w:rsidR="00C90534" w:rsidRPr="00CF0784">
        <w:rPr>
          <w:rFonts w:ascii="Times New Roman" w:hAnsi="Times New Roman" w:cs="Times New Roman"/>
          <w:b/>
          <w:sz w:val="28"/>
          <w:szCs w:val="28"/>
          <w:lang w:eastAsia="uk-UA"/>
        </w:rPr>
        <w:t xml:space="preserve"> гімназії Острозької міської ради Рівненської області</w:t>
      </w:r>
      <w:r w:rsidRPr="00CF0784">
        <w:rPr>
          <w:rFonts w:ascii="Times New Roman" w:hAnsi="Times New Roman" w:cs="Times New Roman"/>
          <w:b/>
          <w:sz w:val="28"/>
          <w:szCs w:val="28"/>
          <w:lang w:eastAsia="uk-UA"/>
        </w:rPr>
        <w:t xml:space="preserve"> на 20</w:t>
      </w:r>
      <w:r w:rsidR="008C343A" w:rsidRPr="00CF0784">
        <w:rPr>
          <w:rFonts w:ascii="Times New Roman" w:hAnsi="Times New Roman" w:cs="Times New Roman"/>
          <w:b/>
          <w:sz w:val="28"/>
          <w:szCs w:val="28"/>
          <w:lang w:eastAsia="uk-UA"/>
        </w:rPr>
        <w:t>22-2025</w:t>
      </w:r>
      <w:r w:rsidRPr="00CF0784">
        <w:rPr>
          <w:rFonts w:ascii="Times New Roman" w:hAnsi="Times New Roman" w:cs="Times New Roman"/>
          <w:b/>
          <w:sz w:val="28"/>
          <w:szCs w:val="28"/>
          <w:lang w:eastAsia="uk-UA"/>
        </w:rPr>
        <w:t xml:space="preserve"> роки</w:t>
      </w:r>
    </w:p>
    <w:p w:rsidR="005818D5" w:rsidRPr="00CF0784" w:rsidRDefault="005818D5" w:rsidP="00C90534">
      <w:pPr>
        <w:pStyle w:val="a6"/>
        <w:rPr>
          <w:rFonts w:ascii="Times New Roman" w:hAnsi="Times New Roman" w:cs="Times New Roman"/>
          <w:b/>
          <w:sz w:val="28"/>
          <w:szCs w:val="28"/>
          <w:lang w:eastAsia="uk-UA"/>
        </w:rPr>
      </w:pPr>
    </w:p>
    <w:p w:rsidR="005818D5" w:rsidRPr="00CF0784" w:rsidRDefault="005818D5" w:rsidP="00C90534">
      <w:pPr>
        <w:pStyle w:val="a6"/>
        <w:rPr>
          <w:rFonts w:ascii="Times New Roman" w:hAnsi="Times New Roman" w:cs="Times New Roman"/>
          <w:b/>
          <w:sz w:val="28"/>
          <w:szCs w:val="28"/>
          <w:lang w:eastAsia="uk-UA"/>
        </w:rPr>
      </w:pPr>
      <w:r w:rsidRPr="00CF0784">
        <w:rPr>
          <w:rFonts w:ascii="Times New Roman" w:hAnsi="Times New Roman" w:cs="Times New Roman"/>
          <w:b/>
          <w:sz w:val="28"/>
          <w:szCs w:val="28"/>
          <w:lang w:eastAsia="uk-UA"/>
        </w:rPr>
        <w:t>1.1 Місія закладу освіти</w:t>
      </w:r>
    </w:p>
    <w:p w:rsidR="005818D5" w:rsidRPr="00CF0784" w:rsidRDefault="00DA4DDB" w:rsidP="00DA4DDB">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w:t>
      </w:r>
      <w:r w:rsidR="005818D5" w:rsidRPr="00CF0784">
        <w:rPr>
          <w:rFonts w:ascii="Times New Roman" w:hAnsi="Times New Roman" w:cs="Times New Roman"/>
          <w:b/>
          <w:sz w:val="28"/>
          <w:szCs w:val="28"/>
          <w:lang w:eastAsia="uk-UA"/>
        </w:rPr>
        <w:t>Основна мета</w:t>
      </w:r>
      <w:r w:rsidR="00551F41" w:rsidRPr="00CF0784">
        <w:rPr>
          <w:rFonts w:ascii="Times New Roman" w:hAnsi="Times New Roman" w:cs="Times New Roman"/>
          <w:sz w:val="28"/>
          <w:szCs w:val="28"/>
          <w:lang w:eastAsia="uk-UA"/>
        </w:rPr>
        <w:t xml:space="preserve"> діяльності освітнього закладу</w:t>
      </w:r>
      <w:r w:rsidR="00D650B7" w:rsidRPr="00CF0784">
        <w:rPr>
          <w:rFonts w:ascii="Times New Roman" w:hAnsi="Times New Roman" w:cs="Times New Roman"/>
          <w:sz w:val="28"/>
          <w:szCs w:val="28"/>
          <w:lang w:eastAsia="uk-UA"/>
        </w:rPr>
        <w:t xml:space="preserve"> – щаслива та успішна дитина. Освітній з</w:t>
      </w:r>
      <w:r w:rsidR="005818D5" w:rsidRPr="00CF0784">
        <w:rPr>
          <w:rFonts w:ascii="Times New Roman" w:hAnsi="Times New Roman" w:cs="Times New Roman"/>
          <w:sz w:val="28"/>
          <w:szCs w:val="28"/>
          <w:lang w:eastAsia="uk-UA"/>
        </w:rPr>
        <w:t>аклад повинен сприяти розкриттю особистісного потенціалу та індивідуальних талантів. Ми повинні поважати особистість у кожній дитині та створити комфортне середовище для гармоній</w:t>
      </w:r>
      <w:r w:rsidR="001E39FF" w:rsidRPr="00CF0784">
        <w:rPr>
          <w:rFonts w:ascii="Times New Roman" w:hAnsi="Times New Roman" w:cs="Times New Roman"/>
          <w:sz w:val="28"/>
          <w:szCs w:val="28"/>
          <w:lang w:eastAsia="uk-UA"/>
        </w:rPr>
        <w:t xml:space="preserve">ного розвитку – атмосферу </w:t>
      </w:r>
      <w:proofErr w:type="spellStart"/>
      <w:r w:rsidR="001E39FF" w:rsidRPr="00CF0784">
        <w:rPr>
          <w:rFonts w:ascii="Times New Roman" w:hAnsi="Times New Roman" w:cs="Times New Roman"/>
          <w:sz w:val="28"/>
          <w:szCs w:val="28"/>
          <w:lang w:eastAsia="uk-UA"/>
        </w:rPr>
        <w:t>знань</w:t>
      </w:r>
      <w:r w:rsidR="005818D5" w:rsidRPr="00CF0784">
        <w:rPr>
          <w:rFonts w:ascii="Times New Roman" w:hAnsi="Times New Roman" w:cs="Times New Roman"/>
          <w:sz w:val="28"/>
          <w:szCs w:val="28"/>
          <w:lang w:eastAsia="uk-UA"/>
        </w:rPr>
        <w:t>і</w:t>
      </w:r>
      <w:proofErr w:type="spellEnd"/>
      <w:r w:rsidR="005818D5" w:rsidRPr="00CF0784">
        <w:rPr>
          <w:rFonts w:ascii="Times New Roman" w:hAnsi="Times New Roman" w:cs="Times New Roman"/>
          <w:sz w:val="28"/>
          <w:szCs w:val="28"/>
          <w:lang w:eastAsia="uk-UA"/>
        </w:rPr>
        <w:t xml:space="preserve"> можливостей. Це забезпечить повноцінну реалізацію </w:t>
      </w:r>
      <w:r w:rsidR="00D650B7" w:rsidRPr="00CF0784">
        <w:rPr>
          <w:rFonts w:ascii="Times New Roman" w:hAnsi="Times New Roman" w:cs="Times New Roman"/>
          <w:sz w:val="28"/>
          <w:szCs w:val="28"/>
          <w:lang w:eastAsia="uk-UA"/>
        </w:rPr>
        <w:t>прав гр</w:t>
      </w:r>
      <w:r w:rsidR="001E39FF" w:rsidRPr="00CF0784">
        <w:rPr>
          <w:rFonts w:ascii="Times New Roman" w:hAnsi="Times New Roman" w:cs="Times New Roman"/>
          <w:sz w:val="28"/>
          <w:szCs w:val="28"/>
          <w:lang w:eastAsia="uk-UA"/>
        </w:rPr>
        <w:t>омадян на здобуття початкової та</w:t>
      </w:r>
      <w:r w:rsidR="00D650B7" w:rsidRPr="00CF0784">
        <w:rPr>
          <w:rFonts w:ascii="Times New Roman" w:hAnsi="Times New Roman" w:cs="Times New Roman"/>
          <w:sz w:val="28"/>
          <w:szCs w:val="28"/>
          <w:lang w:eastAsia="uk-UA"/>
        </w:rPr>
        <w:t xml:space="preserve"> базової</w:t>
      </w:r>
      <w:r w:rsidR="005818D5" w:rsidRPr="00CF0784">
        <w:rPr>
          <w:rFonts w:ascii="Times New Roman" w:hAnsi="Times New Roman" w:cs="Times New Roman"/>
          <w:sz w:val="28"/>
          <w:szCs w:val="28"/>
          <w:lang w:eastAsia="uk-UA"/>
        </w:rPr>
        <w:t xml:space="preserve"> середньої освіти.</w:t>
      </w:r>
    </w:p>
    <w:p w:rsidR="005818D5" w:rsidRPr="00CF0784" w:rsidRDefault="00D650B7" w:rsidP="00C90534">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r w:rsidRPr="00CF0784">
        <w:rPr>
          <w:rFonts w:ascii="Times New Roman" w:hAnsi="Times New Roman" w:cs="Times New Roman"/>
          <w:b/>
          <w:sz w:val="28"/>
          <w:szCs w:val="28"/>
          <w:lang w:eastAsia="uk-UA"/>
        </w:rPr>
        <w:t>Програма розвитку гімназії</w:t>
      </w:r>
      <w:r w:rsidRPr="00CF0784">
        <w:rPr>
          <w:rFonts w:ascii="Times New Roman" w:hAnsi="Times New Roman" w:cs="Times New Roman"/>
          <w:sz w:val="28"/>
          <w:szCs w:val="28"/>
          <w:lang w:eastAsia="uk-UA"/>
        </w:rPr>
        <w:t> – це поєднання</w:t>
      </w:r>
      <w:r w:rsidR="005818D5" w:rsidRPr="00CF0784">
        <w:rPr>
          <w:rFonts w:ascii="Times New Roman" w:hAnsi="Times New Roman" w:cs="Times New Roman"/>
          <w:sz w:val="28"/>
          <w:szCs w:val="28"/>
          <w:lang w:eastAsia="uk-UA"/>
        </w:rPr>
        <w:t xml:space="preserve"> традицій і новаторства, виховання не</w:t>
      </w:r>
      <w:r w:rsidRPr="00CF0784">
        <w:rPr>
          <w:rFonts w:ascii="Times New Roman" w:hAnsi="Times New Roman" w:cs="Times New Roman"/>
          <w:sz w:val="28"/>
          <w:szCs w:val="28"/>
          <w:lang w:eastAsia="uk-UA"/>
        </w:rPr>
        <w:t>байдужих і активних громадян</w:t>
      </w:r>
      <w:r w:rsidR="005818D5" w:rsidRPr="00CF0784">
        <w:rPr>
          <w:rFonts w:ascii="Times New Roman" w:hAnsi="Times New Roman" w:cs="Times New Roman"/>
          <w:sz w:val="28"/>
          <w:szCs w:val="28"/>
          <w:lang w:eastAsia="uk-UA"/>
        </w:rPr>
        <w:t>, здатни</w:t>
      </w:r>
      <w:r w:rsidRPr="00CF0784">
        <w:rPr>
          <w:rFonts w:ascii="Times New Roman" w:hAnsi="Times New Roman" w:cs="Times New Roman"/>
          <w:sz w:val="28"/>
          <w:szCs w:val="28"/>
          <w:lang w:eastAsia="uk-UA"/>
        </w:rPr>
        <w:t>х передбачати і формувати нові соціокультурні традиції</w:t>
      </w:r>
      <w:r w:rsidR="005818D5" w:rsidRPr="00CF0784">
        <w:rPr>
          <w:rFonts w:ascii="Times New Roman" w:hAnsi="Times New Roman" w:cs="Times New Roman"/>
          <w:sz w:val="28"/>
          <w:szCs w:val="28"/>
          <w:lang w:eastAsia="uk-UA"/>
        </w:rPr>
        <w:t>, управляти масштабними перетвореннями в нашій країні.</w:t>
      </w:r>
    </w:p>
    <w:p w:rsidR="005818D5" w:rsidRPr="00CF0784" w:rsidRDefault="00D650B7" w:rsidP="00C90534">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r w:rsidRPr="00CF0784">
        <w:rPr>
          <w:rFonts w:ascii="Times New Roman" w:hAnsi="Times New Roman" w:cs="Times New Roman"/>
          <w:b/>
          <w:sz w:val="28"/>
          <w:szCs w:val="28"/>
          <w:lang w:eastAsia="uk-UA"/>
        </w:rPr>
        <w:t xml:space="preserve"> </w:t>
      </w:r>
      <w:r w:rsidR="005818D5" w:rsidRPr="00CF0784">
        <w:rPr>
          <w:rFonts w:ascii="Times New Roman" w:hAnsi="Times New Roman" w:cs="Times New Roman"/>
          <w:b/>
          <w:sz w:val="28"/>
          <w:szCs w:val="28"/>
          <w:lang w:eastAsia="uk-UA"/>
        </w:rPr>
        <w:t>Місія закладу</w:t>
      </w:r>
      <w:r w:rsidR="005818D5" w:rsidRPr="00CF0784">
        <w:rPr>
          <w:rFonts w:ascii="Times New Roman" w:hAnsi="Times New Roman" w:cs="Times New Roman"/>
          <w:sz w:val="28"/>
          <w:szCs w:val="28"/>
          <w:lang w:eastAsia="uk-UA"/>
        </w:rPr>
        <w:t> – це створення освітнього простору, я</w:t>
      </w:r>
      <w:r w:rsidRPr="00CF0784">
        <w:rPr>
          <w:rFonts w:ascii="Times New Roman" w:hAnsi="Times New Roman" w:cs="Times New Roman"/>
          <w:sz w:val="28"/>
          <w:szCs w:val="28"/>
          <w:lang w:eastAsia="uk-UA"/>
        </w:rPr>
        <w:t>к</w:t>
      </w:r>
      <w:r w:rsidR="00EF1BE4" w:rsidRPr="00CF0784">
        <w:rPr>
          <w:rFonts w:ascii="Times New Roman" w:hAnsi="Times New Roman" w:cs="Times New Roman"/>
          <w:sz w:val="28"/>
          <w:szCs w:val="28"/>
          <w:lang w:eastAsia="uk-UA"/>
        </w:rPr>
        <w:t>ий максимально розкриє навчальн</w:t>
      </w:r>
      <w:r w:rsidR="005818D5" w:rsidRPr="00CF0784">
        <w:rPr>
          <w:rFonts w:ascii="Times New Roman" w:hAnsi="Times New Roman" w:cs="Times New Roman"/>
          <w:sz w:val="28"/>
          <w:szCs w:val="28"/>
          <w:lang w:eastAsia="uk-UA"/>
        </w:rPr>
        <w:t>ий потенціал учнів. Це шлях, н</w:t>
      </w:r>
      <w:r w:rsidRPr="00CF0784">
        <w:rPr>
          <w:rFonts w:ascii="Times New Roman" w:hAnsi="Times New Roman" w:cs="Times New Roman"/>
          <w:sz w:val="28"/>
          <w:szCs w:val="28"/>
          <w:lang w:eastAsia="uk-UA"/>
        </w:rPr>
        <w:t>а якому вони стануть самостійним</w:t>
      </w:r>
      <w:r w:rsidR="00EF1BE4" w:rsidRPr="00CF0784">
        <w:rPr>
          <w:rFonts w:ascii="Times New Roman" w:hAnsi="Times New Roman" w:cs="Times New Roman"/>
          <w:sz w:val="28"/>
          <w:szCs w:val="28"/>
          <w:lang w:eastAsia="uk-UA"/>
        </w:rPr>
        <w:t>и й наполегливими здобувачами освіти з критичним мисленням</w:t>
      </w:r>
      <w:r w:rsidRPr="00CF0784">
        <w:rPr>
          <w:rFonts w:ascii="Times New Roman" w:hAnsi="Times New Roman" w:cs="Times New Roman"/>
          <w:sz w:val="28"/>
          <w:szCs w:val="28"/>
          <w:lang w:eastAsia="uk-UA"/>
        </w:rPr>
        <w:t xml:space="preserve"> й</w:t>
      </w:r>
      <w:r w:rsidR="00EF1BE4" w:rsidRPr="00CF0784">
        <w:rPr>
          <w:rFonts w:ascii="Times New Roman" w:hAnsi="Times New Roman" w:cs="Times New Roman"/>
          <w:sz w:val="28"/>
          <w:szCs w:val="28"/>
          <w:lang w:eastAsia="uk-UA"/>
        </w:rPr>
        <w:t xml:space="preserve"> творчим самовираженням.</w:t>
      </w:r>
      <w:r w:rsidR="005818D5" w:rsidRPr="00CF0784">
        <w:rPr>
          <w:rFonts w:ascii="Times New Roman" w:hAnsi="Times New Roman" w:cs="Times New Roman"/>
          <w:sz w:val="28"/>
          <w:szCs w:val="28"/>
          <w:lang w:eastAsia="uk-UA"/>
        </w:rPr>
        <w:t xml:space="preserve"> </w:t>
      </w:r>
    </w:p>
    <w:p w:rsidR="005818D5" w:rsidRPr="00CF0784" w:rsidRDefault="00D650B7" w:rsidP="00C90534">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proofErr w:type="spellStart"/>
      <w:r w:rsidR="005818D5" w:rsidRPr="00CF0784">
        <w:rPr>
          <w:rFonts w:ascii="Times New Roman" w:hAnsi="Times New Roman" w:cs="Times New Roman"/>
          <w:b/>
          <w:sz w:val="28"/>
          <w:szCs w:val="28"/>
          <w:lang w:eastAsia="uk-UA"/>
        </w:rPr>
        <w:t>Візія</w:t>
      </w:r>
      <w:proofErr w:type="spellEnd"/>
      <w:r w:rsidR="005818D5" w:rsidRPr="00CF0784">
        <w:rPr>
          <w:rFonts w:ascii="Times New Roman" w:hAnsi="Times New Roman" w:cs="Times New Roman"/>
          <w:b/>
          <w:sz w:val="28"/>
          <w:szCs w:val="28"/>
          <w:lang w:eastAsia="uk-UA"/>
        </w:rPr>
        <w:t xml:space="preserve"> закладу</w:t>
      </w:r>
      <w:r w:rsidR="005818D5" w:rsidRPr="00CF0784">
        <w:rPr>
          <w:rFonts w:ascii="Times New Roman" w:hAnsi="Times New Roman" w:cs="Times New Roman"/>
          <w:sz w:val="28"/>
          <w:szCs w:val="28"/>
          <w:lang w:eastAsia="uk-UA"/>
        </w:rPr>
        <w:t> – підготовка учнів до майб</w:t>
      </w:r>
      <w:r w:rsidRPr="00CF0784">
        <w:rPr>
          <w:rFonts w:ascii="Times New Roman" w:hAnsi="Times New Roman" w:cs="Times New Roman"/>
          <w:sz w:val="28"/>
          <w:szCs w:val="28"/>
          <w:lang w:eastAsia="uk-UA"/>
        </w:rPr>
        <w:t>утнього, виховання випускників з активною громадянською позицією</w:t>
      </w:r>
      <w:r w:rsidR="005818D5" w:rsidRPr="00CF0784">
        <w:rPr>
          <w:rFonts w:ascii="Times New Roman" w:hAnsi="Times New Roman" w:cs="Times New Roman"/>
          <w:sz w:val="28"/>
          <w:szCs w:val="28"/>
          <w:lang w:eastAsia="uk-UA"/>
        </w:rPr>
        <w:t xml:space="preserve"> і сучасними навичками, які:</w:t>
      </w:r>
    </w:p>
    <w:p w:rsidR="005818D5" w:rsidRPr="00CF0784" w:rsidRDefault="005818D5" w:rsidP="00C90534">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самостійно навчаються протягом всього життя;</w:t>
      </w:r>
    </w:p>
    <w:p w:rsidR="005818D5" w:rsidRPr="00CF0784" w:rsidRDefault="005818D5" w:rsidP="00C90534">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знають свої сильні сторони;</w:t>
      </w:r>
    </w:p>
    <w:p w:rsidR="005818D5" w:rsidRPr="00CF0784" w:rsidRDefault="005818D5" w:rsidP="00C90534">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гнучкі та легко адаптуються до змін;</w:t>
      </w:r>
    </w:p>
    <w:p w:rsidR="005818D5" w:rsidRPr="00CF0784" w:rsidRDefault="005818D5" w:rsidP="00C90534">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мислять рефлексивно, творчо та цілісно, вміють вирішувати проблеми та приймати відповіда</w:t>
      </w:r>
      <w:r w:rsidR="00EF1BE4" w:rsidRPr="00CF0784">
        <w:rPr>
          <w:rFonts w:ascii="Times New Roman" w:hAnsi="Times New Roman" w:cs="Times New Roman"/>
          <w:sz w:val="28"/>
          <w:szCs w:val="28"/>
          <w:lang w:eastAsia="uk-UA"/>
        </w:rPr>
        <w:t>льні рішення заради спільного добра</w:t>
      </w:r>
      <w:r w:rsidRPr="00CF0784">
        <w:rPr>
          <w:rFonts w:ascii="Times New Roman" w:hAnsi="Times New Roman" w:cs="Times New Roman"/>
          <w:sz w:val="28"/>
          <w:szCs w:val="28"/>
          <w:lang w:eastAsia="uk-UA"/>
        </w:rPr>
        <w:t>;</w:t>
      </w:r>
    </w:p>
    <w:p w:rsidR="005818D5" w:rsidRPr="00CF0784" w:rsidRDefault="005818D5" w:rsidP="00C90534">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піклуються про інших;</w:t>
      </w:r>
    </w:p>
    <w:p w:rsidR="005818D5" w:rsidRPr="00CF0784" w:rsidRDefault="005818D5" w:rsidP="00C90534">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відповідальні громадяни, які діють, керуючись морально-етичними чеснотами;</w:t>
      </w:r>
    </w:p>
    <w:p w:rsidR="00FA2951" w:rsidRPr="00CF0784" w:rsidRDefault="005818D5" w:rsidP="00EF1BE4">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бачать у своїй справі сенс та покликання, поважають права інших та робл</w:t>
      </w:r>
      <w:r w:rsidR="00EF1BE4" w:rsidRPr="00CF0784">
        <w:rPr>
          <w:rFonts w:ascii="Times New Roman" w:hAnsi="Times New Roman" w:cs="Times New Roman"/>
          <w:sz w:val="28"/>
          <w:szCs w:val="28"/>
          <w:lang w:eastAsia="uk-UA"/>
        </w:rPr>
        <w:t>ять свій внесок у загальний суспільний розвиток.</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1.2 Паспорт Стратегії розвитку</w:t>
      </w:r>
    </w:p>
    <w:tbl>
      <w:tblPr>
        <w:tblW w:w="10061" w:type="dxa"/>
        <w:shd w:val="clear" w:color="auto" w:fill="FFFFFF"/>
        <w:tblCellMar>
          <w:top w:w="15" w:type="dxa"/>
          <w:left w:w="15" w:type="dxa"/>
          <w:bottom w:w="15" w:type="dxa"/>
          <w:right w:w="15" w:type="dxa"/>
        </w:tblCellMar>
        <w:tblLook w:val="04A0" w:firstRow="1" w:lastRow="0" w:firstColumn="1" w:lastColumn="0" w:noHBand="0" w:noVBand="1"/>
      </w:tblPr>
      <w:tblGrid>
        <w:gridCol w:w="2420"/>
        <w:gridCol w:w="7641"/>
      </w:tblGrid>
      <w:tr w:rsidR="005818D5" w:rsidRPr="00CF0784" w:rsidTr="00B02F39">
        <w:tc>
          <w:tcPr>
            <w:tcW w:w="24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Назва</w:t>
            </w:r>
          </w:p>
        </w:tc>
        <w:tc>
          <w:tcPr>
            <w:tcW w:w="764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Зміст</w:t>
            </w:r>
          </w:p>
        </w:tc>
      </w:tr>
      <w:tr w:rsidR="005818D5" w:rsidRPr="00CF0784" w:rsidTr="00B02F39">
        <w:tc>
          <w:tcPr>
            <w:tcW w:w="24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Тип програми</w:t>
            </w:r>
          </w:p>
        </w:tc>
        <w:tc>
          <w:tcPr>
            <w:tcW w:w="764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Стратегія розвитку</w:t>
            </w:r>
          </w:p>
        </w:tc>
      </w:tr>
      <w:tr w:rsidR="005818D5" w:rsidRPr="00CF0784" w:rsidTr="00B02F39">
        <w:tc>
          <w:tcPr>
            <w:tcW w:w="24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D650B7"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Підстава для розробки с</w:t>
            </w:r>
            <w:r w:rsidR="005818D5" w:rsidRPr="00CF0784">
              <w:rPr>
                <w:rFonts w:ascii="Times New Roman" w:eastAsia="Times New Roman" w:hAnsi="Times New Roman" w:cs="Times New Roman"/>
                <w:sz w:val="28"/>
                <w:szCs w:val="28"/>
                <w:lang w:eastAsia="uk-UA"/>
              </w:rPr>
              <w:t>тратегії</w:t>
            </w:r>
          </w:p>
        </w:tc>
        <w:tc>
          <w:tcPr>
            <w:tcW w:w="764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Необхідність удосконалення якості освітніх послуг, які надає заклад, </w:t>
            </w:r>
            <w:r w:rsidR="00D650B7" w:rsidRPr="00CF0784">
              <w:rPr>
                <w:rFonts w:ascii="Times New Roman" w:eastAsia="Times New Roman" w:hAnsi="Times New Roman" w:cs="Times New Roman"/>
                <w:sz w:val="28"/>
                <w:szCs w:val="28"/>
                <w:lang w:eastAsia="uk-UA"/>
              </w:rPr>
              <w:t>вироблення освітньої</w:t>
            </w:r>
            <w:r w:rsidRPr="00CF0784">
              <w:rPr>
                <w:rFonts w:ascii="Times New Roman" w:eastAsia="Times New Roman" w:hAnsi="Times New Roman" w:cs="Times New Roman"/>
                <w:sz w:val="28"/>
                <w:szCs w:val="28"/>
                <w:lang w:eastAsia="uk-UA"/>
              </w:rPr>
              <w:t xml:space="preserve"> стратегії з урахуванням якісних змін у державі.</w:t>
            </w:r>
          </w:p>
        </w:tc>
      </w:tr>
      <w:tr w:rsidR="005818D5" w:rsidRPr="00CF0784" w:rsidTr="00B02F39">
        <w:tc>
          <w:tcPr>
            <w:tcW w:w="24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Нормативно-правова база</w:t>
            </w:r>
          </w:p>
        </w:tc>
        <w:tc>
          <w:tcPr>
            <w:tcW w:w="764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9C7158" w:rsidRPr="00CF0784" w:rsidRDefault="005818D5" w:rsidP="009C7158">
            <w:pPr>
              <w:pStyle w:val="a6"/>
              <w:rPr>
                <w:rFonts w:ascii="Times New Roman" w:hAnsi="Times New Roman" w:cs="Times New Roman"/>
                <w:i/>
                <w:iCs/>
                <w:sz w:val="28"/>
                <w:szCs w:val="28"/>
                <w:lang w:eastAsia="uk-UA"/>
              </w:rPr>
            </w:pPr>
            <w:r w:rsidRPr="00CF0784">
              <w:rPr>
                <w:rFonts w:ascii="Times New Roman" w:hAnsi="Times New Roman" w:cs="Times New Roman"/>
                <w:i/>
                <w:iCs/>
                <w:sz w:val="28"/>
                <w:szCs w:val="28"/>
                <w:lang w:eastAsia="uk-UA"/>
              </w:rPr>
              <w:t>Закони України</w:t>
            </w:r>
            <w:r w:rsidR="009C7158" w:rsidRPr="00CF0784">
              <w:rPr>
                <w:rFonts w:ascii="Times New Roman" w:hAnsi="Times New Roman" w:cs="Times New Roman"/>
                <w:i/>
                <w:iCs/>
                <w:sz w:val="28"/>
                <w:szCs w:val="28"/>
                <w:lang w:eastAsia="uk-UA"/>
              </w:rPr>
              <w:t>:</w:t>
            </w:r>
          </w:p>
          <w:p w:rsidR="005818D5" w:rsidRPr="00CF0784" w:rsidRDefault="005818D5" w:rsidP="0097253F">
            <w:pPr>
              <w:pStyle w:val="a6"/>
              <w:numPr>
                <w:ilvl w:val="0"/>
                <w:numId w:val="37"/>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Закон Украї</w:t>
            </w:r>
            <w:r w:rsidR="009C7158" w:rsidRPr="00CF0784">
              <w:rPr>
                <w:rFonts w:ascii="Times New Roman" w:hAnsi="Times New Roman" w:cs="Times New Roman"/>
                <w:sz w:val="28"/>
                <w:szCs w:val="28"/>
                <w:lang w:eastAsia="uk-UA"/>
              </w:rPr>
              <w:t>ни «Про світу»;</w:t>
            </w:r>
          </w:p>
          <w:p w:rsidR="009C7158" w:rsidRPr="00CF0784" w:rsidRDefault="009C7158" w:rsidP="0097253F">
            <w:pPr>
              <w:pStyle w:val="a6"/>
              <w:numPr>
                <w:ilvl w:val="0"/>
                <w:numId w:val="37"/>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Закон України «Про </w:t>
            </w:r>
            <w:r w:rsidR="00FA2951" w:rsidRPr="00CF0784">
              <w:rPr>
                <w:rFonts w:ascii="Times New Roman" w:hAnsi="Times New Roman" w:cs="Times New Roman"/>
                <w:sz w:val="28"/>
                <w:szCs w:val="28"/>
                <w:lang w:eastAsia="uk-UA"/>
              </w:rPr>
              <w:t>повну загальну середню</w:t>
            </w:r>
            <w:r w:rsidRPr="00CF0784">
              <w:rPr>
                <w:rFonts w:ascii="Times New Roman" w:hAnsi="Times New Roman" w:cs="Times New Roman"/>
                <w:sz w:val="28"/>
                <w:szCs w:val="28"/>
                <w:lang w:eastAsia="uk-UA"/>
              </w:rPr>
              <w:t xml:space="preserve"> освіту»;</w:t>
            </w:r>
          </w:p>
          <w:p w:rsidR="005818D5" w:rsidRPr="00CF0784" w:rsidRDefault="009C7158" w:rsidP="009C7158">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lastRenderedPageBreak/>
              <w:t>3.</w:t>
            </w:r>
            <w:r w:rsidR="005818D5" w:rsidRPr="00CF0784">
              <w:rPr>
                <w:rFonts w:ascii="Times New Roman" w:hAnsi="Times New Roman" w:cs="Times New Roman"/>
                <w:sz w:val="28"/>
                <w:szCs w:val="28"/>
                <w:lang w:eastAsia="uk-UA"/>
              </w:rPr>
              <w:t xml:space="preserve"> Концепція реалізації державної політики у сфері реформування загальної середньої освіти «Нова українська школа».</w:t>
            </w:r>
          </w:p>
          <w:p w:rsidR="005818D5" w:rsidRPr="00CF0784" w:rsidRDefault="009C7158" w:rsidP="009C7158">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w:t>
            </w:r>
            <w:r w:rsidR="005818D5" w:rsidRPr="00CF0784">
              <w:rPr>
                <w:rFonts w:ascii="Times New Roman" w:hAnsi="Times New Roman" w:cs="Times New Roman"/>
                <w:i/>
                <w:iCs/>
                <w:sz w:val="28"/>
                <w:szCs w:val="28"/>
                <w:lang w:eastAsia="uk-UA"/>
              </w:rPr>
              <w:t>Накази Міністерства освіти і науки України:</w:t>
            </w:r>
          </w:p>
          <w:p w:rsidR="005818D5" w:rsidRPr="00CF0784" w:rsidRDefault="005818D5" w:rsidP="009C7158">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1. Про затвердження Критеріїв оцінювання навчальних досягнень учнів (вихованців) у системі загальної середньої освіти. Наказ від 13.04.2011 № 329.</w:t>
            </w:r>
          </w:p>
          <w:p w:rsidR="005818D5" w:rsidRPr="00CF0784" w:rsidRDefault="005818D5" w:rsidP="009C7158">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2. Про затвердження Положення про порядок здійснення інноваційної освітньої діяльності. Наказ від 07.11.2000 № 522.</w:t>
            </w:r>
          </w:p>
          <w:p w:rsidR="005818D5" w:rsidRPr="00CF0784" w:rsidRDefault="009C7158" w:rsidP="009C7158">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w:t>
            </w:r>
            <w:r w:rsidR="005818D5" w:rsidRPr="00CF0784">
              <w:rPr>
                <w:rFonts w:ascii="Times New Roman" w:hAnsi="Times New Roman" w:cs="Times New Roman"/>
                <w:i/>
                <w:iCs/>
                <w:sz w:val="28"/>
                <w:szCs w:val="28"/>
                <w:lang w:eastAsia="uk-UA"/>
              </w:rPr>
              <w:t>Абетка для директора</w:t>
            </w:r>
            <w:r w:rsidR="005818D5" w:rsidRPr="00CF0784">
              <w:rPr>
                <w:rFonts w:ascii="Times New Roman" w:hAnsi="Times New Roman" w:cs="Times New Roman"/>
                <w:sz w:val="28"/>
                <w:szCs w:val="28"/>
                <w:lang w:eastAsia="uk-UA"/>
              </w:rPr>
              <w:t>. Рекомендації до побудови внутрішньої системи забезпечення якості освіти у закладі загальної середньої освіти. Державна служба якості освіти України, 2021.</w:t>
            </w:r>
          </w:p>
        </w:tc>
      </w:tr>
      <w:tr w:rsidR="005818D5" w:rsidRPr="00CF0784" w:rsidTr="00B02F39">
        <w:tc>
          <w:tcPr>
            <w:tcW w:w="24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9C7158"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Мета с</w:t>
            </w:r>
            <w:r w:rsidR="005818D5" w:rsidRPr="00CF0784">
              <w:rPr>
                <w:rFonts w:ascii="Times New Roman" w:eastAsia="Times New Roman" w:hAnsi="Times New Roman" w:cs="Times New Roman"/>
                <w:sz w:val="28"/>
                <w:szCs w:val="28"/>
                <w:lang w:eastAsia="uk-UA"/>
              </w:rPr>
              <w:t>тратегії</w:t>
            </w:r>
          </w:p>
        </w:tc>
        <w:tc>
          <w:tcPr>
            <w:tcW w:w="764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Створення умов для забезпечення в закладі освіти сучасної, доступної та якісної системи освіти відповідно до вимог </w:t>
            </w:r>
            <w:r w:rsidR="009C7158" w:rsidRPr="00CF0784">
              <w:rPr>
                <w:rFonts w:ascii="Times New Roman" w:eastAsia="Times New Roman" w:hAnsi="Times New Roman" w:cs="Times New Roman"/>
                <w:sz w:val="28"/>
                <w:szCs w:val="28"/>
                <w:lang w:eastAsia="uk-UA"/>
              </w:rPr>
              <w:t>суспільства, запитів батьків та здобувачів освіти</w:t>
            </w:r>
            <w:r w:rsidRPr="00CF0784">
              <w:rPr>
                <w:rFonts w:ascii="Times New Roman" w:eastAsia="Times New Roman" w:hAnsi="Times New Roman" w:cs="Times New Roman"/>
                <w:sz w:val="28"/>
                <w:szCs w:val="28"/>
                <w:lang w:eastAsia="uk-UA"/>
              </w:rPr>
              <w:t xml:space="preserve"> й потреб держави, а також забезпечення ефективного управл</w:t>
            </w:r>
            <w:r w:rsidR="009C7158" w:rsidRPr="00CF0784">
              <w:rPr>
                <w:rFonts w:ascii="Times New Roman" w:eastAsia="Times New Roman" w:hAnsi="Times New Roman" w:cs="Times New Roman"/>
                <w:sz w:val="28"/>
                <w:szCs w:val="28"/>
                <w:lang w:eastAsia="uk-UA"/>
              </w:rPr>
              <w:t>іння розвитком закладу базової</w:t>
            </w:r>
            <w:r w:rsidRPr="00CF0784">
              <w:rPr>
                <w:rFonts w:ascii="Times New Roman" w:eastAsia="Times New Roman" w:hAnsi="Times New Roman" w:cs="Times New Roman"/>
                <w:sz w:val="28"/>
                <w:szCs w:val="28"/>
                <w:lang w:eastAsia="uk-UA"/>
              </w:rPr>
              <w:t xml:space="preserve"> середньої освіти.</w:t>
            </w:r>
          </w:p>
        </w:tc>
      </w:tr>
      <w:tr w:rsidR="005818D5" w:rsidRPr="00CF0784" w:rsidTr="00B02F39">
        <w:tc>
          <w:tcPr>
            <w:tcW w:w="24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9C7158"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Завдання с</w:t>
            </w:r>
            <w:r w:rsidR="005818D5" w:rsidRPr="00CF0784">
              <w:rPr>
                <w:rFonts w:ascii="Times New Roman" w:eastAsia="Times New Roman" w:hAnsi="Times New Roman" w:cs="Times New Roman"/>
                <w:sz w:val="28"/>
                <w:szCs w:val="28"/>
                <w:lang w:eastAsia="uk-UA"/>
              </w:rPr>
              <w:t>тратегії</w:t>
            </w:r>
          </w:p>
        </w:tc>
        <w:tc>
          <w:tcPr>
            <w:tcW w:w="764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9C7158" w:rsidRPr="00CF0784" w:rsidRDefault="001534D3" w:rsidP="009C7158">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1. </w:t>
            </w:r>
            <w:r w:rsidR="005818D5" w:rsidRPr="00CF0784">
              <w:rPr>
                <w:rFonts w:ascii="Times New Roman" w:eastAsia="Times New Roman" w:hAnsi="Times New Roman" w:cs="Times New Roman"/>
                <w:sz w:val="28"/>
                <w:szCs w:val="28"/>
                <w:lang w:eastAsia="uk-UA"/>
              </w:rPr>
              <w:t>Створення умов для реалізації державного стандарту, соціального та особи</w:t>
            </w:r>
            <w:r w:rsidR="009C7158" w:rsidRPr="00CF0784">
              <w:rPr>
                <w:rFonts w:ascii="Times New Roman" w:eastAsia="Times New Roman" w:hAnsi="Times New Roman" w:cs="Times New Roman"/>
                <w:sz w:val="28"/>
                <w:szCs w:val="28"/>
                <w:lang w:eastAsia="uk-UA"/>
              </w:rPr>
              <w:t>стісного освітнього замовлення.</w:t>
            </w:r>
          </w:p>
          <w:p w:rsidR="009C7158" w:rsidRPr="00CF0784" w:rsidRDefault="001534D3" w:rsidP="009C7158">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2. </w:t>
            </w:r>
            <w:r w:rsidR="005818D5" w:rsidRPr="00CF0784">
              <w:rPr>
                <w:rFonts w:ascii="Times New Roman" w:eastAsia="Times New Roman" w:hAnsi="Times New Roman" w:cs="Times New Roman"/>
                <w:sz w:val="28"/>
                <w:szCs w:val="28"/>
                <w:lang w:eastAsia="uk-UA"/>
              </w:rPr>
              <w:t>Здійснення побудови освітнього процесу з позиції особистісного підходу, формування в здобувачів освіти навичок самостійно оволодівати інформац</w:t>
            </w:r>
            <w:r w:rsidR="009C7158" w:rsidRPr="00CF0784">
              <w:rPr>
                <w:rFonts w:ascii="Times New Roman" w:eastAsia="Times New Roman" w:hAnsi="Times New Roman" w:cs="Times New Roman"/>
                <w:sz w:val="28"/>
                <w:szCs w:val="28"/>
                <w:lang w:eastAsia="uk-UA"/>
              </w:rPr>
              <w:t>ією та знаннями.</w:t>
            </w:r>
          </w:p>
          <w:p w:rsidR="009C7158" w:rsidRPr="00CF0784" w:rsidRDefault="009C7158" w:rsidP="009C7158">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3. </w:t>
            </w:r>
            <w:r w:rsidR="005818D5" w:rsidRPr="00CF0784">
              <w:rPr>
                <w:rFonts w:ascii="Times New Roman" w:eastAsia="Times New Roman" w:hAnsi="Times New Roman" w:cs="Times New Roman"/>
                <w:sz w:val="28"/>
                <w:szCs w:val="28"/>
                <w:lang w:eastAsia="uk-UA"/>
              </w:rPr>
              <w:t xml:space="preserve">Створення </w:t>
            </w:r>
            <w:proofErr w:type="spellStart"/>
            <w:r w:rsidR="005818D5" w:rsidRPr="00CF0784">
              <w:rPr>
                <w:rFonts w:ascii="Times New Roman" w:eastAsia="Times New Roman" w:hAnsi="Times New Roman" w:cs="Times New Roman"/>
                <w:sz w:val="28"/>
                <w:szCs w:val="28"/>
                <w:lang w:eastAsia="uk-UA"/>
              </w:rPr>
              <w:t>здоров’язберігаючого</w:t>
            </w:r>
            <w:proofErr w:type="spellEnd"/>
            <w:r w:rsidR="005818D5" w:rsidRPr="00CF0784">
              <w:rPr>
                <w:rFonts w:ascii="Times New Roman" w:eastAsia="Times New Roman" w:hAnsi="Times New Roman" w:cs="Times New Roman"/>
                <w:sz w:val="28"/>
                <w:szCs w:val="28"/>
                <w:lang w:eastAsia="uk-UA"/>
              </w:rPr>
              <w:t xml:space="preserve"> середовища – оптимальних умов для навчання та виховання дітей.</w:t>
            </w:r>
          </w:p>
          <w:p w:rsidR="009C7158" w:rsidRPr="00CF0784" w:rsidRDefault="001534D3" w:rsidP="009C7158">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4. </w:t>
            </w:r>
            <w:r w:rsidR="005818D5" w:rsidRPr="00CF0784">
              <w:rPr>
                <w:rFonts w:ascii="Times New Roman" w:eastAsia="Times New Roman" w:hAnsi="Times New Roman" w:cs="Times New Roman"/>
                <w:sz w:val="28"/>
                <w:szCs w:val="28"/>
                <w:lang w:eastAsia="uk-UA"/>
              </w:rPr>
              <w:t>Створення сприятливих умов для пошуку, підтримки та розвитку обдарованих дітей та молоді.</w:t>
            </w:r>
          </w:p>
          <w:p w:rsidR="009C7158" w:rsidRPr="00CF0784" w:rsidRDefault="001534D3" w:rsidP="009C7158">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5. </w:t>
            </w:r>
            <w:r w:rsidR="005818D5" w:rsidRPr="00CF0784">
              <w:rPr>
                <w:rFonts w:ascii="Times New Roman" w:eastAsia="Times New Roman" w:hAnsi="Times New Roman" w:cs="Times New Roman"/>
                <w:sz w:val="28"/>
                <w:szCs w:val="28"/>
                <w:lang w:eastAsia="uk-UA"/>
              </w:rPr>
              <w:t>Підтримка дітей та молоді з особливими осві</w:t>
            </w:r>
            <w:r w:rsidR="009C7158" w:rsidRPr="00CF0784">
              <w:rPr>
                <w:rFonts w:ascii="Times New Roman" w:eastAsia="Times New Roman" w:hAnsi="Times New Roman" w:cs="Times New Roman"/>
                <w:sz w:val="28"/>
                <w:szCs w:val="28"/>
                <w:lang w:eastAsia="uk-UA"/>
              </w:rPr>
              <w:t>тніми потребами.</w:t>
            </w:r>
          </w:p>
          <w:p w:rsidR="009C7158" w:rsidRPr="00CF0784" w:rsidRDefault="001534D3" w:rsidP="009C7158">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6. </w:t>
            </w:r>
            <w:r w:rsidR="005818D5" w:rsidRPr="00CF0784">
              <w:rPr>
                <w:rFonts w:ascii="Times New Roman" w:eastAsia="Times New Roman" w:hAnsi="Times New Roman" w:cs="Times New Roman"/>
                <w:sz w:val="28"/>
                <w:szCs w:val="28"/>
                <w:lang w:eastAsia="uk-UA"/>
              </w:rPr>
              <w:t>Вдосконалення професійної компетентно</w:t>
            </w:r>
            <w:r w:rsidR="009C7158" w:rsidRPr="00CF0784">
              <w:rPr>
                <w:rFonts w:ascii="Times New Roman" w:eastAsia="Times New Roman" w:hAnsi="Times New Roman" w:cs="Times New Roman"/>
                <w:sz w:val="28"/>
                <w:szCs w:val="28"/>
                <w:lang w:eastAsia="uk-UA"/>
              </w:rPr>
              <w:t>сті кожного вчителя, розвиток його творчої ініціативи.</w:t>
            </w:r>
          </w:p>
          <w:p w:rsidR="009C7158" w:rsidRPr="00CF0784" w:rsidRDefault="001534D3" w:rsidP="009C7158">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7. </w:t>
            </w:r>
            <w:r w:rsidR="005818D5" w:rsidRPr="00CF0784">
              <w:rPr>
                <w:rFonts w:ascii="Times New Roman" w:eastAsia="Times New Roman" w:hAnsi="Times New Roman" w:cs="Times New Roman"/>
                <w:sz w:val="28"/>
                <w:szCs w:val="28"/>
                <w:lang w:eastAsia="uk-UA"/>
              </w:rPr>
              <w:t>Впровадже</w:t>
            </w:r>
            <w:r w:rsidR="00EF1BE4" w:rsidRPr="00CF0784">
              <w:rPr>
                <w:rFonts w:ascii="Times New Roman" w:eastAsia="Times New Roman" w:hAnsi="Times New Roman" w:cs="Times New Roman"/>
                <w:sz w:val="28"/>
                <w:szCs w:val="28"/>
                <w:lang w:eastAsia="uk-UA"/>
              </w:rPr>
              <w:t xml:space="preserve">ння нових Державних стандартів </w:t>
            </w:r>
            <w:r w:rsidR="005818D5" w:rsidRPr="00CF0784">
              <w:rPr>
                <w:rFonts w:ascii="Times New Roman" w:eastAsia="Times New Roman" w:hAnsi="Times New Roman" w:cs="Times New Roman"/>
                <w:sz w:val="28"/>
                <w:szCs w:val="28"/>
                <w:lang w:eastAsia="uk-UA"/>
              </w:rPr>
              <w:t>початков</w:t>
            </w:r>
            <w:r w:rsidR="009C7158" w:rsidRPr="00CF0784">
              <w:rPr>
                <w:rFonts w:ascii="Times New Roman" w:eastAsia="Times New Roman" w:hAnsi="Times New Roman" w:cs="Times New Roman"/>
                <w:sz w:val="28"/>
                <w:szCs w:val="28"/>
                <w:lang w:eastAsia="uk-UA"/>
              </w:rPr>
              <w:t>ої, базової середньої освіти.</w:t>
            </w:r>
          </w:p>
          <w:p w:rsidR="001534D3" w:rsidRPr="00CF0784" w:rsidRDefault="001534D3" w:rsidP="001534D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8. </w:t>
            </w:r>
            <w:r w:rsidR="005818D5" w:rsidRPr="00CF0784">
              <w:rPr>
                <w:rFonts w:ascii="Times New Roman" w:eastAsia="Times New Roman" w:hAnsi="Times New Roman" w:cs="Times New Roman"/>
                <w:sz w:val="28"/>
                <w:szCs w:val="28"/>
                <w:lang w:eastAsia="uk-UA"/>
              </w:rPr>
              <w:t>Забезпечення ефективного впровадження суч</w:t>
            </w:r>
            <w:r w:rsidRPr="00CF0784">
              <w:rPr>
                <w:rFonts w:ascii="Times New Roman" w:eastAsia="Times New Roman" w:hAnsi="Times New Roman" w:cs="Times New Roman"/>
                <w:sz w:val="28"/>
                <w:szCs w:val="28"/>
                <w:lang w:eastAsia="uk-UA"/>
              </w:rPr>
              <w:t>асних інформаційних технологій.</w:t>
            </w:r>
          </w:p>
          <w:p w:rsidR="001534D3" w:rsidRPr="00CF0784" w:rsidRDefault="001534D3" w:rsidP="001534D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9. </w:t>
            </w:r>
            <w:r w:rsidR="009C7158" w:rsidRPr="00CF0784">
              <w:rPr>
                <w:rFonts w:ascii="Times New Roman" w:eastAsia="Times New Roman" w:hAnsi="Times New Roman" w:cs="Times New Roman"/>
                <w:sz w:val="28"/>
                <w:szCs w:val="28"/>
                <w:lang w:eastAsia="uk-UA"/>
              </w:rPr>
              <w:t>Реалізація Концепції НУШ шляхом застосування диференційованого підходу</w:t>
            </w:r>
            <w:r w:rsidRPr="00CF0784">
              <w:rPr>
                <w:rFonts w:ascii="Times New Roman" w:eastAsia="Times New Roman" w:hAnsi="Times New Roman" w:cs="Times New Roman"/>
                <w:sz w:val="28"/>
                <w:szCs w:val="28"/>
                <w:lang w:eastAsia="uk-UA"/>
              </w:rPr>
              <w:t xml:space="preserve"> в освітній процес.</w:t>
            </w:r>
          </w:p>
          <w:p w:rsidR="001534D3" w:rsidRPr="00CF0784" w:rsidRDefault="001534D3" w:rsidP="001534D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11. Формування у здобувачів </w:t>
            </w:r>
            <w:r w:rsidR="005818D5" w:rsidRPr="00CF0784">
              <w:rPr>
                <w:rFonts w:ascii="Times New Roman" w:eastAsia="Times New Roman" w:hAnsi="Times New Roman" w:cs="Times New Roman"/>
                <w:sz w:val="28"/>
                <w:szCs w:val="28"/>
                <w:lang w:eastAsia="uk-UA"/>
              </w:rPr>
              <w:t>освіти національної  самосвідомості, високих людських якостей та почуттів, готовності</w:t>
            </w:r>
            <w:r w:rsidRPr="00CF0784">
              <w:rPr>
                <w:rFonts w:ascii="Times New Roman" w:eastAsia="Times New Roman" w:hAnsi="Times New Roman" w:cs="Times New Roman"/>
                <w:sz w:val="28"/>
                <w:szCs w:val="28"/>
                <w:lang w:eastAsia="uk-UA"/>
              </w:rPr>
              <w:t xml:space="preserve"> до вибору майбутньої професії.</w:t>
            </w:r>
          </w:p>
          <w:p w:rsidR="001534D3" w:rsidRPr="00CF0784" w:rsidRDefault="001534D3" w:rsidP="001534D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12. </w:t>
            </w:r>
            <w:r w:rsidR="005818D5" w:rsidRPr="00CF0784">
              <w:rPr>
                <w:rFonts w:ascii="Times New Roman" w:eastAsia="Times New Roman" w:hAnsi="Times New Roman" w:cs="Times New Roman"/>
                <w:sz w:val="28"/>
                <w:szCs w:val="28"/>
                <w:lang w:eastAsia="uk-UA"/>
              </w:rPr>
              <w:t>Забезпечення системного психолого-педагогічного супроводу всі</w:t>
            </w:r>
            <w:r w:rsidRPr="00CF0784">
              <w:rPr>
                <w:rFonts w:ascii="Times New Roman" w:eastAsia="Times New Roman" w:hAnsi="Times New Roman" w:cs="Times New Roman"/>
                <w:sz w:val="28"/>
                <w:szCs w:val="28"/>
                <w:lang w:eastAsia="uk-UA"/>
              </w:rPr>
              <w:t>х учасників освітнього процесу.</w:t>
            </w:r>
          </w:p>
          <w:p w:rsidR="001534D3" w:rsidRPr="00CF0784" w:rsidRDefault="001534D3" w:rsidP="001534D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13.</w:t>
            </w:r>
            <w:r w:rsidR="005818D5" w:rsidRPr="00CF0784">
              <w:rPr>
                <w:rFonts w:ascii="Times New Roman" w:eastAsia="Times New Roman" w:hAnsi="Times New Roman" w:cs="Times New Roman"/>
                <w:sz w:val="28"/>
                <w:szCs w:val="28"/>
                <w:lang w:eastAsia="uk-UA"/>
              </w:rPr>
              <w:t xml:space="preserve"> Розвиток інформацій</w:t>
            </w:r>
            <w:r w:rsidRPr="00CF0784">
              <w:rPr>
                <w:rFonts w:ascii="Times New Roman" w:eastAsia="Times New Roman" w:hAnsi="Times New Roman" w:cs="Times New Roman"/>
                <w:sz w:val="28"/>
                <w:szCs w:val="28"/>
                <w:lang w:eastAsia="uk-UA"/>
              </w:rPr>
              <w:t>но-освітнього простору закладу.</w:t>
            </w:r>
          </w:p>
          <w:p w:rsidR="005818D5" w:rsidRPr="00CF0784" w:rsidRDefault="001534D3" w:rsidP="001534D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14. Налагодження партнерської взаємодії</w:t>
            </w:r>
            <w:r w:rsidR="005818D5" w:rsidRPr="00CF0784">
              <w:rPr>
                <w:rFonts w:ascii="Times New Roman" w:eastAsia="Times New Roman" w:hAnsi="Times New Roman" w:cs="Times New Roman"/>
                <w:sz w:val="28"/>
                <w:szCs w:val="28"/>
                <w:lang w:eastAsia="uk-UA"/>
              </w:rPr>
              <w:t xml:space="preserve"> з батьками, </w:t>
            </w:r>
            <w:r w:rsidRPr="00CF0784">
              <w:rPr>
                <w:rFonts w:ascii="Times New Roman" w:eastAsia="Times New Roman" w:hAnsi="Times New Roman" w:cs="Times New Roman"/>
                <w:sz w:val="28"/>
                <w:szCs w:val="28"/>
                <w:lang w:eastAsia="uk-UA"/>
              </w:rPr>
              <w:t xml:space="preserve">педагогами, учнями й адміністрацією </w:t>
            </w:r>
            <w:r w:rsidR="005818D5" w:rsidRPr="00CF0784">
              <w:rPr>
                <w:rFonts w:ascii="Times New Roman" w:eastAsia="Times New Roman" w:hAnsi="Times New Roman" w:cs="Times New Roman"/>
                <w:sz w:val="28"/>
                <w:szCs w:val="28"/>
                <w:lang w:eastAsia="uk-UA"/>
              </w:rPr>
              <w:t>щодо формування освітньої та управлінської політики закладу освіти.</w:t>
            </w:r>
          </w:p>
        </w:tc>
      </w:tr>
      <w:tr w:rsidR="005818D5" w:rsidRPr="00CF0784" w:rsidTr="00B02F39">
        <w:tc>
          <w:tcPr>
            <w:tcW w:w="24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1534D3"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Термін реалізації с</w:t>
            </w:r>
            <w:r w:rsidR="005818D5" w:rsidRPr="00CF0784">
              <w:rPr>
                <w:rFonts w:ascii="Times New Roman" w:eastAsia="Times New Roman" w:hAnsi="Times New Roman" w:cs="Times New Roman"/>
                <w:sz w:val="28"/>
                <w:szCs w:val="28"/>
                <w:lang w:eastAsia="uk-UA"/>
              </w:rPr>
              <w:t>тратегії</w:t>
            </w:r>
          </w:p>
        </w:tc>
        <w:tc>
          <w:tcPr>
            <w:tcW w:w="764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w:t>
            </w:r>
            <w:r w:rsidR="00FA2951" w:rsidRPr="00CF0784">
              <w:rPr>
                <w:rFonts w:ascii="Times New Roman" w:eastAsia="Times New Roman" w:hAnsi="Times New Roman" w:cs="Times New Roman"/>
                <w:sz w:val="28"/>
                <w:szCs w:val="28"/>
                <w:lang w:eastAsia="uk-UA"/>
              </w:rPr>
              <w:t>5</w:t>
            </w:r>
            <w:r w:rsidRPr="00CF0784">
              <w:rPr>
                <w:rFonts w:ascii="Times New Roman" w:eastAsia="Times New Roman" w:hAnsi="Times New Roman" w:cs="Times New Roman"/>
                <w:sz w:val="28"/>
                <w:szCs w:val="28"/>
                <w:lang w:eastAsia="uk-UA"/>
              </w:rPr>
              <w:t xml:space="preserve"> роки</w:t>
            </w:r>
          </w:p>
        </w:tc>
      </w:tr>
      <w:tr w:rsidR="005818D5" w:rsidRPr="00CF0784" w:rsidTr="00B02F39">
        <w:tc>
          <w:tcPr>
            <w:tcW w:w="24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1534D3"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Етапи реалізації с</w:t>
            </w:r>
            <w:r w:rsidR="005818D5" w:rsidRPr="00CF0784">
              <w:rPr>
                <w:rFonts w:ascii="Times New Roman" w:eastAsia="Times New Roman" w:hAnsi="Times New Roman" w:cs="Times New Roman"/>
                <w:sz w:val="28"/>
                <w:szCs w:val="28"/>
                <w:lang w:eastAsia="uk-UA"/>
              </w:rPr>
              <w:t>тратегії</w:t>
            </w:r>
          </w:p>
        </w:tc>
        <w:tc>
          <w:tcPr>
            <w:tcW w:w="764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1534D3" w:rsidRPr="00CF0784" w:rsidRDefault="001534D3"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i/>
                <w:iCs/>
                <w:sz w:val="28"/>
                <w:szCs w:val="28"/>
                <w:lang w:eastAsia="uk-UA"/>
              </w:rPr>
              <w:t>1.Концептуально-організаційний</w:t>
            </w:r>
            <w:r w:rsidR="005818D5" w:rsidRPr="00CF0784">
              <w:rPr>
                <w:rFonts w:ascii="Times New Roman" w:eastAsia="Times New Roman" w:hAnsi="Times New Roman" w:cs="Times New Roman"/>
                <w:i/>
                <w:iCs/>
                <w:sz w:val="28"/>
                <w:szCs w:val="28"/>
                <w:lang w:eastAsia="uk-UA"/>
              </w:rPr>
              <w:t>етап</w:t>
            </w:r>
            <w:r w:rsidRPr="00CF0784">
              <w:rPr>
                <w:rFonts w:ascii="Times New Roman" w:eastAsia="Times New Roman" w:hAnsi="Times New Roman" w:cs="Times New Roman"/>
                <w:sz w:val="28"/>
                <w:szCs w:val="28"/>
                <w:lang w:eastAsia="uk-UA"/>
              </w:rPr>
              <w:t> (2022-2023н.р.) –  </w:t>
            </w:r>
            <w:r w:rsidR="005818D5" w:rsidRPr="00CF0784">
              <w:rPr>
                <w:rFonts w:ascii="Times New Roman" w:eastAsia="Times New Roman" w:hAnsi="Times New Roman" w:cs="Times New Roman"/>
                <w:sz w:val="28"/>
                <w:szCs w:val="28"/>
                <w:lang w:eastAsia="uk-UA"/>
              </w:rPr>
              <w:t xml:space="preserve"> розро</w:t>
            </w:r>
            <w:r w:rsidRPr="00CF0784">
              <w:rPr>
                <w:rFonts w:ascii="Times New Roman" w:eastAsia="Times New Roman" w:hAnsi="Times New Roman" w:cs="Times New Roman"/>
                <w:sz w:val="28"/>
                <w:szCs w:val="28"/>
                <w:lang w:eastAsia="uk-UA"/>
              </w:rPr>
              <w:t>бка стратегії розвитку закладу;</w:t>
            </w:r>
          </w:p>
          <w:p w:rsidR="001534D3" w:rsidRPr="00CF0784" w:rsidRDefault="001534D3"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визначення основних стратегій, заходів і механізмів ро</w:t>
            </w:r>
            <w:r w:rsidR="00EF1BE4" w:rsidRPr="00CF0784">
              <w:rPr>
                <w:rFonts w:ascii="Times New Roman" w:eastAsia="Times New Roman" w:hAnsi="Times New Roman" w:cs="Times New Roman"/>
                <w:sz w:val="28"/>
                <w:szCs w:val="28"/>
                <w:lang w:eastAsia="uk-UA"/>
              </w:rPr>
              <w:t xml:space="preserve">звитку (інноваційних </w:t>
            </w:r>
            <w:proofErr w:type="spellStart"/>
            <w:r w:rsidR="00EF1BE4" w:rsidRPr="00CF0784">
              <w:rPr>
                <w:rFonts w:ascii="Times New Roman" w:eastAsia="Times New Roman" w:hAnsi="Times New Roman" w:cs="Times New Roman"/>
                <w:sz w:val="28"/>
                <w:szCs w:val="28"/>
                <w:lang w:eastAsia="uk-UA"/>
              </w:rPr>
              <w:t>проє</w:t>
            </w:r>
            <w:r w:rsidRPr="00CF0784">
              <w:rPr>
                <w:rFonts w:ascii="Times New Roman" w:eastAsia="Times New Roman" w:hAnsi="Times New Roman" w:cs="Times New Roman"/>
                <w:sz w:val="28"/>
                <w:szCs w:val="28"/>
                <w:lang w:eastAsia="uk-UA"/>
              </w:rPr>
              <w:t>ктів</w:t>
            </w:r>
            <w:proofErr w:type="spellEnd"/>
            <w:r w:rsidRPr="00CF0784">
              <w:rPr>
                <w:rFonts w:ascii="Times New Roman" w:eastAsia="Times New Roman" w:hAnsi="Times New Roman" w:cs="Times New Roman"/>
                <w:sz w:val="28"/>
                <w:szCs w:val="28"/>
                <w:lang w:eastAsia="uk-UA"/>
              </w:rPr>
              <w:t>);</w:t>
            </w:r>
          </w:p>
          <w:p w:rsidR="001534D3" w:rsidRPr="00CF0784" w:rsidRDefault="001534D3"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виявлення ресурсів (людських, матеріально-тех</w:t>
            </w:r>
            <w:r w:rsidRPr="00CF0784">
              <w:rPr>
                <w:rFonts w:ascii="Times New Roman" w:eastAsia="Times New Roman" w:hAnsi="Times New Roman" w:cs="Times New Roman"/>
                <w:sz w:val="28"/>
                <w:szCs w:val="28"/>
                <w:lang w:eastAsia="uk-UA"/>
              </w:rPr>
              <w:t>нічних, фінансових) реалізації.</w:t>
            </w:r>
          </w:p>
          <w:p w:rsidR="001534D3" w:rsidRPr="00CF0784" w:rsidRDefault="005818D5"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i/>
                <w:iCs/>
                <w:sz w:val="28"/>
                <w:szCs w:val="28"/>
                <w:lang w:eastAsia="uk-UA"/>
              </w:rPr>
              <w:t>2. Реалізація проблеми</w:t>
            </w:r>
            <w:r w:rsidR="001534D3" w:rsidRPr="00CF0784">
              <w:rPr>
                <w:rFonts w:ascii="Times New Roman" w:eastAsia="Times New Roman" w:hAnsi="Times New Roman" w:cs="Times New Roman"/>
                <w:sz w:val="28"/>
                <w:szCs w:val="28"/>
                <w:lang w:eastAsia="uk-UA"/>
              </w:rPr>
              <w:t> (2023-2024 н. р.)</w:t>
            </w:r>
          </w:p>
          <w:p w:rsidR="001534D3" w:rsidRPr="00CF0784" w:rsidRDefault="005818D5"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w:t>
            </w:r>
            <w:r w:rsidR="001534D3" w:rsidRPr="00CF0784">
              <w:rPr>
                <w:rFonts w:ascii="Times New Roman" w:eastAsia="Times New Roman" w:hAnsi="Times New Roman" w:cs="Times New Roman"/>
                <w:sz w:val="28"/>
                <w:szCs w:val="28"/>
                <w:lang w:eastAsia="uk-UA"/>
              </w:rPr>
              <w:t>  </w:t>
            </w:r>
            <w:r w:rsidRPr="00CF0784">
              <w:rPr>
                <w:rFonts w:ascii="Times New Roman" w:eastAsia="Times New Roman" w:hAnsi="Times New Roman" w:cs="Times New Roman"/>
                <w:sz w:val="28"/>
                <w:szCs w:val="28"/>
                <w:lang w:eastAsia="uk-UA"/>
              </w:rPr>
              <w:t>практична реалізація і</w:t>
            </w:r>
            <w:r w:rsidR="00EF1BE4" w:rsidRPr="00CF0784">
              <w:rPr>
                <w:rFonts w:ascii="Times New Roman" w:eastAsia="Times New Roman" w:hAnsi="Times New Roman" w:cs="Times New Roman"/>
                <w:sz w:val="28"/>
                <w:szCs w:val="28"/>
                <w:lang w:eastAsia="uk-UA"/>
              </w:rPr>
              <w:t xml:space="preserve">нноваційних </w:t>
            </w:r>
            <w:proofErr w:type="spellStart"/>
            <w:r w:rsidR="00EF1BE4" w:rsidRPr="00CF0784">
              <w:rPr>
                <w:rFonts w:ascii="Times New Roman" w:eastAsia="Times New Roman" w:hAnsi="Times New Roman" w:cs="Times New Roman"/>
                <w:sz w:val="28"/>
                <w:szCs w:val="28"/>
                <w:lang w:eastAsia="uk-UA"/>
              </w:rPr>
              <w:t>проє</w:t>
            </w:r>
            <w:r w:rsidR="001534D3" w:rsidRPr="00CF0784">
              <w:rPr>
                <w:rFonts w:ascii="Times New Roman" w:eastAsia="Times New Roman" w:hAnsi="Times New Roman" w:cs="Times New Roman"/>
                <w:sz w:val="28"/>
                <w:szCs w:val="28"/>
                <w:lang w:eastAsia="uk-UA"/>
              </w:rPr>
              <w:t>ктів</w:t>
            </w:r>
            <w:proofErr w:type="spellEnd"/>
            <w:r w:rsidR="001534D3" w:rsidRPr="00CF0784">
              <w:rPr>
                <w:rFonts w:ascii="Times New Roman" w:eastAsia="Times New Roman" w:hAnsi="Times New Roman" w:cs="Times New Roman"/>
                <w:sz w:val="28"/>
                <w:szCs w:val="28"/>
                <w:lang w:eastAsia="uk-UA"/>
              </w:rPr>
              <w:t>  програми;</w:t>
            </w:r>
          </w:p>
          <w:p w:rsidR="001534D3" w:rsidRPr="00CF0784" w:rsidRDefault="005818D5"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w:t>
            </w:r>
            <w:r w:rsidR="001534D3" w:rsidRPr="00CF0784">
              <w:rPr>
                <w:rFonts w:ascii="Times New Roman" w:eastAsia="Times New Roman" w:hAnsi="Times New Roman" w:cs="Times New Roman"/>
                <w:sz w:val="28"/>
                <w:szCs w:val="28"/>
                <w:lang w:eastAsia="uk-UA"/>
              </w:rPr>
              <w:t xml:space="preserve">  організація </w:t>
            </w:r>
            <w:r w:rsidRPr="00CF0784">
              <w:rPr>
                <w:rFonts w:ascii="Times New Roman" w:eastAsia="Times New Roman" w:hAnsi="Times New Roman" w:cs="Times New Roman"/>
                <w:sz w:val="28"/>
                <w:szCs w:val="28"/>
                <w:lang w:eastAsia="uk-UA"/>
              </w:rPr>
              <w:t>моніторингового</w:t>
            </w:r>
            <w:r w:rsidR="00F2687A" w:rsidRPr="00CF0784">
              <w:rPr>
                <w:rFonts w:ascii="Times New Roman" w:eastAsia="Times New Roman" w:hAnsi="Times New Roman" w:cs="Times New Roman"/>
                <w:sz w:val="28"/>
                <w:szCs w:val="28"/>
                <w:lang w:eastAsia="uk-UA"/>
              </w:rPr>
              <w:t xml:space="preserve"> спостереження</w:t>
            </w:r>
            <w:r w:rsidR="00EF1BE4" w:rsidRPr="00CF0784">
              <w:rPr>
                <w:rFonts w:ascii="Times New Roman" w:eastAsia="Times New Roman" w:hAnsi="Times New Roman" w:cs="Times New Roman"/>
                <w:sz w:val="28"/>
                <w:szCs w:val="28"/>
                <w:lang w:eastAsia="uk-UA"/>
              </w:rPr>
              <w:t xml:space="preserve"> </w:t>
            </w:r>
            <w:r w:rsidR="001534D3" w:rsidRPr="00CF0784">
              <w:rPr>
                <w:rFonts w:ascii="Times New Roman" w:eastAsia="Times New Roman" w:hAnsi="Times New Roman" w:cs="Times New Roman"/>
                <w:sz w:val="28"/>
                <w:szCs w:val="28"/>
                <w:lang w:eastAsia="uk-UA"/>
              </w:rPr>
              <w:t>за результатами;</w:t>
            </w:r>
          </w:p>
          <w:p w:rsidR="001534D3" w:rsidRPr="00CF0784" w:rsidRDefault="001534D3"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координація дій.</w:t>
            </w:r>
          </w:p>
          <w:p w:rsidR="005818D5" w:rsidRPr="00CF0784" w:rsidRDefault="00410BAB"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i/>
                <w:iCs/>
                <w:sz w:val="28"/>
                <w:szCs w:val="28"/>
                <w:lang w:eastAsia="uk-UA"/>
              </w:rPr>
              <w:t>3.</w:t>
            </w:r>
            <w:r w:rsidR="005818D5" w:rsidRPr="00CF0784">
              <w:rPr>
                <w:rFonts w:ascii="Times New Roman" w:eastAsia="Times New Roman" w:hAnsi="Times New Roman" w:cs="Times New Roman"/>
                <w:i/>
                <w:iCs/>
                <w:sz w:val="28"/>
                <w:szCs w:val="28"/>
                <w:lang w:eastAsia="uk-UA"/>
              </w:rPr>
              <w:t>Набуття досвіду</w:t>
            </w:r>
            <w:r w:rsidRPr="00CF0784">
              <w:rPr>
                <w:rFonts w:ascii="Times New Roman" w:eastAsia="Times New Roman" w:hAnsi="Times New Roman" w:cs="Times New Roman"/>
                <w:i/>
                <w:iCs/>
                <w:sz w:val="28"/>
                <w:szCs w:val="28"/>
                <w:lang w:eastAsia="uk-UA"/>
              </w:rPr>
              <w:t>. Узагальнення результатів</w:t>
            </w:r>
            <w:r w:rsidRPr="00CF0784">
              <w:rPr>
                <w:rFonts w:ascii="Times New Roman" w:eastAsia="Times New Roman" w:hAnsi="Times New Roman" w:cs="Times New Roman"/>
                <w:sz w:val="28"/>
                <w:szCs w:val="28"/>
                <w:lang w:eastAsia="uk-UA"/>
              </w:rPr>
              <w:t> (2024-2025</w:t>
            </w:r>
            <w:r w:rsidR="005818D5" w:rsidRPr="00CF0784">
              <w:rPr>
                <w:rFonts w:ascii="Times New Roman" w:eastAsia="Times New Roman" w:hAnsi="Times New Roman" w:cs="Times New Roman"/>
                <w:sz w:val="28"/>
                <w:szCs w:val="28"/>
                <w:lang w:eastAsia="uk-UA"/>
              </w:rPr>
              <w:t xml:space="preserve"> н. р.)</w:t>
            </w:r>
          </w:p>
          <w:p w:rsidR="00F2687A" w:rsidRPr="00CF0784" w:rsidRDefault="00F2687A"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практична реалізація інноваційних проектів  програми;</w:t>
            </w:r>
          </w:p>
          <w:p w:rsidR="00F2687A" w:rsidRPr="00CF0784" w:rsidRDefault="00F2687A"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організація моніторингового спостереження за результатами;</w:t>
            </w:r>
          </w:p>
          <w:p w:rsidR="00F2687A" w:rsidRPr="00CF0784" w:rsidRDefault="00F2687A"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координація дій.</w:t>
            </w:r>
          </w:p>
          <w:p w:rsidR="00F2687A" w:rsidRPr="00CF0784" w:rsidRDefault="00F2687A"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 xml:space="preserve"> аналіз результатів монітор</w:t>
            </w:r>
            <w:r w:rsidR="00410BAB" w:rsidRPr="00CF0784">
              <w:rPr>
                <w:rFonts w:ascii="Times New Roman" w:eastAsia="Times New Roman" w:hAnsi="Times New Roman" w:cs="Times New Roman"/>
                <w:sz w:val="28"/>
                <w:szCs w:val="28"/>
                <w:lang w:eastAsia="uk-UA"/>
              </w:rPr>
              <w:t>ингу с</w:t>
            </w:r>
            <w:r w:rsidR="005818D5" w:rsidRPr="00CF0784">
              <w:rPr>
                <w:rFonts w:ascii="Times New Roman" w:eastAsia="Times New Roman" w:hAnsi="Times New Roman" w:cs="Times New Roman"/>
                <w:sz w:val="28"/>
                <w:szCs w:val="28"/>
                <w:lang w:eastAsia="uk-UA"/>
              </w:rPr>
              <w:t>тратегії розвитку;</w:t>
            </w:r>
          </w:p>
          <w:p w:rsidR="005818D5" w:rsidRPr="00CF0784" w:rsidRDefault="00F2687A" w:rsidP="00B02F39">
            <w:pPr>
              <w:spacing w:after="0" w:line="240" w:lineRule="auto"/>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 xml:space="preserve"> визначення перспектив подальшої роботи.</w:t>
            </w:r>
          </w:p>
        </w:tc>
      </w:tr>
      <w:tr w:rsidR="005818D5" w:rsidRPr="00CF0784" w:rsidTr="00B02F39">
        <w:tc>
          <w:tcPr>
            <w:tcW w:w="24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C9053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w:t>
            </w:r>
            <w:r w:rsidR="00F2687A" w:rsidRPr="00CF0784">
              <w:rPr>
                <w:rFonts w:ascii="Times New Roman" w:eastAsia="Times New Roman" w:hAnsi="Times New Roman" w:cs="Times New Roman"/>
                <w:sz w:val="28"/>
                <w:szCs w:val="28"/>
                <w:lang w:eastAsia="uk-UA"/>
              </w:rPr>
              <w:t>Ресурсне забезпечення с</w:t>
            </w:r>
            <w:r w:rsidR="005818D5" w:rsidRPr="00CF0784">
              <w:rPr>
                <w:rFonts w:ascii="Times New Roman" w:eastAsia="Times New Roman" w:hAnsi="Times New Roman" w:cs="Times New Roman"/>
                <w:sz w:val="28"/>
                <w:szCs w:val="28"/>
                <w:lang w:eastAsia="uk-UA"/>
              </w:rPr>
              <w:t>тратегії</w:t>
            </w:r>
          </w:p>
        </w:tc>
        <w:tc>
          <w:tcPr>
            <w:tcW w:w="764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F2687A" w:rsidRPr="00CF0784" w:rsidRDefault="00F2687A"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 xml:space="preserve">підвищення кваліфікаційного </w:t>
            </w:r>
            <w:r w:rsidRPr="00CF0784">
              <w:rPr>
                <w:rFonts w:ascii="Times New Roman" w:eastAsia="Times New Roman" w:hAnsi="Times New Roman" w:cs="Times New Roman"/>
                <w:sz w:val="28"/>
                <w:szCs w:val="28"/>
                <w:lang w:eastAsia="uk-UA"/>
              </w:rPr>
              <w:t>рівня педагогів закладу освіти;</w:t>
            </w:r>
          </w:p>
          <w:p w:rsidR="00F2687A" w:rsidRPr="00CF0784" w:rsidRDefault="00F2687A"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розробка та реалізація механізмів залучення додаткових фінансових і матеріальних ресурсів (цільових соціаль</w:t>
            </w:r>
            <w:r w:rsidRPr="00CF0784">
              <w:rPr>
                <w:rFonts w:ascii="Times New Roman" w:eastAsia="Times New Roman" w:hAnsi="Times New Roman" w:cs="Times New Roman"/>
                <w:sz w:val="28"/>
                <w:szCs w:val="28"/>
                <w:lang w:eastAsia="uk-UA"/>
              </w:rPr>
              <w:t>них проектів, інвестицій тощо);</w:t>
            </w:r>
          </w:p>
          <w:p w:rsidR="00F2687A" w:rsidRPr="00CF0784" w:rsidRDefault="00F2687A"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підвищення ефективності використання бюд</w:t>
            </w:r>
            <w:r w:rsidRPr="00CF0784">
              <w:rPr>
                <w:rFonts w:ascii="Times New Roman" w:eastAsia="Times New Roman" w:hAnsi="Times New Roman" w:cs="Times New Roman"/>
                <w:sz w:val="28"/>
                <w:szCs w:val="28"/>
                <w:lang w:eastAsia="uk-UA"/>
              </w:rPr>
              <w:t>жетних та позабюджетних коштів;</w:t>
            </w:r>
          </w:p>
          <w:p w:rsidR="005818D5" w:rsidRPr="00CF0784" w:rsidRDefault="00F2687A"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w:t>
            </w:r>
            <w:r w:rsidR="005818D5" w:rsidRPr="00CF0784">
              <w:rPr>
                <w:rFonts w:ascii="Times New Roman" w:eastAsia="Times New Roman" w:hAnsi="Times New Roman" w:cs="Times New Roman"/>
                <w:sz w:val="28"/>
                <w:szCs w:val="28"/>
                <w:lang w:eastAsia="uk-UA"/>
              </w:rPr>
              <w:t>прозорість використання фінансів.</w:t>
            </w:r>
          </w:p>
        </w:tc>
      </w:tr>
      <w:tr w:rsidR="005818D5" w:rsidRPr="00CF0784" w:rsidTr="00B02F39">
        <w:tc>
          <w:tcPr>
            <w:tcW w:w="24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F2687A"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Структура с</w:t>
            </w:r>
            <w:r w:rsidR="005818D5" w:rsidRPr="00CF0784">
              <w:rPr>
                <w:rFonts w:ascii="Times New Roman" w:eastAsia="Times New Roman" w:hAnsi="Times New Roman" w:cs="Times New Roman"/>
                <w:sz w:val="28"/>
                <w:szCs w:val="28"/>
                <w:lang w:eastAsia="uk-UA"/>
              </w:rPr>
              <w:t>тратегії</w:t>
            </w:r>
          </w:p>
        </w:tc>
        <w:tc>
          <w:tcPr>
            <w:tcW w:w="764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F2687A" w:rsidRPr="00CF0784" w:rsidRDefault="005818D5"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Стратегія розвитку </w:t>
            </w:r>
            <w:proofErr w:type="spellStart"/>
            <w:r w:rsidR="00F2687A" w:rsidRPr="00CF0784">
              <w:rPr>
                <w:rFonts w:ascii="Times New Roman" w:eastAsia="Times New Roman" w:hAnsi="Times New Roman" w:cs="Times New Roman"/>
                <w:sz w:val="28"/>
                <w:szCs w:val="28"/>
                <w:lang w:eastAsia="uk-UA"/>
              </w:rPr>
              <w:t>Розвазької</w:t>
            </w:r>
            <w:proofErr w:type="spellEnd"/>
            <w:r w:rsidR="00F2687A" w:rsidRPr="00CF0784">
              <w:rPr>
                <w:rFonts w:ascii="Times New Roman" w:eastAsia="Times New Roman" w:hAnsi="Times New Roman" w:cs="Times New Roman"/>
                <w:sz w:val="28"/>
                <w:szCs w:val="28"/>
                <w:lang w:eastAsia="uk-UA"/>
              </w:rPr>
              <w:t xml:space="preserve"> гімназії Острозької </w:t>
            </w:r>
            <w:r w:rsidRPr="00CF0784">
              <w:rPr>
                <w:rFonts w:ascii="Times New Roman" w:eastAsia="Times New Roman" w:hAnsi="Times New Roman" w:cs="Times New Roman"/>
                <w:sz w:val="28"/>
                <w:szCs w:val="28"/>
                <w:lang w:eastAsia="uk-UA"/>
              </w:rPr>
              <w:t xml:space="preserve">міської ради </w:t>
            </w:r>
            <w:r w:rsidR="00F2687A" w:rsidRPr="00CF0784">
              <w:rPr>
                <w:rFonts w:ascii="Times New Roman" w:eastAsia="Times New Roman" w:hAnsi="Times New Roman" w:cs="Times New Roman"/>
                <w:sz w:val="28"/>
                <w:szCs w:val="28"/>
                <w:lang w:eastAsia="uk-UA"/>
              </w:rPr>
              <w:t>Рівненської області на 2022-2027 роки.</w:t>
            </w:r>
          </w:p>
          <w:p w:rsidR="005818D5" w:rsidRPr="00CF0784" w:rsidRDefault="00410BAB"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Цільові </w:t>
            </w:r>
            <w:proofErr w:type="spellStart"/>
            <w:r w:rsidRPr="00CF0784">
              <w:rPr>
                <w:rFonts w:ascii="Times New Roman" w:eastAsia="Times New Roman" w:hAnsi="Times New Roman" w:cs="Times New Roman"/>
                <w:sz w:val="28"/>
                <w:szCs w:val="28"/>
                <w:lang w:eastAsia="uk-UA"/>
              </w:rPr>
              <w:t>проєкти</w:t>
            </w:r>
            <w:proofErr w:type="spellEnd"/>
            <w:r w:rsidRPr="00CF0784">
              <w:rPr>
                <w:rFonts w:ascii="Times New Roman" w:eastAsia="Times New Roman" w:hAnsi="Times New Roman" w:cs="Times New Roman"/>
                <w:sz w:val="28"/>
                <w:szCs w:val="28"/>
                <w:lang w:eastAsia="uk-UA"/>
              </w:rPr>
              <w:t xml:space="preserve">. </w:t>
            </w:r>
            <w:r w:rsidR="00F2687A" w:rsidRPr="00CF0784">
              <w:rPr>
                <w:rFonts w:ascii="Times New Roman" w:eastAsia="Times New Roman" w:hAnsi="Times New Roman" w:cs="Times New Roman"/>
                <w:sz w:val="28"/>
                <w:szCs w:val="28"/>
                <w:lang w:eastAsia="uk-UA"/>
              </w:rPr>
              <w:t>Моніторинг ефективності с</w:t>
            </w:r>
            <w:r w:rsidR="005818D5" w:rsidRPr="00CF0784">
              <w:rPr>
                <w:rFonts w:ascii="Times New Roman" w:eastAsia="Times New Roman" w:hAnsi="Times New Roman" w:cs="Times New Roman"/>
                <w:sz w:val="28"/>
                <w:szCs w:val="28"/>
                <w:lang w:eastAsia="uk-UA"/>
              </w:rPr>
              <w:t>тратегії розвитку.</w:t>
            </w:r>
          </w:p>
        </w:tc>
      </w:tr>
      <w:tr w:rsidR="005818D5" w:rsidRPr="00CF0784" w:rsidTr="00B02F39">
        <w:tc>
          <w:tcPr>
            <w:tcW w:w="24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Очікуванні результати</w:t>
            </w:r>
          </w:p>
        </w:tc>
        <w:tc>
          <w:tcPr>
            <w:tcW w:w="764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F2687A" w:rsidRPr="00CF0784" w:rsidRDefault="00F2687A"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забезпечення умов для здобуття сучасної, доступної та якісної освіти відповідно до вимог суспільства, запиті</w:t>
            </w:r>
            <w:r w:rsidRPr="00CF0784">
              <w:rPr>
                <w:rFonts w:ascii="Times New Roman" w:eastAsia="Times New Roman" w:hAnsi="Times New Roman" w:cs="Times New Roman"/>
                <w:sz w:val="28"/>
                <w:szCs w:val="28"/>
                <w:lang w:eastAsia="uk-UA"/>
              </w:rPr>
              <w:t>в особистості й потреб держави;</w:t>
            </w:r>
          </w:p>
          <w:p w:rsidR="00F2687A" w:rsidRPr="00CF0784" w:rsidRDefault="00F2687A"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підвищення рівня профес</w:t>
            </w:r>
            <w:r w:rsidRPr="00CF0784">
              <w:rPr>
                <w:rFonts w:ascii="Times New Roman" w:eastAsia="Times New Roman" w:hAnsi="Times New Roman" w:cs="Times New Roman"/>
                <w:sz w:val="28"/>
                <w:szCs w:val="28"/>
                <w:lang w:eastAsia="uk-UA"/>
              </w:rPr>
              <w:t>ійної компетентності педагогів;</w:t>
            </w:r>
          </w:p>
          <w:p w:rsidR="00F2687A" w:rsidRPr="00CF0784" w:rsidRDefault="00F2687A"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підвищення рівня навчальн</w:t>
            </w:r>
            <w:r w:rsidRPr="00CF0784">
              <w:rPr>
                <w:rFonts w:ascii="Times New Roman" w:eastAsia="Times New Roman" w:hAnsi="Times New Roman" w:cs="Times New Roman"/>
                <w:sz w:val="28"/>
                <w:szCs w:val="28"/>
                <w:lang w:eastAsia="uk-UA"/>
              </w:rPr>
              <w:t>их досягнень здобувачів освіти;</w:t>
            </w:r>
          </w:p>
          <w:p w:rsidR="00F2687A" w:rsidRPr="00CF0784" w:rsidRDefault="005818D5"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F2687A" w:rsidRPr="00CF0784">
              <w:rPr>
                <w:rFonts w:ascii="Times New Roman" w:eastAsia="Times New Roman" w:hAnsi="Times New Roman" w:cs="Times New Roman"/>
                <w:sz w:val="28"/>
                <w:szCs w:val="28"/>
                <w:lang w:eastAsia="uk-UA"/>
              </w:rPr>
              <w:t xml:space="preserve"> посилення громадської ролі закладу освіти;</w:t>
            </w:r>
            <w:r w:rsidRPr="00CF0784">
              <w:rPr>
                <w:rFonts w:ascii="Times New Roman" w:eastAsia="Times New Roman" w:hAnsi="Times New Roman" w:cs="Times New Roman"/>
                <w:sz w:val="28"/>
                <w:szCs w:val="28"/>
                <w:lang w:eastAsia="uk-UA"/>
              </w:rPr>
              <w:t xml:space="preserve">    </w:t>
            </w:r>
          </w:p>
          <w:p w:rsidR="00F2687A" w:rsidRPr="00CF0784" w:rsidRDefault="00F2687A"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 </w:t>
            </w:r>
            <w:r w:rsidR="005818D5" w:rsidRPr="00CF0784">
              <w:rPr>
                <w:rFonts w:ascii="Times New Roman" w:eastAsia="Times New Roman" w:hAnsi="Times New Roman" w:cs="Times New Roman"/>
                <w:sz w:val="28"/>
                <w:szCs w:val="28"/>
                <w:lang w:eastAsia="uk-UA"/>
              </w:rPr>
              <w:t xml:space="preserve"> підвищення якості вихованості здобув</w:t>
            </w:r>
            <w:r w:rsidRPr="00CF0784">
              <w:rPr>
                <w:rFonts w:ascii="Times New Roman" w:eastAsia="Times New Roman" w:hAnsi="Times New Roman" w:cs="Times New Roman"/>
                <w:sz w:val="28"/>
                <w:szCs w:val="28"/>
                <w:lang w:eastAsia="uk-UA"/>
              </w:rPr>
              <w:t>ачів освіти;</w:t>
            </w:r>
          </w:p>
          <w:p w:rsidR="005818D5" w:rsidRPr="00CF0784" w:rsidRDefault="00F2687A"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створення позитивного іміджу закладу освіти.</w:t>
            </w:r>
          </w:p>
        </w:tc>
      </w:tr>
      <w:tr w:rsidR="005818D5" w:rsidRPr="00CF0784" w:rsidTr="00B02F39">
        <w:tc>
          <w:tcPr>
            <w:tcW w:w="24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F2687A"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Показники ефективності с</w:t>
            </w:r>
            <w:r w:rsidR="005818D5" w:rsidRPr="00CF0784">
              <w:rPr>
                <w:rFonts w:ascii="Times New Roman" w:eastAsia="Times New Roman" w:hAnsi="Times New Roman" w:cs="Times New Roman"/>
                <w:sz w:val="28"/>
                <w:szCs w:val="28"/>
                <w:lang w:eastAsia="uk-UA"/>
              </w:rPr>
              <w:t>тратегії</w:t>
            </w:r>
          </w:p>
        </w:tc>
        <w:tc>
          <w:tcPr>
            <w:tcW w:w="764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F2687A" w:rsidRPr="00CF0784" w:rsidRDefault="00F2687A"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дієва внутрішня система забезп</w:t>
            </w:r>
            <w:r w:rsidRPr="00CF0784">
              <w:rPr>
                <w:rFonts w:ascii="Times New Roman" w:eastAsia="Times New Roman" w:hAnsi="Times New Roman" w:cs="Times New Roman"/>
                <w:sz w:val="28"/>
                <w:szCs w:val="28"/>
                <w:lang w:eastAsia="uk-UA"/>
              </w:rPr>
              <w:t>ечення якості освіти у закладі;</w:t>
            </w:r>
          </w:p>
          <w:p w:rsidR="00F2687A" w:rsidRPr="00CF0784" w:rsidRDefault="00F2687A"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по</w:t>
            </w:r>
            <w:r w:rsidRPr="00CF0784">
              <w:rPr>
                <w:rFonts w:ascii="Times New Roman" w:eastAsia="Times New Roman" w:hAnsi="Times New Roman" w:cs="Times New Roman"/>
                <w:sz w:val="28"/>
                <w:szCs w:val="28"/>
                <w:lang w:eastAsia="uk-UA"/>
              </w:rPr>
              <w:t>ліпшення якісних показників</w:t>
            </w:r>
            <w:r w:rsidR="005818D5" w:rsidRPr="00CF0784">
              <w:rPr>
                <w:rFonts w:ascii="Times New Roman" w:eastAsia="Times New Roman" w:hAnsi="Times New Roman" w:cs="Times New Roman"/>
                <w:sz w:val="28"/>
                <w:szCs w:val="28"/>
                <w:lang w:eastAsia="uk-UA"/>
              </w:rPr>
              <w:t xml:space="preserve"> ДПА, результатів предметних олімпіад, творчих кон</w:t>
            </w:r>
            <w:r w:rsidRPr="00CF0784">
              <w:rPr>
                <w:rFonts w:ascii="Times New Roman" w:eastAsia="Times New Roman" w:hAnsi="Times New Roman" w:cs="Times New Roman"/>
                <w:sz w:val="28"/>
                <w:szCs w:val="28"/>
                <w:lang w:eastAsia="uk-UA"/>
              </w:rPr>
              <w:t>курсів;</w:t>
            </w:r>
          </w:p>
          <w:p w:rsidR="00F2687A" w:rsidRPr="00CF0784" w:rsidRDefault="00F2687A"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зростання позитивного іміджу закладу освіти та конкурентоздатності за</w:t>
            </w:r>
            <w:r w:rsidRPr="00CF0784">
              <w:rPr>
                <w:rFonts w:ascii="Times New Roman" w:eastAsia="Times New Roman" w:hAnsi="Times New Roman" w:cs="Times New Roman"/>
                <w:sz w:val="28"/>
                <w:szCs w:val="28"/>
                <w:lang w:eastAsia="uk-UA"/>
              </w:rPr>
              <w:t>кладу на ринку освітніх послуг;</w:t>
            </w:r>
          </w:p>
          <w:p w:rsidR="005818D5" w:rsidRPr="00CF0784" w:rsidRDefault="00F2687A" w:rsidP="00F2687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 xml:space="preserve">розширення ділових партнерських зв’язків із різними освітніми </w:t>
            </w:r>
            <w:r w:rsidRPr="00CF0784">
              <w:rPr>
                <w:rFonts w:ascii="Times New Roman" w:eastAsia="Times New Roman" w:hAnsi="Times New Roman" w:cs="Times New Roman"/>
                <w:sz w:val="28"/>
                <w:szCs w:val="28"/>
                <w:lang w:eastAsia="uk-UA"/>
              </w:rPr>
              <w:t xml:space="preserve">та громадськими </w:t>
            </w:r>
            <w:r w:rsidR="005818D5" w:rsidRPr="00CF0784">
              <w:rPr>
                <w:rFonts w:ascii="Times New Roman" w:eastAsia="Times New Roman" w:hAnsi="Times New Roman" w:cs="Times New Roman"/>
                <w:sz w:val="28"/>
                <w:szCs w:val="28"/>
                <w:lang w:eastAsia="uk-UA"/>
              </w:rPr>
              <w:t>установами.</w:t>
            </w:r>
          </w:p>
        </w:tc>
      </w:tr>
      <w:tr w:rsidR="005818D5" w:rsidRPr="00CF0784" w:rsidTr="00B02F39">
        <w:tc>
          <w:tcPr>
            <w:tcW w:w="24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Ко</w:t>
            </w:r>
            <w:r w:rsidR="00523BC2" w:rsidRPr="00CF0784">
              <w:rPr>
                <w:rFonts w:ascii="Times New Roman" w:eastAsia="Times New Roman" w:hAnsi="Times New Roman" w:cs="Times New Roman"/>
                <w:sz w:val="28"/>
                <w:szCs w:val="28"/>
                <w:lang w:eastAsia="uk-UA"/>
              </w:rPr>
              <w:t>нтроль, корекція та оцінювання с</w:t>
            </w:r>
            <w:r w:rsidRPr="00CF0784">
              <w:rPr>
                <w:rFonts w:ascii="Times New Roman" w:eastAsia="Times New Roman" w:hAnsi="Times New Roman" w:cs="Times New Roman"/>
                <w:sz w:val="28"/>
                <w:szCs w:val="28"/>
                <w:lang w:eastAsia="uk-UA"/>
              </w:rPr>
              <w:t>тратегії</w:t>
            </w:r>
          </w:p>
        </w:tc>
        <w:tc>
          <w:tcPr>
            <w:tcW w:w="764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23BC2" w:rsidRPr="00CF0784" w:rsidRDefault="00523BC2" w:rsidP="00523BC2">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системний м</w:t>
            </w:r>
            <w:r w:rsidRPr="00CF0784">
              <w:rPr>
                <w:rFonts w:ascii="Times New Roman" w:eastAsia="Times New Roman" w:hAnsi="Times New Roman" w:cs="Times New Roman"/>
                <w:sz w:val="28"/>
                <w:szCs w:val="28"/>
                <w:lang w:eastAsia="uk-UA"/>
              </w:rPr>
              <w:t>оніторинг реалізації с</w:t>
            </w:r>
            <w:r w:rsidR="005818D5" w:rsidRPr="00CF0784">
              <w:rPr>
                <w:rFonts w:ascii="Times New Roman" w:eastAsia="Times New Roman" w:hAnsi="Times New Roman" w:cs="Times New Roman"/>
                <w:sz w:val="28"/>
                <w:szCs w:val="28"/>
                <w:lang w:eastAsia="uk-UA"/>
              </w:rPr>
              <w:t>тратег</w:t>
            </w:r>
            <w:r w:rsidRPr="00CF0784">
              <w:rPr>
                <w:rFonts w:ascii="Times New Roman" w:eastAsia="Times New Roman" w:hAnsi="Times New Roman" w:cs="Times New Roman"/>
                <w:sz w:val="28"/>
                <w:szCs w:val="28"/>
                <w:lang w:eastAsia="uk-UA"/>
              </w:rPr>
              <w:t>ії розвитку та її фінансування;</w:t>
            </w:r>
          </w:p>
          <w:p w:rsidR="005818D5" w:rsidRPr="00CF0784" w:rsidRDefault="00523BC2" w:rsidP="00523BC2">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участь батьків у внутрішньому моніторингу</w:t>
            </w:r>
            <w:r w:rsidR="005818D5" w:rsidRPr="00CF0784">
              <w:rPr>
                <w:rFonts w:ascii="Times New Roman" w:eastAsia="Times New Roman" w:hAnsi="Times New Roman" w:cs="Times New Roman"/>
                <w:sz w:val="28"/>
                <w:szCs w:val="28"/>
                <w:lang w:eastAsia="uk-UA"/>
              </w:rPr>
              <w:t xml:space="preserve"> якості освіти.</w:t>
            </w:r>
          </w:p>
        </w:tc>
      </w:tr>
    </w:tbl>
    <w:p w:rsidR="00CF0784" w:rsidRPr="00CF0784" w:rsidRDefault="00CF0784" w:rsidP="00B6528D">
      <w:pPr>
        <w:shd w:val="clear" w:color="auto" w:fill="FFFFFF"/>
        <w:spacing w:after="300" w:line="240" w:lineRule="auto"/>
        <w:jc w:val="both"/>
        <w:textAlignment w:val="baseline"/>
        <w:rPr>
          <w:rFonts w:ascii="Times New Roman" w:eastAsia="Times New Roman" w:hAnsi="Times New Roman" w:cs="Times New Roman"/>
          <w:sz w:val="28"/>
          <w:szCs w:val="28"/>
          <w:lang w:eastAsia="uk-UA"/>
        </w:rPr>
      </w:pPr>
    </w:p>
    <w:p w:rsidR="00B6528D" w:rsidRPr="00CF0784" w:rsidRDefault="005818D5"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z w:val="28"/>
          <w:szCs w:val="28"/>
          <w:lang w:eastAsia="uk-UA"/>
        </w:rPr>
        <w:t>1.3 Обґрун</w:t>
      </w:r>
      <w:r w:rsidR="00523BC2" w:rsidRPr="00CF0784">
        <w:rPr>
          <w:rFonts w:ascii="Times New Roman" w:eastAsia="Times New Roman" w:hAnsi="Times New Roman" w:cs="Times New Roman"/>
          <w:b/>
          <w:bCs/>
          <w:sz w:val="28"/>
          <w:szCs w:val="28"/>
          <w:lang w:eastAsia="uk-UA"/>
        </w:rPr>
        <w:t>тування необхідності створення с</w:t>
      </w:r>
      <w:r w:rsidRPr="00CF0784">
        <w:rPr>
          <w:rFonts w:ascii="Times New Roman" w:eastAsia="Times New Roman" w:hAnsi="Times New Roman" w:cs="Times New Roman"/>
          <w:b/>
          <w:bCs/>
          <w:sz w:val="28"/>
          <w:szCs w:val="28"/>
          <w:lang w:eastAsia="uk-UA"/>
        </w:rPr>
        <w:t>тратегії розвитку</w:t>
      </w:r>
      <w:r w:rsidR="00B6528D" w:rsidRPr="00CF0784">
        <w:rPr>
          <w:rFonts w:ascii="Times New Roman" w:eastAsia="Times New Roman" w:hAnsi="Times New Roman" w:cs="Times New Roman"/>
          <w:spacing w:val="-5"/>
          <w:sz w:val="28"/>
          <w:szCs w:val="28"/>
          <w:lang w:eastAsia="uk-UA"/>
        </w:rPr>
        <w:t xml:space="preserve">  </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xml:space="preserve">     Підготовка Стратегії розвитку  </w:t>
      </w:r>
      <w:proofErr w:type="spellStart"/>
      <w:r w:rsidRPr="00CF0784">
        <w:rPr>
          <w:rFonts w:ascii="Times New Roman" w:eastAsia="Times New Roman" w:hAnsi="Times New Roman" w:cs="Times New Roman"/>
          <w:spacing w:val="-5"/>
          <w:sz w:val="28"/>
          <w:szCs w:val="28"/>
          <w:lang w:eastAsia="uk-UA"/>
        </w:rPr>
        <w:t>Розвазької</w:t>
      </w:r>
      <w:proofErr w:type="spellEnd"/>
      <w:r w:rsidRPr="00CF0784">
        <w:rPr>
          <w:rFonts w:ascii="Times New Roman" w:eastAsia="Times New Roman" w:hAnsi="Times New Roman" w:cs="Times New Roman"/>
          <w:spacing w:val="-5"/>
          <w:sz w:val="28"/>
          <w:szCs w:val="28"/>
          <w:lang w:eastAsia="uk-UA"/>
        </w:rPr>
        <w:t xml:space="preserve"> гімназії Острозької міської ради  на 2019-2025 роки зумовлена якісним оновленням змісту освіти згідно нового Закону України «Про освіту», Концепції нової української школи,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освіти є формування сучасних освітніх </w:t>
      </w:r>
      <w:proofErr w:type="spellStart"/>
      <w:r w:rsidRPr="00CF0784">
        <w:rPr>
          <w:rFonts w:ascii="Times New Roman" w:eastAsia="Times New Roman" w:hAnsi="Times New Roman" w:cs="Times New Roman"/>
          <w:spacing w:val="-5"/>
          <w:sz w:val="28"/>
          <w:szCs w:val="28"/>
          <w:lang w:eastAsia="uk-UA"/>
        </w:rPr>
        <w:t>компетенцій</w:t>
      </w:r>
      <w:proofErr w:type="spellEnd"/>
      <w:r w:rsidRPr="00CF0784">
        <w:rPr>
          <w:rFonts w:ascii="Times New Roman" w:eastAsia="Times New Roman" w:hAnsi="Times New Roman" w:cs="Times New Roman"/>
          <w:spacing w:val="-5"/>
          <w:sz w:val="28"/>
          <w:szCs w:val="28"/>
          <w:lang w:eastAsia="uk-UA"/>
        </w:rPr>
        <w:t xml:space="preserve">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xml:space="preserve">Стратегія розвитку закладу визначає основні шляхи,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готової до життя з самореалізацією </w:t>
      </w:r>
      <w:proofErr w:type="spellStart"/>
      <w:r w:rsidRPr="00CF0784">
        <w:rPr>
          <w:rFonts w:ascii="Times New Roman" w:eastAsia="Times New Roman" w:hAnsi="Times New Roman" w:cs="Times New Roman"/>
          <w:spacing w:val="-5"/>
          <w:sz w:val="28"/>
          <w:szCs w:val="28"/>
          <w:lang w:eastAsia="uk-UA"/>
        </w:rPr>
        <w:t>компетенцій</w:t>
      </w:r>
      <w:proofErr w:type="spellEnd"/>
      <w:r w:rsidRPr="00CF0784">
        <w:rPr>
          <w:rFonts w:ascii="Times New Roman" w:eastAsia="Times New Roman" w:hAnsi="Times New Roman" w:cs="Times New Roman"/>
          <w:spacing w:val="-5"/>
          <w:sz w:val="28"/>
          <w:szCs w:val="28"/>
          <w:lang w:eastAsia="uk-UA"/>
        </w:rPr>
        <w:t>, наданих під час здобуття освіти.</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Стратегія розвитку закладу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внутрішнього та зовнішнього моніторингів якості знань здобувачів освіти та якості надання педагогами освітніх послуг, прийнятті управлінських рішень.</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xml:space="preserve">Стратегія розвитку закладу є комплексом методичних, матеріально-технічних та управлінських </w:t>
      </w:r>
      <w:proofErr w:type="spellStart"/>
      <w:r w:rsidRPr="00CF0784">
        <w:rPr>
          <w:rFonts w:ascii="Times New Roman" w:eastAsia="Times New Roman" w:hAnsi="Times New Roman" w:cs="Times New Roman"/>
          <w:spacing w:val="-5"/>
          <w:sz w:val="28"/>
          <w:szCs w:val="28"/>
          <w:lang w:eastAsia="uk-UA"/>
        </w:rPr>
        <w:t>проєктів</w:t>
      </w:r>
      <w:proofErr w:type="spellEnd"/>
      <w:r w:rsidRPr="00CF0784">
        <w:rPr>
          <w:rFonts w:ascii="Times New Roman" w:eastAsia="Times New Roman" w:hAnsi="Times New Roman" w:cs="Times New Roman"/>
          <w:spacing w:val="-5"/>
          <w:sz w:val="28"/>
          <w:szCs w:val="28"/>
          <w:lang w:eastAsia="uk-UA"/>
        </w:rPr>
        <w:t xml:space="preserve"> із визначенням шляхів їх реалізації. У ній максимально враховані потреби учасників освітнього процесу.</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proofErr w:type="spellStart"/>
      <w:r w:rsidRPr="00CF0784">
        <w:rPr>
          <w:rFonts w:ascii="Times New Roman" w:eastAsia="Times New Roman" w:hAnsi="Times New Roman" w:cs="Times New Roman"/>
          <w:spacing w:val="-5"/>
          <w:sz w:val="28"/>
          <w:szCs w:val="28"/>
          <w:lang w:eastAsia="uk-UA"/>
        </w:rPr>
        <w:lastRenderedPageBreak/>
        <w:t>Проєкти</w:t>
      </w:r>
      <w:proofErr w:type="spellEnd"/>
      <w:r w:rsidRPr="00CF0784">
        <w:rPr>
          <w:rFonts w:ascii="Times New Roman" w:eastAsia="Times New Roman" w:hAnsi="Times New Roman" w:cs="Times New Roman"/>
          <w:spacing w:val="-5"/>
          <w:sz w:val="28"/>
          <w:szCs w:val="28"/>
          <w:lang w:eastAsia="uk-UA"/>
        </w:rPr>
        <w:t>, з яких складається Стратегія розвитку закладу, допоможуть вирішити такі завдання:</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організація освітньої роботи в закладі відповідно вимогам нового Закону України «Про освіту», підтримка обдарованої молоді;</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xml:space="preserve">– створення умов для проведення освітнього процесу, які забезпечують збереження фізичного та психічного здоров’я здобувачів освіти попередження </w:t>
      </w:r>
      <w:proofErr w:type="spellStart"/>
      <w:r w:rsidRPr="00CF0784">
        <w:rPr>
          <w:rFonts w:ascii="Times New Roman" w:eastAsia="Times New Roman" w:hAnsi="Times New Roman" w:cs="Times New Roman"/>
          <w:spacing w:val="-5"/>
          <w:sz w:val="28"/>
          <w:szCs w:val="28"/>
          <w:lang w:eastAsia="uk-UA"/>
        </w:rPr>
        <w:t>булінгу</w:t>
      </w:r>
      <w:proofErr w:type="spellEnd"/>
      <w:r w:rsidRPr="00CF0784">
        <w:rPr>
          <w:rFonts w:ascii="Times New Roman" w:eastAsia="Times New Roman" w:hAnsi="Times New Roman" w:cs="Times New Roman"/>
          <w:spacing w:val="-5"/>
          <w:sz w:val="28"/>
          <w:szCs w:val="28"/>
          <w:lang w:eastAsia="uk-UA"/>
        </w:rPr>
        <w:t>;</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організація моніторингів якості знань та надання освітніх послуг;</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професійний розвиток педагогічних кадрів;</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забезпечення, оптимізація та покращення матеріально-технічної бази;</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забезпечення прозорості та інформаційної відкритості роботи закладу.</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Основними результатами Стратегії розвитку школи будуть удосконалення й модернізація сучасного освітнього середовища закладу, системні позитивні зміни, підвищення якості надання освітніх послуг. Стратегія розвитку закладу дасть можливість виробити пріоритетні напрями діяльності школи на найближчі роки.</w:t>
      </w:r>
    </w:p>
    <w:p w:rsidR="00B6528D" w:rsidRPr="00CF0784" w:rsidRDefault="00B6528D" w:rsidP="00CF0784">
      <w:pPr>
        <w:shd w:val="clear" w:color="auto" w:fill="FFFFFF"/>
        <w:spacing w:after="300" w:line="240" w:lineRule="auto"/>
        <w:jc w:val="center"/>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t>Загальні положення</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xml:space="preserve">Новий Закон України про освіту та Концепція НУШ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 Визначено вимоги до якості знань здобувачів освіти, які відповідають змісту і структурі предметних </w:t>
      </w:r>
      <w:proofErr w:type="spellStart"/>
      <w:r w:rsidRPr="00CF0784">
        <w:rPr>
          <w:rFonts w:ascii="Times New Roman" w:eastAsia="Times New Roman" w:hAnsi="Times New Roman" w:cs="Times New Roman"/>
          <w:spacing w:val="-5"/>
          <w:sz w:val="28"/>
          <w:szCs w:val="28"/>
          <w:lang w:eastAsia="uk-UA"/>
        </w:rPr>
        <w:t>компетентностей</w:t>
      </w:r>
      <w:proofErr w:type="spellEnd"/>
      <w:r w:rsidRPr="00CF0784">
        <w:rPr>
          <w:rFonts w:ascii="Times New Roman" w:eastAsia="Times New Roman" w:hAnsi="Times New Roman" w:cs="Times New Roman"/>
          <w:spacing w:val="-5"/>
          <w:sz w:val="28"/>
          <w:szCs w:val="28"/>
          <w:lang w:eastAsia="uk-UA"/>
        </w:rPr>
        <w:t xml:space="preserve"> (знає, розуміє, застосовує, аналізує, виявляє ставлення, оцінює тощо). Разом із предметною підготовкою за роки здобуття загальної середньої освіти діти мають оволодіти ключовими </w:t>
      </w:r>
      <w:proofErr w:type="spellStart"/>
      <w:r w:rsidRPr="00CF0784">
        <w:rPr>
          <w:rFonts w:ascii="Times New Roman" w:eastAsia="Times New Roman" w:hAnsi="Times New Roman" w:cs="Times New Roman"/>
          <w:spacing w:val="-5"/>
          <w:sz w:val="28"/>
          <w:szCs w:val="28"/>
          <w:lang w:eastAsia="uk-UA"/>
        </w:rPr>
        <w:t>компетентностями</w:t>
      </w:r>
      <w:proofErr w:type="spellEnd"/>
      <w:r w:rsidRPr="00CF0784">
        <w:rPr>
          <w:rFonts w:ascii="Times New Roman" w:eastAsia="Times New Roman" w:hAnsi="Times New Roman" w:cs="Times New Roman"/>
          <w:spacing w:val="-5"/>
          <w:sz w:val="28"/>
          <w:szCs w:val="28"/>
          <w:lang w:eastAsia="uk-UA"/>
        </w:rPr>
        <w:t xml:space="preserve">,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соціальна і громадянська; загальнокультурна;підприємницька; </w:t>
      </w:r>
      <w:proofErr w:type="spellStart"/>
      <w:r w:rsidRPr="00CF0784">
        <w:rPr>
          <w:rFonts w:ascii="Times New Roman" w:eastAsia="Times New Roman" w:hAnsi="Times New Roman" w:cs="Times New Roman"/>
          <w:spacing w:val="-5"/>
          <w:sz w:val="28"/>
          <w:szCs w:val="28"/>
          <w:lang w:eastAsia="uk-UA"/>
        </w:rPr>
        <w:t>здоров’язберігаюча</w:t>
      </w:r>
      <w:proofErr w:type="spellEnd"/>
      <w:r w:rsidRPr="00CF0784">
        <w:rPr>
          <w:rFonts w:ascii="Times New Roman" w:eastAsia="Times New Roman" w:hAnsi="Times New Roman" w:cs="Times New Roman"/>
          <w:spacing w:val="-5"/>
          <w:sz w:val="28"/>
          <w:szCs w:val="28"/>
          <w:lang w:eastAsia="uk-UA"/>
        </w:rPr>
        <w:t xml:space="preserve">. Державний стандарт ґрунтується на засадах </w:t>
      </w:r>
      <w:proofErr w:type="spellStart"/>
      <w:r w:rsidRPr="00CF0784">
        <w:rPr>
          <w:rFonts w:ascii="Times New Roman" w:eastAsia="Times New Roman" w:hAnsi="Times New Roman" w:cs="Times New Roman"/>
          <w:spacing w:val="-5"/>
          <w:sz w:val="28"/>
          <w:szCs w:val="28"/>
          <w:lang w:eastAsia="uk-UA"/>
        </w:rPr>
        <w:t>особистісно</w:t>
      </w:r>
      <w:proofErr w:type="spellEnd"/>
      <w:r w:rsidRPr="00CF0784">
        <w:rPr>
          <w:rFonts w:ascii="Times New Roman" w:eastAsia="Times New Roman" w:hAnsi="Times New Roman" w:cs="Times New Roman"/>
          <w:spacing w:val="-5"/>
          <w:sz w:val="28"/>
          <w:szCs w:val="28"/>
          <w:lang w:eastAsia="uk-UA"/>
        </w:rPr>
        <w:t xml:space="preserve"> орієнтованого, компетентнісного та </w:t>
      </w:r>
      <w:proofErr w:type="spellStart"/>
      <w:r w:rsidRPr="00CF0784">
        <w:rPr>
          <w:rFonts w:ascii="Times New Roman" w:eastAsia="Times New Roman" w:hAnsi="Times New Roman" w:cs="Times New Roman"/>
          <w:spacing w:val="-5"/>
          <w:sz w:val="28"/>
          <w:szCs w:val="28"/>
          <w:lang w:eastAsia="uk-UA"/>
        </w:rPr>
        <w:t>діяльнісного</w:t>
      </w:r>
      <w:proofErr w:type="spellEnd"/>
      <w:r w:rsidRPr="00CF0784">
        <w:rPr>
          <w:rFonts w:ascii="Times New Roman" w:eastAsia="Times New Roman" w:hAnsi="Times New Roman" w:cs="Times New Roman"/>
          <w:spacing w:val="-5"/>
          <w:sz w:val="28"/>
          <w:szCs w:val="28"/>
          <w:lang w:eastAsia="uk-UA"/>
        </w:rPr>
        <w:t xml:space="preserve"> підходів. </w:t>
      </w:r>
      <w:proofErr w:type="spellStart"/>
      <w:r w:rsidRPr="00CF0784">
        <w:rPr>
          <w:rFonts w:ascii="Times New Roman" w:eastAsia="Times New Roman" w:hAnsi="Times New Roman" w:cs="Times New Roman"/>
          <w:spacing w:val="-5"/>
          <w:sz w:val="28"/>
          <w:szCs w:val="28"/>
          <w:lang w:eastAsia="uk-UA"/>
        </w:rPr>
        <w:t>Діяльнісний</w:t>
      </w:r>
      <w:proofErr w:type="spellEnd"/>
      <w:r w:rsidRPr="00CF0784">
        <w:rPr>
          <w:rFonts w:ascii="Times New Roman" w:eastAsia="Times New Roman" w:hAnsi="Times New Roman" w:cs="Times New Roman"/>
          <w:spacing w:val="-5"/>
          <w:sz w:val="28"/>
          <w:szCs w:val="28"/>
          <w:lang w:eastAsia="uk-UA"/>
        </w:rPr>
        <w:t xml:space="preserve">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природного середовища.</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xml:space="preserve">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а </w:t>
      </w:r>
      <w:r w:rsidRPr="00CF0784">
        <w:rPr>
          <w:rFonts w:ascii="Times New Roman" w:eastAsia="Times New Roman" w:hAnsi="Times New Roman" w:cs="Times New Roman"/>
          <w:spacing w:val="-5"/>
          <w:sz w:val="28"/>
          <w:szCs w:val="28"/>
          <w:lang w:eastAsia="uk-UA"/>
        </w:rPr>
        <w:lastRenderedPageBreak/>
        <w:t>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Освітній процес закладу спрямований на формування у випускника школи якостей, необхідних для життєвого та професійного визначення, а саме:</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орієнтації у сучасних реаліях і підготовленості до життя у ХХІ столітті;</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здатності до самовизначення, саморозвитку, самоосвіти;</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володіння іноземними мовами;</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наявності життєвого досвіду спілкування, роботи в колективі, під керівництвом, та самостійно, з довідковою літературою;</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високого рівня освіченості, культури, здатності до творчої праці, професійного розвитку;</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вільного володіння комп’ютером, високого рівня культури користування ІКТ;</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готовності до вибору професії відповідно до своїх здібностей та можливостей, потреб ринку праці;</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формуванню трудової та моральної життєвої мотивації, активної громадянської і професійної позиції.</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xml:space="preserve">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закладу освіти є розвиток саме комунікативних </w:t>
      </w:r>
      <w:proofErr w:type="spellStart"/>
      <w:r w:rsidRPr="00CF0784">
        <w:rPr>
          <w:rFonts w:ascii="Times New Roman" w:eastAsia="Times New Roman" w:hAnsi="Times New Roman" w:cs="Times New Roman"/>
          <w:spacing w:val="-5"/>
          <w:sz w:val="28"/>
          <w:szCs w:val="28"/>
          <w:lang w:eastAsia="uk-UA"/>
        </w:rPr>
        <w:t>компетентностей</w:t>
      </w:r>
      <w:proofErr w:type="spellEnd"/>
      <w:r w:rsidRPr="00CF0784">
        <w:rPr>
          <w:rFonts w:ascii="Times New Roman" w:eastAsia="Times New Roman" w:hAnsi="Times New Roman" w:cs="Times New Roman"/>
          <w:spacing w:val="-5"/>
          <w:sz w:val="28"/>
          <w:szCs w:val="28"/>
          <w:lang w:eastAsia="uk-UA"/>
        </w:rPr>
        <w:t xml:space="preserve"> здобувачів освіти, у тому числі:</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толерантність;</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xml:space="preserve">· висока </w:t>
      </w:r>
      <w:proofErr w:type="spellStart"/>
      <w:r w:rsidRPr="00CF0784">
        <w:rPr>
          <w:rFonts w:ascii="Times New Roman" w:eastAsia="Times New Roman" w:hAnsi="Times New Roman" w:cs="Times New Roman"/>
          <w:spacing w:val="-5"/>
          <w:sz w:val="28"/>
          <w:szCs w:val="28"/>
          <w:lang w:eastAsia="uk-UA"/>
        </w:rPr>
        <w:t>комунікативність</w:t>
      </w:r>
      <w:proofErr w:type="spellEnd"/>
      <w:r w:rsidRPr="00CF0784">
        <w:rPr>
          <w:rFonts w:ascii="Times New Roman" w:eastAsia="Times New Roman" w:hAnsi="Times New Roman" w:cs="Times New Roman"/>
          <w:spacing w:val="-5"/>
          <w:sz w:val="28"/>
          <w:szCs w:val="28"/>
          <w:lang w:eastAsia="uk-UA"/>
        </w:rPr>
        <w:t>;</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творча активність;</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рефлективність;</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xml:space="preserve">· </w:t>
      </w:r>
      <w:proofErr w:type="spellStart"/>
      <w:r w:rsidRPr="00CF0784">
        <w:rPr>
          <w:rFonts w:ascii="Times New Roman" w:eastAsia="Times New Roman" w:hAnsi="Times New Roman" w:cs="Times New Roman"/>
          <w:spacing w:val="-5"/>
          <w:sz w:val="28"/>
          <w:szCs w:val="28"/>
          <w:lang w:eastAsia="uk-UA"/>
        </w:rPr>
        <w:t>емпативність</w:t>
      </w:r>
      <w:proofErr w:type="spellEnd"/>
      <w:r w:rsidRPr="00CF0784">
        <w:rPr>
          <w:rFonts w:ascii="Times New Roman" w:eastAsia="Times New Roman" w:hAnsi="Times New Roman" w:cs="Times New Roman"/>
          <w:spacing w:val="-5"/>
          <w:sz w:val="28"/>
          <w:szCs w:val="28"/>
          <w:lang w:eastAsia="uk-UA"/>
        </w:rPr>
        <w:t>;</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lastRenderedPageBreak/>
        <w:t>· сенситивність.</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В основу Стратегії розвитку закладу покладено системний підхід, спрямований на застосування сучасних педагогічних технологій освіти на засадах компетентнісного підходу в контексті положень «Нової української школи».</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Стратегія розвитку закладу повністю підпорядкована освітній меті – виявленню і розвитку здібностей кожної дитини, формуванню духовно багатої, фізично розвиненої, творчо мислячої, конкурентоспроможної ос</w:t>
      </w:r>
      <w:r w:rsidR="002E6F6E" w:rsidRPr="00CF0784">
        <w:rPr>
          <w:rFonts w:ascii="Times New Roman" w:eastAsia="Times New Roman" w:hAnsi="Times New Roman" w:cs="Times New Roman"/>
          <w:spacing w:val="-5"/>
          <w:sz w:val="28"/>
          <w:szCs w:val="28"/>
          <w:lang w:eastAsia="uk-UA"/>
        </w:rPr>
        <w:t xml:space="preserve">обистості – громадянина України на засадах </w:t>
      </w:r>
      <w:proofErr w:type="spellStart"/>
      <w:r w:rsidR="002E6F6E" w:rsidRPr="00CF0784">
        <w:rPr>
          <w:rFonts w:ascii="Times New Roman" w:eastAsia="Times New Roman" w:hAnsi="Times New Roman" w:cs="Times New Roman"/>
          <w:spacing w:val="-5"/>
          <w:sz w:val="28"/>
          <w:szCs w:val="28"/>
          <w:lang w:eastAsia="uk-UA"/>
        </w:rPr>
        <w:t>побудува</w:t>
      </w:r>
      <w:proofErr w:type="spellEnd"/>
      <w:r w:rsidR="00DA4DDB" w:rsidRPr="00CF0784">
        <w:rPr>
          <w:rFonts w:ascii="Times New Roman" w:eastAsia="Times New Roman" w:hAnsi="Times New Roman" w:cs="Times New Roman"/>
          <w:spacing w:val="-5"/>
          <w:sz w:val="28"/>
          <w:szCs w:val="28"/>
          <w:lang w:eastAsia="uk-UA"/>
        </w:rPr>
        <w:t xml:space="preserve">  </w:t>
      </w:r>
      <w:r w:rsidRPr="00CF0784">
        <w:rPr>
          <w:rFonts w:ascii="Times New Roman" w:eastAsia="Times New Roman" w:hAnsi="Times New Roman" w:cs="Times New Roman"/>
          <w:spacing w:val="-5"/>
          <w:sz w:val="28"/>
          <w:szCs w:val="28"/>
          <w:lang w:eastAsia="uk-UA"/>
        </w:rPr>
        <w:t xml:space="preserve"> освітній процес на принципах гуманізації та демократизації, на основі педагогіки партнерства – тісної взаємодії в системі «здобувачі освіти – педагоги – батьки здобувачів освіти».</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t>Провідна ідея закладу</w:t>
      </w:r>
      <w:r w:rsidRPr="00CF0784">
        <w:rPr>
          <w:rFonts w:ascii="Times New Roman" w:eastAsia="Times New Roman" w:hAnsi="Times New Roman" w:cs="Times New Roman"/>
          <w:spacing w:val="-5"/>
          <w:sz w:val="28"/>
          <w:szCs w:val="28"/>
          <w:lang w:eastAsia="uk-UA"/>
        </w:rPr>
        <w:t> – створення умов для якісного надання освітніх послуг шляхом тісної взаємодії в системі «здобувачі освіти-батьки здобувачів 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t>Проблеми, які ставить перед собою колектив</w:t>
      </w:r>
      <w:r w:rsidRPr="00CF0784">
        <w:rPr>
          <w:rFonts w:ascii="Times New Roman" w:eastAsia="Times New Roman" w:hAnsi="Times New Roman" w:cs="Times New Roman"/>
          <w:spacing w:val="-5"/>
          <w:sz w:val="28"/>
          <w:szCs w:val="28"/>
          <w:lang w:eastAsia="uk-UA"/>
        </w:rPr>
        <w:t> :</w:t>
      </w:r>
    </w:p>
    <w:p w:rsidR="00B6528D" w:rsidRPr="00CF0784" w:rsidRDefault="00B6528D" w:rsidP="00B6528D">
      <w:pPr>
        <w:shd w:val="clear" w:color="auto" w:fill="FFFFFF"/>
        <w:spacing w:after="0" w:line="240" w:lineRule="auto"/>
        <w:ind w:left="570" w:right="510" w:hanging="360"/>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1.</w:t>
      </w:r>
      <w:r w:rsidRPr="00CF0784">
        <w:rPr>
          <w:rFonts w:ascii="Times New Roman" w:eastAsia="Times New Roman" w:hAnsi="Times New Roman" w:cs="Times New Roman"/>
          <w:spacing w:val="-5"/>
          <w:sz w:val="14"/>
          <w:szCs w:val="14"/>
          <w:lang w:eastAsia="uk-UA"/>
        </w:rPr>
        <w:t>    </w:t>
      </w:r>
      <w:r w:rsidRPr="00CF0784">
        <w:rPr>
          <w:rFonts w:ascii="Times New Roman" w:eastAsia="Times New Roman" w:hAnsi="Times New Roman" w:cs="Times New Roman"/>
          <w:spacing w:val="-5"/>
          <w:sz w:val="24"/>
          <w:szCs w:val="24"/>
          <w:lang w:eastAsia="uk-UA"/>
        </w:rPr>
        <w:t> </w:t>
      </w:r>
      <w:r w:rsidRPr="00CF0784">
        <w:rPr>
          <w:rFonts w:ascii="Times New Roman" w:eastAsia="Times New Roman" w:hAnsi="Times New Roman" w:cs="Times New Roman"/>
          <w:spacing w:val="-5"/>
          <w:sz w:val="28"/>
          <w:szCs w:val="28"/>
          <w:lang w:eastAsia="uk-UA"/>
        </w:rPr>
        <w:t xml:space="preserve">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CF0784">
        <w:rPr>
          <w:rFonts w:ascii="Times New Roman" w:eastAsia="Times New Roman" w:hAnsi="Times New Roman" w:cs="Times New Roman"/>
          <w:spacing w:val="-5"/>
          <w:sz w:val="28"/>
          <w:szCs w:val="28"/>
          <w:lang w:eastAsia="uk-UA"/>
        </w:rPr>
        <w:t>компетентностей</w:t>
      </w:r>
      <w:proofErr w:type="spellEnd"/>
      <w:r w:rsidRPr="00CF0784">
        <w:rPr>
          <w:rFonts w:ascii="Times New Roman" w:eastAsia="Times New Roman" w:hAnsi="Times New Roman" w:cs="Times New Roman"/>
          <w:spacing w:val="-5"/>
          <w:sz w:val="28"/>
          <w:szCs w:val="28"/>
          <w:lang w:eastAsia="uk-UA"/>
        </w:rPr>
        <w:t>;</w:t>
      </w:r>
    </w:p>
    <w:p w:rsidR="00B6528D" w:rsidRPr="00CF0784" w:rsidRDefault="00B6528D" w:rsidP="00B6528D">
      <w:pPr>
        <w:shd w:val="clear" w:color="auto" w:fill="FFFFFF"/>
        <w:spacing w:after="0" w:line="240" w:lineRule="auto"/>
        <w:ind w:left="570" w:right="510" w:hanging="360"/>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2.</w:t>
      </w:r>
      <w:r w:rsidRPr="00CF0784">
        <w:rPr>
          <w:rFonts w:ascii="Times New Roman" w:eastAsia="Times New Roman" w:hAnsi="Times New Roman" w:cs="Times New Roman"/>
          <w:spacing w:val="-5"/>
          <w:sz w:val="14"/>
          <w:szCs w:val="14"/>
          <w:lang w:eastAsia="uk-UA"/>
        </w:rPr>
        <w:t>    </w:t>
      </w:r>
      <w:r w:rsidRPr="00CF0784">
        <w:rPr>
          <w:rFonts w:ascii="Times New Roman" w:eastAsia="Times New Roman" w:hAnsi="Times New Roman" w:cs="Times New Roman"/>
          <w:spacing w:val="-5"/>
          <w:sz w:val="24"/>
          <w:szCs w:val="24"/>
          <w:lang w:eastAsia="uk-UA"/>
        </w:rPr>
        <w:t> </w:t>
      </w:r>
      <w:r w:rsidRPr="00CF0784">
        <w:rPr>
          <w:rFonts w:ascii="Times New Roman" w:eastAsia="Times New Roman" w:hAnsi="Times New Roman" w:cs="Times New Roman"/>
          <w:spacing w:val="-5"/>
          <w:sz w:val="28"/>
          <w:szCs w:val="28"/>
          <w:lang w:eastAsia="uk-UA"/>
        </w:rPr>
        <w:t>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B6528D" w:rsidRPr="00CF0784" w:rsidRDefault="00B6528D" w:rsidP="00B6528D">
      <w:pPr>
        <w:shd w:val="clear" w:color="auto" w:fill="FFFFFF"/>
        <w:spacing w:after="0" w:line="240" w:lineRule="auto"/>
        <w:ind w:left="570" w:right="510" w:hanging="360"/>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3.</w:t>
      </w:r>
      <w:r w:rsidRPr="00CF0784">
        <w:rPr>
          <w:rFonts w:ascii="Times New Roman" w:eastAsia="Times New Roman" w:hAnsi="Times New Roman" w:cs="Times New Roman"/>
          <w:spacing w:val="-5"/>
          <w:sz w:val="14"/>
          <w:szCs w:val="14"/>
          <w:lang w:eastAsia="uk-UA"/>
        </w:rPr>
        <w:t>    </w:t>
      </w:r>
      <w:r w:rsidRPr="00CF0784">
        <w:rPr>
          <w:rFonts w:ascii="Times New Roman" w:eastAsia="Times New Roman" w:hAnsi="Times New Roman" w:cs="Times New Roman"/>
          <w:spacing w:val="-5"/>
          <w:sz w:val="24"/>
          <w:szCs w:val="24"/>
          <w:lang w:eastAsia="uk-UA"/>
        </w:rPr>
        <w:t> </w:t>
      </w:r>
      <w:r w:rsidRPr="00CF0784">
        <w:rPr>
          <w:rFonts w:ascii="Times New Roman" w:eastAsia="Times New Roman" w:hAnsi="Times New Roman" w:cs="Times New Roman"/>
          <w:spacing w:val="-5"/>
          <w:sz w:val="28"/>
          <w:szCs w:val="28"/>
          <w:lang w:eastAsia="uk-UA"/>
        </w:rPr>
        <w:t>Створення умов для надання якісних освітніх послуг шляхом тісної взаємодії в системі «здобувачі освіти-батьки здобувачів освіти – педагоги» з метою підвищення освітнього рівня громадян задля забезпечення сталого розвитку України та її європейського вибору</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t xml:space="preserve">Загальна мета діяльності закладу </w:t>
      </w:r>
      <w:r w:rsidRPr="00CF0784">
        <w:rPr>
          <w:rFonts w:ascii="Times New Roman" w:eastAsia="Times New Roman" w:hAnsi="Times New Roman" w:cs="Times New Roman"/>
          <w:spacing w:val="-5"/>
          <w:sz w:val="28"/>
          <w:szCs w:val="28"/>
          <w:lang w:eastAsia="uk-UA"/>
        </w:rPr>
        <w:t>– реалізація Державних стандартів у галузі освіти, створення умов для підвищення рівня розвитку кожної дитини, її самореалізації; здійснення ефективної підготовки випускників до майбутнього життя. Кожен здобувач освіти під час освітнього процесу повинен отримати знання та компетентності, які знадобляться йому в самостійному дорослому житті.</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spacing w:val="-5"/>
          <w:sz w:val="28"/>
          <w:szCs w:val="28"/>
          <w:lang w:eastAsia="uk-UA"/>
        </w:rPr>
        <w:t>Реалізація цілей і завдань</w:t>
      </w:r>
      <w:r w:rsidRPr="00CF0784">
        <w:rPr>
          <w:rFonts w:ascii="Times New Roman" w:eastAsia="Times New Roman" w:hAnsi="Times New Roman" w:cs="Times New Roman"/>
          <w:spacing w:val="-5"/>
          <w:sz w:val="28"/>
          <w:szCs w:val="28"/>
          <w:lang w:eastAsia="uk-UA"/>
        </w:rPr>
        <w:t xml:space="preserve"> здійснюється через</w:t>
      </w:r>
      <w:r w:rsidR="00DA4DDB" w:rsidRPr="00CF0784">
        <w:rPr>
          <w:rFonts w:ascii="Times New Roman" w:eastAsia="Times New Roman" w:hAnsi="Times New Roman" w:cs="Times New Roman"/>
          <w:spacing w:val="-5"/>
          <w:sz w:val="28"/>
          <w:szCs w:val="28"/>
          <w:lang w:eastAsia="uk-UA"/>
        </w:rPr>
        <w:t>:</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управлінську;</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дидактичну;</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виховну;</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lastRenderedPageBreak/>
        <w:t>• науково-методичну;</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суспільно-педагогічну діяльність;</w:t>
      </w:r>
    </w:p>
    <w:p w:rsidR="00B6528D" w:rsidRPr="00CF0784" w:rsidRDefault="00B6528D" w:rsidP="00B6528D">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діяльність психологічної служби.</w:t>
      </w:r>
    </w:p>
    <w:p w:rsidR="00DA4DDB" w:rsidRPr="00CF0784" w:rsidRDefault="00DA4DDB"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Очікувані результат</w:t>
      </w:r>
      <w:r w:rsidR="005818D5" w:rsidRPr="00CF0784">
        <w:rPr>
          <w:rFonts w:ascii="Times New Roman" w:eastAsia="Times New Roman" w:hAnsi="Times New Roman" w:cs="Times New Roman"/>
          <w:b/>
          <w:bCs/>
          <w:sz w:val="28"/>
          <w:szCs w:val="28"/>
          <w:lang w:eastAsia="uk-UA"/>
        </w:rPr>
        <w:t>и</w:t>
      </w:r>
      <w:r w:rsidR="00523BC2" w:rsidRPr="00CF0784">
        <w:rPr>
          <w:rFonts w:ascii="Times New Roman" w:eastAsia="Times New Roman" w:hAnsi="Times New Roman" w:cs="Times New Roman"/>
          <w:sz w:val="28"/>
          <w:szCs w:val="28"/>
          <w:lang w:eastAsia="uk-UA"/>
        </w:rPr>
        <w:t> с</w:t>
      </w:r>
      <w:r w:rsidR="005818D5" w:rsidRPr="00CF0784">
        <w:rPr>
          <w:rFonts w:ascii="Times New Roman" w:eastAsia="Times New Roman" w:hAnsi="Times New Roman" w:cs="Times New Roman"/>
          <w:sz w:val="28"/>
          <w:szCs w:val="28"/>
          <w:lang w:eastAsia="uk-UA"/>
        </w:rPr>
        <w:t>тратегії розвитку будуть</w:t>
      </w:r>
      <w:r w:rsidRPr="00CF0784">
        <w:rPr>
          <w:rFonts w:ascii="Times New Roman" w:eastAsia="Times New Roman" w:hAnsi="Times New Roman" w:cs="Times New Roman"/>
          <w:sz w:val="28"/>
          <w:szCs w:val="28"/>
          <w:lang w:eastAsia="uk-UA"/>
        </w:rPr>
        <w:t>:</w:t>
      </w:r>
    </w:p>
    <w:p w:rsidR="00DA4DDB"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w:t>
      </w:r>
      <w:r w:rsidR="00DA4DDB" w:rsidRPr="00CF0784">
        <w:rPr>
          <w:rFonts w:ascii="Times New Roman" w:eastAsia="Times New Roman" w:hAnsi="Times New Roman" w:cs="Times New Roman"/>
          <w:sz w:val="28"/>
          <w:szCs w:val="28"/>
          <w:lang w:eastAsia="uk-UA"/>
        </w:rPr>
        <w:t xml:space="preserve">- </w:t>
      </w:r>
      <w:r w:rsidRPr="00CF0784">
        <w:rPr>
          <w:rFonts w:ascii="Times New Roman" w:eastAsia="Times New Roman" w:hAnsi="Times New Roman" w:cs="Times New Roman"/>
          <w:sz w:val="28"/>
          <w:szCs w:val="28"/>
          <w:lang w:eastAsia="uk-UA"/>
        </w:rPr>
        <w:t>удосконалення й модернізація сучасного</w:t>
      </w:r>
      <w:r w:rsidR="00DA4DDB" w:rsidRPr="00CF0784">
        <w:rPr>
          <w:rFonts w:ascii="Times New Roman" w:eastAsia="Times New Roman" w:hAnsi="Times New Roman" w:cs="Times New Roman"/>
          <w:sz w:val="28"/>
          <w:szCs w:val="28"/>
          <w:lang w:eastAsia="uk-UA"/>
        </w:rPr>
        <w:t xml:space="preserve"> освітнього середовища закладу;</w:t>
      </w:r>
    </w:p>
    <w:p w:rsidR="00DA4DDB" w:rsidRPr="00CF0784" w:rsidRDefault="00DA4DDB"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побудова внутрішньої системи</w:t>
      </w:r>
      <w:r w:rsidR="005818D5" w:rsidRPr="00CF0784">
        <w:rPr>
          <w:rFonts w:ascii="Times New Roman" w:eastAsia="Times New Roman" w:hAnsi="Times New Roman" w:cs="Times New Roman"/>
          <w:sz w:val="28"/>
          <w:szCs w:val="28"/>
          <w:lang w:eastAsia="uk-UA"/>
        </w:rPr>
        <w:t xml:space="preserve"> забезпечення</w:t>
      </w:r>
      <w:r w:rsidRPr="00CF0784">
        <w:rPr>
          <w:rFonts w:ascii="Times New Roman" w:eastAsia="Times New Roman" w:hAnsi="Times New Roman" w:cs="Times New Roman"/>
          <w:sz w:val="28"/>
          <w:szCs w:val="28"/>
          <w:lang w:eastAsia="uk-UA"/>
        </w:rPr>
        <w:t xml:space="preserve"> якості освіти;</w:t>
      </w:r>
    </w:p>
    <w:p w:rsidR="00DA4DDB" w:rsidRPr="00CF0784" w:rsidRDefault="00DA4DDB"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системні позитивні зміни;</w:t>
      </w:r>
      <w:r w:rsidR="005818D5" w:rsidRPr="00CF0784">
        <w:rPr>
          <w:rFonts w:ascii="Times New Roman" w:eastAsia="Times New Roman" w:hAnsi="Times New Roman" w:cs="Times New Roman"/>
          <w:sz w:val="28"/>
          <w:szCs w:val="28"/>
          <w:lang w:eastAsia="uk-UA"/>
        </w:rPr>
        <w:t xml:space="preserve"> з</w:t>
      </w:r>
    </w:p>
    <w:p w:rsidR="005818D5" w:rsidRPr="00CF0784" w:rsidRDefault="00DA4DDB"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 з</w:t>
      </w:r>
      <w:r w:rsidR="005818D5" w:rsidRPr="00CF0784">
        <w:rPr>
          <w:rFonts w:ascii="Times New Roman" w:eastAsia="Times New Roman" w:hAnsi="Times New Roman" w:cs="Times New Roman"/>
          <w:sz w:val="28"/>
          <w:szCs w:val="28"/>
          <w:lang w:eastAsia="uk-UA"/>
        </w:rPr>
        <w:t>ростання позитивного іміджу закладу.</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Стратегія розвитку дає можливість виробити стратегічні та пріоритетні напрями діяльності закладу освіти</w:t>
      </w:r>
      <w:r w:rsidR="00410BAB" w:rsidRPr="00CF0784">
        <w:rPr>
          <w:rFonts w:ascii="Times New Roman" w:eastAsia="Times New Roman" w:hAnsi="Times New Roman" w:cs="Times New Roman"/>
          <w:sz w:val="28"/>
          <w:szCs w:val="28"/>
          <w:lang w:eastAsia="uk-UA"/>
        </w:rPr>
        <w:t xml:space="preserve"> на найближчі 3 роки (2022-20225</w:t>
      </w:r>
      <w:r w:rsidRPr="00CF0784">
        <w:rPr>
          <w:rFonts w:ascii="Times New Roman" w:eastAsia="Times New Roman" w:hAnsi="Times New Roman" w:cs="Times New Roman"/>
          <w:sz w:val="28"/>
          <w:szCs w:val="28"/>
          <w:lang w:eastAsia="uk-UA"/>
        </w:rPr>
        <w:t xml:space="preserve"> рр.).</w:t>
      </w:r>
    </w:p>
    <w:p w:rsidR="005818D5" w:rsidRPr="00CF0784" w:rsidRDefault="00DA4DDB"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b/>
          <w:bCs/>
          <w:sz w:val="28"/>
          <w:szCs w:val="28"/>
          <w:lang w:eastAsia="uk-UA"/>
        </w:rPr>
        <w:t>1.4 Концепц</w:t>
      </w:r>
      <w:r w:rsidR="00410BAB" w:rsidRPr="00CF0784">
        <w:rPr>
          <w:rFonts w:ascii="Times New Roman" w:eastAsia="Times New Roman" w:hAnsi="Times New Roman" w:cs="Times New Roman"/>
          <w:b/>
          <w:bCs/>
          <w:sz w:val="28"/>
          <w:szCs w:val="28"/>
          <w:lang w:eastAsia="uk-UA"/>
        </w:rPr>
        <w:t>ія розвитку закладу на 2022-2025</w:t>
      </w:r>
      <w:r w:rsidR="005818D5" w:rsidRPr="00CF0784">
        <w:rPr>
          <w:rFonts w:ascii="Times New Roman" w:eastAsia="Times New Roman" w:hAnsi="Times New Roman" w:cs="Times New Roman"/>
          <w:b/>
          <w:bCs/>
          <w:sz w:val="28"/>
          <w:szCs w:val="28"/>
          <w:lang w:eastAsia="uk-UA"/>
        </w:rPr>
        <w:t xml:space="preserve"> н. р.</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І. Загальні положення</w:t>
      </w:r>
    </w:p>
    <w:p w:rsidR="00523BC2" w:rsidRPr="00CF0784" w:rsidRDefault="00523BC2" w:rsidP="00DD0713">
      <w:pPr>
        <w:pStyle w:val="a6"/>
        <w:rPr>
          <w:rFonts w:ascii="Times New Roman" w:hAnsi="Times New Roman" w:cs="Times New Roman"/>
          <w:sz w:val="28"/>
          <w:szCs w:val="28"/>
          <w:lang w:eastAsia="uk-UA"/>
        </w:rPr>
      </w:pPr>
      <w:r w:rsidRPr="00CF0784">
        <w:rPr>
          <w:lang w:eastAsia="uk-UA"/>
        </w:rPr>
        <w:t xml:space="preserve">    </w:t>
      </w:r>
      <w:r w:rsidR="005818D5" w:rsidRPr="00CF0784">
        <w:rPr>
          <w:rFonts w:ascii="Times New Roman" w:hAnsi="Times New Roman" w:cs="Times New Roman"/>
          <w:sz w:val="28"/>
          <w:szCs w:val="28"/>
          <w:lang w:eastAsia="uk-UA"/>
        </w:rPr>
        <w:t>Пріоритетним напрямком сучасної освітньої системи України, що підтверджено сучасними нормативними документами, є доступ до якісної освіти, до найкращих світов</w:t>
      </w:r>
      <w:r w:rsidRPr="00CF0784">
        <w:rPr>
          <w:rFonts w:ascii="Times New Roman" w:hAnsi="Times New Roman" w:cs="Times New Roman"/>
          <w:sz w:val="28"/>
          <w:szCs w:val="28"/>
          <w:lang w:eastAsia="uk-UA"/>
        </w:rPr>
        <w:t>их здобутків в освітній галузі.</w:t>
      </w:r>
    </w:p>
    <w:p w:rsidR="005818D5" w:rsidRPr="00CF0784" w:rsidRDefault="005818D5" w:rsidP="00DD0713">
      <w:pPr>
        <w:pStyle w:val="a6"/>
        <w:rPr>
          <w:lang w:eastAsia="uk-UA"/>
        </w:rPr>
      </w:pPr>
      <w:r w:rsidRPr="00CF0784">
        <w:rPr>
          <w:rFonts w:ascii="Times New Roman" w:hAnsi="Times New Roman" w:cs="Times New Roman"/>
          <w:sz w:val="28"/>
          <w:szCs w:val="28"/>
          <w:lang w:eastAsia="uk-UA"/>
        </w:rPr>
        <w:t xml:space="preserve">Новий Державний стандарт </w:t>
      </w:r>
      <w:r w:rsidR="00523BC2" w:rsidRPr="00CF0784">
        <w:rPr>
          <w:rFonts w:ascii="Times New Roman" w:hAnsi="Times New Roman" w:cs="Times New Roman"/>
          <w:sz w:val="28"/>
          <w:szCs w:val="28"/>
          <w:lang w:eastAsia="uk-UA"/>
        </w:rPr>
        <w:t xml:space="preserve">дошкільної, </w:t>
      </w:r>
      <w:r w:rsidRPr="00CF0784">
        <w:rPr>
          <w:rFonts w:ascii="Times New Roman" w:hAnsi="Times New Roman" w:cs="Times New Roman"/>
          <w:sz w:val="28"/>
          <w:szCs w:val="28"/>
          <w:lang w:eastAsia="uk-UA"/>
        </w:rPr>
        <w:t>початкової освіти</w:t>
      </w:r>
      <w:r w:rsidR="00523BC2" w:rsidRPr="00CF0784">
        <w:rPr>
          <w:rFonts w:ascii="Times New Roman" w:hAnsi="Times New Roman" w:cs="Times New Roman"/>
          <w:sz w:val="28"/>
          <w:szCs w:val="28"/>
          <w:lang w:eastAsia="uk-UA"/>
        </w:rPr>
        <w:t>, базової</w:t>
      </w:r>
      <w:r w:rsidRPr="00CF0784">
        <w:rPr>
          <w:rFonts w:ascii="Times New Roman" w:hAnsi="Times New Roman" w:cs="Times New Roman"/>
          <w:sz w:val="28"/>
          <w:szCs w:val="28"/>
          <w:lang w:eastAsia="uk-UA"/>
        </w:rPr>
        <w:t xml:space="preserve"> середньої освіти орієнтує педагогів на перехід від декларування переваг особистісної моделі до її практичного впровадження. Визначено вимоги до навчальних досягнень здобувачів освіти, які відповідають змісту і структурі предметних </w:t>
      </w:r>
      <w:proofErr w:type="spellStart"/>
      <w:r w:rsidRPr="00CF0784">
        <w:rPr>
          <w:rFonts w:ascii="Times New Roman" w:hAnsi="Times New Roman" w:cs="Times New Roman"/>
          <w:sz w:val="28"/>
          <w:szCs w:val="28"/>
          <w:lang w:eastAsia="uk-UA"/>
        </w:rPr>
        <w:t>компетентностей</w:t>
      </w:r>
      <w:proofErr w:type="spellEnd"/>
      <w:r w:rsidRPr="00CF0784">
        <w:rPr>
          <w:rFonts w:ascii="Times New Roman" w:hAnsi="Times New Roman" w:cs="Times New Roman"/>
          <w:sz w:val="28"/>
          <w:szCs w:val="28"/>
          <w:lang w:eastAsia="uk-UA"/>
        </w:rPr>
        <w:t xml:space="preserve"> (учень знає, розуміє, застосовує, аналізує, виявляє ставлення, оцінює тощо). Разом із предметною підгот</w:t>
      </w:r>
      <w:r w:rsidR="00523BC2" w:rsidRPr="00CF0784">
        <w:rPr>
          <w:rFonts w:ascii="Times New Roman" w:hAnsi="Times New Roman" w:cs="Times New Roman"/>
          <w:sz w:val="28"/>
          <w:szCs w:val="28"/>
          <w:lang w:eastAsia="uk-UA"/>
        </w:rPr>
        <w:t>овкою за роки здобуття базової</w:t>
      </w:r>
      <w:r w:rsidRPr="00CF0784">
        <w:rPr>
          <w:rFonts w:ascii="Times New Roman" w:hAnsi="Times New Roman" w:cs="Times New Roman"/>
          <w:sz w:val="28"/>
          <w:szCs w:val="28"/>
          <w:lang w:eastAsia="uk-UA"/>
        </w:rPr>
        <w:t xml:space="preserve"> </w:t>
      </w:r>
      <w:r w:rsidRPr="00CF0784">
        <w:rPr>
          <w:rFonts w:ascii="Times New Roman" w:hAnsi="Times New Roman" w:cs="Times New Roman"/>
          <w:sz w:val="28"/>
          <w:szCs w:val="28"/>
        </w:rPr>
        <w:t xml:space="preserve">середньої освіти здобувачі освіти мають оволодіти ключовими </w:t>
      </w:r>
      <w:proofErr w:type="spellStart"/>
      <w:r w:rsidRPr="00CF0784">
        <w:rPr>
          <w:rFonts w:ascii="Times New Roman" w:hAnsi="Times New Roman" w:cs="Times New Roman"/>
          <w:sz w:val="28"/>
          <w:szCs w:val="28"/>
        </w:rPr>
        <w:t>компетентностями</w:t>
      </w:r>
      <w:proofErr w:type="spellEnd"/>
      <w:r w:rsidRPr="00CF0784">
        <w:rPr>
          <w:rFonts w:ascii="Times New Roman" w:hAnsi="Times New Roman" w:cs="Times New Roman"/>
          <w:sz w:val="28"/>
          <w:szCs w:val="28"/>
        </w:rPr>
        <w:t>, до яких віднесено:</w:t>
      </w:r>
    </w:p>
    <w:p w:rsidR="005818D5" w:rsidRPr="00CF0784" w:rsidRDefault="005818D5"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уміння вчитися, спілкуватися</w:t>
      </w:r>
      <w:r w:rsidR="000E1F42" w:rsidRPr="00CF0784">
        <w:rPr>
          <w:rFonts w:ascii="Times New Roman" w:hAnsi="Times New Roman" w:cs="Times New Roman"/>
          <w:sz w:val="28"/>
          <w:szCs w:val="28"/>
          <w:lang w:eastAsia="uk-UA"/>
        </w:rPr>
        <w:t xml:space="preserve"> державною, рідною та іноземною мовою</w:t>
      </w:r>
      <w:r w:rsidRPr="00CF0784">
        <w:rPr>
          <w:rFonts w:ascii="Times New Roman" w:hAnsi="Times New Roman" w:cs="Times New Roman"/>
          <w:sz w:val="28"/>
          <w:szCs w:val="28"/>
          <w:lang w:eastAsia="uk-UA"/>
        </w:rPr>
        <w:t>;</w:t>
      </w:r>
    </w:p>
    <w:p w:rsidR="005818D5" w:rsidRPr="00CF0784" w:rsidRDefault="00E160AB"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r w:rsidR="005818D5" w:rsidRPr="00CF0784">
        <w:rPr>
          <w:rFonts w:ascii="Times New Roman" w:hAnsi="Times New Roman" w:cs="Times New Roman"/>
          <w:sz w:val="28"/>
          <w:szCs w:val="28"/>
          <w:lang w:eastAsia="uk-UA"/>
        </w:rPr>
        <w:t xml:space="preserve">математична і базова компетентності </w:t>
      </w:r>
      <w:r w:rsidR="000E1F42" w:rsidRPr="00CF0784">
        <w:rPr>
          <w:rFonts w:ascii="Times New Roman" w:hAnsi="Times New Roman" w:cs="Times New Roman"/>
          <w:sz w:val="28"/>
          <w:szCs w:val="28"/>
          <w:lang w:eastAsia="uk-UA"/>
        </w:rPr>
        <w:t>в галузі природознавства і нау</w:t>
      </w:r>
      <w:r w:rsidR="005818D5" w:rsidRPr="00CF0784">
        <w:rPr>
          <w:rFonts w:ascii="Times New Roman" w:hAnsi="Times New Roman" w:cs="Times New Roman"/>
          <w:sz w:val="28"/>
          <w:szCs w:val="28"/>
          <w:lang w:eastAsia="uk-UA"/>
        </w:rPr>
        <w:t>ки;</w:t>
      </w:r>
    </w:p>
    <w:p w:rsidR="005818D5" w:rsidRPr="00CF0784" w:rsidRDefault="005818D5"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інформаційно-комунікаційна;</w:t>
      </w:r>
    </w:p>
    <w:p w:rsidR="005818D5" w:rsidRPr="00CF0784" w:rsidRDefault="005818D5"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соціальна і громадянська;</w:t>
      </w:r>
    </w:p>
    <w:p w:rsidR="005818D5" w:rsidRPr="00CF0784" w:rsidRDefault="005818D5"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загальнокультурна;</w:t>
      </w:r>
    </w:p>
    <w:p w:rsidR="005818D5" w:rsidRPr="00CF0784" w:rsidRDefault="00E160AB"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r w:rsidR="005818D5" w:rsidRPr="00CF0784">
        <w:rPr>
          <w:rFonts w:ascii="Times New Roman" w:hAnsi="Times New Roman" w:cs="Times New Roman"/>
          <w:sz w:val="28"/>
          <w:szCs w:val="28"/>
          <w:lang w:eastAsia="uk-UA"/>
        </w:rPr>
        <w:t>підприємницька;</w:t>
      </w:r>
    </w:p>
    <w:p w:rsidR="005818D5" w:rsidRPr="00CF0784" w:rsidRDefault="005818D5" w:rsidP="00E160AB">
      <w:pPr>
        <w:pStyle w:val="a6"/>
        <w:numPr>
          <w:ilvl w:val="0"/>
          <w:numId w:val="39"/>
        </w:numPr>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здоров’язберігаюча</w:t>
      </w:r>
      <w:proofErr w:type="spellEnd"/>
      <w:r w:rsidRPr="00CF0784">
        <w:rPr>
          <w:rFonts w:ascii="Times New Roman" w:hAnsi="Times New Roman" w:cs="Times New Roman"/>
          <w:sz w:val="28"/>
          <w:szCs w:val="28"/>
          <w:lang w:eastAsia="uk-UA"/>
        </w:rPr>
        <w:t>.</w:t>
      </w:r>
    </w:p>
    <w:p w:rsidR="005818D5"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Державний стандарт ґрунтується на засадах особистісно-орієнтованого, компетентнісного та </w:t>
      </w:r>
      <w:proofErr w:type="spellStart"/>
      <w:r w:rsidRPr="00CF0784">
        <w:rPr>
          <w:rFonts w:ascii="Times New Roman" w:hAnsi="Times New Roman" w:cs="Times New Roman"/>
          <w:sz w:val="28"/>
          <w:szCs w:val="28"/>
          <w:lang w:eastAsia="uk-UA"/>
        </w:rPr>
        <w:t>діяльнісного</w:t>
      </w:r>
      <w:proofErr w:type="spellEnd"/>
      <w:r w:rsidRPr="00CF0784">
        <w:rPr>
          <w:rFonts w:ascii="Times New Roman" w:hAnsi="Times New Roman" w:cs="Times New Roman"/>
          <w:sz w:val="28"/>
          <w:szCs w:val="28"/>
          <w:lang w:eastAsia="uk-UA"/>
        </w:rPr>
        <w:t xml:space="preserve"> підходів. </w:t>
      </w:r>
      <w:proofErr w:type="spellStart"/>
      <w:r w:rsidRPr="00CF0784">
        <w:rPr>
          <w:rFonts w:ascii="Times New Roman" w:hAnsi="Times New Roman" w:cs="Times New Roman"/>
          <w:sz w:val="28"/>
          <w:szCs w:val="28"/>
          <w:lang w:eastAsia="uk-UA"/>
        </w:rPr>
        <w:t>Діяльнісний</w:t>
      </w:r>
      <w:proofErr w:type="spellEnd"/>
      <w:r w:rsidRPr="00CF0784">
        <w:rPr>
          <w:rFonts w:ascii="Times New Roman" w:hAnsi="Times New Roman" w:cs="Times New Roman"/>
          <w:sz w:val="28"/>
          <w:szCs w:val="28"/>
          <w:lang w:eastAsia="uk-UA"/>
        </w:rPr>
        <w:t xml:space="preserve">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w:t>
      </w:r>
      <w:r w:rsidR="000E1F42" w:rsidRPr="00CF0784">
        <w:rPr>
          <w:rFonts w:ascii="Times New Roman" w:hAnsi="Times New Roman" w:cs="Times New Roman"/>
          <w:sz w:val="28"/>
          <w:szCs w:val="28"/>
          <w:lang w:eastAsia="uk-UA"/>
        </w:rPr>
        <w:t>риродного середовища. Тому гімназія</w:t>
      </w:r>
      <w:r w:rsidRPr="00CF0784">
        <w:rPr>
          <w:rFonts w:ascii="Times New Roman" w:hAnsi="Times New Roman" w:cs="Times New Roman"/>
          <w:sz w:val="28"/>
          <w:szCs w:val="28"/>
          <w:lang w:eastAsia="uk-UA"/>
        </w:rPr>
        <w:t xml:space="preserve"> – це сучасний заклад освіти, який </w:t>
      </w:r>
      <w:r w:rsidRPr="00CF0784">
        <w:rPr>
          <w:rFonts w:ascii="Times New Roman" w:hAnsi="Times New Roman" w:cs="Times New Roman"/>
          <w:sz w:val="28"/>
          <w:szCs w:val="28"/>
          <w:lang w:eastAsia="uk-UA"/>
        </w:rPr>
        <w:lastRenderedPageBreak/>
        <w:t>задовольняє пізнавальні інтереси дитини, плекає творчу особистість, створює умови для повноцінного інтелектуального, творчого, морального, фізичного розвитку дитини, примноження культури й духовності в усій різноманітності національних та світових зразків, тобто школа самореалізації особистості, школа життєтворчості.</w:t>
      </w:r>
    </w:p>
    <w:p w:rsidR="005818D5"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потреб особистості здобувача освіти. Цьому сприяє застосування новітніх досягнень педагогів та психології, використання інноваційних технологій навчання, комп’ютеризація освітнього процесу.</w:t>
      </w:r>
    </w:p>
    <w:p w:rsidR="005818D5"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Освітній процес закладу освіти спрямований на формування у випускника якостей, необхідних для життєвого та професійного самовизначення:</w:t>
      </w:r>
    </w:p>
    <w:p w:rsidR="005818D5" w:rsidRPr="00CF0784" w:rsidRDefault="00E160AB"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r w:rsidR="005818D5" w:rsidRPr="00CF0784">
        <w:rPr>
          <w:rFonts w:ascii="Times New Roman" w:hAnsi="Times New Roman" w:cs="Times New Roman"/>
          <w:sz w:val="28"/>
          <w:szCs w:val="28"/>
          <w:lang w:eastAsia="uk-UA"/>
        </w:rPr>
        <w:t>орієнтації у сучасних реаліях і підготовленості до майбутнього життя;</w:t>
      </w:r>
    </w:p>
    <w:p w:rsidR="005818D5" w:rsidRPr="00CF0784" w:rsidRDefault="00E160AB"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r w:rsidR="005818D5" w:rsidRPr="00CF0784">
        <w:rPr>
          <w:rFonts w:ascii="Times New Roman" w:hAnsi="Times New Roman" w:cs="Times New Roman"/>
          <w:sz w:val="28"/>
          <w:szCs w:val="28"/>
          <w:lang w:eastAsia="uk-UA"/>
        </w:rPr>
        <w:t>здатність до самовизначення, саморозвитку, самоосвіти;</w:t>
      </w:r>
    </w:p>
    <w:p w:rsidR="005818D5" w:rsidRPr="00CF0784" w:rsidRDefault="00E160AB"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r w:rsidR="005818D5" w:rsidRPr="00CF0784">
        <w:rPr>
          <w:rFonts w:ascii="Times New Roman" w:hAnsi="Times New Roman" w:cs="Times New Roman"/>
          <w:sz w:val="28"/>
          <w:szCs w:val="28"/>
          <w:lang w:eastAsia="uk-UA"/>
        </w:rPr>
        <w:t>вільне воло</w:t>
      </w:r>
      <w:r w:rsidR="000E1F42" w:rsidRPr="00CF0784">
        <w:rPr>
          <w:rFonts w:ascii="Times New Roman" w:hAnsi="Times New Roman" w:cs="Times New Roman"/>
          <w:sz w:val="28"/>
          <w:szCs w:val="28"/>
          <w:lang w:eastAsia="uk-UA"/>
        </w:rPr>
        <w:t>діння  іноземною мовою</w:t>
      </w:r>
      <w:r w:rsidR="005818D5" w:rsidRPr="00CF0784">
        <w:rPr>
          <w:rFonts w:ascii="Times New Roman" w:hAnsi="Times New Roman" w:cs="Times New Roman"/>
          <w:sz w:val="28"/>
          <w:szCs w:val="28"/>
          <w:lang w:eastAsia="uk-UA"/>
        </w:rPr>
        <w:t>;</w:t>
      </w:r>
    </w:p>
    <w:p w:rsidR="005818D5" w:rsidRPr="00CF0784" w:rsidRDefault="00E160AB"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r w:rsidR="005818D5" w:rsidRPr="00CF0784">
        <w:rPr>
          <w:rFonts w:ascii="Times New Roman" w:hAnsi="Times New Roman" w:cs="Times New Roman"/>
          <w:sz w:val="28"/>
          <w:szCs w:val="28"/>
          <w:lang w:eastAsia="uk-UA"/>
        </w:rPr>
        <w:t>наявність життєвого досвіду спілкування, роботи в колективі, під керівництвом, самостійно, з літературою, з електронними носіями інформації;</w:t>
      </w:r>
    </w:p>
    <w:p w:rsidR="005818D5" w:rsidRPr="00CF0784" w:rsidRDefault="00E160AB"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r w:rsidR="005818D5" w:rsidRPr="00CF0784">
        <w:rPr>
          <w:rFonts w:ascii="Times New Roman" w:hAnsi="Times New Roman" w:cs="Times New Roman"/>
          <w:sz w:val="28"/>
          <w:szCs w:val="28"/>
          <w:lang w:eastAsia="uk-UA"/>
        </w:rPr>
        <w:t xml:space="preserve">високий рівень освіченості, культури, здатність до творчої праці, професійного розвитку, застосування комунікативних </w:t>
      </w:r>
      <w:proofErr w:type="spellStart"/>
      <w:r w:rsidR="005818D5" w:rsidRPr="00CF0784">
        <w:rPr>
          <w:rFonts w:ascii="Times New Roman" w:hAnsi="Times New Roman" w:cs="Times New Roman"/>
          <w:sz w:val="28"/>
          <w:szCs w:val="28"/>
          <w:lang w:eastAsia="uk-UA"/>
        </w:rPr>
        <w:t>компетенцій</w:t>
      </w:r>
      <w:proofErr w:type="spellEnd"/>
      <w:r w:rsidR="005818D5" w:rsidRPr="00CF0784">
        <w:rPr>
          <w:rFonts w:ascii="Times New Roman" w:hAnsi="Times New Roman" w:cs="Times New Roman"/>
          <w:sz w:val="28"/>
          <w:szCs w:val="28"/>
          <w:lang w:eastAsia="uk-UA"/>
        </w:rPr>
        <w:t>, упровадження у своїй діяльності засобів ІКТ;</w:t>
      </w:r>
    </w:p>
    <w:p w:rsidR="005818D5" w:rsidRPr="00CF0784" w:rsidRDefault="00E160AB"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r w:rsidR="005818D5" w:rsidRPr="00CF0784">
        <w:rPr>
          <w:rFonts w:ascii="Times New Roman" w:hAnsi="Times New Roman" w:cs="Times New Roman"/>
          <w:sz w:val="28"/>
          <w:szCs w:val="28"/>
          <w:lang w:eastAsia="uk-UA"/>
        </w:rPr>
        <w:t>вільне володіння комп’ютером, високий рівень культури користування інформаційно-комунікаційними технологіями (ІКТ);</w:t>
      </w:r>
    </w:p>
    <w:p w:rsidR="005818D5" w:rsidRPr="00CF0784" w:rsidRDefault="005818D5"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готовність до вибору професії відповідно до своїх здібностей та можливостей, потреб ринку праці;</w:t>
      </w:r>
    </w:p>
    <w:p w:rsidR="005818D5" w:rsidRPr="00CF0784" w:rsidRDefault="005818D5" w:rsidP="00E160AB">
      <w:pPr>
        <w:pStyle w:val="a6"/>
        <w:numPr>
          <w:ilvl w:val="0"/>
          <w:numId w:val="39"/>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сформовані трудова та моральна життєва мотивація, активна громадянська і професійна позиції.</w:t>
      </w:r>
    </w:p>
    <w:p w:rsidR="005818D5" w:rsidRPr="00CF0784" w:rsidRDefault="000E1F42"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Досконале володіння іноземною мовою</w:t>
      </w:r>
      <w:r w:rsidR="005818D5" w:rsidRPr="00CF0784">
        <w:rPr>
          <w:rFonts w:ascii="Times New Roman" w:hAnsi="Times New Roman" w:cs="Times New Roman"/>
          <w:sz w:val="28"/>
          <w:szCs w:val="28"/>
          <w:lang w:eastAsia="uk-UA"/>
        </w:rPr>
        <w:t xml:space="preserve"> та розвинуті комунікативні здібності зумовлюють досягнення життєвого успіху, позитивного соціального іміджу особистості у сучасному суспільстві. Тому розвиток та практичне застосування саме комунікативних та інформаційно-комунікаційних </w:t>
      </w:r>
      <w:proofErr w:type="spellStart"/>
      <w:r w:rsidR="005818D5" w:rsidRPr="00CF0784">
        <w:rPr>
          <w:rFonts w:ascii="Times New Roman" w:hAnsi="Times New Roman" w:cs="Times New Roman"/>
          <w:sz w:val="28"/>
          <w:szCs w:val="28"/>
          <w:lang w:eastAsia="uk-UA"/>
        </w:rPr>
        <w:t>компетенцій</w:t>
      </w:r>
      <w:proofErr w:type="spellEnd"/>
      <w:r w:rsidR="005818D5" w:rsidRPr="00CF0784">
        <w:rPr>
          <w:rFonts w:ascii="Times New Roman" w:hAnsi="Times New Roman" w:cs="Times New Roman"/>
          <w:sz w:val="28"/>
          <w:szCs w:val="28"/>
          <w:lang w:eastAsia="uk-UA"/>
        </w:rPr>
        <w:t xml:space="preserve"> здобувачів освіти в умовах особистісно-зорієнтованого і </w:t>
      </w:r>
      <w:proofErr w:type="spellStart"/>
      <w:r w:rsidR="005818D5" w:rsidRPr="00CF0784">
        <w:rPr>
          <w:rFonts w:ascii="Times New Roman" w:hAnsi="Times New Roman" w:cs="Times New Roman"/>
          <w:sz w:val="28"/>
          <w:szCs w:val="28"/>
          <w:lang w:eastAsia="uk-UA"/>
        </w:rPr>
        <w:t>діяльнісного</w:t>
      </w:r>
      <w:proofErr w:type="spellEnd"/>
      <w:r w:rsidR="005818D5" w:rsidRPr="00CF0784">
        <w:rPr>
          <w:rFonts w:ascii="Times New Roman" w:hAnsi="Times New Roman" w:cs="Times New Roman"/>
          <w:sz w:val="28"/>
          <w:szCs w:val="28"/>
          <w:lang w:eastAsia="uk-UA"/>
        </w:rPr>
        <w:t xml:space="preserve"> підходів є ключовими положеннями концепції закладу освіти.</w:t>
      </w:r>
    </w:p>
    <w:p w:rsidR="005818D5"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Комунікативно-особистісний потенціал є інтегруючим компонентом соціального інтелекту як складового потенціалу особистості, що визначається її можливостями у сфері міжособистісної взаємодії, які реалізуються за наявності у людини комунікативних здібностей, умінь та навичок. Під соціальним інтелектом мають на увазі здатність людини розуміти не лише саму себе, а й інші взаємовідносини і прогнозувати міжособистісні події. Комунікативна культура розглядається як сукупність знань, умінь, навичок забезпечення взаємодії людей у конкретній соціокультурній ситуації, сформованість певних здібностей. Комунікативна компетентність є рівнем комунікативної культури, що забезпечує результативність поведінки в певних умовах. А тому одним із прі</w:t>
      </w:r>
      <w:r w:rsidR="000E1F42" w:rsidRPr="00CF0784">
        <w:rPr>
          <w:rFonts w:ascii="Times New Roman" w:hAnsi="Times New Roman" w:cs="Times New Roman"/>
          <w:sz w:val="28"/>
          <w:szCs w:val="28"/>
          <w:lang w:eastAsia="uk-UA"/>
        </w:rPr>
        <w:t>оритетних завдань сучасного закладу освіти</w:t>
      </w:r>
      <w:r w:rsidRPr="00CF0784">
        <w:rPr>
          <w:rFonts w:ascii="Times New Roman" w:hAnsi="Times New Roman" w:cs="Times New Roman"/>
          <w:sz w:val="28"/>
          <w:szCs w:val="28"/>
          <w:lang w:eastAsia="uk-UA"/>
        </w:rPr>
        <w:t xml:space="preserve"> є розвиток саме комунікативних </w:t>
      </w:r>
      <w:proofErr w:type="spellStart"/>
      <w:r w:rsidRPr="00CF0784">
        <w:rPr>
          <w:rFonts w:ascii="Times New Roman" w:hAnsi="Times New Roman" w:cs="Times New Roman"/>
          <w:sz w:val="28"/>
          <w:szCs w:val="28"/>
          <w:lang w:eastAsia="uk-UA"/>
        </w:rPr>
        <w:t>компетентностей</w:t>
      </w:r>
      <w:proofErr w:type="spellEnd"/>
      <w:r w:rsidRPr="00CF0784">
        <w:rPr>
          <w:rFonts w:ascii="Times New Roman" w:hAnsi="Times New Roman" w:cs="Times New Roman"/>
          <w:sz w:val="28"/>
          <w:szCs w:val="28"/>
          <w:lang w:eastAsia="uk-UA"/>
        </w:rPr>
        <w:t xml:space="preserve"> здобувачів освіти, у тому числі:</w:t>
      </w:r>
    </w:p>
    <w:p w:rsidR="005818D5" w:rsidRPr="00CF0784" w:rsidRDefault="005818D5" w:rsidP="00410BAB">
      <w:pPr>
        <w:pStyle w:val="a6"/>
        <w:numPr>
          <w:ilvl w:val="0"/>
          <w:numId w:val="38"/>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толерантність;</w:t>
      </w:r>
    </w:p>
    <w:p w:rsidR="005818D5" w:rsidRPr="00CF0784" w:rsidRDefault="007A76D9" w:rsidP="007A76D9">
      <w:pPr>
        <w:pStyle w:val="a6"/>
        <w:numPr>
          <w:ilvl w:val="0"/>
          <w:numId w:val="38"/>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дієва</w:t>
      </w:r>
      <w:r w:rsidR="005818D5" w:rsidRPr="00CF0784">
        <w:rPr>
          <w:rFonts w:ascii="Times New Roman" w:hAnsi="Times New Roman" w:cs="Times New Roman"/>
          <w:sz w:val="28"/>
          <w:szCs w:val="28"/>
          <w:lang w:eastAsia="uk-UA"/>
        </w:rPr>
        <w:t xml:space="preserve"> </w:t>
      </w:r>
      <w:proofErr w:type="spellStart"/>
      <w:r w:rsidR="005818D5" w:rsidRPr="00CF0784">
        <w:rPr>
          <w:rFonts w:ascii="Times New Roman" w:hAnsi="Times New Roman" w:cs="Times New Roman"/>
          <w:sz w:val="28"/>
          <w:szCs w:val="28"/>
          <w:lang w:eastAsia="uk-UA"/>
        </w:rPr>
        <w:t>комунікативність</w:t>
      </w:r>
      <w:proofErr w:type="spellEnd"/>
      <w:r w:rsidR="005818D5" w:rsidRPr="00CF0784">
        <w:rPr>
          <w:rFonts w:ascii="Times New Roman" w:hAnsi="Times New Roman" w:cs="Times New Roman"/>
          <w:sz w:val="28"/>
          <w:szCs w:val="28"/>
          <w:lang w:eastAsia="uk-UA"/>
        </w:rPr>
        <w:t>;</w:t>
      </w:r>
    </w:p>
    <w:p w:rsidR="005818D5" w:rsidRPr="00CF0784" w:rsidRDefault="005818D5" w:rsidP="007A76D9">
      <w:pPr>
        <w:pStyle w:val="a6"/>
        <w:numPr>
          <w:ilvl w:val="0"/>
          <w:numId w:val="38"/>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lastRenderedPageBreak/>
        <w:t>творча активність.</w:t>
      </w:r>
    </w:p>
    <w:p w:rsidR="005818D5"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Сучасний світ – світ інформаційних технологій, доступ до скарбниць науки нам дарують засоби масових комунікацій, зокрема підключення до мережі </w:t>
      </w:r>
      <w:proofErr w:type="spellStart"/>
      <w:r w:rsidRPr="00CF0784">
        <w:rPr>
          <w:rFonts w:ascii="Times New Roman" w:hAnsi="Times New Roman" w:cs="Times New Roman"/>
          <w:sz w:val="28"/>
          <w:szCs w:val="28"/>
          <w:lang w:eastAsia="uk-UA"/>
        </w:rPr>
        <w:t>Internеt</w:t>
      </w:r>
      <w:proofErr w:type="spellEnd"/>
      <w:r w:rsidRPr="00CF0784">
        <w:rPr>
          <w:rFonts w:ascii="Times New Roman" w:hAnsi="Times New Roman" w:cs="Times New Roman"/>
          <w:sz w:val="28"/>
          <w:szCs w:val="28"/>
          <w:lang w:eastAsia="uk-UA"/>
        </w:rPr>
        <w:t>:</w:t>
      </w:r>
    </w:p>
    <w:p w:rsidR="005818D5" w:rsidRPr="00CF0784" w:rsidRDefault="005818D5" w:rsidP="007A76D9">
      <w:pPr>
        <w:pStyle w:val="a6"/>
        <w:numPr>
          <w:ilvl w:val="0"/>
          <w:numId w:val="38"/>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доступ до бібліотечних матеріалів;</w:t>
      </w:r>
    </w:p>
    <w:p w:rsidR="005818D5" w:rsidRPr="00CF0784" w:rsidRDefault="005818D5" w:rsidP="007A76D9">
      <w:pPr>
        <w:pStyle w:val="a6"/>
        <w:numPr>
          <w:ilvl w:val="0"/>
          <w:numId w:val="38"/>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користування різноманітними навчальними програмами;</w:t>
      </w:r>
    </w:p>
    <w:p w:rsidR="007A76D9" w:rsidRPr="00CF0784" w:rsidRDefault="005818D5" w:rsidP="007A76D9">
      <w:pPr>
        <w:pStyle w:val="a6"/>
        <w:numPr>
          <w:ilvl w:val="0"/>
          <w:numId w:val="38"/>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участь у </w:t>
      </w:r>
      <w:proofErr w:type="spellStart"/>
      <w:r w:rsidRPr="00CF0784">
        <w:rPr>
          <w:rFonts w:ascii="Times New Roman" w:hAnsi="Times New Roman" w:cs="Times New Roman"/>
          <w:sz w:val="28"/>
          <w:szCs w:val="28"/>
          <w:lang w:eastAsia="uk-UA"/>
        </w:rPr>
        <w:t>оффлайнових</w:t>
      </w:r>
      <w:proofErr w:type="spellEnd"/>
      <w:r w:rsidRPr="00CF0784">
        <w:rPr>
          <w:rFonts w:ascii="Times New Roman" w:hAnsi="Times New Roman" w:cs="Times New Roman"/>
          <w:sz w:val="28"/>
          <w:szCs w:val="28"/>
          <w:lang w:eastAsia="uk-UA"/>
        </w:rPr>
        <w:t xml:space="preserve"> та </w:t>
      </w:r>
      <w:proofErr w:type="spellStart"/>
      <w:r w:rsidRPr="00CF0784">
        <w:rPr>
          <w:rFonts w:ascii="Times New Roman" w:hAnsi="Times New Roman" w:cs="Times New Roman"/>
          <w:sz w:val="28"/>
          <w:szCs w:val="28"/>
          <w:lang w:eastAsia="uk-UA"/>
        </w:rPr>
        <w:t>онлайнових</w:t>
      </w:r>
      <w:proofErr w:type="spellEnd"/>
      <w:r w:rsidRPr="00CF0784">
        <w:rPr>
          <w:rFonts w:ascii="Times New Roman" w:hAnsi="Times New Roman" w:cs="Times New Roman"/>
          <w:sz w:val="28"/>
          <w:szCs w:val="28"/>
          <w:lang w:eastAsia="uk-UA"/>
        </w:rPr>
        <w:t xml:space="preserve"> семінарах, курсах, конференціях, міжрегіональних та міжнародних проектах;</w:t>
      </w:r>
    </w:p>
    <w:p w:rsidR="007A76D9" w:rsidRPr="00CF0784" w:rsidRDefault="005818D5" w:rsidP="007A76D9">
      <w:pPr>
        <w:pStyle w:val="a6"/>
        <w:numPr>
          <w:ilvl w:val="0"/>
          <w:numId w:val="38"/>
        </w:numPr>
        <w:rPr>
          <w:rFonts w:ascii="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дистанційне навчання;</w:t>
      </w:r>
    </w:p>
    <w:p w:rsidR="007A76D9" w:rsidRPr="00CF0784" w:rsidRDefault="005818D5" w:rsidP="007A76D9">
      <w:pPr>
        <w:pStyle w:val="a6"/>
        <w:numPr>
          <w:ilvl w:val="0"/>
          <w:numId w:val="38"/>
        </w:numPr>
        <w:rPr>
          <w:rFonts w:ascii="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створення власних презентацій;</w:t>
      </w:r>
    </w:p>
    <w:p w:rsidR="007A76D9" w:rsidRPr="00CF0784" w:rsidRDefault="005818D5" w:rsidP="007A76D9">
      <w:pPr>
        <w:pStyle w:val="a6"/>
        <w:numPr>
          <w:ilvl w:val="0"/>
          <w:numId w:val="38"/>
        </w:numPr>
        <w:rPr>
          <w:rFonts w:ascii="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віртуаль</w:t>
      </w:r>
      <w:r w:rsidR="007A76D9" w:rsidRPr="00CF0784">
        <w:rPr>
          <w:rFonts w:ascii="Times New Roman" w:eastAsia="Times New Roman" w:hAnsi="Times New Roman" w:cs="Times New Roman"/>
          <w:sz w:val="28"/>
          <w:szCs w:val="28"/>
          <w:lang w:eastAsia="uk-UA"/>
        </w:rPr>
        <w:t>ні екскурсії музеями і виставков</w:t>
      </w:r>
      <w:r w:rsidRPr="00CF0784">
        <w:rPr>
          <w:rFonts w:ascii="Times New Roman" w:eastAsia="Times New Roman" w:hAnsi="Times New Roman" w:cs="Times New Roman"/>
          <w:sz w:val="28"/>
          <w:szCs w:val="28"/>
          <w:lang w:eastAsia="uk-UA"/>
        </w:rPr>
        <w:t>ими залами;</w:t>
      </w:r>
    </w:p>
    <w:p w:rsidR="005818D5" w:rsidRPr="00CF0784" w:rsidRDefault="005818D5" w:rsidP="007A76D9">
      <w:pPr>
        <w:pStyle w:val="a6"/>
        <w:numPr>
          <w:ilvl w:val="0"/>
          <w:numId w:val="38"/>
        </w:numPr>
        <w:rPr>
          <w:rFonts w:ascii="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ефективна обробка т</w:t>
      </w:r>
      <w:r w:rsidR="007A76D9" w:rsidRPr="00CF0784">
        <w:rPr>
          <w:rFonts w:ascii="Times New Roman" w:eastAsia="Times New Roman" w:hAnsi="Times New Roman" w:cs="Times New Roman"/>
          <w:sz w:val="28"/>
          <w:szCs w:val="28"/>
          <w:lang w:eastAsia="uk-UA"/>
        </w:rPr>
        <w:t>а збереження інформації та інше;</w:t>
      </w:r>
    </w:p>
    <w:p w:rsidR="007A76D9" w:rsidRPr="00CF0784" w:rsidRDefault="007A76D9" w:rsidP="007A76D9">
      <w:pPr>
        <w:pStyle w:val="a6"/>
        <w:numPr>
          <w:ilvl w:val="0"/>
          <w:numId w:val="38"/>
        </w:numPr>
        <w:rPr>
          <w:rFonts w:ascii="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розвиток навичок аналізу, сортування, фільтрування використовуваної інформації. </w:t>
      </w:r>
    </w:p>
    <w:p w:rsidR="005818D5"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Разом з тим, успішній діяльності сучасного закладу осв</w:t>
      </w:r>
      <w:r w:rsidR="000E1F42" w:rsidRPr="00CF0784">
        <w:rPr>
          <w:rFonts w:ascii="Times New Roman" w:hAnsi="Times New Roman" w:cs="Times New Roman"/>
          <w:sz w:val="28"/>
          <w:szCs w:val="28"/>
          <w:lang w:eastAsia="uk-UA"/>
        </w:rPr>
        <w:t>іти сприяє інформатизація</w:t>
      </w:r>
      <w:r w:rsidRPr="00CF0784">
        <w:rPr>
          <w:rFonts w:ascii="Times New Roman" w:hAnsi="Times New Roman" w:cs="Times New Roman"/>
          <w:sz w:val="28"/>
          <w:szCs w:val="28"/>
          <w:lang w:eastAsia="uk-UA"/>
        </w:rPr>
        <w:t xml:space="preserve"> освітнього процесу та управління закладом.</w:t>
      </w:r>
    </w:p>
    <w:p w:rsidR="005818D5"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Інформатизація управлінської діяльності спрямована на автоматизацію роботи, вдосконалення єдиного інформаційного освітнього пр</w:t>
      </w:r>
      <w:r w:rsidR="000E1F42" w:rsidRPr="00CF0784">
        <w:rPr>
          <w:rFonts w:ascii="Times New Roman" w:hAnsi="Times New Roman" w:cs="Times New Roman"/>
          <w:sz w:val="28"/>
          <w:szCs w:val="28"/>
          <w:lang w:eastAsia="uk-UA"/>
        </w:rPr>
        <w:t>остору закладу, оперативне отрим</w:t>
      </w:r>
      <w:r w:rsidRPr="00CF0784">
        <w:rPr>
          <w:rFonts w:ascii="Times New Roman" w:hAnsi="Times New Roman" w:cs="Times New Roman"/>
          <w:sz w:val="28"/>
          <w:szCs w:val="28"/>
          <w:lang w:eastAsia="uk-UA"/>
        </w:rPr>
        <w:t>ання необхідної інформації, ефективне використання комп’ютерної та телекомунікаційної техніки, що має на меті досягнення ефективного управлінн</w:t>
      </w:r>
      <w:r w:rsidR="00A51DF1" w:rsidRPr="00CF0784">
        <w:rPr>
          <w:rFonts w:ascii="Times New Roman" w:hAnsi="Times New Roman" w:cs="Times New Roman"/>
          <w:sz w:val="28"/>
          <w:szCs w:val="28"/>
          <w:lang w:eastAsia="uk-UA"/>
        </w:rPr>
        <w:t>я якістю педагогічного процесу</w:t>
      </w:r>
      <w:r w:rsidRPr="00CF0784">
        <w:rPr>
          <w:rFonts w:ascii="Times New Roman" w:hAnsi="Times New Roman" w:cs="Times New Roman"/>
          <w:sz w:val="28"/>
          <w:szCs w:val="28"/>
          <w:lang w:eastAsia="uk-UA"/>
        </w:rPr>
        <w:t> </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ІІ. Мета та завдання</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 Мета – </w:t>
      </w:r>
      <w:r w:rsidRPr="00CF0784">
        <w:rPr>
          <w:rFonts w:ascii="Times New Roman" w:eastAsia="Times New Roman" w:hAnsi="Times New Roman" w:cs="Times New Roman"/>
          <w:sz w:val="28"/>
          <w:szCs w:val="28"/>
          <w:lang w:eastAsia="uk-UA"/>
        </w:rPr>
        <w:t>створення умов для цілісної системи розвитку комунікативної та комунікаційної культури учасників освітнього процесу, розвитку творчої особистості здобувача освіти і педагога.</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На реалізацію основної мети спрямовані </w:t>
      </w:r>
      <w:r w:rsidRPr="00CF0784">
        <w:rPr>
          <w:rFonts w:ascii="Times New Roman" w:eastAsia="Times New Roman" w:hAnsi="Times New Roman" w:cs="Times New Roman"/>
          <w:b/>
          <w:bCs/>
          <w:sz w:val="28"/>
          <w:szCs w:val="28"/>
          <w:lang w:eastAsia="uk-UA"/>
        </w:rPr>
        <w:t>основні завдання</w:t>
      </w:r>
      <w:r w:rsidRPr="00CF0784">
        <w:rPr>
          <w:rFonts w:ascii="Times New Roman" w:eastAsia="Times New Roman" w:hAnsi="Times New Roman" w:cs="Times New Roman"/>
          <w:sz w:val="28"/>
          <w:szCs w:val="28"/>
          <w:lang w:eastAsia="uk-UA"/>
        </w:rPr>
        <w:t> діяльності:</w:t>
      </w:r>
    </w:p>
    <w:p w:rsidR="005818D5" w:rsidRPr="00CF0784" w:rsidRDefault="005818D5" w:rsidP="0097253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забезпечення реалізації права громадян на здобуття загальної </w:t>
      </w:r>
      <w:r w:rsidR="00A51DF1" w:rsidRPr="00CF0784">
        <w:rPr>
          <w:rFonts w:ascii="Times New Roman" w:eastAsia="Times New Roman" w:hAnsi="Times New Roman" w:cs="Times New Roman"/>
          <w:sz w:val="28"/>
          <w:szCs w:val="28"/>
          <w:lang w:eastAsia="uk-UA"/>
        </w:rPr>
        <w:t>середньої освіти відповідно до о</w:t>
      </w:r>
      <w:r w:rsidRPr="00CF0784">
        <w:rPr>
          <w:rFonts w:ascii="Times New Roman" w:eastAsia="Times New Roman" w:hAnsi="Times New Roman" w:cs="Times New Roman"/>
          <w:sz w:val="28"/>
          <w:szCs w:val="28"/>
          <w:lang w:eastAsia="uk-UA"/>
        </w:rPr>
        <w:t>світньої програми;</w:t>
      </w:r>
    </w:p>
    <w:p w:rsidR="005818D5" w:rsidRPr="00CF0784" w:rsidRDefault="005818D5" w:rsidP="0097253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розвиток здібностей та обдарувань здобувачів освіти, їх наукового світогляду;</w:t>
      </w:r>
    </w:p>
    <w:p w:rsidR="005818D5" w:rsidRPr="00CF0784" w:rsidRDefault="005818D5" w:rsidP="0097253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внутрішня система забезпечення якості освіти у закладі;</w:t>
      </w:r>
    </w:p>
    <w:p w:rsidR="005818D5" w:rsidRPr="00CF0784" w:rsidRDefault="005818D5" w:rsidP="0097253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впровадження сучасних інформаційно-комунікаційних та комунікативних технологій в освітньому процесі та в управлінській діяльності закладу;</w:t>
      </w:r>
    </w:p>
    <w:p w:rsidR="005818D5" w:rsidRPr="00CF0784" w:rsidRDefault="005818D5" w:rsidP="0097253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створення та вдосконалення єдиного інформаційного простору закладу та інтеграція його в систему відкритої освіти;</w:t>
      </w:r>
    </w:p>
    <w:p w:rsidR="005818D5" w:rsidRPr="00CF0784" w:rsidRDefault="005818D5" w:rsidP="0097253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впровадження в освітній процес новітніх інформаційних технологій навчання;</w:t>
      </w:r>
    </w:p>
    <w:p w:rsidR="005818D5" w:rsidRPr="00CF0784" w:rsidRDefault="005818D5" w:rsidP="0097253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впровадження </w:t>
      </w:r>
      <w:r w:rsidR="00A51DF1" w:rsidRPr="00CF0784">
        <w:rPr>
          <w:rFonts w:ascii="Times New Roman" w:eastAsia="Times New Roman" w:hAnsi="Times New Roman" w:cs="Times New Roman"/>
          <w:sz w:val="28"/>
          <w:szCs w:val="28"/>
          <w:lang w:eastAsia="uk-UA"/>
        </w:rPr>
        <w:t>засобів ІКТ у вивчення іноземної</w:t>
      </w:r>
      <w:r w:rsidRPr="00CF0784">
        <w:rPr>
          <w:rFonts w:ascii="Times New Roman" w:eastAsia="Times New Roman" w:hAnsi="Times New Roman" w:cs="Times New Roman"/>
          <w:sz w:val="28"/>
          <w:szCs w:val="28"/>
          <w:lang w:eastAsia="uk-UA"/>
        </w:rPr>
        <w:t xml:space="preserve"> мов</w:t>
      </w:r>
      <w:r w:rsidR="00A51DF1" w:rsidRPr="00CF0784">
        <w:rPr>
          <w:rFonts w:ascii="Times New Roman" w:eastAsia="Times New Roman" w:hAnsi="Times New Roman" w:cs="Times New Roman"/>
          <w:sz w:val="28"/>
          <w:szCs w:val="28"/>
          <w:lang w:eastAsia="uk-UA"/>
        </w:rPr>
        <w:t>и</w:t>
      </w:r>
      <w:r w:rsidRPr="00CF0784">
        <w:rPr>
          <w:rFonts w:ascii="Times New Roman" w:eastAsia="Times New Roman" w:hAnsi="Times New Roman" w:cs="Times New Roman"/>
          <w:sz w:val="28"/>
          <w:szCs w:val="28"/>
          <w:lang w:eastAsia="uk-UA"/>
        </w:rPr>
        <w:t>;</w:t>
      </w:r>
    </w:p>
    <w:p w:rsidR="005818D5" w:rsidRPr="00CF0784" w:rsidRDefault="005818D5" w:rsidP="0097253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введення в прак</w:t>
      </w:r>
      <w:r w:rsidR="007A76D9" w:rsidRPr="00CF0784">
        <w:rPr>
          <w:rFonts w:ascii="Times New Roman" w:eastAsia="Times New Roman" w:hAnsi="Times New Roman" w:cs="Times New Roman"/>
          <w:sz w:val="28"/>
          <w:szCs w:val="28"/>
          <w:lang w:eastAsia="uk-UA"/>
        </w:rPr>
        <w:t xml:space="preserve">тику роботи вчителів методу </w:t>
      </w:r>
      <w:proofErr w:type="spellStart"/>
      <w:r w:rsidR="007A76D9" w:rsidRPr="00CF0784">
        <w:rPr>
          <w:rFonts w:ascii="Times New Roman" w:eastAsia="Times New Roman" w:hAnsi="Times New Roman" w:cs="Times New Roman"/>
          <w:sz w:val="28"/>
          <w:szCs w:val="28"/>
          <w:lang w:eastAsia="uk-UA"/>
        </w:rPr>
        <w:t>проє</w:t>
      </w:r>
      <w:r w:rsidRPr="00CF0784">
        <w:rPr>
          <w:rFonts w:ascii="Times New Roman" w:eastAsia="Times New Roman" w:hAnsi="Times New Roman" w:cs="Times New Roman"/>
          <w:sz w:val="28"/>
          <w:szCs w:val="28"/>
          <w:lang w:eastAsia="uk-UA"/>
        </w:rPr>
        <w:t>ктів</w:t>
      </w:r>
      <w:proofErr w:type="spellEnd"/>
      <w:r w:rsidRPr="00CF0784">
        <w:rPr>
          <w:rFonts w:ascii="Times New Roman" w:eastAsia="Times New Roman" w:hAnsi="Times New Roman" w:cs="Times New Roman"/>
          <w:sz w:val="28"/>
          <w:szCs w:val="28"/>
          <w:lang w:eastAsia="uk-UA"/>
        </w:rPr>
        <w:t xml:space="preserve">, як однієї з </w:t>
      </w:r>
      <w:proofErr w:type="spellStart"/>
      <w:r w:rsidRPr="00CF0784">
        <w:rPr>
          <w:rFonts w:ascii="Times New Roman" w:eastAsia="Times New Roman" w:hAnsi="Times New Roman" w:cs="Times New Roman"/>
          <w:sz w:val="28"/>
          <w:szCs w:val="28"/>
          <w:lang w:eastAsia="uk-UA"/>
        </w:rPr>
        <w:t>компетентнісно-зорієнтованих</w:t>
      </w:r>
      <w:proofErr w:type="spellEnd"/>
      <w:r w:rsidRPr="00CF0784">
        <w:rPr>
          <w:rFonts w:ascii="Times New Roman" w:eastAsia="Times New Roman" w:hAnsi="Times New Roman" w:cs="Times New Roman"/>
          <w:sz w:val="28"/>
          <w:szCs w:val="28"/>
          <w:lang w:eastAsia="uk-UA"/>
        </w:rPr>
        <w:t xml:space="preserve"> технологій навчання та виховання;</w:t>
      </w:r>
    </w:p>
    <w:p w:rsidR="005818D5" w:rsidRPr="00CF0784" w:rsidRDefault="005818D5" w:rsidP="0097253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впровадження заходів у навчальній та виховній діяльності, спрямованих на розвиток письмової та усної комунікації, навичок роботи в групі, само презентації, ораторського мистецтва учнів;</w:t>
      </w:r>
    </w:p>
    <w:p w:rsidR="005818D5" w:rsidRPr="00CF0784" w:rsidRDefault="005818D5" w:rsidP="0097253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запровадження в освітній процес </w:t>
      </w:r>
      <w:proofErr w:type="spellStart"/>
      <w:r w:rsidRPr="00CF0784">
        <w:rPr>
          <w:rFonts w:ascii="Times New Roman" w:eastAsia="Times New Roman" w:hAnsi="Times New Roman" w:cs="Times New Roman"/>
          <w:sz w:val="28"/>
          <w:szCs w:val="28"/>
          <w:lang w:eastAsia="uk-UA"/>
        </w:rPr>
        <w:t>здоров’язберігаючих</w:t>
      </w:r>
      <w:proofErr w:type="spellEnd"/>
      <w:r w:rsidRPr="00CF0784">
        <w:rPr>
          <w:rFonts w:ascii="Times New Roman" w:eastAsia="Times New Roman" w:hAnsi="Times New Roman" w:cs="Times New Roman"/>
          <w:sz w:val="28"/>
          <w:szCs w:val="28"/>
          <w:lang w:eastAsia="uk-UA"/>
        </w:rPr>
        <w:t xml:space="preserve"> технологій, створення безпечних умов навчання та виховання дітей;</w:t>
      </w:r>
    </w:p>
    <w:p w:rsidR="005818D5" w:rsidRPr="00CF0784" w:rsidRDefault="005818D5" w:rsidP="0097253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створення освітнього середовища, що сприятиме прагненню здобувачів освіти до самопізнання, самоаналізу, саморозвитку;</w:t>
      </w:r>
    </w:p>
    <w:p w:rsidR="005818D5" w:rsidRPr="00CF0784" w:rsidRDefault="005818D5" w:rsidP="0097253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підготовка до майбутньої професійної діяльності, яка має на меті допомогти здобувачам освіти, виходячи з їхніх природних здібностей та суспільних потреб, обрати професію.</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Основними очікуваними результатами вирішення цих завдань є:</w:t>
      </w:r>
    </w:p>
    <w:p w:rsidR="005818D5" w:rsidRPr="00CF0784" w:rsidRDefault="005818D5"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формування культури спілкування та інформаційної культури учасників освітнього процесу;</w:t>
      </w:r>
    </w:p>
    <w:p w:rsidR="005818D5" w:rsidRPr="00CF0784" w:rsidRDefault="005818D5"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постійне поновлення та впорядкування інформаційних баз даних;</w:t>
      </w:r>
    </w:p>
    <w:p w:rsidR="005818D5" w:rsidRPr="00CF0784" w:rsidRDefault="005818D5"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автоматизація збору даних і статистичних звітів, що періодично формуються за визначеними формами;</w:t>
      </w:r>
    </w:p>
    <w:p w:rsidR="005818D5" w:rsidRPr="00CF0784" w:rsidRDefault="005818D5"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можливість надання в оперативному режимі аналітичним службам, керівникам та іншим суб’єктам педагогічного процесу інформації про стан та тенденції розвитку того або іншого напряму діяльності для прогнозування та прийняття управлінського рішення;</w:t>
      </w:r>
    </w:p>
    <w:p w:rsidR="005818D5" w:rsidRPr="00CF0784" w:rsidRDefault="005818D5"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мотиваційний аспект набуття знань здобувачами освіти;</w:t>
      </w:r>
    </w:p>
    <w:p w:rsidR="005818D5" w:rsidRPr="00CF0784" w:rsidRDefault="005818D5"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розвиток комунікативної активності здобувачів освіти;</w:t>
      </w:r>
    </w:p>
    <w:p w:rsidR="005818D5" w:rsidRPr="00CF0784" w:rsidRDefault="005818D5"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формування у здобувачів освіти навичок ефектив</w:t>
      </w:r>
      <w:r w:rsidR="00A51DF1" w:rsidRPr="00CF0784">
        <w:rPr>
          <w:rFonts w:ascii="Times New Roman" w:eastAsia="Times New Roman" w:hAnsi="Times New Roman" w:cs="Times New Roman"/>
          <w:sz w:val="28"/>
          <w:szCs w:val="28"/>
          <w:lang w:eastAsia="uk-UA"/>
        </w:rPr>
        <w:t>ного спілкування іноземною мовою</w:t>
      </w:r>
      <w:r w:rsidRPr="00CF0784">
        <w:rPr>
          <w:rFonts w:ascii="Times New Roman" w:eastAsia="Times New Roman" w:hAnsi="Times New Roman" w:cs="Times New Roman"/>
          <w:sz w:val="28"/>
          <w:szCs w:val="28"/>
          <w:lang w:eastAsia="uk-UA"/>
        </w:rPr>
        <w:t>;</w:t>
      </w:r>
    </w:p>
    <w:p w:rsidR="005818D5" w:rsidRPr="00CF0784" w:rsidRDefault="005818D5"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створення керівниками методичних об’єдна</w:t>
      </w:r>
      <w:r w:rsidR="00A51DF1" w:rsidRPr="00CF0784">
        <w:rPr>
          <w:rFonts w:ascii="Times New Roman" w:eastAsia="Times New Roman" w:hAnsi="Times New Roman" w:cs="Times New Roman"/>
          <w:sz w:val="28"/>
          <w:szCs w:val="28"/>
          <w:lang w:eastAsia="uk-UA"/>
        </w:rPr>
        <w:t>нь предметних кафедр</w:t>
      </w:r>
      <w:r w:rsidRPr="00CF0784">
        <w:rPr>
          <w:rFonts w:ascii="Times New Roman" w:eastAsia="Times New Roman" w:hAnsi="Times New Roman" w:cs="Times New Roman"/>
          <w:sz w:val="28"/>
          <w:szCs w:val="28"/>
          <w:lang w:eastAsia="uk-UA"/>
        </w:rPr>
        <w:t>;</w:t>
      </w:r>
    </w:p>
    <w:p w:rsidR="005818D5" w:rsidRPr="00CF0784" w:rsidRDefault="005818D5"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формування у здобувачів освіти культури збереження і зміцнення свого здоров’я;</w:t>
      </w:r>
    </w:p>
    <w:p w:rsidR="005818D5" w:rsidRPr="00CF0784" w:rsidRDefault="005818D5"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створення безпечного толерантного освітнього середовища;</w:t>
      </w:r>
    </w:p>
    <w:p w:rsidR="005818D5" w:rsidRPr="00CF0784" w:rsidRDefault="005818D5"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формування системи моніторингу освітнього процесу з метою аналізу стану та динаміки розвитку закладу освіти;</w:t>
      </w:r>
    </w:p>
    <w:p w:rsidR="005818D5" w:rsidRPr="00CF0784" w:rsidRDefault="005818D5"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поновлення засобів ІКТ в навчальних кабінетах закладу, оснащення сучасними навчальними та управлінськими комп’ютерними комплексами;</w:t>
      </w:r>
    </w:p>
    <w:p w:rsidR="005818D5" w:rsidRPr="00CF0784" w:rsidRDefault="007A76D9"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сформована інформаційна культура</w:t>
      </w:r>
      <w:r w:rsidR="005818D5" w:rsidRPr="00CF0784">
        <w:rPr>
          <w:rFonts w:ascii="Times New Roman" w:eastAsia="Times New Roman" w:hAnsi="Times New Roman" w:cs="Times New Roman"/>
          <w:sz w:val="28"/>
          <w:szCs w:val="28"/>
          <w:lang w:eastAsia="uk-UA"/>
        </w:rPr>
        <w:t xml:space="preserve"> учасників освітнього процесу;</w:t>
      </w:r>
    </w:p>
    <w:p w:rsidR="005818D5" w:rsidRPr="00CF0784" w:rsidRDefault="007A76D9" w:rsidP="0097253F">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підвищення якісного рівня організації освітнього</w:t>
      </w:r>
      <w:r w:rsidR="005818D5" w:rsidRPr="00CF0784">
        <w:rPr>
          <w:rFonts w:ascii="Times New Roman" w:eastAsia="Times New Roman" w:hAnsi="Times New Roman" w:cs="Times New Roman"/>
          <w:sz w:val="28"/>
          <w:szCs w:val="28"/>
          <w:lang w:eastAsia="uk-UA"/>
        </w:rPr>
        <w:t xml:space="preserve"> процес</w:t>
      </w:r>
      <w:r w:rsidRPr="00CF0784">
        <w:rPr>
          <w:rFonts w:ascii="Times New Roman" w:eastAsia="Times New Roman" w:hAnsi="Times New Roman" w:cs="Times New Roman"/>
          <w:sz w:val="28"/>
          <w:szCs w:val="28"/>
          <w:lang w:eastAsia="uk-UA"/>
        </w:rPr>
        <w:t>у</w:t>
      </w:r>
      <w:r w:rsidR="005818D5" w:rsidRPr="00CF0784">
        <w:rPr>
          <w:rFonts w:ascii="Times New Roman" w:eastAsia="Times New Roman" w:hAnsi="Times New Roman" w:cs="Times New Roman"/>
          <w:sz w:val="28"/>
          <w:szCs w:val="28"/>
          <w:lang w:eastAsia="uk-UA"/>
        </w:rPr>
        <w:t xml:space="preserve"> в закладі</w:t>
      </w:r>
      <w:r w:rsidRPr="00CF0784">
        <w:rPr>
          <w:rFonts w:ascii="Times New Roman" w:eastAsia="Times New Roman" w:hAnsi="Times New Roman" w:cs="Times New Roman"/>
          <w:sz w:val="28"/>
          <w:szCs w:val="28"/>
          <w:lang w:eastAsia="uk-UA"/>
        </w:rPr>
        <w:t xml:space="preserve"> освіти.</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ІІІ. Принципи функціонування </w:t>
      </w:r>
    </w:p>
    <w:p w:rsidR="005818D5" w:rsidRPr="00CF0784" w:rsidRDefault="00A51DF1"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Діяльність </w:t>
      </w:r>
      <w:proofErr w:type="spellStart"/>
      <w:r w:rsidRPr="00CF0784">
        <w:rPr>
          <w:rFonts w:ascii="Times New Roman" w:eastAsia="Times New Roman" w:hAnsi="Times New Roman" w:cs="Times New Roman"/>
          <w:sz w:val="28"/>
          <w:szCs w:val="28"/>
          <w:lang w:eastAsia="uk-UA"/>
        </w:rPr>
        <w:t>Розвазької</w:t>
      </w:r>
      <w:proofErr w:type="spellEnd"/>
      <w:r w:rsidRPr="00CF0784">
        <w:rPr>
          <w:rFonts w:ascii="Times New Roman" w:eastAsia="Times New Roman" w:hAnsi="Times New Roman" w:cs="Times New Roman"/>
          <w:sz w:val="28"/>
          <w:szCs w:val="28"/>
          <w:lang w:eastAsia="uk-UA"/>
        </w:rPr>
        <w:t xml:space="preserve"> гімназії</w:t>
      </w:r>
      <w:r w:rsidR="005818D5" w:rsidRPr="00CF0784">
        <w:rPr>
          <w:rFonts w:ascii="Times New Roman" w:eastAsia="Times New Roman" w:hAnsi="Times New Roman" w:cs="Times New Roman"/>
          <w:sz w:val="28"/>
          <w:szCs w:val="28"/>
          <w:lang w:eastAsia="uk-UA"/>
        </w:rPr>
        <w:t xml:space="preserve"> базується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розвивального характеру навчання та його індивідуалізації, широкого застосування новітніх інформаційних технологій, педагогіки партнерства.</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Демократизація.</w:t>
      </w:r>
      <w:r w:rsidRPr="00CF0784">
        <w:rPr>
          <w:rFonts w:ascii="Times New Roman" w:eastAsia="Times New Roman" w:hAnsi="Times New Roman" w:cs="Times New Roman"/>
          <w:sz w:val="28"/>
          <w:szCs w:val="28"/>
          <w:lang w:eastAsia="uk-UA"/>
        </w:rPr>
        <w:t> Передбачає автономію (самостійність) закладу у вирішенні основних питань змісту її діяльності, розвитку різноманітних форм співпраці й партнерства, установлення довір’я між учасниками педагогічної діяльності.</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lastRenderedPageBreak/>
        <w:t>Науковість.</w:t>
      </w:r>
      <w:r w:rsidRPr="00CF0784">
        <w:rPr>
          <w:rFonts w:ascii="Times New Roman" w:eastAsia="Times New Roman" w:hAnsi="Times New Roman" w:cs="Times New Roman"/>
          <w:sz w:val="28"/>
          <w:szCs w:val="28"/>
          <w:lang w:eastAsia="uk-UA"/>
        </w:rPr>
        <w:t> Передбачає наукове обґрунтування форм, методів і змісту навчання, здійснення завдань з урахуванням результатів наукових досліджень у педагогіці, психології та інших науках.</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Гуманізація та гуманітаризація.</w:t>
      </w:r>
      <w:r w:rsidRPr="00CF0784">
        <w:rPr>
          <w:rFonts w:ascii="Times New Roman" w:eastAsia="Times New Roman" w:hAnsi="Times New Roman" w:cs="Times New Roman"/>
          <w:sz w:val="28"/>
          <w:szCs w:val="28"/>
          <w:lang w:eastAsia="uk-UA"/>
        </w:rPr>
        <w:t> Визначають завдання збереження й відновлення екології людини: її тілесного й духовного здоров’я, сенсу життя, особистої свободи, моральності, щастя, усебічного розвитку, прояву здібностей, обдарувань, талантів.</w:t>
      </w:r>
    </w:p>
    <w:p w:rsidR="00A51DF1"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Культуровідповідність.</w:t>
      </w:r>
      <w:r w:rsidRPr="00CF0784">
        <w:rPr>
          <w:rFonts w:ascii="Times New Roman" w:eastAsia="Times New Roman" w:hAnsi="Times New Roman" w:cs="Times New Roman"/>
          <w:sz w:val="28"/>
          <w:szCs w:val="28"/>
          <w:lang w:eastAsia="uk-UA"/>
        </w:rPr>
        <w:t> Забезпечує збереження, передачу, відновлення й розвиток української національної культури та культури народів світу засобами освіти; орієнтує освіту на виховання людини ку</w:t>
      </w:r>
      <w:r w:rsidR="00A51DF1" w:rsidRPr="00CF0784">
        <w:rPr>
          <w:rFonts w:ascii="Times New Roman" w:eastAsia="Times New Roman" w:hAnsi="Times New Roman" w:cs="Times New Roman"/>
          <w:sz w:val="28"/>
          <w:szCs w:val="28"/>
          <w:lang w:eastAsia="uk-UA"/>
        </w:rPr>
        <w:t xml:space="preserve">льтури шляхом інтеграції освіти </w:t>
      </w:r>
      <w:r w:rsidRPr="00CF0784">
        <w:rPr>
          <w:rFonts w:ascii="Times New Roman" w:eastAsia="Times New Roman" w:hAnsi="Times New Roman" w:cs="Times New Roman"/>
          <w:sz w:val="28"/>
          <w:szCs w:val="28"/>
          <w:lang w:eastAsia="uk-UA"/>
        </w:rPr>
        <w:t>в культуру й, навпаки, ку</w:t>
      </w:r>
      <w:r w:rsidR="00A51DF1" w:rsidRPr="00CF0784">
        <w:rPr>
          <w:rFonts w:ascii="Times New Roman" w:eastAsia="Times New Roman" w:hAnsi="Times New Roman" w:cs="Times New Roman"/>
          <w:sz w:val="28"/>
          <w:szCs w:val="28"/>
          <w:lang w:eastAsia="uk-UA"/>
        </w:rPr>
        <w:t>льтури – в освіту.</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Соціалізація.</w:t>
      </w:r>
      <w:r w:rsidRPr="00CF0784">
        <w:rPr>
          <w:rFonts w:ascii="Times New Roman" w:eastAsia="Times New Roman" w:hAnsi="Times New Roman" w:cs="Times New Roman"/>
          <w:sz w:val="28"/>
          <w:szCs w:val="28"/>
          <w:lang w:eastAsia="uk-UA"/>
        </w:rPr>
        <w:t> Полягає в забезпеченні оптимальних умов для засвоєння й відтворення особистістю соціального досвіду, що свідчить про нормальне, безболісне входження людини в життя суспільства: закладення в освіту механізмів адаптації, життєтворчості, рефлексії, виживання, збереження індивідуальності кожної дитини.</w:t>
      </w:r>
    </w:p>
    <w:p w:rsidR="007A76D9"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Неперервність, наступність та інтеграція.</w:t>
      </w:r>
      <w:r w:rsidRPr="00CF0784">
        <w:rPr>
          <w:rFonts w:ascii="Times New Roman" w:eastAsia="Times New Roman" w:hAnsi="Times New Roman" w:cs="Times New Roman"/>
          <w:sz w:val="28"/>
          <w:szCs w:val="28"/>
          <w:lang w:eastAsia="uk-UA"/>
        </w:rPr>
        <w:t> Забезпечують єдність усіх лан</w:t>
      </w:r>
      <w:r w:rsidR="007A76D9" w:rsidRPr="00CF0784">
        <w:rPr>
          <w:rFonts w:ascii="Times New Roman" w:eastAsia="Times New Roman" w:hAnsi="Times New Roman" w:cs="Times New Roman"/>
          <w:sz w:val="28"/>
          <w:szCs w:val="28"/>
          <w:lang w:eastAsia="uk-UA"/>
        </w:rPr>
        <w:t>ок освіти (від початкової</w:t>
      </w:r>
      <w:r w:rsidR="00A51DF1" w:rsidRPr="00CF0784">
        <w:rPr>
          <w:rFonts w:ascii="Times New Roman" w:eastAsia="Times New Roman" w:hAnsi="Times New Roman" w:cs="Times New Roman"/>
          <w:sz w:val="28"/>
          <w:szCs w:val="28"/>
          <w:lang w:eastAsia="uk-UA"/>
        </w:rPr>
        <w:t xml:space="preserve"> до базової), взаємодію гімназії</w:t>
      </w:r>
      <w:r w:rsidRPr="00CF0784">
        <w:rPr>
          <w:rFonts w:ascii="Times New Roman" w:eastAsia="Times New Roman" w:hAnsi="Times New Roman" w:cs="Times New Roman"/>
          <w:sz w:val="28"/>
          <w:szCs w:val="28"/>
          <w:lang w:eastAsia="uk-UA"/>
        </w:rPr>
        <w:t xml:space="preserve"> з іншими закладами освіти й організаціями на основі співдружності, спрямован</w:t>
      </w:r>
      <w:r w:rsidR="00A51DF1" w:rsidRPr="00CF0784">
        <w:rPr>
          <w:rFonts w:ascii="Times New Roman" w:eastAsia="Times New Roman" w:hAnsi="Times New Roman" w:cs="Times New Roman"/>
          <w:sz w:val="28"/>
          <w:szCs w:val="28"/>
          <w:lang w:eastAsia="uk-UA"/>
        </w:rPr>
        <w:t xml:space="preserve">ої на поглиблення, </w:t>
      </w:r>
      <w:r w:rsidRPr="00CF0784">
        <w:rPr>
          <w:rFonts w:ascii="Times New Roman" w:eastAsia="Times New Roman" w:hAnsi="Times New Roman" w:cs="Times New Roman"/>
          <w:sz w:val="28"/>
          <w:szCs w:val="28"/>
          <w:lang w:eastAsia="uk-UA"/>
        </w:rPr>
        <w:t xml:space="preserve"> конкретизацію освітнього процесу, його наступність і цілісність; набуття освіти впродовж усього життя за умови інтеграції та по</w:t>
      </w:r>
      <w:r w:rsidR="007A76D9" w:rsidRPr="00CF0784">
        <w:rPr>
          <w:rFonts w:ascii="Times New Roman" w:eastAsia="Times New Roman" w:hAnsi="Times New Roman" w:cs="Times New Roman"/>
          <w:sz w:val="28"/>
          <w:szCs w:val="28"/>
          <w:lang w:eastAsia="uk-UA"/>
        </w:rPr>
        <w:t>глиблення набутих раніше знань.</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Варіативність</w:t>
      </w:r>
      <w:r w:rsidRPr="00CF0784">
        <w:rPr>
          <w:rFonts w:ascii="Times New Roman" w:eastAsia="Times New Roman" w:hAnsi="Times New Roman" w:cs="Times New Roman"/>
          <w:sz w:val="28"/>
          <w:szCs w:val="28"/>
          <w:lang w:eastAsia="uk-UA"/>
        </w:rPr>
        <w:t>. Передбачає широкий вибір форм і засобів освіти й вихова</w:t>
      </w:r>
      <w:r w:rsidR="00A51DF1" w:rsidRPr="00CF0784">
        <w:rPr>
          <w:rFonts w:ascii="Times New Roman" w:eastAsia="Times New Roman" w:hAnsi="Times New Roman" w:cs="Times New Roman"/>
          <w:sz w:val="28"/>
          <w:szCs w:val="28"/>
          <w:lang w:eastAsia="uk-UA"/>
        </w:rPr>
        <w:t xml:space="preserve">ння як у навчальний, так і </w:t>
      </w:r>
      <w:proofErr w:type="spellStart"/>
      <w:r w:rsidR="00A51DF1" w:rsidRPr="00CF0784">
        <w:rPr>
          <w:rFonts w:ascii="Times New Roman" w:eastAsia="Times New Roman" w:hAnsi="Times New Roman" w:cs="Times New Roman"/>
          <w:sz w:val="28"/>
          <w:szCs w:val="28"/>
          <w:lang w:eastAsia="uk-UA"/>
        </w:rPr>
        <w:t>поза</w:t>
      </w:r>
      <w:r w:rsidRPr="00CF0784">
        <w:rPr>
          <w:rFonts w:ascii="Times New Roman" w:eastAsia="Times New Roman" w:hAnsi="Times New Roman" w:cs="Times New Roman"/>
          <w:sz w:val="28"/>
          <w:szCs w:val="28"/>
          <w:lang w:eastAsia="uk-UA"/>
        </w:rPr>
        <w:t>навчальний</w:t>
      </w:r>
      <w:proofErr w:type="spellEnd"/>
      <w:r w:rsidRPr="00CF0784">
        <w:rPr>
          <w:rFonts w:ascii="Times New Roman" w:eastAsia="Times New Roman" w:hAnsi="Times New Roman" w:cs="Times New Roman"/>
          <w:sz w:val="28"/>
          <w:szCs w:val="28"/>
          <w:lang w:eastAsia="uk-UA"/>
        </w:rPr>
        <w:t xml:space="preserve"> час для задоволення духовних запитів дитини, її пізнавальних та інтелектуальних можливостей, інтересів; розвиток факультативних курсів,</w:t>
      </w:r>
      <w:r w:rsidR="00A51DF1" w:rsidRPr="00CF0784">
        <w:rPr>
          <w:rFonts w:ascii="Times New Roman" w:eastAsia="Times New Roman" w:hAnsi="Times New Roman" w:cs="Times New Roman"/>
          <w:sz w:val="28"/>
          <w:szCs w:val="28"/>
          <w:lang w:eastAsia="uk-UA"/>
        </w:rPr>
        <w:t xml:space="preserve"> гуртків, секцій</w:t>
      </w:r>
      <w:r w:rsidRPr="00CF0784">
        <w:rPr>
          <w:rFonts w:ascii="Times New Roman" w:eastAsia="Times New Roman" w:hAnsi="Times New Roman" w:cs="Times New Roman"/>
          <w:sz w:val="28"/>
          <w:szCs w:val="28"/>
          <w:lang w:eastAsia="uk-UA"/>
        </w:rPr>
        <w:t>.</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Індивідуалізація.</w:t>
      </w:r>
      <w:r w:rsidRPr="00CF0784">
        <w:rPr>
          <w:rFonts w:ascii="Times New Roman" w:eastAsia="Times New Roman" w:hAnsi="Times New Roman" w:cs="Times New Roman"/>
          <w:sz w:val="28"/>
          <w:szCs w:val="28"/>
          <w:lang w:eastAsia="uk-UA"/>
        </w:rPr>
        <w:t> Забезпечує розвиток здібностей особистості до самопізнання, саморегуляції, самоконтролю, самоорганізації.</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Природовідповідність. </w:t>
      </w:r>
      <w:r w:rsidRPr="00CF0784">
        <w:rPr>
          <w:rFonts w:ascii="Times New Roman" w:eastAsia="Times New Roman" w:hAnsi="Times New Roman" w:cs="Times New Roman"/>
          <w:sz w:val="28"/>
          <w:szCs w:val="28"/>
          <w:lang w:eastAsia="uk-UA"/>
        </w:rPr>
        <w:t>Полягає в забезпеченні фізичного розвитку дитини, збереженні її здоров’я; особлива увага звертається на розвиток природних потреб, здібностей, виховання її екологічної свідомості.</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Гармонізація родинної й шкільної освіти.</w:t>
      </w:r>
      <w:r w:rsidRPr="00CF0784">
        <w:rPr>
          <w:rFonts w:ascii="Times New Roman" w:eastAsia="Times New Roman" w:hAnsi="Times New Roman" w:cs="Times New Roman"/>
          <w:sz w:val="28"/>
          <w:szCs w:val="28"/>
          <w:lang w:eastAsia="uk-UA"/>
        </w:rPr>
        <w:t> Передбачає створення умов, за яких батьки виступають як перші вчителі й партнери; тісна співпраця з батьками для досягнення спільних цілей розвитку кожної дитини.</w:t>
      </w:r>
    </w:p>
    <w:p w:rsidR="00CF0784" w:rsidRPr="00CF0784" w:rsidRDefault="00CF0784" w:rsidP="005818D5">
      <w:pPr>
        <w:shd w:val="clear" w:color="auto" w:fill="FFFFFF"/>
        <w:spacing w:before="100" w:beforeAutospacing="1" w:after="360" w:line="240" w:lineRule="auto"/>
        <w:jc w:val="both"/>
        <w:rPr>
          <w:rFonts w:ascii="Times New Roman" w:eastAsia="Times New Roman" w:hAnsi="Times New Roman" w:cs="Times New Roman"/>
          <w:b/>
          <w:bCs/>
          <w:sz w:val="28"/>
          <w:szCs w:val="28"/>
          <w:lang w:eastAsia="uk-UA"/>
        </w:rPr>
      </w:pP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lastRenderedPageBreak/>
        <w:t> IV. Зміст діяльності </w:t>
      </w:r>
    </w:p>
    <w:p w:rsidR="005818D5" w:rsidRPr="00CF0784" w:rsidRDefault="005818D5" w:rsidP="00B02F39">
      <w:p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Головна мета, завдання й принципи діяльності закладу зумовлюють необхідність модернізації змісту, методів і форм освітнього процесу.</w:t>
      </w:r>
    </w:p>
    <w:p w:rsidR="005818D5" w:rsidRPr="00CF0784" w:rsidRDefault="005818D5" w:rsidP="00B02F39">
      <w:p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Загальними засадами визначення нового змісту освіти є гуманізація, диференціація, інтеграція, науковість, широке застосування новітніх інформаційних технологій, педагогіки партнерства.</w:t>
      </w:r>
    </w:p>
    <w:p w:rsidR="005818D5" w:rsidRPr="00CF0784" w:rsidRDefault="005818D5" w:rsidP="00B02F39">
      <w:p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Заклад освіти працює відповідно до Плану роботи школи.</w:t>
      </w:r>
    </w:p>
    <w:p w:rsidR="005818D5" w:rsidRPr="00CF0784" w:rsidRDefault="005818D5" w:rsidP="00B02F39">
      <w:p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Основним документом, що регулює освітній процес, є освітня програма, частиною якої є робочий навчальний план, який складається на основі затверджених Міністерством освіти і науки України типових навчальних планів загальноосвітніх шкіл з українською мовою навчання.</w:t>
      </w:r>
    </w:p>
    <w:p w:rsidR="005818D5" w:rsidRPr="00CF0784" w:rsidRDefault="005818D5" w:rsidP="00B02F39">
      <w:p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Індивідуалізація та диференціація навчання в школі забезпечується реалізацією </w:t>
      </w:r>
      <w:proofErr w:type="spellStart"/>
      <w:r w:rsidRPr="00CF0784">
        <w:rPr>
          <w:rFonts w:ascii="Times New Roman" w:hAnsi="Times New Roman" w:cs="Times New Roman"/>
          <w:sz w:val="28"/>
          <w:szCs w:val="28"/>
          <w:lang w:eastAsia="uk-UA"/>
        </w:rPr>
        <w:t>інваріативної</w:t>
      </w:r>
      <w:proofErr w:type="spellEnd"/>
      <w:r w:rsidRPr="00CF0784">
        <w:rPr>
          <w:rFonts w:ascii="Times New Roman" w:hAnsi="Times New Roman" w:cs="Times New Roman"/>
          <w:sz w:val="28"/>
          <w:szCs w:val="28"/>
          <w:lang w:eastAsia="uk-UA"/>
        </w:rPr>
        <w:t xml:space="preserve"> та варіативної частин навчального плану. Відповідно до нього, педагогічні працівники самостійно добирають навчальні програми, підручники, що допущені Міністерством освіти і науки України, науково-методичну літературу, навчально-наочні посібники, обладнання, форми, методи й засоби навчання.</w:t>
      </w:r>
    </w:p>
    <w:p w:rsidR="005818D5" w:rsidRPr="00CF0784" w:rsidRDefault="005818D5" w:rsidP="00B02F39">
      <w:p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В основу змісту діяльності закладу покладено систему наук, які дозволяють формувати в учнів сприймання світу як єдиного цілого, розкривати роль кожної науки в розвитку світової культури й суспільства.</w:t>
      </w:r>
    </w:p>
    <w:p w:rsidR="005818D5" w:rsidRPr="00CF0784" w:rsidRDefault="005818D5" w:rsidP="00B02F39">
      <w:p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Організація освітнього процесу закладу базується на основі науково обґрунтованого вибору педагогічними працівниками програм, методів, форм і засобів навчання й виховання.</w:t>
      </w:r>
    </w:p>
    <w:p w:rsidR="005818D5" w:rsidRPr="00CF0784" w:rsidRDefault="005818D5" w:rsidP="00B02F39">
      <w:p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Поряд із традиційними застосовуються інноваційні технології навчання, які роблять урок цікавим, змістовним, творчим, розвивальним, ведеться самостійна робота здобувачів освіти за індивідуальними навчальними планами, пошукова, науково-дослідницька діяльність.</w:t>
      </w:r>
    </w:p>
    <w:p w:rsidR="005818D5" w:rsidRPr="00CF0784" w:rsidRDefault="005818D5" w:rsidP="00B02F39">
      <w:p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Важливим складником змісту освіти мають стати новітні інформаційні технології навчання, які б забезпечили поряд із комп’ютерною грамотністю високу інформаційну культуру людини в сучасному суспільстві.</w:t>
      </w:r>
    </w:p>
    <w:p w:rsidR="005818D5" w:rsidRPr="00CF0784" w:rsidRDefault="005818D5" w:rsidP="00B02F39">
      <w:p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Навчально-виховний комплекс через педагогічну раду закладу визначає і впроваджує варіативний компонент освіти, й педагоги обирають ефективні форми й методи навчання та виховання, а також визначають зміст освіти відповідно до чинних варіантів програм або шляхом створення авторських програм і комплексів.</w:t>
      </w:r>
    </w:p>
    <w:p w:rsidR="005818D5" w:rsidRPr="00CF0784" w:rsidRDefault="00A51DF1" w:rsidP="00B02F39">
      <w:p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Напрям діяльності школи з</w:t>
      </w:r>
      <w:r w:rsidR="005818D5" w:rsidRPr="00CF0784">
        <w:rPr>
          <w:rFonts w:ascii="Times New Roman" w:hAnsi="Times New Roman" w:cs="Times New Roman"/>
          <w:sz w:val="28"/>
          <w:szCs w:val="28"/>
          <w:lang w:eastAsia="uk-UA"/>
        </w:rPr>
        <w:t xml:space="preserve"> інформатизації освітнього про</w:t>
      </w:r>
      <w:r w:rsidRPr="00CF0784">
        <w:rPr>
          <w:rFonts w:ascii="Times New Roman" w:hAnsi="Times New Roman" w:cs="Times New Roman"/>
          <w:sz w:val="28"/>
          <w:szCs w:val="28"/>
          <w:lang w:eastAsia="uk-UA"/>
        </w:rPr>
        <w:t xml:space="preserve">цесу передбачає </w:t>
      </w:r>
      <w:r w:rsidR="005818D5" w:rsidRPr="00CF0784">
        <w:rPr>
          <w:rFonts w:ascii="Times New Roman" w:hAnsi="Times New Roman" w:cs="Times New Roman"/>
          <w:sz w:val="28"/>
          <w:szCs w:val="28"/>
          <w:lang w:eastAsia="uk-UA"/>
        </w:rPr>
        <w:t>застосування комп’ютерних засобів навчання в процесі вивчення навчальних предметів відповідно до виду н</w:t>
      </w:r>
      <w:r w:rsidRPr="00CF0784">
        <w:rPr>
          <w:rFonts w:ascii="Times New Roman" w:hAnsi="Times New Roman" w:cs="Times New Roman"/>
          <w:sz w:val="28"/>
          <w:szCs w:val="28"/>
          <w:lang w:eastAsia="uk-UA"/>
        </w:rPr>
        <w:t xml:space="preserve">авчальної діяльності. Також педагогами </w:t>
      </w:r>
      <w:r w:rsidRPr="00CF0784">
        <w:rPr>
          <w:rFonts w:ascii="Times New Roman" w:hAnsi="Times New Roman" w:cs="Times New Roman"/>
          <w:sz w:val="28"/>
          <w:szCs w:val="28"/>
          <w:lang w:eastAsia="uk-UA"/>
        </w:rPr>
        <w:lastRenderedPageBreak/>
        <w:t>впроваджується</w:t>
      </w:r>
      <w:r w:rsidR="005818D5" w:rsidRPr="00CF0784">
        <w:rPr>
          <w:rFonts w:ascii="Times New Roman" w:hAnsi="Times New Roman" w:cs="Times New Roman"/>
          <w:sz w:val="28"/>
          <w:szCs w:val="28"/>
          <w:lang w:eastAsia="uk-UA"/>
        </w:rPr>
        <w:t xml:space="preserve"> робота зі створення </w:t>
      </w:r>
      <w:proofErr w:type="spellStart"/>
      <w:r w:rsidR="005818D5" w:rsidRPr="00CF0784">
        <w:rPr>
          <w:rFonts w:ascii="Times New Roman" w:hAnsi="Times New Roman" w:cs="Times New Roman"/>
          <w:sz w:val="28"/>
          <w:szCs w:val="28"/>
          <w:lang w:eastAsia="uk-UA"/>
        </w:rPr>
        <w:t>медіатеки</w:t>
      </w:r>
      <w:proofErr w:type="spellEnd"/>
      <w:r w:rsidR="005818D5" w:rsidRPr="00CF0784">
        <w:rPr>
          <w:rFonts w:ascii="Times New Roman" w:hAnsi="Times New Roman" w:cs="Times New Roman"/>
          <w:sz w:val="28"/>
          <w:szCs w:val="28"/>
          <w:lang w:eastAsia="uk-UA"/>
        </w:rPr>
        <w:t xml:space="preserve"> навчальних занять із метою забезпечення інформаційного супроводу процесу навчання.</w:t>
      </w:r>
    </w:p>
    <w:p w:rsidR="005818D5" w:rsidRPr="00CF0784" w:rsidRDefault="005818D5" w:rsidP="00B02F39">
      <w:p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Напрям діяльності школи з інформатизації управлінської діяльності є логічним провадженням роботи адміністрації школи з використання створеного у закладі освіти автоматизованого робочого місця директора шк</w:t>
      </w:r>
      <w:r w:rsidR="00F91E8B" w:rsidRPr="00CF0784">
        <w:rPr>
          <w:rFonts w:ascii="Times New Roman" w:hAnsi="Times New Roman" w:cs="Times New Roman"/>
          <w:sz w:val="28"/>
          <w:szCs w:val="28"/>
          <w:lang w:eastAsia="uk-UA"/>
        </w:rPr>
        <w:t>оли та заступника</w:t>
      </w:r>
      <w:r w:rsidRPr="00CF0784">
        <w:rPr>
          <w:rFonts w:ascii="Times New Roman" w:hAnsi="Times New Roman" w:cs="Times New Roman"/>
          <w:sz w:val="28"/>
          <w:szCs w:val="28"/>
          <w:lang w:eastAsia="uk-UA"/>
        </w:rPr>
        <w:t xml:space="preserve"> із навчально-</w:t>
      </w:r>
      <w:r w:rsidR="00F91E8B" w:rsidRPr="00CF0784">
        <w:rPr>
          <w:rFonts w:ascii="Times New Roman" w:hAnsi="Times New Roman" w:cs="Times New Roman"/>
          <w:sz w:val="28"/>
          <w:szCs w:val="28"/>
          <w:lang w:eastAsia="uk-UA"/>
        </w:rPr>
        <w:t xml:space="preserve">виховної роботи, </w:t>
      </w:r>
      <w:r w:rsidRPr="00CF0784">
        <w:rPr>
          <w:rFonts w:ascii="Times New Roman" w:hAnsi="Times New Roman" w:cs="Times New Roman"/>
          <w:sz w:val="28"/>
          <w:szCs w:val="28"/>
          <w:lang w:eastAsia="uk-UA"/>
        </w:rPr>
        <w:t>передбачає визначення інших доцільних для автоматизації напрямів управлінської діяльності з метою розробки власного або апробації існуючого програмного забезпечення. У цьому напрямі діяльності буде здійснюватися постійне поновлення та своєчасний контроль за даними баз даних сайту школи, що дозволить створення розгалуженого інформаційного простору закладу освіти.</w:t>
      </w:r>
    </w:p>
    <w:p w:rsidR="005818D5" w:rsidRPr="00CF0784" w:rsidRDefault="005818D5" w:rsidP="00CF0784">
      <w:pPr>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Основний зміст діяльності:</w:t>
      </w:r>
    </w:p>
    <w:p w:rsidR="005818D5" w:rsidRPr="00CF0784" w:rsidRDefault="005818D5" w:rsidP="0097253F">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модернізація автоматизованого робочого місця адміністрації школи;</w:t>
      </w:r>
    </w:p>
    <w:p w:rsidR="005818D5" w:rsidRPr="00CF0784" w:rsidRDefault="005818D5" w:rsidP="0097253F">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апробація та розробка рекомендацій щодо впровадження програм для ефективного управління освітнім процесом;</w:t>
      </w:r>
    </w:p>
    <w:p w:rsidR="005818D5" w:rsidRPr="00CF0784" w:rsidRDefault="005818D5" w:rsidP="0097253F">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задоволення інформаційних потреб учасників освітнього процесу, а також визначення прав, обов’язків та відповідальності між учасниками процесу збору, обробки й подання даних на всіх рівнях;</w:t>
      </w:r>
    </w:p>
    <w:p w:rsidR="005818D5" w:rsidRPr="00CF0784" w:rsidRDefault="005818D5" w:rsidP="0097253F">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застосування мультимедійних засобів навчання в процесі вивчення навчальних предметів;</w:t>
      </w:r>
    </w:p>
    <w:p w:rsidR="005818D5" w:rsidRPr="00CF0784" w:rsidRDefault="005818D5" w:rsidP="0097253F">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розробка технологій створення </w:t>
      </w:r>
      <w:proofErr w:type="spellStart"/>
      <w:r w:rsidRPr="00CF0784">
        <w:rPr>
          <w:rFonts w:ascii="Times New Roman" w:eastAsia="Times New Roman" w:hAnsi="Times New Roman" w:cs="Times New Roman"/>
          <w:sz w:val="28"/>
          <w:szCs w:val="28"/>
          <w:lang w:eastAsia="uk-UA"/>
        </w:rPr>
        <w:t>медіатек</w:t>
      </w:r>
      <w:proofErr w:type="spellEnd"/>
      <w:r w:rsidRPr="00CF0784">
        <w:rPr>
          <w:rFonts w:ascii="Times New Roman" w:eastAsia="Times New Roman" w:hAnsi="Times New Roman" w:cs="Times New Roman"/>
          <w:sz w:val="28"/>
          <w:szCs w:val="28"/>
          <w:lang w:eastAsia="uk-UA"/>
        </w:rPr>
        <w:t xml:space="preserve"> та їх використання для проведення навчальних, виховних занять;</w:t>
      </w:r>
    </w:p>
    <w:p w:rsidR="005818D5" w:rsidRPr="00CF0784" w:rsidRDefault="005818D5" w:rsidP="0097253F">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дієва внутрішня система забезпечення якості освіти в школі;</w:t>
      </w:r>
    </w:p>
    <w:p w:rsidR="005818D5" w:rsidRPr="00CF0784" w:rsidRDefault="005818D5" w:rsidP="0097253F">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апробація методів використання можливостей мережі Internet у навчальній діяльності, пошуку інформації;</w:t>
      </w:r>
    </w:p>
    <w:p w:rsidR="005818D5" w:rsidRPr="00CF0784" w:rsidRDefault="005818D5" w:rsidP="0097253F">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апробація методів дистанційного навчання здобувачів освіти та педагогів.</w:t>
      </w:r>
    </w:p>
    <w:p w:rsidR="005818D5" w:rsidRPr="00CF0784" w:rsidRDefault="005818D5" w:rsidP="0097253F">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напрям діяльності з розвитку комунікативної компетентності учасників освітнього процесу передбачає запровадження вивчення декількох іноземних мов та використання у навчальній діяльності інноваційних технологій з метою розвитку наступних складових комунікативної компетентності:</w:t>
      </w:r>
    </w:p>
    <w:p w:rsidR="005818D5" w:rsidRPr="00CF0784" w:rsidRDefault="005818D5" w:rsidP="0097253F">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орієнтованість у різноманітних ситуаціях спілкування, яка заснована на знаннях мови та життєвому досвіді;</w:t>
      </w:r>
    </w:p>
    <w:p w:rsidR="005818D5" w:rsidRPr="00CF0784" w:rsidRDefault="005818D5" w:rsidP="0097253F">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спроможність ефективно взаємодіяти з оточенням завдяки розумінню себе й інших у різних умовах соціального середовища;</w:t>
      </w:r>
    </w:p>
    <w:p w:rsidR="005818D5" w:rsidRPr="00CF0784" w:rsidRDefault="005818D5" w:rsidP="0097253F">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готовність і уміння будувати контакт з людьми; </w:t>
      </w:r>
    </w:p>
    <w:p w:rsidR="005818D5" w:rsidRPr="00CF0784" w:rsidRDefault="00F91E8B"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b/>
          <w:bCs/>
          <w:sz w:val="28"/>
          <w:szCs w:val="28"/>
          <w:lang w:eastAsia="uk-UA"/>
        </w:rPr>
        <w:t>V. Основні шл</w:t>
      </w:r>
      <w:r w:rsidRPr="00CF0784">
        <w:rPr>
          <w:rFonts w:ascii="Times New Roman" w:eastAsia="Times New Roman" w:hAnsi="Times New Roman" w:cs="Times New Roman"/>
          <w:b/>
          <w:bCs/>
          <w:sz w:val="28"/>
          <w:szCs w:val="28"/>
          <w:lang w:eastAsia="uk-UA"/>
        </w:rPr>
        <w:t>яхи реалізації с</w:t>
      </w:r>
      <w:r w:rsidR="005818D5" w:rsidRPr="00CF0784">
        <w:rPr>
          <w:rFonts w:ascii="Times New Roman" w:eastAsia="Times New Roman" w:hAnsi="Times New Roman" w:cs="Times New Roman"/>
          <w:b/>
          <w:bCs/>
          <w:sz w:val="28"/>
          <w:szCs w:val="28"/>
          <w:lang w:eastAsia="uk-UA"/>
        </w:rPr>
        <w:t>тратегії розвитку</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Нормативні документи, що забезпечують умови діяльності закладу, визначений обсяг навчального матеріалу; кількість теоретичних, практичних і самостійних занять залежно від форм навчання; критерії оцінювання навчальних досягнень учнів; норми матеріально-технічного й фінансового забезпечення, норми фізичного та психологічного навантаження учасників освітнього процесу.</w:t>
      </w:r>
    </w:p>
    <w:p w:rsidR="005818D5" w:rsidRPr="00CF0784" w:rsidRDefault="005818D5" w:rsidP="00CF0784">
      <w:pPr>
        <w:shd w:val="clear" w:color="auto" w:fill="FFFFFF"/>
        <w:spacing w:before="100" w:beforeAutospacing="1" w:after="360" w:line="240" w:lineRule="auto"/>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lastRenderedPageBreak/>
        <w:t>Науково-методичне забезпечення</w:t>
      </w:r>
    </w:p>
    <w:p w:rsidR="00F91E8B"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Розробка теоретико-методологічних аспектів освіти в закладі, застосування спеціальних психолого-педагогічних технологій; упровадження нових форм організації т</w:t>
      </w:r>
      <w:r w:rsidR="00F91E8B" w:rsidRPr="00CF0784">
        <w:rPr>
          <w:rFonts w:ascii="Times New Roman" w:hAnsi="Times New Roman" w:cs="Times New Roman"/>
          <w:sz w:val="28"/>
          <w:szCs w:val="28"/>
          <w:lang w:eastAsia="uk-UA"/>
        </w:rPr>
        <w:t>а управління освітнім процесом.</w:t>
      </w:r>
    </w:p>
    <w:p w:rsidR="005818D5"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Програмно-методичне забезпечення освітнього процесу.</w:t>
      </w:r>
    </w:p>
    <w:p w:rsidR="005818D5"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Розробка навчально-методичного забезпечення передбачає вирішення таких питань функціонування:</w:t>
      </w:r>
    </w:p>
    <w:p w:rsidR="005818D5" w:rsidRPr="00CF0784" w:rsidRDefault="00DD0713"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proofErr w:type="spellStart"/>
      <w:r w:rsidRPr="00CF0784">
        <w:rPr>
          <w:rFonts w:ascii="Times New Roman" w:hAnsi="Times New Roman" w:cs="Times New Roman"/>
          <w:sz w:val="28"/>
          <w:szCs w:val="28"/>
          <w:lang w:eastAsia="uk-UA"/>
        </w:rPr>
        <w:t>-</w:t>
      </w:r>
      <w:r w:rsidR="005818D5" w:rsidRPr="00CF0784">
        <w:rPr>
          <w:rFonts w:ascii="Times New Roman" w:hAnsi="Times New Roman" w:cs="Times New Roman"/>
          <w:sz w:val="28"/>
          <w:szCs w:val="28"/>
          <w:lang w:eastAsia="uk-UA"/>
        </w:rPr>
        <w:t>створення</w:t>
      </w:r>
      <w:proofErr w:type="spellEnd"/>
      <w:r w:rsidR="005818D5" w:rsidRPr="00CF0784">
        <w:rPr>
          <w:rFonts w:ascii="Times New Roman" w:hAnsi="Times New Roman" w:cs="Times New Roman"/>
          <w:sz w:val="28"/>
          <w:szCs w:val="28"/>
          <w:lang w:eastAsia="uk-UA"/>
        </w:rPr>
        <w:t xml:space="preserve"> типового набору прикладних програм комп’ютерної підготовки вивчення навчальних предметів;</w:t>
      </w:r>
    </w:p>
    <w:p w:rsidR="005818D5" w:rsidRPr="00CF0784" w:rsidRDefault="00DD0713"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proofErr w:type="spellStart"/>
      <w:r w:rsidRPr="00CF0784">
        <w:rPr>
          <w:rFonts w:ascii="Times New Roman" w:hAnsi="Times New Roman" w:cs="Times New Roman"/>
          <w:sz w:val="28"/>
          <w:szCs w:val="28"/>
          <w:lang w:eastAsia="uk-UA"/>
        </w:rPr>
        <w:t>-</w:t>
      </w:r>
      <w:r w:rsidR="005818D5" w:rsidRPr="00CF0784">
        <w:rPr>
          <w:rFonts w:ascii="Times New Roman" w:hAnsi="Times New Roman" w:cs="Times New Roman"/>
          <w:sz w:val="28"/>
          <w:szCs w:val="28"/>
          <w:lang w:eastAsia="uk-UA"/>
        </w:rPr>
        <w:t>розробка</w:t>
      </w:r>
      <w:proofErr w:type="spellEnd"/>
      <w:r w:rsidR="005818D5" w:rsidRPr="00CF0784">
        <w:rPr>
          <w:rFonts w:ascii="Times New Roman" w:hAnsi="Times New Roman" w:cs="Times New Roman"/>
          <w:sz w:val="28"/>
          <w:szCs w:val="28"/>
          <w:lang w:eastAsia="uk-UA"/>
        </w:rPr>
        <w:t xml:space="preserve"> напрямів застосування комп’ютерної техніки для реалізації навчальних планів;</w:t>
      </w:r>
    </w:p>
    <w:p w:rsidR="00F91E8B" w:rsidRPr="00CF0784" w:rsidRDefault="00DD0713" w:rsidP="00DD0713">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w:t>
      </w:r>
      <w:r w:rsidR="005818D5" w:rsidRPr="00CF0784">
        <w:rPr>
          <w:rFonts w:ascii="Times New Roman" w:hAnsi="Times New Roman" w:cs="Times New Roman"/>
          <w:sz w:val="28"/>
          <w:szCs w:val="28"/>
          <w:lang w:eastAsia="uk-UA"/>
        </w:rPr>
        <w:t>раціо</w:t>
      </w:r>
      <w:r w:rsidR="00F91E8B" w:rsidRPr="00CF0784">
        <w:rPr>
          <w:rFonts w:ascii="Times New Roman" w:hAnsi="Times New Roman" w:cs="Times New Roman"/>
          <w:sz w:val="28"/>
          <w:szCs w:val="28"/>
          <w:lang w:eastAsia="uk-UA"/>
        </w:rPr>
        <w:t>нальне</w:t>
      </w:r>
      <w:proofErr w:type="spellEnd"/>
      <w:r w:rsidR="00F91E8B" w:rsidRPr="00CF0784">
        <w:rPr>
          <w:rFonts w:ascii="Times New Roman" w:hAnsi="Times New Roman" w:cs="Times New Roman"/>
          <w:sz w:val="28"/>
          <w:szCs w:val="28"/>
          <w:lang w:eastAsia="uk-UA"/>
        </w:rPr>
        <w:t xml:space="preserve"> використання комп’ютерного класу</w:t>
      </w:r>
      <w:r w:rsidR="005818D5" w:rsidRPr="00CF0784">
        <w:rPr>
          <w:rFonts w:ascii="Times New Roman" w:hAnsi="Times New Roman" w:cs="Times New Roman"/>
          <w:sz w:val="28"/>
          <w:szCs w:val="28"/>
          <w:lang w:eastAsia="uk-UA"/>
        </w:rPr>
        <w:t>.</w:t>
      </w:r>
    </w:p>
    <w:p w:rsidR="005818D5" w:rsidRPr="00CF0784" w:rsidRDefault="00DD0713" w:rsidP="00DD0713">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w:t>
      </w:r>
      <w:r w:rsidR="00F91E8B" w:rsidRPr="00CF0784">
        <w:rPr>
          <w:rFonts w:ascii="Times New Roman" w:hAnsi="Times New Roman" w:cs="Times New Roman"/>
          <w:sz w:val="28"/>
          <w:szCs w:val="28"/>
          <w:lang w:eastAsia="uk-UA"/>
        </w:rPr>
        <w:t>технічне</w:t>
      </w:r>
      <w:proofErr w:type="spellEnd"/>
      <w:r w:rsidR="00F91E8B" w:rsidRPr="00CF0784">
        <w:rPr>
          <w:rFonts w:ascii="Times New Roman" w:hAnsi="Times New Roman" w:cs="Times New Roman"/>
          <w:sz w:val="28"/>
          <w:szCs w:val="28"/>
          <w:lang w:eastAsia="uk-UA"/>
        </w:rPr>
        <w:t xml:space="preserve"> оснащення засобами ІКТ навчальних кабінетів.</w:t>
      </w:r>
      <w:r w:rsidR="005818D5" w:rsidRPr="00CF0784">
        <w:rPr>
          <w:rFonts w:ascii="Times New Roman" w:hAnsi="Times New Roman" w:cs="Times New Roman"/>
          <w:b/>
          <w:bCs/>
          <w:sz w:val="28"/>
          <w:szCs w:val="28"/>
          <w:lang w:eastAsia="uk-UA"/>
        </w:rPr>
        <w:t> </w:t>
      </w:r>
    </w:p>
    <w:p w:rsidR="005818D5" w:rsidRPr="00CF0784" w:rsidRDefault="005818D5" w:rsidP="00F91E8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VI. Управління навчальним закладом</w:t>
      </w:r>
    </w:p>
    <w:p w:rsidR="005818D5" w:rsidRPr="00CF0784" w:rsidRDefault="005818D5" w:rsidP="00DD0713">
      <w:pPr>
        <w:pStyle w:val="a6"/>
        <w:rPr>
          <w:rFonts w:ascii="Times New Roman" w:hAnsi="Times New Roman" w:cs="Times New Roman"/>
          <w:sz w:val="28"/>
          <w:szCs w:val="28"/>
          <w:lang w:eastAsia="uk-UA"/>
        </w:rPr>
      </w:pPr>
      <w:r w:rsidRPr="00CF0784">
        <w:rPr>
          <w:b/>
          <w:bCs/>
          <w:lang w:eastAsia="uk-UA"/>
        </w:rPr>
        <w:t> </w:t>
      </w:r>
      <w:r w:rsidRPr="00CF0784">
        <w:rPr>
          <w:rFonts w:ascii="Times New Roman" w:hAnsi="Times New Roman" w:cs="Times New Roman"/>
          <w:sz w:val="28"/>
          <w:szCs w:val="28"/>
          <w:lang w:eastAsia="uk-UA"/>
        </w:rPr>
        <w:t>Управління навчальним закладом здійснюється його засновником чер</w:t>
      </w:r>
      <w:r w:rsidR="00DD0713" w:rsidRPr="00CF0784">
        <w:rPr>
          <w:rFonts w:ascii="Times New Roman" w:hAnsi="Times New Roman" w:cs="Times New Roman"/>
          <w:sz w:val="28"/>
          <w:szCs w:val="28"/>
          <w:lang w:eastAsia="uk-UA"/>
        </w:rPr>
        <w:t>ез управління освіти, молоді та спорту виконавчого комітету Острозької</w:t>
      </w:r>
      <w:r w:rsidRPr="00CF0784">
        <w:rPr>
          <w:rFonts w:ascii="Times New Roman" w:hAnsi="Times New Roman" w:cs="Times New Roman"/>
          <w:sz w:val="28"/>
          <w:szCs w:val="28"/>
          <w:lang w:eastAsia="uk-UA"/>
        </w:rPr>
        <w:t xml:space="preserve"> міської ради в межах повноважень, визначених Конституцією України, законами України «Про освіту», Статутом закладу.</w:t>
      </w:r>
    </w:p>
    <w:p w:rsidR="005818D5"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Безпосереднє керівництво здійснюється директором.</w:t>
      </w:r>
    </w:p>
    <w:p w:rsidR="005818D5" w:rsidRPr="00CF0784" w:rsidRDefault="005818D5" w:rsidP="00DD0713">
      <w:pPr>
        <w:pStyle w:val="a6"/>
        <w:rPr>
          <w:lang w:eastAsia="uk-UA"/>
        </w:rPr>
      </w:pPr>
      <w:r w:rsidRPr="00CF0784">
        <w:rPr>
          <w:rFonts w:ascii="Times New Roman" w:hAnsi="Times New Roman" w:cs="Times New Roman"/>
          <w:sz w:val="28"/>
          <w:szCs w:val="28"/>
          <w:lang w:eastAsia="uk-UA"/>
        </w:rPr>
        <w:t>Управління освітнім процесом у закладі базується на принципах творчого підходу</w:t>
      </w:r>
      <w:r w:rsidRPr="00CF0784">
        <w:rPr>
          <w:lang w:eastAsia="uk-UA"/>
        </w:rPr>
        <w:t xml:space="preserve">, </w:t>
      </w:r>
      <w:r w:rsidRPr="00CF0784">
        <w:rPr>
          <w:rFonts w:ascii="Times New Roman" w:hAnsi="Times New Roman" w:cs="Times New Roman"/>
          <w:sz w:val="28"/>
          <w:szCs w:val="28"/>
          <w:lang w:eastAsia="uk-UA"/>
        </w:rPr>
        <w:t>ініціативи і співпраці всіх суб’єктів управлінської системи, плановості, демократизації, гуманізації, наукової організації праці, психологічного забезпечення.</w:t>
      </w:r>
    </w:p>
    <w:p w:rsidR="005818D5"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Застосовуються нові управлінські технології, які базуються на законах менеджменту.</w:t>
      </w:r>
    </w:p>
    <w:p w:rsidR="005818D5"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В основу соціально-педагогічної</w:t>
      </w:r>
      <w:r w:rsidR="00DD0713" w:rsidRPr="00CF0784">
        <w:rPr>
          <w:rFonts w:ascii="Times New Roman" w:hAnsi="Times New Roman" w:cs="Times New Roman"/>
          <w:sz w:val="28"/>
          <w:szCs w:val="28"/>
          <w:lang w:eastAsia="uk-UA"/>
        </w:rPr>
        <w:t xml:space="preserve"> системи покладено партнерський</w:t>
      </w:r>
      <w:r w:rsidRPr="00CF0784">
        <w:rPr>
          <w:rFonts w:ascii="Times New Roman" w:hAnsi="Times New Roman" w:cs="Times New Roman"/>
          <w:sz w:val="28"/>
          <w:szCs w:val="28"/>
          <w:lang w:eastAsia="uk-UA"/>
        </w:rPr>
        <w:t xml:space="preserve"> стиль управління.</w:t>
      </w:r>
    </w:p>
    <w:p w:rsidR="005818D5" w:rsidRPr="00CF0784" w:rsidRDefault="005818D5" w:rsidP="00DD071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У закладі діють органи громадського самоврядування: загальні збори (конф</w:t>
      </w:r>
      <w:r w:rsidR="00DD0713" w:rsidRPr="00CF0784">
        <w:rPr>
          <w:rFonts w:ascii="Times New Roman" w:hAnsi="Times New Roman" w:cs="Times New Roman"/>
          <w:sz w:val="28"/>
          <w:szCs w:val="28"/>
          <w:lang w:eastAsia="uk-UA"/>
        </w:rPr>
        <w:t>еренція), педагогічна рада гімназії</w:t>
      </w:r>
      <w:r w:rsidRPr="00CF0784">
        <w:rPr>
          <w:rFonts w:ascii="Times New Roman" w:hAnsi="Times New Roman" w:cs="Times New Roman"/>
          <w:sz w:val="28"/>
          <w:szCs w:val="28"/>
          <w:lang w:eastAsia="uk-UA"/>
        </w:rPr>
        <w:t>, громадсь</w:t>
      </w:r>
      <w:r w:rsidR="00DD0713" w:rsidRPr="00CF0784">
        <w:rPr>
          <w:rFonts w:ascii="Times New Roman" w:hAnsi="Times New Roman" w:cs="Times New Roman"/>
          <w:sz w:val="28"/>
          <w:szCs w:val="28"/>
          <w:lang w:eastAsia="uk-UA"/>
        </w:rPr>
        <w:t>ка</w:t>
      </w:r>
      <w:r w:rsidRPr="00CF0784">
        <w:rPr>
          <w:rFonts w:ascii="Times New Roman" w:hAnsi="Times New Roman" w:cs="Times New Roman"/>
          <w:sz w:val="28"/>
          <w:szCs w:val="28"/>
          <w:lang w:eastAsia="uk-UA"/>
        </w:rPr>
        <w:t>,</w:t>
      </w:r>
      <w:r w:rsidR="00E160AB" w:rsidRPr="00CF0784">
        <w:rPr>
          <w:rFonts w:ascii="Times New Roman" w:hAnsi="Times New Roman" w:cs="Times New Roman"/>
          <w:sz w:val="28"/>
          <w:szCs w:val="28"/>
          <w:lang w:eastAsia="uk-UA"/>
        </w:rPr>
        <w:t xml:space="preserve"> учнівське самоврядування «Родина</w:t>
      </w:r>
      <w:r w:rsidRPr="00CF0784">
        <w:rPr>
          <w:rFonts w:ascii="Times New Roman" w:hAnsi="Times New Roman" w:cs="Times New Roman"/>
          <w:sz w:val="28"/>
          <w:szCs w:val="28"/>
          <w:lang w:eastAsia="uk-UA"/>
        </w:rPr>
        <w:t>».</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Основними функціями управління</w:t>
      </w:r>
      <w:r w:rsidRPr="00CF0784">
        <w:rPr>
          <w:rFonts w:ascii="Times New Roman" w:eastAsia="Times New Roman" w:hAnsi="Times New Roman" w:cs="Times New Roman"/>
          <w:sz w:val="28"/>
          <w:szCs w:val="28"/>
          <w:lang w:eastAsia="uk-UA"/>
        </w:rPr>
        <w:t> закладом є:</w:t>
      </w:r>
    </w:p>
    <w:p w:rsidR="005818D5" w:rsidRPr="00CF0784" w:rsidRDefault="005818D5" w:rsidP="0097253F">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інформаційно-аналітична;</w:t>
      </w:r>
    </w:p>
    <w:p w:rsidR="005818D5" w:rsidRPr="00CF0784" w:rsidRDefault="005818D5" w:rsidP="0097253F">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мотиваційно-цільова;</w:t>
      </w:r>
    </w:p>
    <w:p w:rsidR="005818D5" w:rsidRPr="00CF0784" w:rsidRDefault="005818D5" w:rsidP="0097253F">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планово-прогностична;</w:t>
      </w:r>
    </w:p>
    <w:p w:rsidR="005818D5" w:rsidRPr="00CF0784" w:rsidRDefault="005818D5" w:rsidP="0097253F">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організаційно-виконавча;</w:t>
      </w:r>
    </w:p>
    <w:p w:rsidR="005818D5" w:rsidRPr="00CF0784" w:rsidRDefault="005818D5" w:rsidP="0097253F">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контрольно-діагностична;</w:t>
      </w:r>
    </w:p>
    <w:p w:rsidR="006D1A83" w:rsidRPr="00CF0784" w:rsidRDefault="00DD0713" w:rsidP="006D1A83">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регуляційно-корекційна</w:t>
      </w:r>
      <w:proofErr w:type="spellEnd"/>
      <w:r w:rsidRPr="00CF0784">
        <w:rPr>
          <w:rFonts w:ascii="Times New Roman" w:eastAsia="Times New Roman" w:hAnsi="Times New Roman" w:cs="Times New Roman"/>
          <w:sz w:val="28"/>
          <w:szCs w:val="28"/>
          <w:lang w:eastAsia="uk-UA"/>
        </w:rPr>
        <w:t>.</w:t>
      </w:r>
      <w:r w:rsidR="005818D5" w:rsidRPr="00CF0784">
        <w:rPr>
          <w:rFonts w:ascii="Times New Roman" w:eastAsia="Times New Roman" w:hAnsi="Times New Roman" w:cs="Times New Roman"/>
          <w:sz w:val="28"/>
          <w:szCs w:val="28"/>
          <w:lang w:eastAsia="uk-UA"/>
        </w:rPr>
        <w:t> </w:t>
      </w:r>
    </w:p>
    <w:p w:rsidR="00506019" w:rsidRPr="00CF0784" w:rsidRDefault="00506019" w:rsidP="00506019">
      <w:pPr>
        <w:pStyle w:val="a6"/>
        <w:numPr>
          <w:ilvl w:val="0"/>
          <w:numId w:val="7"/>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Основні аспекти   освітньої діяльності закладу</w:t>
      </w:r>
    </w:p>
    <w:p w:rsidR="00506019" w:rsidRPr="00CF0784" w:rsidRDefault="00506019" w:rsidP="00506019">
      <w:pPr>
        <w:pStyle w:val="a6"/>
        <w:numPr>
          <w:ilvl w:val="0"/>
          <w:numId w:val="7"/>
        </w:numPr>
        <w:rPr>
          <w:rFonts w:ascii="Times New Roman" w:hAnsi="Times New Roman" w:cs="Times New Roman"/>
          <w:sz w:val="28"/>
          <w:szCs w:val="28"/>
          <w:lang w:eastAsia="uk-UA"/>
        </w:rPr>
      </w:pPr>
      <w:r w:rsidRPr="00CF0784">
        <w:rPr>
          <w:rFonts w:ascii="Times New Roman" w:hAnsi="Times New Roman" w:cs="Times New Roman"/>
          <w:sz w:val="28"/>
          <w:szCs w:val="28"/>
          <w:lang w:eastAsia="uk-UA"/>
        </w:rPr>
        <w:t>2.1. Напрям «Освітнє середовище»</w:t>
      </w:r>
    </w:p>
    <w:p w:rsidR="005818D5" w:rsidRPr="00CF0784" w:rsidRDefault="00DD0713" w:rsidP="005818D5">
      <w:pPr>
        <w:shd w:val="clear" w:color="auto" w:fill="FFFFFF"/>
        <w:spacing w:before="100" w:beforeAutospacing="1" w:after="360" w:line="240" w:lineRule="auto"/>
        <w:jc w:val="both"/>
        <w:rPr>
          <w:rFonts w:ascii="Times New Roman" w:eastAsia="Times New Roman" w:hAnsi="Times New Roman" w:cs="Times New Roman"/>
          <w:b/>
          <w:bCs/>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b/>
          <w:bCs/>
          <w:sz w:val="28"/>
          <w:szCs w:val="28"/>
          <w:lang w:eastAsia="uk-UA"/>
        </w:rPr>
        <w:t>РОЗДІЛ ІІ </w:t>
      </w:r>
      <w:r w:rsidR="00506019" w:rsidRPr="00CF0784">
        <w:rPr>
          <w:rFonts w:ascii="Times New Roman" w:eastAsia="Times New Roman" w:hAnsi="Times New Roman" w:cs="Times New Roman"/>
          <w:b/>
          <w:bCs/>
          <w:sz w:val="28"/>
          <w:szCs w:val="28"/>
          <w:lang w:eastAsia="uk-UA"/>
        </w:rPr>
        <w:t>Основні аспекти освітньої діяльності закладу</w:t>
      </w:r>
    </w:p>
    <w:p w:rsidR="00506019" w:rsidRPr="00CF0784" w:rsidRDefault="00506019" w:rsidP="005818D5">
      <w:pPr>
        <w:shd w:val="clear" w:color="auto" w:fill="FFFFFF"/>
        <w:spacing w:before="100" w:beforeAutospacing="1" w:after="360" w:line="240" w:lineRule="auto"/>
        <w:jc w:val="both"/>
        <w:rPr>
          <w:rFonts w:ascii="Times New Roman" w:eastAsia="Times New Roman" w:hAnsi="Times New Roman" w:cs="Times New Roman"/>
          <w:b/>
          <w:bCs/>
          <w:sz w:val="28"/>
          <w:szCs w:val="28"/>
          <w:lang w:eastAsia="uk-UA"/>
        </w:rPr>
      </w:pPr>
      <w:r w:rsidRPr="00CF0784">
        <w:rPr>
          <w:rFonts w:ascii="Times New Roman" w:eastAsia="Times New Roman" w:hAnsi="Times New Roman" w:cs="Times New Roman"/>
          <w:b/>
          <w:bCs/>
          <w:sz w:val="28"/>
          <w:szCs w:val="28"/>
          <w:lang w:eastAsia="uk-UA"/>
        </w:rPr>
        <w:lastRenderedPageBreak/>
        <w:t>2.1. Напрям «Освітнє середовище</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 xml:space="preserve">2.1.1 </w:t>
      </w:r>
      <w:proofErr w:type="spellStart"/>
      <w:r w:rsidRPr="00CF0784">
        <w:rPr>
          <w:rFonts w:ascii="Times New Roman" w:eastAsia="Times New Roman" w:hAnsi="Times New Roman" w:cs="Times New Roman"/>
          <w:b/>
          <w:bCs/>
          <w:sz w:val="28"/>
          <w:szCs w:val="28"/>
          <w:lang w:eastAsia="uk-UA"/>
        </w:rPr>
        <w:t>Проєкт</w:t>
      </w:r>
      <w:proofErr w:type="spellEnd"/>
      <w:r w:rsidRPr="00CF0784">
        <w:rPr>
          <w:rFonts w:ascii="Times New Roman" w:eastAsia="Times New Roman" w:hAnsi="Times New Roman" w:cs="Times New Roman"/>
          <w:b/>
          <w:bCs/>
          <w:sz w:val="28"/>
          <w:szCs w:val="28"/>
          <w:lang w:eastAsia="uk-UA"/>
        </w:rPr>
        <w:t xml:space="preserve"> «Інклюзивна освіта: крок за кроком»</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Мета проєкту</w:t>
      </w:r>
      <w:r w:rsidRPr="00CF0784">
        <w:rPr>
          <w:rFonts w:ascii="Times New Roman" w:eastAsia="Times New Roman" w:hAnsi="Times New Roman" w:cs="Times New Roman"/>
          <w:sz w:val="28"/>
          <w:szCs w:val="28"/>
          <w:lang w:eastAsia="uk-UA"/>
        </w:rPr>
        <w:t>: покращити умови для дітей з особливими потребами отримання рівного доступу до якісної освіти та інших послуг в інклюзивному навчальному середовищі. Діти з особливими потребами (6-10 років) будуть інтегровані у навчальний процес і соціальну спільноту за допомогою використання сучасних освітніх інклюзивних практик. Покращення якості навчання дітей з особливими потребами буде досягнуто шляхом об`єднання зусиль державних і громадських організацій, батьків та інших ключових осіб. Проект спрямований на покращення освітніх можливостей для дітей з особливими потребами відповідно до Конвенції ООН про права людей з інвалідністю. Довгостроковою метою проекту є успішна участь</w:t>
      </w:r>
      <w:r w:rsidR="006D1A83" w:rsidRPr="00CF0784">
        <w:rPr>
          <w:rFonts w:ascii="Times New Roman" w:eastAsia="Times New Roman" w:hAnsi="Times New Roman" w:cs="Times New Roman"/>
          <w:sz w:val="28"/>
          <w:szCs w:val="28"/>
          <w:lang w:eastAsia="uk-UA"/>
        </w:rPr>
        <w:t xml:space="preserve"> цих дітей у житті суспільства.</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Завдання проєкту</w:t>
      </w:r>
      <w:r w:rsidRPr="00CF0784">
        <w:rPr>
          <w:rFonts w:ascii="Times New Roman" w:eastAsia="Times New Roman" w:hAnsi="Times New Roman" w:cs="Times New Roman"/>
          <w:sz w:val="28"/>
          <w:szCs w:val="28"/>
          <w:lang w:eastAsia="uk-UA"/>
        </w:rPr>
        <w:t>:</w:t>
      </w:r>
    </w:p>
    <w:p w:rsidR="005818D5" w:rsidRPr="00CF0784" w:rsidRDefault="005818D5" w:rsidP="006D1A8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покращити рівень підтримки дітей з особливими потребами в умовах загальної  початкової  та середньої базової освіти;</w:t>
      </w:r>
    </w:p>
    <w:p w:rsidR="005818D5" w:rsidRPr="00CF0784" w:rsidRDefault="005818D5" w:rsidP="006D1A8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підвищити рівень компетентності батьків дітей з особливими освітніми потребами;</w:t>
      </w:r>
    </w:p>
    <w:p w:rsidR="005818D5" w:rsidRPr="00CF0784" w:rsidRDefault="005818D5" w:rsidP="006D1A8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посилити спроможності педагогів, які працюють з дітьми з особливими потребами в умовах інклю</w:t>
      </w:r>
      <w:r w:rsidR="006D1A83" w:rsidRPr="00CF0784">
        <w:rPr>
          <w:rFonts w:ascii="Times New Roman" w:hAnsi="Times New Roman" w:cs="Times New Roman"/>
          <w:sz w:val="28"/>
          <w:szCs w:val="28"/>
          <w:lang w:eastAsia="uk-UA"/>
        </w:rPr>
        <w:t>зивного навчального середовища.</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Шляхи реалізації проєкту</w:t>
      </w:r>
      <w:r w:rsidR="006D1A83" w:rsidRPr="00CF0784">
        <w:rPr>
          <w:rFonts w:ascii="Times New Roman" w:eastAsia="Times New Roman" w:hAnsi="Times New Roman" w:cs="Times New Roman"/>
          <w:sz w:val="28"/>
          <w:szCs w:val="28"/>
          <w:lang w:eastAsia="uk-UA"/>
        </w:rPr>
        <w:t>:</w:t>
      </w:r>
    </w:p>
    <w:tbl>
      <w:tblPr>
        <w:tblW w:w="10061" w:type="dxa"/>
        <w:shd w:val="clear" w:color="auto" w:fill="FFFFFF"/>
        <w:tblCellMar>
          <w:top w:w="15" w:type="dxa"/>
          <w:left w:w="15" w:type="dxa"/>
          <w:bottom w:w="15" w:type="dxa"/>
          <w:right w:w="15" w:type="dxa"/>
        </w:tblCellMar>
        <w:tblLook w:val="04A0" w:firstRow="1" w:lastRow="0" w:firstColumn="1" w:lastColumn="0" w:noHBand="0" w:noVBand="1"/>
      </w:tblPr>
      <w:tblGrid>
        <w:gridCol w:w="595"/>
        <w:gridCol w:w="4295"/>
        <w:gridCol w:w="1670"/>
        <w:gridCol w:w="3501"/>
      </w:tblGrid>
      <w:tr w:rsidR="005818D5" w:rsidRPr="00CF0784" w:rsidTr="006D1A83">
        <w:tc>
          <w:tcPr>
            <w:tcW w:w="5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w:t>
            </w:r>
          </w:p>
        </w:tc>
        <w:tc>
          <w:tcPr>
            <w:tcW w:w="42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Зміст заходу</w:t>
            </w:r>
          </w:p>
        </w:tc>
        <w:tc>
          <w:tcPr>
            <w:tcW w:w="167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Термін реалізації</w:t>
            </w:r>
          </w:p>
        </w:tc>
        <w:tc>
          <w:tcPr>
            <w:tcW w:w="35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Виконавці</w:t>
            </w:r>
          </w:p>
        </w:tc>
      </w:tr>
      <w:tr w:rsidR="005818D5" w:rsidRPr="00CF0784" w:rsidTr="006D1A83">
        <w:tc>
          <w:tcPr>
            <w:tcW w:w="5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w:t>
            </w:r>
          </w:p>
        </w:tc>
        <w:tc>
          <w:tcPr>
            <w:tcW w:w="42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Знайомство з інклюзивними  цінностями</w:t>
            </w:r>
          </w:p>
        </w:tc>
        <w:tc>
          <w:tcPr>
            <w:tcW w:w="167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 р.</w:t>
            </w:r>
          </w:p>
        </w:tc>
        <w:tc>
          <w:tcPr>
            <w:tcW w:w="35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Адміністрація закладу</w:t>
            </w:r>
          </w:p>
        </w:tc>
      </w:tr>
      <w:tr w:rsidR="005818D5" w:rsidRPr="00CF0784" w:rsidTr="006D1A83">
        <w:tc>
          <w:tcPr>
            <w:tcW w:w="5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w:t>
            </w:r>
          </w:p>
        </w:tc>
        <w:tc>
          <w:tcPr>
            <w:tcW w:w="42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Забезпечити підвищення кваліфікації педагогічних працівників, психолога, які працюватимуть у інклюзивних класах</w:t>
            </w:r>
          </w:p>
        </w:tc>
        <w:tc>
          <w:tcPr>
            <w:tcW w:w="167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70743F"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5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Адміністрація закладу</w:t>
            </w:r>
          </w:p>
        </w:tc>
      </w:tr>
      <w:tr w:rsidR="005818D5" w:rsidRPr="00CF0784" w:rsidTr="006D1A83">
        <w:tc>
          <w:tcPr>
            <w:tcW w:w="5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3</w:t>
            </w:r>
          </w:p>
        </w:tc>
        <w:tc>
          <w:tcPr>
            <w:tcW w:w="42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Підготовка та складання плану </w:t>
            </w:r>
            <w:r w:rsidR="0070743F" w:rsidRPr="00CF0784">
              <w:rPr>
                <w:rFonts w:ascii="Times New Roman" w:eastAsia="Times New Roman" w:hAnsi="Times New Roman" w:cs="Times New Roman"/>
                <w:sz w:val="28"/>
                <w:szCs w:val="28"/>
                <w:lang w:eastAsia="uk-UA"/>
              </w:rPr>
              <w:t>забезпечення інклюзивного навчання у закладі</w:t>
            </w:r>
          </w:p>
        </w:tc>
        <w:tc>
          <w:tcPr>
            <w:tcW w:w="167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70743F"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н. р.</w:t>
            </w:r>
          </w:p>
        </w:tc>
        <w:tc>
          <w:tcPr>
            <w:tcW w:w="35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Адміністрація закладу</w:t>
            </w:r>
          </w:p>
        </w:tc>
      </w:tr>
      <w:tr w:rsidR="005818D5" w:rsidRPr="00CF0784" w:rsidTr="006D1A83">
        <w:tc>
          <w:tcPr>
            <w:tcW w:w="5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4</w:t>
            </w:r>
          </w:p>
        </w:tc>
        <w:tc>
          <w:tcPr>
            <w:tcW w:w="42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Створення умов для навчання дітей з ООП</w:t>
            </w:r>
          </w:p>
        </w:tc>
        <w:tc>
          <w:tcPr>
            <w:tcW w:w="167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70743F"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5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Засновник</w:t>
            </w:r>
          </w:p>
        </w:tc>
      </w:tr>
      <w:tr w:rsidR="005818D5" w:rsidRPr="00CF0784" w:rsidTr="006D1A83">
        <w:tc>
          <w:tcPr>
            <w:tcW w:w="5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5</w:t>
            </w:r>
          </w:p>
        </w:tc>
        <w:tc>
          <w:tcPr>
            <w:tcW w:w="42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Організувати та проводити засідання команд психолого-педагогічного супроводу</w:t>
            </w:r>
          </w:p>
        </w:tc>
        <w:tc>
          <w:tcPr>
            <w:tcW w:w="167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Кожного семестру</w:t>
            </w:r>
          </w:p>
        </w:tc>
        <w:tc>
          <w:tcPr>
            <w:tcW w:w="35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Адміністрація закладу, психолог, </w:t>
            </w:r>
            <w:proofErr w:type="spellStart"/>
            <w:r w:rsidRPr="00CF0784">
              <w:rPr>
                <w:rFonts w:ascii="Times New Roman" w:eastAsia="Times New Roman" w:hAnsi="Times New Roman" w:cs="Times New Roman"/>
                <w:sz w:val="28"/>
                <w:szCs w:val="28"/>
                <w:lang w:eastAsia="uk-UA"/>
              </w:rPr>
              <w:t>вчителі-предметники</w:t>
            </w:r>
            <w:proofErr w:type="spellEnd"/>
            <w:r w:rsidRPr="00CF0784">
              <w:rPr>
                <w:rFonts w:ascii="Times New Roman" w:eastAsia="Times New Roman" w:hAnsi="Times New Roman" w:cs="Times New Roman"/>
                <w:sz w:val="28"/>
                <w:szCs w:val="28"/>
                <w:lang w:eastAsia="uk-UA"/>
              </w:rPr>
              <w:t>, класний керівник</w:t>
            </w:r>
          </w:p>
          <w:p w:rsidR="005818D5" w:rsidRPr="00CF0784" w:rsidRDefault="005818D5"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5818D5" w:rsidRPr="00CF0784" w:rsidTr="006D1A83">
        <w:tc>
          <w:tcPr>
            <w:tcW w:w="5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6</w:t>
            </w:r>
          </w:p>
        </w:tc>
        <w:tc>
          <w:tcPr>
            <w:tcW w:w="42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Забезпечити спостереження під час освітнього процесу</w:t>
            </w:r>
          </w:p>
        </w:tc>
        <w:tc>
          <w:tcPr>
            <w:tcW w:w="167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70743F"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5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Адміністрація закладу</w:t>
            </w:r>
          </w:p>
        </w:tc>
      </w:tr>
      <w:tr w:rsidR="005818D5" w:rsidRPr="00CF0784" w:rsidTr="006D1A83">
        <w:tc>
          <w:tcPr>
            <w:tcW w:w="5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7</w:t>
            </w:r>
          </w:p>
        </w:tc>
        <w:tc>
          <w:tcPr>
            <w:tcW w:w="42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6D1A8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Забезпечити консультативну</w:t>
            </w:r>
            <w:r w:rsidR="0070743F" w:rsidRPr="00CF0784">
              <w:rPr>
                <w:rFonts w:ascii="Times New Roman" w:eastAsia="Times New Roman" w:hAnsi="Times New Roman" w:cs="Times New Roman"/>
                <w:sz w:val="28"/>
                <w:szCs w:val="28"/>
                <w:lang w:eastAsia="uk-UA"/>
              </w:rPr>
              <w:t xml:space="preserve"> допомогу</w:t>
            </w:r>
            <w:r w:rsidR="005818D5" w:rsidRPr="00CF0784">
              <w:rPr>
                <w:rFonts w:ascii="Times New Roman" w:eastAsia="Times New Roman" w:hAnsi="Times New Roman" w:cs="Times New Roman"/>
                <w:sz w:val="28"/>
                <w:szCs w:val="28"/>
                <w:lang w:eastAsia="uk-UA"/>
              </w:rPr>
              <w:t xml:space="preserve"> (для батьків, учителів та дітей з ООП)</w:t>
            </w:r>
          </w:p>
        </w:tc>
        <w:tc>
          <w:tcPr>
            <w:tcW w:w="167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70743F"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5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Адміністрація закладу, психолог</w:t>
            </w:r>
          </w:p>
        </w:tc>
      </w:tr>
      <w:tr w:rsidR="005818D5" w:rsidRPr="00CF0784" w:rsidTr="006D1A83">
        <w:tc>
          <w:tcPr>
            <w:tcW w:w="5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8</w:t>
            </w:r>
          </w:p>
        </w:tc>
        <w:tc>
          <w:tcPr>
            <w:tcW w:w="42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Організувати вист</w:t>
            </w:r>
            <w:r w:rsidR="00526711" w:rsidRPr="00CF0784">
              <w:rPr>
                <w:rFonts w:ascii="Times New Roman" w:eastAsia="Times New Roman" w:hAnsi="Times New Roman" w:cs="Times New Roman"/>
                <w:sz w:val="28"/>
                <w:szCs w:val="28"/>
                <w:lang w:eastAsia="uk-UA"/>
              </w:rPr>
              <w:t>авку малюнків «Те, що об’єднує нас</w:t>
            </w:r>
            <w:r w:rsidRPr="00CF0784">
              <w:rPr>
                <w:rFonts w:ascii="Times New Roman" w:eastAsia="Times New Roman" w:hAnsi="Times New Roman" w:cs="Times New Roman"/>
                <w:sz w:val="28"/>
                <w:szCs w:val="28"/>
                <w:lang w:eastAsia="uk-UA"/>
              </w:rPr>
              <w:t>»</w:t>
            </w:r>
          </w:p>
        </w:tc>
        <w:tc>
          <w:tcPr>
            <w:tcW w:w="167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Кожного року</w:t>
            </w:r>
          </w:p>
        </w:tc>
        <w:tc>
          <w:tcPr>
            <w:tcW w:w="35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w:t>
            </w:r>
            <w:r w:rsidR="0070743F" w:rsidRPr="00CF0784">
              <w:rPr>
                <w:rFonts w:ascii="Times New Roman" w:eastAsia="Times New Roman" w:hAnsi="Times New Roman" w:cs="Times New Roman"/>
                <w:sz w:val="28"/>
                <w:szCs w:val="28"/>
                <w:lang w:eastAsia="uk-UA"/>
              </w:rPr>
              <w:t>Н</w:t>
            </w:r>
            <w:r w:rsidRPr="00CF0784">
              <w:rPr>
                <w:rFonts w:ascii="Times New Roman" w:eastAsia="Times New Roman" w:hAnsi="Times New Roman" w:cs="Times New Roman"/>
                <w:sz w:val="28"/>
                <w:szCs w:val="28"/>
                <w:lang w:eastAsia="uk-UA"/>
              </w:rPr>
              <w:t>ВР, психолог</w:t>
            </w:r>
          </w:p>
          <w:p w:rsidR="005818D5" w:rsidRPr="00CF0784" w:rsidRDefault="005818D5"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5818D5" w:rsidRPr="00CF0784" w:rsidTr="006D1A83">
        <w:tc>
          <w:tcPr>
            <w:tcW w:w="5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10</w:t>
            </w:r>
          </w:p>
        </w:tc>
        <w:tc>
          <w:tcPr>
            <w:tcW w:w="42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Круглий стіл «Робота вчителів початкових класів з дітьми із особливими освітніми потребами»</w:t>
            </w:r>
          </w:p>
        </w:tc>
        <w:tc>
          <w:tcPr>
            <w:tcW w:w="167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2023-2024 н. р.</w:t>
            </w:r>
          </w:p>
        </w:tc>
        <w:tc>
          <w:tcPr>
            <w:tcW w:w="35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Вчителі початкових класів, психолог</w:t>
            </w:r>
          </w:p>
        </w:tc>
      </w:tr>
      <w:tr w:rsidR="005818D5" w:rsidRPr="00CF0784" w:rsidTr="006D1A83">
        <w:tc>
          <w:tcPr>
            <w:tcW w:w="5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11</w:t>
            </w:r>
          </w:p>
        </w:tc>
        <w:tc>
          <w:tcPr>
            <w:tcW w:w="42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Семінар-</w:t>
            </w:r>
            <w:proofErr w:type="spellEnd"/>
            <w:r w:rsidRPr="00CF0784">
              <w:rPr>
                <w:rFonts w:ascii="Times New Roman" w:eastAsia="Times New Roman" w:hAnsi="Times New Roman" w:cs="Times New Roman"/>
                <w:sz w:val="28"/>
                <w:szCs w:val="28"/>
                <w:lang w:eastAsia="uk-UA"/>
              </w:rPr>
              <w:t xml:space="preserve"> </w:t>
            </w:r>
            <w:r w:rsidR="00526711" w:rsidRPr="00CF0784">
              <w:rPr>
                <w:rFonts w:ascii="Times New Roman" w:eastAsia="Times New Roman" w:hAnsi="Times New Roman" w:cs="Times New Roman"/>
                <w:sz w:val="28"/>
                <w:szCs w:val="28"/>
                <w:lang w:eastAsia="uk-UA"/>
              </w:rPr>
              <w:t>тренінг «Не обмеження, а безмежний потенціал</w:t>
            </w:r>
            <w:r w:rsidRPr="00CF0784">
              <w:rPr>
                <w:rFonts w:ascii="Times New Roman" w:eastAsia="Times New Roman" w:hAnsi="Times New Roman" w:cs="Times New Roman"/>
                <w:sz w:val="28"/>
                <w:szCs w:val="28"/>
                <w:lang w:eastAsia="uk-UA"/>
              </w:rPr>
              <w:t>»</w:t>
            </w:r>
          </w:p>
        </w:tc>
        <w:tc>
          <w:tcPr>
            <w:tcW w:w="167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2024-2025 н. р.</w:t>
            </w:r>
          </w:p>
        </w:tc>
        <w:tc>
          <w:tcPr>
            <w:tcW w:w="35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Вчителі, психолог, спеціалісти ІРЦ</w:t>
            </w:r>
          </w:p>
        </w:tc>
      </w:tr>
      <w:tr w:rsidR="005818D5" w:rsidRPr="00CF0784" w:rsidTr="006D1A83">
        <w:tc>
          <w:tcPr>
            <w:tcW w:w="5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14</w:t>
            </w:r>
          </w:p>
        </w:tc>
        <w:tc>
          <w:tcPr>
            <w:tcW w:w="42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6D1A8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Конференція «Досвід та перспективи розвитку інклюзивної освіти у </w:t>
            </w:r>
            <w:proofErr w:type="spellStart"/>
            <w:r w:rsidR="006D1A83" w:rsidRPr="00CF0784">
              <w:rPr>
                <w:rFonts w:ascii="Times New Roman" w:eastAsia="Times New Roman" w:hAnsi="Times New Roman" w:cs="Times New Roman"/>
                <w:sz w:val="28"/>
                <w:szCs w:val="28"/>
                <w:lang w:eastAsia="uk-UA"/>
              </w:rPr>
              <w:t>Розвазькій</w:t>
            </w:r>
            <w:proofErr w:type="spellEnd"/>
            <w:r w:rsidR="006D1A83" w:rsidRPr="00CF0784">
              <w:rPr>
                <w:rFonts w:ascii="Times New Roman" w:eastAsia="Times New Roman" w:hAnsi="Times New Roman" w:cs="Times New Roman"/>
                <w:sz w:val="28"/>
                <w:szCs w:val="28"/>
                <w:lang w:eastAsia="uk-UA"/>
              </w:rPr>
              <w:t xml:space="preserve"> гімназії»</w:t>
            </w:r>
          </w:p>
        </w:tc>
        <w:tc>
          <w:tcPr>
            <w:tcW w:w="167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26711"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2025 </w:t>
            </w:r>
            <w:r w:rsidR="005818D5" w:rsidRPr="00CF0784">
              <w:rPr>
                <w:rFonts w:ascii="Times New Roman" w:eastAsia="Times New Roman" w:hAnsi="Times New Roman" w:cs="Times New Roman"/>
                <w:sz w:val="28"/>
                <w:szCs w:val="28"/>
                <w:lang w:eastAsia="uk-UA"/>
              </w:rPr>
              <w:t>р.</w:t>
            </w:r>
          </w:p>
        </w:tc>
        <w:tc>
          <w:tcPr>
            <w:tcW w:w="35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Адміністрація закладу</w:t>
            </w:r>
          </w:p>
        </w:tc>
      </w:tr>
    </w:tbl>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Очікувані результати</w:t>
      </w:r>
      <w:r w:rsidRPr="00CF0784">
        <w:rPr>
          <w:rFonts w:ascii="Times New Roman" w:eastAsia="Times New Roman" w:hAnsi="Times New Roman" w:cs="Times New Roman"/>
          <w:sz w:val="28"/>
          <w:szCs w:val="28"/>
          <w:lang w:eastAsia="uk-UA"/>
        </w:rPr>
        <w:t>:</w:t>
      </w:r>
    </w:p>
    <w:p w:rsidR="005818D5" w:rsidRPr="00CF0784" w:rsidRDefault="005818D5" w:rsidP="00C244BD">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покращення рівня підтримки дітей з особливими потребами в умовах загальної  початкової  та середньої базової освіти;</w:t>
      </w:r>
    </w:p>
    <w:p w:rsidR="005818D5" w:rsidRPr="00CF0784" w:rsidRDefault="005818D5" w:rsidP="00C244BD">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підвищення  рівня компетентності батьків дітей з особливими потребами;</w:t>
      </w:r>
    </w:p>
    <w:p w:rsidR="005818D5" w:rsidRPr="00CF0784" w:rsidRDefault="005818D5" w:rsidP="00C244BD">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посилення спроможності педагогів, які працюють з дітьми з особливими потребами в умовах інклю</w:t>
      </w:r>
      <w:r w:rsidR="00C244BD" w:rsidRPr="00CF0784">
        <w:rPr>
          <w:rFonts w:ascii="Times New Roman" w:hAnsi="Times New Roman" w:cs="Times New Roman"/>
          <w:sz w:val="28"/>
          <w:szCs w:val="28"/>
          <w:lang w:eastAsia="uk-UA"/>
        </w:rPr>
        <w:t>зивного навчального середовища.</w:t>
      </w:r>
      <w:r w:rsidRPr="00CF0784">
        <w:rPr>
          <w:rFonts w:ascii="Times New Roman" w:eastAsia="Times New Roman" w:hAnsi="Times New Roman" w:cs="Times New Roman"/>
          <w:b/>
          <w:bCs/>
          <w:sz w:val="28"/>
          <w:szCs w:val="28"/>
          <w:lang w:eastAsia="uk-UA"/>
        </w:rPr>
        <w:t> </w:t>
      </w:r>
    </w:p>
    <w:p w:rsidR="00CF0784" w:rsidRDefault="00CF0784" w:rsidP="005818D5">
      <w:pPr>
        <w:shd w:val="clear" w:color="auto" w:fill="FFFFFF"/>
        <w:spacing w:before="100" w:beforeAutospacing="1" w:after="360" w:line="240" w:lineRule="auto"/>
        <w:jc w:val="both"/>
        <w:rPr>
          <w:rFonts w:ascii="Times New Roman" w:eastAsia="Times New Roman" w:hAnsi="Times New Roman" w:cs="Times New Roman"/>
          <w:b/>
          <w:bCs/>
          <w:sz w:val="28"/>
          <w:szCs w:val="28"/>
          <w:lang w:eastAsia="uk-UA"/>
        </w:rPr>
      </w:pP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lastRenderedPageBreak/>
        <w:t>2.1.2 ПРОЄКТ «СТОП-БУЛІНГ»</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Проєкт</w:t>
      </w:r>
      <w:proofErr w:type="spellEnd"/>
      <w:r w:rsidRPr="00CF0784">
        <w:rPr>
          <w:rFonts w:ascii="Times New Roman" w:eastAsia="Times New Roman" w:hAnsi="Times New Roman" w:cs="Times New Roman"/>
          <w:sz w:val="28"/>
          <w:szCs w:val="28"/>
          <w:lang w:eastAsia="uk-UA"/>
        </w:rPr>
        <w:t xml:space="preserve"> «Стоп-булінг</w:t>
      </w:r>
      <w:r w:rsidRPr="00CF0784">
        <w:rPr>
          <w:rFonts w:ascii="Times New Roman" w:eastAsia="Times New Roman" w:hAnsi="Times New Roman" w:cs="Times New Roman"/>
          <w:i/>
          <w:iCs/>
          <w:sz w:val="28"/>
          <w:szCs w:val="28"/>
          <w:lang w:eastAsia="uk-UA"/>
        </w:rPr>
        <w:t>» </w:t>
      </w:r>
      <w:r w:rsidRPr="00CF0784">
        <w:rPr>
          <w:rFonts w:ascii="Times New Roman" w:eastAsia="Times New Roman" w:hAnsi="Times New Roman" w:cs="Times New Roman"/>
          <w:sz w:val="28"/>
          <w:szCs w:val="28"/>
          <w:lang w:eastAsia="uk-UA"/>
        </w:rPr>
        <w:t>– попередження і профілактика випадкі</w:t>
      </w:r>
      <w:r w:rsidR="006D1A83" w:rsidRPr="00CF0784">
        <w:rPr>
          <w:rFonts w:ascii="Times New Roman" w:eastAsia="Times New Roman" w:hAnsi="Times New Roman" w:cs="Times New Roman"/>
          <w:sz w:val="28"/>
          <w:szCs w:val="28"/>
          <w:lang w:eastAsia="uk-UA"/>
        </w:rPr>
        <w:t>в цькування серед дітей у гімназії</w:t>
      </w:r>
      <w:r w:rsidR="00526711" w:rsidRPr="00CF0784">
        <w:rPr>
          <w:rFonts w:ascii="Times New Roman" w:eastAsia="Times New Roman" w:hAnsi="Times New Roman" w:cs="Times New Roman"/>
          <w:sz w:val="28"/>
          <w:szCs w:val="28"/>
          <w:lang w:eastAsia="uk-UA"/>
        </w:rPr>
        <w:t xml:space="preserve">, налагодження </w:t>
      </w:r>
      <w:r w:rsidRPr="00CF0784">
        <w:rPr>
          <w:rFonts w:ascii="Times New Roman" w:eastAsia="Times New Roman" w:hAnsi="Times New Roman" w:cs="Times New Roman"/>
          <w:sz w:val="28"/>
          <w:szCs w:val="28"/>
          <w:lang w:eastAsia="uk-UA"/>
        </w:rPr>
        <w:t>дружби, підтрим</w:t>
      </w:r>
      <w:r w:rsidR="00526711" w:rsidRPr="00CF0784">
        <w:rPr>
          <w:rFonts w:ascii="Times New Roman" w:eastAsia="Times New Roman" w:hAnsi="Times New Roman" w:cs="Times New Roman"/>
          <w:sz w:val="28"/>
          <w:szCs w:val="28"/>
          <w:lang w:eastAsia="uk-UA"/>
        </w:rPr>
        <w:t>ки, взаємодопомоги у колективі, толерантне відношення один до одного.</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Мета проєкту:</w:t>
      </w:r>
    </w:p>
    <w:p w:rsidR="005818D5" w:rsidRPr="00CF0784" w:rsidRDefault="005818D5" w:rsidP="006D1A8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визначити причини виникнення </w:t>
      </w:r>
      <w:proofErr w:type="spellStart"/>
      <w:r w:rsidRPr="00CF0784">
        <w:rPr>
          <w:rFonts w:ascii="Times New Roman" w:hAnsi="Times New Roman" w:cs="Times New Roman"/>
          <w:sz w:val="28"/>
          <w:szCs w:val="28"/>
          <w:lang w:eastAsia="uk-UA"/>
        </w:rPr>
        <w:t>булінгу</w:t>
      </w:r>
      <w:proofErr w:type="spellEnd"/>
      <w:r w:rsidRPr="00CF0784">
        <w:rPr>
          <w:rFonts w:ascii="Times New Roman" w:hAnsi="Times New Roman" w:cs="Times New Roman"/>
          <w:sz w:val="28"/>
          <w:szCs w:val="28"/>
          <w:lang w:eastAsia="uk-UA"/>
        </w:rPr>
        <w:t>, впливу цього явища на окрему особистість і учнівський колектив в цілому;</w:t>
      </w:r>
    </w:p>
    <w:p w:rsidR="005818D5" w:rsidRPr="00CF0784" w:rsidRDefault="005818D5" w:rsidP="006D1A83">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опрацювати практичні методи виявлення пост</w:t>
      </w:r>
      <w:r w:rsidR="006D1A83" w:rsidRPr="00CF0784">
        <w:rPr>
          <w:rFonts w:ascii="Times New Roman" w:hAnsi="Times New Roman" w:cs="Times New Roman"/>
          <w:sz w:val="28"/>
          <w:szCs w:val="28"/>
          <w:lang w:eastAsia="uk-UA"/>
        </w:rPr>
        <w:t xml:space="preserve">раждалих та </w:t>
      </w:r>
      <w:proofErr w:type="spellStart"/>
      <w:r w:rsidR="006D1A83" w:rsidRPr="00CF0784">
        <w:rPr>
          <w:rFonts w:ascii="Times New Roman" w:hAnsi="Times New Roman" w:cs="Times New Roman"/>
          <w:sz w:val="28"/>
          <w:szCs w:val="28"/>
          <w:lang w:eastAsia="uk-UA"/>
        </w:rPr>
        <w:t>булерів</w:t>
      </w:r>
      <w:proofErr w:type="spellEnd"/>
      <w:r w:rsidR="006D1A83" w:rsidRPr="00CF0784">
        <w:rPr>
          <w:rFonts w:ascii="Times New Roman" w:hAnsi="Times New Roman" w:cs="Times New Roman"/>
          <w:sz w:val="28"/>
          <w:szCs w:val="28"/>
          <w:lang w:eastAsia="uk-UA"/>
        </w:rPr>
        <w:t xml:space="preserve"> </w:t>
      </w:r>
      <w:r w:rsidRPr="00CF0784">
        <w:rPr>
          <w:rFonts w:ascii="Times New Roman" w:hAnsi="Times New Roman" w:cs="Times New Roman"/>
          <w:sz w:val="28"/>
          <w:szCs w:val="28"/>
          <w:lang w:eastAsia="uk-UA"/>
        </w:rPr>
        <w:t>методами профілактики і втручання;</w:t>
      </w:r>
    </w:p>
    <w:p w:rsidR="005818D5" w:rsidRPr="00CF0784" w:rsidRDefault="005818D5" w:rsidP="0097253F">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ознайомити учнів з небезпечними наслідками цього явища;</w:t>
      </w:r>
    </w:p>
    <w:p w:rsidR="005818D5" w:rsidRPr="00CF0784" w:rsidRDefault="005818D5" w:rsidP="0097253F">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довести, що того, хто може отримати і надати допомогу жертвам насилля поважають у суспільстві;</w:t>
      </w:r>
    </w:p>
    <w:p w:rsidR="005818D5" w:rsidRPr="00CF0784" w:rsidRDefault="005818D5" w:rsidP="0097253F">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привернути увагу суспільства до цієї проблеми;</w:t>
      </w:r>
    </w:p>
    <w:p w:rsidR="005818D5" w:rsidRPr="00CF0784" w:rsidRDefault="005818D5" w:rsidP="0097253F">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навчити учнів робити вільний вибір при повній поінформованості;</w:t>
      </w:r>
    </w:p>
    <w:p w:rsidR="005818D5" w:rsidRPr="00CF0784" w:rsidRDefault="005818D5" w:rsidP="0097253F">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надати учням      можливість             продемонструвати  власні здібності     переконувати;</w:t>
      </w:r>
    </w:p>
    <w:p w:rsidR="005818D5" w:rsidRPr="00CF0784" w:rsidRDefault="005818D5" w:rsidP="0097253F">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розвивати життєві компетенції учнів;</w:t>
      </w:r>
    </w:p>
    <w:p w:rsidR="005818D5" w:rsidRPr="00CF0784" w:rsidRDefault="005818D5" w:rsidP="0097253F">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популяризувати ідеї проекту серед учні школи, батьків та громадськості.</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Завдання проєкту:</w:t>
      </w:r>
    </w:p>
    <w:p w:rsidR="005818D5" w:rsidRPr="00CF0784" w:rsidRDefault="005818D5" w:rsidP="0097253F">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превенція негативних явищ серед підлітків.</w:t>
      </w:r>
    </w:p>
    <w:p w:rsidR="005818D5" w:rsidRPr="00CF0784" w:rsidRDefault="005818D5" w:rsidP="0097253F">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пропагування здорового способу життя серед підлітків.</w:t>
      </w:r>
    </w:p>
    <w:p w:rsidR="005818D5" w:rsidRPr="00CF0784" w:rsidRDefault="005818D5" w:rsidP="0097253F">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попередження ускладнення уже наявних проблем.</w:t>
      </w:r>
    </w:p>
    <w:p w:rsidR="005818D5" w:rsidRPr="00CF0784" w:rsidRDefault="005818D5" w:rsidP="0097253F">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створення сприятливих соціально-педагогічних умов, за яких підлітки можуть усвідомити важливість збереження позитивного мікроклімату у школі.</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Шляхи реалізації проєкту:</w:t>
      </w:r>
      <w:r w:rsidRPr="00CF0784">
        <w:rPr>
          <w:rFonts w:ascii="Times New Roman" w:eastAsia="Times New Roman" w:hAnsi="Times New Roman" w:cs="Times New Roman"/>
          <w:sz w:val="28"/>
          <w:szCs w:val="28"/>
          <w:lang w:eastAsia="uk-UA"/>
        </w:rPr>
        <w:t> </w:t>
      </w:r>
    </w:p>
    <w:tbl>
      <w:tblPr>
        <w:tblW w:w="10778"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4961"/>
        <w:gridCol w:w="1701"/>
        <w:gridCol w:w="3123"/>
      </w:tblGrid>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Зміст заходу</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Термін реалізації</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Виконавці</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26711">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Провед</w:t>
            </w:r>
            <w:r w:rsidR="006D1A83" w:rsidRPr="00CF0784">
              <w:rPr>
                <w:rFonts w:ascii="Times New Roman" w:eastAsia="Times New Roman" w:hAnsi="Times New Roman" w:cs="Times New Roman"/>
                <w:sz w:val="28"/>
                <w:szCs w:val="28"/>
                <w:lang w:eastAsia="uk-UA"/>
              </w:rPr>
              <w:t xml:space="preserve">ення просвітницької діяльності, </w:t>
            </w:r>
            <w:r w:rsidRPr="00CF0784">
              <w:rPr>
                <w:rFonts w:ascii="Times New Roman" w:eastAsia="Times New Roman" w:hAnsi="Times New Roman" w:cs="Times New Roman"/>
                <w:sz w:val="28"/>
                <w:szCs w:val="28"/>
                <w:lang w:eastAsia="uk-UA"/>
              </w:rPr>
              <w:t>спрямо</w:t>
            </w:r>
            <w:r w:rsidR="00526711" w:rsidRPr="00CF0784">
              <w:rPr>
                <w:rFonts w:ascii="Times New Roman" w:eastAsia="Times New Roman" w:hAnsi="Times New Roman" w:cs="Times New Roman"/>
                <w:sz w:val="28"/>
                <w:szCs w:val="28"/>
                <w:lang w:eastAsia="uk-UA"/>
              </w:rPr>
              <w:t>ваної на формування негативного с</w:t>
            </w:r>
            <w:r w:rsidRPr="00CF0784">
              <w:rPr>
                <w:rFonts w:ascii="Times New Roman" w:eastAsia="Times New Roman" w:hAnsi="Times New Roman" w:cs="Times New Roman"/>
                <w:sz w:val="28"/>
                <w:szCs w:val="28"/>
                <w:lang w:eastAsia="uk-UA"/>
              </w:rPr>
              <w:t>тавлення до протиправних дій</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26711"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2022-2023</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6D1A83" w:rsidRPr="00CF0784" w:rsidRDefault="006D1A83" w:rsidP="006D1A8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Заступник</w:t>
            </w:r>
          </w:p>
          <w:p w:rsidR="006D1A83" w:rsidRPr="00CF0784" w:rsidRDefault="005818D5" w:rsidP="006D1A8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директор</w:t>
            </w:r>
            <w:r w:rsidR="006D1A83" w:rsidRPr="00CF0784">
              <w:rPr>
                <w:rFonts w:ascii="Times New Roman" w:eastAsia="Times New Roman" w:hAnsi="Times New Roman" w:cs="Times New Roman"/>
                <w:sz w:val="28"/>
                <w:szCs w:val="28"/>
                <w:lang w:eastAsia="uk-UA"/>
              </w:rPr>
              <w:t>а з ВР,</w:t>
            </w:r>
          </w:p>
          <w:p w:rsidR="005818D5" w:rsidRPr="00CF0784" w:rsidRDefault="005818D5" w:rsidP="006D1A8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класні 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6D1A8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Проведення місячника</w:t>
            </w:r>
            <w:r w:rsidR="006D1A83" w:rsidRPr="00CF0784">
              <w:rPr>
                <w:rFonts w:ascii="Times New Roman" w:eastAsia="Times New Roman" w:hAnsi="Times New Roman" w:cs="Times New Roman"/>
                <w:sz w:val="28"/>
                <w:szCs w:val="28"/>
                <w:lang w:eastAsia="uk-UA"/>
              </w:rPr>
              <w:t xml:space="preserve"> </w:t>
            </w:r>
            <w:r w:rsidRPr="00CF0784">
              <w:rPr>
                <w:rFonts w:ascii="Times New Roman" w:eastAsia="Times New Roman" w:hAnsi="Times New Roman" w:cs="Times New Roman"/>
                <w:sz w:val="28"/>
                <w:szCs w:val="28"/>
                <w:lang w:eastAsia="uk-UA"/>
              </w:rPr>
              <w:t>«Правового виховання» та декади правових знань</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26711"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Грудень 2023-го</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26711" w:rsidP="006D1A8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ЗДН</w:t>
            </w:r>
            <w:r w:rsidR="005818D5" w:rsidRPr="00CF0784">
              <w:rPr>
                <w:rFonts w:ascii="Times New Roman" w:eastAsia="Times New Roman" w:hAnsi="Times New Roman" w:cs="Times New Roman"/>
                <w:sz w:val="28"/>
                <w:szCs w:val="28"/>
                <w:lang w:eastAsia="uk-UA"/>
              </w:rPr>
              <w:t>ВР, класні  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3</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6D1A8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Проводити обстеження </w:t>
            </w:r>
            <w:proofErr w:type="spellStart"/>
            <w:r w:rsidRPr="00CF0784">
              <w:rPr>
                <w:rFonts w:ascii="Times New Roman" w:eastAsia="Times New Roman" w:hAnsi="Times New Roman" w:cs="Times New Roman"/>
                <w:sz w:val="28"/>
                <w:szCs w:val="28"/>
                <w:lang w:eastAsia="uk-UA"/>
              </w:rPr>
              <w:t>житло-</w:t>
            </w:r>
            <w:proofErr w:type="spellEnd"/>
            <w:r w:rsidRPr="00CF0784">
              <w:rPr>
                <w:rFonts w:ascii="Times New Roman" w:eastAsia="Times New Roman" w:hAnsi="Times New Roman" w:cs="Times New Roman"/>
                <w:sz w:val="28"/>
                <w:szCs w:val="28"/>
                <w:lang w:eastAsia="uk-UA"/>
              </w:rPr>
              <w:t xml:space="preserve"> побутових умов п</w:t>
            </w:r>
            <w:r w:rsidR="006D1A83" w:rsidRPr="00CF0784">
              <w:rPr>
                <w:rFonts w:ascii="Times New Roman" w:eastAsia="Times New Roman" w:hAnsi="Times New Roman" w:cs="Times New Roman"/>
                <w:sz w:val="28"/>
                <w:szCs w:val="28"/>
                <w:lang w:eastAsia="uk-UA"/>
              </w:rPr>
              <w:t xml:space="preserve">роживання дітей, які потребують </w:t>
            </w:r>
            <w:r w:rsidRPr="00CF0784">
              <w:rPr>
                <w:rFonts w:ascii="Times New Roman" w:eastAsia="Times New Roman" w:hAnsi="Times New Roman" w:cs="Times New Roman"/>
                <w:sz w:val="28"/>
                <w:szCs w:val="28"/>
                <w:lang w:eastAsia="uk-UA"/>
              </w:rPr>
              <w:t>підвищеної уваги, сімей, що опинилися у складних сімейних обставинах</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26711"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26711" w:rsidP="00526711">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ЗДНВР, класні к</w:t>
            </w:r>
            <w:r w:rsidR="005818D5" w:rsidRPr="00CF0784">
              <w:rPr>
                <w:rFonts w:ascii="Times New Roman" w:eastAsia="Times New Roman" w:hAnsi="Times New Roman" w:cs="Times New Roman"/>
                <w:sz w:val="28"/>
                <w:szCs w:val="28"/>
                <w:lang w:eastAsia="uk-UA"/>
              </w:rPr>
              <w:t>ерівники,</w:t>
            </w:r>
            <w:r w:rsidRPr="00CF0784">
              <w:rPr>
                <w:rFonts w:ascii="Times New Roman" w:eastAsia="Times New Roman" w:hAnsi="Times New Roman" w:cs="Times New Roman"/>
                <w:sz w:val="28"/>
                <w:szCs w:val="28"/>
                <w:lang w:eastAsia="uk-UA"/>
              </w:rPr>
              <w:t xml:space="preserve"> соціальний педагог</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4</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26711">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Проведення годин спілкування, просвітницькі заходи у рамках </w:t>
            </w:r>
            <w:proofErr w:type="spellStart"/>
            <w:r w:rsidRPr="00CF0784">
              <w:rPr>
                <w:rFonts w:ascii="Times New Roman" w:eastAsia="Times New Roman" w:hAnsi="Times New Roman" w:cs="Times New Roman"/>
                <w:sz w:val="28"/>
                <w:szCs w:val="28"/>
                <w:lang w:eastAsia="uk-UA"/>
              </w:rPr>
              <w:t>правопросвітницького</w:t>
            </w:r>
            <w:proofErr w:type="spellEnd"/>
            <w:r w:rsidRPr="00CF0784">
              <w:rPr>
                <w:rFonts w:ascii="Times New Roman" w:eastAsia="Times New Roman" w:hAnsi="Times New Roman" w:cs="Times New Roman"/>
                <w:sz w:val="28"/>
                <w:szCs w:val="28"/>
                <w:lang w:eastAsia="uk-UA"/>
              </w:rPr>
              <w:t xml:space="preserve"> </w:t>
            </w:r>
            <w:proofErr w:type="spellStart"/>
            <w:r w:rsidRPr="00CF0784">
              <w:rPr>
                <w:rFonts w:ascii="Times New Roman" w:eastAsia="Times New Roman" w:hAnsi="Times New Roman" w:cs="Times New Roman"/>
                <w:sz w:val="28"/>
                <w:szCs w:val="28"/>
                <w:lang w:eastAsia="uk-UA"/>
              </w:rPr>
              <w:t>проєкту</w:t>
            </w:r>
            <w:proofErr w:type="spellEnd"/>
            <w:r w:rsidRPr="00CF0784">
              <w:rPr>
                <w:rFonts w:ascii="Times New Roman" w:eastAsia="Times New Roman" w:hAnsi="Times New Roman" w:cs="Times New Roman"/>
                <w:sz w:val="28"/>
                <w:szCs w:val="28"/>
                <w:lang w:eastAsia="uk-UA"/>
              </w:rPr>
              <w:t xml:space="preserve"> Міністерства юстиції</w:t>
            </w:r>
            <w:r w:rsidR="00526711" w:rsidRPr="00CF0784">
              <w:rPr>
                <w:rFonts w:ascii="Times New Roman" w:eastAsia="Times New Roman" w:hAnsi="Times New Roman" w:cs="Times New Roman"/>
                <w:sz w:val="28"/>
                <w:szCs w:val="28"/>
                <w:lang w:eastAsia="uk-UA"/>
              </w:rPr>
              <w:t xml:space="preserve"> «Я маю право». Проведення Всеукраїнського тижня</w:t>
            </w:r>
            <w:r w:rsidRPr="00CF0784">
              <w:rPr>
                <w:rFonts w:ascii="Times New Roman" w:eastAsia="Times New Roman" w:hAnsi="Times New Roman" w:cs="Times New Roman"/>
                <w:sz w:val="28"/>
                <w:szCs w:val="28"/>
                <w:lang w:eastAsia="uk-UA"/>
              </w:rPr>
              <w:t xml:space="preserve"> з протидії </w:t>
            </w:r>
            <w:proofErr w:type="spellStart"/>
            <w:r w:rsidRPr="00CF0784">
              <w:rPr>
                <w:rFonts w:ascii="Times New Roman" w:eastAsia="Times New Roman" w:hAnsi="Times New Roman" w:cs="Times New Roman"/>
                <w:sz w:val="28"/>
                <w:szCs w:val="28"/>
                <w:lang w:eastAsia="uk-UA"/>
              </w:rPr>
              <w:t>булінгу</w:t>
            </w:r>
            <w:proofErr w:type="spellEnd"/>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26711"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6D1A83" w:rsidRPr="00CF0784" w:rsidRDefault="006D1A83" w:rsidP="006D1A8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Заступник</w:t>
            </w:r>
          </w:p>
          <w:p w:rsidR="005818D5" w:rsidRPr="00CF0784" w:rsidRDefault="006D1A83" w:rsidP="006D1A8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директора з ВР,</w:t>
            </w:r>
            <w:r w:rsidR="005818D5" w:rsidRPr="00CF0784">
              <w:rPr>
                <w:rFonts w:ascii="Times New Roman" w:eastAsia="Times New Roman" w:hAnsi="Times New Roman" w:cs="Times New Roman"/>
                <w:sz w:val="28"/>
                <w:szCs w:val="28"/>
                <w:lang w:eastAsia="uk-UA"/>
              </w:rPr>
              <w:t> педагог-організатор</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5</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6D1A8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Організація змістовного дозвілля учнів</w:t>
            </w:r>
            <w:r w:rsidR="00526711" w:rsidRPr="00CF0784">
              <w:rPr>
                <w:rFonts w:ascii="Times New Roman" w:eastAsia="Times New Roman" w:hAnsi="Times New Roman" w:cs="Times New Roman"/>
                <w:sz w:val="28"/>
                <w:szCs w:val="28"/>
                <w:lang w:eastAsia="uk-UA"/>
              </w:rPr>
              <w:t>ської молоді в</w:t>
            </w:r>
            <w:r w:rsidR="006D1A83" w:rsidRPr="00CF0784">
              <w:rPr>
                <w:rFonts w:ascii="Times New Roman" w:eastAsia="Times New Roman" w:hAnsi="Times New Roman" w:cs="Times New Roman"/>
                <w:sz w:val="28"/>
                <w:szCs w:val="28"/>
                <w:lang w:eastAsia="uk-UA"/>
              </w:rPr>
              <w:t xml:space="preserve"> позаурочний час, проведення культурно-мистецьких </w:t>
            </w:r>
            <w:r w:rsidRPr="00CF0784">
              <w:rPr>
                <w:rFonts w:ascii="Times New Roman" w:eastAsia="Times New Roman" w:hAnsi="Times New Roman" w:cs="Times New Roman"/>
                <w:sz w:val="28"/>
                <w:szCs w:val="28"/>
                <w:lang w:eastAsia="uk-UA"/>
              </w:rPr>
              <w:t>акцій, спорт</w:t>
            </w:r>
            <w:r w:rsidR="006D1A83" w:rsidRPr="00CF0784">
              <w:rPr>
                <w:rFonts w:ascii="Times New Roman" w:eastAsia="Times New Roman" w:hAnsi="Times New Roman" w:cs="Times New Roman"/>
                <w:sz w:val="28"/>
                <w:szCs w:val="28"/>
                <w:lang w:eastAsia="uk-UA"/>
              </w:rPr>
              <w:t>ивних                 </w:t>
            </w:r>
            <w:r w:rsidR="00526711" w:rsidRPr="00CF0784">
              <w:rPr>
                <w:rFonts w:ascii="Times New Roman" w:eastAsia="Times New Roman" w:hAnsi="Times New Roman" w:cs="Times New Roman"/>
                <w:sz w:val="28"/>
                <w:szCs w:val="28"/>
                <w:lang w:eastAsia="uk-UA"/>
              </w:rPr>
              <w:t>змагань, культурно-краєзнавчих поїздок</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26711"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6D1A83" w:rsidRPr="00CF0784" w:rsidRDefault="006D1A83" w:rsidP="006D1A83">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педагог-</w:t>
            </w:r>
            <w:proofErr w:type="spellEnd"/>
            <w:r w:rsidRPr="00CF0784">
              <w:rPr>
                <w:rFonts w:ascii="Times New Roman" w:eastAsia="Times New Roman" w:hAnsi="Times New Roman" w:cs="Times New Roman"/>
                <w:sz w:val="28"/>
                <w:szCs w:val="28"/>
                <w:lang w:eastAsia="uk-UA"/>
              </w:rPr>
              <w:t xml:space="preserve"> організатор,</w:t>
            </w:r>
          </w:p>
          <w:p w:rsidR="005818D5" w:rsidRPr="00CF0784" w:rsidRDefault="005818D5" w:rsidP="006D1A8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класні 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6</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0B5C33" w:rsidRPr="00CF0784" w:rsidRDefault="005818D5"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Проводити монітори</w:t>
            </w:r>
            <w:r w:rsidR="006D1A83" w:rsidRPr="00CF0784">
              <w:rPr>
                <w:rFonts w:ascii="Times New Roman" w:eastAsia="Times New Roman" w:hAnsi="Times New Roman" w:cs="Times New Roman"/>
                <w:sz w:val="28"/>
                <w:szCs w:val="28"/>
                <w:lang w:eastAsia="uk-UA"/>
              </w:rPr>
              <w:t xml:space="preserve">нг ризиків виникнення всіх форм </w:t>
            </w:r>
            <w:r w:rsidRPr="00CF0784">
              <w:rPr>
                <w:rFonts w:ascii="Times New Roman" w:eastAsia="Times New Roman" w:hAnsi="Times New Roman" w:cs="Times New Roman"/>
                <w:sz w:val="28"/>
                <w:szCs w:val="28"/>
                <w:lang w:eastAsia="uk-UA"/>
              </w:rPr>
              <w:t>насильства серед дітей та учнівської молоді, в</w:t>
            </w:r>
            <w:r w:rsidR="000B5C33" w:rsidRPr="00CF0784">
              <w:rPr>
                <w:rFonts w:ascii="Times New Roman" w:eastAsia="Times New Roman" w:hAnsi="Times New Roman" w:cs="Times New Roman"/>
                <w:sz w:val="28"/>
                <w:szCs w:val="28"/>
                <w:lang w:eastAsia="uk-UA"/>
              </w:rPr>
              <w:t>изначення причин тривожності та</w:t>
            </w:r>
          </w:p>
          <w:p w:rsidR="005818D5" w:rsidRPr="00CF0784" w:rsidRDefault="000B5C33"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w:t>
            </w:r>
            <w:r w:rsidR="005818D5" w:rsidRPr="00CF0784">
              <w:rPr>
                <w:rFonts w:ascii="Times New Roman" w:eastAsia="Times New Roman" w:hAnsi="Times New Roman" w:cs="Times New Roman"/>
                <w:sz w:val="28"/>
                <w:szCs w:val="28"/>
                <w:lang w:eastAsia="uk-UA"/>
              </w:rPr>
              <w:t>гресивності</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Постійно</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0B5C33" w:rsidRPr="00CF0784" w:rsidRDefault="005818D5"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w:t>
            </w:r>
            <w:r w:rsidR="006D1A83" w:rsidRPr="00CF0784">
              <w:rPr>
                <w:rFonts w:ascii="Times New Roman" w:eastAsia="Times New Roman" w:hAnsi="Times New Roman" w:cs="Times New Roman"/>
                <w:sz w:val="28"/>
                <w:szCs w:val="28"/>
                <w:lang w:eastAsia="uk-UA"/>
              </w:rPr>
              <w:t xml:space="preserve">аступник </w:t>
            </w:r>
            <w:r w:rsidR="000B5C33" w:rsidRPr="00CF0784">
              <w:rPr>
                <w:rFonts w:ascii="Times New Roman" w:eastAsia="Times New Roman" w:hAnsi="Times New Roman" w:cs="Times New Roman"/>
                <w:sz w:val="28"/>
                <w:szCs w:val="28"/>
                <w:lang w:eastAsia="uk-UA"/>
              </w:rPr>
              <w:t>директора з ВР, практичний</w:t>
            </w:r>
          </w:p>
          <w:p w:rsidR="005818D5" w:rsidRPr="00CF0784" w:rsidRDefault="005818D5"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психолог</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7</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Довести до відома всіх класних керівни</w:t>
            </w:r>
            <w:r w:rsidR="000B5C33" w:rsidRPr="00CF0784">
              <w:rPr>
                <w:rFonts w:ascii="Times New Roman" w:eastAsia="Times New Roman" w:hAnsi="Times New Roman" w:cs="Times New Roman"/>
                <w:sz w:val="28"/>
                <w:szCs w:val="28"/>
                <w:lang w:eastAsia="uk-UA"/>
              </w:rPr>
              <w:t xml:space="preserve">ків наказ МОН України № 844 від </w:t>
            </w:r>
            <w:r w:rsidRPr="00CF0784">
              <w:rPr>
                <w:rFonts w:ascii="Times New Roman" w:eastAsia="Times New Roman" w:hAnsi="Times New Roman" w:cs="Times New Roman"/>
                <w:sz w:val="28"/>
                <w:szCs w:val="28"/>
                <w:lang w:eastAsia="uk-UA"/>
              </w:rPr>
              <w:t>25.12.2006 «По</w:t>
            </w:r>
            <w:r w:rsidR="000B5C33" w:rsidRPr="00CF0784">
              <w:rPr>
                <w:rFonts w:ascii="Times New Roman" w:eastAsia="Times New Roman" w:hAnsi="Times New Roman" w:cs="Times New Roman"/>
                <w:sz w:val="28"/>
                <w:szCs w:val="28"/>
                <w:lang w:eastAsia="uk-UA"/>
              </w:rPr>
              <w:t xml:space="preserve">передження насильства в сім’ї», </w:t>
            </w:r>
            <w:r w:rsidRPr="00CF0784">
              <w:rPr>
                <w:rFonts w:ascii="Times New Roman" w:eastAsia="Times New Roman" w:hAnsi="Times New Roman" w:cs="Times New Roman"/>
                <w:sz w:val="28"/>
                <w:szCs w:val="28"/>
                <w:lang w:eastAsia="uk-UA"/>
              </w:rPr>
              <w:t>Комплексний міжвідомчий план заходів із питань ко</w:t>
            </w:r>
            <w:r w:rsidR="000B5C33" w:rsidRPr="00CF0784">
              <w:rPr>
                <w:rFonts w:ascii="Times New Roman" w:eastAsia="Times New Roman" w:hAnsi="Times New Roman" w:cs="Times New Roman"/>
                <w:sz w:val="28"/>
                <w:szCs w:val="28"/>
                <w:lang w:eastAsia="uk-UA"/>
              </w:rPr>
              <w:t xml:space="preserve">ординації дій щодо попередження </w:t>
            </w:r>
            <w:r w:rsidRPr="00CF0784">
              <w:rPr>
                <w:rFonts w:ascii="Times New Roman" w:eastAsia="Times New Roman" w:hAnsi="Times New Roman" w:cs="Times New Roman"/>
                <w:sz w:val="28"/>
                <w:szCs w:val="28"/>
                <w:lang w:eastAsia="uk-UA"/>
              </w:rPr>
              <w:t>насильства в сім’ї.</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26711"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0B5C33"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Заступник </w:t>
            </w:r>
            <w:r w:rsidR="005818D5" w:rsidRPr="00CF0784">
              <w:rPr>
                <w:rFonts w:ascii="Times New Roman" w:eastAsia="Times New Roman" w:hAnsi="Times New Roman" w:cs="Times New Roman"/>
                <w:sz w:val="28"/>
                <w:szCs w:val="28"/>
                <w:lang w:eastAsia="uk-UA"/>
              </w:rPr>
              <w:t>директора з ВР</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8</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Забезпечити неухильне виконання педагогічними працівниками школи Ко</w:t>
            </w:r>
            <w:r w:rsidR="000B5C33" w:rsidRPr="00CF0784">
              <w:rPr>
                <w:rFonts w:ascii="Times New Roman" w:eastAsia="Times New Roman" w:hAnsi="Times New Roman" w:cs="Times New Roman"/>
                <w:sz w:val="28"/>
                <w:szCs w:val="28"/>
                <w:lang w:eastAsia="uk-UA"/>
              </w:rPr>
              <w:t xml:space="preserve">нвенції ООН «Про права дитини», </w:t>
            </w:r>
            <w:r w:rsidRPr="00CF0784">
              <w:rPr>
                <w:rFonts w:ascii="Times New Roman" w:eastAsia="Times New Roman" w:hAnsi="Times New Roman" w:cs="Times New Roman"/>
                <w:sz w:val="28"/>
                <w:szCs w:val="28"/>
                <w:lang w:eastAsia="uk-UA"/>
              </w:rPr>
              <w:t>Закону України «Про охорону дитинства» законод</w:t>
            </w:r>
            <w:r w:rsidR="000B5C33" w:rsidRPr="00CF0784">
              <w:rPr>
                <w:rFonts w:ascii="Times New Roman" w:eastAsia="Times New Roman" w:hAnsi="Times New Roman" w:cs="Times New Roman"/>
                <w:sz w:val="28"/>
                <w:szCs w:val="28"/>
                <w:lang w:eastAsia="uk-UA"/>
              </w:rPr>
              <w:t xml:space="preserve">авств України в галузі освіти в </w:t>
            </w:r>
            <w:r w:rsidRPr="00CF0784">
              <w:rPr>
                <w:rFonts w:ascii="Times New Roman" w:eastAsia="Times New Roman" w:hAnsi="Times New Roman" w:cs="Times New Roman"/>
                <w:sz w:val="28"/>
                <w:szCs w:val="28"/>
                <w:lang w:eastAsia="uk-UA"/>
              </w:rPr>
              <w:t>частині збереження фізичного , духовного, психічного здоров’я та поваги до людської гідності дитини.</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26711"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0B5C33" w:rsidP="000B5C33">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педагог-</w:t>
            </w:r>
            <w:proofErr w:type="spellEnd"/>
            <w:r w:rsidRPr="00CF0784">
              <w:rPr>
                <w:rFonts w:ascii="Times New Roman" w:eastAsia="Times New Roman" w:hAnsi="Times New Roman" w:cs="Times New Roman"/>
                <w:sz w:val="28"/>
                <w:szCs w:val="28"/>
                <w:lang w:eastAsia="uk-UA"/>
              </w:rPr>
              <w:t xml:space="preserve"> організатор, класні </w:t>
            </w:r>
            <w:r w:rsidR="005818D5" w:rsidRPr="00CF0784">
              <w:rPr>
                <w:rFonts w:ascii="Times New Roman" w:eastAsia="Times New Roman" w:hAnsi="Times New Roman" w:cs="Times New Roman"/>
                <w:sz w:val="28"/>
                <w:szCs w:val="28"/>
                <w:lang w:eastAsia="uk-UA"/>
              </w:rPr>
              <w:t>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10</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У разі виявлення фактів насильства над дітьми негайно надавати інформації відповідним правоохоронним органам</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26711"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26711"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Соціальний педагог</w:t>
            </w:r>
            <w:r w:rsidR="000B5C33" w:rsidRPr="00CF0784">
              <w:rPr>
                <w:rFonts w:ascii="Times New Roman" w:eastAsia="Times New Roman" w:hAnsi="Times New Roman" w:cs="Times New Roman"/>
                <w:sz w:val="28"/>
                <w:szCs w:val="28"/>
                <w:lang w:eastAsia="uk-UA"/>
              </w:rPr>
              <w:t xml:space="preserve">, класні </w:t>
            </w:r>
            <w:r w:rsidR="005818D5" w:rsidRPr="00CF0784">
              <w:rPr>
                <w:rFonts w:ascii="Times New Roman" w:eastAsia="Times New Roman" w:hAnsi="Times New Roman" w:cs="Times New Roman"/>
                <w:sz w:val="28"/>
                <w:szCs w:val="28"/>
                <w:lang w:eastAsia="uk-UA"/>
              </w:rPr>
              <w:t>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11</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Розробити та провести цикл заходів щодо вивчення та популяризації серед учнів та батьків конвенції ООН про права дитини</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26711"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0B5C33" w:rsidP="000B5C33">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педагог-</w:t>
            </w:r>
            <w:proofErr w:type="spellEnd"/>
            <w:r w:rsidRPr="00CF0784">
              <w:rPr>
                <w:rFonts w:ascii="Times New Roman" w:eastAsia="Times New Roman" w:hAnsi="Times New Roman" w:cs="Times New Roman"/>
                <w:sz w:val="28"/>
                <w:szCs w:val="28"/>
                <w:lang w:eastAsia="uk-UA"/>
              </w:rPr>
              <w:t xml:space="preserve"> організатор, класні </w:t>
            </w:r>
            <w:r w:rsidR="005818D5" w:rsidRPr="00CF0784">
              <w:rPr>
                <w:rFonts w:ascii="Times New Roman" w:eastAsia="Times New Roman" w:hAnsi="Times New Roman" w:cs="Times New Roman"/>
                <w:sz w:val="28"/>
                <w:szCs w:val="28"/>
                <w:lang w:eastAsia="uk-UA"/>
              </w:rPr>
              <w:t>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12</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Формувати навички здорово</w:t>
            </w:r>
            <w:r w:rsidR="000B5C33" w:rsidRPr="00CF0784">
              <w:rPr>
                <w:rFonts w:ascii="Times New Roman" w:eastAsia="Times New Roman" w:hAnsi="Times New Roman" w:cs="Times New Roman"/>
                <w:sz w:val="28"/>
                <w:szCs w:val="28"/>
                <w:lang w:eastAsia="uk-UA"/>
              </w:rPr>
              <w:t xml:space="preserve">го способу життя серед дітей та молоді, запровадження </w:t>
            </w:r>
            <w:r w:rsidRPr="00CF0784">
              <w:rPr>
                <w:rFonts w:ascii="Times New Roman" w:eastAsia="Times New Roman" w:hAnsi="Times New Roman" w:cs="Times New Roman"/>
                <w:sz w:val="28"/>
                <w:szCs w:val="28"/>
                <w:lang w:eastAsia="uk-UA"/>
              </w:rPr>
              <w:t>в</w:t>
            </w:r>
            <w:r w:rsidR="000B5C33" w:rsidRPr="00CF0784">
              <w:rPr>
                <w:rFonts w:ascii="Times New Roman" w:eastAsia="Times New Roman" w:hAnsi="Times New Roman" w:cs="Times New Roman"/>
                <w:sz w:val="28"/>
                <w:szCs w:val="28"/>
                <w:lang w:eastAsia="uk-UA"/>
              </w:rPr>
              <w:t xml:space="preserve">исокої    педагогічної культури, </w:t>
            </w:r>
            <w:r w:rsidRPr="00CF0784">
              <w:rPr>
                <w:rFonts w:ascii="Times New Roman" w:eastAsia="Times New Roman" w:hAnsi="Times New Roman" w:cs="Times New Roman"/>
                <w:sz w:val="28"/>
                <w:szCs w:val="28"/>
                <w:lang w:eastAsia="uk-UA"/>
              </w:rPr>
              <w:t>толерантного ставлення до дітей</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B6633E"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B6633E"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соціальний педагог</w:t>
            </w:r>
            <w:r w:rsidR="000B5C33" w:rsidRPr="00CF0784">
              <w:rPr>
                <w:rFonts w:ascii="Times New Roman" w:eastAsia="Times New Roman" w:hAnsi="Times New Roman" w:cs="Times New Roman"/>
                <w:sz w:val="28"/>
                <w:szCs w:val="28"/>
                <w:lang w:eastAsia="uk-UA"/>
              </w:rPr>
              <w:t xml:space="preserve">, класні </w:t>
            </w:r>
            <w:r w:rsidR="005818D5" w:rsidRPr="00CF0784">
              <w:rPr>
                <w:rFonts w:ascii="Times New Roman" w:eastAsia="Times New Roman" w:hAnsi="Times New Roman" w:cs="Times New Roman"/>
                <w:sz w:val="28"/>
                <w:szCs w:val="28"/>
                <w:lang w:eastAsia="uk-UA"/>
              </w:rPr>
              <w:t>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B6633E"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13</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0B5C33"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Проводити соціально-</w:t>
            </w:r>
            <w:r w:rsidR="00B6633E" w:rsidRPr="00CF0784">
              <w:rPr>
                <w:rFonts w:ascii="Times New Roman" w:eastAsia="Times New Roman" w:hAnsi="Times New Roman" w:cs="Times New Roman"/>
                <w:sz w:val="28"/>
                <w:szCs w:val="28"/>
                <w:lang w:eastAsia="uk-UA"/>
              </w:rPr>
              <w:t>психологічний моніторинг</w:t>
            </w:r>
            <w:r w:rsidR="005818D5" w:rsidRPr="00CF0784">
              <w:rPr>
                <w:rFonts w:ascii="Times New Roman" w:eastAsia="Times New Roman" w:hAnsi="Times New Roman" w:cs="Times New Roman"/>
                <w:sz w:val="28"/>
                <w:szCs w:val="28"/>
                <w:lang w:eastAsia="uk-UA"/>
              </w:rPr>
              <w:t xml:space="preserve"> серед учнів закладу з мето</w:t>
            </w:r>
            <w:r w:rsidRPr="00CF0784">
              <w:rPr>
                <w:rFonts w:ascii="Times New Roman" w:eastAsia="Times New Roman" w:hAnsi="Times New Roman" w:cs="Times New Roman"/>
                <w:sz w:val="28"/>
                <w:szCs w:val="28"/>
                <w:lang w:eastAsia="uk-UA"/>
              </w:rPr>
              <w:t xml:space="preserve">ю вивчення проблем підліткового насильства та розробити рекомендації для </w:t>
            </w:r>
            <w:r w:rsidR="005818D5" w:rsidRPr="00CF0784">
              <w:rPr>
                <w:rFonts w:ascii="Times New Roman" w:eastAsia="Times New Roman" w:hAnsi="Times New Roman" w:cs="Times New Roman"/>
                <w:sz w:val="28"/>
                <w:szCs w:val="28"/>
                <w:lang w:eastAsia="uk-UA"/>
              </w:rPr>
              <w:t>попе</w:t>
            </w:r>
            <w:r w:rsidRPr="00CF0784">
              <w:rPr>
                <w:rFonts w:ascii="Times New Roman" w:eastAsia="Times New Roman" w:hAnsi="Times New Roman" w:cs="Times New Roman"/>
                <w:sz w:val="28"/>
                <w:szCs w:val="28"/>
                <w:lang w:eastAsia="uk-UA"/>
              </w:rPr>
              <w:t xml:space="preserve">редження  фактів психологічного розладу, агресивності та жорстокості </w:t>
            </w:r>
            <w:r w:rsidR="005818D5" w:rsidRPr="00CF0784">
              <w:rPr>
                <w:rFonts w:ascii="Times New Roman" w:eastAsia="Times New Roman" w:hAnsi="Times New Roman" w:cs="Times New Roman"/>
                <w:sz w:val="28"/>
                <w:szCs w:val="28"/>
                <w:lang w:eastAsia="uk-UA"/>
              </w:rPr>
              <w:t>серед неповнолітніх</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B6633E"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0B5C33"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практичний психолог, </w:t>
            </w:r>
            <w:r w:rsidR="005818D5" w:rsidRPr="00CF0784">
              <w:rPr>
                <w:rFonts w:ascii="Times New Roman" w:eastAsia="Times New Roman" w:hAnsi="Times New Roman" w:cs="Times New Roman"/>
                <w:sz w:val="28"/>
                <w:szCs w:val="28"/>
                <w:lang w:eastAsia="uk-UA"/>
              </w:rPr>
              <w:t>соціальний педагог</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B6633E"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14</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При необхідності надавати</w:t>
            </w:r>
            <w:r w:rsidR="000B5C33" w:rsidRPr="00CF0784">
              <w:rPr>
                <w:rFonts w:ascii="Times New Roman" w:eastAsia="Times New Roman" w:hAnsi="Times New Roman" w:cs="Times New Roman"/>
                <w:sz w:val="28"/>
                <w:szCs w:val="28"/>
                <w:lang w:eastAsia="uk-UA"/>
              </w:rPr>
              <w:t xml:space="preserve"> </w:t>
            </w:r>
            <w:r w:rsidRPr="00CF0784">
              <w:rPr>
                <w:rFonts w:ascii="Times New Roman" w:eastAsia="Times New Roman" w:hAnsi="Times New Roman" w:cs="Times New Roman"/>
                <w:sz w:val="28"/>
                <w:szCs w:val="28"/>
                <w:lang w:eastAsia="uk-UA"/>
              </w:rPr>
              <w:t>постраждалим від насильства в сім’ї соціально-педагогічні, інформаційні послуги</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B6633E"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практичний психолог,</w:t>
            </w:r>
            <w:r w:rsidR="000B5C33" w:rsidRPr="00CF0784">
              <w:rPr>
                <w:rFonts w:ascii="Times New Roman" w:eastAsia="Times New Roman" w:hAnsi="Times New Roman" w:cs="Times New Roman"/>
                <w:sz w:val="28"/>
                <w:szCs w:val="28"/>
                <w:lang w:eastAsia="uk-UA"/>
              </w:rPr>
              <w:t xml:space="preserve"> </w:t>
            </w:r>
            <w:r w:rsidRPr="00CF0784">
              <w:rPr>
                <w:rFonts w:ascii="Times New Roman" w:eastAsia="Times New Roman" w:hAnsi="Times New Roman" w:cs="Times New Roman"/>
                <w:sz w:val="28"/>
                <w:szCs w:val="28"/>
                <w:lang w:eastAsia="uk-UA"/>
              </w:rPr>
              <w:t>соціальний педагог</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160AB"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15</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Надавати практичну допомо</w:t>
            </w:r>
            <w:r w:rsidR="000B5C33" w:rsidRPr="00CF0784">
              <w:rPr>
                <w:rFonts w:ascii="Times New Roman" w:eastAsia="Times New Roman" w:hAnsi="Times New Roman" w:cs="Times New Roman"/>
                <w:sz w:val="28"/>
                <w:szCs w:val="28"/>
                <w:lang w:eastAsia="uk-UA"/>
              </w:rPr>
              <w:t xml:space="preserve">гу у проведенні виховних годин, </w:t>
            </w:r>
            <w:r w:rsidRPr="00CF0784">
              <w:rPr>
                <w:rFonts w:ascii="Times New Roman" w:eastAsia="Times New Roman" w:hAnsi="Times New Roman" w:cs="Times New Roman"/>
                <w:sz w:val="28"/>
                <w:szCs w:val="28"/>
                <w:lang w:eastAsia="uk-UA"/>
              </w:rPr>
              <w:t>трен</w:t>
            </w:r>
            <w:r w:rsidR="00E160AB" w:rsidRPr="00CF0784">
              <w:rPr>
                <w:rFonts w:ascii="Times New Roman" w:eastAsia="Times New Roman" w:hAnsi="Times New Roman" w:cs="Times New Roman"/>
                <w:sz w:val="28"/>
                <w:szCs w:val="28"/>
                <w:lang w:eastAsia="uk-UA"/>
              </w:rPr>
              <w:t>інгів в класних колективах</w:t>
            </w:r>
            <w:r w:rsidRPr="00CF0784">
              <w:rPr>
                <w:rFonts w:ascii="Times New Roman" w:eastAsia="Times New Roman" w:hAnsi="Times New Roman" w:cs="Times New Roman"/>
                <w:sz w:val="28"/>
                <w:szCs w:val="28"/>
                <w:lang w:eastAsia="uk-UA"/>
              </w:rPr>
              <w:t xml:space="preserve"> з питань попередження домашнього насильства</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160AB"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0B5C33">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педагог-</w:t>
            </w:r>
            <w:proofErr w:type="spellEnd"/>
            <w:r w:rsidRPr="00CF0784">
              <w:rPr>
                <w:rFonts w:ascii="Times New Roman" w:eastAsia="Times New Roman" w:hAnsi="Times New Roman" w:cs="Times New Roman"/>
                <w:sz w:val="28"/>
                <w:szCs w:val="28"/>
                <w:lang w:eastAsia="uk-UA"/>
              </w:rPr>
              <w:t xml:space="preserve"> ор</w:t>
            </w:r>
            <w:r w:rsidR="000B5C33" w:rsidRPr="00CF0784">
              <w:rPr>
                <w:rFonts w:ascii="Times New Roman" w:eastAsia="Times New Roman" w:hAnsi="Times New Roman" w:cs="Times New Roman"/>
                <w:sz w:val="28"/>
                <w:szCs w:val="28"/>
                <w:lang w:eastAsia="uk-UA"/>
              </w:rPr>
              <w:t xml:space="preserve">ганізатор, практичний психолог, </w:t>
            </w:r>
            <w:r w:rsidRPr="00CF0784">
              <w:rPr>
                <w:rFonts w:ascii="Times New Roman" w:eastAsia="Times New Roman" w:hAnsi="Times New Roman" w:cs="Times New Roman"/>
                <w:sz w:val="28"/>
                <w:szCs w:val="28"/>
                <w:lang w:eastAsia="uk-UA"/>
              </w:rPr>
              <w:t>соціальний педагог</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160AB"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16</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Забезпечити раннє виявлення сімей, в яких може виникнути реа</w:t>
            </w:r>
            <w:r w:rsidR="000B5C33" w:rsidRPr="00CF0784">
              <w:rPr>
                <w:rFonts w:ascii="Times New Roman" w:eastAsia="Times New Roman" w:hAnsi="Times New Roman" w:cs="Times New Roman"/>
                <w:sz w:val="28"/>
                <w:szCs w:val="28"/>
                <w:lang w:eastAsia="uk-UA"/>
              </w:rPr>
              <w:t xml:space="preserve">льна загроза вчинення </w:t>
            </w:r>
            <w:r w:rsidRPr="00CF0784">
              <w:rPr>
                <w:rFonts w:ascii="Times New Roman" w:eastAsia="Times New Roman" w:hAnsi="Times New Roman" w:cs="Times New Roman"/>
                <w:sz w:val="28"/>
                <w:szCs w:val="28"/>
                <w:lang w:eastAsia="uk-UA"/>
              </w:rPr>
              <w:t>насильства в сім’ї</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160AB"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0B5C33"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практичний психолог, </w:t>
            </w:r>
            <w:r w:rsidR="005818D5" w:rsidRPr="00CF0784">
              <w:rPr>
                <w:rFonts w:ascii="Times New Roman" w:eastAsia="Times New Roman" w:hAnsi="Times New Roman" w:cs="Times New Roman"/>
                <w:sz w:val="28"/>
                <w:szCs w:val="28"/>
                <w:lang w:eastAsia="uk-UA"/>
              </w:rPr>
              <w:t>соціальний педагог</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160AB"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17</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0B5C33" w:rsidRPr="00CF0784" w:rsidRDefault="005818D5"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Провести з учням</w:t>
            </w:r>
            <w:r w:rsidR="000B5C33" w:rsidRPr="00CF0784">
              <w:rPr>
                <w:rFonts w:ascii="Times New Roman" w:eastAsia="Times New Roman" w:hAnsi="Times New Roman" w:cs="Times New Roman"/>
                <w:sz w:val="28"/>
                <w:szCs w:val="28"/>
                <w:lang w:eastAsia="uk-UA"/>
              </w:rPr>
              <w:t>и бесіди, круглі столи на тему:</w:t>
            </w:r>
            <w:r w:rsidR="00E160AB" w:rsidRPr="00CF0784">
              <w:rPr>
                <w:rFonts w:ascii="Times New Roman" w:eastAsia="Times New Roman" w:hAnsi="Times New Roman" w:cs="Times New Roman"/>
                <w:sz w:val="28"/>
                <w:szCs w:val="28"/>
                <w:lang w:eastAsia="uk-UA"/>
              </w:rPr>
              <w:t xml:space="preserve"> </w:t>
            </w:r>
            <w:r w:rsidRPr="00CF0784">
              <w:rPr>
                <w:rFonts w:ascii="Times New Roman" w:eastAsia="Times New Roman" w:hAnsi="Times New Roman" w:cs="Times New Roman"/>
                <w:sz w:val="28"/>
                <w:szCs w:val="28"/>
                <w:lang w:eastAsia="uk-UA"/>
              </w:rPr>
              <w:t>«Що робити</w:t>
            </w:r>
            <w:r w:rsidR="000B5C33" w:rsidRPr="00CF0784">
              <w:rPr>
                <w:rFonts w:ascii="Times New Roman" w:eastAsia="Times New Roman" w:hAnsi="Times New Roman" w:cs="Times New Roman"/>
                <w:sz w:val="28"/>
                <w:szCs w:val="28"/>
                <w:lang w:eastAsia="uk-UA"/>
              </w:rPr>
              <w:t>, коли тебе ображають дорослі»;</w:t>
            </w:r>
          </w:p>
          <w:p w:rsidR="005818D5" w:rsidRPr="00CF0784" w:rsidRDefault="000B5C33"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sz w:val="28"/>
                <w:szCs w:val="28"/>
                <w:lang w:eastAsia="uk-UA"/>
              </w:rPr>
              <w:t>«Насильство в сім’ї та як його уникнути»</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160AB"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0B5C33" w:rsidP="000B5C33">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педагог-</w:t>
            </w:r>
            <w:proofErr w:type="spellEnd"/>
            <w:r w:rsidRPr="00CF0784">
              <w:rPr>
                <w:rFonts w:ascii="Times New Roman" w:eastAsia="Times New Roman" w:hAnsi="Times New Roman" w:cs="Times New Roman"/>
                <w:sz w:val="28"/>
                <w:szCs w:val="28"/>
                <w:lang w:eastAsia="uk-UA"/>
              </w:rPr>
              <w:t xml:space="preserve"> організатор, класні </w:t>
            </w:r>
            <w:r w:rsidR="005818D5" w:rsidRPr="00CF0784">
              <w:rPr>
                <w:rFonts w:ascii="Times New Roman" w:eastAsia="Times New Roman" w:hAnsi="Times New Roman" w:cs="Times New Roman"/>
                <w:sz w:val="28"/>
                <w:szCs w:val="28"/>
                <w:lang w:eastAsia="uk-UA"/>
              </w:rPr>
              <w:t>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160AB"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18</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Загальношкільна б</w:t>
            </w:r>
            <w:r w:rsidR="000B5C33" w:rsidRPr="00CF0784">
              <w:rPr>
                <w:rFonts w:ascii="Times New Roman" w:eastAsia="Times New Roman" w:hAnsi="Times New Roman" w:cs="Times New Roman"/>
                <w:sz w:val="28"/>
                <w:szCs w:val="28"/>
                <w:lang w:eastAsia="uk-UA"/>
              </w:rPr>
              <w:t xml:space="preserve">атьківська конференція на тему: </w:t>
            </w:r>
            <w:r w:rsidRPr="00CF0784">
              <w:rPr>
                <w:rFonts w:ascii="Times New Roman" w:eastAsia="Times New Roman" w:hAnsi="Times New Roman" w:cs="Times New Roman"/>
                <w:sz w:val="28"/>
                <w:szCs w:val="28"/>
                <w:lang w:eastAsia="uk-UA"/>
              </w:rPr>
              <w:t>«Взаємодія сім’ї і школи – запорука успішного навчання і виховання. Єдині вимоги у вихованні»</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3607FA"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2022-2025 </w:t>
            </w:r>
            <w:r w:rsidR="005818D5" w:rsidRPr="00CF0784">
              <w:rPr>
                <w:rFonts w:ascii="Times New Roman" w:eastAsia="Times New Roman" w:hAnsi="Times New Roman" w:cs="Times New Roman"/>
                <w:sz w:val="28"/>
                <w:szCs w:val="28"/>
                <w:lang w:eastAsia="uk-UA"/>
              </w:rPr>
              <w:t>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3607FA"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ЗДНВР,</w:t>
            </w:r>
            <w:r w:rsidR="005818D5" w:rsidRPr="00CF0784">
              <w:rPr>
                <w:rFonts w:ascii="Times New Roman" w:eastAsia="Times New Roman" w:hAnsi="Times New Roman" w:cs="Times New Roman"/>
                <w:sz w:val="28"/>
                <w:szCs w:val="28"/>
                <w:lang w:eastAsia="uk-UA"/>
              </w:rPr>
              <w:t xml:space="preserve"> практ</w:t>
            </w:r>
            <w:r w:rsidR="000B5C33" w:rsidRPr="00CF0784">
              <w:rPr>
                <w:rFonts w:ascii="Times New Roman" w:eastAsia="Times New Roman" w:hAnsi="Times New Roman" w:cs="Times New Roman"/>
                <w:sz w:val="28"/>
                <w:szCs w:val="28"/>
                <w:lang w:eastAsia="uk-UA"/>
              </w:rPr>
              <w:t xml:space="preserve">ичний психолог, </w:t>
            </w:r>
            <w:r w:rsidR="005818D5" w:rsidRPr="00CF0784">
              <w:rPr>
                <w:rFonts w:ascii="Times New Roman" w:eastAsia="Times New Roman" w:hAnsi="Times New Roman" w:cs="Times New Roman"/>
                <w:sz w:val="28"/>
                <w:szCs w:val="28"/>
                <w:lang w:eastAsia="uk-UA"/>
              </w:rPr>
              <w:t>соціальний педагог</w:t>
            </w:r>
            <w:r w:rsidRPr="00CF0784">
              <w:rPr>
                <w:rFonts w:ascii="Times New Roman" w:eastAsia="Times New Roman" w:hAnsi="Times New Roman" w:cs="Times New Roman"/>
                <w:sz w:val="28"/>
                <w:szCs w:val="28"/>
                <w:lang w:eastAsia="uk-UA"/>
              </w:rPr>
              <w:t>, класні 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3607FA"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19</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Попул</w:t>
            </w:r>
            <w:r w:rsidR="003607FA" w:rsidRPr="00CF0784">
              <w:rPr>
                <w:rFonts w:ascii="Times New Roman" w:eastAsia="Times New Roman" w:hAnsi="Times New Roman" w:cs="Times New Roman"/>
                <w:sz w:val="28"/>
                <w:szCs w:val="28"/>
                <w:lang w:eastAsia="uk-UA"/>
              </w:rPr>
              <w:t xml:space="preserve">яризувати заходи з питань </w:t>
            </w:r>
            <w:r w:rsidRPr="00CF0784">
              <w:rPr>
                <w:rFonts w:ascii="Times New Roman" w:eastAsia="Times New Roman" w:hAnsi="Times New Roman" w:cs="Times New Roman"/>
                <w:sz w:val="28"/>
                <w:szCs w:val="28"/>
                <w:lang w:eastAsia="uk-UA"/>
              </w:rPr>
              <w:t xml:space="preserve"> родинного виховання на сайті закладу</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w:t>
            </w:r>
            <w:r w:rsidR="003607FA" w:rsidRPr="00CF0784">
              <w:rPr>
                <w:rFonts w:ascii="Times New Roman" w:eastAsia="Times New Roman" w:hAnsi="Times New Roman" w:cs="Times New Roman"/>
                <w:sz w:val="28"/>
                <w:szCs w:val="28"/>
                <w:lang w:eastAsia="uk-UA"/>
              </w:rPr>
              <w:t>25</w:t>
            </w:r>
            <w:r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0B5C33" w:rsidP="000B5C33">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педагог-</w:t>
            </w:r>
            <w:proofErr w:type="spellEnd"/>
            <w:r w:rsidRPr="00CF0784">
              <w:rPr>
                <w:rFonts w:ascii="Times New Roman" w:eastAsia="Times New Roman" w:hAnsi="Times New Roman" w:cs="Times New Roman"/>
                <w:sz w:val="28"/>
                <w:szCs w:val="28"/>
                <w:lang w:eastAsia="uk-UA"/>
              </w:rPr>
              <w:t xml:space="preserve"> організатор, класні </w:t>
            </w:r>
            <w:r w:rsidR="005818D5" w:rsidRPr="00CF0784">
              <w:rPr>
                <w:rFonts w:ascii="Times New Roman" w:eastAsia="Times New Roman" w:hAnsi="Times New Roman" w:cs="Times New Roman"/>
                <w:sz w:val="28"/>
                <w:szCs w:val="28"/>
                <w:lang w:eastAsia="uk-UA"/>
              </w:rPr>
              <w:t>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3607FA"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21</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Залучення спеціалістів різних фахів та служб для проведення профілактичної роботи серед молоді</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0B5C33">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педагог-</w:t>
            </w:r>
            <w:proofErr w:type="spellEnd"/>
            <w:r w:rsidRPr="00CF0784">
              <w:rPr>
                <w:rFonts w:ascii="Times New Roman" w:eastAsia="Times New Roman" w:hAnsi="Times New Roman" w:cs="Times New Roman"/>
                <w:sz w:val="28"/>
                <w:szCs w:val="28"/>
                <w:lang w:eastAsia="uk-UA"/>
              </w:rPr>
              <w:t xml:space="preserve"> ор</w:t>
            </w:r>
            <w:r w:rsidR="000B5C33" w:rsidRPr="00CF0784">
              <w:rPr>
                <w:rFonts w:ascii="Times New Roman" w:eastAsia="Times New Roman" w:hAnsi="Times New Roman" w:cs="Times New Roman"/>
                <w:sz w:val="28"/>
                <w:szCs w:val="28"/>
                <w:lang w:eastAsia="uk-UA"/>
              </w:rPr>
              <w:t xml:space="preserve">ганізатор, практичний психолог, </w:t>
            </w:r>
            <w:r w:rsidRPr="00CF0784">
              <w:rPr>
                <w:rFonts w:ascii="Times New Roman" w:eastAsia="Times New Roman" w:hAnsi="Times New Roman" w:cs="Times New Roman"/>
                <w:sz w:val="28"/>
                <w:szCs w:val="28"/>
                <w:lang w:eastAsia="uk-UA"/>
              </w:rPr>
              <w:t>соціальний педагог</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3607FA"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22  </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Проведення заходів до Дня боротьби зі </w:t>
            </w:r>
            <w:proofErr w:type="spellStart"/>
            <w:r w:rsidRPr="00CF0784">
              <w:rPr>
                <w:rFonts w:ascii="Times New Roman" w:eastAsia="Times New Roman" w:hAnsi="Times New Roman" w:cs="Times New Roman"/>
                <w:sz w:val="28"/>
                <w:szCs w:val="28"/>
                <w:lang w:eastAsia="uk-UA"/>
              </w:rPr>
              <w:t>СНІДом</w:t>
            </w:r>
            <w:proofErr w:type="spellEnd"/>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0B5C33" w:rsidP="000B5C33">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педагог-</w:t>
            </w:r>
            <w:proofErr w:type="spellEnd"/>
            <w:r w:rsidRPr="00CF0784">
              <w:rPr>
                <w:rFonts w:ascii="Times New Roman" w:eastAsia="Times New Roman" w:hAnsi="Times New Roman" w:cs="Times New Roman"/>
                <w:sz w:val="28"/>
                <w:szCs w:val="28"/>
                <w:lang w:eastAsia="uk-UA"/>
              </w:rPr>
              <w:t xml:space="preserve"> організатор, класні </w:t>
            </w:r>
            <w:r w:rsidR="005818D5" w:rsidRPr="00CF0784">
              <w:rPr>
                <w:rFonts w:ascii="Times New Roman" w:eastAsia="Times New Roman" w:hAnsi="Times New Roman" w:cs="Times New Roman"/>
                <w:sz w:val="28"/>
                <w:szCs w:val="28"/>
                <w:lang w:eastAsia="uk-UA"/>
              </w:rPr>
              <w:t>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23</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Всеукра</w:t>
            </w:r>
            <w:r w:rsidR="000B5C33" w:rsidRPr="00CF0784">
              <w:rPr>
                <w:rFonts w:ascii="Times New Roman" w:eastAsia="Times New Roman" w:hAnsi="Times New Roman" w:cs="Times New Roman"/>
                <w:sz w:val="28"/>
                <w:szCs w:val="28"/>
                <w:lang w:eastAsia="uk-UA"/>
              </w:rPr>
              <w:t>їнськй</w:t>
            </w:r>
            <w:proofErr w:type="spellEnd"/>
            <w:r w:rsidR="000B5C33" w:rsidRPr="00CF0784">
              <w:rPr>
                <w:rFonts w:ascii="Times New Roman" w:eastAsia="Times New Roman" w:hAnsi="Times New Roman" w:cs="Times New Roman"/>
                <w:sz w:val="28"/>
                <w:szCs w:val="28"/>
                <w:lang w:eastAsia="uk-UA"/>
              </w:rPr>
              <w:t xml:space="preserve"> </w:t>
            </w:r>
            <w:proofErr w:type="spellStart"/>
            <w:r w:rsidR="000B5C33" w:rsidRPr="00CF0784">
              <w:rPr>
                <w:rFonts w:ascii="Times New Roman" w:eastAsia="Times New Roman" w:hAnsi="Times New Roman" w:cs="Times New Roman"/>
                <w:sz w:val="28"/>
                <w:szCs w:val="28"/>
                <w:lang w:eastAsia="uk-UA"/>
              </w:rPr>
              <w:t>тиждень  </w:t>
            </w:r>
            <w:r w:rsidRPr="00CF0784">
              <w:rPr>
                <w:rFonts w:ascii="Times New Roman" w:eastAsia="Times New Roman" w:hAnsi="Times New Roman" w:cs="Times New Roman"/>
                <w:sz w:val="28"/>
                <w:szCs w:val="28"/>
                <w:lang w:eastAsia="uk-UA"/>
              </w:rPr>
              <w:t>право</w:t>
            </w:r>
            <w:proofErr w:type="spellEnd"/>
            <w:r w:rsidRPr="00CF0784">
              <w:rPr>
                <w:rFonts w:ascii="Times New Roman" w:eastAsia="Times New Roman" w:hAnsi="Times New Roman" w:cs="Times New Roman"/>
                <w:sz w:val="28"/>
                <w:szCs w:val="28"/>
                <w:lang w:eastAsia="uk-UA"/>
              </w:rPr>
              <w:t>знавства</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Грудень 2023</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Вчитель правознавства класні 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24</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0B5C33" w:rsidP="004F252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Активізація роботи </w:t>
            </w:r>
            <w:r w:rsidR="005818D5" w:rsidRPr="00CF0784">
              <w:rPr>
                <w:rFonts w:ascii="Times New Roman" w:eastAsia="Times New Roman" w:hAnsi="Times New Roman" w:cs="Times New Roman"/>
                <w:sz w:val="28"/>
                <w:szCs w:val="28"/>
                <w:lang w:eastAsia="uk-UA"/>
              </w:rPr>
              <w:t>психологічної служби на виявлення дітей, які потр</w:t>
            </w:r>
            <w:r w:rsidR="004F2523" w:rsidRPr="00CF0784">
              <w:rPr>
                <w:rFonts w:ascii="Times New Roman" w:eastAsia="Times New Roman" w:hAnsi="Times New Roman" w:cs="Times New Roman"/>
                <w:sz w:val="28"/>
                <w:szCs w:val="28"/>
                <w:lang w:eastAsia="uk-UA"/>
              </w:rPr>
              <w:t xml:space="preserve">ебують психологічної підтримки, </w:t>
            </w:r>
            <w:r w:rsidR="005818D5" w:rsidRPr="00CF0784">
              <w:rPr>
                <w:rFonts w:ascii="Times New Roman" w:eastAsia="Times New Roman" w:hAnsi="Times New Roman" w:cs="Times New Roman"/>
                <w:sz w:val="28"/>
                <w:szCs w:val="28"/>
                <w:lang w:eastAsia="uk-UA"/>
              </w:rPr>
              <w:t>надання їм відповідної фахової допомоги</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2022-2025 </w:t>
            </w:r>
            <w:r w:rsidR="005818D5" w:rsidRPr="00CF0784">
              <w:rPr>
                <w:rFonts w:ascii="Times New Roman" w:eastAsia="Times New Roman" w:hAnsi="Times New Roman" w:cs="Times New Roman"/>
                <w:sz w:val="28"/>
                <w:szCs w:val="28"/>
                <w:lang w:eastAsia="uk-UA"/>
              </w:rPr>
              <w:t>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0B5C33"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практичний психолог, </w:t>
            </w:r>
            <w:r w:rsidR="005818D5" w:rsidRPr="00CF0784">
              <w:rPr>
                <w:rFonts w:ascii="Times New Roman" w:eastAsia="Times New Roman" w:hAnsi="Times New Roman" w:cs="Times New Roman"/>
                <w:sz w:val="28"/>
                <w:szCs w:val="28"/>
                <w:lang w:eastAsia="uk-UA"/>
              </w:rPr>
              <w:t>соціальний педагог</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25</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Співпраця з працівниками юстиції, правоохоронних</w:t>
            </w:r>
            <w:r w:rsidR="000B5C33" w:rsidRPr="00CF0784">
              <w:rPr>
                <w:rFonts w:ascii="Times New Roman" w:eastAsia="Times New Roman" w:hAnsi="Times New Roman" w:cs="Times New Roman"/>
                <w:sz w:val="28"/>
                <w:szCs w:val="28"/>
                <w:lang w:eastAsia="uk-UA"/>
              </w:rPr>
              <w:t xml:space="preserve"> </w:t>
            </w:r>
            <w:r w:rsidRPr="00CF0784">
              <w:rPr>
                <w:rFonts w:ascii="Times New Roman" w:eastAsia="Times New Roman" w:hAnsi="Times New Roman" w:cs="Times New Roman"/>
                <w:sz w:val="28"/>
                <w:szCs w:val="28"/>
                <w:lang w:eastAsia="uk-UA"/>
              </w:rPr>
              <w:t>органів, служби у справах дітей з писань правової освіти та профілактики правопорушень</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0B5C33">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педагог-</w:t>
            </w:r>
            <w:proofErr w:type="spellEnd"/>
            <w:r w:rsidRPr="00CF0784">
              <w:rPr>
                <w:rFonts w:ascii="Times New Roman" w:eastAsia="Times New Roman" w:hAnsi="Times New Roman" w:cs="Times New Roman"/>
                <w:sz w:val="28"/>
                <w:szCs w:val="28"/>
                <w:lang w:eastAsia="uk-UA"/>
              </w:rPr>
              <w:t xml:space="preserve"> організатор, практичний психолог,</w:t>
            </w:r>
            <w:r w:rsidR="000B5C33" w:rsidRPr="00CF0784">
              <w:rPr>
                <w:rFonts w:ascii="Times New Roman" w:eastAsia="Times New Roman" w:hAnsi="Times New Roman" w:cs="Times New Roman"/>
                <w:sz w:val="28"/>
                <w:szCs w:val="28"/>
                <w:lang w:eastAsia="uk-UA"/>
              </w:rPr>
              <w:t xml:space="preserve"> </w:t>
            </w:r>
            <w:r w:rsidRPr="00CF0784">
              <w:rPr>
                <w:rFonts w:ascii="Times New Roman" w:eastAsia="Times New Roman" w:hAnsi="Times New Roman" w:cs="Times New Roman"/>
                <w:sz w:val="28"/>
                <w:szCs w:val="28"/>
                <w:lang w:eastAsia="uk-UA"/>
              </w:rPr>
              <w:t>соціальний педагог</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26</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Організація контролю за відвідуванням учнями</w:t>
            </w:r>
            <w:r w:rsidR="004F2523" w:rsidRPr="00CF0784">
              <w:rPr>
                <w:rFonts w:ascii="Times New Roman" w:eastAsia="Times New Roman" w:hAnsi="Times New Roman" w:cs="Times New Roman"/>
                <w:sz w:val="28"/>
                <w:szCs w:val="28"/>
                <w:lang w:eastAsia="uk-UA"/>
              </w:rPr>
              <w:t xml:space="preserve"> освітнього закладу</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0B5C3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ЗДНВР, </w:t>
            </w:r>
            <w:r w:rsidR="000B5C33" w:rsidRPr="00CF0784">
              <w:rPr>
                <w:rFonts w:ascii="Times New Roman" w:eastAsia="Times New Roman" w:hAnsi="Times New Roman" w:cs="Times New Roman"/>
                <w:sz w:val="28"/>
                <w:szCs w:val="28"/>
                <w:lang w:eastAsia="uk-UA"/>
              </w:rPr>
              <w:t>класні</w:t>
            </w:r>
            <w:r w:rsidR="001162E5" w:rsidRPr="00CF0784">
              <w:rPr>
                <w:rFonts w:ascii="Times New Roman" w:eastAsia="Times New Roman" w:hAnsi="Times New Roman" w:cs="Times New Roman"/>
                <w:sz w:val="28"/>
                <w:szCs w:val="28"/>
                <w:lang w:eastAsia="uk-UA"/>
              </w:rPr>
              <w:t xml:space="preserve"> </w:t>
            </w:r>
            <w:r w:rsidR="005818D5" w:rsidRPr="00CF0784">
              <w:rPr>
                <w:rFonts w:ascii="Times New Roman" w:eastAsia="Times New Roman" w:hAnsi="Times New Roman" w:cs="Times New Roman"/>
                <w:sz w:val="28"/>
                <w:szCs w:val="28"/>
                <w:lang w:eastAsia="uk-UA"/>
              </w:rPr>
              <w:t>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27</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Тренінгові</w:t>
            </w:r>
            <w:r w:rsidR="005818D5" w:rsidRPr="00CF0784">
              <w:rPr>
                <w:rFonts w:ascii="Times New Roman" w:eastAsia="Times New Roman" w:hAnsi="Times New Roman" w:cs="Times New Roman"/>
                <w:sz w:val="28"/>
                <w:szCs w:val="28"/>
                <w:lang w:eastAsia="uk-UA"/>
              </w:rPr>
              <w:t xml:space="preserve"> заняття «Профілактика </w:t>
            </w:r>
            <w:proofErr w:type="spellStart"/>
            <w:r w:rsidR="005818D5" w:rsidRPr="00CF0784">
              <w:rPr>
                <w:rFonts w:ascii="Times New Roman" w:eastAsia="Times New Roman" w:hAnsi="Times New Roman" w:cs="Times New Roman"/>
                <w:sz w:val="28"/>
                <w:szCs w:val="28"/>
                <w:lang w:eastAsia="uk-UA"/>
              </w:rPr>
              <w:t>булінгу</w:t>
            </w:r>
            <w:proofErr w:type="spellEnd"/>
            <w:r w:rsidR="005818D5" w:rsidRPr="00CF0784">
              <w:rPr>
                <w:rFonts w:ascii="Times New Roman" w:eastAsia="Times New Roman" w:hAnsi="Times New Roman" w:cs="Times New Roman"/>
                <w:sz w:val="28"/>
                <w:szCs w:val="28"/>
                <w:lang w:eastAsia="uk-UA"/>
              </w:rPr>
              <w:t xml:space="preserve"> в учнівському середовищі»</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1162E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Практичний психолог</w:t>
            </w:r>
            <w:r w:rsidR="001162E5" w:rsidRPr="00CF0784">
              <w:rPr>
                <w:rFonts w:ascii="Times New Roman" w:eastAsia="Times New Roman" w:hAnsi="Times New Roman" w:cs="Times New Roman"/>
                <w:sz w:val="28"/>
                <w:szCs w:val="28"/>
                <w:lang w:eastAsia="uk-UA"/>
              </w:rPr>
              <w:t xml:space="preserve">, класні </w:t>
            </w:r>
            <w:r w:rsidR="005818D5" w:rsidRPr="00CF0784">
              <w:rPr>
                <w:rFonts w:ascii="Times New Roman" w:eastAsia="Times New Roman" w:hAnsi="Times New Roman" w:cs="Times New Roman"/>
                <w:sz w:val="28"/>
                <w:szCs w:val="28"/>
                <w:lang w:eastAsia="uk-UA"/>
              </w:rPr>
              <w:t>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28</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4F2523">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Проведення за</w:t>
            </w:r>
            <w:r w:rsidR="001162E5" w:rsidRPr="00CF0784">
              <w:rPr>
                <w:rFonts w:ascii="Times New Roman" w:eastAsia="Times New Roman" w:hAnsi="Times New Roman" w:cs="Times New Roman"/>
                <w:sz w:val="28"/>
                <w:szCs w:val="28"/>
                <w:lang w:eastAsia="uk-UA"/>
              </w:rPr>
              <w:t xml:space="preserve">сідання методичного об’єднання </w:t>
            </w:r>
            <w:r w:rsidR="004F2523" w:rsidRPr="00CF0784">
              <w:rPr>
                <w:rFonts w:ascii="Times New Roman" w:eastAsia="Times New Roman" w:hAnsi="Times New Roman" w:cs="Times New Roman"/>
                <w:sz w:val="28"/>
                <w:szCs w:val="28"/>
                <w:lang w:eastAsia="uk-UA"/>
              </w:rPr>
              <w:t xml:space="preserve">класних керівників на тему: </w:t>
            </w:r>
            <w:r w:rsidRPr="00CF0784">
              <w:rPr>
                <w:rFonts w:ascii="Times New Roman" w:eastAsia="Times New Roman" w:hAnsi="Times New Roman" w:cs="Times New Roman"/>
                <w:sz w:val="28"/>
                <w:szCs w:val="28"/>
                <w:lang w:eastAsia="uk-UA"/>
              </w:rPr>
              <w:t xml:space="preserve">«Організація та проведення профілактичної роботи щодо попередження випадків </w:t>
            </w:r>
            <w:proofErr w:type="spellStart"/>
            <w:r w:rsidRPr="00CF0784">
              <w:rPr>
                <w:rFonts w:ascii="Times New Roman" w:eastAsia="Times New Roman" w:hAnsi="Times New Roman" w:cs="Times New Roman"/>
                <w:sz w:val="28"/>
                <w:szCs w:val="28"/>
                <w:lang w:eastAsia="uk-UA"/>
              </w:rPr>
              <w:t>булінгу</w:t>
            </w:r>
            <w:proofErr w:type="spellEnd"/>
            <w:r w:rsidRPr="00CF0784">
              <w:rPr>
                <w:rFonts w:ascii="Times New Roman" w:eastAsia="Times New Roman" w:hAnsi="Times New Roman" w:cs="Times New Roman"/>
                <w:sz w:val="28"/>
                <w:szCs w:val="28"/>
                <w:lang w:eastAsia="uk-UA"/>
              </w:rPr>
              <w:t xml:space="preserve"> серед учасників освітнього процесу»</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1162E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Керівник м/о класних</w:t>
            </w:r>
          </w:p>
          <w:p w:rsidR="004F2523" w:rsidRPr="00CF0784" w:rsidRDefault="004F2523" w:rsidP="001162E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керівників</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29</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Розмістити на інформаційному стенді номери телефону  гарячої лінії протидії </w:t>
            </w:r>
            <w:proofErr w:type="spellStart"/>
            <w:r w:rsidRPr="00CF0784">
              <w:rPr>
                <w:rFonts w:ascii="Times New Roman" w:eastAsia="Times New Roman" w:hAnsi="Times New Roman" w:cs="Times New Roman"/>
                <w:sz w:val="28"/>
                <w:szCs w:val="28"/>
                <w:lang w:eastAsia="uk-UA"/>
              </w:rPr>
              <w:t>булінгу</w:t>
            </w:r>
            <w:proofErr w:type="spellEnd"/>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30085" w:rsidP="001162E5">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педагог-</w:t>
            </w:r>
            <w:proofErr w:type="spellEnd"/>
            <w:r w:rsidRPr="00CF0784">
              <w:rPr>
                <w:rFonts w:ascii="Times New Roman" w:eastAsia="Times New Roman" w:hAnsi="Times New Roman" w:cs="Times New Roman"/>
                <w:sz w:val="28"/>
                <w:szCs w:val="28"/>
                <w:lang w:eastAsia="uk-UA"/>
              </w:rPr>
              <w:t xml:space="preserve"> організатор</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4F2523"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30</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1162E5" w:rsidP="001162E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Провести загальношкільні </w:t>
            </w:r>
            <w:r w:rsidR="00E30085" w:rsidRPr="00CF0784">
              <w:rPr>
                <w:rFonts w:ascii="Times New Roman" w:eastAsia="Times New Roman" w:hAnsi="Times New Roman" w:cs="Times New Roman"/>
                <w:sz w:val="28"/>
                <w:szCs w:val="28"/>
                <w:lang w:eastAsia="uk-UA"/>
              </w:rPr>
              <w:t>батьківські збори</w:t>
            </w:r>
            <w:r w:rsidRPr="00CF0784">
              <w:rPr>
                <w:rFonts w:ascii="Times New Roman" w:eastAsia="Times New Roman" w:hAnsi="Times New Roman" w:cs="Times New Roman"/>
                <w:sz w:val="28"/>
                <w:szCs w:val="28"/>
                <w:lang w:eastAsia="uk-UA"/>
              </w:rPr>
              <w:t xml:space="preserve"> на тему </w:t>
            </w:r>
            <w:r w:rsidR="005818D5" w:rsidRPr="00CF0784">
              <w:rPr>
                <w:rFonts w:ascii="Times New Roman" w:eastAsia="Times New Roman" w:hAnsi="Times New Roman" w:cs="Times New Roman"/>
                <w:sz w:val="28"/>
                <w:szCs w:val="28"/>
                <w:lang w:eastAsia="uk-UA"/>
              </w:rPr>
              <w:t xml:space="preserve">«Шкільний </w:t>
            </w:r>
            <w:proofErr w:type="spellStart"/>
            <w:r w:rsidR="005818D5" w:rsidRPr="00CF0784">
              <w:rPr>
                <w:rFonts w:ascii="Times New Roman" w:eastAsia="Times New Roman" w:hAnsi="Times New Roman" w:cs="Times New Roman"/>
                <w:sz w:val="28"/>
                <w:szCs w:val="28"/>
                <w:lang w:eastAsia="uk-UA"/>
              </w:rPr>
              <w:t>булінг</w:t>
            </w:r>
            <w:proofErr w:type="spellEnd"/>
            <w:r w:rsidR="005818D5" w:rsidRPr="00CF0784">
              <w:rPr>
                <w:rFonts w:ascii="Times New Roman" w:eastAsia="Times New Roman" w:hAnsi="Times New Roman" w:cs="Times New Roman"/>
                <w:sz w:val="28"/>
                <w:szCs w:val="28"/>
                <w:lang w:eastAsia="uk-UA"/>
              </w:rPr>
              <w:t>. Якщо ваша дитина стала його жертвою</w:t>
            </w:r>
            <w:r w:rsidR="00E30085" w:rsidRPr="00CF0784">
              <w:rPr>
                <w:rFonts w:ascii="Times New Roman" w:eastAsia="Times New Roman" w:hAnsi="Times New Roman" w:cs="Times New Roman"/>
                <w:sz w:val="28"/>
                <w:szCs w:val="28"/>
                <w:lang w:eastAsia="uk-UA"/>
              </w:rPr>
              <w:t>…</w:t>
            </w:r>
            <w:r w:rsidR="005818D5" w:rsidRPr="00CF0784">
              <w:rPr>
                <w:rFonts w:ascii="Times New Roman" w:eastAsia="Times New Roman" w:hAnsi="Times New Roman" w:cs="Times New Roman"/>
                <w:sz w:val="28"/>
                <w:szCs w:val="28"/>
                <w:lang w:eastAsia="uk-UA"/>
              </w:rPr>
              <w:t>»</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3008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2022-2025 </w:t>
            </w:r>
            <w:r w:rsidR="005818D5" w:rsidRPr="00CF0784">
              <w:rPr>
                <w:rFonts w:ascii="Times New Roman" w:eastAsia="Times New Roman" w:hAnsi="Times New Roman" w:cs="Times New Roman"/>
                <w:sz w:val="28"/>
                <w:szCs w:val="28"/>
                <w:lang w:eastAsia="uk-UA"/>
              </w:rPr>
              <w:t>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30085" w:rsidP="001162E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ЗДНВР</w:t>
            </w:r>
            <w:r w:rsidR="001162E5" w:rsidRPr="00CF0784">
              <w:rPr>
                <w:rFonts w:ascii="Times New Roman" w:eastAsia="Times New Roman" w:hAnsi="Times New Roman" w:cs="Times New Roman"/>
                <w:sz w:val="28"/>
                <w:szCs w:val="28"/>
                <w:lang w:eastAsia="uk-UA"/>
              </w:rPr>
              <w:t xml:space="preserve">, класні </w:t>
            </w:r>
            <w:r w:rsidR="005818D5" w:rsidRPr="00CF0784">
              <w:rPr>
                <w:rFonts w:ascii="Times New Roman" w:eastAsia="Times New Roman" w:hAnsi="Times New Roman" w:cs="Times New Roman"/>
                <w:sz w:val="28"/>
                <w:szCs w:val="28"/>
                <w:lang w:eastAsia="uk-UA"/>
              </w:rPr>
              <w:t>керівники</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3008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31</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E3008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Години відвертого спіл</w:t>
            </w:r>
            <w:r w:rsidR="001162E5" w:rsidRPr="00CF0784">
              <w:rPr>
                <w:rFonts w:ascii="Times New Roman" w:eastAsia="Times New Roman" w:hAnsi="Times New Roman" w:cs="Times New Roman"/>
                <w:sz w:val="28"/>
                <w:szCs w:val="28"/>
                <w:lang w:eastAsia="uk-UA"/>
              </w:rPr>
              <w:t>кування за участю представників юве</w:t>
            </w:r>
            <w:r w:rsidRPr="00CF0784">
              <w:rPr>
                <w:rFonts w:ascii="Times New Roman" w:eastAsia="Times New Roman" w:hAnsi="Times New Roman" w:cs="Times New Roman"/>
                <w:sz w:val="28"/>
                <w:szCs w:val="28"/>
                <w:lang w:eastAsia="uk-UA"/>
              </w:rPr>
              <w:t>нальної поліції «Н</w:t>
            </w:r>
            <w:r w:rsidR="00E30085" w:rsidRPr="00CF0784">
              <w:rPr>
                <w:rFonts w:ascii="Times New Roman" w:eastAsia="Times New Roman" w:hAnsi="Times New Roman" w:cs="Times New Roman"/>
                <w:sz w:val="28"/>
                <w:szCs w:val="28"/>
                <w:lang w:eastAsia="uk-UA"/>
              </w:rPr>
              <w:t xml:space="preserve">е </w:t>
            </w:r>
            <w:r w:rsidRPr="00CF0784">
              <w:rPr>
                <w:rFonts w:ascii="Times New Roman" w:eastAsia="Times New Roman" w:hAnsi="Times New Roman" w:cs="Times New Roman"/>
                <w:sz w:val="28"/>
                <w:szCs w:val="28"/>
                <w:lang w:eastAsia="uk-UA"/>
              </w:rPr>
              <w:t xml:space="preserve">допускай проявів </w:t>
            </w:r>
            <w:proofErr w:type="spellStart"/>
            <w:r w:rsidRPr="00CF0784">
              <w:rPr>
                <w:rFonts w:ascii="Times New Roman" w:eastAsia="Times New Roman" w:hAnsi="Times New Roman" w:cs="Times New Roman"/>
                <w:sz w:val="28"/>
                <w:szCs w:val="28"/>
                <w:lang w:eastAsia="uk-UA"/>
              </w:rPr>
              <w:t>булінгу</w:t>
            </w:r>
            <w:proofErr w:type="spellEnd"/>
            <w:r w:rsidRPr="00CF0784">
              <w:rPr>
                <w:rFonts w:ascii="Times New Roman" w:eastAsia="Times New Roman" w:hAnsi="Times New Roman" w:cs="Times New Roman"/>
                <w:sz w:val="28"/>
                <w:szCs w:val="28"/>
                <w:lang w:eastAsia="uk-UA"/>
              </w:rPr>
              <w:t xml:space="preserve"> над собою. Допоможи другу»</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3008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1162E5">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педагог-</w:t>
            </w:r>
            <w:proofErr w:type="spellEnd"/>
            <w:r w:rsidRPr="00CF0784">
              <w:rPr>
                <w:rFonts w:ascii="Times New Roman" w:eastAsia="Times New Roman" w:hAnsi="Times New Roman" w:cs="Times New Roman"/>
                <w:sz w:val="28"/>
                <w:szCs w:val="28"/>
                <w:lang w:eastAsia="uk-UA"/>
              </w:rPr>
              <w:t xml:space="preserve"> ор</w:t>
            </w:r>
            <w:r w:rsidR="001162E5" w:rsidRPr="00CF0784">
              <w:rPr>
                <w:rFonts w:ascii="Times New Roman" w:eastAsia="Times New Roman" w:hAnsi="Times New Roman" w:cs="Times New Roman"/>
                <w:sz w:val="28"/>
                <w:szCs w:val="28"/>
                <w:lang w:eastAsia="uk-UA"/>
              </w:rPr>
              <w:t xml:space="preserve">ганізатор, практичний психолог, </w:t>
            </w:r>
            <w:r w:rsidRPr="00CF0784">
              <w:rPr>
                <w:rFonts w:ascii="Times New Roman" w:eastAsia="Times New Roman" w:hAnsi="Times New Roman" w:cs="Times New Roman"/>
                <w:sz w:val="28"/>
                <w:szCs w:val="28"/>
                <w:lang w:eastAsia="uk-UA"/>
              </w:rPr>
              <w:t>соціальний педагог</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3008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32</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30085" w:rsidP="00E3008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Засідання ради учнівського самоврядування</w:t>
            </w:r>
            <w:r w:rsidR="001162E5" w:rsidRPr="00CF0784">
              <w:rPr>
                <w:rFonts w:ascii="Times New Roman" w:eastAsia="Times New Roman" w:hAnsi="Times New Roman" w:cs="Times New Roman"/>
                <w:sz w:val="28"/>
                <w:szCs w:val="28"/>
                <w:lang w:eastAsia="uk-UA"/>
              </w:rPr>
              <w:t xml:space="preserve"> за участю</w:t>
            </w:r>
            <w:r w:rsidRPr="00CF0784">
              <w:rPr>
                <w:rFonts w:ascii="Times New Roman" w:eastAsia="Times New Roman" w:hAnsi="Times New Roman" w:cs="Times New Roman"/>
                <w:sz w:val="28"/>
                <w:szCs w:val="28"/>
                <w:lang w:eastAsia="uk-UA"/>
              </w:rPr>
              <w:t xml:space="preserve"> соціального педагога на тему </w:t>
            </w:r>
            <w:r w:rsidR="005818D5" w:rsidRPr="00CF0784">
              <w:rPr>
                <w:rFonts w:ascii="Times New Roman" w:eastAsia="Times New Roman" w:hAnsi="Times New Roman" w:cs="Times New Roman"/>
                <w:sz w:val="28"/>
                <w:szCs w:val="28"/>
                <w:lang w:eastAsia="uk-UA"/>
              </w:rPr>
              <w:t>«Не допускай насилля над ближнім»</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3008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1162E5">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педагог-</w:t>
            </w:r>
            <w:proofErr w:type="spellEnd"/>
            <w:r w:rsidRPr="00CF0784">
              <w:rPr>
                <w:rFonts w:ascii="Times New Roman" w:eastAsia="Times New Roman" w:hAnsi="Times New Roman" w:cs="Times New Roman"/>
                <w:sz w:val="28"/>
                <w:szCs w:val="28"/>
                <w:lang w:eastAsia="uk-UA"/>
              </w:rPr>
              <w:t xml:space="preserve"> ор</w:t>
            </w:r>
            <w:r w:rsidR="001162E5" w:rsidRPr="00CF0784">
              <w:rPr>
                <w:rFonts w:ascii="Times New Roman" w:eastAsia="Times New Roman" w:hAnsi="Times New Roman" w:cs="Times New Roman"/>
                <w:sz w:val="28"/>
                <w:szCs w:val="28"/>
                <w:lang w:eastAsia="uk-UA"/>
              </w:rPr>
              <w:t xml:space="preserve">ганізатор, практичний психолог, </w:t>
            </w:r>
            <w:r w:rsidRPr="00CF0784">
              <w:rPr>
                <w:rFonts w:ascii="Times New Roman" w:eastAsia="Times New Roman" w:hAnsi="Times New Roman" w:cs="Times New Roman"/>
                <w:sz w:val="28"/>
                <w:szCs w:val="28"/>
                <w:lang w:eastAsia="uk-UA"/>
              </w:rPr>
              <w:t>соціальний педагог</w:t>
            </w:r>
          </w:p>
        </w:tc>
      </w:tr>
      <w:tr w:rsidR="000B5C33" w:rsidRPr="00CF0784" w:rsidTr="00E160AB">
        <w:tc>
          <w:tcPr>
            <w:tcW w:w="99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E3008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33</w:t>
            </w:r>
          </w:p>
        </w:tc>
        <w:tc>
          <w:tcPr>
            <w:tcW w:w="496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1162E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Конкурс-виставка плакатів на тему «Шкільному </w:t>
            </w:r>
            <w:proofErr w:type="spellStart"/>
            <w:r w:rsidRPr="00CF0784">
              <w:rPr>
                <w:rFonts w:ascii="Times New Roman" w:eastAsia="Times New Roman" w:hAnsi="Times New Roman" w:cs="Times New Roman"/>
                <w:sz w:val="28"/>
                <w:szCs w:val="28"/>
                <w:lang w:eastAsia="uk-UA"/>
              </w:rPr>
              <w:t>бул</w:t>
            </w:r>
            <w:r w:rsidR="001162E5" w:rsidRPr="00CF0784">
              <w:rPr>
                <w:rFonts w:ascii="Times New Roman" w:eastAsia="Times New Roman" w:hAnsi="Times New Roman" w:cs="Times New Roman"/>
                <w:sz w:val="28"/>
                <w:szCs w:val="28"/>
                <w:lang w:eastAsia="uk-UA"/>
              </w:rPr>
              <w:t>інгу</w:t>
            </w:r>
            <w:proofErr w:type="spellEnd"/>
            <w:r w:rsidR="001162E5" w:rsidRPr="00CF0784">
              <w:rPr>
                <w:rFonts w:ascii="Times New Roman" w:eastAsia="Times New Roman" w:hAnsi="Times New Roman" w:cs="Times New Roman"/>
                <w:sz w:val="28"/>
                <w:szCs w:val="28"/>
                <w:lang w:eastAsia="uk-UA"/>
              </w:rPr>
              <w:t xml:space="preserve"> </w:t>
            </w:r>
            <w:r w:rsidRPr="00CF0784">
              <w:rPr>
                <w:rFonts w:ascii="Times New Roman" w:eastAsia="Times New Roman" w:hAnsi="Times New Roman" w:cs="Times New Roman"/>
                <w:sz w:val="28"/>
                <w:szCs w:val="28"/>
                <w:lang w:eastAsia="uk-UA"/>
              </w:rPr>
              <w:t>скажемо – НІ!»</w:t>
            </w:r>
          </w:p>
        </w:tc>
        <w:tc>
          <w:tcPr>
            <w:tcW w:w="170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A218CE"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312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1162E5" w:rsidP="001162E5">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педагог-</w:t>
            </w:r>
            <w:proofErr w:type="spellEnd"/>
            <w:r w:rsidRPr="00CF0784">
              <w:rPr>
                <w:rFonts w:ascii="Times New Roman" w:eastAsia="Times New Roman" w:hAnsi="Times New Roman" w:cs="Times New Roman"/>
                <w:sz w:val="28"/>
                <w:szCs w:val="28"/>
                <w:lang w:eastAsia="uk-UA"/>
              </w:rPr>
              <w:t xml:space="preserve"> організатор, класні </w:t>
            </w:r>
            <w:r w:rsidR="005818D5" w:rsidRPr="00CF0784">
              <w:rPr>
                <w:rFonts w:ascii="Times New Roman" w:eastAsia="Times New Roman" w:hAnsi="Times New Roman" w:cs="Times New Roman"/>
                <w:sz w:val="28"/>
                <w:szCs w:val="28"/>
                <w:lang w:eastAsia="uk-UA"/>
              </w:rPr>
              <w:t>керівники</w:t>
            </w:r>
          </w:p>
        </w:tc>
      </w:tr>
    </w:tbl>
    <w:p w:rsidR="005818D5" w:rsidRPr="00CF0784" w:rsidRDefault="005818D5" w:rsidP="00CF0784">
      <w:pPr>
        <w:shd w:val="clear" w:color="auto" w:fill="FFFFFF"/>
        <w:spacing w:before="100" w:beforeAutospacing="1" w:after="360" w:line="240" w:lineRule="auto"/>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Очікувані результати:</w:t>
      </w:r>
    </w:p>
    <w:p w:rsidR="005818D5" w:rsidRPr="00CF0784" w:rsidRDefault="005818D5" w:rsidP="0097253F">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збільше</w:t>
      </w:r>
      <w:r w:rsidR="001162E5" w:rsidRPr="00CF0784">
        <w:rPr>
          <w:rFonts w:ascii="Times New Roman" w:eastAsia="Times New Roman" w:hAnsi="Times New Roman" w:cs="Times New Roman"/>
          <w:sz w:val="28"/>
          <w:szCs w:val="28"/>
          <w:lang w:eastAsia="uk-UA"/>
        </w:rPr>
        <w:t xml:space="preserve">ння </w:t>
      </w:r>
      <w:r w:rsidRPr="00CF0784">
        <w:rPr>
          <w:rFonts w:ascii="Times New Roman" w:eastAsia="Times New Roman" w:hAnsi="Times New Roman" w:cs="Times New Roman"/>
          <w:sz w:val="28"/>
          <w:szCs w:val="28"/>
          <w:lang w:eastAsia="uk-UA"/>
        </w:rPr>
        <w:t xml:space="preserve">кількості   підлітків,   охоплених             програмою </w:t>
      </w:r>
      <w:proofErr w:type="spellStart"/>
      <w:r w:rsidRPr="00CF0784">
        <w:rPr>
          <w:rFonts w:ascii="Times New Roman" w:eastAsia="Times New Roman" w:hAnsi="Times New Roman" w:cs="Times New Roman"/>
          <w:sz w:val="28"/>
          <w:szCs w:val="28"/>
          <w:lang w:eastAsia="uk-UA"/>
        </w:rPr>
        <w:t>профілак</w:t>
      </w:r>
      <w:proofErr w:type="spellEnd"/>
      <w:r w:rsidRPr="00CF0784">
        <w:rPr>
          <w:rFonts w:ascii="Times New Roman" w:eastAsia="Times New Roman" w:hAnsi="Times New Roman" w:cs="Times New Roman"/>
          <w:sz w:val="28"/>
          <w:szCs w:val="28"/>
          <w:lang w:eastAsia="uk-UA"/>
        </w:rPr>
        <w:t>тики  булінгу;</w:t>
      </w:r>
    </w:p>
    <w:p w:rsidR="005818D5" w:rsidRPr="00CF0784" w:rsidRDefault="005818D5" w:rsidP="0097253F">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розробка та   впровадження   ефективних   форм             та               методів роботи        з підлітками у сфері превенції негативних явищ;</w:t>
      </w:r>
    </w:p>
    <w:p w:rsidR="005818D5" w:rsidRPr="00CF0784" w:rsidRDefault="005818D5" w:rsidP="0097253F">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збільшення кількості підлітків, які ведуть здоровий та активний спосіб життя.</w:t>
      </w:r>
      <w:r w:rsidRPr="00CF0784">
        <w:rPr>
          <w:rFonts w:ascii="Times New Roman" w:eastAsia="Times New Roman" w:hAnsi="Times New Roman" w:cs="Times New Roman"/>
          <w:b/>
          <w:bCs/>
          <w:sz w:val="28"/>
          <w:szCs w:val="28"/>
          <w:lang w:eastAsia="uk-UA"/>
        </w:rPr>
        <w:t> </w:t>
      </w:r>
    </w:p>
    <w:p w:rsidR="005818D5" w:rsidRPr="00CF0784" w:rsidRDefault="005818D5" w:rsidP="00E3779C">
      <w:pPr>
        <w:pStyle w:val="a7"/>
        <w:numPr>
          <w:ilvl w:val="1"/>
          <w:numId w:val="40"/>
        </w:numPr>
        <w:shd w:val="clear" w:color="auto" w:fill="FFFFFF"/>
        <w:spacing w:before="100" w:beforeAutospacing="1" w:after="360" w:line="240" w:lineRule="auto"/>
        <w:jc w:val="both"/>
        <w:rPr>
          <w:rFonts w:ascii="Times New Roman" w:eastAsia="Times New Roman" w:hAnsi="Times New Roman" w:cs="Times New Roman"/>
          <w:b/>
          <w:bCs/>
          <w:sz w:val="28"/>
          <w:szCs w:val="28"/>
          <w:lang w:eastAsia="uk-UA"/>
        </w:rPr>
      </w:pPr>
      <w:r w:rsidRPr="00CF0784">
        <w:rPr>
          <w:rFonts w:ascii="Times New Roman" w:eastAsia="Times New Roman" w:hAnsi="Times New Roman" w:cs="Times New Roman"/>
          <w:b/>
          <w:bCs/>
          <w:sz w:val="28"/>
          <w:szCs w:val="28"/>
          <w:lang w:eastAsia="uk-UA"/>
        </w:rPr>
        <w:t>Напрям «Система оцінювання здобувачів освіти»</w:t>
      </w:r>
    </w:p>
    <w:p w:rsidR="00ED0E9D" w:rsidRPr="00CF0784" w:rsidRDefault="00ED0E9D" w:rsidP="00ED0E9D">
      <w:pPr>
        <w:shd w:val="clear" w:color="auto" w:fill="FFFFFF"/>
        <w:spacing w:before="100" w:beforeAutospacing="1" w:after="360" w:line="240" w:lineRule="auto"/>
        <w:jc w:val="both"/>
        <w:rPr>
          <w:rFonts w:ascii="Times New Roman" w:eastAsia="Times New Roman" w:hAnsi="Times New Roman" w:cs="Times New Roman"/>
          <w:b/>
          <w:sz w:val="28"/>
          <w:szCs w:val="28"/>
          <w:lang w:eastAsia="uk-UA"/>
        </w:rPr>
      </w:pPr>
      <w:r w:rsidRPr="00CF0784">
        <w:rPr>
          <w:rFonts w:ascii="Times New Roman" w:eastAsia="Times New Roman" w:hAnsi="Times New Roman" w:cs="Times New Roman"/>
          <w:b/>
          <w:sz w:val="28"/>
          <w:szCs w:val="28"/>
          <w:lang w:eastAsia="uk-UA"/>
        </w:rPr>
        <w:t>2.2.1. Система оцінювання здобувачів освіти та реалізація компетентнісного підходу до навчання</w:t>
      </w:r>
    </w:p>
    <w:p w:rsidR="00ED0E9D" w:rsidRPr="00CF0784" w:rsidRDefault="00ED0E9D" w:rsidP="00BB6891">
      <w:pPr>
        <w:pStyle w:val="a6"/>
        <w:rPr>
          <w:rFonts w:ascii="Times New Roman" w:hAnsi="Times New Roman" w:cs="Times New Roman"/>
          <w:sz w:val="28"/>
          <w:szCs w:val="28"/>
          <w:lang w:eastAsia="uk-UA"/>
        </w:rPr>
      </w:pPr>
      <w:r w:rsidRPr="00CF0784">
        <w:rPr>
          <w:rFonts w:ascii="Times New Roman" w:hAnsi="Times New Roman" w:cs="Times New Roman"/>
          <w:b/>
          <w:sz w:val="28"/>
          <w:szCs w:val="28"/>
          <w:lang w:eastAsia="uk-UA"/>
        </w:rPr>
        <w:t xml:space="preserve">- </w:t>
      </w:r>
      <w:r w:rsidRPr="00CF0784">
        <w:rPr>
          <w:rFonts w:ascii="Times New Roman" w:hAnsi="Times New Roman" w:cs="Times New Roman"/>
          <w:sz w:val="28"/>
          <w:szCs w:val="28"/>
          <w:lang w:eastAsia="uk-UA"/>
        </w:rPr>
        <w:t>впровадження с</w:t>
      </w:r>
      <w:r w:rsidR="00BB6891" w:rsidRPr="00CF0784">
        <w:rPr>
          <w:rFonts w:ascii="Times New Roman" w:hAnsi="Times New Roman" w:cs="Times New Roman"/>
          <w:sz w:val="28"/>
          <w:szCs w:val="28"/>
          <w:lang w:eastAsia="uk-UA"/>
        </w:rPr>
        <w:t>истеми формувального оцінювання з метою відстеження особистісного розвитку учнів, їхнього навчального поступу, процесу здобуття навчального досвіду як</w:t>
      </w:r>
      <w:r w:rsidR="00386EF7" w:rsidRPr="00CF0784">
        <w:rPr>
          <w:rFonts w:ascii="Times New Roman" w:hAnsi="Times New Roman" w:cs="Times New Roman"/>
          <w:sz w:val="28"/>
          <w:szCs w:val="28"/>
          <w:lang w:eastAsia="uk-UA"/>
        </w:rPr>
        <w:t xml:space="preserve"> основи компетентності</w:t>
      </w:r>
      <w:r w:rsidR="00BB6891" w:rsidRPr="00CF0784">
        <w:rPr>
          <w:rFonts w:ascii="Times New Roman" w:hAnsi="Times New Roman" w:cs="Times New Roman"/>
          <w:sz w:val="28"/>
          <w:szCs w:val="28"/>
          <w:lang w:eastAsia="uk-UA"/>
        </w:rPr>
        <w:t>;</w:t>
      </w:r>
    </w:p>
    <w:p w:rsidR="00BB6891" w:rsidRPr="00CF0784" w:rsidRDefault="00BB6891" w:rsidP="00BB6891">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 застосування підсумкового оцінювання, під час якого результати навчання здобувачів освіти співвідносяться з обов’язковими результатами, визначеними Державним стандартом;</w:t>
      </w:r>
    </w:p>
    <w:p w:rsidR="00ED0E9D" w:rsidRPr="00CF0784" w:rsidRDefault="00ED0E9D" w:rsidP="00BB6891">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спостереження за освітнім процесом;</w:t>
      </w:r>
    </w:p>
    <w:p w:rsidR="00ED0E9D" w:rsidRPr="00CF0784" w:rsidRDefault="00ED0E9D" w:rsidP="00BB6891">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 моніторинг досягнень здобувачів освіти</w:t>
      </w:r>
      <w:r w:rsidR="00942B0B" w:rsidRPr="00CF0784">
        <w:rPr>
          <w:rFonts w:ascii="Times New Roman" w:hAnsi="Times New Roman" w:cs="Times New Roman"/>
          <w:sz w:val="28"/>
          <w:szCs w:val="28"/>
          <w:lang w:eastAsia="uk-UA"/>
        </w:rPr>
        <w:t>;</w:t>
      </w:r>
    </w:p>
    <w:p w:rsidR="00ED0E9D" w:rsidRPr="00CF0784" w:rsidRDefault="00942B0B" w:rsidP="00BB6891">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 відповідальність здобувачів освіти за результати свого навчан</w:t>
      </w:r>
      <w:r w:rsidR="00BB6891" w:rsidRPr="00CF0784">
        <w:rPr>
          <w:rFonts w:ascii="Times New Roman" w:hAnsi="Times New Roman" w:cs="Times New Roman"/>
          <w:sz w:val="28"/>
          <w:szCs w:val="28"/>
          <w:lang w:eastAsia="uk-UA"/>
        </w:rPr>
        <w:t xml:space="preserve">ня, здатності до </w:t>
      </w:r>
      <w:proofErr w:type="spellStart"/>
      <w:r w:rsidR="00BB6891" w:rsidRPr="00CF0784">
        <w:rPr>
          <w:rFonts w:ascii="Times New Roman" w:hAnsi="Times New Roman" w:cs="Times New Roman"/>
          <w:sz w:val="28"/>
          <w:szCs w:val="28"/>
          <w:lang w:eastAsia="uk-UA"/>
        </w:rPr>
        <w:t>самооцінювання</w:t>
      </w:r>
      <w:proofErr w:type="spellEnd"/>
      <w:r w:rsidR="00BB6891" w:rsidRPr="00CF0784">
        <w:rPr>
          <w:rFonts w:ascii="Times New Roman" w:hAnsi="Times New Roman" w:cs="Times New Roman"/>
          <w:sz w:val="28"/>
          <w:szCs w:val="28"/>
          <w:lang w:eastAsia="uk-UA"/>
        </w:rPr>
        <w:t>.</w:t>
      </w:r>
      <w:r w:rsidRPr="00CF0784">
        <w:rPr>
          <w:rFonts w:ascii="Times New Roman" w:hAnsi="Times New Roman" w:cs="Times New Roman"/>
          <w:sz w:val="28"/>
          <w:szCs w:val="28"/>
          <w:lang w:eastAsia="uk-UA"/>
        </w:rPr>
        <w:t xml:space="preserve">  </w:t>
      </w:r>
    </w:p>
    <w:p w:rsidR="005F6401" w:rsidRPr="00CF0784" w:rsidRDefault="005818D5" w:rsidP="00E3779C">
      <w:pPr>
        <w:shd w:val="clear" w:color="auto" w:fill="FFFFFF"/>
        <w:spacing w:before="100" w:beforeAutospacing="1" w:after="360" w:line="240" w:lineRule="auto"/>
        <w:jc w:val="both"/>
        <w:rPr>
          <w:rFonts w:ascii="Times New Roman" w:eastAsia="Times New Roman" w:hAnsi="Times New Roman" w:cs="Times New Roman"/>
          <w:b/>
          <w:bCs/>
          <w:sz w:val="28"/>
          <w:szCs w:val="28"/>
          <w:lang w:eastAsia="uk-UA"/>
        </w:rPr>
      </w:pPr>
      <w:r w:rsidRPr="00CF0784">
        <w:rPr>
          <w:rFonts w:ascii="Times New Roman" w:eastAsia="Times New Roman" w:hAnsi="Times New Roman" w:cs="Times New Roman"/>
          <w:b/>
          <w:bCs/>
          <w:sz w:val="28"/>
          <w:szCs w:val="28"/>
          <w:lang w:eastAsia="uk-UA"/>
        </w:rPr>
        <w:t>2.3 Напрям «Педагогічна діял</w:t>
      </w:r>
      <w:r w:rsidR="00FE186C" w:rsidRPr="00CF0784">
        <w:rPr>
          <w:rFonts w:ascii="Times New Roman" w:eastAsia="Times New Roman" w:hAnsi="Times New Roman" w:cs="Times New Roman"/>
          <w:b/>
          <w:bCs/>
          <w:sz w:val="28"/>
          <w:szCs w:val="28"/>
          <w:lang w:eastAsia="uk-UA"/>
        </w:rPr>
        <w:t>ьність педагогічних працівників</w:t>
      </w:r>
      <w:r w:rsidRPr="00CF0784">
        <w:rPr>
          <w:rFonts w:ascii="Times New Roman" w:eastAsia="Times New Roman" w:hAnsi="Times New Roman" w:cs="Times New Roman"/>
          <w:b/>
          <w:bCs/>
          <w:sz w:val="28"/>
          <w:szCs w:val="28"/>
          <w:lang w:eastAsia="uk-UA"/>
        </w:rPr>
        <w:t> </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 xml:space="preserve">2.3.1 </w:t>
      </w:r>
      <w:proofErr w:type="spellStart"/>
      <w:r w:rsidRPr="00CF0784">
        <w:rPr>
          <w:rFonts w:ascii="Times New Roman" w:eastAsia="Times New Roman" w:hAnsi="Times New Roman" w:cs="Times New Roman"/>
          <w:b/>
          <w:bCs/>
          <w:sz w:val="28"/>
          <w:szCs w:val="28"/>
          <w:lang w:eastAsia="uk-UA"/>
        </w:rPr>
        <w:t>Проєкт</w:t>
      </w:r>
      <w:proofErr w:type="spellEnd"/>
      <w:r w:rsidRPr="00CF0784">
        <w:rPr>
          <w:rFonts w:ascii="Times New Roman" w:eastAsia="Times New Roman" w:hAnsi="Times New Roman" w:cs="Times New Roman"/>
          <w:b/>
          <w:bCs/>
          <w:sz w:val="28"/>
          <w:szCs w:val="28"/>
          <w:lang w:eastAsia="uk-UA"/>
        </w:rPr>
        <w:t xml:space="preserve"> «Сучасний освітній дизайн»</w:t>
      </w:r>
      <w:r w:rsidRPr="00CF0784">
        <w:rPr>
          <w:rFonts w:ascii="Times New Roman" w:eastAsia="Times New Roman" w:hAnsi="Times New Roman" w:cs="Times New Roman"/>
          <w:b/>
          <w:bCs/>
          <w:i/>
          <w:iCs/>
          <w:sz w:val="28"/>
          <w:szCs w:val="28"/>
          <w:lang w:eastAsia="uk-UA"/>
        </w:rPr>
        <w:t> </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Мета проєкту</w:t>
      </w:r>
      <w:r w:rsidRPr="00CF0784">
        <w:rPr>
          <w:rFonts w:ascii="Times New Roman" w:eastAsia="Times New Roman" w:hAnsi="Times New Roman" w:cs="Times New Roman"/>
          <w:sz w:val="28"/>
          <w:szCs w:val="28"/>
          <w:lang w:eastAsia="uk-UA"/>
        </w:rPr>
        <w:t>: підвищення рівня майстерності вчителів, спрямування їхньої роботи на реалізацію творчого потенціалу, пошук ефективних шляхів застосування результатів досліджень, формуванн</w:t>
      </w:r>
      <w:r w:rsidR="008C671C" w:rsidRPr="00CF0784">
        <w:rPr>
          <w:rFonts w:ascii="Times New Roman" w:eastAsia="Times New Roman" w:hAnsi="Times New Roman" w:cs="Times New Roman"/>
          <w:sz w:val="28"/>
          <w:szCs w:val="28"/>
          <w:lang w:eastAsia="uk-UA"/>
        </w:rPr>
        <w:t>я позитивного іміджу школи</w:t>
      </w:r>
    </w:p>
    <w:p w:rsidR="005818D5" w:rsidRPr="00CF0784" w:rsidRDefault="005818D5" w:rsidP="00CF0784">
      <w:pPr>
        <w:shd w:val="clear" w:color="auto" w:fill="FFFFFF"/>
        <w:spacing w:before="100" w:beforeAutospacing="1" w:after="360" w:line="240" w:lineRule="auto"/>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Завдання проєкту:</w:t>
      </w:r>
    </w:p>
    <w:p w:rsidR="005818D5" w:rsidRPr="00CF0784" w:rsidRDefault="005818D5" w:rsidP="0097253F">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оновлення змісту навчання та побудова його на концептуальній основі новаторських освітніх технологій;</w:t>
      </w:r>
    </w:p>
    <w:p w:rsidR="005818D5" w:rsidRPr="00CF0784" w:rsidRDefault="005818D5" w:rsidP="0097253F">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розвиток системи забезпечення якості освітніх послуг;</w:t>
      </w:r>
    </w:p>
    <w:p w:rsidR="005818D5" w:rsidRPr="00CF0784" w:rsidRDefault="005818D5" w:rsidP="0097253F">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підвищення ефективності управління якістю освіти навчального-виховного комплексу;</w:t>
      </w:r>
    </w:p>
    <w:p w:rsidR="005818D5" w:rsidRPr="00CF0784" w:rsidRDefault="005818D5" w:rsidP="0097253F">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підвищення </w:t>
      </w:r>
      <w:proofErr w:type="spellStart"/>
      <w:r w:rsidRPr="00CF0784">
        <w:rPr>
          <w:rFonts w:ascii="Times New Roman" w:eastAsia="Times New Roman" w:hAnsi="Times New Roman" w:cs="Times New Roman"/>
          <w:sz w:val="28"/>
          <w:szCs w:val="28"/>
          <w:lang w:eastAsia="uk-UA"/>
        </w:rPr>
        <w:t>конкурентноздатності</w:t>
      </w:r>
      <w:proofErr w:type="spellEnd"/>
      <w:r w:rsidRPr="00CF0784">
        <w:rPr>
          <w:rFonts w:ascii="Times New Roman" w:eastAsia="Times New Roman" w:hAnsi="Times New Roman" w:cs="Times New Roman"/>
          <w:sz w:val="28"/>
          <w:szCs w:val="28"/>
          <w:lang w:eastAsia="uk-UA"/>
        </w:rPr>
        <w:t xml:space="preserve"> закладу в соціумі громади;</w:t>
      </w:r>
    </w:p>
    <w:p w:rsidR="005818D5" w:rsidRPr="00CF0784" w:rsidRDefault="005818D5" w:rsidP="0097253F">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пошук та розробка ефективних методів навчання і виховання учнів, управління навчальним процесом та професійним розвитком педагогів;</w:t>
      </w:r>
    </w:p>
    <w:p w:rsidR="005818D5" w:rsidRPr="00CF0784" w:rsidRDefault="00FE186C" w:rsidP="0097253F">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упровадження дієвих</w:t>
      </w:r>
      <w:r w:rsidR="005818D5" w:rsidRPr="00CF0784">
        <w:rPr>
          <w:rFonts w:ascii="Times New Roman" w:eastAsia="Times New Roman" w:hAnsi="Times New Roman" w:cs="Times New Roman"/>
          <w:sz w:val="28"/>
          <w:szCs w:val="28"/>
          <w:lang w:eastAsia="uk-UA"/>
        </w:rPr>
        <w:t xml:space="preserve"> форм та методів управлінської діяльності.</w:t>
      </w:r>
      <w:r w:rsidR="005818D5" w:rsidRPr="00CF0784">
        <w:rPr>
          <w:rFonts w:ascii="Times New Roman" w:eastAsia="Times New Roman" w:hAnsi="Times New Roman" w:cs="Times New Roman"/>
          <w:b/>
          <w:bCs/>
          <w:sz w:val="28"/>
          <w:szCs w:val="28"/>
          <w:lang w:eastAsia="uk-UA"/>
        </w:rPr>
        <w:t> </w:t>
      </w:r>
    </w:p>
    <w:p w:rsidR="005818D5" w:rsidRPr="00CF0784" w:rsidRDefault="005818D5" w:rsidP="00CF0784">
      <w:pPr>
        <w:shd w:val="clear" w:color="auto" w:fill="FFFFFF"/>
        <w:spacing w:before="100" w:beforeAutospacing="1" w:after="360" w:line="240" w:lineRule="auto"/>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Шляхи реалізації проєкту</w:t>
      </w:r>
      <w:r w:rsidR="008C671C" w:rsidRPr="00CF0784">
        <w:rPr>
          <w:rFonts w:ascii="Times New Roman" w:eastAsia="Times New Roman" w:hAnsi="Times New Roman" w:cs="Times New Roman"/>
          <w:sz w:val="28"/>
          <w:szCs w:val="28"/>
          <w:lang w:eastAsia="uk-UA"/>
        </w:rPr>
        <w:t>:</w:t>
      </w:r>
    </w:p>
    <w:tbl>
      <w:tblPr>
        <w:tblW w:w="10207" w:type="dxa"/>
        <w:tblInd w:w="-434" w:type="dxa"/>
        <w:shd w:val="clear" w:color="auto" w:fill="FFFFFF"/>
        <w:tblCellMar>
          <w:top w:w="15" w:type="dxa"/>
          <w:left w:w="15" w:type="dxa"/>
          <w:bottom w:w="15" w:type="dxa"/>
          <w:right w:w="15" w:type="dxa"/>
        </w:tblCellMar>
        <w:tblLook w:val="04A0" w:firstRow="1" w:lastRow="0" w:firstColumn="1" w:lastColumn="0" w:noHBand="0" w:noVBand="1"/>
      </w:tblPr>
      <w:tblGrid>
        <w:gridCol w:w="973"/>
        <w:gridCol w:w="4698"/>
        <w:gridCol w:w="2410"/>
        <w:gridCol w:w="2126"/>
      </w:tblGrid>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Зміст заходу</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Термін реалізації</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Виконавці</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Теоретична, науково-методична підтримка   інноваційної діяльності педагогів, створення сприятливого психологічного мікроклімату</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Постійно</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Адміністрація</w:t>
            </w:r>
          </w:p>
        </w:tc>
      </w:tr>
      <w:tr w:rsidR="00E809C4" w:rsidRPr="00CF0784" w:rsidTr="00E809C4">
        <w:trPr>
          <w:trHeight w:val="2361"/>
        </w:trPr>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E809C4">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Забезпечувати участь навчального закладу в інноваційній діяльності. Створення ініціативної групи у закладі</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2022-2023рр.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E809C4">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 Керівники МО</w:t>
            </w:r>
          </w:p>
          <w:p w:rsidR="00E809C4" w:rsidRPr="00CF0784" w:rsidRDefault="00E809C4"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3</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Запровадження інновацій в управлінні освітнім закладом</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Постійно</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Директор, ЗНВР</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4</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Створення картотеки з проблеми «Інноваційні технології навчання»</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2022-2024 рр.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Керівники МО</w:t>
            </w:r>
          </w:p>
          <w:p w:rsidR="00E809C4" w:rsidRPr="00CF0784" w:rsidRDefault="00E809C4"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5</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E809C4">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Опрацювання освітніх сайтів з даної проблеми. Здійснення інформаційного  забезпечення педагогів з  питань запровадження освітніх інновацій </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2022-2023 рр.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Адміністрація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6</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Вивчення педагогічного досвіду вчителів громади</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2023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Керівники МО</w:t>
            </w:r>
          </w:p>
          <w:p w:rsidR="00E809C4" w:rsidRPr="00CF0784" w:rsidRDefault="00E809C4"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7</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Діагностування рівня підготовленості педагогічних </w:t>
            </w:r>
            <w:r w:rsidRPr="00CF0784">
              <w:rPr>
                <w:rFonts w:ascii="Times New Roman" w:eastAsia="Times New Roman" w:hAnsi="Times New Roman" w:cs="Times New Roman"/>
                <w:sz w:val="28"/>
                <w:szCs w:val="28"/>
                <w:lang w:eastAsia="uk-UA"/>
              </w:rPr>
              <w:lastRenderedPageBreak/>
              <w:t>працівників гімназії до інноваційної діяльності</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2023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w:t>
            </w:r>
          </w:p>
          <w:p w:rsidR="00E809C4" w:rsidRPr="00CF0784" w:rsidRDefault="00E809C4"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8</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E809C4">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Розробка рекомендацій щодо впровадження інновацій у практику роботи навчального закладу:    </w:t>
            </w:r>
          </w:p>
          <w:p w:rsidR="00E809C4" w:rsidRPr="00CF0784" w:rsidRDefault="00E809C4" w:rsidP="00E809C4">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-рекомендувати</w:t>
            </w:r>
            <w:proofErr w:type="spellEnd"/>
            <w:r w:rsidRPr="00CF0784">
              <w:rPr>
                <w:rFonts w:ascii="Times New Roman" w:eastAsia="Times New Roman" w:hAnsi="Times New Roman" w:cs="Times New Roman"/>
                <w:sz w:val="28"/>
                <w:szCs w:val="28"/>
                <w:lang w:eastAsia="uk-UA"/>
              </w:rPr>
              <w:t xml:space="preserve"> педагогам для опрацювання сучасні науково-методичні посібники, монографії, рекомендації конференцій;</w:t>
            </w:r>
          </w:p>
          <w:p w:rsidR="00E809C4" w:rsidRPr="00CF0784" w:rsidRDefault="00E809C4" w:rsidP="00E809C4">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надавати методичну допомогу педагогам в розробці індивідуальної траєкторії професійного  зростання</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 н.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ЗДНВР</w:t>
            </w:r>
          </w:p>
          <w:p w:rsidR="00E809C4" w:rsidRPr="00CF0784" w:rsidRDefault="00E809C4"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9</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Апробація теоретичних положень та методичних рекомендацій</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 н.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Керівники МО</w:t>
            </w:r>
          </w:p>
          <w:p w:rsidR="00E809C4" w:rsidRPr="00CF0784" w:rsidRDefault="00E809C4"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10</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ED461F">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Проведення</w:t>
            </w:r>
            <w:r w:rsidR="00ED461F" w:rsidRPr="00CF0784">
              <w:rPr>
                <w:rFonts w:ascii="Times New Roman" w:eastAsia="Times New Roman" w:hAnsi="Times New Roman" w:cs="Times New Roman"/>
                <w:sz w:val="28"/>
                <w:szCs w:val="28"/>
                <w:lang w:eastAsia="uk-UA"/>
              </w:rPr>
              <w:t xml:space="preserve"> консультацій</w:t>
            </w:r>
            <w:r w:rsidRPr="00CF0784">
              <w:rPr>
                <w:rFonts w:ascii="Times New Roman" w:eastAsia="Times New Roman" w:hAnsi="Times New Roman" w:cs="Times New Roman"/>
                <w:sz w:val="28"/>
                <w:szCs w:val="28"/>
                <w:lang w:eastAsia="uk-UA"/>
              </w:rPr>
              <w:t xml:space="preserve"> з </w:t>
            </w:r>
            <w:r w:rsidR="00ED461F" w:rsidRPr="00CF0784">
              <w:rPr>
                <w:rFonts w:ascii="Times New Roman" w:eastAsia="Times New Roman" w:hAnsi="Times New Roman" w:cs="Times New Roman"/>
                <w:sz w:val="28"/>
                <w:szCs w:val="28"/>
                <w:lang w:eastAsia="uk-UA"/>
              </w:rPr>
              <w:t xml:space="preserve"> педагогами осві</w:t>
            </w:r>
            <w:r w:rsidRPr="00CF0784">
              <w:rPr>
                <w:rFonts w:ascii="Times New Roman" w:eastAsia="Times New Roman" w:hAnsi="Times New Roman" w:cs="Times New Roman"/>
                <w:sz w:val="28"/>
                <w:szCs w:val="28"/>
                <w:lang w:eastAsia="uk-UA"/>
              </w:rPr>
              <w:t>тнього</w:t>
            </w:r>
            <w:r w:rsidR="00ED461F" w:rsidRPr="00CF0784">
              <w:rPr>
                <w:rFonts w:ascii="Times New Roman" w:eastAsia="Times New Roman" w:hAnsi="Times New Roman" w:cs="Times New Roman"/>
                <w:sz w:val="28"/>
                <w:szCs w:val="28"/>
                <w:lang w:eastAsia="uk-UA"/>
              </w:rPr>
              <w:t xml:space="preserve"> закладу на предмет впровадження обраних технології навчання</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ED461F">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2022-2025 </w:t>
            </w:r>
            <w:r w:rsidR="00E809C4" w:rsidRPr="00CF0784">
              <w:rPr>
                <w:rFonts w:ascii="Times New Roman" w:eastAsia="Times New Roman" w:hAnsi="Times New Roman" w:cs="Times New Roman"/>
                <w:sz w:val="28"/>
                <w:szCs w:val="28"/>
                <w:lang w:eastAsia="uk-UA"/>
              </w:rPr>
              <w:t>н.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Керівники МО</w:t>
            </w:r>
          </w:p>
          <w:p w:rsidR="00E809C4" w:rsidRPr="00CF0784" w:rsidRDefault="00E809C4"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11</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Створення умов, за яких можлива інноваційна педагогічна  діяльність</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ED461F">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2022-2025 </w:t>
            </w:r>
            <w:r w:rsidR="00E809C4" w:rsidRPr="00CF0784">
              <w:rPr>
                <w:rFonts w:ascii="Times New Roman" w:eastAsia="Times New Roman" w:hAnsi="Times New Roman" w:cs="Times New Roman"/>
                <w:sz w:val="28"/>
                <w:szCs w:val="28"/>
                <w:lang w:eastAsia="uk-UA"/>
              </w:rPr>
              <w:t>н.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12</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Аналіз проміжних ре</w:t>
            </w:r>
            <w:r w:rsidR="00ED461F" w:rsidRPr="00CF0784">
              <w:rPr>
                <w:rFonts w:ascii="Times New Roman" w:eastAsia="Times New Roman" w:hAnsi="Times New Roman" w:cs="Times New Roman"/>
                <w:sz w:val="28"/>
                <w:szCs w:val="28"/>
                <w:lang w:eastAsia="uk-UA"/>
              </w:rPr>
              <w:t>зультатів напрацювань з практики</w:t>
            </w:r>
            <w:r w:rsidRPr="00CF0784">
              <w:rPr>
                <w:rFonts w:ascii="Times New Roman" w:eastAsia="Times New Roman" w:hAnsi="Times New Roman" w:cs="Times New Roman"/>
                <w:sz w:val="28"/>
                <w:szCs w:val="28"/>
                <w:lang w:eastAsia="uk-UA"/>
              </w:rPr>
              <w:t xml:space="preserve"> роботи членів творчої групи</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ED461F">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2022-2025 </w:t>
            </w:r>
            <w:r w:rsidR="00E809C4" w:rsidRPr="00CF0784">
              <w:rPr>
                <w:rFonts w:ascii="Times New Roman" w:eastAsia="Times New Roman" w:hAnsi="Times New Roman" w:cs="Times New Roman"/>
                <w:sz w:val="28"/>
                <w:szCs w:val="28"/>
                <w:lang w:eastAsia="uk-UA"/>
              </w:rPr>
              <w:t>н.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Керівники МО</w:t>
            </w:r>
          </w:p>
          <w:p w:rsidR="00E809C4" w:rsidRPr="00CF0784" w:rsidRDefault="00E809C4"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13</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Управління процесом впровадження інноваційних знахідок</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ED461F">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2023-2025 </w:t>
            </w:r>
            <w:r w:rsidR="00E809C4" w:rsidRPr="00CF0784">
              <w:rPr>
                <w:rFonts w:ascii="Times New Roman" w:eastAsia="Times New Roman" w:hAnsi="Times New Roman" w:cs="Times New Roman"/>
                <w:sz w:val="28"/>
                <w:szCs w:val="28"/>
                <w:lang w:eastAsia="uk-UA"/>
              </w:rPr>
              <w:t>н.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ЗДНВ</w:t>
            </w:r>
            <w:r w:rsidR="00E809C4" w:rsidRPr="00CF0784">
              <w:rPr>
                <w:rFonts w:ascii="Times New Roman" w:eastAsia="Times New Roman" w:hAnsi="Times New Roman" w:cs="Times New Roman"/>
                <w:sz w:val="28"/>
                <w:szCs w:val="28"/>
                <w:lang w:eastAsia="uk-UA"/>
              </w:rPr>
              <w:t>Р</w:t>
            </w:r>
          </w:p>
          <w:p w:rsidR="00E809C4" w:rsidRPr="00CF0784" w:rsidRDefault="00E809C4"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14</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D461F" w:rsidRPr="00CF0784" w:rsidRDefault="00ED461F" w:rsidP="00ED461F">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Впровадження</w:t>
            </w:r>
            <w:r w:rsidR="00E809C4" w:rsidRPr="00CF0784">
              <w:rPr>
                <w:rFonts w:ascii="Times New Roman" w:eastAsia="Times New Roman" w:hAnsi="Times New Roman" w:cs="Times New Roman"/>
                <w:sz w:val="28"/>
                <w:szCs w:val="28"/>
                <w:lang w:eastAsia="uk-UA"/>
              </w:rPr>
              <w:t xml:space="preserve"> нових педагогічних ідей шляхом залучення педаго</w:t>
            </w:r>
            <w:r w:rsidRPr="00CF0784">
              <w:rPr>
                <w:rFonts w:ascii="Times New Roman" w:eastAsia="Times New Roman" w:hAnsi="Times New Roman" w:cs="Times New Roman"/>
                <w:sz w:val="28"/>
                <w:szCs w:val="28"/>
                <w:lang w:eastAsia="uk-UA"/>
              </w:rPr>
              <w:t>гів до інноваційної діяльності:</w:t>
            </w:r>
          </w:p>
          <w:p w:rsidR="00ED461F" w:rsidRPr="00CF0784" w:rsidRDefault="00ED461F" w:rsidP="00ED461F">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w:t>
            </w:r>
            <w:r w:rsidR="00E809C4" w:rsidRPr="00CF0784">
              <w:rPr>
                <w:rFonts w:ascii="Times New Roman" w:eastAsia="Times New Roman" w:hAnsi="Times New Roman" w:cs="Times New Roman"/>
                <w:sz w:val="28"/>
                <w:szCs w:val="28"/>
                <w:lang w:eastAsia="uk-UA"/>
              </w:rPr>
              <w:t>   засідання педагогічної рад</w:t>
            </w:r>
            <w:r w:rsidRPr="00CF0784">
              <w:rPr>
                <w:rFonts w:ascii="Times New Roman" w:eastAsia="Times New Roman" w:hAnsi="Times New Roman" w:cs="Times New Roman"/>
                <w:sz w:val="28"/>
                <w:szCs w:val="28"/>
                <w:lang w:eastAsia="uk-UA"/>
              </w:rPr>
              <w:t>и, круглі столи, семінари тощо;</w:t>
            </w:r>
          </w:p>
          <w:p w:rsidR="00ED461F" w:rsidRPr="00CF0784" w:rsidRDefault="00ED461F" w:rsidP="00ED461F">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w:t>
            </w:r>
            <w:r w:rsidR="00E809C4" w:rsidRPr="00CF0784">
              <w:rPr>
                <w:rFonts w:ascii="Times New Roman" w:eastAsia="Times New Roman" w:hAnsi="Times New Roman" w:cs="Times New Roman"/>
                <w:sz w:val="28"/>
                <w:szCs w:val="28"/>
                <w:lang w:eastAsia="uk-UA"/>
              </w:rPr>
              <w:t>   творча діяльність педагогів у методичних об’</w:t>
            </w:r>
            <w:r w:rsidRPr="00CF0784">
              <w:rPr>
                <w:rFonts w:ascii="Times New Roman" w:eastAsia="Times New Roman" w:hAnsi="Times New Roman" w:cs="Times New Roman"/>
                <w:sz w:val="28"/>
                <w:szCs w:val="28"/>
                <w:lang w:eastAsia="uk-UA"/>
              </w:rPr>
              <w:t>єднаннях;</w:t>
            </w:r>
          </w:p>
          <w:p w:rsidR="00ED461F" w:rsidRPr="00CF0784" w:rsidRDefault="00ED461F" w:rsidP="00ED461F">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w:t>
            </w:r>
            <w:r w:rsidR="00E809C4" w:rsidRPr="00CF0784">
              <w:rPr>
                <w:rFonts w:ascii="Times New Roman" w:eastAsia="Times New Roman" w:hAnsi="Times New Roman" w:cs="Times New Roman"/>
                <w:sz w:val="28"/>
                <w:szCs w:val="28"/>
                <w:lang w:eastAsia="uk-UA"/>
              </w:rPr>
              <w:t xml:space="preserve"> участь у н</w:t>
            </w:r>
            <w:r w:rsidRPr="00CF0784">
              <w:rPr>
                <w:rFonts w:ascii="Times New Roman" w:eastAsia="Times New Roman" w:hAnsi="Times New Roman" w:cs="Times New Roman"/>
                <w:sz w:val="28"/>
                <w:szCs w:val="28"/>
                <w:lang w:eastAsia="uk-UA"/>
              </w:rPr>
              <w:t>ауково-практичних конференціях;</w:t>
            </w:r>
          </w:p>
          <w:p w:rsidR="00ED461F" w:rsidRPr="00CF0784" w:rsidRDefault="00ED461F" w:rsidP="00ED461F">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w:t>
            </w:r>
            <w:r w:rsidR="00E809C4" w:rsidRPr="00CF0784">
              <w:rPr>
                <w:rFonts w:ascii="Times New Roman" w:eastAsia="Times New Roman" w:hAnsi="Times New Roman" w:cs="Times New Roman"/>
                <w:sz w:val="28"/>
                <w:szCs w:val="28"/>
                <w:lang w:eastAsia="uk-UA"/>
              </w:rPr>
              <w:t xml:space="preserve"> узагальнення власного</w:t>
            </w:r>
            <w:r w:rsidRPr="00CF0784">
              <w:rPr>
                <w:rFonts w:ascii="Times New Roman" w:eastAsia="Times New Roman" w:hAnsi="Times New Roman" w:cs="Times New Roman"/>
                <w:sz w:val="28"/>
                <w:szCs w:val="28"/>
                <w:lang w:eastAsia="uk-UA"/>
              </w:rPr>
              <w:t xml:space="preserve"> досвіду й досвіду своїх колег;</w:t>
            </w:r>
          </w:p>
          <w:p w:rsidR="00E809C4" w:rsidRPr="00CF0784" w:rsidRDefault="00ED461F" w:rsidP="00ED461F">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проходження курсів підвищення кваліфікації</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ED461F">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 xml:space="preserve">2023-2025 </w:t>
            </w:r>
            <w:r w:rsidR="00E809C4" w:rsidRPr="00CF0784">
              <w:rPr>
                <w:rFonts w:ascii="Times New Roman" w:eastAsia="Times New Roman" w:hAnsi="Times New Roman" w:cs="Times New Roman"/>
                <w:sz w:val="28"/>
                <w:szCs w:val="28"/>
                <w:lang w:eastAsia="uk-UA"/>
              </w:rPr>
              <w:t>н.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Адміністрація</w:t>
            </w:r>
          </w:p>
          <w:p w:rsidR="00E809C4" w:rsidRPr="00CF0784" w:rsidRDefault="00E809C4"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15</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Узагальнення досвіду роботи творчої групи: розробка рекомендацій та порад щодо впро</w:t>
            </w:r>
            <w:r w:rsidR="00ED461F" w:rsidRPr="00CF0784">
              <w:rPr>
                <w:rFonts w:ascii="Times New Roman" w:eastAsia="Times New Roman" w:hAnsi="Times New Roman" w:cs="Times New Roman"/>
                <w:sz w:val="28"/>
                <w:szCs w:val="28"/>
                <w:lang w:eastAsia="uk-UA"/>
              </w:rPr>
              <w:t>вадження в практику роботи гімназії</w:t>
            </w:r>
            <w:r w:rsidRPr="00CF0784">
              <w:rPr>
                <w:rFonts w:ascii="Times New Roman" w:eastAsia="Times New Roman" w:hAnsi="Times New Roman" w:cs="Times New Roman"/>
                <w:sz w:val="28"/>
                <w:szCs w:val="28"/>
                <w:lang w:eastAsia="uk-UA"/>
              </w:rPr>
              <w:t xml:space="preserve"> інноваційних технологій</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2025 </w:t>
            </w:r>
            <w:r w:rsidR="00E809C4" w:rsidRPr="00CF0784">
              <w:rPr>
                <w:rFonts w:ascii="Times New Roman" w:eastAsia="Times New Roman" w:hAnsi="Times New Roman" w:cs="Times New Roman"/>
                <w:sz w:val="28"/>
                <w:szCs w:val="28"/>
                <w:lang w:eastAsia="uk-UA"/>
              </w:rPr>
              <w:t>р.</w:t>
            </w:r>
          </w:p>
        </w:tc>
        <w:tc>
          <w:tcPr>
            <w:tcW w:w="2126" w:type="dxa"/>
            <w:vMerge w:val="restart"/>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Керівники МО</w:t>
            </w:r>
          </w:p>
          <w:p w:rsidR="00E809C4" w:rsidRPr="00CF0784" w:rsidRDefault="00ED461F"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Заступник</w:t>
            </w:r>
            <w:r w:rsidR="00E809C4" w:rsidRPr="00CF0784">
              <w:rPr>
                <w:rFonts w:ascii="Times New Roman" w:eastAsia="Times New Roman" w:hAnsi="Times New Roman" w:cs="Times New Roman"/>
                <w:sz w:val="28"/>
                <w:szCs w:val="28"/>
                <w:lang w:eastAsia="uk-UA"/>
              </w:rPr>
              <w:t xml:space="preserve"> директора</w:t>
            </w:r>
          </w:p>
          <w:p w:rsidR="00E809C4" w:rsidRPr="00CF0784" w:rsidRDefault="00E809C4"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16</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Вивчення та узагальнення стану роботи з упроваджен</w:t>
            </w:r>
            <w:r w:rsidR="00ED461F" w:rsidRPr="00CF0784">
              <w:rPr>
                <w:rFonts w:ascii="Times New Roman" w:eastAsia="Times New Roman" w:hAnsi="Times New Roman" w:cs="Times New Roman"/>
                <w:sz w:val="28"/>
                <w:szCs w:val="28"/>
                <w:lang w:eastAsia="uk-UA"/>
              </w:rPr>
              <w:t>ня інноваційних процесів у гімназії</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2024-2025 н. р.</w:t>
            </w:r>
          </w:p>
        </w:tc>
        <w:tc>
          <w:tcPr>
            <w:tcW w:w="2126" w:type="dxa"/>
            <w:vMerge/>
            <w:tcBorders>
              <w:top w:val="single" w:sz="6" w:space="0" w:color="767676"/>
              <w:left w:val="single" w:sz="6" w:space="0" w:color="767676"/>
              <w:bottom w:val="single" w:sz="6" w:space="0" w:color="767676"/>
              <w:right w:val="single" w:sz="6" w:space="0" w:color="767676"/>
            </w:tcBorders>
            <w:shd w:val="clear" w:color="auto" w:fill="FFFFFF"/>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18</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Моніторинг якості інноваційної діяльності</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2023</w:t>
            </w:r>
            <w:r w:rsidR="00E809C4" w:rsidRPr="00CF0784">
              <w:rPr>
                <w:rFonts w:ascii="Times New Roman" w:eastAsia="Times New Roman" w:hAnsi="Times New Roman" w:cs="Times New Roman"/>
                <w:sz w:val="28"/>
                <w:szCs w:val="28"/>
                <w:lang w:eastAsia="uk-UA"/>
              </w:rPr>
              <w:t>-2025 н. р.</w:t>
            </w:r>
          </w:p>
        </w:tc>
        <w:tc>
          <w:tcPr>
            <w:tcW w:w="2126" w:type="dxa"/>
            <w:vMerge/>
            <w:tcBorders>
              <w:top w:val="single" w:sz="6" w:space="0" w:color="767676"/>
              <w:left w:val="single" w:sz="6" w:space="0" w:color="767676"/>
              <w:bottom w:val="single" w:sz="6" w:space="0" w:color="767676"/>
              <w:right w:val="single" w:sz="6" w:space="0" w:color="767676"/>
            </w:tcBorders>
            <w:shd w:val="clear" w:color="auto" w:fill="FFFFFF"/>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19</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ED461F">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Оприлюднення результатів інноваційного пошуку. Спільно із педагогічними працівниками висвітлювати </w:t>
            </w:r>
            <w:r w:rsidR="00ED461F" w:rsidRPr="00CF0784">
              <w:rPr>
                <w:rFonts w:ascii="Times New Roman" w:eastAsia="Times New Roman" w:hAnsi="Times New Roman" w:cs="Times New Roman"/>
                <w:sz w:val="28"/>
                <w:szCs w:val="28"/>
                <w:lang w:eastAsia="uk-UA"/>
              </w:rPr>
              <w:t xml:space="preserve">в засобах масової інформації </w:t>
            </w:r>
            <w:r w:rsidRPr="00CF0784">
              <w:rPr>
                <w:rFonts w:ascii="Times New Roman" w:eastAsia="Times New Roman" w:hAnsi="Times New Roman" w:cs="Times New Roman"/>
                <w:sz w:val="28"/>
                <w:szCs w:val="28"/>
                <w:lang w:eastAsia="uk-UA"/>
              </w:rPr>
              <w:t>позитивний досвід запро</w:t>
            </w:r>
            <w:r w:rsidR="00ED461F" w:rsidRPr="00CF0784">
              <w:rPr>
                <w:rFonts w:ascii="Times New Roman" w:eastAsia="Times New Roman" w:hAnsi="Times New Roman" w:cs="Times New Roman"/>
                <w:sz w:val="28"/>
                <w:szCs w:val="28"/>
                <w:lang w:eastAsia="uk-UA"/>
              </w:rPr>
              <w:t>вадження інноваційних технологій</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2024-2025 н.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Керівники кафедр, ЗНВ</w:t>
            </w:r>
            <w:r w:rsidR="00E809C4" w:rsidRPr="00CF0784">
              <w:rPr>
                <w:rFonts w:ascii="Times New Roman" w:eastAsia="Times New Roman" w:hAnsi="Times New Roman" w:cs="Times New Roman"/>
                <w:sz w:val="28"/>
                <w:szCs w:val="28"/>
                <w:lang w:eastAsia="uk-UA"/>
              </w:rPr>
              <w:t>Р</w:t>
            </w:r>
          </w:p>
          <w:p w:rsidR="00E809C4" w:rsidRPr="00CF0784" w:rsidRDefault="00E809C4"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5818D5">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Проє</w:t>
            </w:r>
            <w:r w:rsidR="00E809C4" w:rsidRPr="00CF0784">
              <w:rPr>
                <w:rFonts w:ascii="Times New Roman" w:eastAsia="Times New Roman" w:hAnsi="Times New Roman" w:cs="Times New Roman"/>
                <w:sz w:val="28"/>
                <w:szCs w:val="28"/>
                <w:lang w:eastAsia="uk-UA"/>
              </w:rPr>
              <w:t>ктування</w:t>
            </w:r>
            <w:proofErr w:type="spellEnd"/>
            <w:r w:rsidR="00E809C4" w:rsidRPr="00CF0784">
              <w:rPr>
                <w:rFonts w:ascii="Times New Roman" w:eastAsia="Times New Roman" w:hAnsi="Times New Roman" w:cs="Times New Roman"/>
                <w:sz w:val="28"/>
                <w:szCs w:val="28"/>
                <w:lang w:eastAsia="uk-UA"/>
              </w:rPr>
              <w:t xml:space="preserve"> оновленого освітнього простору</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2023-2025</w:t>
            </w:r>
            <w:r w:rsidR="00E809C4" w:rsidRPr="00CF0784">
              <w:rPr>
                <w:rFonts w:ascii="Times New Roman" w:eastAsia="Times New Roman" w:hAnsi="Times New Roman" w:cs="Times New Roman"/>
                <w:sz w:val="28"/>
                <w:szCs w:val="28"/>
                <w:lang w:eastAsia="uk-UA"/>
              </w:rPr>
              <w:t xml:space="preserve"> н.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CF0784">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w:t>
            </w:r>
            <w:r w:rsidR="00E809C4" w:rsidRPr="00CF0784">
              <w:rPr>
                <w:rFonts w:ascii="Times New Roman" w:eastAsia="Times New Roman" w:hAnsi="Times New Roman" w:cs="Times New Roman"/>
                <w:sz w:val="28"/>
                <w:szCs w:val="28"/>
                <w:lang w:eastAsia="uk-UA"/>
              </w:rPr>
              <w:t>Р</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21</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Моніторинг готовності педагогів</w:t>
            </w:r>
            <w:r w:rsidR="00E809C4" w:rsidRPr="00CF0784">
              <w:rPr>
                <w:rFonts w:ascii="Times New Roman" w:eastAsia="Times New Roman" w:hAnsi="Times New Roman" w:cs="Times New Roman"/>
                <w:sz w:val="28"/>
                <w:szCs w:val="28"/>
                <w:lang w:eastAsia="uk-UA"/>
              </w:rPr>
              <w:t xml:space="preserve"> до інноваційної діяльності (анкетування, аналіз освітнього процесу, участь у методичних заходах)</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2024-2025</w:t>
            </w:r>
            <w:r w:rsidR="00E809C4" w:rsidRPr="00CF0784">
              <w:rPr>
                <w:rFonts w:ascii="Times New Roman" w:eastAsia="Times New Roman" w:hAnsi="Times New Roman" w:cs="Times New Roman"/>
                <w:sz w:val="28"/>
                <w:szCs w:val="28"/>
                <w:lang w:eastAsia="uk-UA"/>
              </w:rPr>
              <w:t xml:space="preserve"> н.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w:t>
            </w:r>
          </w:p>
          <w:p w:rsidR="00E809C4" w:rsidRPr="00CF0784" w:rsidRDefault="00E809C4" w:rsidP="005818D5">
            <w:pPr>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22</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Координація та супровід окремих інноваційн</w:t>
            </w:r>
            <w:r w:rsidR="00ED461F" w:rsidRPr="00CF0784">
              <w:rPr>
                <w:rFonts w:ascii="Times New Roman" w:eastAsia="Times New Roman" w:hAnsi="Times New Roman" w:cs="Times New Roman"/>
                <w:sz w:val="28"/>
                <w:szCs w:val="28"/>
                <w:lang w:eastAsia="uk-UA"/>
              </w:rPr>
              <w:t xml:space="preserve">их </w:t>
            </w:r>
            <w:r w:rsidR="00CF0784">
              <w:rPr>
                <w:rFonts w:ascii="Times New Roman" w:eastAsia="Times New Roman" w:hAnsi="Times New Roman" w:cs="Times New Roman"/>
                <w:sz w:val="28"/>
                <w:szCs w:val="28"/>
                <w:lang w:eastAsia="uk-UA"/>
              </w:rPr>
              <w:t>проектів</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 потребою</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D461F"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Адміністрація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24</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A50CB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Семінар: «Інновації в освіті</w:t>
            </w:r>
            <w:r w:rsidR="00E809C4" w:rsidRPr="00CF0784">
              <w:rPr>
                <w:rFonts w:ascii="Times New Roman" w:eastAsia="Times New Roman" w:hAnsi="Times New Roman" w:cs="Times New Roman"/>
                <w:sz w:val="28"/>
                <w:szCs w:val="28"/>
                <w:lang w:eastAsia="uk-UA"/>
              </w:rPr>
              <w:t xml:space="preserve"> – шляхи впровадження»</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2022-2023 н.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A50CB5" w:rsidP="00A50CB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25</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Круглий стіл: «Професійне зростання вчителя у сучасному освітньому просторі»</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2023-2024 н.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A50CB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Адміністрація </w:t>
            </w:r>
          </w:p>
        </w:tc>
      </w:tr>
      <w:tr w:rsidR="00E809C4" w:rsidRPr="00CF0784" w:rsidTr="00E809C4">
        <w:tc>
          <w:tcPr>
            <w:tcW w:w="973"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26</w:t>
            </w:r>
          </w:p>
        </w:tc>
        <w:tc>
          <w:tcPr>
            <w:tcW w:w="469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A50CB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Мозковий штурм «Дієві </w:t>
            </w:r>
            <w:r w:rsidR="00E809C4" w:rsidRPr="00CF0784">
              <w:rPr>
                <w:rFonts w:ascii="Times New Roman" w:eastAsia="Times New Roman" w:hAnsi="Times New Roman" w:cs="Times New Roman"/>
                <w:sz w:val="28"/>
                <w:szCs w:val="28"/>
                <w:lang w:eastAsia="uk-UA"/>
              </w:rPr>
              <w:t>чинник</w:t>
            </w:r>
            <w:r w:rsidRPr="00CF0784">
              <w:rPr>
                <w:rFonts w:ascii="Times New Roman" w:eastAsia="Times New Roman" w:hAnsi="Times New Roman" w:cs="Times New Roman"/>
                <w:sz w:val="28"/>
                <w:szCs w:val="28"/>
                <w:lang w:eastAsia="uk-UA"/>
              </w:rPr>
              <w:t>и</w:t>
            </w:r>
            <w:r w:rsidR="00E809C4" w:rsidRPr="00CF0784">
              <w:rPr>
                <w:rFonts w:ascii="Times New Roman" w:eastAsia="Times New Roman" w:hAnsi="Times New Roman" w:cs="Times New Roman"/>
                <w:sz w:val="28"/>
                <w:szCs w:val="28"/>
                <w:lang w:eastAsia="uk-UA"/>
              </w:rPr>
              <w:t xml:space="preserve"> професійного зростання</w:t>
            </w:r>
            <w:r w:rsidRPr="00CF0784">
              <w:rPr>
                <w:rFonts w:ascii="Times New Roman" w:eastAsia="Times New Roman" w:hAnsi="Times New Roman" w:cs="Times New Roman"/>
                <w:sz w:val="28"/>
                <w:szCs w:val="28"/>
                <w:lang w:eastAsia="uk-UA"/>
              </w:rPr>
              <w:t xml:space="preserve"> педагога</w:t>
            </w:r>
            <w:r w:rsidR="00E809C4" w:rsidRPr="00CF0784">
              <w:rPr>
                <w:rFonts w:ascii="Times New Roman" w:eastAsia="Times New Roman" w:hAnsi="Times New Roman" w:cs="Times New Roman"/>
                <w:sz w:val="28"/>
                <w:szCs w:val="28"/>
                <w:lang w:eastAsia="uk-UA"/>
              </w:rPr>
              <w:t>»</w:t>
            </w:r>
          </w:p>
        </w:tc>
        <w:tc>
          <w:tcPr>
            <w:tcW w:w="241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E809C4"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2025-2026 н. р.</w:t>
            </w:r>
          </w:p>
        </w:tc>
        <w:tc>
          <w:tcPr>
            <w:tcW w:w="212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E809C4" w:rsidRPr="00CF0784" w:rsidRDefault="00A50CB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w:t>
            </w:r>
          </w:p>
          <w:p w:rsidR="00E809C4" w:rsidRPr="00CF0784" w:rsidRDefault="00A50CB5" w:rsidP="00CF0784">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керівники кафедр</w:t>
            </w:r>
          </w:p>
        </w:tc>
      </w:tr>
    </w:tbl>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lastRenderedPageBreak/>
        <w:t>Очікувані результати</w:t>
      </w:r>
      <w:r w:rsidRPr="00CF0784">
        <w:rPr>
          <w:rFonts w:ascii="Times New Roman" w:eastAsia="Times New Roman" w:hAnsi="Times New Roman" w:cs="Times New Roman"/>
          <w:sz w:val="28"/>
          <w:szCs w:val="28"/>
          <w:lang w:eastAsia="uk-UA"/>
        </w:rPr>
        <w:t>:</w:t>
      </w:r>
    </w:p>
    <w:p w:rsidR="005818D5" w:rsidRPr="00CF0784" w:rsidRDefault="005818D5" w:rsidP="0097253F">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інноваційна діяльність закладу спрямована на формування творчої особистості здобувачів освіти на основі зростання професіоналізму вчителя у застосуванні інноваційних технологій навчання;</w:t>
      </w:r>
    </w:p>
    <w:p w:rsidR="005818D5" w:rsidRPr="00CF0784" w:rsidRDefault="005818D5" w:rsidP="0097253F">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узагальнення основних шляхів, форм, засобів та умов, які забезпечують якісну організацію освітнього процесу;</w:t>
      </w:r>
    </w:p>
    <w:p w:rsidR="005818D5" w:rsidRPr="00CF0784" w:rsidRDefault="005818D5" w:rsidP="0097253F">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відкритість закладу до нововведень в умовах динамічного розвитку освіти;</w:t>
      </w:r>
    </w:p>
    <w:p w:rsidR="005818D5" w:rsidRPr="00CF0784" w:rsidRDefault="005818D5" w:rsidP="0097253F">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ефективна організація науково-методичних структур колегіального управління;</w:t>
      </w:r>
    </w:p>
    <w:p w:rsidR="005818D5" w:rsidRPr="00CF0784" w:rsidRDefault="005818D5" w:rsidP="0097253F">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запровадження інноваційної діяльності в роботі педагогів, адміністрації закладу;</w:t>
      </w:r>
    </w:p>
    <w:p w:rsidR="005818D5" w:rsidRPr="00CF0784" w:rsidRDefault="005818D5" w:rsidP="0097253F">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удосконалення рівня освітніх послуг;</w:t>
      </w:r>
    </w:p>
    <w:p w:rsidR="005818D5" w:rsidRPr="00CF0784" w:rsidRDefault="005818D5" w:rsidP="0097253F">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створити у педагогічному колективі власну модель інноваційного розвитку;</w:t>
      </w:r>
    </w:p>
    <w:p w:rsidR="005818D5" w:rsidRPr="00CF0784" w:rsidRDefault="005818D5" w:rsidP="00CF0784">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забезпечити розвиток інноваційної взаємодії та інтерпретацію закладу в світовий сучасний інформаційних простір.</w:t>
      </w:r>
    </w:p>
    <w:p w:rsidR="005818D5" w:rsidRPr="00CF0784" w:rsidRDefault="008C671C"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 xml:space="preserve">2.3.2 </w:t>
      </w:r>
      <w:proofErr w:type="spellStart"/>
      <w:r w:rsidRPr="00CF0784">
        <w:rPr>
          <w:rFonts w:ascii="Times New Roman" w:eastAsia="Times New Roman" w:hAnsi="Times New Roman" w:cs="Times New Roman"/>
          <w:b/>
          <w:bCs/>
          <w:sz w:val="28"/>
          <w:szCs w:val="28"/>
          <w:lang w:eastAsia="uk-UA"/>
        </w:rPr>
        <w:t>Проєкт</w:t>
      </w:r>
      <w:proofErr w:type="spellEnd"/>
      <w:r w:rsidRPr="00CF0784">
        <w:rPr>
          <w:rFonts w:ascii="Times New Roman" w:eastAsia="Times New Roman" w:hAnsi="Times New Roman" w:cs="Times New Roman"/>
          <w:b/>
          <w:bCs/>
          <w:sz w:val="28"/>
          <w:szCs w:val="28"/>
          <w:lang w:eastAsia="uk-UA"/>
        </w:rPr>
        <w:t xml:space="preserve"> «Співпраця дошкільного закладу</w:t>
      </w:r>
      <w:r w:rsidR="005818D5" w:rsidRPr="00CF0784">
        <w:rPr>
          <w:rFonts w:ascii="Times New Roman" w:eastAsia="Times New Roman" w:hAnsi="Times New Roman" w:cs="Times New Roman"/>
          <w:b/>
          <w:bCs/>
          <w:sz w:val="28"/>
          <w:szCs w:val="28"/>
          <w:lang w:eastAsia="uk-UA"/>
        </w:rPr>
        <w:t xml:space="preserve"> та НУШ: педагогіка партнерства» </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Мета проєкту: </w:t>
      </w:r>
      <w:r w:rsidRPr="00CF0784">
        <w:rPr>
          <w:rFonts w:ascii="Times New Roman" w:eastAsia="Times New Roman" w:hAnsi="Times New Roman" w:cs="Times New Roman"/>
          <w:sz w:val="28"/>
          <w:szCs w:val="28"/>
          <w:lang w:eastAsia="uk-UA"/>
        </w:rPr>
        <w:t>створення умов для формування у дітей старшого дошкільного віку «дошкільної зрілості», як підґрунтя готовності дітей старшого дошкільного віку до шкільного життя; реалізація спільних планів, заходів щодо забезпечення наступності між  ДНЗ «Сонячний промінчик»; оновлення  предметно-розвивального середовища в старших групах ДНЗ та школи; реалізація інтерактивних форм взаємо</w:t>
      </w:r>
      <w:r w:rsidR="008C671C" w:rsidRPr="00CF0784">
        <w:rPr>
          <w:rFonts w:ascii="Times New Roman" w:eastAsia="Times New Roman" w:hAnsi="Times New Roman" w:cs="Times New Roman"/>
          <w:sz w:val="28"/>
          <w:szCs w:val="28"/>
          <w:lang w:eastAsia="uk-UA"/>
        </w:rPr>
        <w:t>дії з батьками й громадськістю.</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Завдання проєкту:</w:t>
      </w:r>
    </w:p>
    <w:p w:rsidR="005818D5" w:rsidRPr="00CF0784" w:rsidRDefault="005818D5" w:rsidP="0097253F">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організувати освітній процес з урахуванням індивідуальних вікових і психологічних особливостей кожної дитини;</w:t>
      </w:r>
    </w:p>
    <w:p w:rsidR="005818D5" w:rsidRPr="00CF0784" w:rsidRDefault="005818D5" w:rsidP="0097253F">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створити предметно-розвивальне середовище для ознайомлення дітей зі школою;</w:t>
      </w:r>
    </w:p>
    <w:p w:rsidR="005818D5" w:rsidRPr="00CF0784" w:rsidRDefault="005818D5" w:rsidP="0097253F">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виявити у дітей старшого дошкільного віку сформованість навчальних навичок та вмінь, оцінити їх емоційне ставлення до майбутнього процесу в школі;</w:t>
      </w:r>
    </w:p>
    <w:p w:rsidR="005818D5" w:rsidRPr="00CF0784" w:rsidRDefault="005818D5" w:rsidP="0097253F">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створювати умови для активної співпраці з дітьми, спрямованої на всебічний розвиток дитини;</w:t>
      </w:r>
    </w:p>
    <w:p w:rsidR="005818D5" w:rsidRPr="00CF0784" w:rsidRDefault="005818D5" w:rsidP="0097253F">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забезпечувати умови безболісної адаптації першокласника;</w:t>
      </w:r>
    </w:p>
    <w:p w:rsidR="005818D5" w:rsidRPr="00CF0784" w:rsidRDefault="005818D5" w:rsidP="0097253F">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створити психологічний комфорт під час перебування дитини в освітньому закладі, передумов для кращого входження в повноцінну освітню діяльність;</w:t>
      </w:r>
    </w:p>
    <w:p w:rsidR="005818D5" w:rsidRPr="00CF0784" w:rsidRDefault="005818D5" w:rsidP="0097253F">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створити умови для підвищення особистісної компетенції батьків у питанні формування у дітей позитивної мотиваційної готовності до шкільного життя; залучити батьків взяти участь у </w:t>
      </w:r>
      <w:proofErr w:type="spellStart"/>
      <w:r w:rsidRPr="00CF0784">
        <w:rPr>
          <w:rFonts w:ascii="Times New Roman" w:eastAsia="Times New Roman" w:hAnsi="Times New Roman" w:cs="Times New Roman"/>
          <w:sz w:val="28"/>
          <w:szCs w:val="28"/>
          <w:lang w:eastAsia="uk-UA"/>
        </w:rPr>
        <w:t>проєкті</w:t>
      </w:r>
      <w:proofErr w:type="spellEnd"/>
      <w:r w:rsidRPr="00CF0784">
        <w:rPr>
          <w:rFonts w:ascii="Times New Roman" w:eastAsia="Times New Roman" w:hAnsi="Times New Roman" w:cs="Times New Roman"/>
          <w:sz w:val="28"/>
          <w:szCs w:val="28"/>
          <w:lang w:eastAsia="uk-UA"/>
        </w:rPr>
        <w:t>;</w:t>
      </w:r>
    </w:p>
    <w:p w:rsidR="005818D5" w:rsidRPr="00CF0784" w:rsidRDefault="005818D5" w:rsidP="0097253F">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надання допомоги сім’ї в новій ситуації, що виникає при підготовці до навчання в школі і при вступі дитини до школи.</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Шляхи реалізації проєкту</w:t>
      </w:r>
      <w:r w:rsidR="008C671C" w:rsidRPr="00CF0784">
        <w:rPr>
          <w:rFonts w:ascii="Times New Roman" w:eastAsia="Times New Roman" w:hAnsi="Times New Roman" w:cs="Times New Roman"/>
          <w:sz w:val="28"/>
          <w:szCs w:val="28"/>
          <w:lang w:eastAsia="uk-UA"/>
        </w:rPr>
        <w:t>:</w:t>
      </w:r>
    </w:p>
    <w:tbl>
      <w:tblPr>
        <w:tblW w:w="10225" w:type="dxa"/>
        <w:tblInd w:w="-164" w:type="dxa"/>
        <w:shd w:val="clear" w:color="auto" w:fill="FFFFFF"/>
        <w:tblCellMar>
          <w:top w:w="15" w:type="dxa"/>
          <w:left w:w="15" w:type="dxa"/>
          <w:bottom w:w="15" w:type="dxa"/>
          <w:right w:w="15" w:type="dxa"/>
        </w:tblCellMar>
        <w:tblLook w:val="04A0" w:firstRow="1" w:lastRow="0" w:firstColumn="1" w:lastColumn="0" w:noHBand="0" w:noVBand="1"/>
      </w:tblPr>
      <w:tblGrid>
        <w:gridCol w:w="568"/>
        <w:gridCol w:w="4849"/>
        <w:gridCol w:w="2086"/>
        <w:gridCol w:w="2722"/>
      </w:tblGrid>
      <w:tr w:rsidR="005818D5" w:rsidRPr="00CF0784" w:rsidTr="00216F0A">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216F0A">
            <w:pPr>
              <w:spacing w:after="360" w:line="240" w:lineRule="auto"/>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lastRenderedPageBreak/>
              <w:t>№</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216F0A">
            <w:pPr>
              <w:spacing w:after="360" w:line="240" w:lineRule="auto"/>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Зміст заходу</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216F0A">
            <w:pPr>
              <w:spacing w:after="360" w:line="240" w:lineRule="auto"/>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Термін реалізації</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216F0A">
            <w:pPr>
              <w:spacing w:after="360" w:line="240" w:lineRule="auto"/>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Виконавці</w:t>
            </w:r>
          </w:p>
        </w:tc>
      </w:tr>
      <w:tr w:rsidR="005818D5" w:rsidRPr="00CF0784" w:rsidTr="00216F0A">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Діагностичне обстеження дітей</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2022-2023 н. 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A50CB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Практичний психолог</w:t>
            </w:r>
          </w:p>
        </w:tc>
      </w:tr>
      <w:tr w:rsidR="005818D5" w:rsidRPr="00CF0784" w:rsidTr="00216F0A">
        <w:trPr>
          <w:trHeight w:val="1165"/>
        </w:trPr>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A50CB5" w:rsidP="00A50CB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Формування творчої </w:t>
            </w:r>
            <w:r w:rsidR="005818D5" w:rsidRPr="00CF0784">
              <w:rPr>
                <w:rFonts w:ascii="Times New Roman" w:eastAsia="Times New Roman" w:hAnsi="Times New Roman" w:cs="Times New Roman"/>
                <w:sz w:val="28"/>
                <w:szCs w:val="28"/>
                <w:lang w:eastAsia="uk-UA"/>
              </w:rPr>
              <w:t xml:space="preserve">групи педагогів, дітей і батьків «Готуємося  до школи!». </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2022-2023 н. 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A50CB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 вчителі початкових класів, вихователі</w:t>
            </w:r>
          </w:p>
        </w:tc>
      </w:tr>
      <w:tr w:rsidR="005818D5" w:rsidRPr="00CF0784" w:rsidTr="00216F0A">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3</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8C671C">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Аналіз інструктивно-методичних рекомендацій  щодо організації діяльності закладів освіти у новому навчальному році, забезпечення наступності </w:t>
            </w:r>
            <w:r w:rsidR="008C671C" w:rsidRPr="00CF0784">
              <w:rPr>
                <w:rFonts w:ascii="Times New Roman" w:eastAsia="Times New Roman" w:hAnsi="Times New Roman" w:cs="Times New Roman"/>
                <w:sz w:val="28"/>
                <w:szCs w:val="28"/>
                <w:lang w:eastAsia="uk-UA"/>
              </w:rPr>
              <w:t>дошкільної та початкової освіти</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A50CB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2022-2023</w:t>
            </w:r>
            <w:r w:rsidR="005818D5" w:rsidRPr="00CF0784">
              <w:rPr>
                <w:rFonts w:ascii="Times New Roman" w:eastAsia="Times New Roman" w:hAnsi="Times New Roman" w:cs="Times New Roman"/>
                <w:sz w:val="28"/>
                <w:szCs w:val="28"/>
                <w:lang w:eastAsia="uk-UA"/>
              </w:rPr>
              <w:t xml:space="preserve"> н. 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Адміністраці</w:t>
            </w:r>
            <w:r w:rsidR="00A50CB5" w:rsidRPr="00CF0784">
              <w:rPr>
                <w:rFonts w:ascii="Times New Roman" w:eastAsia="Times New Roman" w:hAnsi="Times New Roman" w:cs="Times New Roman"/>
                <w:sz w:val="28"/>
                <w:szCs w:val="28"/>
                <w:lang w:eastAsia="uk-UA"/>
              </w:rPr>
              <w:t xml:space="preserve">я закладу </w:t>
            </w:r>
          </w:p>
        </w:tc>
      </w:tr>
      <w:tr w:rsidR="005818D5" w:rsidRPr="00CF0784" w:rsidTr="00216F0A">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4</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A50CB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Екскурсія до закладу вихованців старшої групи: відвідування</w:t>
            </w:r>
            <w:r w:rsidR="005818D5" w:rsidRPr="00CF0784">
              <w:rPr>
                <w:rFonts w:ascii="Times New Roman" w:eastAsia="Times New Roman" w:hAnsi="Times New Roman" w:cs="Times New Roman"/>
                <w:sz w:val="28"/>
                <w:szCs w:val="28"/>
                <w:lang w:eastAsia="uk-UA"/>
              </w:rPr>
              <w:t xml:space="preserve"> </w:t>
            </w:r>
            <w:r w:rsidRPr="00CF0784">
              <w:rPr>
                <w:rFonts w:ascii="Times New Roman" w:eastAsia="Times New Roman" w:hAnsi="Times New Roman" w:cs="Times New Roman"/>
                <w:sz w:val="28"/>
                <w:szCs w:val="28"/>
                <w:lang w:eastAsia="uk-UA"/>
              </w:rPr>
              <w:t xml:space="preserve">шкільної бібліотеки, 1 класу, спортивного майданчика,  зустріч із першокласниками </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2022-2023 н. 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A50CB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 вчитель 1 класу, вихователі</w:t>
            </w:r>
          </w:p>
        </w:tc>
      </w:tr>
      <w:tr w:rsidR="005818D5" w:rsidRPr="00CF0784" w:rsidTr="00216F0A">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5</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Створення предметно-розвивального середовища в закладі освіти</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A50CB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2023-2025</w:t>
            </w:r>
            <w:r w:rsidR="005818D5" w:rsidRPr="00CF0784">
              <w:rPr>
                <w:rFonts w:ascii="Times New Roman" w:eastAsia="Times New Roman" w:hAnsi="Times New Roman" w:cs="Times New Roman"/>
                <w:sz w:val="28"/>
                <w:szCs w:val="28"/>
                <w:lang w:eastAsia="uk-UA"/>
              </w:rPr>
              <w:t xml:space="preserve"> н. 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Адміністрація закладу</w:t>
            </w:r>
          </w:p>
        </w:tc>
      </w:tr>
      <w:tr w:rsidR="005818D5" w:rsidRPr="00CF0784" w:rsidTr="00216F0A">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6</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Проведення педагогічної ради «Забезпечення єдност</w:t>
            </w:r>
            <w:r w:rsidR="005A19E0" w:rsidRPr="00CF0784">
              <w:rPr>
                <w:rFonts w:ascii="Times New Roman" w:eastAsia="Times New Roman" w:hAnsi="Times New Roman" w:cs="Times New Roman"/>
                <w:sz w:val="28"/>
                <w:szCs w:val="28"/>
                <w:lang w:eastAsia="uk-UA"/>
              </w:rPr>
              <w:t>і, перспективності, наступності</w:t>
            </w:r>
            <w:r w:rsidRPr="00CF0784">
              <w:rPr>
                <w:rFonts w:ascii="Times New Roman" w:eastAsia="Times New Roman" w:hAnsi="Times New Roman" w:cs="Times New Roman"/>
                <w:sz w:val="28"/>
                <w:szCs w:val="28"/>
                <w:lang w:eastAsia="uk-UA"/>
              </w:rPr>
              <w:t xml:space="preserve"> мети, змісту, методів, форм навчання з урахуванням вікових особливостей  дітей в освітньому просторі двох суміжних ланок освіти»</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A19E0"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2023-2024</w:t>
            </w:r>
            <w:r w:rsidR="005818D5" w:rsidRPr="00CF0784">
              <w:rPr>
                <w:rFonts w:ascii="Times New Roman" w:eastAsia="Times New Roman" w:hAnsi="Times New Roman" w:cs="Times New Roman"/>
                <w:sz w:val="28"/>
                <w:szCs w:val="28"/>
                <w:lang w:eastAsia="uk-UA"/>
              </w:rPr>
              <w:t xml:space="preserve"> н. 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 вч</w:t>
            </w:r>
            <w:r w:rsidR="005A19E0" w:rsidRPr="00CF0784">
              <w:rPr>
                <w:rFonts w:ascii="Times New Roman" w:eastAsia="Times New Roman" w:hAnsi="Times New Roman" w:cs="Times New Roman"/>
                <w:sz w:val="28"/>
                <w:szCs w:val="28"/>
                <w:lang w:eastAsia="uk-UA"/>
              </w:rPr>
              <w:t>ителі початкових класів, вихователі</w:t>
            </w:r>
          </w:p>
        </w:tc>
      </w:tr>
      <w:tr w:rsidR="005818D5" w:rsidRPr="00CF0784" w:rsidTr="00216F0A">
        <w:trPr>
          <w:trHeight w:val="1428"/>
        </w:trPr>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A19E0"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7</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Проведення круглих столів «Новий освітній простір для НУШ» , «Реалізація інтегрованого підходу та технології навчання молодшого школяра НУШ» та психологічних </w:t>
            </w:r>
            <w:r w:rsidRPr="00CF0784">
              <w:rPr>
                <w:rFonts w:ascii="Times New Roman" w:eastAsia="Times New Roman" w:hAnsi="Times New Roman" w:cs="Times New Roman"/>
                <w:sz w:val="28"/>
                <w:szCs w:val="28"/>
                <w:lang w:eastAsia="uk-UA"/>
              </w:rPr>
              <w:lastRenderedPageBreak/>
              <w:t>тренінгів  «Від дошкільника до школяра» , «Створення умов для навчання  дітей з особливими освітніми потребами»</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2023-2024 н. 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 практичний психолог, соціальний педагог</w:t>
            </w:r>
          </w:p>
        </w:tc>
      </w:tr>
      <w:tr w:rsidR="005818D5" w:rsidRPr="00CF0784" w:rsidTr="00216F0A">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A19E0"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8</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A19E0" w:rsidRPr="00CF0784" w:rsidRDefault="005A19E0"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Педагогічний міст</w:t>
            </w:r>
          </w:p>
          <w:p w:rsidR="005A19E0" w:rsidRPr="00CF0784" w:rsidRDefault="005818D5" w:rsidP="005A19E0">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w:t>
            </w:r>
            <w:r w:rsidR="005A19E0" w:rsidRPr="00CF0784">
              <w:rPr>
                <w:rFonts w:ascii="Times New Roman" w:eastAsia="Times New Roman" w:hAnsi="Times New Roman" w:cs="Times New Roman"/>
                <w:sz w:val="28"/>
                <w:szCs w:val="28"/>
                <w:lang w:eastAsia="uk-UA"/>
              </w:rPr>
              <w:t>Гармонійний розвиток</w:t>
            </w:r>
            <w:r w:rsidRPr="00CF0784">
              <w:rPr>
                <w:rFonts w:ascii="Times New Roman" w:eastAsia="Times New Roman" w:hAnsi="Times New Roman" w:cs="Times New Roman"/>
                <w:sz w:val="28"/>
                <w:szCs w:val="28"/>
                <w:lang w:eastAsia="uk-UA"/>
              </w:rPr>
              <w:t xml:space="preserve"> дитини у п</w:t>
            </w:r>
            <w:r w:rsidR="005A19E0" w:rsidRPr="00CF0784">
              <w:rPr>
                <w:rFonts w:ascii="Times New Roman" w:eastAsia="Times New Roman" w:hAnsi="Times New Roman" w:cs="Times New Roman"/>
                <w:sz w:val="28"/>
                <w:szCs w:val="28"/>
                <w:lang w:eastAsia="uk-UA"/>
              </w:rPr>
              <w:t>еріод дошкільного дитинства та на старті</w:t>
            </w:r>
            <w:r w:rsidRPr="00CF0784">
              <w:rPr>
                <w:rFonts w:ascii="Times New Roman" w:eastAsia="Times New Roman" w:hAnsi="Times New Roman" w:cs="Times New Roman"/>
                <w:sz w:val="28"/>
                <w:szCs w:val="28"/>
                <w:lang w:eastAsia="uk-UA"/>
              </w:rPr>
              <w:t xml:space="preserve"> шкільного життя – основа подальшого її успіху в умовах безперервної</w:t>
            </w:r>
            <w:r w:rsidR="005A19E0" w:rsidRPr="00CF0784">
              <w:rPr>
                <w:rFonts w:ascii="Times New Roman" w:eastAsia="Times New Roman" w:hAnsi="Times New Roman" w:cs="Times New Roman"/>
                <w:sz w:val="28"/>
                <w:szCs w:val="28"/>
                <w:lang w:eastAsia="uk-UA"/>
              </w:rPr>
              <w:t xml:space="preserve"> освіти»;</w:t>
            </w:r>
          </w:p>
          <w:p w:rsidR="005818D5" w:rsidRPr="00CF0784" w:rsidRDefault="005818D5" w:rsidP="005A19E0">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«Створення оптимальних умов для успішного навчання першокласника»</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2024-2025 н. 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 практичний психолог, вчителі початкових класів</w:t>
            </w:r>
            <w:r w:rsidR="005A19E0" w:rsidRPr="00CF0784">
              <w:rPr>
                <w:rFonts w:ascii="Times New Roman" w:eastAsia="Times New Roman" w:hAnsi="Times New Roman" w:cs="Times New Roman"/>
                <w:sz w:val="28"/>
                <w:szCs w:val="28"/>
                <w:lang w:eastAsia="uk-UA"/>
              </w:rPr>
              <w:t>, вихователі</w:t>
            </w:r>
          </w:p>
        </w:tc>
      </w:tr>
      <w:tr w:rsidR="005818D5" w:rsidRPr="00CF0784" w:rsidTr="00216F0A">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A19E0"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9</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A19E0" w:rsidRPr="00CF0784" w:rsidRDefault="005A19E0"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Батьківська світлиця</w:t>
            </w:r>
          </w:p>
          <w:p w:rsidR="005A19E0"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«Що</w:t>
            </w:r>
            <w:r w:rsidR="005A19E0" w:rsidRPr="00CF0784">
              <w:rPr>
                <w:rFonts w:ascii="Times New Roman" w:eastAsia="Times New Roman" w:hAnsi="Times New Roman" w:cs="Times New Roman"/>
                <w:sz w:val="28"/>
                <w:szCs w:val="28"/>
                <w:lang w:eastAsia="uk-UA"/>
              </w:rPr>
              <w:t xml:space="preserve"> варто знати батькам про НУШ»;</w:t>
            </w:r>
            <w:r w:rsidRPr="00CF0784">
              <w:rPr>
                <w:rFonts w:ascii="Times New Roman" w:eastAsia="Times New Roman" w:hAnsi="Times New Roman" w:cs="Times New Roman"/>
                <w:sz w:val="28"/>
                <w:szCs w:val="28"/>
                <w:lang w:eastAsia="uk-UA"/>
              </w:rPr>
              <w:t xml:space="preserve"> «Поради для бат</w:t>
            </w:r>
            <w:r w:rsidR="005A19E0" w:rsidRPr="00CF0784">
              <w:rPr>
                <w:rFonts w:ascii="Times New Roman" w:eastAsia="Times New Roman" w:hAnsi="Times New Roman" w:cs="Times New Roman"/>
                <w:sz w:val="28"/>
                <w:szCs w:val="28"/>
                <w:lang w:eastAsia="uk-UA"/>
              </w:rPr>
              <w:t>ьків майбутніх першокласників»;</w:t>
            </w:r>
            <w:r w:rsidRPr="00CF0784">
              <w:rPr>
                <w:rFonts w:ascii="Times New Roman" w:eastAsia="Times New Roman" w:hAnsi="Times New Roman" w:cs="Times New Roman"/>
                <w:sz w:val="28"/>
                <w:szCs w:val="28"/>
                <w:lang w:eastAsia="uk-UA"/>
              </w:rPr>
              <w:t xml:space="preserve"> </w:t>
            </w:r>
          </w:p>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«Психологічна готовність дитини до школи»</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A19E0"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2023</w:t>
            </w:r>
            <w:r w:rsidR="005818D5" w:rsidRPr="00CF0784">
              <w:rPr>
                <w:rFonts w:ascii="Times New Roman" w:eastAsia="Times New Roman" w:hAnsi="Times New Roman" w:cs="Times New Roman"/>
                <w:sz w:val="28"/>
                <w:szCs w:val="28"/>
                <w:lang w:eastAsia="uk-UA"/>
              </w:rPr>
              <w:t>-2024 н. 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w:t>
            </w:r>
            <w:r w:rsidR="005A19E0" w:rsidRPr="00CF0784">
              <w:rPr>
                <w:rFonts w:ascii="Times New Roman" w:eastAsia="Times New Roman" w:hAnsi="Times New Roman" w:cs="Times New Roman"/>
                <w:sz w:val="28"/>
                <w:szCs w:val="28"/>
                <w:lang w:eastAsia="uk-UA"/>
              </w:rPr>
              <w:t>Н</w:t>
            </w:r>
            <w:r w:rsidRPr="00CF0784">
              <w:rPr>
                <w:rFonts w:ascii="Times New Roman" w:eastAsia="Times New Roman" w:hAnsi="Times New Roman" w:cs="Times New Roman"/>
                <w:sz w:val="28"/>
                <w:szCs w:val="28"/>
                <w:lang w:eastAsia="uk-UA"/>
              </w:rPr>
              <w:t>ВР, практичний психолог, вчителі початкових класів</w:t>
            </w:r>
            <w:r w:rsidR="005A19E0" w:rsidRPr="00CF0784">
              <w:rPr>
                <w:rFonts w:ascii="Times New Roman" w:eastAsia="Times New Roman" w:hAnsi="Times New Roman" w:cs="Times New Roman"/>
                <w:sz w:val="28"/>
                <w:szCs w:val="28"/>
                <w:lang w:eastAsia="uk-UA"/>
              </w:rPr>
              <w:t>, вихователі</w:t>
            </w:r>
          </w:p>
        </w:tc>
      </w:tr>
      <w:tr w:rsidR="005818D5" w:rsidRPr="00CF0784" w:rsidTr="00216F0A">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A19E0"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10</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Консультування батьків щодо готовності дітей до навчання в школі.</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A19E0"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н. 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 практичний психолог, вчителі початкових класів</w:t>
            </w:r>
            <w:r w:rsidR="005A19E0" w:rsidRPr="00CF0784">
              <w:rPr>
                <w:rFonts w:ascii="Times New Roman" w:eastAsia="Times New Roman" w:hAnsi="Times New Roman" w:cs="Times New Roman"/>
                <w:sz w:val="28"/>
                <w:szCs w:val="28"/>
                <w:lang w:eastAsia="uk-UA"/>
              </w:rPr>
              <w:t>, вихователі</w:t>
            </w:r>
          </w:p>
        </w:tc>
      </w:tr>
      <w:tr w:rsidR="005818D5" w:rsidRPr="00CF0784" w:rsidTr="00216F0A">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14</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Взаємовідвідування</w:t>
            </w:r>
            <w:proofErr w:type="spellEnd"/>
            <w:r w:rsidRPr="00CF0784">
              <w:rPr>
                <w:rFonts w:ascii="Times New Roman" w:eastAsia="Times New Roman" w:hAnsi="Times New Roman" w:cs="Times New Roman"/>
                <w:sz w:val="28"/>
                <w:szCs w:val="28"/>
                <w:lang w:eastAsia="uk-UA"/>
              </w:rPr>
              <w:t xml:space="preserve"> занять та уроків учителями початкової школи та вихователями.</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A19E0"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н. 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   вчителі початкових класів</w:t>
            </w:r>
            <w:r w:rsidR="005A19E0" w:rsidRPr="00CF0784">
              <w:rPr>
                <w:rFonts w:ascii="Times New Roman" w:eastAsia="Times New Roman" w:hAnsi="Times New Roman" w:cs="Times New Roman"/>
                <w:sz w:val="28"/>
                <w:szCs w:val="28"/>
                <w:lang w:eastAsia="uk-UA"/>
              </w:rPr>
              <w:t>, вихователі</w:t>
            </w:r>
          </w:p>
        </w:tc>
      </w:tr>
      <w:tr w:rsidR="005818D5" w:rsidRPr="00CF0784" w:rsidTr="00216F0A">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15</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Відкр</w:t>
            </w:r>
            <w:r w:rsidR="005A19E0" w:rsidRPr="00CF0784">
              <w:rPr>
                <w:rFonts w:ascii="Times New Roman" w:eastAsia="Times New Roman" w:hAnsi="Times New Roman" w:cs="Times New Roman"/>
                <w:sz w:val="28"/>
                <w:szCs w:val="28"/>
                <w:lang w:eastAsia="uk-UA"/>
              </w:rPr>
              <w:t>иті виховні заходи в закладі за участі</w:t>
            </w:r>
            <w:r w:rsidRPr="00CF0784">
              <w:rPr>
                <w:rFonts w:ascii="Times New Roman" w:eastAsia="Times New Roman" w:hAnsi="Times New Roman" w:cs="Times New Roman"/>
                <w:sz w:val="28"/>
                <w:szCs w:val="28"/>
                <w:lang w:eastAsia="uk-UA"/>
              </w:rPr>
              <w:t xml:space="preserve"> майбутніх першокласників</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A19E0"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2023-20265</w:t>
            </w:r>
            <w:r w:rsidR="00216F0A">
              <w:rPr>
                <w:rFonts w:ascii="Times New Roman" w:eastAsia="Times New Roman" w:hAnsi="Times New Roman" w:cs="Times New Roman"/>
                <w:sz w:val="28"/>
                <w:szCs w:val="28"/>
                <w:lang w:eastAsia="uk-UA"/>
              </w:rPr>
              <w:t>н.</w:t>
            </w:r>
            <w:r w:rsidR="005818D5" w:rsidRPr="00CF0784">
              <w:rPr>
                <w:rFonts w:ascii="Times New Roman" w:eastAsia="Times New Roman" w:hAnsi="Times New Roman" w:cs="Times New Roman"/>
                <w:sz w:val="28"/>
                <w:szCs w:val="28"/>
                <w:lang w:eastAsia="uk-UA"/>
              </w:rPr>
              <w:t>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ЗВР, педагог-організатор,  вчителі початкових класів</w:t>
            </w:r>
            <w:r w:rsidR="00F41C60" w:rsidRPr="00CF0784">
              <w:rPr>
                <w:rFonts w:ascii="Times New Roman" w:eastAsia="Times New Roman" w:hAnsi="Times New Roman" w:cs="Times New Roman"/>
                <w:sz w:val="28"/>
                <w:szCs w:val="28"/>
                <w:lang w:eastAsia="uk-UA"/>
              </w:rPr>
              <w:t>, вихователі</w:t>
            </w:r>
          </w:p>
        </w:tc>
      </w:tr>
      <w:tr w:rsidR="005818D5" w:rsidRPr="00CF0784" w:rsidTr="00216F0A">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16</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Проведення загальних батьківських зборів «</w:t>
            </w:r>
            <w:r w:rsidR="00F41C60" w:rsidRPr="00CF0784">
              <w:rPr>
                <w:rFonts w:ascii="Times New Roman" w:eastAsia="Times New Roman" w:hAnsi="Times New Roman" w:cs="Times New Roman"/>
                <w:sz w:val="28"/>
                <w:szCs w:val="28"/>
                <w:lang w:eastAsia="uk-UA"/>
              </w:rPr>
              <w:t>Сім’я - дошкільний заклад - НУШ: єдині підходи</w:t>
            </w:r>
            <w:r w:rsidRPr="00CF0784">
              <w:rPr>
                <w:rFonts w:ascii="Times New Roman" w:eastAsia="Times New Roman" w:hAnsi="Times New Roman" w:cs="Times New Roman"/>
                <w:sz w:val="28"/>
                <w:szCs w:val="28"/>
                <w:lang w:eastAsia="uk-UA"/>
              </w:rPr>
              <w:t>»</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2022-2023 н. 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ЗНВР</w:t>
            </w:r>
          </w:p>
        </w:tc>
      </w:tr>
      <w:tr w:rsidR="005818D5" w:rsidRPr="00CF0784" w:rsidTr="00216F0A">
        <w:tc>
          <w:tcPr>
            <w:tcW w:w="568"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17</w:t>
            </w:r>
          </w:p>
        </w:tc>
        <w:tc>
          <w:tcPr>
            <w:tcW w:w="48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F41C60"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Психолого-педагогічний супровід</w:t>
            </w:r>
            <w:r w:rsidR="005818D5" w:rsidRPr="00CF0784">
              <w:rPr>
                <w:rFonts w:ascii="Times New Roman" w:eastAsia="Times New Roman" w:hAnsi="Times New Roman" w:cs="Times New Roman"/>
                <w:sz w:val="28"/>
                <w:szCs w:val="28"/>
                <w:lang w:eastAsia="uk-UA"/>
              </w:rPr>
              <w:t xml:space="preserve"> першо</w:t>
            </w:r>
            <w:r w:rsidR="005818D5" w:rsidRPr="00CF0784">
              <w:rPr>
                <w:rFonts w:ascii="Times New Roman" w:eastAsia="Times New Roman" w:hAnsi="Times New Roman" w:cs="Times New Roman"/>
                <w:sz w:val="28"/>
                <w:szCs w:val="28"/>
                <w:lang w:eastAsia="uk-UA"/>
              </w:rPr>
              <w:softHyphen/>
              <w:t>класників.</w:t>
            </w:r>
            <w:r w:rsidRPr="00CF0784">
              <w:rPr>
                <w:rFonts w:ascii="Times New Roman" w:eastAsia="Times New Roman" w:hAnsi="Times New Roman" w:cs="Times New Roman"/>
                <w:sz w:val="28"/>
                <w:szCs w:val="28"/>
                <w:lang w:eastAsia="uk-UA"/>
              </w:rPr>
              <w:t xml:space="preserve"> Успішна адаптація.</w:t>
            </w:r>
          </w:p>
        </w:tc>
        <w:tc>
          <w:tcPr>
            <w:tcW w:w="208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F41C60"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н. р.</w:t>
            </w:r>
          </w:p>
        </w:tc>
        <w:tc>
          <w:tcPr>
            <w:tcW w:w="2722"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Адміністрація</w:t>
            </w:r>
            <w:r w:rsidR="00F41C60" w:rsidRPr="00CF0784">
              <w:rPr>
                <w:rFonts w:ascii="Times New Roman" w:eastAsia="Times New Roman" w:hAnsi="Times New Roman" w:cs="Times New Roman"/>
                <w:sz w:val="28"/>
                <w:szCs w:val="28"/>
                <w:lang w:eastAsia="uk-UA"/>
              </w:rPr>
              <w:t>, практичний психолог</w:t>
            </w:r>
          </w:p>
        </w:tc>
      </w:tr>
    </w:tbl>
    <w:p w:rsidR="00216F0A" w:rsidRDefault="008C671C"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p>
    <w:p w:rsidR="00216F0A" w:rsidRDefault="00216F0A"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lastRenderedPageBreak/>
        <w:t> Очікувані результати</w:t>
      </w:r>
      <w:r w:rsidRPr="00CF0784">
        <w:rPr>
          <w:rFonts w:ascii="Times New Roman" w:eastAsia="Times New Roman" w:hAnsi="Times New Roman" w:cs="Times New Roman"/>
          <w:sz w:val="28"/>
          <w:szCs w:val="28"/>
          <w:lang w:eastAsia="uk-UA"/>
        </w:rPr>
        <w:t>:</w:t>
      </w:r>
    </w:p>
    <w:p w:rsidR="005818D5" w:rsidRPr="00CF0784" w:rsidRDefault="005818D5" w:rsidP="0097253F">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поєднання дошкільної та початкової ланки освіти;</w:t>
      </w:r>
    </w:p>
    <w:p w:rsidR="005818D5" w:rsidRPr="00CF0784" w:rsidRDefault="005818D5" w:rsidP="0097253F">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забезпечення зв’язку вихованців і педагогів закл</w:t>
      </w:r>
      <w:r w:rsidR="00F41C60" w:rsidRPr="00CF0784">
        <w:rPr>
          <w:rFonts w:ascii="Times New Roman" w:eastAsia="Times New Roman" w:hAnsi="Times New Roman" w:cs="Times New Roman"/>
          <w:sz w:val="28"/>
          <w:szCs w:val="28"/>
          <w:lang w:eastAsia="uk-UA"/>
        </w:rPr>
        <w:t>аду дошкільної освіти  та НУШ;</w:t>
      </w:r>
    </w:p>
    <w:p w:rsidR="005818D5" w:rsidRPr="00CF0784" w:rsidRDefault="005818D5" w:rsidP="0097253F">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встановлен</w:t>
      </w:r>
      <w:r w:rsidR="00F41C60" w:rsidRPr="00CF0784">
        <w:rPr>
          <w:rFonts w:ascii="Times New Roman" w:eastAsia="Times New Roman" w:hAnsi="Times New Roman" w:cs="Times New Roman"/>
          <w:sz w:val="28"/>
          <w:szCs w:val="28"/>
          <w:lang w:eastAsia="uk-UA"/>
        </w:rPr>
        <w:t>ня тісного взаємозв’язку між дошкільним закладом, гімназією</w:t>
      </w:r>
      <w:r w:rsidRPr="00CF0784">
        <w:rPr>
          <w:rFonts w:ascii="Times New Roman" w:eastAsia="Times New Roman" w:hAnsi="Times New Roman" w:cs="Times New Roman"/>
          <w:sz w:val="28"/>
          <w:szCs w:val="28"/>
          <w:lang w:eastAsia="uk-UA"/>
        </w:rPr>
        <w:t xml:space="preserve"> та батьками;</w:t>
      </w:r>
    </w:p>
    <w:p w:rsidR="005818D5" w:rsidRPr="00CF0784" w:rsidRDefault="00F41C60" w:rsidP="0097253F">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розкриття  творчих здібностей та успішна адаптація учнів 1-го класу</w:t>
      </w:r>
      <w:r w:rsidR="005818D5" w:rsidRPr="00CF0784">
        <w:rPr>
          <w:rFonts w:ascii="Times New Roman" w:eastAsia="Times New Roman" w:hAnsi="Times New Roman" w:cs="Times New Roman"/>
          <w:sz w:val="28"/>
          <w:szCs w:val="28"/>
          <w:lang w:eastAsia="uk-UA"/>
        </w:rPr>
        <w:t>.</w:t>
      </w:r>
      <w:r w:rsidR="005818D5" w:rsidRPr="00CF0784">
        <w:rPr>
          <w:rFonts w:ascii="Times New Roman" w:eastAsia="Times New Roman" w:hAnsi="Times New Roman" w:cs="Times New Roman"/>
          <w:b/>
          <w:bCs/>
          <w:sz w:val="28"/>
          <w:szCs w:val="28"/>
          <w:lang w:eastAsia="uk-UA"/>
        </w:rPr>
        <w:t> </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 xml:space="preserve">2.3.3 </w:t>
      </w:r>
      <w:proofErr w:type="spellStart"/>
      <w:r w:rsidRPr="00CF0784">
        <w:rPr>
          <w:rFonts w:ascii="Times New Roman" w:eastAsia="Times New Roman" w:hAnsi="Times New Roman" w:cs="Times New Roman"/>
          <w:b/>
          <w:bCs/>
          <w:sz w:val="28"/>
          <w:szCs w:val="28"/>
          <w:lang w:eastAsia="uk-UA"/>
        </w:rPr>
        <w:t>Проєкт</w:t>
      </w:r>
      <w:proofErr w:type="spellEnd"/>
      <w:r w:rsidRPr="00CF0784">
        <w:rPr>
          <w:rFonts w:ascii="Times New Roman" w:eastAsia="Times New Roman" w:hAnsi="Times New Roman" w:cs="Times New Roman"/>
          <w:b/>
          <w:bCs/>
          <w:sz w:val="28"/>
          <w:szCs w:val="28"/>
          <w:lang w:eastAsia="uk-UA"/>
        </w:rPr>
        <w:t xml:space="preserve"> «Плекаємо патріотів України»</w:t>
      </w:r>
      <w:r w:rsidRPr="00CF0784">
        <w:rPr>
          <w:rFonts w:ascii="Times New Roman" w:eastAsia="Times New Roman" w:hAnsi="Times New Roman" w:cs="Times New Roman"/>
          <w:sz w:val="28"/>
          <w:szCs w:val="28"/>
          <w:lang w:eastAsia="uk-UA"/>
        </w:rPr>
        <w:t> </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Мета проєкту: </w:t>
      </w:r>
      <w:r w:rsidRPr="00CF0784">
        <w:rPr>
          <w:rFonts w:ascii="Times New Roman" w:eastAsia="Times New Roman" w:hAnsi="Times New Roman" w:cs="Times New Roman"/>
          <w:sz w:val="28"/>
          <w:szCs w:val="28"/>
          <w:lang w:eastAsia="uk-UA"/>
        </w:rPr>
        <w:t>сприяти вихованню у молодого покоління національно-патріотичних почуттів; поглибити знання вихованців з історії української державності й громадянства, культури народу, його традицій; формувати повагу до культурного та історичного минулого України, високий рівень національної, правової свідомості і самосвідомості, громадянської, соціальної відповідальності, готовності працювати в ім’я розквіту України, усвідомлення необхідності досконалого знання державної мови; розвивати інтелектуальні, духовні, трудові, художньо-естетичні риси, розумні потреби та установки, ініціативність, творчі здібності й таланти вихованців; виховувати високі моральні якості особистості; стимулювати постійне зростання вихованців як особистостей, прагнення до самовираження, самореалізації та самоствердження, активної діяльності; здатність до виконання громадянського обов’язку; забезпечення створення умов для інтелектуального, кул</w:t>
      </w:r>
      <w:r w:rsidR="00F41C60" w:rsidRPr="00CF0784">
        <w:rPr>
          <w:rFonts w:ascii="Times New Roman" w:eastAsia="Times New Roman" w:hAnsi="Times New Roman" w:cs="Times New Roman"/>
          <w:sz w:val="28"/>
          <w:szCs w:val="28"/>
          <w:lang w:eastAsia="uk-UA"/>
        </w:rPr>
        <w:t>ьтурного та фізичного розвитку.</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Завдання проекту:</w:t>
      </w:r>
    </w:p>
    <w:p w:rsidR="005818D5" w:rsidRPr="00CF0784" w:rsidRDefault="00F41C60" w:rsidP="0097253F">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надання </w:t>
      </w:r>
      <w:proofErr w:type="spellStart"/>
      <w:r w:rsidRPr="00CF0784">
        <w:rPr>
          <w:rFonts w:ascii="Times New Roman" w:eastAsia="Times New Roman" w:hAnsi="Times New Roman" w:cs="Times New Roman"/>
          <w:sz w:val="28"/>
          <w:szCs w:val="28"/>
          <w:lang w:eastAsia="uk-UA"/>
        </w:rPr>
        <w:t>пріорітетності</w:t>
      </w:r>
      <w:proofErr w:type="spellEnd"/>
      <w:r w:rsidRPr="00CF0784">
        <w:rPr>
          <w:rFonts w:ascii="Times New Roman" w:eastAsia="Times New Roman" w:hAnsi="Times New Roman" w:cs="Times New Roman"/>
          <w:sz w:val="28"/>
          <w:szCs w:val="28"/>
          <w:lang w:eastAsia="uk-UA"/>
        </w:rPr>
        <w:t xml:space="preserve"> патріотичному вихованню</w:t>
      </w:r>
      <w:r w:rsidR="005818D5" w:rsidRPr="00CF0784">
        <w:rPr>
          <w:rFonts w:ascii="Times New Roman" w:eastAsia="Times New Roman" w:hAnsi="Times New Roman" w:cs="Times New Roman"/>
          <w:sz w:val="28"/>
          <w:szCs w:val="28"/>
          <w:lang w:eastAsia="uk-UA"/>
        </w:rPr>
        <w:t xml:space="preserve"> в українськ</w:t>
      </w:r>
      <w:r w:rsidRPr="00CF0784">
        <w:rPr>
          <w:rFonts w:ascii="Times New Roman" w:eastAsia="Times New Roman" w:hAnsi="Times New Roman" w:cs="Times New Roman"/>
          <w:sz w:val="28"/>
          <w:szCs w:val="28"/>
          <w:lang w:eastAsia="uk-UA"/>
        </w:rPr>
        <w:t>ому суспільстві загалом та гімназії</w:t>
      </w:r>
      <w:r w:rsidR="005818D5" w:rsidRPr="00CF0784">
        <w:rPr>
          <w:rFonts w:ascii="Times New Roman" w:eastAsia="Times New Roman" w:hAnsi="Times New Roman" w:cs="Times New Roman"/>
          <w:sz w:val="28"/>
          <w:szCs w:val="28"/>
          <w:lang w:eastAsia="uk-UA"/>
        </w:rPr>
        <w:t xml:space="preserve"> зокрема;</w:t>
      </w:r>
    </w:p>
    <w:p w:rsidR="005818D5" w:rsidRPr="00CF0784" w:rsidRDefault="00F41C60" w:rsidP="0097253F">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виявлення рівня сформованості у</w:t>
      </w:r>
      <w:r w:rsidR="005818D5" w:rsidRPr="00CF0784">
        <w:rPr>
          <w:rFonts w:ascii="Times New Roman" w:eastAsia="Times New Roman" w:hAnsi="Times New Roman" w:cs="Times New Roman"/>
          <w:sz w:val="28"/>
          <w:szCs w:val="28"/>
          <w:lang w:eastAsia="uk-UA"/>
        </w:rPr>
        <w:t xml:space="preserve"> вихованців патріотичних і громадянських якостей;</w:t>
      </w:r>
    </w:p>
    <w:p w:rsidR="005818D5" w:rsidRPr="00CF0784" w:rsidRDefault="005818D5" w:rsidP="0097253F">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розви</w:t>
      </w:r>
      <w:r w:rsidR="00F41C60" w:rsidRPr="00CF0784">
        <w:rPr>
          <w:rFonts w:ascii="Times New Roman" w:eastAsia="Times New Roman" w:hAnsi="Times New Roman" w:cs="Times New Roman"/>
          <w:sz w:val="28"/>
          <w:szCs w:val="28"/>
          <w:lang w:eastAsia="uk-UA"/>
        </w:rPr>
        <w:t>ток інтелектуальної, емоційно-</w:t>
      </w:r>
      <w:r w:rsidRPr="00CF0784">
        <w:rPr>
          <w:rFonts w:ascii="Times New Roman" w:eastAsia="Times New Roman" w:hAnsi="Times New Roman" w:cs="Times New Roman"/>
          <w:sz w:val="28"/>
          <w:szCs w:val="28"/>
          <w:lang w:eastAsia="uk-UA"/>
        </w:rPr>
        <w:t>чуттєвої та вольової сфери особистості;</w:t>
      </w:r>
    </w:p>
    <w:p w:rsidR="005818D5" w:rsidRPr="00CF0784" w:rsidRDefault="005818D5" w:rsidP="0097253F">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впровадження активних форм, методів і видів виховної діяльності;</w:t>
      </w:r>
    </w:p>
    <w:p w:rsidR="005818D5" w:rsidRPr="00CF0784" w:rsidRDefault="005818D5" w:rsidP="0097253F">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w:t>
      </w:r>
      <w:r w:rsidR="00F41C60" w:rsidRPr="00CF0784">
        <w:rPr>
          <w:rFonts w:ascii="Times New Roman" w:eastAsia="Times New Roman" w:hAnsi="Times New Roman" w:cs="Times New Roman"/>
          <w:sz w:val="28"/>
          <w:szCs w:val="28"/>
          <w:lang w:eastAsia="uk-UA"/>
        </w:rPr>
        <w:t>ктивізувати роботу педагогів та учнівського самоврядування,</w:t>
      </w:r>
      <w:r w:rsidRPr="00CF0784">
        <w:rPr>
          <w:rFonts w:ascii="Times New Roman" w:eastAsia="Times New Roman" w:hAnsi="Times New Roman" w:cs="Times New Roman"/>
          <w:sz w:val="28"/>
          <w:szCs w:val="28"/>
          <w:lang w:eastAsia="uk-UA"/>
        </w:rPr>
        <w:t xml:space="preserve"> батьківської громадськості з питань національно – патріотичного виховання;</w:t>
      </w:r>
    </w:p>
    <w:p w:rsidR="005818D5" w:rsidRPr="00CF0784" w:rsidRDefault="005818D5" w:rsidP="0097253F">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активізувати форми масової </w:t>
      </w:r>
      <w:proofErr w:type="spellStart"/>
      <w:r w:rsidRPr="00CF0784">
        <w:rPr>
          <w:rFonts w:ascii="Times New Roman" w:eastAsia="Times New Roman" w:hAnsi="Times New Roman" w:cs="Times New Roman"/>
          <w:sz w:val="28"/>
          <w:szCs w:val="28"/>
          <w:lang w:eastAsia="uk-UA"/>
        </w:rPr>
        <w:t>національно-</w:t>
      </w:r>
      <w:proofErr w:type="spellEnd"/>
      <w:r w:rsidRPr="00CF0784">
        <w:rPr>
          <w:rFonts w:ascii="Times New Roman" w:eastAsia="Times New Roman" w:hAnsi="Times New Roman" w:cs="Times New Roman"/>
          <w:sz w:val="28"/>
          <w:szCs w:val="28"/>
          <w:lang w:eastAsia="uk-UA"/>
        </w:rPr>
        <w:t xml:space="preserve"> патріотичної діяльно</w:t>
      </w:r>
      <w:r w:rsidR="00F41C60" w:rsidRPr="00CF0784">
        <w:rPr>
          <w:rFonts w:ascii="Times New Roman" w:eastAsia="Times New Roman" w:hAnsi="Times New Roman" w:cs="Times New Roman"/>
          <w:sz w:val="28"/>
          <w:szCs w:val="28"/>
          <w:lang w:eastAsia="uk-UA"/>
        </w:rPr>
        <w:t xml:space="preserve">сті (пошукова робота, </w:t>
      </w:r>
      <w:r w:rsidR="00B10599" w:rsidRPr="00CF0784">
        <w:rPr>
          <w:rFonts w:ascii="Times New Roman" w:eastAsia="Times New Roman" w:hAnsi="Times New Roman" w:cs="Times New Roman"/>
          <w:sz w:val="28"/>
          <w:szCs w:val="28"/>
          <w:lang w:eastAsia="uk-UA"/>
        </w:rPr>
        <w:t xml:space="preserve">волонтерська діяльність, </w:t>
      </w:r>
      <w:r w:rsidR="00F41C60" w:rsidRPr="00CF0784">
        <w:rPr>
          <w:rFonts w:ascii="Times New Roman" w:eastAsia="Times New Roman" w:hAnsi="Times New Roman" w:cs="Times New Roman"/>
          <w:sz w:val="28"/>
          <w:szCs w:val="28"/>
          <w:lang w:eastAsia="uk-UA"/>
        </w:rPr>
        <w:t>тематичні заходи</w:t>
      </w:r>
      <w:r w:rsidRPr="00CF0784">
        <w:rPr>
          <w:rFonts w:ascii="Times New Roman" w:eastAsia="Times New Roman" w:hAnsi="Times New Roman" w:cs="Times New Roman"/>
          <w:sz w:val="28"/>
          <w:szCs w:val="28"/>
          <w:lang w:eastAsia="uk-UA"/>
        </w:rPr>
        <w:t xml:space="preserve">, </w:t>
      </w:r>
      <w:r w:rsidR="00B10599" w:rsidRPr="00CF0784">
        <w:rPr>
          <w:rFonts w:ascii="Times New Roman" w:eastAsia="Times New Roman" w:hAnsi="Times New Roman" w:cs="Times New Roman"/>
          <w:sz w:val="28"/>
          <w:szCs w:val="28"/>
          <w:lang w:eastAsia="uk-UA"/>
        </w:rPr>
        <w:t xml:space="preserve">громадські акції, пов’язані </w:t>
      </w:r>
      <w:r w:rsidRPr="00CF0784">
        <w:rPr>
          <w:rFonts w:ascii="Times New Roman" w:eastAsia="Times New Roman" w:hAnsi="Times New Roman" w:cs="Times New Roman"/>
          <w:sz w:val="28"/>
          <w:szCs w:val="28"/>
          <w:lang w:eastAsia="uk-UA"/>
        </w:rPr>
        <w:t>з знаменними та пам’ятними датами);</w:t>
      </w:r>
    </w:p>
    <w:p w:rsidR="005818D5" w:rsidRPr="00CF0784" w:rsidRDefault="005818D5" w:rsidP="0097253F">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вивчати та популяризувати серед освітянського загалу передовий педагогічний досвід з питань формуванн</w:t>
      </w:r>
      <w:r w:rsidR="008C671C" w:rsidRPr="00CF0784">
        <w:rPr>
          <w:rFonts w:ascii="Times New Roman" w:eastAsia="Times New Roman" w:hAnsi="Times New Roman" w:cs="Times New Roman"/>
          <w:sz w:val="28"/>
          <w:szCs w:val="28"/>
          <w:lang w:eastAsia="uk-UA"/>
        </w:rPr>
        <w:t xml:space="preserve">я </w:t>
      </w:r>
      <w:proofErr w:type="spellStart"/>
      <w:r w:rsidR="008C671C" w:rsidRPr="00CF0784">
        <w:rPr>
          <w:rFonts w:ascii="Times New Roman" w:eastAsia="Times New Roman" w:hAnsi="Times New Roman" w:cs="Times New Roman"/>
          <w:sz w:val="28"/>
          <w:szCs w:val="28"/>
          <w:lang w:eastAsia="uk-UA"/>
        </w:rPr>
        <w:t>громадянина-</w:t>
      </w:r>
      <w:proofErr w:type="spellEnd"/>
      <w:r w:rsidR="008C671C" w:rsidRPr="00CF0784">
        <w:rPr>
          <w:rFonts w:ascii="Times New Roman" w:eastAsia="Times New Roman" w:hAnsi="Times New Roman" w:cs="Times New Roman"/>
          <w:sz w:val="28"/>
          <w:szCs w:val="28"/>
          <w:lang w:eastAsia="uk-UA"/>
        </w:rPr>
        <w:t xml:space="preserve"> патріота України.</w:t>
      </w:r>
    </w:p>
    <w:p w:rsidR="00216F0A" w:rsidRDefault="00216F0A" w:rsidP="005818D5">
      <w:pPr>
        <w:shd w:val="clear" w:color="auto" w:fill="FFFFFF"/>
        <w:spacing w:before="100" w:beforeAutospacing="1" w:after="360" w:line="240" w:lineRule="auto"/>
        <w:jc w:val="both"/>
        <w:rPr>
          <w:rFonts w:ascii="Times New Roman" w:eastAsia="Times New Roman" w:hAnsi="Times New Roman" w:cs="Times New Roman"/>
          <w:b/>
          <w:bCs/>
          <w:sz w:val="28"/>
          <w:szCs w:val="28"/>
          <w:lang w:eastAsia="uk-UA"/>
        </w:rPr>
      </w:pPr>
    </w:p>
    <w:p w:rsidR="00216F0A" w:rsidRDefault="00216F0A" w:rsidP="005818D5">
      <w:pPr>
        <w:shd w:val="clear" w:color="auto" w:fill="FFFFFF"/>
        <w:spacing w:before="100" w:beforeAutospacing="1" w:after="360" w:line="240" w:lineRule="auto"/>
        <w:jc w:val="both"/>
        <w:rPr>
          <w:rFonts w:ascii="Times New Roman" w:eastAsia="Times New Roman" w:hAnsi="Times New Roman" w:cs="Times New Roman"/>
          <w:b/>
          <w:bCs/>
          <w:sz w:val="28"/>
          <w:szCs w:val="28"/>
          <w:lang w:eastAsia="uk-UA"/>
        </w:rPr>
      </w:pPr>
    </w:p>
    <w:p w:rsidR="005818D5" w:rsidRPr="00CF0784" w:rsidRDefault="005818D5" w:rsidP="00216F0A">
      <w:pPr>
        <w:shd w:val="clear" w:color="auto" w:fill="FFFFFF"/>
        <w:spacing w:before="100" w:beforeAutospacing="1" w:after="360" w:line="240" w:lineRule="auto"/>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lastRenderedPageBreak/>
        <w:t>Шляхи реалізації проєкту:</w:t>
      </w:r>
    </w:p>
    <w:tbl>
      <w:tblPr>
        <w:tblW w:w="10061"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4015"/>
        <w:gridCol w:w="2781"/>
        <w:gridCol w:w="2556"/>
      </w:tblGrid>
      <w:tr w:rsidR="005818D5" w:rsidRPr="00216F0A" w:rsidTr="00216F0A">
        <w:tc>
          <w:tcPr>
            <w:tcW w:w="70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jc w:val="center"/>
              <w:rPr>
                <w:rFonts w:ascii="Times New Roman" w:hAnsi="Times New Roman" w:cs="Times New Roman"/>
                <w:sz w:val="28"/>
                <w:szCs w:val="28"/>
              </w:rPr>
            </w:pPr>
            <w:r w:rsidRPr="00216F0A">
              <w:rPr>
                <w:rFonts w:ascii="Times New Roman" w:hAnsi="Times New Roman" w:cs="Times New Roman"/>
                <w:sz w:val="28"/>
                <w:szCs w:val="28"/>
              </w:rPr>
              <w:t>№</w:t>
            </w:r>
          </w:p>
        </w:tc>
        <w:tc>
          <w:tcPr>
            <w:tcW w:w="401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jc w:val="center"/>
              <w:rPr>
                <w:rFonts w:ascii="Times New Roman" w:hAnsi="Times New Roman" w:cs="Times New Roman"/>
                <w:sz w:val="28"/>
                <w:szCs w:val="28"/>
              </w:rPr>
            </w:pPr>
            <w:r w:rsidRPr="00216F0A">
              <w:rPr>
                <w:rFonts w:ascii="Times New Roman" w:hAnsi="Times New Roman" w:cs="Times New Roman"/>
                <w:sz w:val="28"/>
                <w:szCs w:val="28"/>
              </w:rPr>
              <w:t>Зміст заходу</w:t>
            </w:r>
          </w:p>
        </w:tc>
        <w:tc>
          <w:tcPr>
            <w:tcW w:w="278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jc w:val="center"/>
              <w:rPr>
                <w:rFonts w:ascii="Times New Roman" w:hAnsi="Times New Roman" w:cs="Times New Roman"/>
                <w:sz w:val="28"/>
                <w:szCs w:val="28"/>
              </w:rPr>
            </w:pPr>
            <w:r w:rsidRPr="00216F0A">
              <w:rPr>
                <w:rFonts w:ascii="Times New Roman" w:hAnsi="Times New Roman" w:cs="Times New Roman"/>
                <w:sz w:val="28"/>
                <w:szCs w:val="28"/>
              </w:rPr>
              <w:t>Термін реалізації</w:t>
            </w:r>
          </w:p>
        </w:tc>
        <w:tc>
          <w:tcPr>
            <w:tcW w:w="255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jc w:val="center"/>
              <w:rPr>
                <w:rFonts w:ascii="Times New Roman" w:hAnsi="Times New Roman" w:cs="Times New Roman"/>
                <w:sz w:val="28"/>
                <w:szCs w:val="28"/>
              </w:rPr>
            </w:pPr>
            <w:r w:rsidRPr="00216F0A">
              <w:rPr>
                <w:rFonts w:ascii="Times New Roman" w:hAnsi="Times New Roman" w:cs="Times New Roman"/>
                <w:sz w:val="28"/>
                <w:szCs w:val="28"/>
              </w:rPr>
              <w:t>Виконавці</w:t>
            </w:r>
          </w:p>
        </w:tc>
      </w:tr>
      <w:tr w:rsidR="005818D5" w:rsidRPr="00216F0A" w:rsidTr="00216F0A">
        <w:tc>
          <w:tcPr>
            <w:tcW w:w="10061" w:type="dxa"/>
            <w:gridSpan w:val="4"/>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jc w:val="center"/>
              <w:rPr>
                <w:rFonts w:ascii="Times New Roman" w:hAnsi="Times New Roman" w:cs="Times New Roman"/>
                <w:sz w:val="28"/>
                <w:szCs w:val="28"/>
              </w:rPr>
            </w:pPr>
            <w:r w:rsidRPr="00216F0A">
              <w:rPr>
                <w:rFonts w:ascii="Times New Roman" w:hAnsi="Times New Roman" w:cs="Times New Roman"/>
                <w:sz w:val="28"/>
                <w:szCs w:val="28"/>
              </w:rPr>
              <w:t>Підготовчий етап</w:t>
            </w:r>
          </w:p>
        </w:tc>
      </w:tr>
      <w:tr w:rsidR="005818D5" w:rsidRPr="00216F0A" w:rsidTr="00216F0A">
        <w:trPr>
          <w:trHeight w:val="2759"/>
        </w:trPr>
        <w:tc>
          <w:tcPr>
            <w:tcW w:w="70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1</w:t>
            </w:r>
          </w:p>
        </w:tc>
        <w:tc>
          <w:tcPr>
            <w:tcW w:w="401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Базовий етап, під час якого відбувається підготовка до реалізації проєкту, підготовка нормативних документів, розробка перспективних планів, моніторинг базової системи патріотичного виховання в закладі</w:t>
            </w:r>
          </w:p>
        </w:tc>
        <w:tc>
          <w:tcPr>
            <w:tcW w:w="278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2022-2023 н. р.</w:t>
            </w:r>
          </w:p>
        </w:tc>
        <w:tc>
          <w:tcPr>
            <w:tcW w:w="255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ЗВР, практичний психолог, педагог-організатор</w:t>
            </w:r>
          </w:p>
        </w:tc>
      </w:tr>
      <w:tr w:rsidR="005818D5" w:rsidRPr="00216F0A" w:rsidTr="00216F0A">
        <w:tc>
          <w:tcPr>
            <w:tcW w:w="10061" w:type="dxa"/>
            <w:gridSpan w:val="4"/>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jc w:val="center"/>
              <w:rPr>
                <w:rFonts w:ascii="Times New Roman" w:hAnsi="Times New Roman" w:cs="Times New Roman"/>
                <w:sz w:val="28"/>
                <w:szCs w:val="28"/>
              </w:rPr>
            </w:pPr>
            <w:r w:rsidRPr="00216F0A">
              <w:rPr>
                <w:rFonts w:ascii="Times New Roman" w:hAnsi="Times New Roman" w:cs="Times New Roman"/>
                <w:sz w:val="28"/>
                <w:szCs w:val="28"/>
              </w:rPr>
              <w:t>Формуючий етап</w:t>
            </w:r>
          </w:p>
        </w:tc>
      </w:tr>
      <w:tr w:rsidR="005818D5" w:rsidRPr="00216F0A" w:rsidTr="00216F0A">
        <w:tc>
          <w:tcPr>
            <w:tcW w:w="70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2</w:t>
            </w:r>
          </w:p>
        </w:tc>
        <w:tc>
          <w:tcPr>
            <w:tcW w:w="401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Основний етап реалізації змісту проєкту, що передбачає впровадження системи заходів із патріотичного виховання учнів</w:t>
            </w:r>
          </w:p>
        </w:tc>
        <w:tc>
          <w:tcPr>
            <w:tcW w:w="278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B10599" w:rsidP="00216F0A">
            <w:pPr>
              <w:rPr>
                <w:rFonts w:ascii="Times New Roman" w:hAnsi="Times New Roman" w:cs="Times New Roman"/>
                <w:sz w:val="28"/>
                <w:szCs w:val="28"/>
              </w:rPr>
            </w:pPr>
            <w:r w:rsidRPr="00216F0A">
              <w:rPr>
                <w:rFonts w:ascii="Times New Roman" w:hAnsi="Times New Roman" w:cs="Times New Roman"/>
                <w:sz w:val="28"/>
                <w:szCs w:val="28"/>
              </w:rPr>
              <w:t xml:space="preserve">2023-2025 н. </w:t>
            </w:r>
            <w:r w:rsidR="005818D5" w:rsidRPr="00216F0A">
              <w:rPr>
                <w:rFonts w:ascii="Times New Roman" w:hAnsi="Times New Roman" w:cs="Times New Roman"/>
                <w:sz w:val="28"/>
                <w:szCs w:val="28"/>
              </w:rPr>
              <w:t>р.</w:t>
            </w:r>
          </w:p>
        </w:tc>
        <w:tc>
          <w:tcPr>
            <w:tcW w:w="255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З</w:t>
            </w:r>
            <w:r w:rsidR="00B10599" w:rsidRPr="00216F0A">
              <w:rPr>
                <w:rFonts w:ascii="Times New Roman" w:hAnsi="Times New Roman" w:cs="Times New Roman"/>
                <w:sz w:val="28"/>
                <w:szCs w:val="28"/>
              </w:rPr>
              <w:t>Н</w:t>
            </w:r>
            <w:r w:rsidRPr="00216F0A">
              <w:rPr>
                <w:rFonts w:ascii="Times New Roman" w:hAnsi="Times New Roman" w:cs="Times New Roman"/>
                <w:sz w:val="28"/>
                <w:szCs w:val="28"/>
              </w:rPr>
              <w:t>ВР, педагог-організатор</w:t>
            </w:r>
          </w:p>
        </w:tc>
      </w:tr>
      <w:tr w:rsidR="005818D5" w:rsidRPr="00216F0A" w:rsidTr="00216F0A">
        <w:tc>
          <w:tcPr>
            <w:tcW w:w="70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3</w:t>
            </w:r>
          </w:p>
        </w:tc>
        <w:tc>
          <w:tcPr>
            <w:tcW w:w="401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Місячник патріотичного виховання, що включає зустрічі з воїнами, заходи з військово-патріот</w:t>
            </w:r>
            <w:r w:rsidR="00B10599" w:rsidRPr="00216F0A">
              <w:rPr>
                <w:rFonts w:ascii="Times New Roman" w:hAnsi="Times New Roman" w:cs="Times New Roman"/>
                <w:sz w:val="28"/>
                <w:szCs w:val="28"/>
              </w:rPr>
              <w:t>ичної тематики,  присвячені</w:t>
            </w:r>
            <w:r w:rsidRPr="00216F0A">
              <w:rPr>
                <w:rFonts w:ascii="Times New Roman" w:hAnsi="Times New Roman" w:cs="Times New Roman"/>
                <w:sz w:val="28"/>
                <w:szCs w:val="28"/>
              </w:rPr>
              <w:t xml:space="preserve"> Дню захисника України тощо</w:t>
            </w:r>
          </w:p>
        </w:tc>
        <w:tc>
          <w:tcPr>
            <w:tcW w:w="278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Щорічно</w:t>
            </w:r>
          </w:p>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 </w:t>
            </w:r>
          </w:p>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 </w:t>
            </w:r>
          </w:p>
        </w:tc>
        <w:tc>
          <w:tcPr>
            <w:tcW w:w="255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З</w:t>
            </w:r>
            <w:r w:rsidR="00B10599" w:rsidRPr="00216F0A">
              <w:rPr>
                <w:rFonts w:ascii="Times New Roman" w:hAnsi="Times New Roman" w:cs="Times New Roman"/>
                <w:sz w:val="28"/>
                <w:szCs w:val="28"/>
              </w:rPr>
              <w:t>Н</w:t>
            </w:r>
            <w:r w:rsidRPr="00216F0A">
              <w:rPr>
                <w:rFonts w:ascii="Times New Roman" w:hAnsi="Times New Roman" w:cs="Times New Roman"/>
                <w:sz w:val="28"/>
                <w:szCs w:val="28"/>
              </w:rPr>
              <w:t>ВР, педагог-організатор</w:t>
            </w:r>
          </w:p>
        </w:tc>
      </w:tr>
      <w:tr w:rsidR="005818D5" w:rsidRPr="00216F0A" w:rsidTr="00216F0A">
        <w:tc>
          <w:tcPr>
            <w:tcW w:w="70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4</w:t>
            </w:r>
          </w:p>
        </w:tc>
        <w:tc>
          <w:tcPr>
            <w:tcW w:w="401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B10599" w:rsidP="00216F0A">
            <w:pPr>
              <w:rPr>
                <w:rFonts w:ascii="Times New Roman" w:hAnsi="Times New Roman" w:cs="Times New Roman"/>
                <w:sz w:val="28"/>
                <w:szCs w:val="28"/>
              </w:rPr>
            </w:pPr>
            <w:r w:rsidRPr="00216F0A">
              <w:rPr>
                <w:rFonts w:ascii="Times New Roman" w:hAnsi="Times New Roman" w:cs="Times New Roman"/>
                <w:sz w:val="28"/>
                <w:szCs w:val="28"/>
              </w:rPr>
              <w:t>Загальношкільні виховні</w:t>
            </w:r>
            <w:r w:rsidR="005818D5" w:rsidRPr="00216F0A">
              <w:rPr>
                <w:rFonts w:ascii="Times New Roman" w:hAnsi="Times New Roman" w:cs="Times New Roman"/>
                <w:sz w:val="28"/>
                <w:szCs w:val="28"/>
              </w:rPr>
              <w:t xml:space="preserve"> години, спрямовані на національно-патріотичне виховання</w:t>
            </w:r>
          </w:p>
        </w:tc>
        <w:tc>
          <w:tcPr>
            <w:tcW w:w="278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Постійно</w:t>
            </w:r>
          </w:p>
        </w:tc>
        <w:tc>
          <w:tcPr>
            <w:tcW w:w="255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Класні керівники</w:t>
            </w:r>
          </w:p>
        </w:tc>
      </w:tr>
      <w:tr w:rsidR="005818D5" w:rsidRPr="00216F0A" w:rsidTr="00216F0A">
        <w:tc>
          <w:tcPr>
            <w:tcW w:w="70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5</w:t>
            </w:r>
          </w:p>
        </w:tc>
        <w:tc>
          <w:tcPr>
            <w:tcW w:w="401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Проведення інтегрованих уроків історії та літератури з пат</w:t>
            </w:r>
            <w:r w:rsidR="00B10599" w:rsidRPr="00216F0A">
              <w:rPr>
                <w:rFonts w:ascii="Times New Roman" w:hAnsi="Times New Roman" w:cs="Times New Roman"/>
                <w:sz w:val="28"/>
                <w:szCs w:val="28"/>
              </w:rPr>
              <w:t>ріотичної тематики у освітньому</w:t>
            </w:r>
            <w:r w:rsidRPr="00216F0A">
              <w:rPr>
                <w:rFonts w:ascii="Times New Roman" w:hAnsi="Times New Roman" w:cs="Times New Roman"/>
                <w:sz w:val="28"/>
                <w:szCs w:val="28"/>
              </w:rPr>
              <w:t xml:space="preserve"> закладі, бібліотеках, музеях</w:t>
            </w:r>
          </w:p>
        </w:tc>
        <w:tc>
          <w:tcPr>
            <w:tcW w:w="278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Щорічно</w:t>
            </w:r>
          </w:p>
        </w:tc>
        <w:tc>
          <w:tcPr>
            <w:tcW w:w="255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B10599" w:rsidP="00216F0A">
            <w:pPr>
              <w:rPr>
                <w:rFonts w:ascii="Times New Roman" w:hAnsi="Times New Roman" w:cs="Times New Roman"/>
                <w:sz w:val="28"/>
                <w:szCs w:val="28"/>
              </w:rPr>
            </w:pPr>
            <w:proofErr w:type="spellStart"/>
            <w:r w:rsidRPr="00216F0A">
              <w:rPr>
                <w:rFonts w:ascii="Times New Roman" w:hAnsi="Times New Roman" w:cs="Times New Roman"/>
                <w:sz w:val="28"/>
                <w:szCs w:val="28"/>
              </w:rPr>
              <w:t>Вчителі-предметники</w:t>
            </w:r>
            <w:proofErr w:type="spellEnd"/>
          </w:p>
        </w:tc>
      </w:tr>
      <w:tr w:rsidR="005818D5" w:rsidRPr="00216F0A" w:rsidTr="00216F0A">
        <w:tc>
          <w:tcPr>
            <w:tcW w:w="70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lastRenderedPageBreak/>
              <w:t>6</w:t>
            </w:r>
          </w:p>
        </w:tc>
        <w:tc>
          <w:tcPr>
            <w:tcW w:w="401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7A0A1B"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Реалізація патріотичного виховання в позаурочній діяльності здобувачів освіти</w:t>
            </w:r>
            <w:r w:rsidR="007A0A1B" w:rsidRPr="00216F0A">
              <w:rPr>
                <w:rFonts w:ascii="Times New Roman" w:hAnsi="Times New Roman" w:cs="Times New Roman"/>
                <w:sz w:val="28"/>
                <w:szCs w:val="28"/>
              </w:rPr>
              <w:t xml:space="preserve">: </w:t>
            </w:r>
          </w:p>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 xml:space="preserve">класні години, </w:t>
            </w:r>
            <w:r w:rsidR="00B10599" w:rsidRPr="00216F0A">
              <w:rPr>
                <w:rFonts w:ascii="Times New Roman" w:hAnsi="Times New Roman" w:cs="Times New Roman"/>
                <w:sz w:val="28"/>
                <w:szCs w:val="28"/>
              </w:rPr>
              <w:t xml:space="preserve">заняття гуртків, </w:t>
            </w:r>
            <w:r w:rsidRPr="00216F0A">
              <w:rPr>
                <w:rFonts w:ascii="Times New Roman" w:hAnsi="Times New Roman" w:cs="Times New Roman"/>
                <w:sz w:val="28"/>
                <w:szCs w:val="28"/>
              </w:rPr>
              <w:t>зустрічі з ветеранами війни і праці, диспути, бесіди, вікторини, ви</w:t>
            </w:r>
            <w:r w:rsidR="00B10599" w:rsidRPr="00216F0A">
              <w:rPr>
                <w:rFonts w:ascii="Times New Roman" w:hAnsi="Times New Roman" w:cs="Times New Roman"/>
                <w:sz w:val="28"/>
                <w:szCs w:val="28"/>
              </w:rPr>
              <w:t>ставки малюнків, конкурси, екскурсії, участь у благодійних акціях</w:t>
            </w:r>
            <w:r w:rsidRPr="00216F0A">
              <w:rPr>
                <w:rFonts w:ascii="Times New Roman" w:hAnsi="Times New Roman" w:cs="Times New Roman"/>
                <w:sz w:val="28"/>
                <w:szCs w:val="28"/>
              </w:rPr>
              <w:t>)</w:t>
            </w:r>
            <w:r w:rsidR="007A0A1B" w:rsidRPr="00216F0A">
              <w:rPr>
                <w:rFonts w:ascii="Times New Roman" w:hAnsi="Times New Roman" w:cs="Times New Roman"/>
                <w:sz w:val="28"/>
                <w:szCs w:val="28"/>
              </w:rPr>
              <w:t>;</w:t>
            </w:r>
          </w:p>
          <w:p w:rsidR="007A0A1B" w:rsidRPr="00216F0A" w:rsidRDefault="007A0A1B" w:rsidP="00216F0A">
            <w:pPr>
              <w:rPr>
                <w:rFonts w:ascii="Times New Roman" w:hAnsi="Times New Roman" w:cs="Times New Roman"/>
                <w:sz w:val="28"/>
                <w:szCs w:val="28"/>
              </w:rPr>
            </w:pPr>
            <w:r w:rsidRPr="00216F0A">
              <w:rPr>
                <w:rFonts w:ascii="Times New Roman" w:hAnsi="Times New Roman" w:cs="Times New Roman"/>
                <w:sz w:val="28"/>
                <w:szCs w:val="28"/>
              </w:rPr>
              <w:t xml:space="preserve">виготовлення адресних листівок, оберегів, </w:t>
            </w:r>
          </w:p>
          <w:p w:rsidR="007A0A1B" w:rsidRPr="00216F0A" w:rsidRDefault="007A0A1B" w:rsidP="00216F0A">
            <w:pPr>
              <w:rPr>
                <w:rFonts w:ascii="Times New Roman" w:hAnsi="Times New Roman" w:cs="Times New Roman"/>
                <w:sz w:val="28"/>
                <w:szCs w:val="28"/>
              </w:rPr>
            </w:pPr>
            <w:r w:rsidRPr="00216F0A">
              <w:rPr>
                <w:rFonts w:ascii="Times New Roman" w:hAnsi="Times New Roman" w:cs="Times New Roman"/>
                <w:sz w:val="28"/>
                <w:szCs w:val="28"/>
              </w:rPr>
              <w:t>патріотичної символіки та сувенірів  воїнам</w:t>
            </w:r>
          </w:p>
        </w:tc>
        <w:tc>
          <w:tcPr>
            <w:tcW w:w="278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Постійно</w:t>
            </w:r>
          </w:p>
        </w:tc>
        <w:tc>
          <w:tcPr>
            <w:tcW w:w="255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З</w:t>
            </w:r>
            <w:r w:rsidR="00B10599" w:rsidRPr="00216F0A">
              <w:rPr>
                <w:rFonts w:ascii="Times New Roman" w:hAnsi="Times New Roman" w:cs="Times New Roman"/>
                <w:sz w:val="28"/>
                <w:szCs w:val="28"/>
              </w:rPr>
              <w:t>Н</w:t>
            </w:r>
            <w:r w:rsidRPr="00216F0A">
              <w:rPr>
                <w:rFonts w:ascii="Times New Roman" w:hAnsi="Times New Roman" w:cs="Times New Roman"/>
                <w:sz w:val="28"/>
                <w:szCs w:val="28"/>
              </w:rPr>
              <w:t>ВР, педагог-організатор, класні к</w:t>
            </w:r>
            <w:r w:rsidR="00B10599" w:rsidRPr="00216F0A">
              <w:rPr>
                <w:rFonts w:ascii="Times New Roman" w:hAnsi="Times New Roman" w:cs="Times New Roman"/>
                <w:sz w:val="28"/>
                <w:szCs w:val="28"/>
              </w:rPr>
              <w:t xml:space="preserve">ерівники, </w:t>
            </w:r>
            <w:proofErr w:type="spellStart"/>
            <w:r w:rsidR="00B10599" w:rsidRPr="00216F0A">
              <w:rPr>
                <w:rFonts w:ascii="Times New Roman" w:hAnsi="Times New Roman" w:cs="Times New Roman"/>
                <w:sz w:val="28"/>
                <w:szCs w:val="28"/>
              </w:rPr>
              <w:t>вчителі-</w:t>
            </w:r>
            <w:r w:rsidRPr="00216F0A">
              <w:rPr>
                <w:rFonts w:ascii="Times New Roman" w:hAnsi="Times New Roman" w:cs="Times New Roman"/>
                <w:sz w:val="28"/>
                <w:szCs w:val="28"/>
              </w:rPr>
              <w:t>предметники</w:t>
            </w:r>
            <w:proofErr w:type="spellEnd"/>
            <w:r w:rsidR="00B10599" w:rsidRPr="00216F0A">
              <w:rPr>
                <w:rFonts w:ascii="Times New Roman" w:hAnsi="Times New Roman" w:cs="Times New Roman"/>
                <w:sz w:val="28"/>
                <w:szCs w:val="28"/>
              </w:rPr>
              <w:t>, керівники гуртків</w:t>
            </w:r>
          </w:p>
        </w:tc>
      </w:tr>
      <w:tr w:rsidR="005818D5" w:rsidRPr="00216F0A" w:rsidTr="00216F0A">
        <w:tc>
          <w:tcPr>
            <w:tcW w:w="70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7</w:t>
            </w:r>
          </w:p>
        </w:tc>
        <w:tc>
          <w:tcPr>
            <w:tcW w:w="401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B10599" w:rsidP="00216F0A">
            <w:pPr>
              <w:rPr>
                <w:rFonts w:ascii="Times New Roman" w:hAnsi="Times New Roman" w:cs="Times New Roman"/>
                <w:sz w:val="28"/>
                <w:szCs w:val="28"/>
              </w:rPr>
            </w:pPr>
            <w:r w:rsidRPr="00216F0A">
              <w:rPr>
                <w:rFonts w:ascii="Times New Roman" w:hAnsi="Times New Roman" w:cs="Times New Roman"/>
                <w:sz w:val="28"/>
                <w:szCs w:val="28"/>
              </w:rPr>
              <w:t xml:space="preserve"> Робота</w:t>
            </w:r>
            <w:r w:rsidR="005818D5" w:rsidRPr="00216F0A">
              <w:rPr>
                <w:rFonts w:ascii="Times New Roman" w:hAnsi="Times New Roman" w:cs="Times New Roman"/>
                <w:sz w:val="28"/>
                <w:szCs w:val="28"/>
              </w:rPr>
              <w:t xml:space="preserve"> з батьками:</w:t>
            </w:r>
          </w:p>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 xml:space="preserve">– батьківські збори </w:t>
            </w:r>
            <w:r w:rsidR="00B10599" w:rsidRPr="00216F0A">
              <w:rPr>
                <w:rFonts w:ascii="Times New Roman" w:hAnsi="Times New Roman" w:cs="Times New Roman"/>
                <w:sz w:val="28"/>
                <w:szCs w:val="28"/>
              </w:rPr>
              <w:t xml:space="preserve">на </w:t>
            </w:r>
            <w:r w:rsidRPr="00216F0A">
              <w:rPr>
                <w:rFonts w:ascii="Times New Roman" w:hAnsi="Times New Roman" w:cs="Times New Roman"/>
                <w:sz w:val="28"/>
                <w:szCs w:val="28"/>
              </w:rPr>
              <w:t>громадя</w:t>
            </w:r>
            <w:r w:rsidR="00B10599" w:rsidRPr="00216F0A">
              <w:rPr>
                <w:rFonts w:ascii="Times New Roman" w:hAnsi="Times New Roman" w:cs="Times New Roman"/>
                <w:sz w:val="28"/>
                <w:szCs w:val="28"/>
              </w:rPr>
              <w:t>нсько-патріотичну тематику</w:t>
            </w:r>
            <w:r w:rsidRPr="00216F0A">
              <w:rPr>
                <w:rFonts w:ascii="Times New Roman" w:hAnsi="Times New Roman" w:cs="Times New Roman"/>
                <w:sz w:val="28"/>
                <w:szCs w:val="28"/>
              </w:rPr>
              <w:t>;</w:t>
            </w:r>
          </w:p>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 допомога в організації та проведенні позакласних заходів;</w:t>
            </w:r>
          </w:p>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 залучення батьків до організації екскурсій, походів, свят;</w:t>
            </w:r>
          </w:p>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 спільних позакласних заходів (виставки, конкурси, екскурсії)</w:t>
            </w:r>
          </w:p>
        </w:tc>
        <w:tc>
          <w:tcPr>
            <w:tcW w:w="278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Постійно</w:t>
            </w:r>
          </w:p>
        </w:tc>
        <w:tc>
          <w:tcPr>
            <w:tcW w:w="255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З</w:t>
            </w:r>
            <w:r w:rsidR="00B10599" w:rsidRPr="00216F0A">
              <w:rPr>
                <w:rFonts w:ascii="Times New Roman" w:hAnsi="Times New Roman" w:cs="Times New Roman"/>
                <w:sz w:val="28"/>
                <w:szCs w:val="28"/>
              </w:rPr>
              <w:t>Н</w:t>
            </w:r>
            <w:r w:rsidRPr="00216F0A">
              <w:rPr>
                <w:rFonts w:ascii="Times New Roman" w:hAnsi="Times New Roman" w:cs="Times New Roman"/>
                <w:sz w:val="28"/>
                <w:szCs w:val="28"/>
              </w:rPr>
              <w:t>ВР, педагог-організатор, класні керівники</w:t>
            </w:r>
          </w:p>
        </w:tc>
      </w:tr>
      <w:tr w:rsidR="005818D5" w:rsidRPr="00216F0A" w:rsidTr="00216F0A">
        <w:tc>
          <w:tcPr>
            <w:tcW w:w="10061" w:type="dxa"/>
            <w:gridSpan w:val="4"/>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jc w:val="center"/>
              <w:rPr>
                <w:rFonts w:ascii="Times New Roman" w:hAnsi="Times New Roman" w:cs="Times New Roman"/>
                <w:sz w:val="28"/>
                <w:szCs w:val="28"/>
              </w:rPr>
            </w:pPr>
            <w:proofErr w:type="spellStart"/>
            <w:r w:rsidRPr="00216F0A">
              <w:rPr>
                <w:rFonts w:ascii="Times New Roman" w:hAnsi="Times New Roman" w:cs="Times New Roman"/>
                <w:sz w:val="28"/>
                <w:szCs w:val="28"/>
              </w:rPr>
              <w:t>Діагностико-коригуючий</w:t>
            </w:r>
            <w:proofErr w:type="spellEnd"/>
            <w:r w:rsidRPr="00216F0A">
              <w:rPr>
                <w:rFonts w:ascii="Times New Roman" w:hAnsi="Times New Roman" w:cs="Times New Roman"/>
                <w:sz w:val="28"/>
                <w:szCs w:val="28"/>
              </w:rPr>
              <w:t xml:space="preserve"> та прогностичний етап</w:t>
            </w:r>
          </w:p>
        </w:tc>
      </w:tr>
      <w:tr w:rsidR="005818D5" w:rsidRPr="00216F0A" w:rsidTr="00216F0A">
        <w:tc>
          <w:tcPr>
            <w:tcW w:w="70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8</w:t>
            </w:r>
          </w:p>
        </w:tc>
        <w:tc>
          <w:tcPr>
            <w:tcW w:w="401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Етап вивчення результативності реалізації проєкту та прогнозування щодо напрямів його подальшого впровадження</w:t>
            </w:r>
          </w:p>
        </w:tc>
        <w:tc>
          <w:tcPr>
            <w:tcW w:w="278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B10599" w:rsidP="00216F0A">
            <w:pPr>
              <w:rPr>
                <w:rFonts w:ascii="Times New Roman" w:hAnsi="Times New Roman" w:cs="Times New Roman"/>
                <w:sz w:val="28"/>
                <w:szCs w:val="28"/>
              </w:rPr>
            </w:pPr>
            <w:r w:rsidRPr="00216F0A">
              <w:rPr>
                <w:rFonts w:ascii="Times New Roman" w:hAnsi="Times New Roman" w:cs="Times New Roman"/>
                <w:sz w:val="28"/>
                <w:szCs w:val="28"/>
              </w:rPr>
              <w:t>2024-2025</w:t>
            </w:r>
            <w:r w:rsidR="005818D5" w:rsidRPr="00216F0A">
              <w:rPr>
                <w:rFonts w:ascii="Times New Roman" w:hAnsi="Times New Roman" w:cs="Times New Roman"/>
                <w:sz w:val="28"/>
                <w:szCs w:val="28"/>
              </w:rPr>
              <w:t xml:space="preserve"> н. р.</w:t>
            </w:r>
          </w:p>
        </w:tc>
        <w:tc>
          <w:tcPr>
            <w:tcW w:w="255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З</w:t>
            </w:r>
            <w:r w:rsidR="00B10599" w:rsidRPr="00216F0A">
              <w:rPr>
                <w:rFonts w:ascii="Times New Roman" w:hAnsi="Times New Roman" w:cs="Times New Roman"/>
                <w:sz w:val="28"/>
                <w:szCs w:val="28"/>
              </w:rPr>
              <w:t>Н</w:t>
            </w:r>
            <w:r w:rsidRPr="00216F0A">
              <w:rPr>
                <w:rFonts w:ascii="Times New Roman" w:hAnsi="Times New Roman" w:cs="Times New Roman"/>
                <w:sz w:val="28"/>
                <w:szCs w:val="28"/>
              </w:rPr>
              <w:t>ВР, педагог-організатор</w:t>
            </w:r>
          </w:p>
        </w:tc>
      </w:tr>
      <w:tr w:rsidR="005818D5" w:rsidRPr="00216F0A" w:rsidTr="00216F0A">
        <w:tc>
          <w:tcPr>
            <w:tcW w:w="70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9</w:t>
            </w:r>
          </w:p>
        </w:tc>
        <w:tc>
          <w:tcPr>
            <w:tcW w:w="401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Висвітлення досвіду роботи школи в ЗМІ</w:t>
            </w:r>
          </w:p>
        </w:tc>
        <w:tc>
          <w:tcPr>
            <w:tcW w:w="278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B10599" w:rsidP="00216F0A">
            <w:pPr>
              <w:rPr>
                <w:rFonts w:ascii="Times New Roman" w:hAnsi="Times New Roman" w:cs="Times New Roman"/>
                <w:sz w:val="28"/>
                <w:szCs w:val="28"/>
              </w:rPr>
            </w:pPr>
            <w:r w:rsidRPr="00216F0A">
              <w:rPr>
                <w:rFonts w:ascii="Times New Roman" w:hAnsi="Times New Roman" w:cs="Times New Roman"/>
                <w:sz w:val="28"/>
                <w:szCs w:val="28"/>
              </w:rPr>
              <w:t>2022-2025</w:t>
            </w:r>
            <w:r w:rsidR="005818D5" w:rsidRPr="00216F0A">
              <w:rPr>
                <w:rFonts w:ascii="Times New Roman" w:hAnsi="Times New Roman" w:cs="Times New Roman"/>
                <w:sz w:val="28"/>
                <w:szCs w:val="28"/>
              </w:rPr>
              <w:t xml:space="preserve"> н. р.</w:t>
            </w:r>
          </w:p>
        </w:tc>
        <w:tc>
          <w:tcPr>
            <w:tcW w:w="2556"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216F0A" w:rsidRDefault="005818D5" w:rsidP="00216F0A">
            <w:pPr>
              <w:rPr>
                <w:rFonts w:ascii="Times New Roman" w:hAnsi="Times New Roman" w:cs="Times New Roman"/>
                <w:sz w:val="28"/>
                <w:szCs w:val="28"/>
              </w:rPr>
            </w:pPr>
            <w:r w:rsidRPr="00216F0A">
              <w:rPr>
                <w:rFonts w:ascii="Times New Roman" w:hAnsi="Times New Roman" w:cs="Times New Roman"/>
                <w:sz w:val="28"/>
                <w:szCs w:val="28"/>
              </w:rPr>
              <w:t>З</w:t>
            </w:r>
            <w:r w:rsidR="00B10599" w:rsidRPr="00216F0A">
              <w:rPr>
                <w:rFonts w:ascii="Times New Roman" w:hAnsi="Times New Roman" w:cs="Times New Roman"/>
                <w:sz w:val="28"/>
                <w:szCs w:val="28"/>
              </w:rPr>
              <w:t>Н</w:t>
            </w:r>
            <w:r w:rsidRPr="00216F0A">
              <w:rPr>
                <w:rFonts w:ascii="Times New Roman" w:hAnsi="Times New Roman" w:cs="Times New Roman"/>
                <w:sz w:val="28"/>
                <w:szCs w:val="28"/>
              </w:rPr>
              <w:t>ВР, педагог-організатор</w:t>
            </w:r>
          </w:p>
        </w:tc>
      </w:tr>
    </w:tbl>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lastRenderedPageBreak/>
        <w:t>Очікувані результати:</w:t>
      </w:r>
    </w:p>
    <w:p w:rsidR="005818D5" w:rsidRPr="00CF0784" w:rsidRDefault="005818D5" w:rsidP="0097253F">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сформованість у вихованців високих моральних цінностей, патріотизму, етнічної та національної свідомості, любові до рідної землі, родини, народу, бажання сприяти історико-культурному розвитку України;</w:t>
      </w:r>
    </w:p>
    <w:p w:rsidR="005818D5" w:rsidRPr="00CF0784" w:rsidRDefault="005818D5" w:rsidP="0097253F">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виховання дисциплінованості, сумлінності та чесності, поваги до Конституції України, Законів України, державної символіки;</w:t>
      </w:r>
    </w:p>
    <w:p w:rsidR="005818D5" w:rsidRPr="00CF0784" w:rsidRDefault="005818D5" w:rsidP="0097253F">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формування здорового способу життя, прагнення фізичного саморозвитку, сприяння протидії негативним впливам і явищам, які існують у сучасному суспільстві;</w:t>
      </w:r>
    </w:p>
    <w:p w:rsidR="005818D5" w:rsidRPr="00CF0784" w:rsidRDefault="005818D5" w:rsidP="0097253F">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забезпечення єдності навчання, виховання і психологічної підготовки учнів до захисту Батьківщини;</w:t>
      </w:r>
    </w:p>
    <w:p w:rsidR="005818D5" w:rsidRPr="00CF0784" w:rsidRDefault="005818D5" w:rsidP="0097253F">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вироблення єдиних поглядів на проблему виховання громадянина, патріота;</w:t>
      </w:r>
    </w:p>
    <w:p w:rsidR="005818D5" w:rsidRPr="00CF0784" w:rsidRDefault="005818D5" w:rsidP="0097253F">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формування компетентної особистості, орієнтованої на загальнонародні традиції, з усвідомленою громадянською позицією;</w:t>
      </w:r>
    </w:p>
    <w:p w:rsidR="005818D5" w:rsidRPr="00CF0784" w:rsidRDefault="005818D5" w:rsidP="007A0A1B">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залучення до співпраці щодо реалізації проекту батьківський комітет, громадськість міста, позашкільні установи.</w:t>
      </w:r>
      <w:r w:rsidRPr="00CF0784">
        <w:rPr>
          <w:rFonts w:ascii="Times New Roman" w:eastAsia="Times New Roman" w:hAnsi="Times New Roman" w:cs="Times New Roman"/>
          <w:b/>
          <w:bCs/>
          <w:sz w:val="28"/>
          <w:szCs w:val="28"/>
          <w:lang w:eastAsia="uk-UA"/>
        </w:rPr>
        <w:t> </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2.4 Напрям «Управлінські процеси»</w:t>
      </w:r>
    </w:p>
    <w:p w:rsidR="005818D5" w:rsidRPr="00CF0784" w:rsidRDefault="007A0A1B"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b/>
          <w:bCs/>
          <w:sz w:val="28"/>
          <w:szCs w:val="28"/>
          <w:lang w:eastAsia="uk-UA"/>
        </w:rPr>
        <w:t>2.4.1 ПРОЄКТ «ЕФЕКТИВНЕ УПРАВЛІННЯ – ШЛЯХ ДО РОЗВИТКУ ЗАКЛАДУ ОСВІТИ»</w:t>
      </w:r>
      <w:r w:rsidR="005818D5" w:rsidRPr="00CF0784">
        <w:rPr>
          <w:rFonts w:ascii="Times New Roman" w:eastAsia="Times New Roman" w:hAnsi="Times New Roman" w:cs="Times New Roman"/>
          <w:sz w:val="28"/>
          <w:szCs w:val="28"/>
          <w:lang w:eastAsia="uk-UA"/>
        </w:rPr>
        <w:t> </w:t>
      </w:r>
    </w:p>
    <w:p w:rsidR="005818D5" w:rsidRPr="00CF0784" w:rsidRDefault="005818D5" w:rsidP="00CE28C6">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Основними напрямами інноваційної управлінської діяльності є:</w:t>
      </w:r>
    </w:p>
    <w:p w:rsidR="005818D5" w:rsidRPr="00CF0784" w:rsidRDefault="00335322" w:rsidP="0097253F">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адаптивність управління;</w:t>
      </w:r>
    </w:p>
    <w:p w:rsidR="005818D5" w:rsidRPr="00CF0784" w:rsidRDefault="005818D5" w:rsidP="0097253F">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психологізація управлінського менеджменту;</w:t>
      </w:r>
    </w:p>
    <w:p w:rsidR="005818D5" w:rsidRPr="00CF0784" w:rsidRDefault="005818D5" w:rsidP="0097253F">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відповідність місії закладу і функцій управління;</w:t>
      </w:r>
    </w:p>
    <w:p w:rsidR="005818D5" w:rsidRPr="00CF0784" w:rsidRDefault="005818D5" w:rsidP="0097253F">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інформаційне забезпечення процесу управління;</w:t>
      </w:r>
    </w:p>
    <w:p w:rsidR="005818D5" w:rsidRPr="00CF0784" w:rsidRDefault="005818D5" w:rsidP="0097253F">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дослідження динаміки розвитку навчального закладу з усіх напрямків діяльності на основі моніторингових процедур;</w:t>
      </w:r>
    </w:p>
    <w:p w:rsidR="005818D5" w:rsidRPr="00CF0784" w:rsidRDefault="005818D5" w:rsidP="0097253F">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реалізація принципів </w:t>
      </w:r>
      <w:proofErr w:type="spellStart"/>
      <w:r w:rsidRPr="00CF0784">
        <w:rPr>
          <w:rFonts w:ascii="Times New Roman" w:eastAsia="Times New Roman" w:hAnsi="Times New Roman" w:cs="Times New Roman"/>
          <w:sz w:val="28"/>
          <w:szCs w:val="28"/>
          <w:lang w:eastAsia="uk-UA"/>
        </w:rPr>
        <w:t>особистісно</w:t>
      </w:r>
      <w:proofErr w:type="spellEnd"/>
      <w:r w:rsidRPr="00CF0784">
        <w:rPr>
          <w:rFonts w:ascii="Times New Roman" w:eastAsia="Times New Roman" w:hAnsi="Times New Roman" w:cs="Times New Roman"/>
          <w:sz w:val="28"/>
          <w:szCs w:val="28"/>
          <w:lang w:eastAsia="uk-UA"/>
        </w:rPr>
        <w:t xml:space="preserve"> зорієнтованого управління школою;</w:t>
      </w:r>
    </w:p>
    <w:p w:rsidR="00CE28C6" w:rsidRPr="00CF0784" w:rsidRDefault="00CE28C6" w:rsidP="0097253F">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демократизація </w:t>
      </w:r>
      <w:r w:rsidR="005818D5" w:rsidRPr="00CF0784">
        <w:rPr>
          <w:rFonts w:ascii="Times New Roman" w:eastAsia="Times New Roman" w:hAnsi="Times New Roman" w:cs="Times New Roman"/>
          <w:sz w:val="28"/>
          <w:szCs w:val="28"/>
          <w:lang w:eastAsia="uk-UA"/>
        </w:rPr>
        <w:t>управ</w:t>
      </w:r>
      <w:r w:rsidR="007A0A1B" w:rsidRPr="00CF0784">
        <w:rPr>
          <w:rFonts w:ascii="Times New Roman" w:eastAsia="Times New Roman" w:hAnsi="Times New Roman" w:cs="Times New Roman"/>
          <w:sz w:val="28"/>
          <w:szCs w:val="28"/>
          <w:lang w:eastAsia="uk-UA"/>
        </w:rPr>
        <w:t>ління;</w:t>
      </w:r>
    </w:p>
    <w:p w:rsidR="007A0A1B" w:rsidRPr="00CF0784" w:rsidRDefault="007A0A1B" w:rsidP="0097253F">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дотримання політики доброчесності.</w:t>
      </w:r>
    </w:p>
    <w:p w:rsidR="005818D5" w:rsidRPr="00CF0784" w:rsidRDefault="00CE28C6" w:rsidP="00CE28C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w:t>
      </w:r>
      <w:r w:rsidR="005818D5" w:rsidRPr="00CF0784">
        <w:rPr>
          <w:rFonts w:ascii="Times New Roman" w:eastAsia="Times New Roman" w:hAnsi="Times New Roman" w:cs="Times New Roman"/>
          <w:sz w:val="28"/>
          <w:szCs w:val="28"/>
          <w:lang w:eastAsia="uk-UA"/>
        </w:rPr>
        <w:t> </w:t>
      </w:r>
      <w:r w:rsidRPr="00CF0784">
        <w:rPr>
          <w:rFonts w:ascii="Times New Roman" w:eastAsia="Times New Roman" w:hAnsi="Times New Roman" w:cs="Times New Roman"/>
          <w:sz w:val="28"/>
          <w:szCs w:val="28"/>
          <w:lang w:eastAsia="uk-UA"/>
        </w:rPr>
        <w:t xml:space="preserve"> </w:t>
      </w:r>
      <w:r w:rsidR="005818D5" w:rsidRPr="00CF0784">
        <w:rPr>
          <w:rFonts w:ascii="Times New Roman" w:eastAsia="Times New Roman" w:hAnsi="Times New Roman" w:cs="Times New Roman"/>
          <w:sz w:val="28"/>
          <w:szCs w:val="28"/>
          <w:lang w:eastAsia="uk-UA"/>
        </w:rPr>
        <w:t>Щоб бути ефективним, управління закладом освіти має спиратись на сучасні наукові підходи, перспективний педагогічний досвід. Сучасна наука пропонує філософські моделі управління, які ґрунтуються на теорії управління людськими ресурсами.</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Показники управління освітнім процесом:</w:t>
      </w:r>
    </w:p>
    <w:p w:rsidR="005818D5" w:rsidRPr="00CF0784" w:rsidRDefault="005818D5" w:rsidP="0097253F">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Рівень управління процесом</w:t>
      </w:r>
      <w:r w:rsidR="00CE28C6" w:rsidRPr="00CF0784">
        <w:rPr>
          <w:rFonts w:ascii="Times New Roman" w:eastAsia="Times New Roman" w:hAnsi="Times New Roman" w:cs="Times New Roman"/>
          <w:sz w:val="28"/>
          <w:szCs w:val="28"/>
          <w:lang w:eastAsia="uk-UA"/>
        </w:rPr>
        <w:t>,</w:t>
      </w:r>
      <w:r w:rsidRPr="00CF0784">
        <w:rPr>
          <w:rFonts w:ascii="Times New Roman" w:eastAsia="Times New Roman" w:hAnsi="Times New Roman" w:cs="Times New Roman"/>
          <w:sz w:val="28"/>
          <w:szCs w:val="28"/>
          <w:lang w:eastAsia="uk-UA"/>
        </w:rPr>
        <w:t xml:space="preserve"> створення належних навчально-матеріальних, навчально-методичних, санітарно-гігієнічних умов навчання та виховання школярів.</w:t>
      </w:r>
    </w:p>
    <w:p w:rsidR="005818D5" w:rsidRPr="00CF0784" w:rsidRDefault="005818D5" w:rsidP="0097253F">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Організаційна робота з комплектування класів.</w:t>
      </w:r>
    </w:p>
    <w:p w:rsidR="005818D5" w:rsidRPr="00CF0784" w:rsidRDefault="005818D5" w:rsidP="0097253F">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 xml:space="preserve">Рівень управлінської діяльності з охоплення </w:t>
      </w:r>
      <w:r w:rsidR="00CE438A" w:rsidRPr="00CF0784">
        <w:rPr>
          <w:rFonts w:ascii="Times New Roman" w:eastAsia="Times New Roman" w:hAnsi="Times New Roman" w:cs="Times New Roman"/>
          <w:sz w:val="28"/>
          <w:szCs w:val="28"/>
          <w:lang w:eastAsia="uk-UA"/>
        </w:rPr>
        <w:t>дітей і підлітків якісною базовою</w:t>
      </w:r>
      <w:r w:rsidRPr="00CF0784">
        <w:rPr>
          <w:rFonts w:ascii="Times New Roman" w:eastAsia="Times New Roman" w:hAnsi="Times New Roman" w:cs="Times New Roman"/>
          <w:sz w:val="28"/>
          <w:szCs w:val="28"/>
          <w:lang w:eastAsia="uk-UA"/>
        </w:rPr>
        <w:t xml:space="preserve"> освітою.</w:t>
      </w:r>
    </w:p>
    <w:p w:rsidR="005818D5" w:rsidRPr="00CF0784" w:rsidRDefault="005818D5" w:rsidP="0097253F">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Управління створенням умов для варіативності навчання.</w:t>
      </w:r>
    </w:p>
    <w:p w:rsidR="005818D5" w:rsidRPr="00CF0784" w:rsidRDefault="00CE438A" w:rsidP="00CE438A">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 П</w:t>
      </w:r>
      <w:r w:rsidR="005818D5" w:rsidRPr="00CF0784">
        <w:rPr>
          <w:rFonts w:ascii="Times New Roman" w:eastAsia="Times New Roman" w:hAnsi="Times New Roman" w:cs="Times New Roman"/>
          <w:sz w:val="28"/>
          <w:szCs w:val="28"/>
          <w:lang w:eastAsia="uk-UA"/>
        </w:rPr>
        <w:t>ідвищення ефективності та рез</w:t>
      </w:r>
      <w:r w:rsidRPr="00CF0784">
        <w:rPr>
          <w:rFonts w:ascii="Times New Roman" w:eastAsia="Times New Roman" w:hAnsi="Times New Roman" w:cs="Times New Roman"/>
          <w:sz w:val="28"/>
          <w:szCs w:val="28"/>
          <w:lang w:eastAsia="uk-UA"/>
        </w:rPr>
        <w:t>ультативності освітньої діяльності</w:t>
      </w:r>
      <w:r w:rsidR="005818D5" w:rsidRPr="00CF0784">
        <w:rPr>
          <w:rFonts w:ascii="Times New Roman" w:eastAsia="Times New Roman" w:hAnsi="Times New Roman" w:cs="Times New Roman"/>
          <w:sz w:val="28"/>
          <w:szCs w:val="28"/>
          <w:lang w:eastAsia="uk-UA"/>
        </w:rPr>
        <w:t>, підвищення інтересу учнів до навчання.</w:t>
      </w:r>
    </w:p>
    <w:p w:rsidR="005818D5" w:rsidRPr="00CF0784" w:rsidRDefault="00CE438A" w:rsidP="0097253F">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Управлінський супровід з питань організації роботи</w:t>
      </w:r>
      <w:r w:rsidR="005818D5" w:rsidRPr="00CF0784">
        <w:rPr>
          <w:rFonts w:ascii="Times New Roman" w:eastAsia="Times New Roman" w:hAnsi="Times New Roman" w:cs="Times New Roman"/>
          <w:sz w:val="28"/>
          <w:szCs w:val="28"/>
          <w:lang w:eastAsia="uk-UA"/>
        </w:rPr>
        <w:t xml:space="preserve"> з обдарованими дітьми.</w:t>
      </w:r>
    </w:p>
    <w:p w:rsidR="005818D5" w:rsidRPr="00CF0784" w:rsidRDefault="005818D5" w:rsidP="0097253F">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Управління виховною роботою.</w:t>
      </w:r>
    </w:p>
    <w:p w:rsidR="005818D5" w:rsidRPr="00CF0784" w:rsidRDefault="005818D5" w:rsidP="0097253F">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Рівень управління роботою з фізичного розвитку школярів.</w:t>
      </w:r>
    </w:p>
    <w:p w:rsidR="005818D5" w:rsidRPr="00CF0784" w:rsidRDefault="005818D5" w:rsidP="0097253F">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Якість ведення д</w:t>
      </w:r>
      <w:r w:rsidR="00CE438A" w:rsidRPr="00CF0784">
        <w:rPr>
          <w:rFonts w:ascii="Times New Roman" w:eastAsia="Times New Roman" w:hAnsi="Times New Roman" w:cs="Times New Roman"/>
          <w:sz w:val="28"/>
          <w:szCs w:val="28"/>
          <w:lang w:eastAsia="uk-UA"/>
        </w:rPr>
        <w:t xml:space="preserve">окументації, впровадження е-документообігу. </w:t>
      </w:r>
    </w:p>
    <w:p w:rsidR="005818D5" w:rsidRPr="00CF0784" w:rsidRDefault="005818D5" w:rsidP="00CE438A">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Рівень аналізу результативності освітнього процесу в динаміці.</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Мета проєкту:</w:t>
      </w:r>
    </w:p>
    <w:p w:rsidR="005818D5" w:rsidRPr="00CF0784" w:rsidRDefault="005818D5" w:rsidP="00CE28C6">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підготувати модель ефективного управління          розвитком закладу освіти з  урахуванням вимог часу;</w:t>
      </w:r>
    </w:p>
    <w:p w:rsidR="00CE438A" w:rsidRPr="00CF0784" w:rsidRDefault="005818D5" w:rsidP="00CE438A">
      <w:pPr>
        <w:pStyle w:val="a6"/>
        <w:rPr>
          <w:rFonts w:ascii="Times New Roman" w:hAnsi="Times New Roman" w:cs="Times New Roman"/>
          <w:sz w:val="28"/>
          <w:szCs w:val="28"/>
          <w:lang w:eastAsia="uk-UA"/>
        </w:rPr>
      </w:pPr>
      <w:r w:rsidRPr="00CF0784">
        <w:rPr>
          <w:rFonts w:ascii="Times New Roman" w:hAnsi="Times New Roman" w:cs="Times New Roman"/>
          <w:sz w:val="28"/>
          <w:szCs w:val="28"/>
          <w:lang w:eastAsia="uk-UA"/>
        </w:rPr>
        <w:t xml:space="preserve">– </w:t>
      </w:r>
      <w:proofErr w:type="spellStart"/>
      <w:r w:rsidRPr="00CF0784">
        <w:rPr>
          <w:rFonts w:ascii="Times New Roman" w:hAnsi="Times New Roman" w:cs="Times New Roman"/>
          <w:sz w:val="28"/>
          <w:szCs w:val="28"/>
          <w:lang w:eastAsia="uk-UA"/>
        </w:rPr>
        <w:t>удосок</w:t>
      </w:r>
      <w:r w:rsidR="00CE438A" w:rsidRPr="00CF0784">
        <w:rPr>
          <w:rFonts w:ascii="Times New Roman" w:hAnsi="Times New Roman" w:cs="Times New Roman"/>
          <w:sz w:val="28"/>
          <w:szCs w:val="28"/>
          <w:lang w:eastAsia="uk-UA"/>
        </w:rPr>
        <w:t>о</w:t>
      </w:r>
      <w:r w:rsidRPr="00CF0784">
        <w:rPr>
          <w:rFonts w:ascii="Times New Roman" w:hAnsi="Times New Roman" w:cs="Times New Roman"/>
          <w:sz w:val="28"/>
          <w:szCs w:val="28"/>
          <w:lang w:eastAsia="uk-UA"/>
        </w:rPr>
        <w:t>налити</w:t>
      </w:r>
      <w:proofErr w:type="spellEnd"/>
      <w:r w:rsidRPr="00CF0784">
        <w:rPr>
          <w:rFonts w:ascii="Times New Roman" w:hAnsi="Times New Roman" w:cs="Times New Roman"/>
          <w:sz w:val="28"/>
          <w:szCs w:val="28"/>
          <w:lang w:eastAsia="uk-UA"/>
        </w:rPr>
        <w:t xml:space="preserve"> форми </w:t>
      </w:r>
      <w:proofErr w:type="spellStart"/>
      <w:r w:rsidRPr="00CF0784">
        <w:rPr>
          <w:rFonts w:ascii="Times New Roman" w:hAnsi="Times New Roman" w:cs="Times New Roman"/>
          <w:sz w:val="28"/>
          <w:szCs w:val="28"/>
          <w:lang w:eastAsia="uk-UA"/>
        </w:rPr>
        <w:t>внутрішношкільного</w:t>
      </w:r>
      <w:proofErr w:type="spellEnd"/>
      <w:r w:rsidRPr="00CF0784">
        <w:rPr>
          <w:rFonts w:ascii="Times New Roman" w:hAnsi="Times New Roman" w:cs="Times New Roman"/>
          <w:sz w:val="28"/>
          <w:szCs w:val="28"/>
          <w:lang w:eastAsia="uk-UA"/>
        </w:rPr>
        <w:t xml:space="preserve"> контролю з мет</w:t>
      </w:r>
      <w:r w:rsidR="00CE438A" w:rsidRPr="00CF0784">
        <w:rPr>
          <w:rFonts w:ascii="Times New Roman" w:hAnsi="Times New Roman" w:cs="Times New Roman"/>
          <w:sz w:val="28"/>
          <w:szCs w:val="28"/>
          <w:lang w:eastAsia="uk-UA"/>
        </w:rPr>
        <w:t>ою збору об’єктивної інформації;</w:t>
      </w:r>
    </w:p>
    <w:p w:rsidR="00CE438A" w:rsidRPr="00CF0784" w:rsidRDefault="00CE438A" w:rsidP="00CE438A">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-впровадження</w:t>
      </w:r>
      <w:proofErr w:type="spellEnd"/>
      <w:r w:rsidRPr="00CF0784">
        <w:rPr>
          <w:rFonts w:ascii="Times New Roman" w:hAnsi="Times New Roman" w:cs="Times New Roman"/>
          <w:sz w:val="28"/>
          <w:szCs w:val="28"/>
          <w:lang w:eastAsia="uk-UA"/>
        </w:rPr>
        <w:t xml:space="preserve"> процесу </w:t>
      </w:r>
      <w:proofErr w:type="spellStart"/>
      <w:r w:rsidRPr="00CF0784">
        <w:rPr>
          <w:rFonts w:ascii="Times New Roman" w:hAnsi="Times New Roman" w:cs="Times New Roman"/>
          <w:sz w:val="28"/>
          <w:szCs w:val="28"/>
          <w:lang w:eastAsia="uk-UA"/>
        </w:rPr>
        <w:t>самооцінювання</w:t>
      </w:r>
      <w:proofErr w:type="spellEnd"/>
      <w:r w:rsidRPr="00CF0784">
        <w:rPr>
          <w:rFonts w:ascii="Times New Roman" w:hAnsi="Times New Roman" w:cs="Times New Roman"/>
          <w:sz w:val="28"/>
          <w:szCs w:val="28"/>
          <w:lang w:eastAsia="uk-UA"/>
        </w:rPr>
        <w:t xml:space="preserve"> освітньої діяльності.</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Завдання проєкту:</w:t>
      </w:r>
    </w:p>
    <w:p w:rsidR="005818D5" w:rsidRPr="00CF0784" w:rsidRDefault="005818D5" w:rsidP="0097253F">
      <w:pPr>
        <w:numPr>
          <w:ilvl w:val="0"/>
          <w:numId w:val="2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спрямувати педагогічний колектив на розвиток закладу;</w:t>
      </w:r>
    </w:p>
    <w:p w:rsidR="005818D5" w:rsidRPr="00CF0784" w:rsidRDefault="005818D5" w:rsidP="0097253F">
      <w:pPr>
        <w:numPr>
          <w:ilvl w:val="0"/>
          <w:numId w:val="2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уникати стереотипів під час управління навчальним закладом, під час освітнього процесу;</w:t>
      </w:r>
    </w:p>
    <w:p w:rsidR="005818D5" w:rsidRPr="00CF0784" w:rsidRDefault="005818D5" w:rsidP="0097253F">
      <w:pPr>
        <w:numPr>
          <w:ilvl w:val="0"/>
          <w:numId w:val="2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упровадити систему адаптивно-громадської моделі управління;</w:t>
      </w:r>
    </w:p>
    <w:p w:rsidR="005818D5" w:rsidRPr="00CF0784" w:rsidRDefault="00CE28C6" w:rsidP="0097253F">
      <w:pPr>
        <w:numPr>
          <w:ilvl w:val="0"/>
          <w:numId w:val="2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удосконалити</w:t>
      </w:r>
      <w:r w:rsidR="00CE438A" w:rsidRPr="00CF0784">
        <w:rPr>
          <w:rFonts w:ascii="Times New Roman" w:eastAsia="Times New Roman" w:hAnsi="Times New Roman" w:cs="Times New Roman"/>
          <w:sz w:val="28"/>
          <w:szCs w:val="28"/>
          <w:lang w:eastAsia="uk-UA"/>
        </w:rPr>
        <w:t xml:space="preserve"> </w:t>
      </w:r>
      <w:r w:rsidR="005818D5" w:rsidRPr="00CF0784">
        <w:rPr>
          <w:rFonts w:ascii="Times New Roman" w:eastAsia="Times New Roman" w:hAnsi="Times New Roman" w:cs="Times New Roman"/>
          <w:sz w:val="28"/>
          <w:szCs w:val="28"/>
          <w:lang w:eastAsia="uk-UA"/>
        </w:rPr>
        <w:t>зворотній</w:t>
      </w:r>
      <w:r w:rsidR="00CE438A" w:rsidRPr="00CF0784">
        <w:rPr>
          <w:rFonts w:ascii="Times New Roman" w:eastAsia="Times New Roman" w:hAnsi="Times New Roman" w:cs="Times New Roman"/>
          <w:sz w:val="28"/>
          <w:szCs w:val="28"/>
          <w:lang w:eastAsia="uk-UA"/>
        </w:rPr>
        <w:t>   зв’язок   щодо   контролю  за</w:t>
      </w:r>
      <w:r w:rsidR="005818D5" w:rsidRPr="00CF0784">
        <w:rPr>
          <w:rFonts w:ascii="Times New Roman" w:eastAsia="Times New Roman" w:hAnsi="Times New Roman" w:cs="Times New Roman"/>
          <w:sz w:val="28"/>
          <w:szCs w:val="28"/>
          <w:lang w:eastAsia="uk-UA"/>
        </w:rPr>
        <w:t>   виконанням  управлінських рішень.</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Шляхи реалізації проєкту:</w:t>
      </w:r>
    </w:p>
    <w:tbl>
      <w:tblPr>
        <w:tblW w:w="10061" w:type="dxa"/>
        <w:shd w:val="clear" w:color="auto" w:fill="FFFFFF"/>
        <w:tblCellMar>
          <w:top w:w="15" w:type="dxa"/>
          <w:left w:w="15" w:type="dxa"/>
          <w:bottom w:w="15" w:type="dxa"/>
          <w:right w:w="15" w:type="dxa"/>
        </w:tblCellMar>
        <w:tblLook w:val="04A0" w:firstRow="1" w:lastRow="0" w:firstColumn="1" w:lastColumn="0" w:noHBand="0" w:noVBand="1"/>
      </w:tblPr>
      <w:tblGrid>
        <w:gridCol w:w="527"/>
        <w:gridCol w:w="5451"/>
        <w:gridCol w:w="1949"/>
        <w:gridCol w:w="2134"/>
      </w:tblGrid>
      <w:tr w:rsidR="005818D5" w:rsidRPr="00CF0784" w:rsidTr="00CE28C6">
        <w:tc>
          <w:tcPr>
            <w:tcW w:w="527"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216F0A">
            <w:pPr>
              <w:spacing w:after="360" w:line="240" w:lineRule="auto"/>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w:t>
            </w:r>
          </w:p>
        </w:tc>
        <w:tc>
          <w:tcPr>
            <w:tcW w:w="545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216F0A">
            <w:pPr>
              <w:spacing w:after="360" w:line="240" w:lineRule="auto"/>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Зміст заходу</w:t>
            </w:r>
          </w:p>
        </w:tc>
        <w:tc>
          <w:tcPr>
            <w:tcW w:w="19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216F0A">
            <w:pPr>
              <w:spacing w:after="360" w:line="240" w:lineRule="auto"/>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Термін реалізації</w:t>
            </w:r>
          </w:p>
        </w:tc>
        <w:tc>
          <w:tcPr>
            <w:tcW w:w="2134"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216F0A">
            <w:pPr>
              <w:spacing w:after="360" w:line="240" w:lineRule="auto"/>
              <w:jc w:val="center"/>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Виконавці</w:t>
            </w:r>
          </w:p>
        </w:tc>
      </w:tr>
      <w:tr w:rsidR="005818D5" w:rsidRPr="00CF0784" w:rsidTr="00216F0A">
        <w:trPr>
          <w:trHeight w:val="1143"/>
        </w:trPr>
        <w:tc>
          <w:tcPr>
            <w:tcW w:w="527"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1</w:t>
            </w:r>
          </w:p>
        </w:tc>
        <w:tc>
          <w:tcPr>
            <w:tcW w:w="545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Започаткувати діяльність ради школи та піклувальної ради школи</w:t>
            </w:r>
          </w:p>
        </w:tc>
        <w:tc>
          <w:tcPr>
            <w:tcW w:w="19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CE28C6" w:rsidP="005818D5">
            <w:pPr>
              <w:spacing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2022-2023</w:t>
            </w:r>
            <w:r w:rsidR="00216F0A">
              <w:rPr>
                <w:rFonts w:ascii="Times New Roman" w:eastAsia="Times New Roman" w:hAnsi="Times New Roman" w:cs="Times New Roman"/>
                <w:sz w:val="28"/>
                <w:szCs w:val="28"/>
                <w:lang w:eastAsia="uk-UA"/>
              </w:rPr>
              <w:t>н.</w:t>
            </w:r>
            <w:r w:rsidR="005818D5" w:rsidRPr="00CF0784">
              <w:rPr>
                <w:rFonts w:ascii="Times New Roman" w:eastAsia="Times New Roman" w:hAnsi="Times New Roman" w:cs="Times New Roman"/>
                <w:sz w:val="28"/>
                <w:szCs w:val="28"/>
                <w:lang w:eastAsia="uk-UA"/>
              </w:rPr>
              <w:t>р.</w:t>
            </w:r>
          </w:p>
        </w:tc>
        <w:tc>
          <w:tcPr>
            <w:tcW w:w="2134"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CE438A" w:rsidRPr="00216F0A" w:rsidRDefault="00CE438A" w:rsidP="00216F0A">
            <w:pPr>
              <w:pStyle w:val="a6"/>
              <w:rPr>
                <w:rFonts w:ascii="Times New Roman" w:hAnsi="Times New Roman" w:cs="Times New Roman"/>
                <w:sz w:val="28"/>
                <w:szCs w:val="28"/>
                <w:lang w:eastAsia="uk-UA"/>
              </w:rPr>
            </w:pPr>
            <w:r w:rsidRPr="00216F0A">
              <w:rPr>
                <w:rFonts w:ascii="Times New Roman" w:hAnsi="Times New Roman" w:cs="Times New Roman"/>
                <w:sz w:val="28"/>
                <w:szCs w:val="28"/>
                <w:lang w:eastAsia="uk-UA"/>
              </w:rPr>
              <w:t>Адміністрація,</w:t>
            </w:r>
          </w:p>
          <w:p w:rsidR="00CE28C6" w:rsidRPr="00CF0784" w:rsidRDefault="00CE28C6" w:rsidP="00216F0A">
            <w:pPr>
              <w:pStyle w:val="a6"/>
              <w:rPr>
                <w:lang w:eastAsia="uk-UA"/>
              </w:rPr>
            </w:pPr>
            <w:r w:rsidRPr="00216F0A">
              <w:rPr>
                <w:rFonts w:ascii="Times New Roman" w:hAnsi="Times New Roman" w:cs="Times New Roman"/>
                <w:sz w:val="28"/>
                <w:szCs w:val="28"/>
                <w:lang w:eastAsia="uk-UA"/>
              </w:rPr>
              <w:t>уповноважений</w:t>
            </w:r>
          </w:p>
        </w:tc>
      </w:tr>
      <w:tr w:rsidR="005818D5" w:rsidRPr="00CF0784" w:rsidTr="00CE28C6">
        <w:tc>
          <w:tcPr>
            <w:tcW w:w="527"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w:t>
            </w:r>
          </w:p>
        </w:tc>
        <w:tc>
          <w:tcPr>
            <w:tcW w:w="545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CE28C6">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Активізувати діяльність громадського управління закладом: </w:t>
            </w:r>
            <w:r w:rsidR="00CE28C6" w:rsidRPr="00CF0784">
              <w:rPr>
                <w:rFonts w:ascii="Times New Roman" w:eastAsia="Times New Roman" w:hAnsi="Times New Roman" w:cs="Times New Roman"/>
                <w:sz w:val="28"/>
                <w:szCs w:val="28"/>
                <w:lang w:eastAsia="uk-UA"/>
              </w:rPr>
              <w:t xml:space="preserve">батьківський комітет, учнівське </w:t>
            </w:r>
            <w:r w:rsidRPr="00CF0784">
              <w:rPr>
                <w:rFonts w:ascii="Times New Roman" w:eastAsia="Times New Roman" w:hAnsi="Times New Roman" w:cs="Times New Roman"/>
                <w:sz w:val="28"/>
                <w:szCs w:val="28"/>
                <w:lang w:eastAsia="uk-UA"/>
              </w:rPr>
              <w:t>самоврядування</w:t>
            </w:r>
          </w:p>
        </w:tc>
        <w:tc>
          <w:tcPr>
            <w:tcW w:w="19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CE28C6"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2022-2023</w:t>
            </w:r>
            <w:r w:rsidR="00216F0A">
              <w:rPr>
                <w:rFonts w:ascii="Times New Roman" w:eastAsia="Times New Roman" w:hAnsi="Times New Roman" w:cs="Times New Roman"/>
                <w:sz w:val="28"/>
                <w:szCs w:val="28"/>
                <w:lang w:eastAsia="uk-UA"/>
              </w:rPr>
              <w:t>н.</w:t>
            </w:r>
            <w:r w:rsidR="005818D5" w:rsidRPr="00CF0784">
              <w:rPr>
                <w:rFonts w:ascii="Times New Roman" w:eastAsia="Times New Roman" w:hAnsi="Times New Roman" w:cs="Times New Roman"/>
                <w:sz w:val="28"/>
                <w:szCs w:val="28"/>
                <w:lang w:eastAsia="uk-UA"/>
              </w:rPr>
              <w:t>р.</w:t>
            </w:r>
          </w:p>
        </w:tc>
        <w:tc>
          <w:tcPr>
            <w:tcW w:w="2134"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Адмі</w:t>
            </w:r>
            <w:r w:rsidR="00CE28C6" w:rsidRPr="00CF0784">
              <w:rPr>
                <w:rFonts w:ascii="Times New Roman" w:eastAsia="Times New Roman" w:hAnsi="Times New Roman" w:cs="Times New Roman"/>
                <w:sz w:val="28"/>
                <w:szCs w:val="28"/>
                <w:lang w:eastAsia="uk-UA"/>
              </w:rPr>
              <w:t>ністрація, уповноважений</w:t>
            </w:r>
          </w:p>
        </w:tc>
      </w:tr>
      <w:tr w:rsidR="005818D5" w:rsidRPr="00CF0784" w:rsidTr="00CE28C6">
        <w:tc>
          <w:tcPr>
            <w:tcW w:w="527"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3</w:t>
            </w:r>
          </w:p>
        </w:tc>
        <w:tc>
          <w:tcPr>
            <w:tcW w:w="545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CE28C6" w:rsidP="00CE28C6">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Презентувати діяльність </w:t>
            </w:r>
            <w:r w:rsidR="005818D5" w:rsidRPr="00CF0784">
              <w:rPr>
                <w:rFonts w:ascii="Times New Roman" w:eastAsia="Times New Roman" w:hAnsi="Times New Roman" w:cs="Times New Roman"/>
                <w:sz w:val="28"/>
                <w:szCs w:val="28"/>
                <w:lang w:eastAsia="uk-UA"/>
              </w:rPr>
              <w:t>педагогічного колективу           </w:t>
            </w:r>
            <w:r w:rsidRPr="00CF0784">
              <w:rPr>
                <w:rFonts w:ascii="Times New Roman" w:eastAsia="Times New Roman" w:hAnsi="Times New Roman" w:cs="Times New Roman"/>
                <w:sz w:val="28"/>
                <w:szCs w:val="28"/>
                <w:lang w:eastAsia="uk-UA"/>
              </w:rPr>
              <w:t xml:space="preserve">    перед громадськістю під час </w:t>
            </w:r>
            <w:r w:rsidR="005818D5" w:rsidRPr="00CF0784">
              <w:rPr>
                <w:rFonts w:ascii="Times New Roman" w:eastAsia="Times New Roman" w:hAnsi="Times New Roman" w:cs="Times New Roman"/>
                <w:sz w:val="28"/>
                <w:szCs w:val="28"/>
                <w:lang w:eastAsia="uk-UA"/>
              </w:rPr>
              <w:t>щорічного звіту керівника, аудиту школи</w:t>
            </w:r>
          </w:p>
        </w:tc>
        <w:tc>
          <w:tcPr>
            <w:tcW w:w="19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CE438A"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2022-2025 </w:t>
            </w:r>
            <w:r w:rsidR="005818D5" w:rsidRPr="00CF0784">
              <w:rPr>
                <w:rFonts w:ascii="Times New Roman" w:eastAsia="Times New Roman" w:hAnsi="Times New Roman" w:cs="Times New Roman"/>
                <w:sz w:val="28"/>
                <w:szCs w:val="28"/>
                <w:lang w:eastAsia="uk-UA"/>
              </w:rPr>
              <w:t>роки</w:t>
            </w:r>
          </w:p>
        </w:tc>
        <w:tc>
          <w:tcPr>
            <w:tcW w:w="2134"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Адмі</w:t>
            </w:r>
            <w:r w:rsidR="00CE28C6" w:rsidRPr="00CF0784">
              <w:rPr>
                <w:rFonts w:ascii="Times New Roman" w:eastAsia="Times New Roman" w:hAnsi="Times New Roman" w:cs="Times New Roman"/>
                <w:sz w:val="28"/>
                <w:szCs w:val="28"/>
                <w:lang w:eastAsia="uk-UA"/>
              </w:rPr>
              <w:t>ністрація, уповноважений</w:t>
            </w:r>
          </w:p>
        </w:tc>
      </w:tr>
      <w:tr w:rsidR="005818D5" w:rsidRPr="00CF0784" w:rsidTr="00CE28C6">
        <w:tc>
          <w:tcPr>
            <w:tcW w:w="527"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CE438A"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4</w:t>
            </w:r>
          </w:p>
        </w:tc>
        <w:tc>
          <w:tcPr>
            <w:tcW w:w="545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CE438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Планувати висвітлення актуальних питань </w:t>
            </w:r>
            <w:r w:rsidR="00CE438A" w:rsidRPr="00CF0784">
              <w:rPr>
                <w:rFonts w:ascii="Times New Roman" w:eastAsia="Times New Roman" w:hAnsi="Times New Roman" w:cs="Times New Roman"/>
                <w:sz w:val="28"/>
                <w:szCs w:val="28"/>
                <w:lang w:eastAsia="uk-UA"/>
              </w:rPr>
              <w:t>на засіданні педагогічної ради, зага</w:t>
            </w:r>
            <w:r w:rsidRPr="00CF0784">
              <w:rPr>
                <w:rFonts w:ascii="Times New Roman" w:eastAsia="Times New Roman" w:hAnsi="Times New Roman" w:cs="Times New Roman"/>
                <w:sz w:val="28"/>
                <w:szCs w:val="28"/>
                <w:lang w:eastAsia="uk-UA"/>
              </w:rPr>
              <w:t>льній конференції</w:t>
            </w:r>
          </w:p>
        </w:tc>
        <w:tc>
          <w:tcPr>
            <w:tcW w:w="19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CE438A"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2134"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CE438A" w:rsidP="00CE438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Заступник директора з </w:t>
            </w:r>
            <w:r w:rsidR="005818D5" w:rsidRPr="00CF0784">
              <w:rPr>
                <w:rFonts w:ascii="Times New Roman" w:eastAsia="Times New Roman" w:hAnsi="Times New Roman" w:cs="Times New Roman"/>
                <w:sz w:val="28"/>
                <w:szCs w:val="28"/>
                <w:lang w:eastAsia="uk-UA"/>
              </w:rPr>
              <w:t>НВР, керівники МО</w:t>
            </w:r>
          </w:p>
        </w:tc>
      </w:tr>
      <w:tr w:rsidR="005818D5" w:rsidRPr="00CF0784" w:rsidTr="00CE28C6">
        <w:tc>
          <w:tcPr>
            <w:tcW w:w="527"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CE438A"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5</w:t>
            </w:r>
          </w:p>
        </w:tc>
        <w:tc>
          <w:tcPr>
            <w:tcW w:w="545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CE28C6">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Здійснювати дієвий тематичний контроль за реалізацією дер</w:t>
            </w:r>
            <w:r w:rsidR="00CE28C6" w:rsidRPr="00CF0784">
              <w:rPr>
                <w:rFonts w:ascii="Times New Roman" w:eastAsia="Times New Roman" w:hAnsi="Times New Roman" w:cs="Times New Roman"/>
                <w:sz w:val="28"/>
                <w:szCs w:val="28"/>
                <w:lang w:eastAsia="uk-UA"/>
              </w:rPr>
              <w:t xml:space="preserve">жавних та відомчих документів в </w:t>
            </w:r>
            <w:r w:rsidRPr="00CF0784">
              <w:rPr>
                <w:rFonts w:ascii="Times New Roman" w:eastAsia="Times New Roman" w:hAnsi="Times New Roman" w:cs="Times New Roman"/>
                <w:sz w:val="28"/>
                <w:szCs w:val="28"/>
                <w:lang w:eastAsia="uk-UA"/>
              </w:rPr>
              <w:t>освітній галузі</w:t>
            </w:r>
          </w:p>
        </w:tc>
        <w:tc>
          <w:tcPr>
            <w:tcW w:w="19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CE438A"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w:t>
            </w:r>
            <w:r w:rsidR="005818D5" w:rsidRPr="00CF0784">
              <w:rPr>
                <w:rFonts w:ascii="Times New Roman" w:eastAsia="Times New Roman" w:hAnsi="Times New Roman" w:cs="Times New Roman"/>
                <w:sz w:val="28"/>
                <w:szCs w:val="28"/>
                <w:lang w:eastAsia="uk-UA"/>
              </w:rPr>
              <w:t xml:space="preserve"> роки</w:t>
            </w:r>
          </w:p>
        </w:tc>
        <w:tc>
          <w:tcPr>
            <w:tcW w:w="2134"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CE438A">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Засту</w:t>
            </w:r>
            <w:r w:rsidR="00CE438A" w:rsidRPr="00CF0784">
              <w:rPr>
                <w:rFonts w:ascii="Times New Roman" w:eastAsia="Times New Roman" w:hAnsi="Times New Roman" w:cs="Times New Roman"/>
                <w:sz w:val="28"/>
                <w:szCs w:val="28"/>
                <w:lang w:eastAsia="uk-UA"/>
              </w:rPr>
              <w:t xml:space="preserve">пник директора з </w:t>
            </w:r>
            <w:r w:rsidRPr="00CF0784">
              <w:rPr>
                <w:rFonts w:ascii="Times New Roman" w:eastAsia="Times New Roman" w:hAnsi="Times New Roman" w:cs="Times New Roman"/>
                <w:sz w:val="28"/>
                <w:szCs w:val="28"/>
                <w:lang w:eastAsia="uk-UA"/>
              </w:rPr>
              <w:t>НВР, керівники МО</w:t>
            </w:r>
          </w:p>
        </w:tc>
      </w:tr>
      <w:tr w:rsidR="005818D5" w:rsidRPr="00CF0784" w:rsidTr="00CE28C6">
        <w:tc>
          <w:tcPr>
            <w:tcW w:w="527"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5818D5"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8</w:t>
            </w:r>
          </w:p>
        </w:tc>
        <w:tc>
          <w:tcPr>
            <w:tcW w:w="5451"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F41F48"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Забезпечити </w:t>
            </w:r>
            <w:r w:rsidR="005818D5" w:rsidRPr="00CF0784">
              <w:rPr>
                <w:rFonts w:ascii="Times New Roman" w:eastAsia="Times New Roman" w:hAnsi="Times New Roman" w:cs="Times New Roman"/>
                <w:sz w:val="28"/>
                <w:szCs w:val="28"/>
                <w:lang w:eastAsia="uk-UA"/>
              </w:rPr>
              <w:t xml:space="preserve"> вивчення  раз у 5 років стан</w:t>
            </w:r>
            <w:r w:rsidRPr="00CF0784">
              <w:rPr>
                <w:rFonts w:ascii="Times New Roman" w:eastAsia="Times New Roman" w:hAnsi="Times New Roman" w:cs="Times New Roman"/>
                <w:sz w:val="28"/>
                <w:szCs w:val="28"/>
                <w:lang w:eastAsia="uk-UA"/>
              </w:rPr>
              <w:t>у викладання </w:t>
            </w:r>
            <w:r w:rsidR="005818D5" w:rsidRPr="00CF0784">
              <w:rPr>
                <w:rFonts w:ascii="Times New Roman" w:eastAsia="Times New Roman" w:hAnsi="Times New Roman" w:cs="Times New Roman"/>
                <w:sz w:val="28"/>
                <w:szCs w:val="28"/>
                <w:lang w:eastAsia="uk-UA"/>
              </w:rPr>
              <w:t>навчальних предметів</w:t>
            </w:r>
          </w:p>
        </w:tc>
        <w:tc>
          <w:tcPr>
            <w:tcW w:w="1949"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F41F48" w:rsidP="005818D5">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2022-2025 роки</w:t>
            </w:r>
          </w:p>
        </w:tc>
        <w:tc>
          <w:tcPr>
            <w:tcW w:w="2134"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rsidR="005818D5" w:rsidRPr="00CF0784" w:rsidRDefault="00CE28C6" w:rsidP="00CE28C6">
            <w:pPr>
              <w:spacing w:after="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Заступник директора з </w:t>
            </w:r>
            <w:r w:rsidR="00F41F48" w:rsidRPr="00CF0784">
              <w:rPr>
                <w:rFonts w:ascii="Times New Roman" w:eastAsia="Times New Roman" w:hAnsi="Times New Roman" w:cs="Times New Roman"/>
                <w:sz w:val="28"/>
                <w:szCs w:val="28"/>
                <w:lang w:eastAsia="uk-UA"/>
              </w:rPr>
              <w:t>НВР</w:t>
            </w:r>
          </w:p>
        </w:tc>
      </w:tr>
    </w:tbl>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Очікувані результати:</w:t>
      </w:r>
    </w:p>
    <w:p w:rsidR="005818D5" w:rsidRPr="00CF0784" w:rsidRDefault="00F41F48" w:rsidP="0097253F">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створення ефективної  управлінської моделі</w:t>
      </w:r>
      <w:r w:rsidR="005818D5" w:rsidRPr="00CF0784">
        <w:rPr>
          <w:rFonts w:ascii="Times New Roman" w:eastAsia="Times New Roman" w:hAnsi="Times New Roman" w:cs="Times New Roman"/>
          <w:sz w:val="28"/>
          <w:szCs w:val="28"/>
          <w:lang w:eastAsia="uk-UA"/>
        </w:rPr>
        <w:t>;</w:t>
      </w:r>
    </w:p>
    <w:p w:rsidR="005818D5" w:rsidRPr="00CF0784" w:rsidRDefault="005818D5" w:rsidP="0097253F">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підвищення якості освітніх послуг.</w:t>
      </w:r>
    </w:p>
    <w:p w:rsidR="005818D5" w:rsidRPr="00CF0784" w:rsidRDefault="00F41F48"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w:t>
      </w:r>
      <w:r w:rsidR="005818D5" w:rsidRPr="00CF0784">
        <w:rPr>
          <w:rFonts w:ascii="Times New Roman" w:eastAsia="Times New Roman" w:hAnsi="Times New Roman" w:cs="Times New Roman"/>
          <w:b/>
          <w:bCs/>
          <w:sz w:val="28"/>
          <w:szCs w:val="28"/>
          <w:lang w:eastAsia="uk-UA"/>
        </w:rPr>
        <w:t>2.4.2 ПРОЄКТ «СУЧАСНА МАТЕРІАЛЬНО-ТЕХНІЧНА БАЗА – ЗАПОРУКА УСПІШНОГО ЗАКЛАДУ ОСВІТИ» </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Мета проєкту: </w:t>
      </w:r>
      <w:r w:rsidRPr="00CF0784">
        <w:rPr>
          <w:rFonts w:ascii="Times New Roman" w:eastAsia="Times New Roman" w:hAnsi="Times New Roman" w:cs="Times New Roman"/>
          <w:sz w:val="28"/>
          <w:szCs w:val="28"/>
          <w:lang w:eastAsia="uk-UA"/>
        </w:rPr>
        <w:t>забезпечення у закладі належних умов для навчання й виховання відповідно до сучасних санітарно-гігієнічних, матеріально-технічних і педагогічних вимог, вимог універсального дизайну.</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Завдання проєкту:</w:t>
      </w:r>
    </w:p>
    <w:p w:rsidR="005818D5" w:rsidRPr="00CF0784" w:rsidRDefault="005818D5" w:rsidP="0097253F">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продовжити проведення енергозберігаючих заходів щодо заміни освітлення, рекон</w:t>
      </w:r>
      <w:r w:rsidR="00F41F48" w:rsidRPr="00CF0784">
        <w:rPr>
          <w:rFonts w:ascii="Times New Roman" w:eastAsia="Times New Roman" w:hAnsi="Times New Roman" w:cs="Times New Roman"/>
          <w:sz w:val="28"/>
          <w:szCs w:val="28"/>
          <w:lang w:eastAsia="uk-UA"/>
        </w:rPr>
        <w:t>струкції опалювальної системи</w:t>
      </w:r>
      <w:r w:rsidRPr="00CF0784">
        <w:rPr>
          <w:rFonts w:ascii="Times New Roman" w:eastAsia="Times New Roman" w:hAnsi="Times New Roman" w:cs="Times New Roman"/>
          <w:sz w:val="28"/>
          <w:szCs w:val="28"/>
          <w:lang w:eastAsia="uk-UA"/>
        </w:rPr>
        <w:t>;</w:t>
      </w:r>
    </w:p>
    <w:p w:rsidR="005818D5" w:rsidRPr="00CF0784" w:rsidRDefault="005818D5" w:rsidP="0097253F">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поліпшити умови експлуатації та утримання будівлі закладу;</w:t>
      </w:r>
    </w:p>
    <w:p w:rsidR="005818D5" w:rsidRPr="00CF0784" w:rsidRDefault="005818D5" w:rsidP="0097253F">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привести до      належного</w:t>
      </w:r>
      <w:r w:rsidR="00F41F48" w:rsidRPr="00CF0784">
        <w:rPr>
          <w:rFonts w:ascii="Times New Roman" w:eastAsia="Times New Roman" w:hAnsi="Times New Roman" w:cs="Times New Roman"/>
          <w:sz w:val="28"/>
          <w:szCs w:val="28"/>
          <w:lang w:eastAsia="uk-UA"/>
        </w:rPr>
        <w:t>  стану</w:t>
      </w:r>
      <w:r w:rsidRPr="00CF0784">
        <w:rPr>
          <w:rFonts w:ascii="Times New Roman" w:eastAsia="Times New Roman" w:hAnsi="Times New Roman" w:cs="Times New Roman"/>
          <w:sz w:val="28"/>
          <w:szCs w:val="28"/>
          <w:lang w:eastAsia="uk-UA"/>
        </w:rPr>
        <w:t xml:space="preserve"> укриття, забезпечити його експ</w:t>
      </w:r>
      <w:r w:rsidR="00CE28C6" w:rsidRPr="00CF0784">
        <w:rPr>
          <w:rFonts w:ascii="Times New Roman" w:eastAsia="Times New Roman" w:hAnsi="Times New Roman" w:cs="Times New Roman"/>
          <w:sz w:val="28"/>
          <w:szCs w:val="28"/>
          <w:lang w:eastAsia="uk-UA"/>
        </w:rPr>
        <w:t xml:space="preserve">луатацію та </w:t>
      </w:r>
      <w:r w:rsidRPr="00CF0784">
        <w:rPr>
          <w:rFonts w:ascii="Times New Roman" w:eastAsia="Times New Roman" w:hAnsi="Times New Roman" w:cs="Times New Roman"/>
          <w:sz w:val="28"/>
          <w:szCs w:val="28"/>
          <w:lang w:eastAsia="uk-UA"/>
        </w:rPr>
        <w:t>збереження;</w:t>
      </w:r>
    </w:p>
    <w:p w:rsidR="005818D5" w:rsidRPr="00CF0784" w:rsidRDefault="005818D5" w:rsidP="0097253F">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поліпшити умови експлуатації й утримання приміщень закладу;</w:t>
      </w:r>
    </w:p>
    <w:p w:rsidR="005818D5" w:rsidRPr="00CF0784" w:rsidRDefault="005818D5" w:rsidP="0097253F">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 xml:space="preserve">забезпечити навчальні кабінети сучасними меблями </w:t>
      </w:r>
      <w:r w:rsidR="00F41F48" w:rsidRPr="00CF0784">
        <w:rPr>
          <w:rFonts w:ascii="Times New Roman" w:eastAsia="Times New Roman" w:hAnsi="Times New Roman" w:cs="Times New Roman"/>
          <w:sz w:val="28"/>
          <w:szCs w:val="28"/>
          <w:lang w:eastAsia="uk-UA"/>
        </w:rPr>
        <w:t xml:space="preserve">та </w:t>
      </w:r>
      <w:proofErr w:type="spellStart"/>
      <w:r w:rsidR="00F41F48" w:rsidRPr="00CF0784">
        <w:rPr>
          <w:rFonts w:ascii="Times New Roman" w:eastAsia="Times New Roman" w:hAnsi="Times New Roman" w:cs="Times New Roman"/>
          <w:sz w:val="28"/>
          <w:szCs w:val="28"/>
          <w:lang w:eastAsia="uk-UA"/>
        </w:rPr>
        <w:t>мультимелійним</w:t>
      </w:r>
      <w:proofErr w:type="spellEnd"/>
      <w:r w:rsidR="00F41F48" w:rsidRPr="00CF0784">
        <w:rPr>
          <w:rFonts w:ascii="Times New Roman" w:eastAsia="Times New Roman" w:hAnsi="Times New Roman" w:cs="Times New Roman"/>
          <w:sz w:val="28"/>
          <w:szCs w:val="28"/>
          <w:lang w:eastAsia="uk-UA"/>
        </w:rPr>
        <w:t xml:space="preserve"> оснащенням </w:t>
      </w:r>
      <w:r w:rsidRPr="00CF0784">
        <w:rPr>
          <w:rFonts w:ascii="Times New Roman" w:eastAsia="Times New Roman" w:hAnsi="Times New Roman" w:cs="Times New Roman"/>
          <w:sz w:val="28"/>
          <w:szCs w:val="28"/>
          <w:lang w:eastAsia="uk-UA"/>
        </w:rPr>
        <w:t xml:space="preserve">відповідно до </w:t>
      </w:r>
      <w:proofErr w:type="spellStart"/>
      <w:r w:rsidRPr="00CF0784">
        <w:rPr>
          <w:rFonts w:ascii="Times New Roman" w:eastAsia="Times New Roman" w:hAnsi="Times New Roman" w:cs="Times New Roman"/>
          <w:sz w:val="28"/>
          <w:szCs w:val="28"/>
          <w:lang w:eastAsia="uk-UA"/>
        </w:rPr>
        <w:t>санітарно-</w:t>
      </w:r>
      <w:proofErr w:type="spellEnd"/>
      <w:r w:rsidRPr="00CF0784">
        <w:rPr>
          <w:rFonts w:ascii="Times New Roman" w:eastAsia="Times New Roman" w:hAnsi="Times New Roman" w:cs="Times New Roman"/>
          <w:sz w:val="28"/>
          <w:szCs w:val="28"/>
          <w:lang w:eastAsia="uk-UA"/>
        </w:rPr>
        <w:t xml:space="preserve"> гігієнічних та естетичних вимог, створити сприятливі й комфортні умови для організації освітнього процесу.</w:t>
      </w:r>
    </w:p>
    <w:p w:rsidR="005818D5" w:rsidRPr="00CF0784" w:rsidRDefault="005818D5" w:rsidP="005818D5">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Пріоритети проєкту:</w:t>
      </w:r>
    </w:p>
    <w:p w:rsidR="005818D5" w:rsidRPr="00CF0784" w:rsidRDefault="005818D5" w:rsidP="0097253F">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виконання заходів щодо модернізації матеріально-технічної й навчально-інформаційної бази закладу.</w:t>
      </w:r>
    </w:p>
    <w:p w:rsidR="005818D5" w:rsidRPr="00CF0784" w:rsidRDefault="005818D5" w:rsidP="00F41F48">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Вирішення завдань проекту забезпечуватим</w:t>
      </w:r>
      <w:r w:rsidR="00F41F48" w:rsidRPr="00CF0784">
        <w:rPr>
          <w:rFonts w:ascii="Times New Roman" w:eastAsia="Times New Roman" w:hAnsi="Times New Roman" w:cs="Times New Roman"/>
          <w:b/>
          <w:bCs/>
          <w:sz w:val="28"/>
          <w:szCs w:val="28"/>
          <w:lang w:eastAsia="uk-UA"/>
        </w:rPr>
        <w:t>еться шляхом</w:t>
      </w:r>
    </w:p>
    <w:p w:rsidR="005818D5" w:rsidRPr="00CF0784" w:rsidRDefault="00CE28C6" w:rsidP="0097253F">
      <w:pPr>
        <w:numPr>
          <w:ilvl w:val="0"/>
          <w:numId w:val="2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модернізація</w:t>
      </w:r>
      <w:r w:rsidR="005818D5" w:rsidRPr="00CF0784">
        <w:rPr>
          <w:rFonts w:ascii="Times New Roman" w:eastAsia="Times New Roman" w:hAnsi="Times New Roman" w:cs="Times New Roman"/>
          <w:sz w:val="28"/>
          <w:szCs w:val="28"/>
          <w:lang w:eastAsia="uk-UA"/>
        </w:rPr>
        <w:t xml:space="preserve"> матеріально-технічного забезпечення закладу;</w:t>
      </w:r>
    </w:p>
    <w:p w:rsidR="005818D5" w:rsidRPr="00CF0784" w:rsidRDefault="005818D5" w:rsidP="0097253F">
      <w:pPr>
        <w:numPr>
          <w:ilvl w:val="0"/>
          <w:numId w:val="2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lastRenderedPageBreak/>
        <w:t>оснащення закладу н</w:t>
      </w:r>
      <w:r w:rsidR="00F41F48" w:rsidRPr="00CF0784">
        <w:rPr>
          <w:rFonts w:ascii="Times New Roman" w:eastAsia="Times New Roman" w:hAnsi="Times New Roman" w:cs="Times New Roman"/>
          <w:sz w:val="28"/>
          <w:szCs w:val="28"/>
          <w:lang w:eastAsia="uk-UA"/>
        </w:rPr>
        <w:t>авчально-комп’ютерною технікою</w:t>
      </w:r>
      <w:r w:rsidRPr="00CF0784">
        <w:rPr>
          <w:rFonts w:ascii="Times New Roman" w:eastAsia="Times New Roman" w:hAnsi="Times New Roman" w:cs="Times New Roman"/>
          <w:sz w:val="28"/>
          <w:szCs w:val="28"/>
          <w:lang w:eastAsia="uk-UA"/>
        </w:rPr>
        <w:t>;</w:t>
      </w:r>
    </w:p>
    <w:p w:rsidR="005818D5" w:rsidRPr="00CF0784" w:rsidRDefault="00CE28C6" w:rsidP="00F41F48">
      <w:pPr>
        <w:numPr>
          <w:ilvl w:val="0"/>
          <w:numId w:val="2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модернізац</w:t>
      </w:r>
      <w:r w:rsidR="00F41F48" w:rsidRPr="00CF0784">
        <w:rPr>
          <w:rFonts w:ascii="Times New Roman" w:eastAsia="Times New Roman" w:hAnsi="Times New Roman" w:cs="Times New Roman"/>
          <w:sz w:val="28"/>
          <w:szCs w:val="28"/>
          <w:lang w:eastAsia="uk-UA"/>
        </w:rPr>
        <w:t>ія фізкультурно-спортивної бази;</w:t>
      </w:r>
    </w:p>
    <w:p w:rsidR="005818D5" w:rsidRPr="00CF0784" w:rsidRDefault="00F41F48" w:rsidP="001A36BF">
      <w:pPr>
        <w:numPr>
          <w:ilvl w:val="0"/>
          <w:numId w:val="2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забезпечення інклюзивного середовища.</w:t>
      </w:r>
    </w:p>
    <w:tbl>
      <w:tblPr>
        <w:tblStyle w:val="ac"/>
        <w:tblW w:w="0" w:type="auto"/>
        <w:tblInd w:w="-289" w:type="dxa"/>
        <w:tblLook w:val="04A0" w:firstRow="1" w:lastRow="0" w:firstColumn="1" w:lastColumn="0" w:noHBand="0" w:noVBand="1"/>
      </w:tblPr>
      <w:tblGrid>
        <w:gridCol w:w="1277"/>
        <w:gridCol w:w="4536"/>
        <w:gridCol w:w="4105"/>
      </w:tblGrid>
      <w:tr w:rsidR="00997CFD" w:rsidRPr="00CF0784" w:rsidTr="00722E00">
        <w:tc>
          <w:tcPr>
            <w:tcW w:w="1277" w:type="dxa"/>
          </w:tcPr>
          <w:p w:rsidR="00997CFD" w:rsidRPr="00CF0784" w:rsidRDefault="00997CFD" w:rsidP="00997CFD">
            <w:pPr>
              <w:spacing w:before="100" w:beforeAutospacing="1" w:after="36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Рік</w:t>
            </w:r>
          </w:p>
        </w:tc>
        <w:tc>
          <w:tcPr>
            <w:tcW w:w="4536" w:type="dxa"/>
          </w:tcPr>
          <w:p w:rsidR="00997CFD" w:rsidRPr="00CF0784" w:rsidRDefault="00997CFD" w:rsidP="00997CFD">
            <w:pPr>
              <w:spacing w:before="100" w:beforeAutospacing="1" w:after="36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Придбання</w:t>
            </w:r>
          </w:p>
        </w:tc>
        <w:tc>
          <w:tcPr>
            <w:tcW w:w="4105" w:type="dxa"/>
          </w:tcPr>
          <w:p w:rsidR="00997CFD" w:rsidRPr="00CF0784" w:rsidRDefault="00997CFD" w:rsidP="00997CFD">
            <w:pPr>
              <w:spacing w:before="100" w:beforeAutospacing="1" w:after="36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Ремонтні роботи</w:t>
            </w:r>
          </w:p>
        </w:tc>
      </w:tr>
      <w:tr w:rsidR="00997CFD" w:rsidRPr="00CF0784" w:rsidTr="00722E00">
        <w:tc>
          <w:tcPr>
            <w:tcW w:w="1277" w:type="dxa"/>
          </w:tcPr>
          <w:p w:rsidR="00997CFD" w:rsidRPr="00CF0784" w:rsidRDefault="00997CFD" w:rsidP="00997CFD">
            <w:pPr>
              <w:spacing w:before="100" w:beforeAutospacing="1" w:after="36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2022-2023</w:t>
            </w:r>
          </w:p>
        </w:tc>
        <w:tc>
          <w:tcPr>
            <w:tcW w:w="4536" w:type="dxa"/>
          </w:tcPr>
          <w:p w:rsidR="0064166A" w:rsidRPr="00CF0784" w:rsidRDefault="0064166A" w:rsidP="0064166A">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-спортивний</w:t>
            </w:r>
            <w:proofErr w:type="spellEnd"/>
            <w:r w:rsidRPr="00CF0784">
              <w:rPr>
                <w:rFonts w:ascii="Times New Roman" w:hAnsi="Times New Roman" w:cs="Times New Roman"/>
                <w:sz w:val="28"/>
                <w:szCs w:val="28"/>
                <w:lang w:eastAsia="uk-UA"/>
              </w:rPr>
              <w:t xml:space="preserve"> інвентар;</w:t>
            </w:r>
          </w:p>
          <w:p w:rsidR="0064166A" w:rsidRPr="00CF0784" w:rsidRDefault="0064166A" w:rsidP="0064166A">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-морозильна</w:t>
            </w:r>
            <w:proofErr w:type="spellEnd"/>
            <w:r w:rsidRPr="00CF0784">
              <w:rPr>
                <w:rFonts w:ascii="Times New Roman" w:hAnsi="Times New Roman" w:cs="Times New Roman"/>
                <w:sz w:val="28"/>
                <w:szCs w:val="28"/>
                <w:lang w:eastAsia="uk-UA"/>
              </w:rPr>
              <w:t xml:space="preserve"> камера;</w:t>
            </w:r>
          </w:p>
          <w:p w:rsidR="0064166A" w:rsidRPr="00CF0784" w:rsidRDefault="0064166A" w:rsidP="0064166A">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-посуд</w:t>
            </w:r>
            <w:proofErr w:type="spellEnd"/>
            <w:r w:rsidRPr="00CF0784">
              <w:rPr>
                <w:rFonts w:ascii="Times New Roman" w:hAnsi="Times New Roman" w:cs="Times New Roman"/>
                <w:sz w:val="28"/>
                <w:szCs w:val="28"/>
                <w:lang w:eastAsia="uk-UA"/>
              </w:rPr>
              <w:t>, кухонний інвентар;</w:t>
            </w:r>
          </w:p>
          <w:p w:rsidR="0064166A" w:rsidRPr="00CF0784" w:rsidRDefault="0064166A" w:rsidP="0064166A">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-сантехніка</w:t>
            </w:r>
            <w:proofErr w:type="spellEnd"/>
            <w:r w:rsidRPr="00CF0784">
              <w:rPr>
                <w:rFonts w:ascii="Times New Roman" w:hAnsi="Times New Roman" w:cs="Times New Roman"/>
                <w:sz w:val="28"/>
                <w:szCs w:val="28"/>
                <w:lang w:eastAsia="uk-UA"/>
              </w:rPr>
              <w:t xml:space="preserve"> в укриття;</w:t>
            </w:r>
          </w:p>
          <w:p w:rsidR="0064166A" w:rsidRPr="00CF0784" w:rsidRDefault="0064166A" w:rsidP="0064166A">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-обладнання</w:t>
            </w:r>
            <w:proofErr w:type="spellEnd"/>
            <w:r w:rsidRPr="00CF0784">
              <w:rPr>
                <w:rFonts w:ascii="Times New Roman" w:hAnsi="Times New Roman" w:cs="Times New Roman"/>
                <w:sz w:val="28"/>
                <w:szCs w:val="28"/>
                <w:lang w:eastAsia="uk-UA"/>
              </w:rPr>
              <w:t xml:space="preserve"> для Інтернету</w:t>
            </w:r>
          </w:p>
        </w:tc>
        <w:tc>
          <w:tcPr>
            <w:tcW w:w="4105" w:type="dxa"/>
          </w:tcPr>
          <w:p w:rsidR="0064166A" w:rsidRPr="00CF0784" w:rsidRDefault="0064166A" w:rsidP="0064166A">
            <w:pPr>
              <w:pStyle w:val="a6"/>
              <w:rPr>
                <w:lang w:eastAsia="uk-UA"/>
              </w:rPr>
            </w:pPr>
            <w:proofErr w:type="spellStart"/>
            <w:r w:rsidRPr="00CF0784">
              <w:rPr>
                <w:lang w:eastAsia="uk-UA"/>
              </w:rPr>
              <w:t>-</w:t>
            </w:r>
            <w:r w:rsidRPr="00CF0784">
              <w:rPr>
                <w:rFonts w:ascii="Times New Roman" w:hAnsi="Times New Roman" w:cs="Times New Roman"/>
                <w:sz w:val="28"/>
                <w:szCs w:val="28"/>
                <w:lang w:eastAsia="uk-UA"/>
              </w:rPr>
              <w:t>поточний</w:t>
            </w:r>
            <w:proofErr w:type="spellEnd"/>
            <w:r w:rsidRPr="00CF0784">
              <w:rPr>
                <w:rFonts w:ascii="Times New Roman" w:hAnsi="Times New Roman" w:cs="Times New Roman"/>
                <w:sz w:val="28"/>
                <w:szCs w:val="28"/>
                <w:lang w:eastAsia="uk-UA"/>
              </w:rPr>
              <w:t xml:space="preserve"> ремонт приміщень</w:t>
            </w:r>
            <w:r w:rsidRPr="00CF0784">
              <w:rPr>
                <w:lang w:eastAsia="uk-UA"/>
              </w:rPr>
              <w:t>;</w:t>
            </w:r>
          </w:p>
          <w:p w:rsidR="0064166A" w:rsidRPr="00CF0784" w:rsidRDefault="0064166A" w:rsidP="0064166A">
            <w:pPr>
              <w:pStyle w:val="a6"/>
              <w:rPr>
                <w:rFonts w:ascii="Times New Roman" w:hAnsi="Times New Roman" w:cs="Times New Roman"/>
                <w:sz w:val="28"/>
                <w:szCs w:val="28"/>
                <w:lang w:eastAsia="uk-UA"/>
              </w:rPr>
            </w:pPr>
            <w:proofErr w:type="spellStart"/>
            <w:r w:rsidRPr="00CF0784">
              <w:rPr>
                <w:lang w:eastAsia="uk-UA"/>
              </w:rPr>
              <w:t>-</w:t>
            </w:r>
            <w:r w:rsidRPr="00CF0784">
              <w:rPr>
                <w:rFonts w:ascii="Times New Roman" w:hAnsi="Times New Roman" w:cs="Times New Roman"/>
                <w:sz w:val="28"/>
                <w:szCs w:val="28"/>
                <w:lang w:eastAsia="uk-UA"/>
              </w:rPr>
              <w:t>заміна</w:t>
            </w:r>
            <w:proofErr w:type="spellEnd"/>
            <w:r w:rsidRPr="00CF0784">
              <w:rPr>
                <w:rFonts w:ascii="Times New Roman" w:hAnsi="Times New Roman" w:cs="Times New Roman"/>
                <w:sz w:val="28"/>
                <w:szCs w:val="28"/>
                <w:lang w:eastAsia="uk-UA"/>
              </w:rPr>
              <w:t xml:space="preserve"> панелей на ІІ поверсі;</w:t>
            </w:r>
          </w:p>
          <w:p w:rsidR="0064166A" w:rsidRPr="00CF0784" w:rsidRDefault="0064166A" w:rsidP="0064166A">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-заміна</w:t>
            </w:r>
            <w:proofErr w:type="spellEnd"/>
            <w:r w:rsidRPr="00CF0784">
              <w:rPr>
                <w:rFonts w:ascii="Times New Roman" w:hAnsi="Times New Roman" w:cs="Times New Roman"/>
                <w:sz w:val="28"/>
                <w:szCs w:val="28"/>
                <w:lang w:eastAsia="uk-UA"/>
              </w:rPr>
              <w:t xml:space="preserve"> фасаду меблевої стінки;</w:t>
            </w:r>
          </w:p>
          <w:p w:rsidR="0064166A" w:rsidRPr="00216F0A" w:rsidRDefault="00895940" w:rsidP="0064166A">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-заміна</w:t>
            </w:r>
            <w:proofErr w:type="spellEnd"/>
            <w:r w:rsidRPr="00CF0784">
              <w:rPr>
                <w:rFonts w:ascii="Times New Roman" w:hAnsi="Times New Roman" w:cs="Times New Roman"/>
                <w:sz w:val="28"/>
                <w:szCs w:val="28"/>
                <w:lang w:eastAsia="uk-UA"/>
              </w:rPr>
              <w:t xml:space="preserve"> вхідної брами та вертушки</w:t>
            </w:r>
          </w:p>
        </w:tc>
      </w:tr>
      <w:tr w:rsidR="00997CFD" w:rsidRPr="00CF0784" w:rsidTr="00722E00">
        <w:tc>
          <w:tcPr>
            <w:tcW w:w="1277" w:type="dxa"/>
          </w:tcPr>
          <w:p w:rsidR="00997CFD" w:rsidRPr="00CF0784" w:rsidRDefault="0064166A" w:rsidP="00997CFD">
            <w:pPr>
              <w:spacing w:before="100" w:beforeAutospacing="1" w:after="36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2023-2024</w:t>
            </w:r>
          </w:p>
        </w:tc>
        <w:tc>
          <w:tcPr>
            <w:tcW w:w="4536" w:type="dxa"/>
          </w:tcPr>
          <w:p w:rsidR="0064166A" w:rsidRPr="00CF0784" w:rsidRDefault="0064166A" w:rsidP="0064166A">
            <w:pPr>
              <w:pStyle w:val="a6"/>
              <w:rPr>
                <w:rFonts w:ascii="Times New Roman" w:hAnsi="Times New Roman" w:cs="Times New Roman"/>
                <w:sz w:val="28"/>
                <w:szCs w:val="28"/>
                <w:lang w:eastAsia="uk-UA"/>
              </w:rPr>
            </w:pPr>
            <w:proofErr w:type="spellStart"/>
            <w:r w:rsidRPr="00CF0784">
              <w:rPr>
                <w:lang w:eastAsia="uk-UA"/>
              </w:rPr>
              <w:t>-</w:t>
            </w:r>
            <w:r w:rsidRPr="00CF0784">
              <w:rPr>
                <w:rFonts w:ascii="Times New Roman" w:hAnsi="Times New Roman" w:cs="Times New Roman"/>
                <w:sz w:val="28"/>
                <w:szCs w:val="28"/>
                <w:lang w:eastAsia="uk-UA"/>
              </w:rPr>
              <w:t>спортивне</w:t>
            </w:r>
            <w:proofErr w:type="spellEnd"/>
            <w:r w:rsidRPr="00CF0784">
              <w:rPr>
                <w:rFonts w:ascii="Times New Roman" w:hAnsi="Times New Roman" w:cs="Times New Roman"/>
                <w:sz w:val="28"/>
                <w:szCs w:val="28"/>
                <w:lang w:eastAsia="uk-UA"/>
              </w:rPr>
              <w:t xml:space="preserve"> обладнання;</w:t>
            </w:r>
          </w:p>
          <w:p w:rsidR="0064166A" w:rsidRPr="00CF0784" w:rsidRDefault="0064166A" w:rsidP="0064166A">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-посуд</w:t>
            </w:r>
            <w:proofErr w:type="spellEnd"/>
            <w:r w:rsidRPr="00CF0784">
              <w:rPr>
                <w:rFonts w:ascii="Times New Roman" w:hAnsi="Times New Roman" w:cs="Times New Roman"/>
                <w:sz w:val="28"/>
                <w:szCs w:val="28"/>
                <w:lang w:eastAsia="uk-UA"/>
              </w:rPr>
              <w:t>, кухонний інвентар (</w:t>
            </w:r>
            <w:proofErr w:type="spellStart"/>
            <w:r w:rsidRPr="00CF0784">
              <w:rPr>
                <w:rFonts w:ascii="Times New Roman" w:hAnsi="Times New Roman" w:cs="Times New Roman"/>
                <w:sz w:val="28"/>
                <w:szCs w:val="28"/>
                <w:lang w:eastAsia="uk-UA"/>
              </w:rPr>
              <w:t>дош</w:t>
            </w:r>
            <w:proofErr w:type="spellEnd"/>
            <w:r w:rsidRPr="00CF0784">
              <w:rPr>
                <w:rFonts w:ascii="Times New Roman" w:hAnsi="Times New Roman" w:cs="Times New Roman"/>
                <w:sz w:val="28"/>
                <w:szCs w:val="28"/>
                <w:lang w:eastAsia="uk-UA"/>
              </w:rPr>
              <w:t>.</w:t>
            </w:r>
            <w:r w:rsidR="00895940" w:rsidRPr="00CF0784">
              <w:rPr>
                <w:rFonts w:ascii="Times New Roman" w:hAnsi="Times New Roman" w:cs="Times New Roman"/>
                <w:sz w:val="28"/>
                <w:szCs w:val="28"/>
                <w:lang w:eastAsia="uk-UA"/>
              </w:rPr>
              <w:t xml:space="preserve"> </w:t>
            </w:r>
            <w:r w:rsidR="00722E00" w:rsidRPr="00CF0784">
              <w:rPr>
                <w:rFonts w:ascii="Times New Roman" w:hAnsi="Times New Roman" w:cs="Times New Roman"/>
                <w:sz w:val="28"/>
                <w:szCs w:val="28"/>
                <w:lang w:eastAsia="uk-UA"/>
              </w:rPr>
              <w:t>з</w:t>
            </w:r>
            <w:r w:rsidRPr="00CF0784">
              <w:rPr>
                <w:rFonts w:ascii="Times New Roman" w:hAnsi="Times New Roman" w:cs="Times New Roman"/>
                <w:sz w:val="28"/>
                <w:szCs w:val="28"/>
                <w:lang w:eastAsia="uk-UA"/>
              </w:rPr>
              <w:t>.)</w:t>
            </w:r>
          </w:p>
          <w:p w:rsidR="00895940" w:rsidRPr="00CF0784" w:rsidRDefault="00895940" w:rsidP="0064166A">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-комп’ютерна</w:t>
            </w:r>
            <w:proofErr w:type="spellEnd"/>
            <w:r w:rsidRPr="00CF0784">
              <w:rPr>
                <w:rFonts w:ascii="Times New Roman" w:hAnsi="Times New Roman" w:cs="Times New Roman"/>
                <w:sz w:val="28"/>
                <w:szCs w:val="28"/>
                <w:lang w:eastAsia="uk-UA"/>
              </w:rPr>
              <w:t xml:space="preserve"> техніка;</w:t>
            </w:r>
          </w:p>
          <w:p w:rsidR="00895940" w:rsidRPr="00CF0784" w:rsidRDefault="00895940" w:rsidP="0064166A">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-мультимедійне</w:t>
            </w:r>
            <w:proofErr w:type="spellEnd"/>
            <w:r w:rsidRPr="00CF0784">
              <w:rPr>
                <w:rFonts w:ascii="Times New Roman" w:hAnsi="Times New Roman" w:cs="Times New Roman"/>
                <w:sz w:val="28"/>
                <w:szCs w:val="28"/>
                <w:lang w:eastAsia="uk-UA"/>
              </w:rPr>
              <w:t xml:space="preserve"> обладнання;</w:t>
            </w:r>
          </w:p>
          <w:p w:rsidR="00895940" w:rsidRPr="00CF0784" w:rsidRDefault="00895940" w:rsidP="0064166A">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-облаштування</w:t>
            </w:r>
            <w:proofErr w:type="spellEnd"/>
            <w:r w:rsidRPr="00CF0784">
              <w:rPr>
                <w:rFonts w:ascii="Times New Roman" w:hAnsi="Times New Roman" w:cs="Times New Roman"/>
                <w:sz w:val="28"/>
                <w:szCs w:val="28"/>
                <w:lang w:eastAsia="uk-UA"/>
              </w:rPr>
              <w:t xml:space="preserve"> ресурсної кімнати</w:t>
            </w:r>
            <w:r w:rsidR="00722E00" w:rsidRPr="00CF0784">
              <w:rPr>
                <w:rFonts w:ascii="Times New Roman" w:hAnsi="Times New Roman" w:cs="Times New Roman"/>
                <w:sz w:val="28"/>
                <w:szCs w:val="28"/>
                <w:lang w:eastAsia="uk-UA"/>
              </w:rPr>
              <w:t>;</w:t>
            </w:r>
          </w:p>
          <w:p w:rsidR="00722E00" w:rsidRPr="00CF0784" w:rsidRDefault="00722E00" w:rsidP="0064166A">
            <w:pPr>
              <w:pStyle w:val="a6"/>
              <w:rPr>
                <w:lang w:eastAsia="uk-UA"/>
              </w:rPr>
            </w:pPr>
            <w:proofErr w:type="spellStart"/>
            <w:r w:rsidRPr="00CF0784">
              <w:rPr>
                <w:rFonts w:ascii="Times New Roman" w:hAnsi="Times New Roman" w:cs="Times New Roman"/>
                <w:sz w:val="28"/>
                <w:szCs w:val="28"/>
                <w:lang w:eastAsia="uk-UA"/>
              </w:rPr>
              <w:t>-придбання</w:t>
            </w:r>
            <w:proofErr w:type="spellEnd"/>
            <w:r w:rsidRPr="00CF0784">
              <w:rPr>
                <w:rFonts w:ascii="Times New Roman" w:hAnsi="Times New Roman" w:cs="Times New Roman"/>
                <w:sz w:val="28"/>
                <w:szCs w:val="28"/>
                <w:lang w:eastAsia="uk-UA"/>
              </w:rPr>
              <w:t xml:space="preserve"> </w:t>
            </w:r>
            <w:proofErr w:type="spellStart"/>
            <w:r w:rsidRPr="00CF0784">
              <w:rPr>
                <w:rFonts w:ascii="Times New Roman" w:hAnsi="Times New Roman" w:cs="Times New Roman"/>
                <w:sz w:val="28"/>
                <w:szCs w:val="28"/>
                <w:lang w:eastAsia="uk-UA"/>
              </w:rPr>
              <w:t>електрокоси</w:t>
            </w:r>
            <w:proofErr w:type="spellEnd"/>
            <w:r w:rsidRPr="00CF0784">
              <w:rPr>
                <w:rFonts w:ascii="Times New Roman" w:hAnsi="Times New Roman" w:cs="Times New Roman"/>
                <w:sz w:val="28"/>
                <w:szCs w:val="28"/>
                <w:lang w:eastAsia="uk-UA"/>
              </w:rPr>
              <w:t>, електропили</w:t>
            </w:r>
          </w:p>
        </w:tc>
        <w:tc>
          <w:tcPr>
            <w:tcW w:w="4105" w:type="dxa"/>
          </w:tcPr>
          <w:p w:rsidR="00997CFD" w:rsidRPr="00CF0784" w:rsidRDefault="00895940" w:rsidP="00895940">
            <w:pPr>
              <w:pStyle w:val="a6"/>
              <w:rPr>
                <w:rFonts w:ascii="Times New Roman" w:hAnsi="Times New Roman" w:cs="Times New Roman"/>
                <w:sz w:val="28"/>
                <w:szCs w:val="28"/>
                <w:lang w:eastAsia="uk-UA"/>
              </w:rPr>
            </w:pPr>
            <w:proofErr w:type="spellStart"/>
            <w:r w:rsidRPr="00CF0784">
              <w:rPr>
                <w:lang w:eastAsia="uk-UA"/>
              </w:rPr>
              <w:t>-</w:t>
            </w:r>
            <w:r w:rsidRPr="00CF0784">
              <w:rPr>
                <w:rFonts w:ascii="Times New Roman" w:hAnsi="Times New Roman" w:cs="Times New Roman"/>
                <w:sz w:val="28"/>
                <w:szCs w:val="28"/>
                <w:lang w:eastAsia="uk-UA"/>
              </w:rPr>
              <w:t>вимощення</w:t>
            </w:r>
            <w:proofErr w:type="spellEnd"/>
            <w:r w:rsidRPr="00CF0784">
              <w:rPr>
                <w:rFonts w:ascii="Times New Roman" w:hAnsi="Times New Roman" w:cs="Times New Roman"/>
                <w:sz w:val="28"/>
                <w:szCs w:val="28"/>
                <w:lang w:eastAsia="uk-UA"/>
              </w:rPr>
              <w:t xml:space="preserve"> спортивної площадки;</w:t>
            </w:r>
          </w:p>
          <w:p w:rsidR="00895940" w:rsidRPr="00CF0784" w:rsidRDefault="00895940" w:rsidP="00895940">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-заміна</w:t>
            </w:r>
            <w:proofErr w:type="spellEnd"/>
            <w:r w:rsidRPr="00CF0784">
              <w:rPr>
                <w:rFonts w:ascii="Times New Roman" w:hAnsi="Times New Roman" w:cs="Times New Roman"/>
                <w:sz w:val="28"/>
                <w:szCs w:val="28"/>
                <w:lang w:eastAsia="uk-UA"/>
              </w:rPr>
              <w:t xml:space="preserve"> підлоги в старшій групі;</w:t>
            </w:r>
          </w:p>
          <w:p w:rsidR="00895940" w:rsidRPr="00CF0784" w:rsidRDefault="00895940" w:rsidP="00895940">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-заміна</w:t>
            </w:r>
            <w:proofErr w:type="spellEnd"/>
            <w:r w:rsidRPr="00CF0784">
              <w:rPr>
                <w:rFonts w:ascii="Times New Roman" w:hAnsi="Times New Roman" w:cs="Times New Roman"/>
                <w:sz w:val="28"/>
                <w:szCs w:val="28"/>
                <w:lang w:eastAsia="uk-UA"/>
              </w:rPr>
              <w:t xml:space="preserve"> </w:t>
            </w:r>
            <w:proofErr w:type="spellStart"/>
            <w:r w:rsidRPr="00CF0784">
              <w:rPr>
                <w:rFonts w:ascii="Times New Roman" w:hAnsi="Times New Roman" w:cs="Times New Roman"/>
                <w:sz w:val="28"/>
                <w:szCs w:val="28"/>
                <w:lang w:eastAsia="uk-UA"/>
              </w:rPr>
              <w:t>тенів</w:t>
            </w:r>
            <w:proofErr w:type="spellEnd"/>
            <w:r w:rsidRPr="00CF0784">
              <w:rPr>
                <w:rFonts w:ascii="Times New Roman" w:hAnsi="Times New Roman" w:cs="Times New Roman"/>
                <w:sz w:val="28"/>
                <w:szCs w:val="28"/>
                <w:lang w:eastAsia="uk-UA"/>
              </w:rPr>
              <w:t xml:space="preserve"> для електроплити;</w:t>
            </w:r>
          </w:p>
          <w:p w:rsidR="00895940" w:rsidRPr="00CF0784" w:rsidRDefault="00895940" w:rsidP="00895940">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-заміна</w:t>
            </w:r>
            <w:proofErr w:type="spellEnd"/>
            <w:r w:rsidRPr="00CF0784">
              <w:rPr>
                <w:rFonts w:ascii="Times New Roman" w:hAnsi="Times New Roman" w:cs="Times New Roman"/>
                <w:sz w:val="28"/>
                <w:szCs w:val="28"/>
                <w:lang w:eastAsia="uk-UA"/>
              </w:rPr>
              <w:t xml:space="preserve"> робочої поверхні кухонних столів;</w:t>
            </w:r>
          </w:p>
          <w:p w:rsidR="00895940" w:rsidRPr="00CF0784" w:rsidRDefault="00895940" w:rsidP="00895940">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-ремонт</w:t>
            </w:r>
            <w:proofErr w:type="spellEnd"/>
            <w:r w:rsidRPr="00CF0784">
              <w:rPr>
                <w:rFonts w:ascii="Times New Roman" w:hAnsi="Times New Roman" w:cs="Times New Roman"/>
                <w:sz w:val="28"/>
                <w:szCs w:val="28"/>
                <w:lang w:eastAsia="uk-UA"/>
              </w:rPr>
              <w:t xml:space="preserve"> аудіотехніки;</w:t>
            </w:r>
          </w:p>
          <w:p w:rsidR="00895940" w:rsidRPr="00216F0A" w:rsidRDefault="00895940" w:rsidP="00216F0A">
            <w:pPr>
              <w:pStyle w:val="a6"/>
              <w:rPr>
                <w:lang w:eastAsia="uk-UA"/>
              </w:rPr>
            </w:pPr>
            <w:proofErr w:type="spellStart"/>
            <w:r w:rsidRPr="00CF0784">
              <w:rPr>
                <w:rFonts w:ascii="Times New Roman" w:hAnsi="Times New Roman" w:cs="Times New Roman"/>
                <w:sz w:val="28"/>
                <w:szCs w:val="28"/>
                <w:lang w:eastAsia="uk-UA"/>
              </w:rPr>
              <w:t>-заміна</w:t>
            </w:r>
            <w:proofErr w:type="spellEnd"/>
            <w:r w:rsidRPr="00CF0784">
              <w:rPr>
                <w:rFonts w:ascii="Times New Roman" w:hAnsi="Times New Roman" w:cs="Times New Roman"/>
                <w:sz w:val="28"/>
                <w:szCs w:val="28"/>
                <w:lang w:eastAsia="uk-UA"/>
              </w:rPr>
              <w:t xml:space="preserve"> панелей на І поверсі</w:t>
            </w:r>
          </w:p>
        </w:tc>
      </w:tr>
      <w:tr w:rsidR="00997CFD" w:rsidRPr="00CF0784" w:rsidTr="00722E00">
        <w:tc>
          <w:tcPr>
            <w:tcW w:w="1277" w:type="dxa"/>
          </w:tcPr>
          <w:p w:rsidR="00997CFD" w:rsidRPr="00CF0784" w:rsidRDefault="00895940" w:rsidP="00997CFD">
            <w:pPr>
              <w:spacing w:before="100" w:beforeAutospacing="1" w:after="360"/>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2024-2025</w:t>
            </w:r>
          </w:p>
        </w:tc>
        <w:tc>
          <w:tcPr>
            <w:tcW w:w="4536" w:type="dxa"/>
          </w:tcPr>
          <w:p w:rsidR="00722E00" w:rsidRPr="00CF0784" w:rsidRDefault="00895940" w:rsidP="00722E00">
            <w:pPr>
              <w:pStyle w:val="a6"/>
              <w:rPr>
                <w:rFonts w:ascii="Times New Roman" w:hAnsi="Times New Roman" w:cs="Times New Roman"/>
                <w:sz w:val="28"/>
                <w:szCs w:val="28"/>
                <w:lang w:eastAsia="uk-UA"/>
              </w:rPr>
            </w:pPr>
            <w:proofErr w:type="spellStart"/>
            <w:r w:rsidRPr="00CF0784">
              <w:rPr>
                <w:lang w:eastAsia="uk-UA"/>
              </w:rPr>
              <w:t>-</w:t>
            </w:r>
            <w:r w:rsidR="00722E00" w:rsidRPr="00CF0784">
              <w:rPr>
                <w:rFonts w:ascii="Times New Roman" w:hAnsi="Times New Roman" w:cs="Times New Roman"/>
                <w:sz w:val="28"/>
                <w:szCs w:val="28"/>
                <w:lang w:eastAsia="uk-UA"/>
              </w:rPr>
              <w:t>пр</w:t>
            </w:r>
            <w:r w:rsidRPr="00CF0784">
              <w:rPr>
                <w:rFonts w:ascii="Times New Roman" w:hAnsi="Times New Roman" w:cs="Times New Roman"/>
                <w:sz w:val="28"/>
                <w:szCs w:val="28"/>
                <w:lang w:eastAsia="uk-UA"/>
              </w:rPr>
              <w:t>идбання</w:t>
            </w:r>
            <w:proofErr w:type="spellEnd"/>
            <w:r w:rsidRPr="00CF0784">
              <w:rPr>
                <w:rFonts w:ascii="Times New Roman" w:hAnsi="Times New Roman" w:cs="Times New Roman"/>
                <w:sz w:val="28"/>
                <w:szCs w:val="28"/>
                <w:lang w:eastAsia="uk-UA"/>
              </w:rPr>
              <w:t xml:space="preserve"> меблів у навчальні кабінети;</w:t>
            </w:r>
          </w:p>
          <w:p w:rsidR="00722E00" w:rsidRPr="00CF0784" w:rsidRDefault="00722E00" w:rsidP="00722E00">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-заміна</w:t>
            </w:r>
            <w:proofErr w:type="spellEnd"/>
            <w:r w:rsidRPr="00CF0784">
              <w:rPr>
                <w:rFonts w:ascii="Times New Roman" w:hAnsi="Times New Roman" w:cs="Times New Roman"/>
                <w:sz w:val="28"/>
                <w:szCs w:val="28"/>
                <w:lang w:eastAsia="uk-UA"/>
              </w:rPr>
              <w:t xml:space="preserve"> ламп у кабінетах та коридорах</w:t>
            </w:r>
            <w:r w:rsidR="001A36BF" w:rsidRPr="00CF0784">
              <w:rPr>
                <w:rFonts w:ascii="Times New Roman" w:hAnsi="Times New Roman" w:cs="Times New Roman"/>
                <w:sz w:val="28"/>
                <w:szCs w:val="28"/>
                <w:lang w:eastAsia="uk-UA"/>
              </w:rPr>
              <w:t>;</w:t>
            </w:r>
          </w:p>
          <w:p w:rsidR="00722E00" w:rsidRPr="00216F0A" w:rsidRDefault="001A36BF" w:rsidP="00216F0A">
            <w:pPr>
              <w:pStyle w:val="a6"/>
              <w:rPr>
                <w:lang w:eastAsia="uk-UA"/>
              </w:rPr>
            </w:pPr>
            <w:proofErr w:type="spellStart"/>
            <w:r w:rsidRPr="00CF0784">
              <w:rPr>
                <w:rFonts w:ascii="Times New Roman" w:hAnsi="Times New Roman" w:cs="Times New Roman"/>
                <w:sz w:val="28"/>
                <w:szCs w:val="28"/>
                <w:lang w:eastAsia="uk-UA"/>
              </w:rPr>
              <w:t>-придбання</w:t>
            </w:r>
            <w:proofErr w:type="spellEnd"/>
            <w:r w:rsidRPr="00CF0784">
              <w:rPr>
                <w:rFonts w:ascii="Times New Roman" w:hAnsi="Times New Roman" w:cs="Times New Roman"/>
                <w:sz w:val="28"/>
                <w:szCs w:val="28"/>
                <w:lang w:eastAsia="uk-UA"/>
              </w:rPr>
              <w:t xml:space="preserve"> стелажів у бібліотеку</w:t>
            </w:r>
          </w:p>
        </w:tc>
        <w:tc>
          <w:tcPr>
            <w:tcW w:w="4105" w:type="dxa"/>
          </w:tcPr>
          <w:p w:rsidR="00997CFD" w:rsidRPr="00CF0784" w:rsidRDefault="00895940" w:rsidP="00895940">
            <w:pPr>
              <w:pStyle w:val="a6"/>
              <w:rPr>
                <w:rFonts w:ascii="Times New Roman" w:hAnsi="Times New Roman" w:cs="Times New Roman"/>
                <w:sz w:val="28"/>
                <w:szCs w:val="28"/>
                <w:lang w:eastAsia="uk-UA"/>
              </w:rPr>
            </w:pPr>
            <w:proofErr w:type="spellStart"/>
            <w:r w:rsidRPr="00CF0784">
              <w:rPr>
                <w:lang w:eastAsia="uk-UA"/>
              </w:rPr>
              <w:t>-</w:t>
            </w:r>
            <w:r w:rsidRPr="00CF0784">
              <w:rPr>
                <w:rFonts w:ascii="Times New Roman" w:hAnsi="Times New Roman" w:cs="Times New Roman"/>
                <w:sz w:val="28"/>
                <w:szCs w:val="28"/>
                <w:lang w:eastAsia="uk-UA"/>
              </w:rPr>
              <w:t>заміна</w:t>
            </w:r>
            <w:proofErr w:type="spellEnd"/>
            <w:r w:rsidRPr="00CF0784">
              <w:rPr>
                <w:rFonts w:ascii="Times New Roman" w:hAnsi="Times New Roman" w:cs="Times New Roman"/>
                <w:sz w:val="28"/>
                <w:szCs w:val="28"/>
                <w:lang w:eastAsia="uk-UA"/>
              </w:rPr>
              <w:t xml:space="preserve"> дверей у навчальних кабінетах;</w:t>
            </w:r>
          </w:p>
          <w:p w:rsidR="00895940" w:rsidRPr="00CF0784" w:rsidRDefault="00895940" w:rsidP="00895940">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w:t>
            </w:r>
            <w:r w:rsidR="00722E00" w:rsidRPr="00CF0784">
              <w:rPr>
                <w:rFonts w:ascii="Times New Roman" w:hAnsi="Times New Roman" w:cs="Times New Roman"/>
                <w:sz w:val="28"/>
                <w:szCs w:val="28"/>
                <w:lang w:eastAsia="uk-UA"/>
              </w:rPr>
              <w:t>оновлення</w:t>
            </w:r>
            <w:proofErr w:type="spellEnd"/>
            <w:r w:rsidR="00722E00" w:rsidRPr="00CF0784">
              <w:rPr>
                <w:rFonts w:ascii="Times New Roman" w:hAnsi="Times New Roman" w:cs="Times New Roman"/>
                <w:sz w:val="28"/>
                <w:szCs w:val="28"/>
                <w:lang w:eastAsia="uk-UA"/>
              </w:rPr>
              <w:t xml:space="preserve"> загорожі </w:t>
            </w:r>
            <w:proofErr w:type="spellStart"/>
            <w:r w:rsidR="00722E00" w:rsidRPr="00CF0784">
              <w:rPr>
                <w:rFonts w:ascii="Times New Roman" w:hAnsi="Times New Roman" w:cs="Times New Roman"/>
                <w:sz w:val="28"/>
                <w:szCs w:val="28"/>
                <w:lang w:eastAsia="uk-UA"/>
              </w:rPr>
              <w:t>дош</w:t>
            </w:r>
            <w:proofErr w:type="spellEnd"/>
            <w:r w:rsidR="00722E00" w:rsidRPr="00CF0784">
              <w:rPr>
                <w:rFonts w:ascii="Times New Roman" w:hAnsi="Times New Roman" w:cs="Times New Roman"/>
                <w:sz w:val="28"/>
                <w:szCs w:val="28"/>
                <w:lang w:eastAsia="uk-UA"/>
              </w:rPr>
              <w:t>. з.;</w:t>
            </w:r>
          </w:p>
          <w:p w:rsidR="00722E00" w:rsidRPr="00CF0784" w:rsidRDefault="00722E00" w:rsidP="00895940">
            <w:pPr>
              <w:pStyle w:val="a6"/>
              <w:rPr>
                <w:lang w:eastAsia="uk-UA"/>
              </w:rPr>
            </w:pPr>
            <w:proofErr w:type="spellStart"/>
            <w:r w:rsidRPr="00CF0784">
              <w:rPr>
                <w:rFonts w:ascii="Times New Roman" w:hAnsi="Times New Roman" w:cs="Times New Roman"/>
                <w:sz w:val="28"/>
                <w:szCs w:val="28"/>
                <w:lang w:eastAsia="uk-UA"/>
              </w:rPr>
              <w:t>-вимощення</w:t>
            </w:r>
            <w:proofErr w:type="spellEnd"/>
            <w:r w:rsidRPr="00CF0784">
              <w:rPr>
                <w:rFonts w:ascii="Times New Roman" w:hAnsi="Times New Roman" w:cs="Times New Roman"/>
                <w:sz w:val="28"/>
                <w:szCs w:val="28"/>
                <w:lang w:eastAsia="uk-UA"/>
              </w:rPr>
              <w:t xml:space="preserve"> двору гімназії та дошкільного закладу</w:t>
            </w:r>
            <w:r w:rsidR="001A36BF" w:rsidRPr="00CF0784">
              <w:rPr>
                <w:rFonts w:ascii="Times New Roman" w:hAnsi="Times New Roman" w:cs="Times New Roman"/>
                <w:sz w:val="28"/>
                <w:szCs w:val="28"/>
                <w:lang w:eastAsia="uk-UA"/>
              </w:rPr>
              <w:t>;</w:t>
            </w:r>
          </w:p>
          <w:p w:rsidR="001A36BF" w:rsidRPr="00CF0784" w:rsidRDefault="001A36BF" w:rsidP="00895940">
            <w:pPr>
              <w:pStyle w:val="a6"/>
              <w:rPr>
                <w:rFonts w:ascii="Times New Roman" w:hAnsi="Times New Roman" w:cs="Times New Roman"/>
                <w:sz w:val="28"/>
                <w:szCs w:val="28"/>
                <w:lang w:eastAsia="uk-UA"/>
              </w:rPr>
            </w:pPr>
            <w:proofErr w:type="spellStart"/>
            <w:r w:rsidRPr="00CF0784">
              <w:rPr>
                <w:rFonts w:ascii="Times New Roman" w:hAnsi="Times New Roman" w:cs="Times New Roman"/>
                <w:sz w:val="28"/>
                <w:szCs w:val="28"/>
                <w:lang w:eastAsia="uk-UA"/>
              </w:rPr>
              <w:t>-капітальний</w:t>
            </w:r>
            <w:proofErr w:type="spellEnd"/>
            <w:r w:rsidRPr="00CF0784">
              <w:rPr>
                <w:rFonts w:ascii="Times New Roman" w:hAnsi="Times New Roman" w:cs="Times New Roman"/>
                <w:sz w:val="28"/>
                <w:szCs w:val="28"/>
                <w:lang w:eastAsia="uk-UA"/>
              </w:rPr>
              <w:t xml:space="preserve"> ремонт даху</w:t>
            </w:r>
          </w:p>
        </w:tc>
      </w:tr>
    </w:tbl>
    <w:p w:rsidR="001A36BF" w:rsidRPr="00CF0784" w:rsidRDefault="001A36BF" w:rsidP="001A36BF">
      <w:p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b/>
          <w:bCs/>
          <w:sz w:val="28"/>
          <w:szCs w:val="28"/>
          <w:lang w:eastAsia="uk-UA"/>
        </w:rPr>
        <w:t>Очікувані результати:</w:t>
      </w:r>
    </w:p>
    <w:p w:rsidR="001A36BF" w:rsidRPr="00CF0784" w:rsidRDefault="001A36BF" w:rsidP="001A36BF">
      <w:pPr>
        <w:pStyle w:val="a7"/>
        <w:numPr>
          <w:ilvl w:val="0"/>
          <w:numId w:val="27"/>
        </w:num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Створення безпечних і комфортних умов навчання та життєдіяльності закладу відповідно до сучасних санітарно-гігієнічних та інженерно-технічних вимог.</w:t>
      </w:r>
    </w:p>
    <w:p w:rsidR="001A36BF" w:rsidRPr="00CF0784" w:rsidRDefault="001A36BF" w:rsidP="001A36BF">
      <w:pPr>
        <w:pStyle w:val="a7"/>
        <w:numPr>
          <w:ilvl w:val="0"/>
          <w:numId w:val="27"/>
        </w:num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Оновлення навчальної та матеріально-технічної баз закладу.</w:t>
      </w:r>
    </w:p>
    <w:p w:rsidR="00CE4C5B" w:rsidRPr="00CF0784" w:rsidRDefault="001A36BF" w:rsidP="00CE4C5B">
      <w:pPr>
        <w:pStyle w:val="a7"/>
        <w:numPr>
          <w:ilvl w:val="0"/>
          <w:numId w:val="27"/>
        </w:num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Забезпечення дотримання критеріїв доступності закладу щодо:</w:t>
      </w:r>
    </w:p>
    <w:p w:rsidR="00CE4C5B" w:rsidRPr="00CF0784" w:rsidRDefault="001A36BF" w:rsidP="00CE4C5B">
      <w:pPr>
        <w:pStyle w:val="a7"/>
        <w:numPr>
          <w:ilvl w:val="1"/>
          <w:numId w:val="4"/>
        </w:num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proofErr w:type="spellStart"/>
      <w:r w:rsidRPr="00CF0784">
        <w:rPr>
          <w:rFonts w:ascii="Times New Roman" w:eastAsia="Times New Roman" w:hAnsi="Times New Roman" w:cs="Times New Roman"/>
          <w:sz w:val="28"/>
          <w:szCs w:val="28"/>
          <w:lang w:eastAsia="uk-UA"/>
        </w:rPr>
        <w:t>безбар’єрного</w:t>
      </w:r>
      <w:proofErr w:type="spellEnd"/>
      <w:r w:rsidRPr="00CF0784">
        <w:rPr>
          <w:rFonts w:ascii="Times New Roman" w:eastAsia="Times New Roman" w:hAnsi="Times New Roman" w:cs="Times New Roman"/>
          <w:sz w:val="28"/>
          <w:szCs w:val="28"/>
          <w:lang w:eastAsia="uk-UA"/>
        </w:rPr>
        <w:t xml:space="preserve"> входу та безперешкодного руху в приміщеннях;</w:t>
      </w:r>
    </w:p>
    <w:p w:rsidR="00CE4C5B" w:rsidRPr="00CF0784" w:rsidRDefault="001A36BF" w:rsidP="00CE4C5B">
      <w:pPr>
        <w:pStyle w:val="a7"/>
        <w:numPr>
          <w:ilvl w:val="1"/>
          <w:numId w:val="4"/>
        </w:numPr>
        <w:shd w:val="clear" w:color="auto" w:fill="FFFFFF"/>
        <w:spacing w:before="100" w:beforeAutospacing="1" w:after="360" w:line="240" w:lineRule="auto"/>
        <w:jc w:val="both"/>
        <w:rPr>
          <w:rFonts w:ascii="Times New Roman" w:eastAsia="Times New Roman" w:hAnsi="Times New Roman" w:cs="Times New Roman"/>
          <w:sz w:val="28"/>
          <w:szCs w:val="28"/>
          <w:lang w:eastAsia="uk-UA"/>
        </w:rPr>
      </w:pPr>
      <w:r w:rsidRPr="00CF0784">
        <w:rPr>
          <w:rFonts w:ascii="Times New Roman" w:eastAsia="Times New Roman" w:hAnsi="Times New Roman" w:cs="Times New Roman"/>
          <w:sz w:val="28"/>
          <w:szCs w:val="28"/>
          <w:lang w:eastAsia="uk-UA"/>
        </w:rPr>
        <w:t>пристосованості для використання санвузлів, місць відпочинку та усіх без винятку приміщень у закладі.</w:t>
      </w:r>
    </w:p>
    <w:p w:rsidR="00386EF7" w:rsidRDefault="00386EF7" w:rsidP="00C22147">
      <w:pPr>
        <w:pStyle w:val="a6"/>
        <w:rPr>
          <w:rFonts w:ascii="Times New Roman" w:eastAsia="Times New Roman" w:hAnsi="Times New Roman" w:cs="Times New Roman"/>
          <w:sz w:val="28"/>
          <w:szCs w:val="28"/>
          <w:lang w:eastAsia="uk-UA"/>
        </w:rPr>
      </w:pPr>
    </w:p>
    <w:p w:rsidR="00216F0A" w:rsidRDefault="00216F0A" w:rsidP="00C22147">
      <w:pPr>
        <w:pStyle w:val="a6"/>
        <w:rPr>
          <w:rFonts w:ascii="Times New Roman" w:eastAsia="Times New Roman" w:hAnsi="Times New Roman" w:cs="Times New Roman"/>
          <w:sz w:val="28"/>
          <w:szCs w:val="28"/>
          <w:lang w:eastAsia="uk-UA"/>
        </w:rPr>
      </w:pPr>
    </w:p>
    <w:p w:rsidR="00216F0A" w:rsidRDefault="00216F0A" w:rsidP="00C22147">
      <w:pPr>
        <w:pStyle w:val="a6"/>
        <w:rPr>
          <w:rFonts w:ascii="Times New Roman" w:eastAsia="Times New Roman" w:hAnsi="Times New Roman" w:cs="Times New Roman"/>
          <w:sz w:val="28"/>
          <w:szCs w:val="28"/>
          <w:lang w:eastAsia="uk-UA"/>
        </w:rPr>
      </w:pPr>
    </w:p>
    <w:p w:rsidR="00216F0A" w:rsidRDefault="00216F0A" w:rsidP="00C22147">
      <w:pPr>
        <w:pStyle w:val="a6"/>
        <w:rPr>
          <w:rFonts w:ascii="Times New Roman" w:eastAsia="Times New Roman" w:hAnsi="Times New Roman" w:cs="Times New Roman"/>
          <w:sz w:val="28"/>
          <w:szCs w:val="28"/>
          <w:lang w:eastAsia="uk-UA"/>
        </w:rPr>
      </w:pPr>
    </w:p>
    <w:p w:rsidR="00216F0A" w:rsidRDefault="00216F0A" w:rsidP="00C22147">
      <w:pPr>
        <w:pStyle w:val="a6"/>
        <w:rPr>
          <w:rFonts w:ascii="Times New Roman" w:eastAsia="Times New Roman" w:hAnsi="Times New Roman" w:cs="Times New Roman"/>
          <w:sz w:val="28"/>
          <w:szCs w:val="28"/>
          <w:lang w:eastAsia="uk-UA"/>
        </w:rPr>
      </w:pPr>
    </w:p>
    <w:p w:rsidR="00216F0A" w:rsidRDefault="00216F0A" w:rsidP="00C22147">
      <w:pPr>
        <w:pStyle w:val="a6"/>
        <w:rPr>
          <w:rFonts w:ascii="Times New Roman" w:eastAsia="Times New Roman" w:hAnsi="Times New Roman" w:cs="Times New Roman"/>
          <w:sz w:val="28"/>
          <w:szCs w:val="28"/>
          <w:lang w:eastAsia="uk-UA"/>
        </w:rPr>
      </w:pPr>
    </w:p>
    <w:p w:rsidR="00216F0A" w:rsidRDefault="00216F0A" w:rsidP="00C22147">
      <w:pPr>
        <w:pStyle w:val="a6"/>
        <w:rPr>
          <w:rFonts w:ascii="Times New Roman" w:eastAsia="Times New Roman" w:hAnsi="Times New Roman" w:cs="Times New Roman"/>
          <w:sz w:val="28"/>
          <w:szCs w:val="28"/>
          <w:lang w:eastAsia="uk-UA"/>
        </w:rPr>
      </w:pPr>
    </w:p>
    <w:p w:rsidR="00216F0A" w:rsidRPr="00CF0784" w:rsidRDefault="00216F0A" w:rsidP="00C22147">
      <w:pPr>
        <w:pStyle w:val="a6"/>
        <w:rPr>
          <w:rFonts w:ascii="Times New Roman" w:eastAsia="Times New Roman" w:hAnsi="Times New Roman" w:cs="Times New Roman"/>
          <w:sz w:val="28"/>
          <w:szCs w:val="28"/>
          <w:lang w:eastAsia="uk-UA"/>
        </w:rPr>
      </w:pPr>
    </w:p>
    <w:p w:rsidR="00386EF7" w:rsidRPr="00CF0784" w:rsidRDefault="00386EF7" w:rsidP="00386EF7">
      <w:pPr>
        <w:spacing w:after="0" w:line="240" w:lineRule="auto"/>
        <w:jc w:val="center"/>
        <w:rPr>
          <w:rFonts w:ascii="TimesNewRomanPSMT" w:eastAsia="Times New Roman" w:hAnsi="TimesNewRomanPSMT" w:cs="Times New Roman"/>
          <w:b/>
          <w:sz w:val="28"/>
          <w:szCs w:val="28"/>
          <w:lang w:eastAsia="uk-UA"/>
        </w:rPr>
      </w:pPr>
      <w:r w:rsidRPr="00CF0784">
        <w:rPr>
          <w:rFonts w:ascii="TimesNewRomanPSMT" w:eastAsia="Times New Roman" w:hAnsi="TimesNewRomanPSMT" w:cs="Times New Roman"/>
          <w:b/>
          <w:sz w:val="28"/>
          <w:szCs w:val="28"/>
          <w:lang w:eastAsia="uk-UA"/>
        </w:rPr>
        <w:lastRenderedPageBreak/>
        <w:t xml:space="preserve">РОЗДІЛ ІІІ </w:t>
      </w:r>
      <w:r w:rsidRPr="00CF0784">
        <w:rPr>
          <w:rFonts w:ascii="TimesNewRomanPSMT" w:eastAsia="Times New Roman" w:hAnsi="TimesNewRomanPSMT" w:cs="Times New Roman"/>
          <w:b/>
          <w:sz w:val="28"/>
          <w:szCs w:val="28"/>
          <w:lang w:eastAsia="uk-UA"/>
        </w:rPr>
        <w:br/>
        <w:t>3</w:t>
      </w:r>
      <w:r w:rsidR="00933BEC" w:rsidRPr="00CF0784">
        <w:rPr>
          <w:rFonts w:ascii="TimesNewRomanPSMT" w:eastAsia="Times New Roman" w:hAnsi="TimesNewRomanPSMT" w:cs="Times New Roman"/>
          <w:b/>
          <w:sz w:val="28"/>
          <w:szCs w:val="28"/>
          <w:lang w:eastAsia="uk-UA"/>
        </w:rPr>
        <w:t>.1. Етапи реалізації Стратегії розвитку закладу</w:t>
      </w:r>
    </w:p>
    <w:p w:rsidR="00933BEC" w:rsidRPr="00CF0784" w:rsidRDefault="00933BEC" w:rsidP="00216F0A">
      <w:pPr>
        <w:spacing w:after="0" w:line="276"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br/>
      </w:r>
      <w:r w:rsidRPr="00CF0784">
        <w:rPr>
          <w:rFonts w:ascii="TimesNewRomanPS-BoldMT" w:eastAsia="Times New Roman" w:hAnsi="TimesNewRomanPS-BoldMT" w:cs="Times New Roman"/>
          <w:b/>
          <w:bCs/>
          <w:sz w:val="28"/>
          <w:szCs w:val="28"/>
          <w:lang w:eastAsia="uk-UA"/>
        </w:rPr>
        <w:t>І етап. Концептуально-організаційний (2022-2023 н. р.)</w:t>
      </w:r>
      <w:r w:rsidRPr="00CF0784">
        <w:rPr>
          <w:rFonts w:ascii="TimesNewRomanPS-BoldMT" w:eastAsia="Times New Roman" w:hAnsi="TimesNewRomanPS-BoldMT" w:cs="Times New Roman"/>
          <w:b/>
          <w:bCs/>
          <w:sz w:val="28"/>
          <w:szCs w:val="28"/>
          <w:lang w:eastAsia="uk-UA"/>
        </w:rPr>
        <w:br/>
      </w:r>
      <w:r w:rsidRPr="00CF0784">
        <w:rPr>
          <w:rFonts w:ascii="TimesNewRomanPSMT" w:eastAsia="Times New Roman" w:hAnsi="TimesNewRomanPSMT" w:cs="Times New Roman"/>
          <w:sz w:val="28"/>
          <w:szCs w:val="28"/>
          <w:lang w:eastAsia="uk-UA"/>
        </w:rPr>
        <w:t>Мета: ознайомлення педагогічного колективу з ключовими поняттями</w:t>
      </w:r>
      <w:r w:rsidRPr="00CF0784">
        <w:rPr>
          <w:rFonts w:ascii="TimesNewRomanPSMT" w:eastAsia="Times New Roman" w:hAnsi="TimesNewRomanPSMT" w:cs="Times New Roman"/>
          <w:sz w:val="28"/>
          <w:szCs w:val="28"/>
          <w:lang w:eastAsia="uk-UA"/>
        </w:rPr>
        <w:br/>
        <w:t xml:space="preserve">методичної проблеми школи «Формування життєвих </w:t>
      </w:r>
      <w:proofErr w:type="spellStart"/>
      <w:r w:rsidRPr="00CF0784">
        <w:rPr>
          <w:rFonts w:ascii="TimesNewRomanPSMT" w:eastAsia="Times New Roman" w:hAnsi="TimesNewRomanPSMT" w:cs="Times New Roman"/>
          <w:sz w:val="28"/>
          <w:szCs w:val="28"/>
          <w:lang w:eastAsia="uk-UA"/>
        </w:rPr>
        <w:t>компетентностей</w:t>
      </w:r>
      <w:proofErr w:type="spellEnd"/>
      <w:r w:rsidRPr="00CF0784">
        <w:rPr>
          <w:rFonts w:ascii="TimesNewRomanPSMT" w:eastAsia="Times New Roman" w:hAnsi="TimesNewRomanPSMT" w:cs="Times New Roman"/>
          <w:sz w:val="28"/>
          <w:szCs w:val="28"/>
          <w:lang w:eastAsia="uk-UA"/>
        </w:rPr>
        <w:t xml:space="preserve"> учнів</w:t>
      </w:r>
      <w:r w:rsidRPr="00CF0784">
        <w:rPr>
          <w:rFonts w:ascii="TimesNewRomanPSMT" w:eastAsia="Times New Roman" w:hAnsi="TimesNewRomanPSMT" w:cs="Times New Roman"/>
          <w:sz w:val="28"/>
          <w:szCs w:val="28"/>
          <w:lang w:eastAsia="uk-UA"/>
        </w:rPr>
        <w:br/>
        <w:t xml:space="preserve">через реалізацію в освітньому процесі педагогічних </w:t>
      </w:r>
      <w:proofErr w:type="spellStart"/>
      <w:r w:rsidRPr="00CF0784">
        <w:rPr>
          <w:rFonts w:ascii="TimesNewRomanPSMT" w:eastAsia="Times New Roman" w:hAnsi="TimesNewRomanPSMT" w:cs="Times New Roman"/>
          <w:sz w:val="28"/>
          <w:szCs w:val="28"/>
          <w:lang w:eastAsia="uk-UA"/>
        </w:rPr>
        <w:t>проєктів</w:t>
      </w:r>
      <w:proofErr w:type="spellEnd"/>
      <w:r w:rsidRPr="00CF0784">
        <w:rPr>
          <w:rFonts w:ascii="TimesNewRomanPSMT" w:eastAsia="Times New Roman" w:hAnsi="TimesNewRomanPSMT" w:cs="Times New Roman"/>
          <w:sz w:val="28"/>
          <w:szCs w:val="28"/>
          <w:lang w:eastAsia="uk-UA"/>
        </w:rPr>
        <w:t>», визначення</w:t>
      </w:r>
      <w:r w:rsidRPr="00CF0784">
        <w:rPr>
          <w:rFonts w:ascii="TimesNewRomanPSMT" w:eastAsia="Times New Roman" w:hAnsi="TimesNewRomanPSMT" w:cs="Times New Roman"/>
          <w:sz w:val="28"/>
          <w:szCs w:val="28"/>
          <w:lang w:eastAsia="uk-UA"/>
        </w:rPr>
        <w:br/>
        <w:t>тенденцій розвитку педагогічного процесу в рамках реалізації проблеми.</w:t>
      </w:r>
      <w:r w:rsidRPr="00CF0784">
        <w:rPr>
          <w:rFonts w:ascii="TimesNewRomanPSMT" w:eastAsia="Times New Roman" w:hAnsi="TimesNewRomanPSMT" w:cs="Times New Roman"/>
          <w:sz w:val="28"/>
          <w:szCs w:val="28"/>
          <w:lang w:eastAsia="uk-UA"/>
        </w:rPr>
        <w:br/>
      </w:r>
      <w:r w:rsidRPr="00CF0784">
        <w:rPr>
          <w:rFonts w:ascii="TimesNewRomanPS-BoldMT" w:eastAsia="Times New Roman" w:hAnsi="TimesNewRomanPS-BoldMT" w:cs="Times New Roman"/>
          <w:b/>
          <w:bCs/>
          <w:sz w:val="28"/>
          <w:szCs w:val="28"/>
          <w:lang w:eastAsia="uk-UA"/>
        </w:rPr>
        <w:t>Завдання і пріоритетні напрями діяльності закладу</w:t>
      </w:r>
      <w:r w:rsidRPr="00CF0784">
        <w:rPr>
          <w:rFonts w:ascii="TimesNewRomanPS-BoldMT" w:eastAsia="Times New Roman" w:hAnsi="TimesNewRomanPS-BoldMT" w:cs="Times New Roman"/>
          <w:b/>
          <w:bCs/>
          <w:sz w:val="28"/>
          <w:szCs w:val="28"/>
          <w:lang w:eastAsia="uk-UA"/>
        </w:rPr>
        <w:br/>
        <w:t>2022-2023 н.</w:t>
      </w:r>
      <w:r w:rsidR="00386EF7" w:rsidRPr="00CF0784">
        <w:rPr>
          <w:rFonts w:ascii="TimesNewRomanPS-BoldMT" w:eastAsia="Times New Roman" w:hAnsi="TimesNewRomanPS-BoldMT" w:cs="Times New Roman"/>
          <w:b/>
          <w:bCs/>
          <w:sz w:val="28"/>
          <w:szCs w:val="28"/>
          <w:lang w:eastAsia="uk-UA"/>
        </w:rPr>
        <w:t xml:space="preserve"> </w:t>
      </w:r>
      <w:r w:rsidRPr="00CF0784">
        <w:rPr>
          <w:rFonts w:ascii="TimesNewRomanPS-BoldMT" w:eastAsia="Times New Roman" w:hAnsi="TimesNewRomanPS-BoldMT" w:cs="Times New Roman"/>
          <w:b/>
          <w:bCs/>
          <w:sz w:val="28"/>
          <w:szCs w:val="28"/>
          <w:lang w:eastAsia="uk-UA"/>
        </w:rPr>
        <w:t>р.</w:t>
      </w:r>
      <w:r w:rsidRPr="00CF0784">
        <w:rPr>
          <w:rFonts w:ascii="TimesNewRomanPS-BoldMT" w:eastAsia="Times New Roman" w:hAnsi="TimesNewRomanPS-BoldMT" w:cs="Times New Roman"/>
          <w:b/>
          <w:bCs/>
          <w:sz w:val="28"/>
          <w:szCs w:val="28"/>
          <w:lang w:eastAsia="uk-UA"/>
        </w:rPr>
        <w:br/>
      </w:r>
      <w:r w:rsidRPr="00CF0784">
        <w:rPr>
          <w:rFonts w:ascii="TimesNewRomanPSMT" w:eastAsia="Times New Roman" w:hAnsi="TimesNewRomanPSMT" w:cs="Times New Roman"/>
          <w:sz w:val="28"/>
          <w:szCs w:val="28"/>
          <w:lang w:eastAsia="uk-UA"/>
        </w:rPr>
        <w:t>1. Забезпечити реалізацію права громадян на здобуття загальної</w:t>
      </w:r>
      <w:r w:rsidRPr="00CF0784">
        <w:rPr>
          <w:rFonts w:ascii="TimesNewRomanPSMT" w:eastAsia="Times New Roman" w:hAnsi="TimesNewRomanPSMT" w:cs="Times New Roman"/>
          <w:sz w:val="28"/>
          <w:szCs w:val="28"/>
          <w:lang w:eastAsia="uk-UA"/>
        </w:rPr>
        <w:br/>
        <w:t>середньої освіти відповідно до навчальних планів.</w:t>
      </w:r>
      <w:r w:rsidRPr="00CF0784">
        <w:rPr>
          <w:rFonts w:ascii="TimesNewRomanPSMT" w:eastAsia="Times New Roman" w:hAnsi="TimesNewRomanPSMT" w:cs="Times New Roman"/>
          <w:sz w:val="28"/>
          <w:szCs w:val="28"/>
          <w:lang w:eastAsia="uk-UA"/>
        </w:rPr>
        <w:br/>
        <w:t>2. Розвивати здібності та обдарування дитини, її наукового</w:t>
      </w:r>
      <w:r w:rsidRPr="00CF0784">
        <w:rPr>
          <w:rFonts w:ascii="TimesNewRomanPSMT" w:eastAsia="Times New Roman" w:hAnsi="TimesNewRomanPSMT" w:cs="Times New Roman"/>
          <w:sz w:val="28"/>
          <w:szCs w:val="28"/>
          <w:lang w:eastAsia="uk-UA"/>
        </w:rPr>
        <w:br/>
        <w:t>світогляду оновлення змісту освіти, розробка й апробація нових педагогічних</w:t>
      </w:r>
      <w:r w:rsidRPr="00CF0784">
        <w:rPr>
          <w:rFonts w:ascii="TimesNewRomanPSMT" w:eastAsia="Times New Roman" w:hAnsi="TimesNewRomanPSMT" w:cs="Times New Roman"/>
          <w:sz w:val="28"/>
          <w:szCs w:val="28"/>
          <w:lang w:eastAsia="uk-UA"/>
        </w:rPr>
        <w:br/>
        <w:t>технологій, методів і форм навчання та виховання.</w:t>
      </w:r>
      <w:r w:rsidRPr="00CF0784">
        <w:rPr>
          <w:rFonts w:ascii="TimesNewRomanPSMT" w:eastAsia="Times New Roman" w:hAnsi="TimesNewRomanPSMT" w:cs="Times New Roman"/>
          <w:sz w:val="28"/>
          <w:szCs w:val="28"/>
          <w:lang w:eastAsia="uk-UA"/>
        </w:rPr>
        <w:br/>
        <w:t>3. Продовжувати вивчати та застосовувати елементи інноваційних</w:t>
      </w:r>
      <w:r w:rsidRPr="00CF0784">
        <w:rPr>
          <w:rFonts w:ascii="TimesNewRomanPSMT" w:eastAsia="Times New Roman" w:hAnsi="TimesNewRomanPSMT" w:cs="Times New Roman"/>
          <w:sz w:val="28"/>
          <w:szCs w:val="28"/>
          <w:lang w:eastAsia="uk-UA"/>
        </w:rPr>
        <w:br/>
        <w:t>технологій інтерактивних методів навчання.</w:t>
      </w:r>
      <w:r w:rsidRPr="00CF0784">
        <w:rPr>
          <w:rFonts w:ascii="TimesNewRomanPSMT" w:eastAsia="Times New Roman" w:hAnsi="TimesNewRomanPSMT" w:cs="Times New Roman"/>
          <w:sz w:val="28"/>
          <w:szCs w:val="28"/>
          <w:lang w:eastAsia="uk-UA"/>
        </w:rPr>
        <w:br/>
        <w:t>4. Створити належні умови для адаптації до навчання в початковій</w:t>
      </w:r>
      <w:r w:rsidRPr="00CF0784">
        <w:rPr>
          <w:rFonts w:ascii="TimesNewRomanPSMT" w:eastAsia="Times New Roman" w:hAnsi="TimesNewRomanPSMT" w:cs="Times New Roman"/>
          <w:sz w:val="28"/>
          <w:szCs w:val="28"/>
          <w:lang w:eastAsia="uk-UA"/>
        </w:rPr>
        <w:br/>
        <w:t>та основній школах учням 1-х, 5-х класів.</w:t>
      </w:r>
      <w:r w:rsidRPr="00CF0784">
        <w:rPr>
          <w:rFonts w:ascii="TimesNewRomanPSMT" w:eastAsia="Times New Roman" w:hAnsi="TimesNewRomanPSMT" w:cs="Times New Roman"/>
          <w:sz w:val="28"/>
          <w:szCs w:val="28"/>
          <w:lang w:eastAsia="uk-UA"/>
        </w:rPr>
        <w:br/>
        <w:t>5. Діагностування та анкетування вчителів з метою виявлення</w:t>
      </w:r>
      <w:r w:rsidRPr="00CF0784">
        <w:rPr>
          <w:rFonts w:ascii="TimesNewRomanPSMT" w:eastAsia="Times New Roman" w:hAnsi="TimesNewRomanPSMT" w:cs="Times New Roman"/>
          <w:sz w:val="28"/>
          <w:szCs w:val="28"/>
          <w:lang w:eastAsia="uk-UA"/>
        </w:rPr>
        <w:br/>
        <w:t>труднощів і шляхи реалізації проблеми з метою визначення рівня готовності</w:t>
      </w:r>
      <w:r w:rsidRPr="00CF0784">
        <w:rPr>
          <w:rFonts w:ascii="TimesNewRomanPSMT" w:eastAsia="Times New Roman" w:hAnsi="TimesNewRomanPSMT" w:cs="Times New Roman"/>
          <w:sz w:val="28"/>
          <w:szCs w:val="28"/>
          <w:lang w:eastAsia="uk-UA"/>
        </w:rPr>
        <w:br/>
        <w:t>до реалізації інноваційної діяльності педагогів.</w:t>
      </w:r>
    </w:p>
    <w:p w:rsidR="00386EF7" w:rsidRPr="00CF0784" w:rsidRDefault="00386EF7"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6. Аналіз рівня інформатизації закладу до початку реалізації проблеми.</w:t>
      </w:r>
    </w:p>
    <w:p w:rsidR="00E14E76" w:rsidRPr="00CF0784" w:rsidRDefault="00933BEC"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7. Визначення рівня комунікаційної компетентності педагогічних</w:t>
      </w:r>
      <w:r w:rsidRPr="00CF0784">
        <w:rPr>
          <w:rFonts w:ascii="TimesNewRomanPSMT" w:eastAsia="Times New Roman" w:hAnsi="TimesNewRomanPSMT" w:cs="Times New Roman"/>
          <w:sz w:val="28"/>
          <w:szCs w:val="28"/>
          <w:lang w:eastAsia="uk-UA"/>
        </w:rPr>
        <w:br/>
        <w:t>працівників.</w:t>
      </w:r>
      <w:r w:rsidRPr="00CF0784">
        <w:rPr>
          <w:rFonts w:ascii="TimesNewRomanPSMT" w:eastAsia="Times New Roman" w:hAnsi="TimesNewRomanPSMT" w:cs="Times New Roman"/>
          <w:sz w:val="28"/>
          <w:szCs w:val="28"/>
          <w:lang w:eastAsia="uk-UA"/>
        </w:rPr>
        <w:br/>
        <w:t>8. Створення ум</w:t>
      </w:r>
      <w:r w:rsidR="00E14E76" w:rsidRPr="00CF0784">
        <w:rPr>
          <w:rFonts w:ascii="TimesNewRomanPSMT" w:eastAsia="Times New Roman" w:hAnsi="TimesNewRomanPSMT" w:cs="Times New Roman"/>
          <w:sz w:val="28"/>
          <w:szCs w:val="28"/>
          <w:lang w:eastAsia="uk-UA"/>
        </w:rPr>
        <w:t>ов для підвищення методичної компетентності</w:t>
      </w:r>
      <w:r w:rsidRPr="00CF0784">
        <w:rPr>
          <w:rFonts w:ascii="TimesNewRomanPSMT" w:eastAsia="Times New Roman" w:hAnsi="TimesNewRomanPSMT" w:cs="Times New Roman"/>
          <w:sz w:val="28"/>
          <w:szCs w:val="28"/>
          <w:lang w:eastAsia="uk-UA"/>
        </w:rPr>
        <w:t xml:space="preserve"> педагогічних</w:t>
      </w:r>
      <w:r w:rsidRPr="00CF0784">
        <w:rPr>
          <w:rFonts w:ascii="TimesNewRomanPSMT" w:eastAsia="Times New Roman" w:hAnsi="TimesNewRomanPSMT" w:cs="Times New Roman"/>
          <w:sz w:val="28"/>
          <w:szCs w:val="28"/>
          <w:lang w:eastAsia="uk-UA"/>
        </w:rPr>
        <w:br/>
        <w:t>працівників.</w:t>
      </w:r>
      <w:r w:rsidRPr="00CF0784">
        <w:rPr>
          <w:rFonts w:ascii="TimesNewRomanPSMT" w:eastAsia="Times New Roman" w:hAnsi="TimesNewRomanPSMT" w:cs="Times New Roman"/>
          <w:sz w:val="28"/>
          <w:szCs w:val="28"/>
          <w:lang w:eastAsia="uk-UA"/>
        </w:rPr>
        <w:br/>
        <w:t>9. Створення системи інформаційних ресурсів ( розробки уроків,</w:t>
      </w:r>
      <w:r w:rsidRPr="00CF0784">
        <w:rPr>
          <w:rFonts w:ascii="TimesNewRomanPSMT" w:eastAsia="Times New Roman" w:hAnsi="TimesNewRomanPSMT" w:cs="Times New Roman"/>
          <w:sz w:val="28"/>
          <w:szCs w:val="28"/>
          <w:lang w:eastAsia="uk-UA"/>
        </w:rPr>
        <w:br/>
        <w:t>методичної літератури, мультимедійні про</w:t>
      </w:r>
      <w:r w:rsidR="00E14E76" w:rsidRPr="00CF0784">
        <w:rPr>
          <w:rFonts w:ascii="TimesNewRomanPSMT" w:eastAsia="Times New Roman" w:hAnsi="TimesNewRomanPSMT" w:cs="Times New Roman"/>
          <w:sz w:val="28"/>
          <w:szCs w:val="28"/>
          <w:lang w:eastAsia="uk-UA"/>
        </w:rPr>
        <w:t xml:space="preserve">екти, </w:t>
      </w:r>
      <w:proofErr w:type="spellStart"/>
      <w:r w:rsidR="00E14E76" w:rsidRPr="00CF0784">
        <w:rPr>
          <w:rFonts w:ascii="TimesNewRomanPSMT" w:eastAsia="Times New Roman" w:hAnsi="TimesNewRomanPSMT" w:cs="Times New Roman"/>
          <w:sz w:val="28"/>
          <w:szCs w:val="28"/>
          <w:lang w:eastAsia="uk-UA"/>
        </w:rPr>
        <w:t>медіатеки</w:t>
      </w:r>
      <w:proofErr w:type="spellEnd"/>
      <w:r w:rsidR="00E14E76" w:rsidRPr="00CF0784">
        <w:rPr>
          <w:rFonts w:ascii="TimesNewRomanPSMT" w:eastAsia="Times New Roman" w:hAnsi="TimesNewRomanPSMT" w:cs="Times New Roman"/>
          <w:sz w:val="28"/>
          <w:szCs w:val="28"/>
          <w:lang w:eastAsia="uk-UA"/>
        </w:rPr>
        <w:t xml:space="preserve"> тощо). </w:t>
      </w:r>
      <w:r w:rsidR="00E14E76" w:rsidRPr="00CF0784">
        <w:rPr>
          <w:rFonts w:ascii="TimesNewRomanPSMT" w:eastAsia="Times New Roman" w:hAnsi="TimesNewRomanPSMT" w:cs="Times New Roman"/>
          <w:sz w:val="28"/>
          <w:szCs w:val="28"/>
          <w:lang w:eastAsia="uk-UA"/>
        </w:rPr>
        <w:br/>
        <w:t>10</w:t>
      </w:r>
      <w:r w:rsidRPr="00CF0784">
        <w:rPr>
          <w:rFonts w:ascii="TimesNewRomanPSMT" w:eastAsia="Times New Roman" w:hAnsi="TimesNewRomanPSMT" w:cs="Times New Roman"/>
          <w:sz w:val="28"/>
          <w:szCs w:val="28"/>
          <w:lang w:eastAsia="uk-UA"/>
        </w:rPr>
        <w:t>. Забезпечити подальший розвиток учнівського самоврядування,</w:t>
      </w:r>
      <w:r w:rsidRPr="00CF0784">
        <w:rPr>
          <w:rFonts w:ascii="TimesNewRomanPSMT" w:eastAsia="Times New Roman" w:hAnsi="TimesNewRomanPSMT" w:cs="Times New Roman"/>
          <w:sz w:val="28"/>
          <w:szCs w:val="28"/>
          <w:lang w:eastAsia="uk-UA"/>
        </w:rPr>
        <w:br/>
        <w:t>широкого залучення його до вирішення питань організації освітнього</w:t>
      </w:r>
      <w:r w:rsidRPr="00CF0784">
        <w:rPr>
          <w:rFonts w:ascii="TimesNewRomanPSMT" w:eastAsia="Times New Roman" w:hAnsi="TimesNewRomanPSMT" w:cs="Times New Roman"/>
          <w:sz w:val="28"/>
          <w:szCs w:val="28"/>
          <w:lang w:eastAsia="uk-UA"/>
        </w:rPr>
        <w:br/>
        <w:t>процесу, розвитку громадянської активності, організ</w:t>
      </w:r>
      <w:r w:rsidR="00E14E76" w:rsidRPr="00CF0784">
        <w:rPr>
          <w:rFonts w:ascii="TimesNewRomanPSMT" w:eastAsia="Times New Roman" w:hAnsi="TimesNewRomanPSMT" w:cs="Times New Roman"/>
          <w:sz w:val="28"/>
          <w:szCs w:val="28"/>
          <w:lang w:eastAsia="uk-UA"/>
        </w:rPr>
        <w:t>ації здорового способу</w:t>
      </w:r>
      <w:r w:rsidR="00E14E76" w:rsidRPr="00CF0784">
        <w:rPr>
          <w:rFonts w:ascii="TimesNewRomanPSMT" w:eastAsia="Times New Roman" w:hAnsi="TimesNewRomanPSMT" w:cs="Times New Roman"/>
          <w:sz w:val="28"/>
          <w:szCs w:val="28"/>
          <w:lang w:eastAsia="uk-UA"/>
        </w:rPr>
        <w:br/>
        <w:t>життя.</w:t>
      </w:r>
      <w:r w:rsidR="00E14E76" w:rsidRPr="00CF0784">
        <w:rPr>
          <w:rFonts w:ascii="TimesNewRomanPSMT" w:eastAsia="Times New Roman" w:hAnsi="TimesNewRomanPSMT" w:cs="Times New Roman"/>
          <w:sz w:val="28"/>
          <w:szCs w:val="28"/>
          <w:lang w:eastAsia="uk-UA"/>
        </w:rPr>
        <w:br/>
        <w:t>11</w:t>
      </w:r>
      <w:r w:rsidRPr="00CF0784">
        <w:rPr>
          <w:rFonts w:ascii="TimesNewRomanPSMT" w:eastAsia="Times New Roman" w:hAnsi="TimesNewRomanPSMT" w:cs="Times New Roman"/>
          <w:sz w:val="28"/>
          <w:szCs w:val="28"/>
          <w:lang w:eastAsia="uk-UA"/>
        </w:rPr>
        <w:t>. Побудувати внутрішню систему забезпечення яко</w:t>
      </w:r>
      <w:r w:rsidR="00E14E76" w:rsidRPr="00CF0784">
        <w:rPr>
          <w:rFonts w:ascii="TimesNewRomanPSMT" w:eastAsia="Times New Roman" w:hAnsi="TimesNewRomanPSMT" w:cs="Times New Roman"/>
          <w:sz w:val="28"/>
          <w:szCs w:val="28"/>
          <w:lang w:eastAsia="uk-UA"/>
        </w:rPr>
        <w:t>сті освіти</w:t>
      </w:r>
      <w:r w:rsidR="00E14E76" w:rsidRPr="00CF0784">
        <w:rPr>
          <w:rFonts w:ascii="TimesNewRomanPSMT" w:eastAsia="Times New Roman" w:hAnsi="TimesNewRomanPSMT" w:cs="Times New Roman"/>
          <w:sz w:val="28"/>
          <w:szCs w:val="28"/>
          <w:lang w:eastAsia="uk-UA"/>
        </w:rPr>
        <w:br/>
        <w:t>освітнього закладу.</w:t>
      </w:r>
      <w:r w:rsidR="00E14E76" w:rsidRPr="00CF0784">
        <w:rPr>
          <w:rFonts w:ascii="TimesNewRomanPSMT" w:eastAsia="Times New Roman" w:hAnsi="TimesNewRomanPSMT" w:cs="Times New Roman"/>
          <w:sz w:val="28"/>
          <w:szCs w:val="28"/>
          <w:lang w:eastAsia="uk-UA"/>
        </w:rPr>
        <w:br/>
        <w:t>12</w:t>
      </w:r>
      <w:r w:rsidRPr="00CF0784">
        <w:rPr>
          <w:rFonts w:ascii="TimesNewRomanPSMT" w:eastAsia="Times New Roman" w:hAnsi="TimesNewRomanPSMT" w:cs="Times New Roman"/>
          <w:sz w:val="28"/>
          <w:szCs w:val="28"/>
          <w:lang w:eastAsia="uk-UA"/>
        </w:rPr>
        <w:t>. Підготувати гідного представника свого народу, патріота</w:t>
      </w:r>
      <w:r w:rsidRPr="00CF0784">
        <w:rPr>
          <w:rFonts w:ascii="TimesNewRomanPSMT" w:eastAsia="Times New Roman" w:hAnsi="TimesNewRomanPSMT" w:cs="Times New Roman"/>
          <w:sz w:val="28"/>
          <w:szCs w:val="28"/>
          <w:lang w:eastAsia="uk-UA"/>
        </w:rPr>
        <w:br/>
        <w:t>держави, який усвідомлює та пишається цим, розуміє свою етнічну</w:t>
      </w:r>
      <w:r w:rsidRPr="00CF0784">
        <w:rPr>
          <w:rFonts w:ascii="Times New Roman" w:eastAsia="Times New Roman" w:hAnsi="Times New Roman" w:cs="Times New Roman"/>
          <w:sz w:val="24"/>
          <w:szCs w:val="24"/>
          <w:lang w:eastAsia="uk-UA"/>
        </w:rPr>
        <w:br/>
      </w:r>
      <w:r w:rsidRPr="00CF0784">
        <w:rPr>
          <w:rFonts w:ascii="TimesNewRomanPSMT" w:eastAsia="Times New Roman" w:hAnsi="TimesNewRomanPSMT" w:cs="Times New Roman"/>
          <w:sz w:val="28"/>
          <w:szCs w:val="28"/>
          <w:lang w:eastAsia="uk-UA"/>
        </w:rPr>
        <w:t>відмінність від представників інших народів, любить рідну землю, мову й</w:t>
      </w:r>
      <w:r w:rsidRPr="00CF0784">
        <w:rPr>
          <w:rFonts w:ascii="TimesNewRomanPSMT" w:eastAsia="Times New Roman" w:hAnsi="TimesNewRomanPSMT" w:cs="Times New Roman"/>
          <w:sz w:val="28"/>
          <w:szCs w:val="28"/>
          <w:lang w:eastAsia="uk-UA"/>
        </w:rPr>
        <w:br/>
        <w:t>культуру, дбає про її поступ і готовий до захисту її від чужих посягань,</w:t>
      </w:r>
      <w:r w:rsidRPr="00CF0784">
        <w:rPr>
          <w:rFonts w:ascii="TimesNewRomanPSMT" w:eastAsia="Times New Roman" w:hAnsi="TimesNewRomanPSMT" w:cs="Times New Roman"/>
          <w:sz w:val="28"/>
          <w:szCs w:val="28"/>
          <w:lang w:eastAsia="uk-UA"/>
        </w:rPr>
        <w:br/>
        <w:t>переконаний, що найповніший розквіт нації можливий лише у власній</w:t>
      </w:r>
      <w:r w:rsidRPr="00CF0784">
        <w:rPr>
          <w:rFonts w:ascii="TimesNewRomanPSMT" w:eastAsia="Times New Roman" w:hAnsi="TimesNewRomanPSMT" w:cs="Times New Roman"/>
          <w:sz w:val="28"/>
          <w:szCs w:val="28"/>
          <w:lang w:eastAsia="uk-UA"/>
        </w:rPr>
        <w:br/>
        <w:t>державі.</w:t>
      </w:r>
    </w:p>
    <w:p w:rsidR="00216F0A" w:rsidRDefault="00933BEC" w:rsidP="00933BEC">
      <w:pPr>
        <w:spacing w:after="0" w:line="240" w:lineRule="auto"/>
        <w:rPr>
          <w:rFonts w:ascii="TimesNewRomanPS-BoldMT" w:eastAsia="Times New Roman" w:hAnsi="TimesNewRomanPS-BoldMT" w:cs="Times New Roman"/>
          <w:b/>
          <w:bCs/>
          <w:sz w:val="28"/>
          <w:szCs w:val="28"/>
          <w:lang w:eastAsia="uk-UA"/>
        </w:rPr>
      </w:pPr>
      <w:r w:rsidRPr="00CF0784">
        <w:rPr>
          <w:rFonts w:ascii="TimesNewRomanPSMT" w:eastAsia="Times New Roman" w:hAnsi="TimesNewRomanPSMT" w:cs="Times New Roman"/>
          <w:sz w:val="28"/>
          <w:szCs w:val="28"/>
          <w:lang w:eastAsia="uk-UA"/>
        </w:rPr>
        <w:br/>
      </w:r>
    </w:p>
    <w:p w:rsidR="00216F0A" w:rsidRDefault="00216F0A" w:rsidP="00933BEC">
      <w:pPr>
        <w:spacing w:after="0" w:line="240" w:lineRule="auto"/>
        <w:rPr>
          <w:rFonts w:ascii="TimesNewRomanPS-BoldMT" w:eastAsia="Times New Roman" w:hAnsi="TimesNewRomanPS-BoldMT" w:cs="Times New Roman"/>
          <w:b/>
          <w:bCs/>
          <w:sz w:val="28"/>
          <w:szCs w:val="28"/>
          <w:lang w:eastAsia="uk-UA"/>
        </w:rPr>
      </w:pPr>
    </w:p>
    <w:p w:rsidR="00933BEC" w:rsidRPr="00CF0784" w:rsidRDefault="00933BEC" w:rsidP="00607F9F">
      <w:pPr>
        <w:spacing w:after="0" w:line="240" w:lineRule="auto"/>
        <w:jc w:val="center"/>
        <w:rPr>
          <w:rFonts w:ascii="TimesNewRomanPS-BoldMT" w:eastAsia="Times New Roman" w:hAnsi="TimesNewRomanPS-BoldMT" w:cs="Times New Roman"/>
          <w:b/>
          <w:bCs/>
          <w:sz w:val="28"/>
          <w:szCs w:val="28"/>
          <w:lang w:eastAsia="uk-UA"/>
        </w:rPr>
      </w:pPr>
      <w:r w:rsidRPr="00CF0784">
        <w:rPr>
          <w:rFonts w:ascii="TimesNewRomanPS-BoldMT" w:eastAsia="Times New Roman" w:hAnsi="TimesNewRomanPS-BoldMT" w:cs="Times New Roman"/>
          <w:b/>
          <w:bCs/>
          <w:sz w:val="28"/>
          <w:szCs w:val="28"/>
          <w:lang w:eastAsia="uk-UA"/>
        </w:rPr>
        <w:lastRenderedPageBreak/>
        <w:t>Шляхи реалізації:</w:t>
      </w:r>
    </w:p>
    <w:p w:rsidR="00997F1E" w:rsidRPr="00CF0784" w:rsidRDefault="00997F1E" w:rsidP="00933BEC">
      <w:pPr>
        <w:spacing w:after="0" w:line="240" w:lineRule="auto"/>
        <w:rPr>
          <w:rFonts w:ascii="Times New Roman" w:eastAsia="Times New Roman" w:hAnsi="Times New Roman" w:cs="Times New Roman"/>
          <w:sz w:val="24"/>
          <w:szCs w:val="24"/>
          <w:lang w:eastAsia="uk-U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0"/>
        <w:gridCol w:w="1985"/>
        <w:gridCol w:w="1984"/>
      </w:tblGrid>
      <w:tr w:rsidR="00933BEC" w:rsidRPr="00CF0784" w:rsidTr="00607F9F">
        <w:tc>
          <w:tcPr>
            <w:tcW w:w="567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40" w:lineRule="auto"/>
              <w:jc w:val="center"/>
              <w:rPr>
                <w:rFonts w:ascii="Times New Roman" w:eastAsia="Times New Roman" w:hAnsi="Times New Roman" w:cs="Times New Roman"/>
                <w:b/>
                <w:sz w:val="24"/>
                <w:szCs w:val="24"/>
                <w:lang w:eastAsia="uk-UA"/>
              </w:rPr>
            </w:pPr>
            <w:r w:rsidRPr="00CF0784">
              <w:rPr>
                <w:rFonts w:ascii="TimesNewRomanPSMT" w:eastAsia="Times New Roman" w:hAnsi="TimesNewRomanPSMT" w:cs="Times New Roman"/>
                <w:b/>
                <w:sz w:val="28"/>
                <w:szCs w:val="28"/>
                <w:lang w:eastAsia="uk-UA"/>
              </w:rPr>
              <w:t>Вид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40" w:lineRule="auto"/>
              <w:jc w:val="center"/>
              <w:rPr>
                <w:rFonts w:ascii="Times New Roman" w:eastAsia="Times New Roman" w:hAnsi="Times New Roman" w:cs="Times New Roman"/>
                <w:b/>
                <w:sz w:val="24"/>
                <w:szCs w:val="24"/>
                <w:lang w:eastAsia="uk-UA"/>
              </w:rPr>
            </w:pPr>
            <w:r w:rsidRPr="00CF0784">
              <w:rPr>
                <w:rFonts w:ascii="TimesNewRomanPSMT" w:eastAsia="Times New Roman" w:hAnsi="TimesNewRomanPSMT" w:cs="Times New Roman"/>
                <w:b/>
                <w:sz w:val="28"/>
                <w:szCs w:val="28"/>
                <w:lang w:eastAsia="uk-UA"/>
              </w:rPr>
              <w:t>Виконавець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40" w:lineRule="auto"/>
              <w:jc w:val="center"/>
              <w:rPr>
                <w:rFonts w:ascii="Times New Roman" w:eastAsia="Times New Roman" w:hAnsi="Times New Roman" w:cs="Times New Roman"/>
                <w:b/>
                <w:sz w:val="24"/>
                <w:szCs w:val="24"/>
                <w:lang w:eastAsia="uk-UA"/>
              </w:rPr>
            </w:pPr>
            <w:r w:rsidRPr="00CF0784">
              <w:rPr>
                <w:rFonts w:ascii="TimesNewRomanPSMT" w:eastAsia="Times New Roman" w:hAnsi="TimesNewRomanPSMT" w:cs="Times New Roman"/>
                <w:b/>
                <w:sz w:val="28"/>
                <w:szCs w:val="28"/>
                <w:lang w:eastAsia="uk-UA"/>
              </w:rPr>
              <w:t>Форма</w:t>
            </w:r>
            <w:r w:rsidRPr="00CF0784">
              <w:rPr>
                <w:rFonts w:ascii="TimesNewRomanPSMT" w:eastAsia="Times New Roman" w:hAnsi="TimesNewRomanPSMT" w:cs="Times New Roman"/>
                <w:b/>
                <w:sz w:val="28"/>
                <w:szCs w:val="28"/>
                <w:lang w:eastAsia="uk-UA"/>
              </w:rPr>
              <w:br/>
              <w:t>узагальнення</w:t>
            </w:r>
          </w:p>
        </w:tc>
      </w:tr>
      <w:tr w:rsidR="00933BEC" w:rsidRPr="00CF0784" w:rsidTr="00607F9F">
        <w:tc>
          <w:tcPr>
            <w:tcW w:w="567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Моніторинг рівня володіння ІКТ, рівня</w:t>
            </w:r>
            <w:r w:rsidRPr="00CF0784">
              <w:rPr>
                <w:rFonts w:ascii="TimesNewRomanPSMT" w:eastAsia="Times New Roman" w:hAnsi="TimesNewRomanPSMT" w:cs="Times New Roman"/>
                <w:sz w:val="28"/>
                <w:szCs w:val="28"/>
                <w:lang w:eastAsia="uk-UA"/>
              </w:rPr>
              <w:br/>
              <w:t>комунікативної компетентності</w:t>
            </w:r>
            <w:r w:rsidRPr="00CF0784">
              <w:rPr>
                <w:rFonts w:ascii="TimesNewRomanPSMT" w:eastAsia="Times New Roman" w:hAnsi="TimesNewRomanPSMT" w:cs="Times New Roman"/>
                <w:sz w:val="28"/>
                <w:szCs w:val="28"/>
                <w:lang w:eastAsia="uk-UA"/>
              </w:rPr>
              <w:br/>
              <w:t>педагогічними працівниками.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E14E76"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Адміністрація</w:t>
            </w:r>
            <w:r w:rsidR="00933BEC" w:rsidRPr="00CF0784">
              <w:rPr>
                <w:rFonts w:ascii="TimesNewRomanPSMT" w:eastAsia="Times New Roman" w:hAnsi="TimesNewRomanPSMT" w:cs="Times New Roman"/>
                <w:sz w:val="28"/>
                <w:szCs w:val="28"/>
                <w:lang w:eastAsia="uk-UA"/>
              </w:rPr>
              <w:br/>
              <w:t>психолог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Нарада при</w:t>
            </w:r>
            <w:r w:rsidRPr="00CF0784">
              <w:rPr>
                <w:rFonts w:ascii="TimesNewRomanPSMT" w:eastAsia="Times New Roman" w:hAnsi="TimesNewRomanPSMT" w:cs="Times New Roman"/>
                <w:sz w:val="28"/>
                <w:szCs w:val="28"/>
                <w:lang w:eastAsia="uk-UA"/>
              </w:rPr>
              <w:br/>
              <w:t>директорові</w:t>
            </w:r>
          </w:p>
        </w:tc>
      </w:tr>
      <w:tr w:rsidR="00933BEC" w:rsidRPr="00CF0784" w:rsidTr="00607F9F">
        <w:trPr>
          <w:trHeight w:val="1044"/>
        </w:trPr>
        <w:tc>
          <w:tcPr>
            <w:tcW w:w="567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97F1E"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Самоосвіта</w:t>
            </w:r>
            <w:r w:rsidR="005D0C8A" w:rsidRPr="00CF0784">
              <w:rPr>
                <w:rFonts w:ascii="TimesNewRomanPSMT" w:eastAsia="Times New Roman" w:hAnsi="TimesNewRomanPSMT" w:cs="Times New Roman"/>
                <w:sz w:val="28"/>
                <w:szCs w:val="28"/>
                <w:lang w:eastAsia="uk-UA"/>
              </w:rPr>
              <w:t xml:space="preserve"> педагогічних працівників з теми</w:t>
            </w:r>
            <w:r w:rsidR="005D0C8A" w:rsidRPr="00CF0784">
              <w:rPr>
                <w:rFonts w:ascii="TimesNewRomanPSMT" w:eastAsia="Times New Roman" w:hAnsi="TimesNewRomanPSMT" w:cs="Times New Roman"/>
                <w:sz w:val="28"/>
                <w:szCs w:val="28"/>
                <w:lang w:eastAsia="uk-UA"/>
              </w:rPr>
              <w:br/>
              <w:t>«</w:t>
            </w:r>
            <w:proofErr w:type="spellStart"/>
            <w:r w:rsidR="005D0C8A" w:rsidRPr="00CF0784">
              <w:rPr>
                <w:rFonts w:ascii="TimesNewRomanPSMT" w:eastAsia="Times New Roman" w:hAnsi="TimesNewRomanPSMT" w:cs="Times New Roman"/>
                <w:sz w:val="28"/>
                <w:szCs w:val="28"/>
                <w:lang w:eastAsia="uk-UA"/>
              </w:rPr>
              <w:t>Інноватика</w:t>
            </w:r>
            <w:proofErr w:type="spellEnd"/>
            <w:r w:rsidR="005D0C8A" w:rsidRPr="00CF0784">
              <w:rPr>
                <w:rFonts w:ascii="TimesNewRomanPSMT" w:eastAsia="Times New Roman" w:hAnsi="TimesNewRomanPSMT" w:cs="Times New Roman"/>
                <w:sz w:val="28"/>
                <w:szCs w:val="28"/>
                <w:lang w:eastAsia="uk-UA"/>
              </w:rPr>
              <w:t xml:space="preserve"> в закладі освіти», «Сучасний</w:t>
            </w:r>
            <w:r w:rsidR="005D0C8A" w:rsidRPr="00CF0784">
              <w:rPr>
                <w:rFonts w:ascii="TimesNewRomanPSMT" w:eastAsia="Times New Roman" w:hAnsi="TimesNewRomanPSMT" w:cs="Times New Roman"/>
                <w:sz w:val="28"/>
                <w:szCs w:val="28"/>
                <w:lang w:eastAsia="uk-UA"/>
              </w:rPr>
              <w:br/>
              <w:t>освітній заклад</w:t>
            </w:r>
            <w:r w:rsidRPr="00CF0784">
              <w:rPr>
                <w:rFonts w:ascii="TimesNewRomanPSMT" w:eastAsia="Times New Roman" w:hAnsi="TimesNewRomanPSMT" w:cs="Times New Roman"/>
                <w:sz w:val="28"/>
                <w:szCs w:val="28"/>
                <w:lang w:eastAsia="uk-UA"/>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97F1E"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Керівники</w:t>
            </w:r>
            <w:r w:rsidRPr="00CF0784">
              <w:rPr>
                <w:rFonts w:ascii="TimesNewRomanPSMT" w:eastAsia="Times New Roman" w:hAnsi="TimesNewRomanPSMT" w:cs="Times New Roman"/>
                <w:sz w:val="28"/>
                <w:szCs w:val="28"/>
                <w:lang w:eastAsia="uk-UA"/>
              </w:rPr>
              <w:br/>
              <w:t>кафедр</w:t>
            </w:r>
            <w:r w:rsidR="00933BEC" w:rsidRPr="00CF0784">
              <w:rPr>
                <w:rFonts w:ascii="TimesNewRomanPSMT" w:eastAsia="Times New Roman" w:hAnsi="TimesNewRomanPSMT" w:cs="Times New Roman"/>
                <w:sz w:val="28"/>
                <w:szCs w:val="28"/>
                <w:lang w:eastAsia="uk-UA"/>
              </w:rPr>
              <w:t>,</w:t>
            </w:r>
            <w:r w:rsidR="00933BEC" w:rsidRPr="00CF0784">
              <w:rPr>
                <w:rFonts w:ascii="TimesNewRomanPSMT" w:eastAsia="Times New Roman" w:hAnsi="TimesNewRomanPSMT" w:cs="Times New Roman"/>
                <w:sz w:val="28"/>
                <w:szCs w:val="28"/>
                <w:lang w:eastAsia="uk-UA"/>
              </w:rPr>
              <w:br/>
              <w:t>ЗНВР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Звіти</w:t>
            </w:r>
          </w:p>
        </w:tc>
      </w:tr>
      <w:tr w:rsidR="005D0C8A" w:rsidRPr="00CF0784" w:rsidTr="00607F9F">
        <w:trPr>
          <w:trHeight w:val="1116"/>
        </w:trPr>
        <w:tc>
          <w:tcPr>
            <w:tcW w:w="5670" w:type="dxa"/>
            <w:tcBorders>
              <w:top w:val="single" w:sz="4" w:space="0" w:color="auto"/>
              <w:left w:val="single" w:sz="4" w:space="0" w:color="auto"/>
              <w:bottom w:val="single" w:sz="4" w:space="0" w:color="auto"/>
              <w:right w:val="single" w:sz="4" w:space="0" w:color="auto"/>
            </w:tcBorders>
            <w:vAlign w:val="center"/>
          </w:tcPr>
          <w:p w:rsidR="005D0C8A" w:rsidRPr="00CF0784" w:rsidRDefault="005D0C8A" w:rsidP="004B397A">
            <w:pPr>
              <w:spacing w:after="0" w:line="276"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Опрацювання Положення про внутрішню</w:t>
            </w:r>
            <w:r w:rsidRPr="00CF0784">
              <w:rPr>
                <w:rFonts w:ascii="TimesNewRomanPSMT" w:eastAsia="Times New Roman" w:hAnsi="TimesNewRomanPSMT" w:cs="Times New Roman"/>
                <w:sz w:val="28"/>
                <w:szCs w:val="28"/>
                <w:lang w:eastAsia="uk-UA"/>
              </w:rPr>
              <w:br/>
              <w:t>систему забезпечення якості освіти в</w:t>
            </w:r>
            <w:r w:rsidRPr="00CF0784">
              <w:rPr>
                <w:rFonts w:ascii="TimesNewRomanPSMT" w:eastAsia="Times New Roman" w:hAnsi="TimesNewRomanPSMT" w:cs="Times New Roman"/>
                <w:sz w:val="28"/>
                <w:szCs w:val="28"/>
                <w:lang w:eastAsia="uk-UA"/>
              </w:rPr>
              <w:br/>
              <w:t>освітньому закладі</w:t>
            </w:r>
            <w:r w:rsidRPr="00CF0784">
              <w:rPr>
                <w:rFonts w:ascii="TimesNewRomanPSMT" w:eastAsia="Times New Roman" w:hAnsi="TimesNewRomanPSMT" w:cs="Times New Roman"/>
                <w:sz w:val="28"/>
                <w:szCs w:val="28"/>
                <w:lang w:eastAsia="uk-UA"/>
              </w:rPr>
              <w:br/>
            </w:r>
          </w:p>
        </w:tc>
        <w:tc>
          <w:tcPr>
            <w:tcW w:w="1985" w:type="dxa"/>
            <w:tcBorders>
              <w:top w:val="single" w:sz="4" w:space="0" w:color="auto"/>
              <w:left w:val="single" w:sz="4" w:space="0" w:color="auto"/>
              <w:bottom w:val="single" w:sz="4" w:space="0" w:color="auto"/>
              <w:right w:val="single" w:sz="4" w:space="0" w:color="auto"/>
            </w:tcBorders>
            <w:vAlign w:val="center"/>
          </w:tcPr>
          <w:p w:rsidR="005D0C8A" w:rsidRPr="00CF0784" w:rsidRDefault="005D0C8A" w:rsidP="004B397A">
            <w:pPr>
              <w:spacing w:after="0" w:line="276"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Керівники кафедр,</w:t>
            </w:r>
          </w:p>
          <w:p w:rsidR="005D0C8A" w:rsidRPr="00CF0784" w:rsidRDefault="005D0C8A" w:rsidP="004B397A">
            <w:pPr>
              <w:spacing w:after="0" w:line="276"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ЗДНВР</w:t>
            </w:r>
          </w:p>
        </w:tc>
        <w:tc>
          <w:tcPr>
            <w:tcW w:w="1984" w:type="dxa"/>
            <w:tcBorders>
              <w:top w:val="single" w:sz="4" w:space="0" w:color="auto"/>
              <w:left w:val="single" w:sz="4" w:space="0" w:color="auto"/>
              <w:bottom w:val="single" w:sz="4" w:space="0" w:color="auto"/>
              <w:right w:val="single" w:sz="4" w:space="0" w:color="auto"/>
            </w:tcBorders>
            <w:vAlign w:val="center"/>
          </w:tcPr>
          <w:p w:rsidR="005D0C8A" w:rsidRPr="00CF0784" w:rsidRDefault="005D0C8A" w:rsidP="004B397A">
            <w:pPr>
              <w:spacing w:after="0" w:line="276"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Засідання кафедр</w:t>
            </w:r>
          </w:p>
        </w:tc>
      </w:tr>
      <w:tr w:rsidR="005D0C8A" w:rsidRPr="00CF0784" w:rsidTr="00607F9F">
        <w:trPr>
          <w:trHeight w:val="414"/>
        </w:trPr>
        <w:tc>
          <w:tcPr>
            <w:tcW w:w="5670" w:type="dxa"/>
            <w:tcBorders>
              <w:top w:val="single" w:sz="4" w:space="0" w:color="auto"/>
              <w:left w:val="single" w:sz="4" w:space="0" w:color="auto"/>
              <w:bottom w:val="single" w:sz="4" w:space="0" w:color="auto"/>
              <w:right w:val="single" w:sz="4" w:space="0" w:color="auto"/>
            </w:tcBorders>
            <w:vAlign w:val="center"/>
          </w:tcPr>
          <w:p w:rsidR="005D0C8A" w:rsidRPr="00CF0784" w:rsidRDefault="005D0C8A" w:rsidP="004B397A">
            <w:pPr>
              <w:spacing w:after="0" w:line="276"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 xml:space="preserve">Обмін ідеями та досвідом щодо впровадження </w:t>
            </w:r>
            <w:proofErr w:type="spellStart"/>
            <w:r w:rsidRPr="00CF0784">
              <w:rPr>
                <w:rFonts w:ascii="TimesNewRomanPSMT" w:eastAsia="Times New Roman" w:hAnsi="TimesNewRomanPSMT" w:cs="Times New Roman"/>
                <w:sz w:val="28"/>
                <w:szCs w:val="28"/>
                <w:lang w:eastAsia="uk-UA"/>
              </w:rPr>
              <w:t>проєктів</w:t>
            </w:r>
            <w:proofErr w:type="spellEnd"/>
            <w:r w:rsidRPr="00CF0784">
              <w:rPr>
                <w:rFonts w:ascii="TimesNewRomanPSMT" w:eastAsia="Times New Roman" w:hAnsi="TimesNewRomanPSMT" w:cs="Times New Roman"/>
                <w:sz w:val="28"/>
                <w:szCs w:val="28"/>
                <w:lang w:eastAsia="uk-UA"/>
              </w:rPr>
              <w:t>;</w:t>
            </w:r>
            <w:r w:rsidRPr="00CF0784">
              <w:rPr>
                <w:rFonts w:ascii="TimesNewRomanPSMT" w:eastAsia="Times New Roman" w:hAnsi="TimesNewRomanPSMT" w:cs="Times New Roman"/>
                <w:sz w:val="28"/>
                <w:szCs w:val="28"/>
                <w:lang w:eastAsia="uk-UA"/>
              </w:rPr>
              <w:br/>
              <w:t>Аналіз поточних результатів впровадження стратегії розвитку.</w:t>
            </w:r>
          </w:p>
        </w:tc>
        <w:tc>
          <w:tcPr>
            <w:tcW w:w="1985" w:type="dxa"/>
            <w:tcBorders>
              <w:top w:val="single" w:sz="4" w:space="0" w:color="auto"/>
              <w:left w:val="single" w:sz="4" w:space="0" w:color="auto"/>
              <w:bottom w:val="single" w:sz="4" w:space="0" w:color="auto"/>
              <w:right w:val="single" w:sz="4" w:space="0" w:color="auto"/>
            </w:tcBorders>
            <w:vAlign w:val="center"/>
          </w:tcPr>
          <w:p w:rsidR="005D0C8A" w:rsidRPr="00CF0784" w:rsidRDefault="005D0C8A" w:rsidP="004B397A">
            <w:pPr>
              <w:spacing w:after="0" w:line="276" w:lineRule="auto"/>
              <w:rPr>
                <w:rFonts w:ascii="TimesNewRomanPSMT" w:eastAsia="Times New Roman" w:hAnsi="TimesNewRomanPSMT" w:cs="Times New Roman"/>
                <w:sz w:val="28"/>
                <w:szCs w:val="28"/>
                <w:lang w:eastAsia="uk-UA"/>
              </w:rPr>
            </w:pPr>
          </w:p>
        </w:tc>
        <w:tc>
          <w:tcPr>
            <w:tcW w:w="1984" w:type="dxa"/>
            <w:tcBorders>
              <w:top w:val="single" w:sz="4" w:space="0" w:color="auto"/>
              <w:left w:val="single" w:sz="4" w:space="0" w:color="auto"/>
              <w:bottom w:val="single" w:sz="4" w:space="0" w:color="auto"/>
              <w:right w:val="single" w:sz="4" w:space="0" w:color="auto"/>
            </w:tcBorders>
            <w:vAlign w:val="center"/>
          </w:tcPr>
          <w:p w:rsidR="005D0C8A" w:rsidRPr="00CF0784" w:rsidRDefault="005D0C8A" w:rsidP="004B397A">
            <w:pPr>
              <w:spacing w:after="0" w:line="276" w:lineRule="auto"/>
              <w:rPr>
                <w:rFonts w:ascii="TimesNewRomanPSMT" w:eastAsia="Times New Roman" w:hAnsi="TimesNewRomanPSMT" w:cs="Times New Roman"/>
                <w:sz w:val="28"/>
                <w:szCs w:val="28"/>
                <w:lang w:eastAsia="uk-UA"/>
              </w:rPr>
            </w:pPr>
          </w:p>
        </w:tc>
      </w:tr>
      <w:tr w:rsidR="005D0C8A" w:rsidRPr="00CF0784" w:rsidTr="00607F9F">
        <w:trPr>
          <w:trHeight w:val="1054"/>
        </w:trPr>
        <w:tc>
          <w:tcPr>
            <w:tcW w:w="5670" w:type="dxa"/>
            <w:tcBorders>
              <w:top w:val="single" w:sz="4" w:space="0" w:color="auto"/>
              <w:left w:val="single" w:sz="4" w:space="0" w:color="auto"/>
              <w:bottom w:val="single" w:sz="4" w:space="0" w:color="auto"/>
              <w:right w:val="single" w:sz="4" w:space="0" w:color="auto"/>
            </w:tcBorders>
            <w:vAlign w:val="center"/>
          </w:tcPr>
          <w:p w:rsidR="005D0C8A" w:rsidRPr="00216F0A" w:rsidRDefault="005D0C8A" w:rsidP="004B397A">
            <w:pPr>
              <w:spacing w:line="276" w:lineRule="auto"/>
              <w:rPr>
                <w:rFonts w:ascii="Times New Roman" w:hAnsi="Times New Roman" w:cs="Times New Roman"/>
                <w:sz w:val="28"/>
                <w:szCs w:val="28"/>
              </w:rPr>
            </w:pPr>
            <w:r w:rsidRPr="00216F0A">
              <w:rPr>
                <w:rFonts w:ascii="Times New Roman" w:hAnsi="Times New Roman" w:cs="Times New Roman"/>
                <w:sz w:val="28"/>
                <w:szCs w:val="28"/>
              </w:rPr>
              <w:t>Розробка рекомендацій на основі</w:t>
            </w:r>
            <w:r w:rsidRPr="00216F0A">
              <w:rPr>
                <w:rFonts w:ascii="Times New Roman" w:hAnsi="Times New Roman" w:cs="Times New Roman"/>
                <w:sz w:val="28"/>
                <w:szCs w:val="28"/>
              </w:rPr>
              <w:br/>
              <w:t>аналізу результатів першого року етапу.</w:t>
            </w:r>
          </w:p>
        </w:tc>
        <w:tc>
          <w:tcPr>
            <w:tcW w:w="1985" w:type="dxa"/>
            <w:tcBorders>
              <w:top w:val="single" w:sz="4" w:space="0" w:color="auto"/>
              <w:left w:val="single" w:sz="4" w:space="0" w:color="auto"/>
              <w:bottom w:val="single" w:sz="4" w:space="0" w:color="auto"/>
              <w:right w:val="single" w:sz="4" w:space="0" w:color="auto"/>
            </w:tcBorders>
            <w:vAlign w:val="center"/>
          </w:tcPr>
          <w:p w:rsidR="005D0C8A" w:rsidRPr="00CF0784" w:rsidRDefault="005D0C8A" w:rsidP="004B397A">
            <w:pPr>
              <w:spacing w:after="0" w:line="276" w:lineRule="auto"/>
              <w:rPr>
                <w:rFonts w:ascii="TimesNewRomanPSMT" w:eastAsia="Times New Roman" w:hAnsi="TimesNewRomanPSMT" w:cs="Times New Roman"/>
                <w:sz w:val="28"/>
                <w:szCs w:val="28"/>
                <w:lang w:eastAsia="uk-UA"/>
              </w:rPr>
            </w:pPr>
          </w:p>
        </w:tc>
        <w:tc>
          <w:tcPr>
            <w:tcW w:w="1984" w:type="dxa"/>
            <w:tcBorders>
              <w:top w:val="single" w:sz="4" w:space="0" w:color="auto"/>
              <w:left w:val="single" w:sz="4" w:space="0" w:color="auto"/>
              <w:bottom w:val="single" w:sz="4" w:space="0" w:color="auto"/>
              <w:right w:val="single" w:sz="4" w:space="0" w:color="auto"/>
            </w:tcBorders>
            <w:vAlign w:val="center"/>
          </w:tcPr>
          <w:p w:rsidR="005D0C8A" w:rsidRPr="00CF0784" w:rsidRDefault="005D0C8A" w:rsidP="004B397A">
            <w:pPr>
              <w:spacing w:after="0" w:line="276" w:lineRule="auto"/>
              <w:rPr>
                <w:rFonts w:ascii="TimesNewRomanPSMT" w:eastAsia="Times New Roman" w:hAnsi="TimesNewRomanPSMT" w:cs="Times New Roman"/>
                <w:sz w:val="28"/>
                <w:szCs w:val="28"/>
                <w:lang w:eastAsia="uk-UA"/>
              </w:rPr>
            </w:pPr>
          </w:p>
        </w:tc>
      </w:tr>
      <w:tr w:rsidR="00933BEC" w:rsidRPr="00CF0784" w:rsidTr="00607F9F">
        <w:tc>
          <w:tcPr>
            <w:tcW w:w="567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Вивчення передових освітніх технологій.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Заступники</w:t>
            </w:r>
            <w:r w:rsidRPr="00CF0784">
              <w:rPr>
                <w:rFonts w:ascii="TimesNewRomanPSMT" w:eastAsia="Times New Roman" w:hAnsi="TimesNewRomanPSMT" w:cs="Times New Roman"/>
                <w:sz w:val="28"/>
                <w:szCs w:val="28"/>
                <w:lang w:eastAsia="uk-UA"/>
              </w:rPr>
              <w:br/>
              <w:t>директора,</w:t>
            </w:r>
            <w:r w:rsidRPr="00CF0784">
              <w:rPr>
                <w:rFonts w:ascii="TimesNewRomanPSMT" w:eastAsia="Times New Roman" w:hAnsi="TimesNewRomanPSMT" w:cs="Times New Roman"/>
                <w:sz w:val="28"/>
                <w:szCs w:val="28"/>
                <w:lang w:eastAsia="uk-UA"/>
              </w:rPr>
              <w:br/>
              <w:t>керівники</w:t>
            </w:r>
            <w:r w:rsidRPr="00CF0784">
              <w:rPr>
                <w:rFonts w:ascii="TimesNewRomanPSMT" w:eastAsia="Times New Roman" w:hAnsi="TimesNewRomanPSMT" w:cs="Times New Roman"/>
                <w:sz w:val="28"/>
                <w:szCs w:val="28"/>
                <w:lang w:eastAsia="uk-UA"/>
              </w:rPr>
              <w:br/>
            </w:r>
            <w:r w:rsidR="00607F9F">
              <w:rPr>
                <w:rFonts w:ascii="TimesNewRomanPSMT" w:eastAsia="Times New Roman" w:hAnsi="TimesNewRomanPSMT" w:cs="Times New Roman" w:hint="eastAsia"/>
                <w:sz w:val="28"/>
                <w:szCs w:val="28"/>
                <w:lang w:eastAsia="uk-UA"/>
              </w:rPr>
              <w:t>проектів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Творчі звіти</w:t>
            </w:r>
          </w:p>
        </w:tc>
      </w:tr>
      <w:tr w:rsidR="00933BEC" w:rsidRPr="00CF0784" w:rsidTr="00607F9F">
        <w:tc>
          <w:tcPr>
            <w:tcW w:w="567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Організація співробітництва з РОІППО,</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Вараським</w:t>
            </w:r>
            <w:proofErr w:type="spellEnd"/>
            <w:r w:rsidRPr="00CF0784">
              <w:rPr>
                <w:rFonts w:ascii="TimesNewRomanPSMT" w:eastAsia="Times New Roman" w:hAnsi="TimesNewRomanPSMT" w:cs="Times New Roman"/>
                <w:sz w:val="28"/>
                <w:szCs w:val="28"/>
                <w:lang w:eastAsia="uk-UA"/>
              </w:rPr>
              <w:t xml:space="preserve"> ЦПРПП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Курси</w:t>
            </w:r>
            <w:r w:rsidRPr="00CF0784">
              <w:rPr>
                <w:rFonts w:ascii="TimesNewRomanPSMT" w:eastAsia="Times New Roman" w:hAnsi="TimesNewRomanPSMT" w:cs="Times New Roman"/>
                <w:sz w:val="28"/>
                <w:szCs w:val="28"/>
                <w:lang w:eastAsia="uk-UA"/>
              </w:rPr>
              <w:br/>
              <w:t>підвищення</w:t>
            </w:r>
            <w:r w:rsidRPr="00CF0784">
              <w:rPr>
                <w:rFonts w:ascii="TimesNewRomanPSMT" w:eastAsia="Times New Roman" w:hAnsi="TimesNewRomanPSMT" w:cs="Times New Roman"/>
                <w:sz w:val="28"/>
                <w:szCs w:val="28"/>
                <w:lang w:eastAsia="uk-UA"/>
              </w:rPr>
              <w:br/>
              <w:t>кваліфікації,</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вебінари</w:t>
            </w:r>
            <w:proofErr w:type="spellEnd"/>
          </w:p>
        </w:tc>
      </w:tr>
      <w:tr w:rsidR="00933BEC" w:rsidRPr="00CF0784" w:rsidTr="00607F9F">
        <w:tc>
          <w:tcPr>
            <w:tcW w:w="567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Моніторинг рівня технічного забезпечення</w:t>
            </w:r>
            <w:r w:rsidRPr="00CF0784">
              <w:rPr>
                <w:rFonts w:ascii="TimesNewRomanPSMT" w:eastAsia="Times New Roman" w:hAnsi="TimesNewRomanPSMT" w:cs="Times New Roman"/>
                <w:sz w:val="28"/>
                <w:szCs w:val="28"/>
                <w:lang w:eastAsia="uk-UA"/>
              </w:rPr>
              <w:br/>
              <w:t>навчального закладу.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План розвитку</w:t>
            </w:r>
            <w:r w:rsidRPr="00CF0784">
              <w:rPr>
                <w:rFonts w:ascii="TimesNewRomanPSMT" w:eastAsia="Times New Roman" w:hAnsi="TimesNewRomanPSMT" w:cs="Times New Roman"/>
                <w:sz w:val="28"/>
                <w:szCs w:val="28"/>
                <w:lang w:eastAsia="uk-UA"/>
              </w:rPr>
              <w:br/>
              <w:t>матеріально</w:t>
            </w:r>
            <w:r w:rsidRPr="00CF0784">
              <w:rPr>
                <w:rFonts w:ascii="TimesNewRomanPSMT" w:eastAsia="Times New Roman" w:hAnsi="TimesNewRomanPSMT" w:cs="Times New Roman"/>
                <w:sz w:val="28"/>
                <w:szCs w:val="28"/>
                <w:lang w:eastAsia="uk-UA"/>
              </w:rPr>
              <w:br/>
              <w:t>технічної бази</w:t>
            </w:r>
            <w:r w:rsidRPr="00CF0784">
              <w:rPr>
                <w:rFonts w:ascii="TimesNewRomanPSMT" w:eastAsia="Times New Roman" w:hAnsi="TimesNewRomanPSMT" w:cs="Times New Roman"/>
                <w:sz w:val="28"/>
                <w:szCs w:val="28"/>
                <w:lang w:eastAsia="uk-UA"/>
              </w:rPr>
              <w:br/>
              <w:t>освітнього</w:t>
            </w:r>
            <w:r w:rsidRPr="00CF0784">
              <w:rPr>
                <w:rFonts w:ascii="TimesNewRomanPSMT" w:eastAsia="Times New Roman" w:hAnsi="TimesNewRomanPSMT" w:cs="Times New Roman"/>
                <w:sz w:val="28"/>
                <w:szCs w:val="28"/>
                <w:lang w:eastAsia="uk-UA"/>
              </w:rPr>
              <w:br/>
              <w:t>закладу</w:t>
            </w:r>
          </w:p>
        </w:tc>
      </w:tr>
      <w:tr w:rsidR="00933BEC" w:rsidRPr="00CF0784" w:rsidTr="00607F9F">
        <w:tc>
          <w:tcPr>
            <w:tcW w:w="5670" w:type="dxa"/>
            <w:tcBorders>
              <w:top w:val="single" w:sz="4" w:space="0" w:color="auto"/>
              <w:left w:val="single" w:sz="4" w:space="0" w:color="auto"/>
              <w:bottom w:val="single" w:sz="4" w:space="0" w:color="auto"/>
              <w:right w:val="single" w:sz="4" w:space="0" w:color="auto"/>
            </w:tcBorders>
            <w:vAlign w:val="center"/>
            <w:hideMark/>
          </w:tcPr>
          <w:p w:rsidR="00933BEC" w:rsidRDefault="00933BEC" w:rsidP="004B397A">
            <w:pPr>
              <w:spacing w:after="0" w:line="276"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Висвітлення інформації щодо реалізації</w:t>
            </w:r>
            <w:r w:rsidRPr="00CF0784">
              <w:rPr>
                <w:rFonts w:ascii="TimesNewRomanPSMT" w:eastAsia="Times New Roman" w:hAnsi="TimesNewRomanPSMT" w:cs="Times New Roman"/>
                <w:sz w:val="28"/>
                <w:szCs w:val="28"/>
                <w:lang w:eastAsia="uk-UA"/>
              </w:rPr>
              <w:br/>
              <w:t>методичної проблеми на сайті освітнього</w:t>
            </w:r>
            <w:r w:rsidR="00607F9F">
              <w:rPr>
                <w:rFonts w:ascii="TimesNewRomanPSMT" w:eastAsia="Times New Roman" w:hAnsi="TimesNewRomanPSMT" w:cs="Times New Roman"/>
                <w:sz w:val="28"/>
                <w:szCs w:val="28"/>
                <w:lang w:eastAsia="uk-UA"/>
              </w:rPr>
              <w:t xml:space="preserve"> закладу.</w:t>
            </w:r>
          </w:p>
          <w:p w:rsidR="004B397A" w:rsidRDefault="004B397A" w:rsidP="004B397A">
            <w:pPr>
              <w:spacing w:after="0" w:line="276" w:lineRule="auto"/>
              <w:rPr>
                <w:rFonts w:ascii="TimesNewRomanPSMT" w:eastAsia="Times New Roman" w:hAnsi="TimesNewRomanPSMT" w:cs="Times New Roman"/>
                <w:sz w:val="28"/>
                <w:szCs w:val="28"/>
                <w:lang w:eastAsia="uk-UA"/>
              </w:rPr>
            </w:pPr>
          </w:p>
          <w:p w:rsidR="004B397A" w:rsidRDefault="004B397A" w:rsidP="004B397A">
            <w:pPr>
              <w:spacing w:after="0" w:line="276" w:lineRule="auto"/>
              <w:rPr>
                <w:rFonts w:ascii="TimesNewRomanPSMT" w:eastAsia="Times New Roman" w:hAnsi="TimesNewRomanPSMT" w:cs="Times New Roman"/>
                <w:sz w:val="28"/>
                <w:szCs w:val="28"/>
                <w:lang w:eastAsia="uk-UA"/>
              </w:rPr>
            </w:pPr>
          </w:p>
          <w:p w:rsidR="004B397A" w:rsidRPr="00CF0784" w:rsidRDefault="004B397A" w:rsidP="004B397A">
            <w:pPr>
              <w:spacing w:after="0" w:line="276" w:lineRule="auto"/>
              <w:rPr>
                <w:rFonts w:ascii="Times New Roman" w:eastAsia="Times New Roman" w:hAnsi="Times New Roman" w:cs="Times New Roman"/>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r w:rsidR="00216F0A" w:rsidRPr="00CF0784">
              <w:rPr>
                <w:rFonts w:ascii="TimesNewRomanPSMT" w:eastAsia="Times New Roman" w:hAnsi="TimesNewRomanPSMT" w:cs="Times New Roman"/>
                <w:sz w:val="28"/>
                <w:szCs w:val="28"/>
                <w:lang w:eastAsia="uk-UA"/>
              </w:rPr>
              <w:t>закладу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7F9F" w:rsidRPr="00607F9F" w:rsidRDefault="00933BEC" w:rsidP="004B397A">
            <w:pPr>
              <w:spacing w:after="0" w:line="276"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Сайт</w:t>
            </w:r>
            <w:r w:rsidRPr="00CF0784">
              <w:rPr>
                <w:rFonts w:ascii="TimesNewRomanPSMT" w:eastAsia="Times New Roman" w:hAnsi="TimesNewRomanPSMT" w:cs="Times New Roman"/>
                <w:sz w:val="28"/>
                <w:szCs w:val="28"/>
                <w:lang w:eastAsia="uk-UA"/>
              </w:rPr>
              <w:br/>
              <w:t>освітнього</w:t>
            </w:r>
          </w:p>
        </w:tc>
      </w:tr>
    </w:tbl>
    <w:p w:rsidR="00933BEC" w:rsidRPr="00CF0784" w:rsidRDefault="00933BEC" w:rsidP="004B397A">
      <w:pPr>
        <w:spacing w:after="0" w:line="276" w:lineRule="auto"/>
        <w:rPr>
          <w:rFonts w:ascii="Times New Roman" w:eastAsia="Times New Roman" w:hAnsi="Times New Roman" w:cs="Times New Roman"/>
          <w:sz w:val="24"/>
          <w:szCs w:val="24"/>
          <w:lang w:eastAsia="uk-U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0"/>
        <w:gridCol w:w="1985"/>
        <w:gridCol w:w="1984"/>
      </w:tblGrid>
      <w:tr w:rsidR="004B397A" w:rsidRPr="00CF0784" w:rsidTr="00607F9F">
        <w:tc>
          <w:tcPr>
            <w:tcW w:w="5670" w:type="dxa"/>
            <w:tcBorders>
              <w:top w:val="single" w:sz="4" w:space="0" w:color="auto"/>
              <w:left w:val="single" w:sz="4" w:space="0" w:color="auto"/>
              <w:bottom w:val="single" w:sz="4" w:space="0" w:color="auto"/>
              <w:right w:val="single" w:sz="4" w:space="0" w:color="auto"/>
            </w:tcBorders>
            <w:vAlign w:val="center"/>
            <w:hideMark/>
          </w:tcPr>
          <w:p w:rsidR="004B397A" w:rsidRPr="00CF0784" w:rsidRDefault="004B397A" w:rsidP="004B397A">
            <w:pPr>
              <w:spacing w:after="0" w:line="276"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lastRenderedPageBreak/>
              <w:t>Створення динамічних творчих груп,</w:t>
            </w:r>
            <w:r w:rsidRPr="00CF0784">
              <w:rPr>
                <w:rFonts w:ascii="TimesNewRomanPSMT" w:eastAsia="Times New Roman" w:hAnsi="TimesNewRomanPSMT" w:cs="Times New Roman"/>
                <w:sz w:val="28"/>
                <w:szCs w:val="28"/>
                <w:lang w:eastAsia="uk-UA"/>
              </w:rPr>
              <w:br/>
              <w:t>спрямованих на реалізацію проблеми.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397A" w:rsidRDefault="004B397A" w:rsidP="004B397A">
            <w:pPr>
              <w:spacing w:after="0" w:line="276"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Адміністрація</w:t>
            </w:r>
          </w:p>
          <w:p w:rsidR="004B397A" w:rsidRPr="00CF0784" w:rsidRDefault="004B397A" w:rsidP="004B397A">
            <w:pPr>
              <w:spacing w:after="0" w:line="276" w:lineRule="auto"/>
              <w:rPr>
                <w:rFonts w:ascii="TimesNewRomanPSMT" w:eastAsia="Times New Roman" w:hAnsi="TimesNewRomanPSMT" w:cs="Times New Roman"/>
                <w:sz w:val="28"/>
                <w:szCs w:val="28"/>
                <w:lang w:eastAsia="uk-U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B397A" w:rsidRDefault="004B397A" w:rsidP="004B397A">
            <w:pPr>
              <w:spacing w:after="0" w:line="276"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Робота в</w:t>
            </w:r>
            <w:r w:rsidRPr="00CF0784">
              <w:rPr>
                <w:rFonts w:ascii="TimesNewRomanPSMT" w:eastAsia="Times New Roman" w:hAnsi="TimesNewRomanPSMT" w:cs="Times New Roman"/>
                <w:sz w:val="28"/>
                <w:szCs w:val="28"/>
                <w:lang w:eastAsia="uk-UA"/>
              </w:rPr>
              <w:br/>
              <w:t>групах</w:t>
            </w:r>
          </w:p>
          <w:p w:rsidR="004B397A" w:rsidRPr="00CF0784" w:rsidRDefault="004B397A" w:rsidP="004B397A">
            <w:pPr>
              <w:spacing w:after="0" w:line="276" w:lineRule="auto"/>
              <w:rPr>
                <w:rFonts w:ascii="TimesNewRomanPSMT" w:eastAsia="Times New Roman" w:hAnsi="TimesNewRomanPSMT" w:cs="Times New Roman"/>
                <w:sz w:val="28"/>
                <w:szCs w:val="28"/>
                <w:lang w:eastAsia="uk-UA"/>
              </w:rPr>
            </w:pPr>
          </w:p>
        </w:tc>
      </w:tr>
      <w:tr w:rsidR="00933BEC" w:rsidRPr="00CF0784" w:rsidTr="00607F9F">
        <w:tc>
          <w:tcPr>
            <w:tcW w:w="567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Вивчення основної проблематики</w:t>
            </w:r>
            <w:r w:rsidRPr="00CF0784">
              <w:rPr>
                <w:rFonts w:ascii="TimesNewRomanPSMT" w:eastAsia="Times New Roman" w:hAnsi="TimesNewRomanPSMT" w:cs="Times New Roman"/>
                <w:sz w:val="28"/>
                <w:szCs w:val="28"/>
                <w:lang w:eastAsia="uk-UA"/>
              </w:rPr>
              <w:br/>
              <w:t>комунікативної активності здобувачів</w:t>
            </w:r>
            <w:r w:rsidRPr="00CF0784">
              <w:rPr>
                <w:rFonts w:ascii="TimesNewRomanPSMT" w:eastAsia="Times New Roman" w:hAnsi="TimesNewRomanPSMT" w:cs="Times New Roman"/>
                <w:sz w:val="28"/>
                <w:szCs w:val="28"/>
                <w:lang w:eastAsia="uk-UA"/>
              </w:rPr>
              <w:br/>
              <w:t>освіти.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Психолог,</w:t>
            </w:r>
            <w:r w:rsidRPr="00CF0784">
              <w:rPr>
                <w:rFonts w:ascii="TimesNewRomanPSMT" w:eastAsia="Times New Roman" w:hAnsi="TimesNewRomanPSMT" w:cs="Times New Roman"/>
                <w:sz w:val="28"/>
                <w:szCs w:val="28"/>
                <w:lang w:eastAsia="uk-UA"/>
              </w:rPr>
              <w:br/>
              <w:t>соціальний</w:t>
            </w:r>
            <w:r w:rsidRPr="00CF0784">
              <w:rPr>
                <w:rFonts w:ascii="TimesNewRomanPSMT" w:eastAsia="Times New Roman" w:hAnsi="TimesNewRomanPSMT" w:cs="Times New Roman"/>
                <w:sz w:val="28"/>
                <w:szCs w:val="28"/>
                <w:lang w:eastAsia="uk-UA"/>
              </w:rPr>
              <w:br/>
              <w:t>педагог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Нарада при</w:t>
            </w:r>
            <w:r w:rsidRPr="00CF0784">
              <w:rPr>
                <w:rFonts w:ascii="TimesNewRomanPSMT" w:eastAsia="Times New Roman" w:hAnsi="TimesNewRomanPSMT" w:cs="Times New Roman"/>
                <w:sz w:val="28"/>
                <w:szCs w:val="28"/>
                <w:lang w:eastAsia="uk-UA"/>
              </w:rPr>
              <w:br/>
              <w:t>директорові</w:t>
            </w:r>
          </w:p>
        </w:tc>
      </w:tr>
      <w:tr w:rsidR="00933BEC" w:rsidRPr="00CF0784" w:rsidTr="00607F9F">
        <w:tc>
          <w:tcPr>
            <w:tcW w:w="567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Розвиток соціальної та комунікативної</w:t>
            </w:r>
            <w:r w:rsidRPr="00CF0784">
              <w:rPr>
                <w:rFonts w:ascii="TimesNewRomanPSMT" w:eastAsia="Times New Roman" w:hAnsi="TimesNewRomanPSMT" w:cs="Times New Roman"/>
                <w:sz w:val="28"/>
                <w:szCs w:val="28"/>
                <w:lang w:eastAsia="uk-UA"/>
              </w:rPr>
              <w:br/>
              <w:t>активності здобувачів освіти.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Педагогічні</w:t>
            </w:r>
            <w:r w:rsidRPr="00CF0784">
              <w:rPr>
                <w:rFonts w:ascii="TimesNewRomanPSMT" w:eastAsia="Times New Roman" w:hAnsi="TimesNewRomanPSMT" w:cs="Times New Roman"/>
                <w:sz w:val="28"/>
                <w:szCs w:val="28"/>
                <w:lang w:eastAsia="uk-UA"/>
              </w:rPr>
              <w:br/>
              <w:t>працівники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w:t>
            </w:r>
            <w:r w:rsidRPr="00CF0784">
              <w:rPr>
                <w:rFonts w:ascii="TimesNewRomanPSMT" w:eastAsia="Times New Roman" w:hAnsi="TimesNewRomanPSMT" w:cs="Times New Roman"/>
                <w:sz w:val="28"/>
                <w:szCs w:val="28"/>
                <w:lang w:eastAsia="uk-UA"/>
              </w:rPr>
              <w:br/>
              <w:t>діяльність</w:t>
            </w:r>
          </w:p>
        </w:tc>
      </w:tr>
      <w:tr w:rsidR="00933BEC" w:rsidRPr="00CF0784" w:rsidTr="00607F9F">
        <w:tc>
          <w:tcPr>
            <w:tcW w:w="567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Формування в учнів навичок використання</w:t>
            </w:r>
            <w:r w:rsidRPr="00CF0784">
              <w:rPr>
                <w:rFonts w:ascii="TimesNewRomanPSMT" w:eastAsia="Times New Roman" w:hAnsi="TimesNewRomanPSMT" w:cs="Times New Roman"/>
                <w:sz w:val="28"/>
                <w:szCs w:val="28"/>
                <w:lang w:eastAsia="uk-UA"/>
              </w:rPr>
              <w:br/>
              <w:t>ІКТ пріоритетного у навчальній діяльності</w:t>
            </w:r>
            <w:r w:rsidRPr="00CF0784">
              <w:rPr>
                <w:rFonts w:ascii="TimesNewRomanPSMT" w:eastAsia="Times New Roman" w:hAnsi="TimesNewRomanPSMT" w:cs="Times New Roman"/>
                <w:sz w:val="28"/>
                <w:szCs w:val="28"/>
                <w:lang w:eastAsia="uk-UA"/>
              </w:rPr>
              <w:br/>
              <w:t>з метою саморозвитку, самоосвіти.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Вчителі,</w:t>
            </w:r>
            <w:r w:rsidRPr="00CF0784">
              <w:rPr>
                <w:rFonts w:ascii="TimesNewRomanPSMT" w:eastAsia="Times New Roman" w:hAnsi="TimesNewRomanPSMT" w:cs="Times New Roman"/>
                <w:sz w:val="28"/>
                <w:szCs w:val="28"/>
                <w:lang w:eastAsia="uk-UA"/>
              </w:rPr>
              <w:br/>
              <w:t>класні</w:t>
            </w:r>
            <w:r w:rsidRPr="00CF0784">
              <w:rPr>
                <w:rFonts w:ascii="TimesNewRomanPSMT" w:eastAsia="Times New Roman" w:hAnsi="TimesNewRomanPSMT" w:cs="Times New Roman"/>
                <w:sz w:val="28"/>
                <w:szCs w:val="28"/>
                <w:lang w:eastAsia="uk-UA"/>
              </w:rPr>
              <w:br/>
              <w:t>керівники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w:t>
            </w:r>
            <w:r w:rsidRPr="00CF0784">
              <w:rPr>
                <w:rFonts w:ascii="TimesNewRomanPSMT" w:eastAsia="Times New Roman" w:hAnsi="TimesNewRomanPSMT" w:cs="Times New Roman"/>
                <w:sz w:val="28"/>
                <w:szCs w:val="28"/>
                <w:lang w:eastAsia="uk-UA"/>
              </w:rPr>
              <w:br/>
              <w:t>діяльність</w:t>
            </w:r>
          </w:p>
        </w:tc>
      </w:tr>
      <w:tr w:rsidR="00933BEC" w:rsidRPr="00CF0784" w:rsidTr="00607F9F">
        <w:tc>
          <w:tcPr>
            <w:tcW w:w="567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Проведення заходів із профілактики</w:t>
            </w:r>
            <w:r w:rsidRPr="00CF0784">
              <w:rPr>
                <w:rFonts w:ascii="TimesNewRomanPSMT" w:eastAsia="Times New Roman" w:hAnsi="TimesNewRomanPSMT" w:cs="Times New Roman"/>
                <w:sz w:val="28"/>
                <w:szCs w:val="28"/>
                <w:lang w:eastAsia="uk-UA"/>
              </w:rPr>
              <w:br/>
              <w:t>безпечного користування Інтернетом.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Вчителі,</w:t>
            </w:r>
            <w:r w:rsidRPr="00CF0784">
              <w:rPr>
                <w:rFonts w:ascii="TimesNewRomanPSMT" w:eastAsia="Times New Roman" w:hAnsi="TimesNewRomanPSMT" w:cs="Times New Roman"/>
                <w:sz w:val="28"/>
                <w:szCs w:val="28"/>
                <w:lang w:eastAsia="uk-UA"/>
              </w:rPr>
              <w:br/>
              <w:t>класні</w:t>
            </w:r>
            <w:r w:rsidRPr="00CF0784">
              <w:rPr>
                <w:rFonts w:ascii="TimesNewRomanPSMT" w:eastAsia="Times New Roman" w:hAnsi="TimesNewRomanPSMT" w:cs="Times New Roman"/>
                <w:sz w:val="28"/>
                <w:szCs w:val="28"/>
                <w:lang w:eastAsia="uk-UA"/>
              </w:rPr>
              <w:br/>
              <w:t>керівники,</w:t>
            </w:r>
            <w:r w:rsidRPr="00CF0784">
              <w:rPr>
                <w:rFonts w:ascii="TimesNewRomanPSMT" w:eastAsia="Times New Roman" w:hAnsi="TimesNewRomanPSMT" w:cs="Times New Roman"/>
                <w:sz w:val="28"/>
                <w:szCs w:val="28"/>
                <w:lang w:eastAsia="uk-UA"/>
              </w:rPr>
              <w:br/>
              <w:t>психолог,</w:t>
            </w:r>
            <w:r w:rsidRPr="00CF0784">
              <w:rPr>
                <w:rFonts w:ascii="TimesNewRomanPSMT" w:eastAsia="Times New Roman" w:hAnsi="TimesNewRomanPSMT" w:cs="Times New Roman"/>
                <w:sz w:val="28"/>
                <w:szCs w:val="28"/>
                <w:lang w:eastAsia="uk-UA"/>
              </w:rPr>
              <w:br/>
              <w:t>соціальний</w:t>
            </w:r>
            <w:r w:rsidRPr="00CF0784">
              <w:rPr>
                <w:rFonts w:ascii="TimesNewRomanPSMT" w:eastAsia="Times New Roman" w:hAnsi="TimesNewRomanPSMT" w:cs="Times New Roman"/>
                <w:sz w:val="28"/>
                <w:szCs w:val="28"/>
                <w:lang w:eastAsia="uk-UA"/>
              </w:rPr>
              <w:br/>
              <w:t>педагог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4B397A">
            <w:pPr>
              <w:spacing w:after="0" w:line="276"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Бесіди, класні</w:t>
            </w:r>
            <w:r w:rsidRPr="00CF0784">
              <w:rPr>
                <w:rFonts w:ascii="TimesNewRomanPSMT" w:eastAsia="Times New Roman" w:hAnsi="TimesNewRomanPSMT" w:cs="Times New Roman"/>
                <w:sz w:val="28"/>
                <w:szCs w:val="28"/>
                <w:lang w:eastAsia="uk-UA"/>
              </w:rPr>
              <w:br/>
              <w:t>години,</w:t>
            </w:r>
            <w:r w:rsidRPr="00CF0784">
              <w:rPr>
                <w:rFonts w:ascii="TimesNewRomanPSMT" w:eastAsia="Times New Roman" w:hAnsi="TimesNewRomanPSMT" w:cs="Times New Roman"/>
                <w:sz w:val="28"/>
                <w:szCs w:val="28"/>
                <w:lang w:eastAsia="uk-UA"/>
              </w:rPr>
              <w:br/>
              <w:t>батьківські</w:t>
            </w:r>
            <w:r w:rsidRPr="00CF0784">
              <w:rPr>
                <w:rFonts w:ascii="TimesNewRomanPSMT" w:eastAsia="Times New Roman" w:hAnsi="TimesNewRomanPSMT" w:cs="Times New Roman"/>
                <w:sz w:val="28"/>
                <w:szCs w:val="28"/>
                <w:lang w:eastAsia="uk-UA"/>
              </w:rPr>
              <w:br/>
              <w:t>збори, інше</w:t>
            </w:r>
          </w:p>
        </w:tc>
      </w:tr>
    </w:tbl>
    <w:p w:rsidR="004B397A" w:rsidRDefault="00933BEC" w:rsidP="00933BEC">
      <w:pPr>
        <w:spacing w:after="0" w:line="240" w:lineRule="auto"/>
        <w:rPr>
          <w:rFonts w:ascii="TimesNewRomanPS-BoldMT" w:eastAsia="Times New Roman" w:hAnsi="TimesNewRomanPS-BoldMT" w:cs="Times New Roman"/>
          <w:b/>
          <w:bCs/>
          <w:sz w:val="28"/>
          <w:szCs w:val="28"/>
          <w:lang w:eastAsia="uk-UA"/>
        </w:rPr>
      </w:pPr>
      <w:r w:rsidRPr="00CF0784">
        <w:rPr>
          <w:rFonts w:ascii="TimesNewRomanPS-BoldMT" w:eastAsia="Times New Roman" w:hAnsi="TimesNewRomanPS-BoldMT" w:cs="Times New Roman"/>
          <w:b/>
          <w:bCs/>
          <w:sz w:val="28"/>
          <w:szCs w:val="28"/>
          <w:lang w:eastAsia="uk-UA"/>
        </w:rPr>
        <w:t>Очікуванні результати</w:t>
      </w:r>
      <w:r w:rsidRPr="00CF0784">
        <w:rPr>
          <w:rFonts w:ascii="TimesNewRomanPSMT" w:eastAsia="Times New Roman" w:hAnsi="TimesNewRomanPSMT" w:cs="Times New Roman"/>
          <w:sz w:val="28"/>
          <w:szCs w:val="28"/>
          <w:lang w:eastAsia="uk-UA"/>
        </w:rPr>
        <w:t>: сформувати позитивне ставлення учасників</w:t>
      </w:r>
      <w:r w:rsidRPr="00CF0784">
        <w:rPr>
          <w:rFonts w:ascii="TimesNewRomanPSMT" w:eastAsia="Times New Roman" w:hAnsi="TimesNewRomanPSMT" w:cs="Times New Roman"/>
          <w:sz w:val="28"/>
          <w:szCs w:val="28"/>
          <w:lang w:eastAsia="uk-UA"/>
        </w:rPr>
        <w:br/>
        <w:t>освітнього процесу до реалізації методичної проблеми; мотивувати членів</w:t>
      </w:r>
      <w:r w:rsidRPr="00CF0784">
        <w:rPr>
          <w:rFonts w:ascii="TimesNewRomanPSMT" w:eastAsia="Times New Roman" w:hAnsi="TimesNewRomanPSMT" w:cs="Times New Roman"/>
          <w:sz w:val="28"/>
          <w:szCs w:val="28"/>
          <w:lang w:eastAsia="uk-UA"/>
        </w:rPr>
        <w:br/>
        <w:t>педагогічного колективу до вироблення власного бачення та шляхів</w:t>
      </w:r>
      <w:r w:rsidRPr="00CF0784">
        <w:rPr>
          <w:rFonts w:ascii="TimesNewRomanPSMT" w:eastAsia="Times New Roman" w:hAnsi="TimesNewRomanPSMT" w:cs="Times New Roman"/>
          <w:sz w:val="28"/>
          <w:szCs w:val="28"/>
          <w:lang w:eastAsia="uk-UA"/>
        </w:rPr>
        <w:br/>
        <w:t>реалізації методичної проблеми.</w:t>
      </w:r>
      <w:r w:rsidRPr="00CF0784">
        <w:rPr>
          <w:rFonts w:ascii="TimesNewRomanPSMT" w:eastAsia="Times New Roman" w:hAnsi="TimesNewRomanPSMT" w:cs="Times New Roman"/>
          <w:sz w:val="28"/>
          <w:szCs w:val="28"/>
          <w:lang w:eastAsia="uk-UA"/>
        </w:rPr>
        <w:br/>
      </w:r>
    </w:p>
    <w:p w:rsidR="004B397A" w:rsidRDefault="00933BEC" w:rsidP="00933BEC">
      <w:pPr>
        <w:spacing w:after="0" w:line="240" w:lineRule="auto"/>
        <w:rPr>
          <w:rFonts w:ascii="TimesNewRomanPS-BoldMT" w:eastAsia="Times New Roman" w:hAnsi="TimesNewRomanPS-BoldMT" w:cs="Times New Roman"/>
          <w:b/>
          <w:bCs/>
          <w:sz w:val="28"/>
          <w:szCs w:val="28"/>
          <w:lang w:eastAsia="uk-UA"/>
        </w:rPr>
      </w:pPr>
      <w:r w:rsidRPr="00CF0784">
        <w:rPr>
          <w:rFonts w:ascii="TimesNewRomanPS-BoldMT" w:eastAsia="Times New Roman" w:hAnsi="TimesNewRomanPS-BoldMT" w:cs="Times New Roman"/>
          <w:b/>
          <w:bCs/>
          <w:sz w:val="28"/>
          <w:szCs w:val="28"/>
          <w:lang w:eastAsia="uk-UA"/>
        </w:rPr>
        <w:t>ІІ етап. Реалізація проблеми (2023-2024н. р.)</w:t>
      </w:r>
      <w:r w:rsidRPr="00CF0784">
        <w:rPr>
          <w:rFonts w:ascii="TimesNewRomanPS-BoldMT" w:eastAsia="Times New Roman" w:hAnsi="TimesNewRomanPS-BoldMT" w:cs="Times New Roman"/>
          <w:b/>
          <w:bCs/>
          <w:sz w:val="28"/>
          <w:szCs w:val="28"/>
          <w:lang w:eastAsia="uk-UA"/>
        </w:rPr>
        <w:br/>
      </w:r>
    </w:p>
    <w:p w:rsidR="00933BEC" w:rsidRPr="00CF0784" w:rsidRDefault="00933BEC" w:rsidP="00933BEC">
      <w:pPr>
        <w:spacing w:after="0" w:line="240" w:lineRule="auto"/>
        <w:rPr>
          <w:rFonts w:ascii="TimesNewRomanPS-BoldMT" w:eastAsia="Times New Roman" w:hAnsi="TimesNewRomanPS-BoldMT" w:cs="Times New Roman"/>
          <w:b/>
          <w:bCs/>
          <w:sz w:val="28"/>
          <w:szCs w:val="28"/>
          <w:lang w:eastAsia="uk-UA"/>
        </w:rPr>
      </w:pPr>
      <w:r w:rsidRPr="00CF0784">
        <w:rPr>
          <w:rFonts w:ascii="TimesNewRomanPS-BoldMT" w:eastAsia="Times New Roman" w:hAnsi="TimesNewRomanPS-BoldMT" w:cs="Times New Roman"/>
          <w:b/>
          <w:bCs/>
          <w:sz w:val="28"/>
          <w:szCs w:val="28"/>
          <w:lang w:eastAsia="uk-UA"/>
        </w:rPr>
        <w:t xml:space="preserve">Мета: </w:t>
      </w:r>
      <w:r w:rsidRPr="00CF0784">
        <w:rPr>
          <w:rFonts w:ascii="TimesNewRomanPSMT" w:eastAsia="Times New Roman" w:hAnsi="TimesNewRomanPSMT" w:cs="Times New Roman"/>
          <w:sz w:val="28"/>
          <w:szCs w:val="28"/>
          <w:lang w:eastAsia="uk-UA"/>
        </w:rPr>
        <w:t>створення ефективного механізму реалізації проблеми,</w:t>
      </w:r>
      <w:r w:rsidRPr="00CF0784">
        <w:rPr>
          <w:rFonts w:ascii="TimesNewRomanPSMT" w:eastAsia="Times New Roman" w:hAnsi="TimesNewRomanPSMT" w:cs="Times New Roman"/>
          <w:sz w:val="28"/>
          <w:szCs w:val="28"/>
          <w:lang w:eastAsia="uk-UA"/>
        </w:rPr>
        <w:br/>
        <w:t>формування інформаційно-комунікаційних та комунікативних</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компетентностей</w:t>
      </w:r>
      <w:proofErr w:type="spellEnd"/>
      <w:r w:rsidRPr="00CF0784">
        <w:rPr>
          <w:rFonts w:ascii="TimesNewRomanPSMT" w:eastAsia="Times New Roman" w:hAnsi="TimesNewRomanPSMT" w:cs="Times New Roman"/>
          <w:sz w:val="28"/>
          <w:szCs w:val="28"/>
          <w:lang w:eastAsia="uk-UA"/>
        </w:rPr>
        <w:t xml:space="preserve"> шляхів впровадження в освітній процес інноваційних</w:t>
      </w:r>
      <w:r w:rsidRPr="00CF0784">
        <w:rPr>
          <w:rFonts w:ascii="TimesNewRomanPSMT" w:eastAsia="Times New Roman" w:hAnsi="TimesNewRomanPSMT" w:cs="Times New Roman"/>
          <w:sz w:val="28"/>
          <w:szCs w:val="28"/>
          <w:lang w:eastAsia="uk-UA"/>
        </w:rPr>
        <w:br/>
        <w:t>технологій навчання та виховання здобувачів освіти.</w:t>
      </w:r>
      <w:r w:rsidRPr="00CF0784">
        <w:rPr>
          <w:rFonts w:ascii="TimesNewRomanPSMT" w:eastAsia="Times New Roman" w:hAnsi="TimesNewRomanPSMT" w:cs="Times New Roman"/>
          <w:sz w:val="28"/>
          <w:szCs w:val="28"/>
          <w:lang w:eastAsia="uk-UA"/>
        </w:rPr>
        <w:br/>
      </w:r>
      <w:r w:rsidRPr="00CF0784">
        <w:rPr>
          <w:rFonts w:ascii="TimesNewRomanPS-BoldMT" w:eastAsia="Times New Roman" w:hAnsi="TimesNewRomanPS-BoldMT" w:cs="Times New Roman"/>
          <w:b/>
          <w:bCs/>
          <w:sz w:val="28"/>
          <w:szCs w:val="28"/>
          <w:lang w:eastAsia="uk-UA"/>
        </w:rPr>
        <w:t>Завдання і пріоритетні напрями діял</w:t>
      </w:r>
      <w:r w:rsidR="004B397A">
        <w:rPr>
          <w:rFonts w:ascii="TimesNewRomanPS-BoldMT" w:eastAsia="Times New Roman" w:hAnsi="TimesNewRomanPS-BoldMT" w:cs="Times New Roman"/>
          <w:b/>
          <w:bCs/>
          <w:sz w:val="28"/>
          <w:szCs w:val="28"/>
          <w:lang w:eastAsia="uk-UA"/>
        </w:rPr>
        <w:t xml:space="preserve">ьності закладу </w:t>
      </w:r>
      <w:r w:rsidRPr="00CF0784">
        <w:rPr>
          <w:rFonts w:ascii="TimesNewRomanPS-BoldMT" w:eastAsia="Times New Roman" w:hAnsi="TimesNewRomanPS-BoldMT" w:cs="Times New Roman"/>
          <w:b/>
          <w:bCs/>
          <w:sz w:val="28"/>
          <w:szCs w:val="28"/>
          <w:lang w:eastAsia="uk-UA"/>
        </w:rPr>
        <w:t>2023-2024 н. р.</w:t>
      </w:r>
    </w:p>
    <w:p w:rsidR="00386EF7" w:rsidRPr="00651C39" w:rsidRDefault="00386EF7" w:rsidP="00651C39">
      <w:pPr>
        <w:pStyle w:val="a7"/>
        <w:numPr>
          <w:ilvl w:val="0"/>
          <w:numId w:val="41"/>
        </w:numPr>
        <w:spacing w:after="0" w:line="240" w:lineRule="auto"/>
        <w:rPr>
          <w:rFonts w:ascii="Times New Roman" w:eastAsia="Times New Roman" w:hAnsi="Times New Roman" w:cs="Times New Roman"/>
          <w:sz w:val="24"/>
          <w:szCs w:val="24"/>
          <w:lang w:eastAsia="uk-UA"/>
        </w:rPr>
      </w:pPr>
      <w:r w:rsidRPr="00651C39">
        <w:rPr>
          <w:rFonts w:ascii="TimesNewRomanPSMT" w:eastAsia="Times New Roman" w:hAnsi="TimesNewRomanPSMT" w:cs="Times New Roman"/>
          <w:sz w:val="28"/>
          <w:szCs w:val="28"/>
          <w:lang w:eastAsia="uk-UA"/>
        </w:rPr>
        <w:t>Розвиток інформаційної культури та комп’ютерної грамотності вчителів.</w:t>
      </w:r>
    </w:p>
    <w:p w:rsidR="00386EF7" w:rsidRPr="00CF0784" w:rsidRDefault="00386EF7" w:rsidP="00651C39">
      <w:pPr>
        <w:pStyle w:val="a7"/>
        <w:numPr>
          <w:ilvl w:val="0"/>
          <w:numId w:val="41"/>
        </w:num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Розвиток комунікативних </w:t>
      </w:r>
      <w:proofErr w:type="spellStart"/>
      <w:r w:rsidRPr="00CF0784">
        <w:rPr>
          <w:rFonts w:ascii="TimesNewRomanPSMT" w:eastAsia="Times New Roman" w:hAnsi="TimesNewRomanPSMT" w:cs="Times New Roman"/>
          <w:sz w:val="28"/>
          <w:szCs w:val="28"/>
          <w:lang w:eastAsia="uk-UA"/>
        </w:rPr>
        <w:t>компетентностей</w:t>
      </w:r>
      <w:proofErr w:type="spellEnd"/>
      <w:r w:rsidRPr="00CF0784">
        <w:rPr>
          <w:rFonts w:ascii="TimesNewRomanPSMT" w:eastAsia="Times New Roman" w:hAnsi="TimesNewRomanPSMT" w:cs="Times New Roman"/>
          <w:sz w:val="28"/>
          <w:szCs w:val="28"/>
          <w:lang w:eastAsia="uk-UA"/>
        </w:rPr>
        <w:t xml:space="preserve"> учасників освітнього процесу.</w:t>
      </w:r>
    </w:p>
    <w:p w:rsidR="00386EF7" w:rsidRPr="00CF0784" w:rsidRDefault="00933BEC" w:rsidP="00651C39">
      <w:pPr>
        <w:pStyle w:val="a7"/>
        <w:numPr>
          <w:ilvl w:val="0"/>
          <w:numId w:val="41"/>
        </w:num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Створення, ведення та поповнення банку даних вчителів, що</w:t>
      </w:r>
      <w:r w:rsidRPr="00CF0784">
        <w:rPr>
          <w:rFonts w:ascii="TimesNewRomanPSMT" w:eastAsia="Times New Roman" w:hAnsi="TimesNewRomanPSMT" w:cs="Times New Roman"/>
          <w:sz w:val="28"/>
          <w:szCs w:val="28"/>
          <w:lang w:eastAsia="uk-UA"/>
        </w:rPr>
        <w:br/>
        <w:t>запроваджують у системі інформаційно-комунікаційні та комунікатив</w:t>
      </w:r>
      <w:r w:rsidR="00386EF7" w:rsidRPr="00CF0784">
        <w:rPr>
          <w:rFonts w:ascii="TimesNewRomanPSMT" w:eastAsia="Times New Roman" w:hAnsi="TimesNewRomanPSMT" w:cs="Times New Roman"/>
          <w:sz w:val="28"/>
          <w:szCs w:val="28"/>
          <w:lang w:eastAsia="uk-UA"/>
        </w:rPr>
        <w:t>ні</w:t>
      </w:r>
      <w:r w:rsidR="00386EF7" w:rsidRPr="00CF0784">
        <w:rPr>
          <w:rFonts w:ascii="TimesNewRomanPSMT" w:eastAsia="Times New Roman" w:hAnsi="TimesNewRomanPSMT" w:cs="Times New Roman"/>
          <w:sz w:val="28"/>
          <w:szCs w:val="28"/>
          <w:lang w:eastAsia="uk-UA"/>
        </w:rPr>
        <w:br/>
        <w:t>технології.</w:t>
      </w:r>
    </w:p>
    <w:p w:rsidR="00386EF7" w:rsidRPr="00CF0784" w:rsidRDefault="00933BEC" w:rsidP="00651C39">
      <w:pPr>
        <w:pStyle w:val="a7"/>
        <w:numPr>
          <w:ilvl w:val="0"/>
          <w:numId w:val="41"/>
        </w:num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Вивчення, узагальнення та запозичення педагогічного досвіду з</w:t>
      </w:r>
      <w:r w:rsidRPr="00CF0784">
        <w:rPr>
          <w:rFonts w:ascii="TimesNewRomanPSMT" w:eastAsia="Times New Roman" w:hAnsi="TimesNewRomanPSMT" w:cs="Times New Roman"/>
          <w:sz w:val="28"/>
          <w:szCs w:val="28"/>
          <w:lang w:eastAsia="uk-UA"/>
        </w:rPr>
        <w:br/>
        <w:t>упровадженням технологій, розробка та апробація методів, аналіз проміжних</w:t>
      </w:r>
      <w:r w:rsidRPr="00CF0784">
        <w:rPr>
          <w:rFonts w:ascii="TimesNewRomanPSMT" w:eastAsia="Times New Roman" w:hAnsi="TimesNewRomanPSMT" w:cs="Times New Roman"/>
          <w:sz w:val="28"/>
          <w:szCs w:val="28"/>
          <w:lang w:eastAsia="uk-UA"/>
        </w:rPr>
        <w:br/>
        <w:t>результатів.</w:t>
      </w:r>
    </w:p>
    <w:p w:rsidR="00386EF7" w:rsidRPr="00CF0784" w:rsidRDefault="00933BEC" w:rsidP="00651C39">
      <w:pPr>
        <w:pStyle w:val="a7"/>
        <w:numPr>
          <w:ilvl w:val="0"/>
          <w:numId w:val="41"/>
        </w:num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Практичне застосування інформаційних технологій в освітньому</w:t>
      </w:r>
      <w:r w:rsidRPr="00CF0784">
        <w:rPr>
          <w:rFonts w:ascii="TimesNewRomanPSMT" w:eastAsia="Times New Roman" w:hAnsi="TimesNewRomanPSMT" w:cs="Times New Roman"/>
          <w:sz w:val="28"/>
          <w:szCs w:val="28"/>
          <w:lang w:eastAsia="uk-UA"/>
        </w:rPr>
        <w:br/>
        <w:t xml:space="preserve">процесі та управлінській </w:t>
      </w:r>
      <w:r w:rsidR="00386EF7" w:rsidRPr="00CF0784">
        <w:rPr>
          <w:rFonts w:ascii="TimesNewRomanPSMT" w:eastAsia="Times New Roman" w:hAnsi="TimesNewRomanPSMT" w:cs="Times New Roman"/>
          <w:sz w:val="28"/>
          <w:szCs w:val="28"/>
          <w:lang w:eastAsia="uk-UA"/>
        </w:rPr>
        <w:t>діяльності закладу.</w:t>
      </w:r>
    </w:p>
    <w:p w:rsidR="00651C39" w:rsidRPr="00651C39" w:rsidRDefault="00933BEC" w:rsidP="00651C39">
      <w:pPr>
        <w:pStyle w:val="a7"/>
        <w:numPr>
          <w:ilvl w:val="0"/>
          <w:numId w:val="41"/>
        </w:num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Формування безпечного толерантного освітнього середовища.</w:t>
      </w:r>
      <w:r w:rsidR="004B397A">
        <w:rPr>
          <w:rFonts w:ascii="TimesNewRomanPSMT" w:eastAsia="Times New Roman" w:hAnsi="TimesNewRomanPSMT" w:cs="Times New Roman"/>
          <w:sz w:val="28"/>
          <w:szCs w:val="28"/>
          <w:lang w:eastAsia="uk-UA"/>
        </w:rPr>
        <w:t xml:space="preserve"> </w:t>
      </w:r>
    </w:p>
    <w:p w:rsidR="00651C39" w:rsidRDefault="00651C39" w:rsidP="00651C39">
      <w:pPr>
        <w:pStyle w:val="a7"/>
        <w:spacing w:after="0" w:line="240" w:lineRule="auto"/>
        <w:rPr>
          <w:rFonts w:ascii="TimesNewRomanPS-BoldMT" w:eastAsia="Times New Roman" w:hAnsi="TimesNewRomanPS-BoldMT" w:cs="Times New Roman"/>
          <w:b/>
          <w:bCs/>
          <w:sz w:val="28"/>
          <w:szCs w:val="28"/>
          <w:lang w:eastAsia="uk-UA"/>
        </w:rPr>
      </w:pPr>
    </w:p>
    <w:p w:rsidR="00651C39" w:rsidRDefault="00651C39" w:rsidP="00651C39">
      <w:pPr>
        <w:pStyle w:val="a7"/>
        <w:spacing w:after="0" w:line="240" w:lineRule="auto"/>
        <w:rPr>
          <w:rFonts w:ascii="TimesNewRomanPS-BoldMT" w:eastAsia="Times New Roman" w:hAnsi="TimesNewRomanPS-BoldMT" w:cs="Times New Roman"/>
          <w:b/>
          <w:bCs/>
          <w:sz w:val="28"/>
          <w:szCs w:val="28"/>
          <w:lang w:eastAsia="uk-UA"/>
        </w:rPr>
      </w:pPr>
    </w:p>
    <w:p w:rsidR="00651C39" w:rsidRDefault="00651C39" w:rsidP="00651C39">
      <w:pPr>
        <w:pStyle w:val="a7"/>
        <w:spacing w:after="0" w:line="240" w:lineRule="auto"/>
        <w:rPr>
          <w:rFonts w:ascii="TimesNewRomanPS-BoldMT" w:eastAsia="Times New Roman" w:hAnsi="TimesNewRomanPS-BoldMT" w:cs="Times New Roman"/>
          <w:b/>
          <w:bCs/>
          <w:sz w:val="28"/>
          <w:szCs w:val="28"/>
          <w:lang w:eastAsia="uk-UA"/>
        </w:rPr>
      </w:pPr>
    </w:p>
    <w:p w:rsidR="00933BEC" w:rsidRPr="00651C39" w:rsidRDefault="00651C39" w:rsidP="00651C39">
      <w:pPr>
        <w:pStyle w:val="a7"/>
        <w:spacing w:after="0" w:line="240" w:lineRule="auto"/>
        <w:rPr>
          <w:rFonts w:ascii="Times New Roman" w:eastAsia="Times New Roman" w:hAnsi="Times New Roman" w:cs="Times New Roman"/>
          <w:sz w:val="24"/>
          <w:szCs w:val="24"/>
          <w:lang w:eastAsia="uk-UA"/>
        </w:rPr>
      </w:pPr>
      <w:r>
        <w:rPr>
          <w:rFonts w:ascii="TimesNewRomanPS-BoldMT" w:eastAsia="Times New Roman" w:hAnsi="TimesNewRomanPS-BoldMT" w:cs="Times New Roman"/>
          <w:b/>
          <w:bCs/>
          <w:sz w:val="28"/>
          <w:szCs w:val="28"/>
          <w:lang w:eastAsia="uk-UA"/>
        </w:rPr>
        <w:lastRenderedPageBreak/>
        <w:t xml:space="preserve">                                             </w:t>
      </w:r>
      <w:r w:rsidR="00933BEC" w:rsidRPr="00651C39">
        <w:rPr>
          <w:rFonts w:ascii="TimesNewRomanPS-BoldMT" w:eastAsia="Times New Roman" w:hAnsi="TimesNewRomanPS-BoldMT" w:cs="Times New Roman"/>
          <w:b/>
          <w:bCs/>
          <w:sz w:val="28"/>
          <w:szCs w:val="28"/>
          <w:lang w:eastAsia="uk-UA"/>
        </w:rPr>
        <w:t>Шляхи реалізації:</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20"/>
        <w:gridCol w:w="16"/>
        <w:gridCol w:w="2360"/>
        <w:gridCol w:w="34"/>
        <w:gridCol w:w="2659"/>
        <w:gridCol w:w="34"/>
      </w:tblGrid>
      <w:tr w:rsidR="00933BEC" w:rsidRPr="00CF0784" w:rsidTr="00651C39">
        <w:trPr>
          <w:gridAfter w:val="1"/>
          <w:wAfter w:w="34" w:type="dxa"/>
        </w:trPr>
        <w:tc>
          <w:tcPr>
            <w:tcW w:w="4836"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651C39">
            <w:pPr>
              <w:spacing w:after="0" w:line="240" w:lineRule="auto"/>
              <w:jc w:val="center"/>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Вид роботи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651C39">
            <w:pPr>
              <w:spacing w:after="0" w:line="240" w:lineRule="auto"/>
              <w:jc w:val="center"/>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Виконавець</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651C39">
            <w:pPr>
              <w:spacing w:after="0" w:line="240" w:lineRule="auto"/>
              <w:jc w:val="center"/>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Форми</w:t>
            </w:r>
            <w:r w:rsidRPr="00CF0784">
              <w:rPr>
                <w:rFonts w:ascii="TimesNewRomanPSMT" w:eastAsia="Times New Roman" w:hAnsi="TimesNewRomanPSMT" w:cs="Times New Roman"/>
                <w:sz w:val="28"/>
                <w:szCs w:val="28"/>
                <w:lang w:eastAsia="uk-UA"/>
              </w:rPr>
              <w:br/>
              <w:t>узагальнення</w:t>
            </w:r>
          </w:p>
        </w:tc>
      </w:tr>
      <w:tr w:rsidR="00933BEC" w:rsidRPr="00CF0784" w:rsidTr="00651C39">
        <w:trPr>
          <w:gridAfter w:val="1"/>
          <w:wAfter w:w="34" w:type="dxa"/>
        </w:trPr>
        <w:tc>
          <w:tcPr>
            <w:tcW w:w="4836"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створення культури</w:t>
            </w:r>
            <w:r w:rsidRPr="00CF0784">
              <w:rPr>
                <w:rFonts w:ascii="TimesNewRomanPSMT" w:eastAsia="Times New Roman" w:hAnsi="TimesNewRomanPSMT" w:cs="Times New Roman"/>
                <w:sz w:val="28"/>
                <w:szCs w:val="28"/>
                <w:lang w:eastAsia="uk-UA"/>
              </w:rPr>
              <w:br/>
              <w:t>інноваційного розвитку;</w:t>
            </w:r>
            <w:r w:rsidRPr="00CF0784">
              <w:rPr>
                <w:rFonts w:ascii="TimesNewRomanPSMT" w:eastAsia="Times New Roman" w:hAnsi="TimesNewRomanPSMT" w:cs="Times New Roman"/>
                <w:sz w:val="28"/>
                <w:szCs w:val="28"/>
                <w:lang w:eastAsia="uk-UA"/>
              </w:rPr>
              <w:br/>
              <w:t>- обмін ідеями та досвідом;</w:t>
            </w:r>
            <w:r w:rsidRPr="00CF0784">
              <w:rPr>
                <w:rFonts w:ascii="TimesNewRomanPSMT" w:eastAsia="Times New Roman" w:hAnsi="TimesNewRomanPSMT" w:cs="Times New Roman"/>
                <w:sz w:val="28"/>
                <w:szCs w:val="28"/>
                <w:lang w:eastAsia="uk-UA"/>
              </w:rPr>
              <w:br/>
              <w:t xml:space="preserve">- впровадження </w:t>
            </w:r>
            <w:proofErr w:type="spellStart"/>
            <w:r w:rsidRPr="00CF0784">
              <w:rPr>
                <w:rFonts w:ascii="TimesNewRomanPSMT" w:eastAsia="Times New Roman" w:hAnsi="TimesNewRomanPSMT" w:cs="Times New Roman"/>
                <w:sz w:val="28"/>
                <w:szCs w:val="28"/>
                <w:lang w:eastAsia="uk-UA"/>
              </w:rPr>
              <w:t>проєктів</w:t>
            </w:r>
            <w:proofErr w:type="spellEnd"/>
            <w:r w:rsidRPr="00CF0784">
              <w:rPr>
                <w:rFonts w:ascii="TimesNewRomanPSMT" w:eastAsia="Times New Roman" w:hAnsi="TimesNewRomanPSMT" w:cs="Times New Roman"/>
                <w:sz w:val="28"/>
                <w:szCs w:val="28"/>
                <w:lang w:eastAsia="uk-UA"/>
              </w:rPr>
              <w:t>;</w:t>
            </w:r>
            <w:r w:rsidRPr="00CF0784">
              <w:rPr>
                <w:rFonts w:ascii="TimesNewRomanPSMT" w:eastAsia="Times New Roman" w:hAnsi="TimesNewRomanPSMT" w:cs="Times New Roman"/>
                <w:sz w:val="28"/>
                <w:szCs w:val="28"/>
                <w:lang w:eastAsia="uk-UA"/>
              </w:rPr>
              <w:br/>
              <w:t>- аналіз поточних результатів.</w:t>
            </w:r>
          </w:p>
        </w:tc>
        <w:tc>
          <w:tcPr>
            <w:tcW w:w="236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Звіти</w:t>
            </w:r>
          </w:p>
        </w:tc>
      </w:tr>
      <w:tr w:rsidR="00933BEC" w:rsidRPr="00CF0784" w:rsidTr="00651C39">
        <w:trPr>
          <w:gridAfter w:val="1"/>
          <w:wAfter w:w="34" w:type="dxa"/>
        </w:trPr>
        <w:tc>
          <w:tcPr>
            <w:tcW w:w="4836"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Психолого-педагогічна підтримка</w:t>
            </w:r>
            <w:r w:rsidRPr="00CF0784">
              <w:rPr>
                <w:rFonts w:ascii="TimesNewRomanPSMT" w:eastAsia="Times New Roman" w:hAnsi="TimesNewRomanPSMT" w:cs="Times New Roman"/>
                <w:sz w:val="28"/>
                <w:szCs w:val="28"/>
                <w:lang w:eastAsia="uk-UA"/>
              </w:rPr>
              <w:br/>
              <w:t>процесу впровадження методичної</w:t>
            </w:r>
            <w:r w:rsidRPr="00CF0784">
              <w:rPr>
                <w:rFonts w:ascii="TimesNewRomanPSMT" w:eastAsia="Times New Roman" w:hAnsi="TimesNewRomanPSMT" w:cs="Times New Roman"/>
                <w:sz w:val="28"/>
                <w:szCs w:val="28"/>
                <w:lang w:eastAsia="uk-UA"/>
              </w:rPr>
              <w:br/>
              <w:t>проблеми.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DA76D5"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r w:rsidR="00933BEC" w:rsidRPr="00CF0784">
              <w:rPr>
                <w:rFonts w:ascii="TimesNewRomanPSMT" w:eastAsia="Times New Roman" w:hAnsi="TimesNewRomanPSMT" w:cs="Times New Roman"/>
                <w:sz w:val="28"/>
                <w:szCs w:val="28"/>
                <w:lang w:eastAsia="uk-UA"/>
              </w:rPr>
              <w:br/>
              <w:t>психолог</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Консультації,</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психолого</w:t>
            </w:r>
            <w:r w:rsidR="004B397A">
              <w:rPr>
                <w:rFonts w:ascii="TimesNewRomanPSMT" w:eastAsia="Times New Roman" w:hAnsi="TimesNewRomanPSMT" w:cs="Times New Roman"/>
                <w:sz w:val="28"/>
                <w:szCs w:val="28"/>
                <w:lang w:eastAsia="uk-UA"/>
              </w:rPr>
              <w:t>-</w:t>
            </w:r>
            <w:proofErr w:type="spellEnd"/>
            <w:r w:rsidRPr="00CF0784">
              <w:rPr>
                <w:rFonts w:ascii="TimesNewRomanPSMT" w:eastAsia="Times New Roman" w:hAnsi="TimesNewRomanPSMT" w:cs="Times New Roman"/>
                <w:sz w:val="28"/>
                <w:szCs w:val="28"/>
                <w:lang w:eastAsia="uk-UA"/>
              </w:rPr>
              <w:br/>
              <w:t>педагогічні</w:t>
            </w:r>
            <w:r w:rsidRPr="00CF0784">
              <w:rPr>
                <w:rFonts w:ascii="TimesNewRomanPSMT" w:eastAsia="Times New Roman" w:hAnsi="TimesNewRomanPSMT" w:cs="Times New Roman"/>
                <w:sz w:val="28"/>
                <w:szCs w:val="28"/>
                <w:lang w:eastAsia="uk-UA"/>
              </w:rPr>
              <w:br/>
              <w:t>семінари</w:t>
            </w:r>
            <w:r w:rsidRPr="00CF0784">
              <w:rPr>
                <w:rFonts w:ascii="TimesNewRomanPSMT" w:eastAsia="Times New Roman" w:hAnsi="TimesNewRomanPSMT" w:cs="Times New Roman"/>
                <w:sz w:val="28"/>
                <w:szCs w:val="28"/>
                <w:lang w:eastAsia="uk-UA"/>
              </w:rPr>
              <w:br/>
              <w:t>практикуми</w:t>
            </w:r>
          </w:p>
        </w:tc>
      </w:tr>
      <w:tr w:rsidR="00933BEC" w:rsidRPr="00CF0784" w:rsidTr="00651C39">
        <w:trPr>
          <w:gridAfter w:val="1"/>
          <w:wAfter w:w="34" w:type="dxa"/>
        </w:trPr>
        <w:tc>
          <w:tcPr>
            <w:tcW w:w="4836"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Забезпечення педагогічних</w:t>
            </w:r>
            <w:r w:rsidRPr="00CF0784">
              <w:rPr>
                <w:rFonts w:ascii="TimesNewRomanPSMT" w:eastAsia="Times New Roman" w:hAnsi="TimesNewRomanPSMT" w:cs="Times New Roman"/>
                <w:sz w:val="28"/>
                <w:szCs w:val="28"/>
                <w:lang w:eastAsia="uk-UA"/>
              </w:rPr>
              <w:br/>
              <w:t>працівників матеріалами з проблем</w:t>
            </w:r>
            <w:r w:rsidRPr="00CF0784">
              <w:rPr>
                <w:rFonts w:ascii="TimesNewRomanPSMT" w:eastAsia="Times New Roman" w:hAnsi="TimesNewRomanPSMT" w:cs="Times New Roman"/>
                <w:sz w:val="28"/>
                <w:szCs w:val="28"/>
                <w:lang w:eastAsia="uk-UA"/>
              </w:rPr>
              <w:br/>
              <w:t>здорового способу життя і</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здоров’язбережувальних</w:t>
            </w:r>
            <w:proofErr w:type="spellEnd"/>
            <w:r w:rsidRPr="00CF0784">
              <w:rPr>
                <w:rFonts w:ascii="TimesNewRomanPSMT" w:eastAsia="Times New Roman" w:hAnsi="TimesNewRomanPSMT" w:cs="Times New Roman"/>
                <w:sz w:val="28"/>
                <w:szCs w:val="28"/>
                <w:lang w:eastAsia="uk-UA"/>
              </w:rPr>
              <w:t xml:space="preserve"> технологій.</w:t>
            </w:r>
          </w:p>
        </w:tc>
        <w:tc>
          <w:tcPr>
            <w:tcW w:w="236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Адміністрація,</w:t>
            </w:r>
            <w:r w:rsidRPr="00CF0784">
              <w:rPr>
                <w:rFonts w:ascii="TimesNewRomanPSMT" w:eastAsia="Times New Roman" w:hAnsi="TimesNewRomanPSMT" w:cs="Times New Roman"/>
                <w:sz w:val="28"/>
                <w:szCs w:val="28"/>
                <w:lang w:eastAsia="uk-UA"/>
              </w:rPr>
              <w:br/>
              <w:t>медичні</w:t>
            </w:r>
            <w:r w:rsidRPr="00CF0784">
              <w:rPr>
                <w:rFonts w:ascii="TimesNewRomanPSMT" w:eastAsia="Times New Roman" w:hAnsi="TimesNewRomanPSMT" w:cs="Times New Roman"/>
                <w:sz w:val="28"/>
                <w:szCs w:val="28"/>
                <w:lang w:eastAsia="uk-UA"/>
              </w:rPr>
              <w:br/>
              <w:t>працівники</w:t>
            </w:r>
            <w:r w:rsidRPr="00CF0784">
              <w:rPr>
                <w:rFonts w:ascii="TimesNewRomanPSMT" w:eastAsia="Times New Roman" w:hAnsi="TimesNewRomanPSMT" w:cs="Times New Roman"/>
                <w:sz w:val="28"/>
                <w:szCs w:val="28"/>
                <w:lang w:eastAsia="uk-UA"/>
              </w:rPr>
              <w:br/>
              <w:t>закладу</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Індивідуальні</w:t>
            </w:r>
            <w:r w:rsidRPr="00CF0784">
              <w:rPr>
                <w:rFonts w:ascii="TimesNewRomanPSMT" w:eastAsia="Times New Roman" w:hAnsi="TimesNewRomanPSMT" w:cs="Times New Roman"/>
                <w:sz w:val="28"/>
                <w:szCs w:val="28"/>
                <w:lang w:eastAsia="uk-UA"/>
              </w:rPr>
              <w:br/>
              <w:t>консультації,</w:t>
            </w:r>
            <w:r w:rsidRPr="00CF0784">
              <w:rPr>
                <w:rFonts w:ascii="TimesNewRomanPSMT" w:eastAsia="Times New Roman" w:hAnsi="TimesNewRomanPSMT" w:cs="Times New Roman"/>
                <w:sz w:val="28"/>
                <w:szCs w:val="28"/>
                <w:lang w:eastAsia="uk-UA"/>
              </w:rPr>
              <w:br/>
              <w:t>бесіди, семінари</w:t>
            </w:r>
          </w:p>
        </w:tc>
      </w:tr>
      <w:tr w:rsidR="00933BEC" w:rsidRPr="00CF0784" w:rsidTr="00651C39">
        <w:trPr>
          <w:gridAfter w:val="1"/>
          <w:wAfter w:w="34" w:type="dxa"/>
        </w:trPr>
        <w:tc>
          <w:tcPr>
            <w:tcW w:w="4836"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Робота із здобувачами освіти щодо</w:t>
            </w:r>
            <w:r w:rsidRPr="00CF0784">
              <w:rPr>
                <w:rFonts w:ascii="TimesNewRomanPSMT" w:eastAsia="Times New Roman" w:hAnsi="TimesNewRomanPSMT" w:cs="Times New Roman"/>
                <w:sz w:val="28"/>
                <w:szCs w:val="28"/>
                <w:lang w:eastAsia="uk-UA"/>
              </w:rPr>
              <w:br/>
              <w:t>пропаганди здорового способу життя.</w:t>
            </w:r>
          </w:p>
        </w:tc>
        <w:tc>
          <w:tcPr>
            <w:tcW w:w="236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Вчителі,</w:t>
            </w:r>
            <w:r w:rsidRPr="00CF0784">
              <w:rPr>
                <w:rFonts w:ascii="TimesNewRomanPSMT" w:eastAsia="Times New Roman" w:hAnsi="TimesNewRomanPSMT" w:cs="Times New Roman"/>
                <w:sz w:val="28"/>
                <w:szCs w:val="28"/>
                <w:lang w:eastAsia="uk-UA"/>
              </w:rPr>
              <w:br/>
              <w:t>класні</w:t>
            </w:r>
            <w:r w:rsidRPr="00CF0784">
              <w:rPr>
                <w:rFonts w:ascii="TimesNewRomanPSMT" w:eastAsia="Times New Roman" w:hAnsi="TimesNewRomanPSMT" w:cs="Times New Roman"/>
                <w:sz w:val="28"/>
                <w:szCs w:val="28"/>
                <w:lang w:eastAsia="uk-UA"/>
              </w:rPr>
              <w:br/>
              <w:t>керівники,</w:t>
            </w:r>
            <w:r w:rsidRPr="00CF0784">
              <w:rPr>
                <w:rFonts w:ascii="TimesNewRomanPSMT" w:eastAsia="Times New Roman" w:hAnsi="TimesNewRomanPSMT" w:cs="Times New Roman"/>
                <w:sz w:val="28"/>
                <w:szCs w:val="28"/>
                <w:lang w:eastAsia="uk-UA"/>
              </w:rPr>
              <w:br/>
              <w:t>психолог,</w:t>
            </w:r>
            <w:r w:rsidRPr="00CF0784">
              <w:rPr>
                <w:rFonts w:ascii="TimesNewRomanPSMT" w:eastAsia="Times New Roman" w:hAnsi="TimesNewRomanPSMT" w:cs="Times New Roman"/>
                <w:sz w:val="28"/>
                <w:szCs w:val="28"/>
                <w:lang w:eastAsia="uk-UA"/>
              </w:rPr>
              <w:br/>
              <w:t>соціальний</w:t>
            </w:r>
            <w:r w:rsidRPr="00CF0784">
              <w:rPr>
                <w:rFonts w:ascii="TimesNewRomanPSMT" w:eastAsia="Times New Roman" w:hAnsi="TimesNewRomanPSMT" w:cs="Times New Roman"/>
                <w:sz w:val="28"/>
                <w:szCs w:val="28"/>
                <w:lang w:eastAsia="uk-UA"/>
              </w:rPr>
              <w:br/>
              <w:t>педагог</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Бесіди, класні</w:t>
            </w:r>
            <w:r w:rsidRPr="00CF0784">
              <w:rPr>
                <w:rFonts w:ascii="TimesNewRomanPSMT" w:eastAsia="Times New Roman" w:hAnsi="TimesNewRomanPSMT" w:cs="Times New Roman"/>
                <w:sz w:val="28"/>
                <w:szCs w:val="28"/>
                <w:lang w:eastAsia="uk-UA"/>
              </w:rPr>
              <w:br/>
              <w:t>години,</w:t>
            </w:r>
            <w:r w:rsidRPr="00CF0784">
              <w:rPr>
                <w:rFonts w:ascii="TimesNewRomanPSMT" w:eastAsia="Times New Roman" w:hAnsi="TimesNewRomanPSMT" w:cs="Times New Roman"/>
                <w:sz w:val="28"/>
                <w:szCs w:val="28"/>
                <w:lang w:eastAsia="uk-UA"/>
              </w:rPr>
              <w:br/>
              <w:t>батьківські збори,</w:t>
            </w:r>
            <w:r w:rsidRPr="00CF0784">
              <w:rPr>
                <w:rFonts w:ascii="TimesNewRomanPSMT" w:eastAsia="Times New Roman" w:hAnsi="TimesNewRomanPSMT" w:cs="Times New Roman"/>
                <w:sz w:val="28"/>
                <w:szCs w:val="28"/>
                <w:lang w:eastAsia="uk-UA"/>
              </w:rPr>
              <w:br/>
              <w:t>семінари</w:t>
            </w:r>
            <w:r w:rsidRPr="00CF0784">
              <w:rPr>
                <w:rFonts w:ascii="TimesNewRomanPSMT" w:eastAsia="Times New Roman" w:hAnsi="TimesNewRomanPSMT" w:cs="Times New Roman"/>
                <w:sz w:val="28"/>
                <w:szCs w:val="28"/>
                <w:lang w:eastAsia="uk-UA"/>
              </w:rPr>
              <w:br/>
              <w:t>практикуми тощо</w:t>
            </w:r>
          </w:p>
        </w:tc>
      </w:tr>
      <w:tr w:rsidR="00933BEC" w:rsidRPr="00CF0784" w:rsidTr="00651C39">
        <w:trPr>
          <w:gridAfter w:val="1"/>
          <w:wAfter w:w="34" w:type="dxa"/>
        </w:trPr>
        <w:tc>
          <w:tcPr>
            <w:tcW w:w="4836"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Проведення методичних заходів з</w:t>
            </w:r>
            <w:r w:rsidRPr="00CF0784">
              <w:rPr>
                <w:rFonts w:ascii="TimesNewRomanPSMT" w:eastAsia="Times New Roman" w:hAnsi="TimesNewRomanPSMT" w:cs="Times New Roman"/>
                <w:sz w:val="28"/>
                <w:szCs w:val="28"/>
                <w:lang w:eastAsia="uk-UA"/>
              </w:rPr>
              <w:br/>
              <w:t>метою розвитку комунікаційної</w:t>
            </w:r>
            <w:r w:rsidRPr="00CF0784">
              <w:rPr>
                <w:rFonts w:ascii="TimesNewRomanPSMT" w:eastAsia="Times New Roman" w:hAnsi="TimesNewRomanPSMT" w:cs="Times New Roman"/>
                <w:sz w:val="28"/>
                <w:szCs w:val="28"/>
                <w:lang w:eastAsia="uk-UA"/>
              </w:rPr>
              <w:br/>
              <w:t>культури та навичок ефективної</w:t>
            </w:r>
            <w:r w:rsidRPr="00CF0784">
              <w:rPr>
                <w:rFonts w:ascii="TimesNewRomanPSMT" w:eastAsia="Times New Roman" w:hAnsi="TimesNewRomanPSMT" w:cs="Times New Roman"/>
                <w:sz w:val="28"/>
                <w:szCs w:val="28"/>
                <w:lang w:eastAsia="uk-UA"/>
              </w:rPr>
              <w:br/>
              <w:t>комунікації педагогів.</w:t>
            </w:r>
          </w:p>
        </w:tc>
        <w:tc>
          <w:tcPr>
            <w:tcW w:w="236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Засідання</w:t>
            </w:r>
            <w:r w:rsidRPr="00CF0784">
              <w:rPr>
                <w:rFonts w:ascii="TimesNewRomanPSMT" w:eastAsia="Times New Roman" w:hAnsi="TimesNewRomanPSMT" w:cs="Times New Roman"/>
                <w:sz w:val="28"/>
                <w:szCs w:val="28"/>
                <w:lang w:eastAsia="uk-UA"/>
              </w:rPr>
              <w:br/>
              <w:t>педагогічної ради,</w:t>
            </w:r>
            <w:r w:rsidRPr="00CF0784">
              <w:rPr>
                <w:rFonts w:ascii="TimesNewRomanPSMT" w:eastAsia="Times New Roman" w:hAnsi="TimesNewRomanPSMT" w:cs="Times New Roman"/>
                <w:sz w:val="28"/>
                <w:szCs w:val="28"/>
                <w:lang w:eastAsia="uk-UA"/>
              </w:rPr>
              <w:br/>
              <w:t>наради, МО тощо</w:t>
            </w:r>
          </w:p>
        </w:tc>
      </w:tr>
      <w:tr w:rsidR="00933BEC" w:rsidRPr="00CF0784" w:rsidTr="00651C39">
        <w:trPr>
          <w:gridAfter w:val="1"/>
          <w:wAfter w:w="34" w:type="dxa"/>
          <w:trHeight w:val="1630"/>
        </w:trPr>
        <w:tc>
          <w:tcPr>
            <w:tcW w:w="4836"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Проведення інструктивно-методичних</w:t>
            </w:r>
            <w:r w:rsidRPr="00CF0784">
              <w:rPr>
                <w:rFonts w:ascii="TimesNewRomanPSMT" w:eastAsia="Times New Roman" w:hAnsi="TimesNewRomanPSMT" w:cs="Times New Roman"/>
                <w:sz w:val="28"/>
                <w:szCs w:val="28"/>
                <w:lang w:eastAsia="uk-UA"/>
              </w:rPr>
              <w:br/>
              <w:t>заходів з метою розвитку</w:t>
            </w:r>
            <w:r w:rsidRPr="00CF0784">
              <w:rPr>
                <w:rFonts w:ascii="TimesNewRomanPSMT" w:eastAsia="Times New Roman" w:hAnsi="TimesNewRomanPSMT" w:cs="Times New Roman"/>
                <w:sz w:val="28"/>
                <w:szCs w:val="28"/>
                <w:lang w:eastAsia="uk-UA"/>
              </w:rPr>
              <w:br/>
              <w:t>інформаційної культури і</w:t>
            </w:r>
            <w:r w:rsidRPr="00CF0784">
              <w:rPr>
                <w:rFonts w:ascii="TimesNewRomanPSMT" w:eastAsia="Times New Roman" w:hAnsi="TimesNewRomanPSMT" w:cs="Times New Roman"/>
                <w:sz w:val="28"/>
                <w:szCs w:val="28"/>
                <w:lang w:eastAsia="uk-UA"/>
              </w:rPr>
              <w:br/>
              <w:t>комп’ютерної грамотності вчителів.</w:t>
            </w:r>
          </w:p>
        </w:tc>
        <w:tc>
          <w:tcPr>
            <w:tcW w:w="236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Засідання</w:t>
            </w:r>
            <w:r w:rsidRPr="00CF0784">
              <w:rPr>
                <w:rFonts w:ascii="TimesNewRomanPSMT" w:eastAsia="Times New Roman" w:hAnsi="TimesNewRomanPSMT" w:cs="Times New Roman"/>
                <w:sz w:val="28"/>
                <w:szCs w:val="28"/>
                <w:lang w:eastAsia="uk-UA"/>
              </w:rPr>
              <w:br/>
              <w:t>педагогічної ради,,</w:t>
            </w:r>
            <w:r w:rsidRPr="00CF0784">
              <w:rPr>
                <w:rFonts w:ascii="TimesNewRomanPSMT" w:eastAsia="Times New Roman" w:hAnsi="TimesNewRomanPSMT" w:cs="Times New Roman"/>
                <w:sz w:val="28"/>
                <w:szCs w:val="28"/>
                <w:lang w:eastAsia="uk-UA"/>
              </w:rPr>
              <w:br/>
              <w:t>наради, МО тощо</w:t>
            </w:r>
          </w:p>
        </w:tc>
      </w:tr>
      <w:tr w:rsidR="00651C39" w:rsidRPr="00CF0784" w:rsidTr="00651C39">
        <w:trPr>
          <w:gridAfter w:val="1"/>
          <w:wAfter w:w="34" w:type="dxa"/>
          <w:trHeight w:val="1115"/>
        </w:trPr>
        <w:tc>
          <w:tcPr>
            <w:tcW w:w="4836" w:type="dxa"/>
            <w:gridSpan w:val="2"/>
            <w:tcBorders>
              <w:top w:val="single" w:sz="4" w:space="0" w:color="auto"/>
              <w:left w:val="single" w:sz="4" w:space="0" w:color="auto"/>
              <w:bottom w:val="single" w:sz="4" w:space="0" w:color="auto"/>
              <w:right w:val="single" w:sz="4" w:space="0" w:color="auto"/>
            </w:tcBorders>
            <w:vAlign w:val="center"/>
            <w:hideMark/>
          </w:tcPr>
          <w:p w:rsidR="00651C39" w:rsidRPr="00651C39" w:rsidRDefault="00651C39" w:rsidP="00651C39">
            <w:pPr>
              <w:spacing w:after="24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Підготовка та підвищення рівня кваліфікації педагогічних працівників. Проведення дистанційного навчання для педагогічного колективу закладу за</w:t>
            </w:r>
            <w:r w:rsidRPr="00CF0784">
              <w:rPr>
                <w:rFonts w:ascii="TimesNewRomanPSMT" w:eastAsia="Times New Roman" w:hAnsi="TimesNewRomanPSMT" w:cs="Times New Roman"/>
                <w:sz w:val="28"/>
                <w:szCs w:val="28"/>
                <w:lang w:eastAsia="uk-UA"/>
              </w:rPr>
              <w:br/>
              <w:t>навчальним курсом:</w:t>
            </w:r>
            <w:r w:rsidRPr="00CF0784">
              <w:rPr>
                <w:rFonts w:ascii="TimesNewRomanPSMT" w:eastAsia="Times New Roman" w:hAnsi="TimesNewRomanPSMT" w:cs="Times New Roman"/>
                <w:sz w:val="28"/>
                <w:szCs w:val="28"/>
                <w:lang w:eastAsia="uk-UA"/>
              </w:rPr>
              <w:br/>
              <w:t>- планування навчання на основі констатуючого дослідження</w:t>
            </w:r>
            <w:r>
              <w:rPr>
                <w:rFonts w:ascii="TimesNewRomanPSMT" w:eastAsia="Times New Roman" w:hAnsi="TimesNewRomanPSMT" w:cs="Times New Roman"/>
                <w:sz w:val="28"/>
                <w:szCs w:val="28"/>
                <w:lang w:eastAsia="uk-UA"/>
              </w:rPr>
              <w:t>.</w:t>
            </w:r>
          </w:p>
        </w:tc>
        <w:tc>
          <w:tcPr>
            <w:tcW w:w="2360" w:type="dxa"/>
            <w:tcBorders>
              <w:top w:val="single" w:sz="4" w:space="0" w:color="auto"/>
              <w:left w:val="single" w:sz="4" w:space="0" w:color="auto"/>
              <w:bottom w:val="single" w:sz="4" w:space="0" w:color="auto"/>
              <w:right w:val="single" w:sz="4" w:space="0" w:color="auto"/>
            </w:tcBorders>
            <w:vAlign w:val="center"/>
            <w:hideMark/>
          </w:tcPr>
          <w:p w:rsidR="00651C39" w:rsidRPr="00CF0784" w:rsidRDefault="00651C39"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Адміністрація</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651C39" w:rsidRPr="00CF0784" w:rsidRDefault="00651C39"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Засідання</w:t>
            </w:r>
            <w:r w:rsidRPr="00CF0784">
              <w:rPr>
                <w:rFonts w:ascii="TimesNewRomanPSMT" w:eastAsia="Times New Roman" w:hAnsi="TimesNewRomanPSMT" w:cs="Times New Roman"/>
                <w:sz w:val="28"/>
                <w:szCs w:val="28"/>
                <w:lang w:eastAsia="uk-UA"/>
              </w:rPr>
              <w:br/>
              <w:t>педагогічної ради,,</w:t>
            </w:r>
            <w:r w:rsidRPr="00CF0784">
              <w:rPr>
                <w:rFonts w:ascii="TimesNewRomanPSMT" w:eastAsia="Times New Roman" w:hAnsi="TimesNewRomanPSMT" w:cs="Times New Roman"/>
                <w:sz w:val="28"/>
                <w:szCs w:val="28"/>
                <w:lang w:eastAsia="uk-UA"/>
              </w:rPr>
              <w:br/>
              <w:t>наради, МО тощо</w:t>
            </w:r>
          </w:p>
        </w:tc>
      </w:tr>
      <w:tr w:rsidR="00933BEC" w:rsidRPr="00CF0784" w:rsidTr="00651C39">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Самоосвіта педагогічних працівників</w:t>
            </w:r>
            <w:r w:rsidRPr="00CF0784">
              <w:rPr>
                <w:rFonts w:ascii="TimesNewRomanPSMT" w:eastAsia="Times New Roman" w:hAnsi="TimesNewRomanPSMT" w:cs="Times New Roman"/>
                <w:sz w:val="28"/>
                <w:szCs w:val="28"/>
                <w:lang w:eastAsia="uk-UA"/>
              </w:rPr>
              <w:br/>
              <w:t>з окремих аспектів методичної</w:t>
            </w:r>
            <w:r w:rsidRPr="00CF0784">
              <w:rPr>
                <w:rFonts w:ascii="TimesNewRomanPSMT" w:eastAsia="Times New Roman" w:hAnsi="TimesNewRomanPSMT" w:cs="Times New Roman"/>
                <w:sz w:val="28"/>
                <w:szCs w:val="28"/>
                <w:lang w:eastAsia="uk-UA"/>
              </w:rPr>
              <w:br/>
              <w:t>проблеми.</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Вчителі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Творчі звіти</w:t>
            </w:r>
          </w:p>
        </w:tc>
      </w:tr>
      <w:tr w:rsidR="00933BEC" w:rsidRPr="00CF0784" w:rsidTr="00651C39">
        <w:tc>
          <w:tcPr>
            <w:tcW w:w="4820" w:type="dxa"/>
            <w:tcBorders>
              <w:top w:val="single" w:sz="4" w:space="0" w:color="auto"/>
              <w:left w:val="single" w:sz="4" w:space="0" w:color="auto"/>
              <w:bottom w:val="single" w:sz="4" w:space="0" w:color="auto"/>
              <w:right w:val="single" w:sz="4" w:space="0" w:color="auto"/>
            </w:tcBorders>
            <w:vAlign w:val="center"/>
            <w:hideMark/>
          </w:tcPr>
          <w:p w:rsidR="00933BEC" w:rsidRDefault="00933BEC"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Впровадження навчальних програм з</w:t>
            </w:r>
            <w:r w:rsidRPr="00CF0784">
              <w:rPr>
                <w:rFonts w:ascii="TimesNewRomanPSMT" w:eastAsia="Times New Roman" w:hAnsi="TimesNewRomanPSMT" w:cs="Times New Roman"/>
                <w:sz w:val="28"/>
                <w:szCs w:val="28"/>
                <w:lang w:eastAsia="uk-UA"/>
              </w:rPr>
              <w:br/>
              <w:t>ІКТ підтримкою.</w:t>
            </w:r>
          </w:p>
          <w:p w:rsidR="00651C39" w:rsidRPr="00CF0784" w:rsidRDefault="00651C39" w:rsidP="00933BEC">
            <w:pPr>
              <w:spacing w:after="0" w:line="240" w:lineRule="auto"/>
              <w:rPr>
                <w:rFonts w:ascii="Times New Roman" w:eastAsia="Times New Roman" w:hAnsi="Times New Roman" w:cs="Times New Roman"/>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Педагогічні</w:t>
            </w:r>
            <w:r w:rsidRPr="00CF0784">
              <w:rPr>
                <w:rFonts w:ascii="TimesNewRomanPSMT" w:eastAsia="Times New Roman" w:hAnsi="TimesNewRomanPSMT" w:cs="Times New Roman"/>
                <w:sz w:val="28"/>
                <w:szCs w:val="28"/>
                <w:lang w:eastAsia="uk-UA"/>
              </w:rPr>
              <w:br/>
              <w:t>працівники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Навчальні заняття,</w:t>
            </w:r>
            <w:r w:rsidRPr="00CF0784">
              <w:rPr>
                <w:rFonts w:ascii="TimesNewRomanPSMT" w:eastAsia="Times New Roman" w:hAnsi="TimesNewRomanPSMT" w:cs="Times New Roman"/>
                <w:sz w:val="28"/>
                <w:szCs w:val="28"/>
                <w:lang w:eastAsia="uk-UA"/>
              </w:rPr>
              <w:br/>
              <w:t>виховні заходи</w:t>
            </w:r>
          </w:p>
        </w:tc>
      </w:tr>
      <w:tr w:rsidR="00933BEC" w:rsidRPr="00CF0784" w:rsidTr="00651C39">
        <w:tc>
          <w:tcPr>
            <w:tcW w:w="4820" w:type="dxa"/>
            <w:tcBorders>
              <w:top w:val="single" w:sz="4" w:space="0" w:color="auto"/>
              <w:left w:val="single" w:sz="4" w:space="0" w:color="auto"/>
              <w:bottom w:val="single" w:sz="4" w:space="0" w:color="auto"/>
              <w:right w:val="single" w:sz="4" w:space="0" w:color="auto"/>
            </w:tcBorders>
            <w:vAlign w:val="center"/>
            <w:hideMark/>
          </w:tcPr>
          <w:p w:rsidR="004B397A" w:rsidRPr="00651C39" w:rsidRDefault="00933BEC"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lastRenderedPageBreak/>
              <w:t>Проведення виховних заходів,</w:t>
            </w:r>
            <w:r w:rsidRPr="00CF0784">
              <w:rPr>
                <w:rFonts w:ascii="TimesNewRomanPSMT" w:eastAsia="Times New Roman" w:hAnsi="TimesNewRomanPSMT" w:cs="Times New Roman"/>
                <w:sz w:val="28"/>
                <w:szCs w:val="28"/>
                <w:lang w:eastAsia="uk-UA"/>
              </w:rPr>
              <w:br/>
              <w:t>спрямованих на розвиток</w:t>
            </w:r>
            <w:r w:rsidRPr="00CF0784">
              <w:rPr>
                <w:rFonts w:ascii="TimesNewRomanPSMT" w:eastAsia="Times New Roman" w:hAnsi="TimesNewRomanPSMT" w:cs="Times New Roman"/>
                <w:sz w:val="28"/>
                <w:szCs w:val="28"/>
                <w:lang w:eastAsia="uk-UA"/>
              </w:rPr>
              <w:br/>
              <w:t xml:space="preserve">комунікативних </w:t>
            </w:r>
            <w:proofErr w:type="spellStart"/>
            <w:r w:rsidRPr="00CF0784">
              <w:rPr>
                <w:rFonts w:ascii="TimesNewRomanPSMT" w:eastAsia="Times New Roman" w:hAnsi="TimesNewRomanPSMT" w:cs="Times New Roman"/>
                <w:sz w:val="28"/>
                <w:szCs w:val="28"/>
                <w:lang w:eastAsia="uk-UA"/>
              </w:rPr>
              <w:t>компетенцій</w:t>
            </w:r>
            <w:proofErr w:type="spellEnd"/>
            <w:r w:rsidRPr="00CF0784">
              <w:rPr>
                <w:rFonts w:ascii="TimesNewRomanPSMT" w:eastAsia="Times New Roman" w:hAnsi="TimesNewRomanPSMT" w:cs="Times New Roman"/>
                <w:sz w:val="28"/>
                <w:szCs w:val="28"/>
                <w:lang w:eastAsia="uk-UA"/>
              </w:rPr>
              <w:br/>
              <w:t>здобувачів освіти.</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ЗНВР, класні</w:t>
            </w:r>
            <w:r w:rsidRPr="00CF0784">
              <w:rPr>
                <w:rFonts w:ascii="TimesNewRomanPSMT" w:eastAsia="Times New Roman" w:hAnsi="TimesNewRomanPSMT" w:cs="Times New Roman"/>
                <w:sz w:val="28"/>
                <w:szCs w:val="28"/>
                <w:lang w:eastAsia="uk-UA"/>
              </w:rPr>
              <w:br/>
              <w:t>керівники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План роботи</w:t>
            </w:r>
            <w:r w:rsidRPr="00CF0784">
              <w:rPr>
                <w:rFonts w:ascii="TimesNewRomanPSMT" w:eastAsia="Times New Roman" w:hAnsi="TimesNewRomanPSMT" w:cs="Times New Roman"/>
                <w:sz w:val="28"/>
                <w:szCs w:val="28"/>
                <w:lang w:eastAsia="uk-UA"/>
              </w:rPr>
              <w:br/>
              <w:t>школи</w:t>
            </w:r>
          </w:p>
        </w:tc>
      </w:tr>
      <w:tr w:rsidR="00933BEC" w:rsidRPr="00CF0784" w:rsidTr="00651C39">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Проведення та залучення до участі</w:t>
            </w:r>
            <w:r w:rsidRPr="00CF0784">
              <w:rPr>
                <w:rFonts w:ascii="TimesNewRomanPSMT" w:eastAsia="Times New Roman" w:hAnsi="TimesNewRomanPSMT" w:cs="Times New Roman"/>
                <w:sz w:val="28"/>
                <w:szCs w:val="28"/>
                <w:lang w:eastAsia="uk-UA"/>
              </w:rPr>
              <w:br/>
              <w:t xml:space="preserve">здобувачів освіти у </w:t>
            </w:r>
            <w:proofErr w:type="spellStart"/>
            <w:r w:rsidRPr="00CF0784">
              <w:rPr>
                <w:rFonts w:ascii="TimesNewRomanPSMT" w:eastAsia="Times New Roman" w:hAnsi="TimesNewRomanPSMT" w:cs="Times New Roman"/>
                <w:sz w:val="28"/>
                <w:szCs w:val="28"/>
                <w:lang w:eastAsia="uk-UA"/>
              </w:rPr>
              <w:t>тренінгових</w:t>
            </w:r>
            <w:proofErr w:type="spellEnd"/>
            <w:r w:rsidRPr="00CF0784">
              <w:rPr>
                <w:rFonts w:ascii="TimesNewRomanPSMT" w:eastAsia="Times New Roman" w:hAnsi="TimesNewRomanPSMT" w:cs="Times New Roman"/>
                <w:sz w:val="28"/>
                <w:szCs w:val="28"/>
                <w:lang w:eastAsia="uk-UA"/>
              </w:rPr>
              <w:br/>
              <w:t>заняттях з розвитку особистісних</w:t>
            </w:r>
            <w:r w:rsidRPr="00CF0784">
              <w:rPr>
                <w:rFonts w:ascii="TimesNewRomanPSMT" w:eastAsia="Times New Roman" w:hAnsi="TimesNewRomanPSMT" w:cs="Times New Roman"/>
                <w:sz w:val="28"/>
                <w:szCs w:val="28"/>
                <w:lang w:eastAsia="uk-UA"/>
              </w:rPr>
              <w:br/>
              <w:t>складових:</w:t>
            </w:r>
            <w:r w:rsidRPr="00CF0784">
              <w:rPr>
                <w:rFonts w:ascii="TimesNewRomanPSMT" w:eastAsia="Times New Roman" w:hAnsi="TimesNewRomanPSMT" w:cs="Times New Roman"/>
                <w:sz w:val="28"/>
                <w:szCs w:val="28"/>
                <w:lang w:eastAsia="uk-UA"/>
              </w:rPr>
              <w:br/>
              <w:t>1. Толерантність;</w:t>
            </w:r>
            <w:r w:rsidRPr="00CF0784">
              <w:rPr>
                <w:rFonts w:ascii="TimesNewRomanPSMT" w:eastAsia="Times New Roman" w:hAnsi="TimesNewRomanPSMT" w:cs="Times New Roman"/>
                <w:sz w:val="28"/>
                <w:szCs w:val="28"/>
                <w:lang w:eastAsia="uk-UA"/>
              </w:rPr>
              <w:br/>
              <w:t xml:space="preserve">2. Висока </w:t>
            </w:r>
            <w:proofErr w:type="spellStart"/>
            <w:r w:rsidRPr="00CF0784">
              <w:rPr>
                <w:rFonts w:ascii="TimesNewRomanPSMT" w:eastAsia="Times New Roman" w:hAnsi="TimesNewRomanPSMT" w:cs="Times New Roman"/>
                <w:sz w:val="28"/>
                <w:szCs w:val="28"/>
                <w:lang w:eastAsia="uk-UA"/>
              </w:rPr>
              <w:t>комунікативність</w:t>
            </w:r>
            <w:proofErr w:type="spellEnd"/>
            <w:r w:rsidRPr="00CF0784">
              <w:rPr>
                <w:rFonts w:ascii="TimesNewRomanPSMT" w:eastAsia="Times New Roman" w:hAnsi="TimesNewRomanPSMT" w:cs="Times New Roman"/>
                <w:sz w:val="28"/>
                <w:szCs w:val="28"/>
                <w:lang w:eastAsia="uk-UA"/>
              </w:rPr>
              <w:t>;</w:t>
            </w:r>
            <w:r w:rsidRPr="00CF0784">
              <w:rPr>
                <w:rFonts w:ascii="TimesNewRomanPSMT" w:eastAsia="Times New Roman" w:hAnsi="TimesNewRomanPSMT" w:cs="Times New Roman"/>
                <w:sz w:val="28"/>
                <w:szCs w:val="28"/>
                <w:lang w:eastAsia="uk-UA"/>
              </w:rPr>
              <w:br/>
              <w:t>3. Творча активність;</w:t>
            </w:r>
            <w:r w:rsidRPr="00CF0784">
              <w:rPr>
                <w:rFonts w:ascii="TimesNewRomanPSMT" w:eastAsia="Times New Roman" w:hAnsi="TimesNewRomanPSMT" w:cs="Times New Roman"/>
                <w:sz w:val="28"/>
                <w:szCs w:val="28"/>
                <w:lang w:eastAsia="uk-UA"/>
              </w:rPr>
              <w:br/>
              <w:t>4. Рефлективність;</w:t>
            </w:r>
            <w:r w:rsidRPr="00CF0784">
              <w:rPr>
                <w:rFonts w:ascii="TimesNewRomanPSMT" w:eastAsia="Times New Roman" w:hAnsi="TimesNewRomanPSMT" w:cs="Times New Roman"/>
                <w:sz w:val="28"/>
                <w:szCs w:val="28"/>
                <w:lang w:eastAsia="uk-UA"/>
              </w:rPr>
              <w:br/>
              <w:t xml:space="preserve">5. </w:t>
            </w:r>
            <w:proofErr w:type="spellStart"/>
            <w:r w:rsidRPr="00CF0784">
              <w:rPr>
                <w:rFonts w:ascii="TimesNewRomanPSMT" w:eastAsia="Times New Roman" w:hAnsi="TimesNewRomanPSMT" w:cs="Times New Roman"/>
                <w:sz w:val="28"/>
                <w:szCs w:val="28"/>
                <w:lang w:eastAsia="uk-UA"/>
              </w:rPr>
              <w:t>Емпативність</w:t>
            </w:r>
            <w:proofErr w:type="spellEnd"/>
            <w:r w:rsidRPr="00CF0784">
              <w:rPr>
                <w:rFonts w:ascii="TimesNewRomanPSMT" w:eastAsia="Times New Roman" w:hAnsi="TimesNewRomanPSMT" w:cs="Times New Roman"/>
                <w:sz w:val="28"/>
                <w:szCs w:val="28"/>
                <w:lang w:eastAsia="uk-UA"/>
              </w:rPr>
              <w:t>;</w:t>
            </w:r>
            <w:r w:rsidRPr="00CF0784">
              <w:rPr>
                <w:rFonts w:ascii="TimesNewRomanPSMT" w:eastAsia="Times New Roman" w:hAnsi="TimesNewRomanPSMT" w:cs="Times New Roman"/>
                <w:sz w:val="28"/>
                <w:szCs w:val="28"/>
                <w:lang w:eastAsia="uk-UA"/>
              </w:rPr>
              <w:br/>
              <w:t>6. Сенситивність.</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Психолог,</w:t>
            </w:r>
            <w:r w:rsidRPr="00CF0784">
              <w:rPr>
                <w:rFonts w:ascii="TimesNewRomanPSMT" w:eastAsia="Times New Roman" w:hAnsi="TimesNewRomanPSMT" w:cs="Times New Roman"/>
                <w:sz w:val="28"/>
                <w:szCs w:val="28"/>
                <w:lang w:eastAsia="uk-UA"/>
              </w:rPr>
              <w:br/>
              <w:t>соціальний</w:t>
            </w:r>
            <w:r w:rsidRPr="00CF0784">
              <w:rPr>
                <w:rFonts w:ascii="TimesNewRomanPSMT" w:eastAsia="Times New Roman" w:hAnsi="TimesNewRomanPSMT" w:cs="Times New Roman"/>
                <w:sz w:val="28"/>
                <w:szCs w:val="28"/>
                <w:lang w:eastAsia="uk-UA"/>
              </w:rPr>
              <w:br/>
              <w:t>педагог,</w:t>
            </w:r>
            <w:r w:rsidRPr="00CF0784">
              <w:rPr>
                <w:rFonts w:ascii="TimesNewRomanPSMT" w:eastAsia="Times New Roman" w:hAnsi="TimesNewRomanPSMT" w:cs="Times New Roman"/>
                <w:sz w:val="28"/>
                <w:szCs w:val="28"/>
                <w:lang w:eastAsia="uk-UA"/>
              </w:rPr>
              <w:br/>
              <w:t>класні</w:t>
            </w:r>
            <w:r w:rsidRPr="00CF0784">
              <w:rPr>
                <w:rFonts w:ascii="TimesNewRomanPSMT" w:eastAsia="Times New Roman" w:hAnsi="TimesNewRomanPSMT" w:cs="Times New Roman"/>
                <w:sz w:val="28"/>
                <w:szCs w:val="28"/>
                <w:lang w:eastAsia="uk-UA"/>
              </w:rPr>
              <w:br/>
              <w:t>керівники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План роботи</w:t>
            </w:r>
          </w:p>
        </w:tc>
      </w:tr>
      <w:tr w:rsidR="00933BEC" w:rsidRPr="00CF0784" w:rsidTr="00651C39">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Використання інтерактивних</w:t>
            </w:r>
            <w:r w:rsidRPr="00CF0784">
              <w:rPr>
                <w:rFonts w:ascii="TimesNewRomanPSMT" w:eastAsia="Times New Roman" w:hAnsi="TimesNewRomanPSMT" w:cs="Times New Roman"/>
                <w:sz w:val="28"/>
                <w:szCs w:val="28"/>
                <w:lang w:eastAsia="uk-UA"/>
              </w:rPr>
              <w:br/>
              <w:t>технологій навчання з метою</w:t>
            </w:r>
            <w:r w:rsidRPr="00CF0784">
              <w:rPr>
                <w:rFonts w:ascii="TimesNewRomanPSMT" w:eastAsia="Times New Roman" w:hAnsi="TimesNewRomanPSMT" w:cs="Times New Roman"/>
                <w:sz w:val="28"/>
                <w:szCs w:val="28"/>
                <w:lang w:eastAsia="uk-UA"/>
              </w:rPr>
              <w:br/>
              <w:t>розвитку комунікативних</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компетентностей</w:t>
            </w:r>
            <w:proofErr w:type="spellEnd"/>
            <w:r w:rsidRPr="00CF0784">
              <w:rPr>
                <w:rFonts w:ascii="TimesNewRomanPSMT" w:eastAsia="Times New Roman" w:hAnsi="TimesNewRomanPSMT" w:cs="Times New Roman"/>
                <w:sz w:val="28"/>
                <w:szCs w:val="28"/>
                <w:lang w:eastAsia="uk-UA"/>
              </w:rPr>
              <w:t>.</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Вчителі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Наказ</w:t>
            </w:r>
          </w:p>
        </w:tc>
      </w:tr>
      <w:tr w:rsidR="00933BEC" w:rsidRPr="00CF0784" w:rsidTr="00651C39">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Проведення уроків, виховних заходів</w:t>
            </w:r>
            <w:r w:rsidRPr="00CF0784">
              <w:rPr>
                <w:rFonts w:ascii="TimesNewRomanPSMT" w:eastAsia="Times New Roman" w:hAnsi="TimesNewRomanPSMT" w:cs="Times New Roman"/>
                <w:sz w:val="28"/>
                <w:szCs w:val="28"/>
                <w:lang w:eastAsia="uk-UA"/>
              </w:rPr>
              <w:br/>
              <w:t>із запровадженням ІКТ.</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Педагогічні</w:t>
            </w:r>
            <w:r w:rsidRPr="00CF0784">
              <w:rPr>
                <w:rFonts w:ascii="TimesNewRomanPSMT" w:eastAsia="Times New Roman" w:hAnsi="TimesNewRomanPSMT" w:cs="Times New Roman"/>
                <w:sz w:val="28"/>
                <w:szCs w:val="28"/>
                <w:lang w:eastAsia="uk-UA"/>
              </w:rPr>
              <w:br/>
              <w:t>працівники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План роботи</w:t>
            </w:r>
            <w:r w:rsidRPr="00CF0784">
              <w:rPr>
                <w:rFonts w:ascii="TimesNewRomanPSMT" w:eastAsia="Times New Roman" w:hAnsi="TimesNewRomanPSMT" w:cs="Times New Roman"/>
                <w:sz w:val="28"/>
                <w:szCs w:val="28"/>
                <w:lang w:eastAsia="uk-UA"/>
              </w:rPr>
              <w:br/>
              <w:t>закладу,</w:t>
            </w:r>
            <w:r w:rsidRPr="00CF0784">
              <w:rPr>
                <w:rFonts w:ascii="TimesNewRomanPSMT" w:eastAsia="Times New Roman" w:hAnsi="TimesNewRomanPSMT" w:cs="Times New Roman"/>
                <w:sz w:val="28"/>
                <w:szCs w:val="28"/>
                <w:lang w:eastAsia="uk-UA"/>
              </w:rPr>
              <w:br/>
              <w:t>календарні плани</w:t>
            </w:r>
          </w:p>
        </w:tc>
      </w:tr>
      <w:tr w:rsidR="00933BEC" w:rsidRPr="00CF0784" w:rsidTr="00651C39">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Фронтальне відвідування уроків зі</w:t>
            </w:r>
            <w:r w:rsidRPr="00CF0784">
              <w:rPr>
                <w:rFonts w:ascii="TimesNewRomanPSMT" w:eastAsia="Times New Roman" w:hAnsi="TimesNewRomanPSMT" w:cs="Times New Roman"/>
                <w:sz w:val="28"/>
                <w:szCs w:val="28"/>
                <w:lang w:eastAsia="uk-UA"/>
              </w:rPr>
              <w:br/>
              <w:t>освітнього закладу.</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Наради, засідання</w:t>
            </w:r>
            <w:r w:rsidRPr="00CF0784">
              <w:rPr>
                <w:rFonts w:ascii="TimesNewRomanPSMT" w:eastAsia="Times New Roman" w:hAnsi="TimesNewRomanPSMT" w:cs="Times New Roman"/>
                <w:sz w:val="28"/>
                <w:szCs w:val="28"/>
                <w:lang w:eastAsia="uk-UA"/>
              </w:rPr>
              <w:br/>
              <w:t>керівників</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проєктів</w:t>
            </w:r>
            <w:proofErr w:type="spellEnd"/>
          </w:p>
        </w:tc>
      </w:tr>
      <w:tr w:rsidR="00933BEC" w:rsidRPr="00CF0784" w:rsidTr="00651C39">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proofErr w:type="spellStart"/>
            <w:r w:rsidRPr="00CF0784">
              <w:rPr>
                <w:rFonts w:ascii="TimesNewRomanPSMT" w:eastAsia="Times New Roman" w:hAnsi="TimesNewRomanPSMT" w:cs="Times New Roman"/>
                <w:sz w:val="28"/>
                <w:szCs w:val="28"/>
                <w:lang w:eastAsia="uk-UA"/>
              </w:rPr>
              <w:t>Взаємовідвідування</w:t>
            </w:r>
            <w:proofErr w:type="spellEnd"/>
            <w:r w:rsidRPr="00CF0784">
              <w:rPr>
                <w:rFonts w:ascii="TimesNewRomanPSMT" w:eastAsia="Times New Roman" w:hAnsi="TimesNewRomanPSMT" w:cs="Times New Roman"/>
                <w:sz w:val="28"/>
                <w:szCs w:val="28"/>
                <w:lang w:eastAsia="uk-UA"/>
              </w:rPr>
              <w:t xml:space="preserve"> уроків, виховних</w:t>
            </w:r>
            <w:r w:rsidRPr="00CF0784">
              <w:rPr>
                <w:rFonts w:ascii="TimesNewRomanPSMT" w:eastAsia="Times New Roman" w:hAnsi="TimesNewRomanPSMT" w:cs="Times New Roman"/>
                <w:sz w:val="28"/>
                <w:szCs w:val="28"/>
                <w:lang w:eastAsia="uk-UA"/>
              </w:rPr>
              <w:br/>
              <w:t>заходів з метою запозичення кращого</w:t>
            </w:r>
            <w:r w:rsidRPr="00CF0784">
              <w:rPr>
                <w:rFonts w:ascii="TimesNewRomanPSMT" w:eastAsia="Times New Roman" w:hAnsi="TimesNewRomanPSMT" w:cs="Times New Roman"/>
                <w:sz w:val="28"/>
                <w:szCs w:val="28"/>
                <w:lang w:eastAsia="uk-UA"/>
              </w:rPr>
              <w:br/>
              <w:t>досвіду реалізації проблеми з</w:t>
            </w:r>
            <w:r w:rsidRPr="00CF0784">
              <w:rPr>
                <w:rFonts w:ascii="TimesNewRomanPSMT" w:eastAsia="Times New Roman" w:hAnsi="TimesNewRomanPSMT" w:cs="Times New Roman"/>
                <w:sz w:val="28"/>
                <w:szCs w:val="28"/>
                <w:lang w:eastAsia="uk-UA"/>
              </w:rPr>
              <w:br/>
              <w:t>наступним аналізом.</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Учителі</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предметники</w:t>
            </w:r>
            <w:proofErr w:type="spellEnd"/>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Засідання</w:t>
            </w:r>
            <w:r w:rsidRPr="00CF0784">
              <w:rPr>
                <w:rFonts w:ascii="TimesNewRomanPSMT" w:eastAsia="Times New Roman" w:hAnsi="TimesNewRomanPSMT" w:cs="Times New Roman"/>
                <w:sz w:val="28"/>
                <w:szCs w:val="28"/>
                <w:lang w:eastAsia="uk-UA"/>
              </w:rPr>
              <w:br/>
              <w:t>керівників</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проєктів</w:t>
            </w:r>
            <w:proofErr w:type="spellEnd"/>
          </w:p>
        </w:tc>
      </w:tr>
      <w:tr w:rsidR="00933BEC" w:rsidRPr="00CF0784" w:rsidTr="00651C39">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Формування у здобувачів освіти</w:t>
            </w:r>
            <w:r w:rsidRPr="00CF0784">
              <w:rPr>
                <w:rFonts w:ascii="TimesNewRomanPSMT" w:eastAsia="Times New Roman" w:hAnsi="TimesNewRomanPSMT" w:cs="Times New Roman"/>
                <w:sz w:val="28"/>
                <w:szCs w:val="28"/>
                <w:lang w:eastAsia="uk-UA"/>
              </w:rPr>
              <w:br/>
              <w:t>навичок оптимального використання</w:t>
            </w:r>
            <w:r w:rsidRPr="00CF0784">
              <w:rPr>
                <w:rFonts w:ascii="TimesNewRomanPSMT" w:eastAsia="Times New Roman" w:hAnsi="TimesNewRomanPSMT" w:cs="Times New Roman"/>
                <w:sz w:val="28"/>
                <w:szCs w:val="28"/>
                <w:lang w:eastAsia="uk-UA"/>
              </w:rPr>
              <w:br/>
              <w:t>ІКТ в навчальній діяльності.</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Педагогічні</w:t>
            </w:r>
            <w:r w:rsidRPr="00CF0784">
              <w:rPr>
                <w:rFonts w:ascii="TimesNewRomanPSMT" w:eastAsia="Times New Roman" w:hAnsi="TimesNewRomanPSMT" w:cs="Times New Roman"/>
                <w:sz w:val="28"/>
                <w:szCs w:val="28"/>
                <w:lang w:eastAsia="uk-UA"/>
              </w:rPr>
              <w:br/>
              <w:t>працівники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Навчальні заняття</w:t>
            </w:r>
          </w:p>
        </w:tc>
      </w:tr>
      <w:tr w:rsidR="00933BEC" w:rsidRPr="00CF0784" w:rsidTr="00651C39">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Формування у здобувачів освіти</w:t>
            </w:r>
            <w:r w:rsidRPr="00CF0784">
              <w:rPr>
                <w:rFonts w:ascii="TimesNewRomanPSMT" w:eastAsia="Times New Roman" w:hAnsi="TimesNewRomanPSMT" w:cs="Times New Roman"/>
                <w:sz w:val="28"/>
                <w:szCs w:val="28"/>
                <w:lang w:eastAsia="uk-UA"/>
              </w:rPr>
              <w:br/>
              <w:t xml:space="preserve">комунікативних </w:t>
            </w:r>
            <w:proofErr w:type="spellStart"/>
            <w:r w:rsidRPr="00CF0784">
              <w:rPr>
                <w:rFonts w:ascii="TimesNewRomanPSMT" w:eastAsia="Times New Roman" w:hAnsi="TimesNewRomanPSMT" w:cs="Times New Roman"/>
                <w:sz w:val="28"/>
                <w:szCs w:val="28"/>
                <w:lang w:eastAsia="uk-UA"/>
              </w:rPr>
              <w:t>компетентностей</w:t>
            </w:r>
            <w:proofErr w:type="spellEnd"/>
            <w:r w:rsidRPr="00CF0784">
              <w:rPr>
                <w:rFonts w:ascii="TimesNewRomanPSMT" w:eastAsia="Times New Roman" w:hAnsi="TimesNewRomanPSMT" w:cs="Times New Roman"/>
                <w:sz w:val="28"/>
                <w:szCs w:val="28"/>
                <w:lang w:eastAsia="uk-UA"/>
              </w:rPr>
              <w:t>.</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Педагогічні</w:t>
            </w:r>
            <w:r w:rsidRPr="00CF0784">
              <w:rPr>
                <w:rFonts w:ascii="TimesNewRomanPSMT" w:eastAsia="Times New Roman" w:hAnsi="TimesNewRomanPSMT" w:cs="Times New Roman"/>
                <w:sz w:val="28"/>
                <w:szCs w:val="28"/>
                <w:lang w:eastAsia="uk-UA"/>
              </w:rPr>
              <w:br/>
              <w:t>працівники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 діяльність</w:t>
            </w:r>
          </w:p>
        </w:tc>
      </w:tr>
      <w:tr w:rsidR="00933BEC" w:rsidRPr="00CF0784" w:rsidTr="00651C39">
        <w:trPr>
          <w:trHeight w:val="1567"/>
        </w:trPr>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Участь педагогічних працівників у</w:t>
            </w:r>
            <w:r w:rsidRPr="00CF0784">
              <w:rPr>
                <w:rFonts w:ascii="TimesNewRomanPSMT" w:eastAsia="Times New Roman" w:hAnsi="TimesNewRomanPSMT" w:cs="Times New Roman"/>
                <w:sz w:val="28"/>
                <w:szCs w:val="28"/>
                <w:lang w:eastAsia="uk-UA"/>
              </w:rPr>
              <w:br/>
              <w:t>тематичних конкурсах, підготовка</w:t>
            </w:r>
            <w:r w:rsidRPr="00CF0784">
              <w:rPr>
                <w:rFonts w:ascii="TimesNewRomanPSMT" w:eastAsia="Times New Roman" w:hAnsi="TimesNewRomanPSMT" w:cs="Times New Roman"/>
                <w:sz w:val="28"/>
                <w:szCs w:val="28"/>
                <w:lang w:eastAsia="uk-UA"/>
              </w:rPr>
              <w:br/>
              <w:t>здобувачів освіти до участі у</w:t>
            </w:r>
            <w:r w:rsidRPr="00CF0784">
              <w:rPr>
                <w:rFonts w:ascii="TimesNewRomanPSMT" w:eastAsia="Times New Roman" w:hAnsi="TimesNewRomanPSMT" w:cs="Times New Roman"/>
                <w:sz w:val="28"/>
                <w:szCs w:val="28"/>
                <w:lang w:eastAsia="uk-UA"/>
              </w:rPr>
              <w:br/>
              <w:t>тематичних конкурсах.</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Адміністрація,</w:t>
            </w:r>
            <w:r w:rsidRPr="00CF0784">
              <w:rPr>
                <w:rFonts w:ascii="TimesNewRomanPSMT" w:eastAsia="Times New Roman" w:hAnsi="TimesNewRomanPSMT" w:cs="Times New Roman"/>
                <w:sz w:val="28"/>
                <w:szCs w:val="28"/>
                <w:lang w:eastAsia="uk-UA"/>
              </w:rPr>
              <w:br/>
              <w:t>педагогічні</w:t>
            </w:r>
            <w:r w:rsidRPr="00CF0784">
              <w:rPr>
                <w:rFonts w:ascii="TimesNewRomanPSMT" w:eastAsia="Times New Roman" w:hAnsi="TimesNewRomanPSMT" w:cs="Times New Roman"/>
                <w:sz w:val="28"/>
                <w:szCs w:val="28"/>
                <w:lang w:eastAsia="uk-UA"/>
              </w:rPr>
              <w:br/>
              <w:t>працівники</w:t>
            </w:r>
          </w:p>
        </w:tc>
        <w:tc>
          <w:tcPr>
            <w:tcW w:w="2693" w:type="dxa"/>
            <w:gridSpan w:val="2"/>
            <w:vAlign w:val="center"/>
            <w:hideMark/>
          </w:tcPr>
          <w:p w:rsidR="00933BEC" w:rsidRPr="00CF0784" w:rsidRDefault="00933BEC" w:rsidP="00933BEC">
            <w:pPr>
              <w:spacing w:after="0" w:line="240" w:lineRule="auto"/>
              <w:rPr>
                <w:rFonts w:ascii="Times New Roman" w:eastAsia="Times New Roman" w:hAnsi="Times New Roman" w:cs="Times New Roman"/>
                <w:sz w:val="20"/>
                <w:szCs w:val="20"/>
                <w:lang w:eastAsia="uk-UA"/>
              </w:rPr>
            </w:pPr>
          </w:p>
        </w:tc>
      </w:tr>
      <w:tr w:rsidR="00651C39" w:rsidRPr="00CF0784" w:rsidTr="00651C39">
        <w:trPr>
          <w:trHeight w:val="832"/>
        </w:trPr>
        <w:tc>
          <w:tcPr>
            <w:tcW w:w="4820" w:type="dxa"/>
            <w:tcBorders>
              <w:top w:val="single" w:sz="4" w:space="0" w:color="auto"/>
              <w:left w:val="single" w:sz="4" w:space="0" w:color="auto"/>
              <w:bottom w:val="single" w:sz="4" w:space="0" w:color="auto"/>
              <w:right w:val="single" w:sz="4" w:space="0" w:color="auto"/>
            </w:tcBorders>
            <w:vAlign w:val="center"/>
            <w:hideMark/>
          </w:tcPr>
          <w:p w:rsidR="00651C39" w:rsidRPr="00CF0784" w:rsidRDefault="00651C39"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Організація просвітницької роботи з</w:t>
            </w:r>
            <w:r w:rsidRPr="00CF0784">
              <w:rPr>
                <w:rFonts w:ascii="TimesNewRomanPSMT" w:eastAsia="Times New Roman" w:hAnsi="TimesNewRomanPSMT" w:cs="Times New Roman"/>
                <w:sz w:val="28"/>
                <w:szCs w:val="28"/>
                <w:lang w:eastAsia="uk-UA"/>
              </w:rPr>
              <w:br/>
              <w:t>батьківською громадою з тематики</w:t>
            </w:r>
            <w:r w:rsidRPr="00CF0784">
              <w:rPr>
                <w:rFonts w:ascii="TimesNewRomanPSMT" w:eastAsia="Times New Roman" w:hAnsi="TimesNewRomanPSMT" w:cs="Times New Roman"/>
                <w:sz w:val="28"/>
                <w:szCs w:val="28"/>
                <w:lang w:eastAsia="uk-UA"/>
              </w:rPr>
              <w:br/>
              <w:t>методичної проблеми.</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651C39" w:rsidRPr="00CF0784" w:rsidRDefault="00651C39"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Класні</w:t>
            </w:r>
            <w:r w:rsidRPr="00CF0784">
              <w:rPr>
                <w:rFonts w:ascii="TimesNewRomanPSMT" w:eastAsia="Times New Roman" w:hAnsi="TimesNewRomanPSMT" w:cs="Times New Roman"/>
                <w:sz w:val="28"/>
                <w:szCs w:val="28"/>
                <w:lang w:eastAsia="uk-UA"/>
              </w:rPr>
              <w:br/>
              <w:t>керівники</w:t>
            </w:r>
          </w:p>
        </w:tc>
        <w:tc>
          <w:tcPr>
            <w:tcW w:w="2693" w:type="dxa"/>
            <w:gridSpan w:val="2"/>
            <w:vAlign w:val="center"/>
            <w:hideMark/>
          </w:tcPr>
          <w:p w:rsidR="00651C39" w:rsidRPr="00CF0784" w:rsidRDefault="00651C39" w:rsidP="00933BEC">
            <w:pPr>
              <w:spacing w:after="0" w:line="240" w:lineRule="auto"/>
              <w:rPr>
                <w:rFonts w:ascii="Times New Roman" w:eastAsia="Times New Roman" w:hAnsi="Times New Roman" w:cs="Times New Roman"/>
                <w:sz w:val="20"/>
                <w:szCs w:val="20"/>
                <w:lang w:eastAsia="uk-UA"/>
              </w:rPr>
            </w:pPr>
            <w:r w:rsidRPr="00CF0784">
              <w:rPr>
                <w:rFonts w:ascii="TimesNewRomanPSMT" w:eastAsia="Times New Roman" w:hAnsi="TimesNewRomanPSMT" w:cs="Times New Roman"/>
                <w:sz w:val="28"/>
                <w:szCs w:val="28"/>
                <w:lang w:eastAsia="uk-UA"/>
              </w:rPr>
              <w:t>Батьківські збори</w:t>
            </w:r>
          </w:p>
        </w:tc>
      </w:tr>
      <w:tr w:rsidR="00651C39" w:rsidRPr="00CF0784" w:rsidTr="00651C39">
        <w:trPr>
          <w:trHeight w:val="832"/>
        </w:trPr>
        <w:tc>
          <w:tcPr>
            <w:tcW w:w="4820" w:type="dxa"/>
            <w:tcBorders>
              <w:top w:val="single" w:sz="4" w:space="0" w:color="auto"/>
              <w:left w:val="single" w:sz="4" w:space="0" w:color="auto"/>
              <w:bottom w:val="single" w:sz="4" w:space="0" w:color="auto"/>
              <w:right w:val="single" w:sz="4" w:space="0" w:color="auto"/>
            </w:tcBorders>
            <w:vAlign w:val="center"/>
            <w:hideMark/>
          </w:tcPr>
          <w:p w:rsidR="00651C39" w:rsidRPr="00CF0784" w:rsidRDefault="00651C39"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Накопичення інформаційних ресурсів</w:t>
            </w:r>
            <w:r w:rsidRPr="00CF0784">
              <w:rPr>
                <w:rFonts w:ascii="TimesNewRomanPSMT" w:eastAsia="Times New Roman" w:hAnsi="TimesNewRomanPSMT" w:cs="Times New Roman"/>
                <w:sz w:val="28"/>
                <w:szCs w:val="28"/>
                <w:lang w:eastAsia="uk-UA"/>
              </w:rPr>
              <w:br/>
              <w:t>(розробки уроків, виховних заходів,</w:t>
            </w:r>
            <w:r w:rsidRPr="00CF0784">
              <w:rPr>
                <w:rFonts w:ascii="TimesNewRomanPSMT" w:eastAsia="Times New Roman" w:hAnsi="TimesNewRomanPSMT" w:cs="Times New Roman"/>
                <w:sz w:val="28"/>
                <w:szCs w:val="28"/>
                <w:lang w:eastAsia="uk-UA"/>
              </w:rPr>
              <w:br/>
              <w:t>методична література, мультимедійні</w:t>
            </w:r>
            <w:r w:rsidRPr="00CF0784">
              <w:rPr>
                <w:rFonts w:ascii="TimesNewRomanPSMT" w:eastAsia="Times New Roman" w:hAnsi="TimesNewRomanPSMT" w:cs="Times New Roman"/>
                <w:sz w:val="28"/>
                <w:szCs w:val="28"/>
                <w:lang w:eastAsia="uk-UA"/>
              </w:rPr>
              <w:br/>
              <w:t>проекти).</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651C39" w:rsidRPr="00CF0784" w:rsidRDefault="00651C39"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Адміністрація,</w:t>
            </w:r>
            <w:r w:rsidRPr="00CF0784">
              <w:rPr>
                <w:rFonts w:ascii="TimesNewRomanPSMT" w:eastAsia="Times New Roman" w:hAnsi="TimesNewRomanPSMT" w:cs="Times New Roman"/>
                <w:sz w:val="28"/>
                <w:szCs w:val="28"/>
                <w:lang w:eastAsia="uk-UA"/>
              </w:rPr>
              <w:br/>
              <w:t>керівники</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проєктів</w:t>
            </w:r>
            <w:proofErr w:type="spellEnd"/>
          </w:p>
        </w:tc>
        <w:tc>
          <w:tcPr>
            <w:tcW w:w="2693" w:type="dxa"/>
            <w:gridSpan w:val="2"/>
            <w:vAlign w:val="center"/>
            <w:hideMark/>
          </w:tcPr>
          <w:p w:rsidR="00651C39" w:rsidRPr="00CF0784" w:rsidRDefault="00651C39" w:rsidP="00933BEC">
            <w:pPr>
              <w:spacing w:after="0" w:line="240" w:lineRule="auto"/>
              <w:rPr>
                <w:rFonts w:ascii="TimesNewRomanPSMT" w:eastAsia="Times New Roman" w:hAnsi="TimesNewRomanPSMT" w:cs="Times New Roman"/>
                <w:sz w:val="28"/>
                <w:szCs w:val="28"/>
                <w:lang w:eastAsia="uk-UA"/>
              </w:rPr>
            </w:pPr>
          </w:p>
        </w:tc>
      </w:tr>
    </w:tbl>
    <w:p w:rsidR="00933BEC" w:rsidRPr="00CF0784" w:rsidRDefault="00933BEC" w:rsidP="00933BEC">
      <w:pPr>
        <w:spacing w:after="0" w:line="240" w:lineRule="auto"/>
        <w:rPr>
          <w:rFonts w:ascii="Times New Roman" w:eastAsia="Times New Roman" w:hAnsi="Times New Roman" w:cs="Times New Roman"/>
          <w:sz w:val="24"/>
          <w:szCs w:val="24"/>
          <w:lang w:eastAsia="uk-UA"/>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20"/>
        <w:gridCol w:w="2410"/>
        <w:gridCol w:w="2693"/>
      </w:tblGrid>
      <w:tr w:rsidR="00933BEC" w:rsidRPr="00CF0784" w:rsidTr="00651C39">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lastRenderedPageBreak/>
              <w:t xml:space="preserve">Співробітництво з </w:t>
            </w:r>
            <w:proofErr w:type="spellStart"/>
            <w:r w:rsidRPr="00CF0784">
              <w:rPr>
                <w:rFonts w:ascii="TimesNewRomanPSMT" w:eastAsia="Times New Roman" w:hAnsi="TimesNewRomanPSMT" w:cs="Times New Roman"/>
                <w:sz w:val="28"/>
                <w:szCs w:val="28"/>
                <w:lang w:eastAsia="uk-UA"/>
              </w:rPr>
              <w:t>Вараським</w:t>
            </w:r>
            <w:proofErr w:type="spellEnd"/>
            <w:r w:rsidRPr="00CF0784">
              <w:rPr>
                <w:rFonts w:ascii="TimesNewRomanPSMT" w:eastAsia="Times New Roman" w:hAnsi="TimesNewRomanPSMT" w:cs="Times New Roman"/>
                <w:sz w:val="28"/>
                <w:szCs w:val="28"/>
                <w:lang w:eastAsia="uk-UA"/>
              </w:rPr>
              <w:t xml:space="preserve"> ЦПРПП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Семінари,</w:t>
            </w:r>
            <w:proofErr w:type="spellStart"/>
            <w:r w:rsidRPr="00CF0784">
              <w:rPr>
                <w:rFonts w:ascii="TimesNewRomanPSMT" w:eastAsia="Times New Roman" w:hAnsi="TimesNewRomanPSMT" w:cs="Times New Roman"/>
                <w:sz w:val="28"/>
                <w:szCs w:val="28"/>
                <w:lang w:eastAsia="uk-UA"/>
              </w:rPr>
              <w:t>вебінари</w:t>
            </w:r>
            <w:proofErr w:type="spellEnd"/>
            <w:r w:rsidRPr="00CF0784">
              <w:rPr>
                <w:rFonts w:ascii="TimesNewRomanPSMT" w:eastAsia="Times New Roman" w:hAnsi="TimesNewRomanPSMT" w:cs="Times New Roman"/>
                <w:sz w:val="28"/>
                <w:szCs w:val="28"/>
                <w:lang w:eastAsia="uk-UA"/>
              </w:rPr>
              <w:t>,</w:t>
            </w:r>
            <w:r w:rsidRPr="00CF0784">
              <w:rPr>
                <w:rFonts w:ascii="TimesNewRomanPSMT" w:eastAsia="Times New Roman" w:hAnsi="TimesNewRomanPSMT" w:cs="Times New Roman"/>
                <w:sz w:val="28"/>
                <w:szCs w:val="28"/>
                <w:lang w:eastAsia="uk-UA"/>
              </w:rPr>
              <w:br/>
              <w:t>тренінги</w:t>
            </w:r>
          </w:p>
        </w:tc>
      </w:tr>
      <w:tr w:rsidR="00933BEC" w:rsidRPr="00CF0784" w:rsidTr="00651C39">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Інформативне наповнення сайту</w:t>
            </w:r>
            <w:r w:rsidRPr="00CF0784">
              <w:rPr>
                <w:rFonts w:ascii="TimesNewRomanPSMT" w:eastAsia="Times New Roman" w:hAnsi="TimesNewRomanPSMT" w:cs="Times New Roman"/>
                <w:sz w:val="28"/>
                <w:szCs w:val="28"/>
                <w:lang w:eastAsia="uk-UA"/>
              </w:rPr>
              <w:br/>
              <w:t>освітнього закладу.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Сайт</w:t>
            </w:r>
          </w:p>
        </w:tc>
      </w:tr>
      <w:tr w:rsidR="00933BEC" w:rsidRPr="00CF0784" w:rsidTr="00651C39">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Аналіз результатів, проміжне</w:t>
            </w:r>
            <w:r w:rsidRPr="00CF0784">
              <w:rPr>
                <w:rFonts w:ascii="TimesNewRomanPSMT" w:eastAsia="Times New Roman" w:hAnsi="TimesNewRomanPSMT" w:cs="Times New Roman"/>
                <w:sz w:val="28"/>
                <w:szCs w:val="28"/>
                <w:lang w:eastAsia="uk-UA"/>
              </w:rPr>
              <w:br/>
              <w:t>коректування планів.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Педагогічна рада</w:t>
            </w:r>
          </w:p>
        </w:tc>
      </w:tr>
    </w:tbl>
    <w:p w:rsidR="00321FC2" w:rsidRDefault="00321FC2" w:rsidP="00933BEC">
      <w:pPr>
        <w:spacing w:after="0" w:line="240" w:lineRule="auto"/>
        <w:rPr>
          <w:rFonts w:ascii="TimesNewRomanPS-BoldMT" w:eastAsia="Times New Roman" w:hAnsi="TimesNewRomanPS-BoldMT" w:cs="Times New Roman"/>
          <w:b/>
          <w:bCs/>
          <w:sz w:val="28"/>
          <w:szCs w:val="28"/>
          <w:lang w:eastAsia="uk-UA"/>
        </w:rPr>
      </w:pPr>
    </w:p>
    <w:p w:rsidR="00321FC2"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BoldMT" w:eastAsia="Times New Roman" w:hAnsi="TimesNewRomanPS-BoldMT" w:cs="Times New Roman"/>
          <w:b/>
          <w:bCs/>
          <w:sz w:val="28"/>
          <w:szCs w:val="28"/>
          <w:lang w:eastAsia="uk-UA"/>
        </w:rPr>
        <w:t>Очікуванні результати</w:t>
      </w:r>
      <w:r w:rsidRPr="00CF0784">
        <w:rPr>
          <w:rFonts w:ascii="TimesNewRomanPSMT" w:eastAsia="Times New Roman" w:hAnsi="TimesNewRomanPSMT" w:cs="Times New Roman"/>
          <w:sz w:val="28"/>
          <w:szCs w:val="28"/>
          <w:lang w:eastAsia="uk-UA"/>
        </w:rPr>
        <w:t>: особистісне сприйняття та засвоєння</w:t>
      </w:r>
      <w:r w:rsidRPr="00CF0784">
        <w:rPr>
          <w:rFonts w:ascii="TimesNewRomanPSMT" w:eastAsia="Times New Roman" w:hAnsi="TimesNewRomanPSMT" w:cs="Times New Roman"/>
          <w:sz w:val="28"/>
          <w:szCs w:val="28"/>
          <w:lang w:eastAsia="uk-UA"/>
        </w:rPr>
        <w:br/>
        <w:t>учасниками освітнього процесу сутності та науково-теоретичних засад</w:t>
      </w:r>
      <w:r w:rsidRPr="00CF0784">
        <w:rPr>
          <w:rFonts w:ascii="TimesNewRomanPSMT" w:eastAsia="Times New Roman" w:hAnsi="TimesNewRomanPSMT" w:cs="Times New Roman"/>
          <w:sz w:val="28"/>
          <w:szCs w:val="28"/>
          <w:lang w:eastAsia="uk-UA"/>
        </w:rPr>
        <w:br/>
        <w:t>методичної проблеми, практичне використання педагогами досягнень науки,</w:t>
      </w:r>
      <w:r w:rsidRPr="00CF0784">
        <w:rPr>
          <w:rFonts w:ascii="TimesNewRomanPSMT" w:eastAsia="Times New Roman" w:hAnsi="TimesNewRomanPSMT" w:cs="Times New Roman"/>
          <w:sz w:val="28"/>
          <w:szCs w:val="28"/>
          <w:lang w:eastAsia="uk-UA"/>
        </w:rPr>
        <w:br/>
        <w:t>передового педагогічного досвіду, підвищення ефективності самоосвітньої</w:t>
      </w:r>
      <w:r w:rsidRPr="00CF0784">
        <w:rPr>
          <w:rFonts w:ascii="TimesNewRomanPSMT" w:eastAsia="Times New Roman" w:hAnsi="TimesNewRomanPSMT" w:cs="Times New Roman"/>
          <w:sz w:val="28"/>
          <w:szCs w:val="28"/>
          <w:lang w:eastAsia="uk-UA"/>
        </w:rPr>
        <w:br/>
        <w:t>діяльності педагогів.</w:t>
      </w:r>
    </w:p>
    <w:p w:rsidR="00321FC2" w:rsidRDefault="00321FC2" w:rsidP="00933BEC">
      <w:pPr>
        <w:spacing w:after="0" w:line="240" w:lineRule="auto"/>
        <w:rPr>
          <w:rFonts w:ascii="Times New Roman" w:eastAsia="Times New Roman" w:hAnsi="Times New Roman" w:cs="Times New Roman"/>
          <w:sz w:val="24"/>
          <w:szCs w:val="24"/>
          <w:lang w:eastAsia="uk-UA"/>
        </w:rPr>
      </w:pPr>
    </w:p>
    <w:p w:rsidR="00321FC2" w:rsidRDefault="00933BEC" w:rsidP="00933BEC">
      <w:pPr>
        <w:spacing w:after="0" w:line="240" w:lineRule="auto"/>
        <w:rPr>
          <w:rFonts w:ascii="TimesNewRomanPS-BoldMT" w:eastAsia="Times New Roman" w:hAnsi="TimesNewRomanPS-BoldMT" w:cs="Times New Roman"/>
          <w:b/>
          <w:bCs/>
          <w:sz w:val="28"/>
          <w:szCs w:val="28"/>
          <w:lang w:eastAsia="uk-UA"/>
        </w:rPr>
      </w:pPr>
      <w:r w:rsidRPr="00CF0784">
        <w:rPr>
          <w:rFonts w:ascii="TimesNewRomanPS-BoldMT" w:eastAsia="Times New Roman" w:hAnsi="TimesNewRomanPS-BoldMT" w:cs="Times New Roman"/>
          <w:b/>
          <w:bCs/>
          <w:sz w:val="28"/>
          <w:szCs w:val="28"/>
          <w:lang w:eastAsia="uk-UA"/>
        </w:rPr>
        <w:t>ІІІ етап. Набуття досвіду (2024-2025 н. р.)</w:t>
      </w:r>
      <w:r w:rsidRPr="00CF0784">
        <w:rPr>
          <w:rFonts w:ascii="TimesNewRomanPS-BoldMT" w:eastAsia="Times New Roman" w:hAnsi="TimesNewRomanPS-BoldMT" w:cs="Times New Roman"/>
          <w:b/>
          <w:bCs/>
          <w:sz w:val="28"/>
          <w:szCs w:val="28"/>
          <w:lang w:eastAsia="uk-UA"/>
        </w:rPr>
        <w:br/>
      </w:r>
    </w:p>
    <w:p w:rsidR="00321FC2" w:rsidRPr="00321FC2" w:rsidRDefault="00933BEC" w:rsidP="00933BEC">
      <w:pPr>
        <w:spacing w:after="0" w:line="240" w:lineRule="auto"/>
        <w:rPr>
          <w:rFonts w:ascii="TimesNewRomanPSMT" w:eastAsia="Times New Roman" w:hAnsi="TimesNewRomanPSMT" w:cs="Times New Roman"/>
          <w:sz w:val="28"/>
          <w:szCs w:val="28"/>
          <w:lang w:eastAsia="uk-UA"/>
        </w:rPr>
      </w:pPr>
      <w:r w:rsidRPr="00CF0784">
        <w:rPr>
          <w:rFonts w:ascii="TimesNewRomanPS-BoldMT" w:eastAsia="Times New Roman" w:hAnsi="TimesNewRomanPS-BoldMT" w:cs="Times New Roman"/>
          <w:b/>
          <w:bCs/>
          <w:sz w:val="28"/>
          <w:szCs w:val="28"/>
          <w:lang w:eastAsia="uk-UA"/>
        </w:rPr>
        <w:t xml:space="preserve">Мета: </w:t>
      </w:r>
      <w:r w:rsidRPr="00CF0784">
        <w:rPr>
          <w:rFonts w:ascii="TimesNewRomanPSMT" w:eastAsia="Times New Roman" w:hAnsi="TimesNewRomanPSMT" w:cs="Times New Roman"/>
          <w:sz w:val="28"/>
          <w:szCs w:val="28"/>
          <w:lang w:eastAsia="uk-UA"/>
        </w:rPr>
        <w:t>апробація напрацьованого в особистій практиці, рефлексія</w:t>
      </w:r>
      <w:r w:rsidRPr="00CF0784">
        <w:rPr>
          <w:rFonts w:ascii="TimesNewRomanPSMT" w:eastAsia="Times New Roman" w:hAnsi="TimesNewRomanPSMT" w:cs="Times New Roman"/>
          <w:sz w:val="28"/>
          <w:szCs w:val="28"/>
          <w:lang w:eastAsia="uk-UA"/>
        </w:rPr>
        <w:br/>
        <w:t>особистої діяльності.</w:t>
      </w:r>
      <w:r w:rsidRPr="00CF0784">
        <w:rPr>
          <w:rFonts w:ascii="TimesNewRomanPSMT" w:eastAsia="Times New Roman" w:hAnsi="TimesNewRomanPSMT" w:cs="Times New Roman"/>
          <w:sz w:val="28"/>
          <w:szCs w:val="28"/>
          <w:lang w:eastAsia="uk-UA"/>
        </w:rPr>
        <w:br/>
      </w:r>
      <w:r w:rsidRPr="00CF0784">
        <w:rPr>
          <w:rFonts w:ascii="TimesNewRomanPS-BoldMT" w:eastAsia="Times New Roman" w:hAnsi="TimesNewRomanPS-BoldMT" w:cs="Times New Roman"/>
          <w:b/>
          <w:bCs/>
          <w:sz w:val="28"/>
          <w:szCs w:val="28"/>
          <w:lang w:eastAsia="uk-UA"/>
        </w:rPr>
        <w:t>Завдання і пріоритетн</w:t>
      </w:r>
      <w:r w:rsidR="00321FC2">
        <w:rPr>
          <w:rFonts w:ascii="TimesNewRomanPS-BoldMT" w:eastAsia="Times New Roman" w:hAnsi="TimesNewRomanPS-BoldMT" w:cs="Times New Roman"/>
          <w:b/>
          <w:bCs/>
          <w:sz w:val="28"/>
          <w:szCs w:val="28"/>
          <w:lang w:eastAsia="uk-UA"/>
        </w:rPr>
        <w:t xml:space="preserve">і напрями діяльності закладу </w:t>
      </w:r>
      <w:r w:rsidRPr="00CF0784">
        <w:rPr>
          <w:rFonts w:ascii="TimesNewRomanPS-BoldMT" w:eastAsia="Times New Roman" w:hAnsi="TimesNewRomanPS-BoldMT" w:cs="Times New Roman"/>
          <w:b/>
          <w:bCs/>
          <w:sz w:val="28"/>
          <w:szCs w:val="28"/>
          <w:lang w:eastAsia="uk-UA"/>
        </w:rPr>
        <w:t>2024-2025 н. р.</w:t>
      </w:r>
      <w:r w:rsidRPr="00CF0784">
        <w:rPr>
          <w:rFonts w:ascii="TimesNewRomanPS-BoldMT" w:eastAsia="Times New Roman" w:hAnsi="TimesNewRomanPS-BoldMT" w:cs="Times New Roman"/>
          <w:b/>
          <w:bCs/>
          <w:sz w:val="28"/>
          <w:szCs w:val="28"/>
          <w:lang w:eastAsia="uk-UA"/>
        </w:rPr>
        <w:br/>
      </w:r>
      <w:r w:rsidRPr="00CF0784">
        <w:rPr>
          <w:rFonts w:ascii="TimesNewRomanPSMT" w:eastAsia="Times New Roman" w:hAnsi="TimesNewRomanPSMT" w:cs="Times New Roman"/>
          <w:sz w:val="28"/>
          <w:szCs w:val="28"/>
          <w:lang w:eastAsia="uk-UA"/>
        </w:rPr>
        <w:t>1. Розробка, апробація та впровадження комплексу методичного</w:t>
      </w:r>
      <w:r w:rsidRPr="00CF0784">
        <w:rPr>
          <w:rFonts w:ascii="TimesNewRomanPSMT" w:eastAsia="Times New Roman" w:hAnsi="TimesNewRomanPSMT" w:cs="Times New Roman"/>
          <w:sz w:val="28"/>
          <w:szCs w:val="28"/>
          <w:lang w:eastAsia="uk-UA"/>
        </w:rPr>
        <w:br/>
        <w:t>забезпечення в освітній процес.</w:t>
      </w:r>
      <w:r w:rsidRPr="00CF0784">
        <w:rPr>
          <w:rFonts w:ascii="TimesNewRomanPSMT" w:eastAsia="Times New Roman" w:hAnsi="TimesNewRomanPSMT" w:cs="Times New Roman"/>
          <w:sz w:val="28"/>
          <w:szCs w:val="28"/>
          <w:lang w:eastAsia="uk-UA"/>
        </w:rPr>
        <w:br/>
        <w:t>2. Діагностування, аналіз проміжних результатів.</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20"/>
        <w:gridCol w:w="2410"/>
        <w:gridCol w:w="2693"/>
      </w:tblGrid>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BoldMT" w:eastAsia="Times New Roman" w:hAnsi="TimesNewRomanPS-BoldMT" w:cs="Times New Roman"/>
                <w:b/>
                <w:bCs/>
                <w:sz w:val="28"/>
                <w:szCs w:val="28"/>
                <w:lang w:eastAsia="uk-UA"/>
              </w:rPr>
              <w:t xml:space="preserve">Вид роботи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BoldMT" w:eastAsia="Times New Roman" w:hAnsi="TimesNewRomanPS-BoldMT" w:cs="Times New Roman"/>
                <w:b/>
                <w:bCs/>
                <w:sz w:val="28"/>
                <w:szCs w:val="28"/>
                <w:lang w:eastAsia="uk-UA"/>
              </w:rPr>
              <w:t xml:space="preserve">Виконавець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BoldMT" w:eastAsia="Times New Roman" w:hAnsi="TimesNewRomanPS-BoldMT" w:cs="Times New Roman"/>
                <w:b/>
                <w:bCs/>
                <w:sz w:val="28"/>
                <w:szCs w:val="28"/>
                <w:lang w:eastAsia="uk-UA"/>
              </w:rPr>
              <w:t>Форма</w:t>
            </w:r>
            <w:r w:rsidRPr="00CF0784">
              <w:rPr>
                <w:rFonts w:ascii="TimesNewRomanPS-BoldMT" w:eastAsia="Times New Roman" w:hAnsi="TimesNewRomanPS-BoldMT" w:cs="Times New Roman"/>
                <w:b/>
                <w:bCs/>
                <w:sz w:val="28"/>
                <w:szCs w:val="28"/>
                <w:lang w:eastAsia="uk-UA"/>
              </w:rPr>
              <w:br/>
              <w:t>узагальнення</w:t>
            </w: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Моніторинг особистого професій</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ного</w:t>
            </w:r>
            <w:proofErr w:type="spellEnd"/>
            <w:r w:rsidRPr="00CF0784">
              <w:rPr>
                <w:rFonts w:ascii="TimesNewRomanPSMT" w:eastAsia="Times New Roman" w:hAnsi="TimesNewRomanPSMT" w:cs="Times New Roman"/>
                <w:sz w:val="28"/>
                <w:szCs w:val="28"/>
                <w:lang w:eastAsia="uk-UA"/>
              </w:rPr>
              <w:t xml:space="preserve"> зростання вчителів.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Заступники</w:t>
            </w:r>
            <w:r w:rsidRPr="00CF0784">
              <w:rPr>
                <w:rFonts w:ascii="TimesNewRomanPSMT" w:eastAsia="Times New Roman" w:hAnsi="TimesNewRomanPSMT" w:cs="Times New Roman"/>
                <w:sz w:val="28"/>
                <w:szCs w:val="28"/>
                <w:lang w:eastAsia="uk-UA"/>
              </w:rPr>
              <w:br/>
              <w:t>директора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proofErr w:type="spellStart"/>
            <w:r w:rsidRPr="00CF0784">
              <w:rPr>
                <w:rFonts w:ascii="TimesNewRomanPSMT" w:eastAsia="Times New Roman" w:hAnsi="TimesNewRomanPSMT" w:cs="Times New Roman"/>
                <w:sz w:val="28"/>
                <w:szCs w:val="28"/>
                <w:lang w:eastAsia="uk-UA"/>
              </w:rPr>
              <w:t>Портфоліо</w:t>
            </w:r>
            <w:proofErr w:type="spellEnd"/>
            <w:r w:rsidRPr="00CF0784">
              <w:rPr>
                <w:rFonts w:ascii="TimesNewRomanPSMT" w:eastAsia="Times New Roman" w:hAnsi="TimesNewRomanPSMT" w:cs="Times New Roman"/>
                <w:sz w:val="28"/>
                <w:szCs w:val="28"/>
                <w:lang w:eastAsia="uk-UA"/>
              </w:rPr>
              <w:t>, творчі</w:t>
            </w:r>
            <w:r w:rsidRPr="00CF0784">
              <w:rPr>
                <w:rFonts w:ascii="TimesNewRomanPSMT" w:eastAsia="Times New Roman" w:hAnsi="TimesNewRomanPSMT" w:cs="Times New Roman"/>
                <w:sz w:val="28"/>
                <w:szCs w:val="28"/>
                <w:lang w:eastAsia="uk-UA"/>
              </w:rPr>
              <w:br/>
              <w:t>звіти</w:t>
            </w: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Систематизація інформаційних</w:t>
            </w:r>
            <w:r w:rsidRPr="00CF0784">
              <w:rPr>
                <w:rFonts w:ascii="TimesNewRomanPSMT" w:eastAsia="Times New Roman" w:hAnsi="TimesNewRomanPSMT" w:cs="Times New Roman"/>
                <w:sz w:val="28"/>
                <w:szCs w:val="28"/>
                <w:lang w:eastAsia="uk-UA"/>
              </w:rPr>
              <w:br/>
              <w:t>ресурсів закладу.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proofErr w:type="spellStart"/>
            <w:r w:rsidRPr="00CF0784">
              <w:rPr>
                <w:rFonts w:ascii="TimesNewRomanPSMT" w:eastAsia="Times New Roman" w:hAnsi="TimesNewRomanPSMT" w:cs="Times New Roman"/>
                <w:sz w:val="28"/>
                <w:szCs w:val="28"/>
                <w:lang w:eastAsia="uk-UA"/>
              </w:rPr>
              <w:t>Медіатеки</w:t>
            </w:r>
            <w:proofErr w:type="spellEnd"/>
            <w:r w:rsidRPr="00CF0784">
              <w:rPr>
                <w:rFonts w:ascii="TimesNewRomanPSMT" w:eastAsia="Times New Roman" w:hAnsi="TimesNewRomanPSMT" w:cs="Times New Roman"/>
                <w:sz w:val="28"/>
                <w:szCs w:val="28"/>
                <w:lang w:eastAsia="uk-UA"/>
              </w:rPr>
              <w:t xml:space="preserve"> та</w:t>
            </w:r>
            <w:r w:rsidRPr="00CF0784">
              <w:rPr>
                <w:rFonts w:ascii="TimesNewRomanPSMT" w:eastAsia="Times New Roman" w:hAnsi="TimesNewRomanPSMT" w:cs="Times New Roman"/>
                <w:sz w:val="28"/>
                <w:szCs w:val="28"/>
                <w:lang w:eastAsia="uk-UA"/>
              </w:rPr>
              <w:br/>
              <w:t>інше</w:t>
            </w: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Впровадження навчальних програм з ІКТ-підтримкою.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Вчителі закладу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Педагогічна рада</w:t>
            </w: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Організація внутрішньої системи</w:t>
            </w:r>
            <w:r w:rsidRPr="00CF0784">
              <w:rPr>
                <w:rFonts w:ascii="TimesNewRomanPSMT" w:eastAsia="Times New Roman" w:hAnsi="TimesNewRomanPSMT" w:cs="Times New Roman"/>
                <w:sz w:val="28"/>
                <w:szCs w:val="28"/>
                <w:lang w:eastAsia="uk-UA"/>
              </w:rPr>
              <w:br/>
              <w:t>підтримки обміну досвідом.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Науково</w:t>
            </w:r>
            <w:r w:rsidRPr="00CF0784">
              <w:rPr>
                <w:rFonts w:ascii="TimesNewRomanPSMT" w:eastAsia="Times New Roman" w:hAnsi="TimesNewRomanPSMT" w:cs="Times New Roman"/>
                <w:sz w:val="28"/>
                <w:szCs w:val="28"/>
                <w:lang w:eastAsia="uk-UA"/>
              </w:rPr>
              <w:br/>
              <w:t>практичні</w:t>
            </w:r>
            <w:r w:rsidRPr="00CF0784">
              <w:rPr>
                <w:rFonts w:ascii="TimesNewRomanPSMT" w:eastAsia="Times New Roman" w:hAnsi="TimesNewRomanPSMT" w:cs="Times New Roman"/>
                <w:sz w:val="28"/>
                <w:szCs w:val="28"/>
                <w:lang w:eastAsia="uk-UA"/>
              </w:rPr>
              <w:br/>
              <w:t>семінари,</w:t>
            </w:r>
            <w:r w:rsidRPr="00CF0784">
              <w:rPr>
                <w:rFonts w:ascii="TimesNewRomanPSMT" w:eastAsia="Times New Roman" w:hAnsi="TimesNewRomanPSMT" w:cs="Times New Roman"/>
                <w:sz w:val="28"/>
                <w:szCs w:val="28"/>
                <w:lang w:eastAsia="uk-UA"/>
              </w:rPr>
              <w:br/>
              <w:t>консультації</w:t>
            </w: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Організація системи інформаційної</w:t>
            </w:r>
            <w:r w:rsidRPr="00CF0784">
              <w:rPr>
                <w:rFonts w:ascii="TimesNewRomanPSMT" w:eastAsia="Times New Roman" w:hAnsi="TimesNewRomanPSMT" w:cs="Times New Roman"/>
                <w:sz w:val="28"/>
                <w:szCs w:val="28"/>
                <w:lang w:eastAsia="uk-UA"/>
              </w:rPr>
              <w:br/>
              <w:t>безпеки закладу.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Вчителі</w:t>
            </w:r>
            <w:r w:rsidRPr="00CF0784">
              <w:rPr>
                <w:rFonts w:ascii="TimesNewRomanPSMT" w:eastAsia="Times New Roman" w:hAnsi="TimesNewRomanPSMT" w:cs="Times New Roman"/>
                <w:sz w:val="28"/>
                <w:szCs w:val="28"/>
                <w:lang w:eastAsia="uk-UA"/>
              </w:rPr>
              <w:br/>
              <w:t>інформатики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w:t>
            </w:r>
            <w:r w:rsidRPr="00CF0784">
              <w:rPr>
                <w:rFonts w:ascii="TimesNewRomanPSMT" w:eastAsia="Times New Roman" w:hAnsi="TimesNewRomanPSMT" w:cs="Times New Roman"/>
                <w:sz w:val="28"/>
                <w:szCs w:val="28"/>
                <w:lang w:eastAsia="uk-UA"/>
              </w:rPr>
              <w:br/>
              <w:t>діяльність</w:t>
            </w: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Поширення позитивного досвіду</w:t>
            </w:r>
            <w:r w:rsidRPr="00CF0784">
              <w:rPr>
                <w:rFonts w:ascii="TimesNewRomanPSMT" w:eastAsia="Times New Roman" w:hAnsi="TimesNewRomanPSMT" w:cs="Times New Roman"/>
                <w:sz w:val="28"/>
                <w:szCs w:val="28"/>
                <w:lang w:eastAsia="uk-UA"/>
              </w:rPr>
              <w:br/>
              <w:t>вчителів-новаторів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Адміністрація,</w:t>
            </w:r>
            <w:r w:rsidRPr="00CF0784">
              <w:rPr>
                <w:rFonts w:ascii="TimesNewRomanPSMT" w:eastAsia="Times New Roman" w:hAnsi="TimesNewRomanPSMT" w:cs="Times New Roman"/>
                <w:sz w:val="28"/>
                <w:szCs w:val="28"/>
                <w:lang w:eastAsia="uk-UA"/>
              </w:rPr>
              <w:br/>
              <w:t>вчителі</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w:t>
            </w:r>
            <w:r w:rsidRPr="00CF0784">
              <w:rPr>
                <w:rFonts w:ascii="TimesNewRomanPSMT" w:eastAsia="Times New Roman" w:hAnsi="TimesNewRomanPSMT" w:cs="Times New Roman"/>
                <w:sz w:val="28"/>
                <w:szCs w:val="28"/>
                <w:lang w:eastAsia="uk-UA"/>
              </w:rPr>
              <w:br/>
              <w:t>діяльність</w:t>
            </w: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діяльності здобувачів освіти.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Адміністрація,</w:t>
            </w:r>
            <w:r w:rsidRPr="00CF0784">
              <w:rPr>
                <w:rFonts w:ascii="TimesNewRomanPSMT" w:eastAsia="Times New Roman" w:hAnsi="TimesNewRomanPSMT" w:cs="Times New Roman"/>
                <w:sz w:val="28"/>
                <w:szCs w:val="28"/>
                <w:lang w:eastAsia="uk-UA"/>
              </w:rPr>
              <w:br/>
              <w:t>вчителі</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w:t>
            </w:r>
            <w:r w:rsidRPr="00CF0784">
              <w:rPr>
                <w:rFonts w:ascii="TimesNewRomanPSMT" w:eastAsia="Times New Roman" w:hAnsi="TimesNewRomanPSMT" w:cs="Times New Roman"/>
                <w:sz w:val="28"/>
                <w:szCs w:val="28"/>
                <w:lang w:eastAsia="uk-UA"/>
              </w:rPr>
              <w:br/>
              <w:t>діяльність</w:t>
            </w: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Організація та проведення виховних,</w:t>
            </w:r>
            <w:r w:rsidRPr="00CF0784">
              <w:rPr>
                <w:rFonts w:ascii="TimesNewRomanPSMT" w:eastAsia="Times New Roman" w:hAnsi="TimesNewRomanPSMT" w:cs="Times New Roman"/>
                <w:sz w:val="28"/>
                <w:szCs w:val="28"/>
                <w:lang w:eastAsia="uk-UA"/>
              </w:rPr>
              <w:br/>
              <w:t>навчальних занять заходів</w:t>
            </w:r>
            <w:r w:rsidRPr="00CF0784">
              <w:rPr>
                <w:rFonts w:ascii="TimesNewRomanPSMT" w:eastAsia="Times New Roman" w:hAnsi="TimesNewRomanPSMT" w:cs="Times New Roman"/>
                <w:sz w:val="28"/>
                <w:szCs w:val="28"/>
                <w:lang w:eastAsia="uk-UA"/>
              </w:rPr>
              <w:br/>
              <w:t>спрямованих на розвиток письмової</w:t>
            </w:r>
            <w:r w:rsidRPr="00CF0784">
              <w:rPr>
                <w:rFonts w:ascii="TimesNewRomanPSMT" w:eastAsia="Times New Roman" w:hAnsi="TimesNewRomanPSMT" w:cs="Times New Roman"/>
                <w:sz w:val="28"/>
                <w:szCs w:val="28"/>
                <w:lang w:eastAsia="uk-UA"/>
              </w:rPr>
              <w:br/>
              <w:t>та усної комунікації, навичок роботи</w:t>
            </w:r>
            <w:r w:rsidRPr="00CF0784">
              <w:rPr>
                <w:rFonts w:ascii="TimesNewRomanPSMT" w:eastAsia="Times New Roman" w:hAnsi="TimesNewRomanPSMT" w:cs="Times New Roman"/>
                <w:sz w:val="28"/>
                <w:szCs w:val="28"/>
                <w:lang w:eastAsia="uk-UA"/>
              </w:rPr>
              <w:br/>
              <w:t xml:space="preserve">в групі, </w:t>
            </w:r>
            <w:proofErr w:type="spellStart"/>
            <w:r w:rsidRPr="00CF0784">
              <w:rPr>
                <w:rFonts w:ascii="TimesNewRomanPSMT" w:eastAsia="Times New Roman" w:hAnsi="TimesNewRomanPSMT" w:cs="Times New Roman"/>
                <w:sz w:val="28"/>
                <w:szCs w:val="28"/>
                <w:lang w:eastAsia="uk-UA"/>
              </w:rPr>
              <w:t>самопрезентації</w:t>
            </w:r>
            <w:proofErr w:type="spellEnd"/>
            <w:r w:rsidRPr="00CF0784">
              <w:rPr>
                <w:rFonts w:ascii="TimesNewRomanPSMT" w:eastAsia="Times New Roman" w:hAnsi="TimesNewRomanPSMT" w:cs="Times New Roman"/>
                <w:sz w:val="28"/>
                <w:szCs w:val="28"/>
                <w:lang w:eastAsia="uk-UA"/>
              </w:rPr>
              <w:t>,</w:t>
            </w:r>
            <w:r w:rsidRPr="00CF0784">
              <w:rPr>
                <w:rFonts w:ascii="TimesNewRomanPSMT" w:eastAsia="Times New Roman" w:hAnsi="TimesNewRomanPSMT" w:cs="Times New Roman"/>
                <w:sz w:val="28"/>
                <w:szCs w:val="28"/>
                <w:lang w:eastAsia="uk-UA"/>
              </w:rPr>
              <w:br/>
              <w:t>ораторського мистецтва здобувачів</w:t>
            </w:r>
            <w:r w:rsidRPr="00CF0784">
              <w:rPr>
                <w:rFonts w:ascii="TimesNewRomanPSMT" w:eastAsia="Times New Roman" w:hAnsi="TimesNewRomanPSMT" w:cs="Times New Roman"/>
                <w:sz w:val="28"/>
                <w:szCs w:val="28"/>
                <w:lang w:eastAsia="uk-UA"/>
              </w:rPr>
              <w:br/>
              <w:t>освіти.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Педагогічні</w:t>
            </w:r>
            <w:r w:rsidRPr="00CF0784">
              <w:rPr>
                <w:rFonts w:ascii="TimesNewRomanPSMT" w:eastAsia="Times New Roman" w:hAnsi="TimesNewRomanPSMT" w:cs="Times New Roman"/>
                <w:sz w:val="28"/>
                <w:szCs w:val="28"/>
                <w:lang w:eastAsia="uk-UA"/>
              </w:rPr>
              <w:br/>
              <w:t>працівники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w:t>
            </w:r>
            <w:r w:rsidRPr="00CF0784">
              <w:rPr>
                <w:rFonts w:ascii="TimesNewRomanPSMT" w:eastAsia="Times New Roman" w:hAnsi="TimesNewRomanPSMT" w:cs="Times New Roman"/>
                <w:sz w:val="28"/>
                <w:szCs w:val="28"/>
                <w:lang w:eastAsia="uk-UA"/>
              </w:rPr>
              <w:br/>
              <w:t>діяльність</w:t>
            </w: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lastRenderedPageBreak/>
              <w:t>Сприяння застосуванню здобувача</w:t>
            </w:r>
            <w:r w:rsidRPr="00CF0784">
              <w:rPr>
                <w:rFonts w:ascii="TimesNewRomanPSMT" w:eastAsia="Times New Roman" w:hAnsi="TimesNewRomanPSMT" w:cs="Times New Roman"/>
                <w:sz w:val="28"/>
                <w:szCs w:val="28"/>
                <w:lang w:eastAsia="uk-UA"/>
              </w:rPr>
              <w:br/>
              <w:t>ми освіти комунікативних</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компетентностей</w:t>
            </w:r>
            <w:proofErr w:type="spellEnd"/>
            <w:r w:rsidRPr="00CF0784">
              <w:rPr>
                <w:rFonts w:ascii="TimesNewRomanPSMT" w:eastAsia="Times New Roman" w:hAnsi="TimesNewRomanPSMT" w:cs="Times New Roman"/>
                <w:sz w:val="28"/>
                <w:szCs w:val="28"/>
                <w:lang w:eastAsia="uk-UA"/>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Адміністрація,</w:t>
            </w:r>
            <w:r w:rsidRPr="00CF0784">
              <w:rPr>
                <w:rFonts w:ascii="TimesNewRomanPSMT" w:eastAsia="Times New Roman" w:hAnsi="TimesNewRomanPSMT" w:cs="Times New Roman"/>
                <w:sz w:val="28"/>
                <w:szCs w:val="28"/>
                <w:lang w:eastAsia="uk-UA"/>
              </w:rPr>
              <w:br/>
              <w:t>вчителі</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w:t>
            </w:r>
            <w:r w:rsidRPr="00CF0784">
              <w:rPr>
                <w:rFonts w:ascii="TimesNewRomanPSMT" w:eastAsia="Times New Roman" w:hAnsi="TimesNewRomanPSMT" w:cs="Times New Roman"/>
                <w:sz w:val="28"/>
                <w:szCs w:val="28"/>
                <w:lang w:eastAsia="uk-UA"/>
              </w:rPr>
              <w:br/>
              <w:t>діяльність</w:t>
            </w:r>
          </w:p>
        </w:tc>
      </w:tr>
      <w:tr w:rsidR="00AA138F" w:rsidRPr="00CF0784" w:rsidTr="00AA138F">
        <w:trPr>
          <w:trHeight w:val="1141"/>
        </w:trPr>
        <w:tc>
          <w:tcPr>
            <w:tcW w:w="4820" w:type="dxa"/>
            <w:tcBorders>
              <w:top w:val="single" w:sz="4" w:space="0" w:color="auto"/>
              <w:left w:val="single" w:sz="4" w:space="0" w:color="auto"/>
              <w:bottom w:val="single" w:sz="6" w:space="0" w:color="auto"/>
              <w:right w:val="single" w:sz="4" w:space="0" w:color="auto"/>
            </w:tcBorders>
            <w:vAlign w:val="center"/>
            <w:hideMark/>
          </w:tcPr>
          <w:p w:rsidR="00AA138F" w:rsidRPr="00CF0784" w:rsidRDefault="00AA138F" w:rsidP="00AA138F">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Співробітництво з РОІППО,</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Вараським</w:t>
            </w:r>
            <w:proofErr w:type="spellEnd"/>
            <w:r w:rsidRPr="00CF0784">
              <w:rPr>
                <w:rFonts w:ascii="TimesNewRomanPSMT" w:eastAsia="Times New Roman" w:hAnsi="TimesNewRomanPSMT" w:cs="Times New Roman"/>
                <w:sz w:val="28"/>
                <w:szCs w:val="28"/>
                <w:lang w:eastAsia="uk-UA"/>
              </w:rPr>
              <w:t xml:space="preserve"> ЦПРПП</w:t>
            </w:r>
          </w:p>
        </w:tc>
        <w:tc>
          <w:tcPr>
            <w:tcW w:w="2410" w:type="dxa"/>
            <w:tcBorders>
              <w:top w:val="single" w:sz="4" w:space="0" w:color="auto"/>
              <w:left w:val="single" w:sz="4" w:space="0" w:color="auto"/>
              <w:right w:val="single" w:sz="4" w:space="0" w:color="auto"/>
            </w:tcBorders>
            <w:vAlign w:val="center"/>
            <w:hideMark/>
          </w:tcPr>
          <w:p w:rsidR="00AA138F" w:rsidRPr="00CF0784" w:rsidRDefault="00AA138F"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693" w:type="dxa"/>
            <w:tcBorders>
              <w:top w:val="single" w:sz="4" w:space="0" w:color="auto"/>
              <w:left w:val="single" w:sz="4" w:space="0" w:color="auto"/>
              <w:right w:val="single" w:sz="4" w:space="0" w:color="auto"/>
            </w:tcBorders>
            <w:vAlign w:val="center"/>
            <w:hideMark/>
          </w:tcPr>
          <w:p w:rsidR="00AA138F" w:rsidRPr="00CF0784" w:rsidRDefault="00AA138F"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Семінари,</w:t>
            </w:r>
            <w:r w:rsidRPr="00CF0784">
              <w:rPr>
                <w:rFonts w:ascii="TimesNewRomanPSMT" w:eastAsia="Times New Roman" w:hAnsi="TimesNewRomanPSMT" w:cs="Times New Roman"/>
                <w:sz w:val="28"/>
                <w:szCs w:val="28"/>
                <w:lang w:eastAsia="uk-UA"/>
              </w:rPr>
              <w:br/>
              <w:t>методична рада</w:t>
            </w:r>
          </w:p>
        </w:tc>
      </w:tr>
      <w:tr w:rsidR="00AA138F" w:rsidRPr="00CF0784" w:rsidTr="00AA138F">
        <w:trPr>
          <w:trHeight w:val="1265"/>
        </w:trPr>
        <w:tc>
          <w:tcPr>
            <w:tcW w:w="4820" w:type="dxa"/>
            <w:tcBorders>
              <w:top w:val="single" w:sz="4" w:space="0" w:color="auto"/>
              <w:left w:val="single" w:sz="4" w:space="0" w:color="auto"/>
              <w:bottom w:val="single" w:sz="6" w:space="0" w:color="auto"/>
              <w:right w:val="single" w:sz="4" w:space="0" w:color="auto"/>
            </w:tcBorders>
            <w:vAlign w:val="center"/>
            <w:hideMark/>
          </w:tcPr>
          <w:p w:rsidR="00AA138F" w:rsidRPr="00CF0784" w:rsidRDefault="00AA138F"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Сприяння оптимальному використанню ІКТ в навчальній тощо</w:t>
            </w:r>
          </w:p>
        </w:tc>
        <w:tc>
          <w:tcPr>
            <w:tcW w:w="2410" w:type="dxa"/>
            <w:tcBorders>
              <w:top w:val="single" w:sz="4" w:space="0" w:color="auto"/>
              <w:left w:val="single" w:sz="4" w:space="0" w:color="auto"/>
              <w:right w:val="single" w:sz="4" w:space="0" w:color="auto"/>
            </w:tcBorders>
            <w:vAlign w:val="center"/>
            <w:hideMark/>
          </w:tcPr>
          <w:p w:rsidR="00AA138F" w:rsidRPr="00CF0784" w:rsidRDefault="00AA138F"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Адміністрація</w:t>
            </w:r>
          </w:p>
        </w:tc>
        <w:tc>
          <w:tcPr>
            <w:tcW w:w="2693" w:type="dxa"/>
            <w:tcBorders>
              <w:top w:val="single" w:sz="4" w:space="0" w:color="auto"/>
              <w:left w:val="single" w:sz="4" w:space="0" w:color="auto"/>
              <w:right w:val="single" w:sz="4" w:space="0" w:color="auto"/>
            </w:tcBorders>
            <w:vAlign w:val="center"/>
            <w:hideMark/>
          </w:tcPr>
          <w:p w:rsidR="00AA138F" w:rsidRPr="00CF0784" w:rsidRDefault="00AA138F" w:rsidP="00933BEC">
            <w:pPr>
              <w:spacing w:after="0" w:line="240" w:lineRule="auto"/>
              <w:rPr>
                <w:rFonts w:ascii="TimesNewRomanPSMT" w:eastAsia="Times New Roman" w:hAnsi="TimesNewRomanPSMT" w:cs="Times New Roman"/>
                <w:sz w:val="28"/>
                <w:szCs w:val="28"/>
                <w:lang w:eastAsia="uk-UA"/>
              </w:rPr>
            </w:pP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Сприяння та залучення учнів до</w:t>
            </w:r>
            <w:r w:rsidRPr="00CF0784">
              <w:rPr>
                <w:rFonts w:ascii="TimesNewRomanPSMT" w:eastAsia="Times New Roman" w:hAnsi="TimesNewRomanPSMT" w:cs="Times New Roman"/>
                <w:sz w:val="28"/>
                <w:szCs w:val="28"/>
                <w:lang w:eastAsia="uk-UA"/>
              </w:rPr>
              <w:br/>
              <w:t xml:space="preserve">участі у </w:t>
            </w:r>
            <w:proofErr w:type="spellStart"/>
            <w:r w:rsidRPr="00CF0784">
              <w:rPr>
                <w:rFonts w:ascii="TimesNewRomanPSMT" w:eastAsia="Times New Roman" w:hAnsi="TimesNewRomanPSMT" w:cs="Times New Roman"/>
                <w:sz w:val="28"/>
                <w:szCs w:val="28"/>
                <w:lang w:eastAsia="uk-UA"/>
              </w:rPr>
              <w:t>інтернет-проєктах</w:t>
            </w:r>
            <w:proofErr w:type="spellEnd"/>
            <w:r w:rsidRPr="00CF0784">
              <w:rPr>
                <w:rFonts w:ascii="TimesNewRomanPSMT" w:eastAsia="Times New Roman" w:hAnsi="TimesNewRomanPSMT" w:cs="Times New Roman"/>
                <w:sz w:val="28"/>
                <w:szCs w:val="28"/>
                <w:lang w:eastAsia="uk-UA"/>
              </w:rPr>
              <w:t xml:space="preserve">, </w:t>
            </w:r>
            <w:proofErr w:type="spellStart"/>
            <w:r w:rsidRPr="00CF0784">
              <w:rPr>
                <w:rFonts w:ascii="TimesNewRomanPSMT" w:eastAsia="Times New Roman" w:hAnsi="TimesNewRomanPSMT" w:cs="Times New Roman"/>
                <w:sz w:val="28"/>
                <w:szCs w:val="28"/>
                <w:lang w:eastAsia="uk-UA"/>
              </w:rPr>
              <w:t>інтернет</w:t>
            </w:r>
            <w:proofErr w:type="spellEnd"/>
            <w:r w:rsidRPr="00CF0784">
              <w:rPr>
                <w:rFonts w:ascii="TimesNewRomanPSMT" w:eastAsia="Times New Roman" w:hAnsi="TimesNewRomanPSMT" w:cs="Times New Roman"/>
                <w:sz w:val="28"/>
                <w:szCs w:val="28"/>
                <w:lang w:eastAsia="uk-UA"/>
              </w:rPr>
              <w:br/>
              <w:t>олімпіадах.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Вчителі, класні</w:t>
            </w:r>
            <w:r w:rsidRPr="00CF0784">
              <w:rPr>
                <w:rFonts w:ascii="TimesNewRomanPSMT" w:eastAsia="Times New Roman" w:hAnsi="TimesNewRomanPSMT" w:cs="Times New Roman"/>
                <w:sz w:val="28"/>
                <w:szCs w:val="28"/>
                <w:lang w:eastAsia="uk-UA"/>
              </w:rPr>
              <w:br/>
              <w:t>керівники,</w:t>
            </w:r>
            <w:r w:rsidRPr="00CF0784">
              <w:rPr>
                <w:rFonts w:ascii="TimesNewRomanPSMT" w:eastAsia="Times New Roman" w:hAnsi="TimesNewRomanPSMT" w:cs="Times New Roman"/>
                <w:sz w:val="28"/>
                <w:szCs w:val="28"/>
                <w:lang w:eastAsia="uk-UA"/>
              </w:rPr>
              <w:br/>
              <w:t>керівники</w:t>
            </w:r>
            <w:r w:rsidRPr="00CF0784">
              <w:rPr>
                <w:rFonts w:ascii="TimesNewRomanPSMT" w:eastAsia="Times New Roman" w:hAnsi="TimesNewRomanPSMT" w:cs="Times New Roman"/>
                <w:sz w:val="28"/>
                <w:szCs w:val="28"/>
                <w:lang w:eastAsia="uk-UA"/>
              </w:rPr>
              <w:br/>
              <w:t>гуртків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w:t>
            </w:r>
            <w:r w:rsidRPr="00CF0784">
              <w:rPr>
                <w:rFonts w:ascii="TimesNewRomanPSMT" w:eastAsia="Times New Roman" w:hAnsi="TimesNewRomanPSMT" w:cs="Times New Roman"/>
                <w:sz w:val="28"/>
                <w:szCs w:val="28"/>
                <w:lang w:eastAsia="uk-UA"/>
              </w:rPr>
              <w:br/>
              <w:t>діяльність</w:t>
            </w: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Вчителі, класні</w:t>
            </w:r>
            <w:r w:rsidR="00AA138F">
              <w:rPr>
                <w:rFonts w:ascii="TimesNewRomanPSMT" w:eastAsia="Times New Roman" w:hAnsi="TimesNewRomanPSMT" w:cs="Times New Roman"/>
                <w:sz w:val="28"/>
                <w:szCs w:val="28"/>
                <w:lang w:eastAsia="uk-UA"/>
              </w:rPr>
              <w:t xml:space="preserve"> керівники, </w:t>
            </w:r>
            <w:r w:rsidRPr="00CF0784">
              <w:rPr>
                <w:rFonts w:ascii="TimesNewRomanPSMT" w:eastAsia="Times New Roman" w:hAnsi="TimesNewRomanPSMT" w:cs="Times New Roman"/>
                <w:sz w:val="28"/>
                <w:szCs w:val="28"/>
                <w:lang w:eastAsia="uk-UA"/>
              </w:rPr>
              <w:t>керівники</w:t>
            </w:r>
            <w:r w:rsidRPr="00CF0784">
              <w:rPr>
                <w:rFonts w:ascii="TimesNewRomanPSMT" w:eastAsia="Times New Roman" w:hAnsi="TimesNewRomanPSMT" w:cs="Times New Roman"/>
                <w:sz w:val="28"/>
                <w:szCs w:val="28"/>
                <w:lang w:eastAsia="uk-UA"/>
              </w:rPr>
              <w:br/>
              <w:t>гуртків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w:t>
            </w:r>
            <w:r w:rsidRPr="00CF0784">
              <w:rPr>
                <w:rFonts w:ascii="TimesNewRomanPSMT" w:eastAsia="Times New Roman" w:hAnsi="TimesNewRomanPSMT" w:cs="Times New Roman"/>
                <w:sz w:val="28"/>
                <w:szCs w:val="28"/>
                <w:lang w:eastAsia="uk-UA"/>
              </w:rPr>
              <w:br/>
              <w:t>діяльність</w:t>
            </w:r>
          </w:p>
        </w:tc>
        <w:tc>
          <w:tcPr>
            <w:tcW w:w="2693" w:type="dxa"/>
            <w:vAlign w:val="center"/>
            <w:hideMark/>
          </w:tcPr>
          <w:p w:rsidR="00933BEC" w:rsidRPr="00CF0784" w:rsidRDefault="00933BEC" w:rsidP="00933BEC">
            <w:pPr>
              <w:spacing w:after="0" w:line="240" w:lineRule="auto"/>
              <w:rPr>
                <w:rFonts w:ascii="Times New Roman" w:eastAsia="Times New Roman" w:hAnsi="Times New Roman" w:cs="Times New Roman"/>
                <w:sz w:val="20"/>
                <w:szCs w:val="20"/>
                <w:lang w:eastAsia="uk-UA"/>
              </w:rPr>
            </w:pP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Створення умов для самореалізації</w:t>
            </w:r>
            <w:r w:rsidRPr="00CF0784">
              <w:rPr>
                <w:rFonts w:ascii="TimesNewRomanPSMT" w:eastAsia="Times New Roman" w:hAnsi="TimesNewRomanPSMT" w:cs="Times New Roman"/>
                <w:sz w:val="28"/>
                <w:szCs w:val="28"/>
                <w:lang w:eastAsia="uk-UA"/>
              </w:rPr>
              <w:br/>
              <w:t>здобувачів освіти.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Вчителі, класні</w:t>
            </w:r>
            <w:r w:rsidRPr="00CF0784">
              <w:rPr>
                <w:rFonts w:ascii="TimesNewRomanPSMT" w:eastAsia="Times New Roman" w:hAnsi="TimesNewRomanPSMT" w:cs="Times New Roman"/>
                <w:sz w:val="28"/>
                <w:szCs w:val="28"/>
                <w:lang w:eastAsia="uk-UA"/>
              </w:rPr>
              <w:br/>
              <w:t>керівники,</w:t>
            </w:r>
            <w:r w:rsidRPr="00CF0784">
              <w:rPr>
                <w:rFonts w:ascii="TimesNewRomanPSMT" w:eastAsia="Times New Roman" w:hAnsi="TimesNewRomanPSMT" w:cs="Times New Roman"/>
                <w:sz w:val="28"/>
                <w:szCs w:val="28"/>
                <w:lang w:eastAsia="uk-UA"/>
              </w:rPr>
              <w:br/>
              <w:t>керівники</w:t>
            </w:r>
            <w:r w:rsidRPr="00CF0784">
              <w:rPr>
                <w:rFonts w:ascii="TimesNewRomanPSMT" w:eastAsia="Times New Roman" w:hAnsi="TimesNewRomanPSMT" w:cs="Times New Roman"/>
                <w:sz w:val="28"/>
                <w:szCs w:val="28"/>
                <w:lang w:eastAsia="uk-UA"/>
              </w:rPr>
              <w:br/>
              <w:t>гуртків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w:t>
            </w:r>
            <w:r w:rsidRPr="00CF0784">
              <w:rPr>
                <w:rFonts w:ascii="TimesNewRomanPSMT" w:eastAsia="Times New Roman" w:hAnsi="TimesNewRomanPSMT" w:cs="Times New Roman"/>
                <w:sz w:val="28"/>
                <w:szCs w:val="28"/>
                <w:lang w:eastAsia="uk-UA"/>
              </w:rPr>
              <w:br/>
              <w:t>діяльність</w:t>
            </w: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Інформаційне наповнення сайту</w:t>
            </w:r>
            <w:r w:rsidRPr="00CF0784">
              <w:rPr>
                <w:rFonts w:ascii="TimesNewRomanPSMT" w:eastAsia="Times New Roman" w:hAnsi="TimesNewRomanPSMT" w:cs="Times New Roman"/>
                <w:sz w:val="28"/>
                <w:szCs w:val="28"/>
                <w:lang w:eastAsia="uk-UA"/>
              </w:rPr>
              <w:br/>
              <w:t>навчального закладу.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Сайт школи</w:t>
            </w:r>
          </w:p>
        </w:tc>
      </w:tr>
      <w:tr w:rsidR="00933BEC"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Забезпечення педагогічних</w:t>
            </w:r>
            <w:r w:rsidRPr="00CF0784">
              <w:rPr>
                <w:rFonts w:ascii="TimesNewRomanPSMT" w:eastAsia="Times New Roman" w:hAnsi="TimesNewRomanPSMT" w:cs="Times New Roman"/>
                <w:sz w:val="28"/>
                <w:szCs w:val="28"/>
                <w:lang w:eastAsia="uk-UA"/>
              </w:rPr>
              <w:br/>
              <w:t>працівників матеріалами з проблем</w:t>
            </w:r>
            <w:r w:rsidRPr="00CF0784">
              <w:rPr>
                <w:rFonts w:ascii="TimesNewRomanPSMT" w:eastAsia="Times New Roman" w:hAnsi="TimesNewRomanPSMT" w:cs="Times New Roman"/>
                <w:sz w:val="28"/>
                <w:szCs w:val="28"/>
                <w:lang w:eastAsia="uk-UA"/>
              </w:rPr>
              <w:br/>
              <w:t>здорового способу життя і</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здоров’язбережувальних</w:t>
            </w:r>
            <w:proofErr w:type="spellEnd"/>
            <w:r w:rsidRPr="00CF0784">
              <w:rPr>
                <w:rFonts w:ascii="TimesNewRomanPSMT" w:eastAsia="Times New Roman" w:hAnsi="TimesNewRomanPSMT" w:cs="Times New Roman"/>
                <w:sz w:val="28"/>
                <w:szCs w:val="28"/>
                <w:lang w:eastAsia="uk-UA"/>
              </w:rPr>
              <w:t xml:space="preserve"> технологій.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Адміністрація,</w:t>
            </w:r>
            <w:r w:rsidRPr="00CF0784">
              <w:rPr>
                <w:rFonts w:ascii="TimesNewRomanPSMT" w:eastAsia="Times New Roman" w:hAnsi="TimesNewRomanPSMT" w:cs="Times New Roman"/>
                <w:sz w:val="28"/>
                <w:szCs w:val="28"/>
                <w:lang w:eastAsia="uk-UA"/>
              </w:rPr>
              <w:br/>
              <w:t>медичні</w:t>
            </w:r>
            <w:r w:rsidRPr="00CF0784">
              <w:rPr>
                <w:rFonts w:ascii="TimesNewRomanPSMT" w:eastAsia="Times New Roman" w:hAnsi="TimesNewRomanPSMT" w:cs="Times New Roman"/>
                <w:sz w:val="28"/>
                <w:szCs w:val="28"/>
                <w:lang w:eastAsia="uk-UA"/>
              </w:rPr>
              <w:br/>
              <w:t>працівники</w:t>
            </w:r>
            <w:r w:rsidRPr="00CF0784">
              <w:rPr>
                <w:rFonts w:ascii="TimesNewRomanPSMT" w:eastAsia="Times New Roman" w:hAnsi="TimesNewRomanPSMT" w:cs="Times New Roman"/>
                <w:sz w:val="28"/>
                <w:szCs w:val="28"/>
                <w:lang w:eastAsia="uk-UA"/>
              </w:rPr>
              <w:br/>
              <w:t>закладу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Індивідуальні</w:t>
            </w:r>
            <w:r w:rsidRPr="00CF0784">
              <w:rPr>
                <w:rFonts w:ascii="TimesNewRomanPSMT" w:eastAsia="Times New Roman" w:hAnsi="TimesNewRomanPSMT" w:cs="Times New Roman"/>
                <w:sz w:val="28"/>
                <w:szCs w:val="28"/>
                <w:lang w:eastAsia="uk-UA"/>
              </w:rPr>
              <w:br/>
              <w:t>консультації,</w:t>
            </w:r>
            <w:r w:rsidRPr="00CF0784">
              <w:rPr>
                <w:rFonts w:ascii="TimesNewRomanPSMT" w:eastAsia="Times New Roman" w:hAnsi="TimesNewRomanPSMT" w:cs="Times New Roman"/>
                <w:sz w:val="28"/>
                <w:szCs w:val="28"/>
                <w:lang w:eastAsia="uk-UA"/>
              </w:rPr>
              <w:br/>
              <w:t>бесіди, семінари</w:t>
            </w:r>
          </w:p>
        </w:tc>
      </w:tr>
      <w:tr w:rsidR="00933BEC" w:rsidRPr="00CF0784" w:rsidTr="00AA138F">
        <w:trPr>
          <w:trHeight w:val="2001"/>
        </w:trPr>
        <w:tc>
          <w:tcPr>
            <w:tcW w:w="482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Робота із здобувачами освіти щодо</w:t>
            </w:r>
            <w:r w:rsidRPr="00CF0784">
              <w:rPr>
                <w:rFonts w:ascii="TimesNewRomanPSMT" w:eastAsia="Times New Roman" w:hAnsi="TimesNewRomanPSMT" w:cs="Times New Roman"/>
                <w:sz w:val="28"/>
                <w:szCs w:val="28"/>
                <w:lang w:eastAsia="uk-UA"/>
              </w:rPr>
              <w:br/>
              <w:t>пропаганди здорового способу</w:t>
            </w:r>
            <w:r w:rsidRPr="00CF0784">
              <w:rPr>
                <w:rFonts w:ascii="TimesNewRomanPSMT" w:eastAsia="Times New Roman" w:hAnsi="TimesNewRomanPSMT" w:cs="Times New Roman"/>
                <w:sz w:val="28"/>
                <w:szCs w:val="28"/>
                <w:lang w:eastAsia="uk-UA"/>
              </w:rPr>
              <w:br/>
              <w:t>життя.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Вчителі, класні</w:t>
            </w:r>
            <w:r w:rsidRPr="00CF0784">
              <w:rPr>
                <w:rFonts w:ascii="TimesNewRomanPSMT" w:eastAsia="Times New Roman" w:hAnsi="TimesNewRomanPSMT" w:cs="Times New Roman"/>
                <w:sz w:val="28"/>
                <w:szCs w:val="28"/>
                <w:lang w:eastAsia="uk-UA"/>
              </w:rPr>
              <w:br/>
              <w:t>керівники,</w:t>
            </w:r>
            <w:r w:rsidRPr="00CF0784">
              <w:rPr>
                <w:rFonts w:ascii="TimesNewRomanPSMT" w:eastAsia="Times New Roman" w:hAnsi="TimesNewRomanPSMT" w:cs="Times New Roman"/>
                <w:sz w:val="28"/>
                <w:szCs w:val="28"/>
                <w:lang w:eastAsia="uk-UA"/>
              </w:rPr>
              <w:br/>
              <w:t>психолог,</w:t>
            </w:r>
            <w:r w:rsidRPr="00CF0784">
              <w:rPr>
                <w:rFonts w:ascii="TimesNewRomanPSMT" w:eastAsia="Times New Roman" w:hAnsi="TimesNewRomanPSMT" w:cs="Times New Roman"/>
                <w:sz w:val="28"/>
                <w:szCs w:val="28"/>
                <w:lang w:eastAsia="uk-UA"/>
              </w:rPr>
              <w:br/>
              <w:t>соціальний</w:t>
            </w:r>
            <w:r w:rsidRPr="00CF0784">
              <w:rPr>
                <w:rFonts w:ascii="TimesNewRomanPSMT" w:eastAsia="Times New Roman" w:hAnsi="TimesNewRomanPSMT" w:cs="Times New Roman"/>
                <w:sz w:val="28"/>
                <w:szCs w:val="28"/>
                <w:lang w:eastAsia="uk-UA"/>
              </w:rPr>
              <w:br/>
              <w:t>педагог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Бесіди, класні</w:t>
            </w:r>
            <w:r w:rsidRPr="00CF0784">
              <w:rPr>
                <w:rFonts w:ascii="TimesNewRomanPSMT" w:eastAsia="Times New Roman" w:hAnsi="TimesNewRomanPSMT" w:cs="Times New Roman"/>
                <w:sz w:val="28"/>
                <w:szCs w:val="28"/>
                <w:lang w:eastAsia="uk-UA"/>
              </w:rPr>
              <w:br/>
              <w:t>години,</w:t>
            </w:r>
            <w:r w:rsidRPr="00CF0784">
              <w:rPr>
                <w:rFonts w:ascii="TimesNewRomanPSMT" w:eastAsia="Times New Roman" w:hAnsi="TimesNewRomanPSMT" w:cs="Times New Roman"/>
                <w:sz w:val="28"/>
                <w:szCs w:val="28"/>
                <w:lang w:eastAsia="uk-UA"/>
              </w:rPr>
              <w:br/>
              <w:t>батьківські збори,</w:t>
            </w:r>
            <w:r w:rsidRPr="00CF0784">
              <w:rPr>
                <w:rFonts w:ascii="TimesNewRomanPSMT" w:eastAsia="Times New Roman" w:hAnsi="TimesNewRomanPSMT" w:cs="Times New Roman"/>
                <w:sz w:val="28"/>
                <w:szCs w:val="28"/>
                <w:lang w:eastAsia="uk-UA"/>
              </w:rPr>
              <w:br/>
              <w:t>семінари</w:t>
            </w:r>
            <w:r w:rsidRPr="00CF0784">
              <w:rPr>
                <w:rFonts w:ascii="TimesNewRomanPSMT" w:eastAsia="Times New Roman" w:hAnsi="TimesNewRomanPSMT" w:cs="Times New Roman"/>
                <w:sz w:val="28"/>
                <w:szCs w:val="28"/>
                <w:lang w:eastAsia="uk-UA"/>
              </w:rPr>
              <w:br/>
              <w:t>практикуми тощо</w:t>
            </w:r>
          </w:p>
        </w:tc>
      </w:tr>
      <w:tr w:rsidR="00AA138F" w:rsidRPr="00CF0784" w:rsidTr="00321FC2">
        <w:tc>
          <w:tcPr>
            <w:tcW w:w="4820" w:type="dxa"/>
            <w:tcBorders>
              <w:top w:val="single" w:sz="4" w:space="0" w:color="auto"/>
              <w:left w:val="single" w:sz="4" w:space="0" w:color="auto"/>
              <w:bottom w:val="single" w:sz="4" w:space="0" w:color="auto"/>
              <w:right w:val="single" w:sz="4" w:space="0" w:color="auto"/>
            </w:tcBorders>
            <w:vAlign w:val="center"/>
            <w:hideMark/>
          </w:tcPr>
          <w:p w:rsidR="00AA138F" w:rsidRPr="00CF0784" w:rsidRDefault="00AA138F"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Використання засобів сучасних</w:t>
            </w:r>
            <w:r w:rsidRPr="00CF0784">
              <w:rPr>
                <w:rFonts w:ascii="TimesNewRomanPSMT" w:eastAsia="Times New Roman" w:hAnsi="TimesNewRomanPSMT" w:cs="Times New Roman"/>
                <w:sz w:val="28"/>
                <w:szCs w:val="28"/>
                <w:lang w:eastAsia="uk-UA"/>
              </w:rPr>
              <w:br/>
              <w:t>інформаційних технологій у</w:t>
            </w:r>
            <w:r w:rsidRPr="00CF0784">
              <w:rPr>
                <w:rFonts w:ascii="TimesNewRomanPSMT" w:eastAsia="Times New Roman" w:hAnsi="TimesNewRomanPSMT" w:cs="Times New Roman"/>
                <w:sz w:val="28"/>
                <w:szCs w:val="28"/>
                <w:lang w:eastAsia="uk-UA"/>
              </w:rPr>
              <w:br/>
            </w:r>
            <w:proofErr w:type="spellStart"/>
            <w:r w:rsidRPr="00CF0784">
              <w:rPr>
                <w:rFonts w:ascii="TimesNewRomanPSMT" w:eastAsia="Times New Roman" w:hAnsi="TimesNewRomanPSMT" w:cs="Times New Roman"/>
                <w:sz w:val="28"/>
                <w:szCs w:val="28"/>
                <w:lang w:eastAsia="uk-UA"/>
              </w:rPr>
              <w:t>проєктно-дослідницькій</w:t>
            </w:r>
            <w:proofErr w:type="spellEnd"/>
            <w:r w:rsidRPr="00CF0784">
              <w:rPr>
                <w:rFonts w:ascii="TimesNewRomanPSMT" w:eastAsia="Times New Roman" w:hAnsi="TimesNewRomanPSMT" w:cs="Times New Roman"/>
                <w:sz w:val="28"/>
                <w:szCs w:val="28"/>
                <w:lang w:eastAsia="uk-UA"/>
              </w:rPr>
              <w:t xml:space="preserve"> і</w:t>
            </w:r>
            <w:r w:rsidRPr="00CF0784">
              <w:rPr>
                <w:rFonts w:ascii="TimesNewRomanPSMT" w:eastAsia="Times New Roman" w:hAnsi="TimesNewRomanPSMT" w:cs="Times New Roman"/>
                <w:sz w:val="28"/>
                <w:szCs w:val="28"/>
                <w:lang w:eastAsia="uk-UA"/>
              </w:rPr>
              <w:br/>
              <w:t>конкурсній діяльності здобувачів</w:t>
            </w:r>
            <w:r w:rsidRPr="00CF0784">
              <w:rPr>
                <w:rFonts w:ascii="TimesNewRomanPSMT" w:eastAsia="Times New Roman" w:hAnsi="TimesNewRomanPSMT" w:cs="Times New Roman"/>
                <w:sz w:val="28"/>
                <w:szCs w:val="28"/>
                <w:lang w:eastAsia="uk-UA"/>
              </w:rPr>
              <w:br/>
              <w:t>освіти.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138F" w:rsidRPr="00CF0784" w:rsidRDefault="00AA138F"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Вчителі, класні</w:t>
            </w:r>
            <w:r w:rsidRPr="00CF0784">
              <w:rPr>
                <w:rFonts w:ascii="TimesNewRomanPSMT" w:eastAsia="Times New Roman" w:hAnsi="TimesNewRomanPSMT" w:cs="Times New Roman"/>
                <w:sz w:val="28"/>
                <w:szCs w:val="28"/>
                <w:lang w:eastAsia="uk-UA"/>
              </w:rPr>
              <w:br/>
              <w:t>керівники,</w:t>
            </w:r>
            <w:r w:rsidRPr="00CF0784">
              <w:rPr>
                <w:rFonts w:ascii="TimesNewRomanPSMT" w:eastAsia="Times New Roman" w:hAnsi="TimesNewRomanPSMT" w:cs="Times New Roman"/>
                <w:sz w:val="28"/>
                <w:szCs w:val="28"/>
                <w:lang w:eastAsia="uk-UA"/>
              </w:rPr>
              <w:br/>
              <w:t>психолог,</w:t>
            </w:r>
            <w:r w:rsidRPr="00CF0784">
              <w:rPr>
                <w:rFonts w:ascii="TimesNewRomanPSMT" w:eastAsia="Times New Roman" w:hAnsi="TimesNewRomanPSMT" w:cs="Times New Roman"/>
                <w:sz w:val="28"/>
                <w:szCs w:val="28"/>
                <w:lang w:eastAsia="uk-UA"/>
              </w:rPr>
              <w:br/>
              <w:t>соціальний</w:t>
            </w:r>
            <w:r w:rsidRPr="00CF0784">
              <w:rPr>
                <w:rFonts w:ascii="TimesNewRomanPSMT" w:eastAsia="Times New Roman" w:hAnsi="TimesNewRomanPSMT" w:cs="Times New Roman"/>
                <w:sz w:val="28"/>
                <w:szCs w:val="28"/>
                <w:lang w:eastAsia="uk-UA"/>
              </w:rPr>
              <w:br/>
              <w:t>педагог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AA138F" w:rsidRPr="00CF0784" w:rsidRDefault="00AA138F" w:rsidP="00933BEC">
            <w:pPr>
              <w:spacing w:after="0" w:line="240" w:lineRule="auto"/>
              <w:rPr>
                <w:rFonts w:ascii="TimesNewRomanPSMT" w:eastAsia="Times New Roman" w:hAnsi="TimesNewRomanPSMT" w:cs="Times New Roman"/>
                <w:sz w:val="28"/>
                <w:szCs w:val="28"/>
                <w:lang w:eastAsia="uk-UA"/>
              </w:rPr>
            </w:pPr>
          </w:p>
        </w:tc>
      </w:tr>
    </w:tbl>
    <w:p w:rsidR="00AA138F" w:rsidRDefault="00933BEC" w:rsidP="00933BEC">
      <w:pPr>
        <w:spacing w:after="0" w:line="240" w:lineRule="auto"/>
        <w:rPr>
          <w:rFonts w:ascii="TimesNewRomanPS-BoldMT" w:eastAsia="Times New Roman" w:hAnsi="TimesNewRomanPS-BoldMT" w:cs="Times New Roman"/>
          <w:b/>
          <w:bCs/>
          <w:sz w:val="28"/>
          <w:szCs w:val="28"/>
          <w:lang w:eastAsia="uk-UA"/>
        </w:rPr>
      </w:pPr>
      <w:r w:rsidRPr="00CF0784">
        <w:rPr>
          <w:rFonts w:ascii="TimesNewRomanPSMT" w:eastAsia="Times New Roman" w:hAnsi="TimesNewRomanPSMT" w:cs="Times New Roman"/>
          <w:sz w:val="28"/>
          <w:szCs w:val="28"/>
          <w:lang w:eastAsia="uk-UA"/>
        </w:rPr>
        <w:br/>
      </w:r>
      <w:r w:rsidRPr="00CF0784">
        <w:rPr>
          <w:rFonts w:ascii="TimesNewRomanPS-BoldMT" w:eastAsia="Times New Roman" w:hAnsi="TimesNewRomanPS-BoldMT" w:cs="Times New Roman"/>
          <w:b/>
          <w:bCs/>
          <w:sz w:val="28"/>
          <w:szCs w:val="28"/>
          <w:lang w:eastAsia="uk-UA"/>
        </w:rPr>
        <w:t xml:space="preserve">Очікувані результати: </w:t>
      </w:r>
      <w:r w:rsidRPr="00CF0784">
        <w:rPr>
          <w:rFonts w:ascii="TimesNewRomanPSMT" w:eastAsia="Times New Roman" w:hAnsi="TimesNewRomanPSMT" w:cs="Times New Roman"/>
          <w:sz w:val="28"/>
          <w:szCs w:val="28"/>
          <w:lang w:eastAsia="uk-UA"/>
        </w:rPr>
        <w:t>підвищення професійної майстерності,</w:t>
      </w:r>
      <w:r w:rsidRPr="00CF0784">
        <w:rPr>
          <w:rFonts w:ascii="TimesNewRomanPSMT" w:eastAsia="Times New Roman" w:hAnsi="TimesNewRomanPSMT" w:cs="Times New Roman"/>
          <w:sz w:val="28"/>
          <w:szCs w:val="28"/>
          <w:lang w:eastAsia="uk-UA"/>
        </w:rPr>
        <w:br/>
        <w:t>творчого потенціалу, педагогів, використання набутого досвіду, реалізація</w:t>
      </w:r>
      <w:r w:rsidRPr="00CF0784">
        <w:rPr>
          <w:rFonts w:ascii="TimesNewRomanPSMT" w:eastAsia="Times New Roman" w:hAnsi="TimesNewRomanPSMT" w:cs="Times New Roman"/>
          <w:sz w:val="28"/>
          <w:szCs w:val="28"/>
          <w:lang w:eastAsia="uk-UA"/>
        </w:rPr>
        <w:br/>
        <w:t>програми в практиці всіх структурних ланок школи. Позитивний імідж</w:t>
      </w:r>
      <w:r w:rsidRPr="00CF0784">
        <w:rPr>
          <w:rFonts w:ascii="TimesNewRomanPSMT" w:eastAsia="Times New Roman" w:hAnsi="TimesNewRomanPSMT" w:cs="Times New Roman"/>
          <w:sz w:val="28"/>
          <w:szCs w:val="28"/>
          <w:lang w:eastAsia="uk-UA"/>
        </w:rPr>
        <w:br/>
        <w:t>навчального закладу.</w:t>
      </w:r>
      <w:r w:rsidRPr="00CF0784">
        <w:rPr>
          <w:rFonts w:ascii="Times New Roman" w:eastAsia="Times New Roman" w:hAnsi="Times New Roman" w:cs="Times New Roman"/>
          <w:sz w:val="24"/>
          <w:szCs w:val="24"/>
          <w:lang w:eastAsia="uk-UA"/>
        </w:rPr>
        <w:br/>
      </w:r>
    </w:p>
    <w:p w:rsidR="00AA138F" w:rsidRDefault="00AA138F" w:rsidP="00933BEC">
      <w:pPr>
        <w:spacing w:after="0" w:line="240" w:lineRule="auto"/>
        <w:rPr>
          <w:rFonts w:ascii="TimesNewRomanPS-BoldMT" w:eastAsia="Times New Roman" w:hAnsi="TimesNewRomanPS-BoldMT" w:cs="Times New Roman"/>
          <w:b/>
          <w:bCs/>
          <w:sz w:val="28"/>
          <w:szCs w:val="28"/>
          <w:lang w:eastAsia="uk-UA"/>
        </w:rPr>
      </w:pPr>
    </w:p>
    <w:p w:rsidR="00AA138F" w:rsidRDefault="00933BEC" w:rsidP="00933BEC">
      <w:pPr>
        <w:spacing w:after="0" w:line="240" w:lineRule="auto"/>
        <w:rPr>
          <w:rFonts w:ascii="TimesNewRomanPS-BoldMT" w:eastAsia="Times New Roman" w:hAnsi="TimesNewRomanPS-BoldMT" w:cs="Times New Roman"/>
          <w:b/>
          <w:bCs/>
          <w:sz w:val="28"/>
          <w:szCs w:val="28"/>
          <w:lang w:eastAsia="uk-UA"/>
        </w:rPr>
      </w:pPr>
      <w:r w:rsidRPr="00CF0784">
        <w:rPr>
          <w:rFonts w:ascii="TimesNewRomanPS-BoldMT" w:eastAsia="Times New Roman" w:hAnsi="TimesNewRomanPS-BoldMT" w:cs="Times New Roman"/>
          <w:b/>
          <w:bCs/>
          <w:sz w:val="28"/>
          <w:szCs w:val="28"/>
          <w:lang w:eastAsia="uk-UA"/>
        </w:rPr>
        <w:lastRenderedPageBreak/>
        <w:t>IV. Узагальнення результатів (2025-2027 рр.)</w:t>
      </w:r>
      <w:r w:rsidRPr="00CF0784">
        <w:rPr>
          <w:rFonts w:ascii="TimesNewRomanPS-BoldMT" w:eastAsia="Times New Roman" w:hAnsi="TimesNewRomanPS-BoldMT" w:cs="Times New Roman"/>
          <w:b/>
          <w:bCs/>
          <w:sz w:val="28"/>
          <w:szCs w:val="28"/>
          <w:lang w:eastAsia="uk-UA"/>
        </w:rPr>
        <w:br/>
      </w:r>
    </w:p>
    <w:p w:rsidR="00933BEC" w:rsidRDefault="00933BEC" w:rsidP="00933BEC">
      <w:pPr>
        <w:spacing w:after="0" w:line="240" w:lineRule="auto"/>
        <w:rPr>
          <w:rFonts w:ascii="TimesNewRomanPSMT" w:eastAsia="Times New Roman" w:hAnsi="TimesNewRomanPSMT" w:cs="Times New Roman"/>
          <w:sz w:val="28"/>
          <w:szCs w:val="28"/>
          <w:lang w:eastAsia="uk-UA"/>
        </w:rPr>
      </w:pPr>
      <w:r w:rsidRPr="00CF0784">
        <w:rPr>
          <w:rFonts w:ascii="TimesNewRomanPS-BoldMT" w:eastAsia="Times New Roman" w:hAnsi="TimesNewRomanPS-BoldMT" w:cs="Times New Roman"/>
          <w:b/>
          <w:bCs/>
          <w:sz w:val="28"/>
          <w:szCs w:val="28"/>
          <w:lang w:eastAsia="uk-UA"/>
        </w:rPr>
        <w:t xml:space="preserve">Мета: </w:t>
      </w:r>
      <w:r w:rsidRPr="00CF0784">
        <w:rPr>
          <w:rFonts w:ascii="TimesNewRomanPSMT" w:eastAsia="Times New Roman" w:hAnsi="TimesNewRomanPSMT" w:cs="Times New Roman"/>
          <w:sz w:val="28"/>
          <w:szCs w:val="28"/>
          <w:lang w:eastAsia="uk-UA"/>
        </w:rPr>
        <w:t>вивчення результативності реалізації науково-методичної</w:t>
      </w:r>
      <w:r w:rsidRPr="00CF0784">
        <w:rPr>
          <w:rFonts w:ascii="TimesNewRomanPSMT" w:eastAsia="Times New Roman" w:hAnsi="TimesNewRomanPSMT" w:cs="Times New Roman"/>
          <w:sz w:val="28"/>
          <w:szCs w:val="28"/>
          <w:lang w:eastAsia="uk-UA"/>
        </w:rPr>
        <w:br/>
        <w:t>проблеми, проектування</w:t>
      </w:r>
      <w:r w:rsidRPr="00CF0784">
        <w:rPr>
          <w:rFonts w:ascii="TimesNewRomanPSMT" w:eastAsia="Times New Roman" w:hAnsi="TimesNewRomanPSMT" w:cs="Times New Roman"/>
          <w:sz w:val="28"/>
          <w:szCs w:val="28"/>
          <w:lang w:eastAsia="uk-UA"/>
        </w:rPr>
        <w:br/>
      </w:r>
      <w:r w:rsidRPr="00CF0784">
        <w:rPr>
          <w:rFonts w:ascii="TimesNewRomanPS-BoldMT" w:eastAsia="Times New Roman" w:hAnsi="TimesNewRomanPS-BoldMT" w:cs="Times New Roman"/>
          <w:b/>
          <w:bCs/>
          <w:sz w:val="28"/>
          <w:szCs w:val="28"/>
          <w:lang w:eastAsia="uk-UA"/>
        </w:rPr>
        <w:t>Завдання і пріорит</w:t>
      </w:r>
      <w:r w:rsidR="00AA138F">
        <w:rPr>
          <w:rFonts w:ascii="TimesNewRomanPS-BoldMT" w:eastAsia="Times New Roman" w:hAnsi="TimesNewRomanPS-BoldMT" w:cs="Times New Roman"/>
          <w:b/>
          <w:bCs/>
          <w:sz w:val="28"/>
          <w:szCs w:val="28"/>
          <w:lang w:eastAsia="uk-UA"/>
        </w:rPr>
        <w:t xml:space="preserve">етні напрями діяльності закладу </w:t>
      </w:r>
      <w:r w:rsidRPr="00CF0784">
        <w:rPr>
          <w:rFonts w:ascii="TimesNewRomanPS-BoldMT" w:eastAsia="Times New Roman" w:hAnsi="TimesNewRomanPS-BoldMT" w:cs="Times New Roman"/>
          <w:b/>
          <w:bCs/>
          <w:sz w:val="28"/>
          <w:szCs w:val="28"/>
          <w:lang w:eastAsia="uk-UA"/>
        </w:rPr>
        <w:t>2025-2027 рр.</w:t>
      </w:r>
      <w:r w:rsidRPr="00CF0784">
        <w:rPr>
          <w:rFonts w:ascii="TimesNewRomanPS-BoldMT" w:eastAsia="Times New Roman" w:hAnsi="TimesNewRomanPS-BoldMT" w:cs="Times New Roman"/>
          <w:b/>
          <w:bCs/>
          <w:sz w:val="28"/>
          <w:szCs w:val="28"/>
          <w:lang w:eastAsia="uk-UA"/>
        </w:rPr>
        <w:br/>
      </w:r>
      <w:r w:rsidRPr="00CF0784">
        <w:rPr>
          <w:rFonts w:ascii="TimesNewRomanPSMT" w:eastAsia="Times New Roman" w:hAnsi="TimesNewRomanPSMT" w:cs="Times New Roman"/>
          <w:sz w:val="28"/>
          <w:szCs w:val="28"/>
          <w:lang w:eastAsia="uk-UA"/>
        </w:rPr>
        <w:t>1. Моніторинг результатів.</w:t>
      </w:r>
      <w:r w:rsidRPr="00CF0784">
        <w:rPr>
          <w:rFonts w:ascii="TimesNewRomanPSMT" w:eastAsia="Times New Roman" w:hAnsi="TimesNewRomanPSMT" w:cs="Times New Roman"/>
          <w:sz w:val="28"/>
          <w:szCs w:val="28"/>
          <w:lang w:eastAsia="uk-UA"/>
        </w:rPr>
        <w:br/>
        <w:t>2. Комплексний аналіз результатів дослідження.</w:t>
      </w:r>
      <w:r w:rsidRPr="00CF0784">
        <w:rPr>
          <w:rFonts w:ascii="TimesNewRomanPSMT" w:eastAsia="Times New Roman" w:hAnsi="TimesNewRomanPSMT" w:cs="Times New Roman"/>
          <w:sz w:val="28"/>
          <w:szCs w:val="28"/>
          <w:lang w:eastAsia="uk-UA"/>
        </w:rPr>
        <w:br/>
        <w:t>3. Узагальнення та оформлення матеріалів.</w:t>
      </w:r>
      <w:r w:rsidRPr="00CF0784">
        <w:rPr>
          <w:rFonts w:ascii="TimesNewRomanPSMT" w:eastAsia="Times New Roman" w:hAnsi="TimesNewRomanPSMT" w:cs="Times New Roman"/>
          <w:sz w:val="28"/>
          <w:szCs w:val="28"/>
          <w:lang w:eastAsia="uk-UA"/>
        </w:rPr>
        <w:br/>
        <w:t>4. Впровадження результатів дослідження.</w:t>
      </w:r>
    </w:p>
    <w:p w:rsidR="00B02622" w:rsidRPr="00CF0784" w:rsidRDefault="00B02622" w:rsidP="00933BEC">
      <w:pPr>
        <w:spacing w:after="0" w:line="240" w:lineRule="auto"/>
        <w:rPr>
          <w:rFonts w:ascii="Times New Roman" w:eastAsia="Times New Roman" w:hAnsi="Times New Roman" w:cs="Times New Roman"/>
          <w:sz w:val="24"/>
          <w:szCs w:val="24"/>
          <w:lang w:eastAsia="uk-UA"/>
        </w:rPr>
      </w:pPr>
      <w:r>
        <w:rPr>
          <w:rFonts w:ascii="TimesNewRomanPSMT" w:eastAsia="Times New Roman" w:hAnsi="TimesNewRomanPSMT" w:cs="Times New Roman"/>
          <w:sz w:val="28"/>
          <w:szCs w:val="28"/>
          <w:lang w:eastAsia="uk-UA"/>
        </w:rPr>
        <w:t>5. Створення єдиного інформаційного простору навчального закладу.</w:t>
      </w:r>
    </w:p>
    <w:p w:rsidR="00933BEC" w:rsidRPr="00CF0784" w:rsidRDefault="00933BEC" w:rsidP="00933BEC">
      <w:pPr>
        <w:spacing w:after="0" w:line="240" w:lineRule="auto"/>
        <w:rPr>
          <w:rFonts w:ascii="Times New Roman" w:eastAsia="Times New Roman" w:hAnsi="Times New Roman" w:cs="Times New Roman"/>
          <w:sz w:val="24"/>
          <w:szCs w:val="24"/>
          <w:lang w:eastAsia="uk-U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11"/>
        <w:gridCol w:w="2552"/>
        <w:gridCol w:w="2976"/>
      </w:tblGrid>
      <w:tr w:rsidR="00933BEC" w:rsidRPr="00CF0784" w:rsidTr="00B02622">
        <w:tc>
          <w:tcPr>
            <w:tcW w:w="4111" w:type="dxa"/>
            <w:tcBorders>
              <w:top w:val="single" w:sz="4" w:space="0" w:color="auto"/>
              <w:left w:val="single" w:sz="4" w:space="0" w:color="auto"/>
              <w:bottom w:val="single" w:sz="4" w:space="0" w:color="auto"/>
              <w:right w:val="single" w:sz="4" w:space="0" w:color="auto"/>
            </w:tcBorders>
            <w:vAlign w:val="center"/>
            <w:hideMark/>
          </w:tcPr>
          <w:p w:rsidR="00933BEC" w:rsidRDefault="00933BEC" w:rsidP="00B02622">
            <w:pPr>
              <w:spacing w:after="0" w:line="240" w:lineRule="auto"/>
              <w:jc w:val="center"/>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Вид роботи</w:t>
            </w:r>
          </w:p>
          <w:p w:rsidR="00B02622" w:rsidRPr="00CF0784" w:rsidRDefault="00B02622" w:rsidP="00B02622">
            <w:pPr>
              <w:spacing w:after="0" w:line="240" w:lineRule="auto"/>
              <w:jc w:val="center"/>
              <w:rPr>
                <w:rFonts w:ascii="Times New Roman" w:eastAsia="Times New Roman" w:hAnsi="Times New Roman" w:cs="Times New Roman"/>
                <w:sz w:val="24"/>
                <w:szCs w:val="24"/>
                <w:lang w:eastAsia="uk-U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B02622">
            <w:pPr>
              <w:spacing w:after="0" w:line="240" w:lineRule="auto"/>
              <w:jc w:val="center"/>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Виконавець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B02622">
            <w:pPr>
              <w:spacing w:after="0" w:line="240" w:lineRule="auto"/>
              <w:jc w:val="center"/>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Форма узагальнення</w:t>
            </w:r>
          </w:p>
        </w:tc>
      </w:tr>
      <w:tr w:rsidR="00933BEC" w:rsidRPr="00CF0784" w:rsidTr="00B02622">
        <w:tc>
          <w:tcPr>
            <w:tcW w:w="4111"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Оснащення предметних</w:t>
            </w:r>
            <w:r w:rsidRPr="00CF0784">
              <w:rPr>
                <w:rFonts w:ascii="TimesNewRomanPSMT" w:eastAsia="Times New Roman" w:hAnsi="TimesNewRomanPSMT" w:cs="Times New Roman"/>
                <w:sz w:val="28"/>
                <w:szCs w:val="28"/>
                <w:lang w:eastAsia="uk-UA"/>
              </w:rPr>
              <w:br/>
              <w:t>кабінетів інтерактивним</w:t>
            </w:r>
            <w:r w:rsidRPr="00CF0784">
              <w:rPr>
                <w:rFonts w:ascii="TimesNewRomanPSMT" w:eastAsia="Times New Roman" w:hAnsi="TimesNewRomanPSMT" w:cs="Times New Roman"/>
                <w:sz w:val="28"/>
                <w:szCs w:val="28"/>
                <w:lang w:eastAsia="uk-UA"/>
              </w:rPr>
              <w:br/>
              <w:t>устаткуванням.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Матеріально-технічна</w:t>
            </w:r>
            <w:r w:rsidRPr="00CF0784">
              <w:rPr>
                <w:rFonts w:ascii="TimesNewRomanPSMT" w:eastAsia="Times New Roman" w:hAnsi="TimesNewRomanPSMT" w:cs="Times New Roman"/>
                <w:sz w:val="28"/>
                <w:szCs w:val="28"/>
                <w:lang w:eastAsia="uk-UA"/>
              </w:rPr>
              <w:br/>
              <w:t>база навчального</w:t>
            </w:r>
            <w:r w:rsidRPr="00CF0784">
              <w:rPr>
                <w:rFonts w:ascii="TimesNewRomanPSMT" w:eastAsia="Times New Roman" w:hAnsi="TimesNewRomanPSMT" w:cs="Times New Roman"/>
                <w:sz w:val="28"/>
                <w:szCs w:val="28"/>
                <w:lang w:eastAsia="uk-UA"/>
              </w:rPr>
              <w:br/>
              <w:t>закладу</w:t>
            </w:r>
          </w:p>
        </w:tc>
      </w:tr>
      <w:tr w:rsidR="00933BEC" w:rsidRPr="00CF0784" w:rsidTr="00B02622">
        <w:tc>
          <w:tcPr>
            <w:tcW w:w="4111"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Практичне застосування</w:t>
            </w:r>
            <w:r w:rsidRPr="00CF0784">
              <w:rPr>
                <w:rFonts w:ascii="TimesNewRomanPSMT" w:eastAsia="Times New Roman" w:hAnsi="TimesNewRomanPSMT" w:cs="Times New Roman"/>
                <w:sz w:val="28"/>
                <w:szCs w:val="28"/>
                <w:lang w:eastAsia="uk-UA"/>
              </w:rPr>
              <w:br/>
              <w:t>педагогами та</w:t>
            </w:r>
            <w:r w:rsidRPr="00CF0784">
              <w:rPr>
                <w:rFonts w:ascii="TimesNewRomanPSMT" w:eastAsia="Times New Roman" w:hAnsi="TimesNewRomanPSMT" w:cs="Times New Roman"/>
                <w:sz w:val="28"/>
                <w:szCs w:val="28"/>
                <w:lang w:eastAsia="uk-UA"/>
              </w:rPr>
              <w:br/>
              <w:t>здобувачами освіти ІКТ в</w:t>
            </w:r>
            <w:r w:rsidRPr="00CF0784">
              <w:rPr>
                <w:rFonts w:ascii="TimesNewRomanPSMT" w:eastAsia="Times New Roman" w:hAnsi="TimesNewRomanPSMT" w:cs="Times New Roman"/>
                <w:sz w:val="28"/>
                <w:szCs w:val="28"/>
                <w:lang w:eastAsia="uk-UA"/>
              </w:rPr>
              <w:br/>
              <w:t>освітньому процесі.</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Педагогічні</w:t>
            </w:r>
            <w:r w:rsidRPr="00CF0784">
              <w:rPr>
                <w:rFonts w:ascii="TimesNewRomanPSMT" w:eastAsia="Times New Roman" w:hAnsi="TimesNewRomanPSMT" w:cs="Times New Roman"/>
                <w:sz w:val="28"/>
                <w:szCs w:val="28"/>
                <w:lang w:eastAsia="uk-UA"/>
              </w:rPr>
              <w:br/>
              <w:t>працівники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 діяльність</w:t>
            </w:r>
          </w:p>
        </w:tc>
      </w:tr>
      <w:tr w:rsidR="00933BEC" w:rsidRPr="00CF0784" w:rsidTr="00B02622">
        <w:tc>
          <w:tcPr>
            <w:tcW w:w="4111" w:type="dxa"/>
            <w:tcBorders>
              <w:top w:val="single" w:sz="4" w:space="0" w:color="auto"/>
              <w:left w:val="single" w:sz="4" w:space="0" w:color="auto"/>
              <w:bottom w:val="single" w:sz="4" w:space="0" w:color="auto"/>
              <w:right w:val="single" w:sz="4" w:space="0" w:color="auto"/>
            </w:tcBorders>
            <w:vAlign w:val="center"/>
            <w:hideMark/>
          </w:tcPr>
          <w:p w:rsidR="00933BEC" w:rsidRDefault="00933BEC"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Впровадження</w:t>
            </w:r>
            <w:r w:rsidRPr="00CF0784">
              <w:rPr>
                <w:rFonts w:ascii="TimesNewRomanPSMT" w:eastAsia="Times New Roman" w:hAnsi="TimesNewRomanPSMT" w:cs="Times New Roman"/>
                <w:sz w:val="28"/>
                <w:szCs w:val="28"/>
                <w:lang w:eastAsia="uk-UA"/>
              </w:rPr>
              <w:br/>
              <w:t>дистанційної освіти.</w:t>
            </w:r>
          </w:p>
          <w:p w:rsidR="00B02622" w:rsidRPr="00CF0784" w:rsidRDefault="00B02622" w:rsidP="00933BEC">
            <w:pPr>
              <w:spacing w:after="0" w:line="240" w:lineRule="auto"/>
              <w:rPr>
                <w:rFonts w:ascii="Times New Roman" w:eastAsia="Times New Roman" w:hAnsi="Times New Roman" w:cs="Times New Roman"/>
                <w:sz w:val="24"/>
                <w:szCs w:val="24"/>
                <w:lang w:eastAsia="uk-U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 діяльність</w:t>
            </w:r>
          </w:p>
        </w:tc>
      </w:tr>
      <w:tr w:rsidR="00933BEC" w:rsidRPr="00CF0784" w:rsidTr="00B02622">
        <w:tc>
          <w:tcPr>
            <w:tcW w:w="4111" w:type="dxa"/>
            <w:tcBorders>
              <w:top w:val="single" w:sz="4" w:space="0" w:color="auto"/>
              <w:left w:val="single" w:sz="4" w:space="0" w:color="auto"/>
              <w:bottom w:val="single" w:sz="4" w:space="0" w:color="auto"/>
              <w:right w:val="single" w:sz="4" w:space="0" w:color="auto"/>
            </w:tcBorders>
            <w:vAlign w:val="center"/>
            <w:hideMark/>
          </w:tcPr>
          <w:p w:rsidR="00933BEC" w:rsidRDefault="00933BEC"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Створення умов для</w:t>
            </w:r>
            <w:r w:rsidRPr="00CF0784">
              <w:rPr>
                <w:rFonts w:ascii="TimesNewRomanPSMT" w:eastAsia="Times New Roman" w:hAnsi="TimesNewRomanPSMT" w:cs="Times New Roman"/>
                <w:sz w:val="28"/>
                <w:szCs w:val="28"/>
                <w:lang w:eastAsia="uk-UA"/>
              </w:rPr>
              <w:br/>
              <w:t>взаємодії учасників</w:t>
            </w:r>
            <w:r w:rsidRPr="00CF0784">
              <w:rPr>
                <w:rFonts w:ascii="TimesNewRomanPSMT" w:eastAsia="Times New Roman" w:hAnsi="TimesNewRomanPSMT" w:cs="Times New Roman"/>
                <w:sz w:val="28"/>
                <w:szCs w:val="28"/>
                <w:lang w:eastAsia="uk-UA"/>
              </w:rPr>
              <w:br/>
              <w:t>освітнього процесу через</w:t>
            </w:r>
            <w:r w:rsidRPr="00CF0784">
              <w:rPr>
                <w:rFonts w:ascii="TimesNewRomanPSMT" w:eastAsia="Times New Roman" w:hAnsi="TimesNewRomanPSMT" w:cs="Times New Roman"/>
                <w:sz w:val="28"/>
                <w:szCs w:val="28"/>
                <w:lang w:eastAsia="uk-UA"/>
              </w:rPr>
              <w:br/>
              <w:t>єдиний інформаційний</w:t>
            </w:r>
            <w:r w:rsidRPr="00CF0784">
              <w:rPr>
                <w:rFonts w:ascii="TimesNewRomanPSMT" w:eastAsia="Times New Roman" w:hAnsi="TimesNewRomanPSMT" w:cs="Times New Roman"/>
                <w:sz w:val="28"/>
                <w:szCs w:val="28"/>
                <w:lang w:eastAsia="uk-UA"/>
              </w:rPr>
              <w:br/>
              <w:t>простір.</w:t>
            </w:r>
          </w:p>
          <w:p w:rsidR="00B02622" w:rsidRPr="00CF0784" w:rsidRDefault="00B02622" w:rsidP="00933BEC">
            <w:pPr>
              <w:spacing w:after="0" w:line="240" w:lineRule="auto"/>
              <w:rPr>
                <w:rFonts w:ascii="Times New Roman" w:eastAsia="Times New Roman" w:hAnsi="Times New Roman" w:cs="Times New Roman"/>
                <w:sz w:val="24"/>
                <w:szCs w:val="24"/>
                <w:lang w:eastAsia="uk-U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Адміністрація, класні</w:t>
            </w:r>
            <w:r w:rsidRPr="00CF0784">
              <w:rPr>
                <w:rFonts w:ascii="TimesNewRomanPSMT" w:eastAsia="Times New Roman" w:hAnsi="TimesNewRomanPSMT" w:cs="Times New Roman"/>
                <w:sz w:val="28"/>
                <w:szCs w:val="28"/>
                <w:lang w:eastAsia="uk-UA"/>
              </w:rPr>
              <w:br/>
              <w:t>керівники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Електронний журнал</w:t>
            </w:r>
          </w:p>
        </w:tc>
      </w:tr>
      <w:tr w:rsidR="00933BEC" w:rsidRPr="00CF0784" w:rsidTr="00B02622">
        <w:tc>
          <w:tcPr>
            <w:tcW w:w="4111" w:type="dxa"/>
            <w:tcBorders>
              <w:top w:val="single" w:sz="4" w:space="0" w:color="auto"/>
              <w:left w:val="single" w:sz="4" w:space="0" w:color="auto"/>
              <w:bottom w:val="single" w:sz="4" w:space="0" w:color="auto"/>
              <w:right w:val="single" w:sz="4" w:space="0" w:color="auto"/>
            </w:tcBorders>
            <w:vAlign w:val="center"/>
            <w:hideMark/>
          </w:tcPr>
          <w:p w:rsidR="00933BEC" w:rsidRDefault="00933BEC"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Створення безпечного</w:t>
            </w:r>
            <w:r w:rsidRPr="00CF0784">
              <w:rPr>
                <w:rFonts w:ascii="TimesNewRomanPSMT" w:eastAsia="Times New Roman" w:hAnsi="TimesNewRomanPSMT" w:cs="Times New Roman"/>
                <w:sz w:val="28"/>
                <w:szCs w:val="28"/>
                <w:lang w:eastAsia="uk-UA"/>
              </w:rPr>
              <w:br/>
              <w:t>толерантного освітнього</w:t>
            </w:r>
            <w:r w:rsidRPr="00CF0784">
              <w:rPr>
                <w:rFonts w:ascii="TimesNewRomanPSMT" w:eastAsia="Times New Roman" w:hAnsi="TimesNewRomanPSMT" w:cs="Times New Roman"/>
                <w:sz w:val="28"/>
                <w:szCs w:val="28"/>
                <w:lang w:eastAsia="uk-UA"/>
              </w:rPr>
              <w:br/>
              <w:t>середовища в навчальному</w:t>
            </w:r>
            <w:r w:rsidRPr="00CF0784">
              <w:rPr>
                <w:rFonts w:ascii="TimesNewRomanPSMT" w:eastAsia="Times New Roman" w:hAnsi="TimesNewRomanPSMT" w:cs="Times New Roman"/>
                <w:sz w:val="28"/>
                <w:szCs w:val="28"/>
                <w:lang w:eastAsia="uk-UA"/>
              </w:rPr>
              <w:br/>
              <w:t>закладі.</w:t>
            </w:r>
          </w:p>
          <w:p w:rsidR="00B02622" w:rsidRPr="00CF0784" w:rsidRDefault="00B02622" w:rsidP="00933BEC">
            <w:pPr>
              <w:spacing w:after="0" w:line="240" w:lineRule="auto"/>
              <w:rPr>
                <w:rFonts w:ascii="Times New Roman" w:eastAsia="Times New Roman" w:hAnsi="Times New Roman" w:cs="Times New Roman"/>
                <w:sz w:val="24"/>
                <w:szCs w:val="24"/>
                <w:lang w:eastAsia="uk-U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Учасники освітнього</w:t>
            </w:r>
            <w:r w:rsidRPr="00CF0784">
              <w:rPr>
                <w:rFonts w:ascii="TimesNewRomanPSMT" w:eastAsia="Times New Roman" w:hAnsi="TimesNewRomanPSMT" w:cs="Times New Roman"/>
                <w:sz w:val="28"/>
                <w:szCs w:val="28"/>
                <w:lang w:eastAsia="uk-UA"/>
              </w:rPr>
              <w:br/>
              <w:t>процесу</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 діяльність</w:t>
            </w:r>
          </w:p>
        </w:tc>
      </w:tr>
      <w:tr w:rsidR="00933BEC" w:rsidRPr="00CF0784" w:rsidTr="00B02622">
        <w:tc>
          <w:tcPr>
            <w:tcW w:w="4111" w:type="dxa"/>
            <w:tcBorders>
              <w:top w:val="single" w:sz="4" w:space="0" w:color="auto"/>
              <w:left w:val="single" w:sz="4" w:space="0" w:color="auto"/>
              <w:bottom w:val="single" w:sz="4" w:space="0" w:color="auto"/>
              <w:right w:val="single" w:sz="4" w:space="0" w:color="auto"/>
            </w:tcBorders>
            <w:vAlign w:val="center"/>
            <w:hideMark/>
          </w:tcPr>
          <w:p w:rsidR="00933BEC" w:rsidRDefault="00933BEC"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Формування</w:t>
            </w:r>
            <w:r w:rsidRPr="00CF0784">
              <w:rPr>
                <w:rFonts w:ascii="TimesNewRomanPSMT" w:eastAsia="Times New Roman" w:hAnsi="TimesNewRomanPSMT" w:cs="Times New Roman"/>
                <w:sz w:val="28"/>
                <w:szCs w:val="28"/>
                <w:lang w:eastAsia="uk-UA"/>
              </w:rPr>
              <w:br/>
              <w:t>інформаційної та</w:t>
            </w:r>
            <w:r w:rsidRPr="00CF0784">
              <w:rPr>
                <w:rFonts w:ascii="TimesNewRomanPSMT" w:eastAsia="Times New Roman" w:hAnsi="TimesNewRomanPSMT" w:cs="Times New Roman"/>
                <w:sz w:val="28"/>
                <w:szCs w:val="28"/>
                <w:lang w:eastAsia="uk-UA"/>
              </w:rPr>
              <w:br/>
              <w:t>комунікаційної культури</w:t>
            </w:r>
            <w:r w:rsidRPr="00CF0784">
              <w:rPr>
                <w:rFonts w:ascii="TimesNewRomanPSMT" w:eastAsia="Times New Roman" w:hAnsi="TimesNewRomanPSMT" w:cs="Times New Roman"/>
                <w:sz w:val="28"/>
                <w:szCs w:val="28"/>
                <w:lang w:eastAsia="uk-UA"/>
              </w:rPr>
              <w:br/>
              <w:t>учасників освітнього</w:t>
            </w:r>
            <w:r w:rsidRPr="00CF0784">
              <w:rPr>
                <w:rFonts w:ascii="TimesNewRomanPSMT" w:eastAsia="Times New Roman" w:hAnsi="TimesNewRomanPSMT" w:cs="Times New Roman"/>
                <w:sz w:val="28"/>
                <w:szCs w:val="28"/>
                <w:lang w:eastAsia="uk-UA"/>
              </w:rPr>
              <w:br/>
              <w:t>процесу.</w:t>
            </w:r>
          </w:p>
          <w:p w:rsidR="00B02622" w:rsidRPr="00CF0784" w:rsidRDefault="00B02622" w:rsidP="00933BEC">
            <w:pPr>
              <w:spacing w:after="0" w:line="240" w:lineRule="auto"/>
              <w:rPr>
                <w:rFonts w:ascii="Times New Roman" w:eastAsia="Times New Roman" w:hAnsi="Times New Roman" w:cs="Times New Roman"/>
                <w:sz w:val="24"/>
                <w:szCs w:val="24"/>
                <w:lang w:eastAsia="uk-U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Учасники освітнього</w:t>
            </w:r>
            <w:r w:rsidRPr="00CF0784">
              <w:rPr>
                <w:rFonts w:ascii="TimesNewRomanPSMT" w:eastAsia="Times New Roman" w:hAnsi="TimesNewRomanPSMT" w:cs="Times New Roman"/>
                <w:sz w:val="28"/>
                <w:szCs w:val="28"/>
                <w:lang w:eastAsia="uk-UA"/>
              </w:rPr>
              <w:br/>
              <w:t>процесу</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Освітня діяльність</w:t>
            </w:r>
          </w:p>
        </w:tc>
      </w:tr>
      <w:tr w:rsidR="00933BEC" w:rsidRPr="00CF0784" w:rsidTr="00B02622">
        <w:tc>
          <w:tcPr>
            <w:tcW w:w="4111" w:type="dxa"/>
            <w:tcBorders>
              <w:top w:val="single" w:sz="4" w:space="0" w:color="auto"/>
              <w:left w:val="single" w:sz="4" w:space="0" w:color="auto"/>
              <w:bottom w:val="single" w:sz="4" w:space="0" w:color="auto"/>
              <w:right w:val="single" w:sz="4" w:space="0" w:color="auto"/>
            </w:tcBorders>
            <w:vAlign w:val="center"/>
            <w:hideMark/>
          </w:tcPr>
          <w:p w:rsidR="00933BEC" w:rsidRDefault="00933BEC"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Мо</w:t>
            </w:r>
            <w:r w:rsidR="00B02622">
              <w:rPr>
                <w:rFonts w:ascii="TimesNewRomanPSMT" w:eastAsia="Times New Roman" w:hAnsi="TimesNewRomanPSMT" w:cs="Times New Roman"/>
                <w:sz w:val="28"/>
                <w:szCs w:val="28"/>
                <w:lang w:eastAsia="uk-UA"/>
              </w:rPr>
              <w:t>ніторинг очікуваних</w:t>
            </w:r>
            <w:r w:rsidR="00B02622">
              <w:rPr>
                <w:rFonts w:ascii="TimesNewRomanPSMT" w:eastAsia="Times New Roman" w:hAnsi="TimesNewRomanPSMT" w:cs="Times New Roman"/>
                <w:sz w:val="28"/>
                <w:szCs w:val="28"/>
                <w:lang w:eastAsia="uk-UA"/>
              </w:rPr>
              <w:br/>
              <w:t>результатів</w:t>
            </w:r>
            <w:r w:rsidRPr="00CF0784">
              <w:rPr>
                <w:rFonts w:ascii="TimesNewRomanPSMT" w:eastAsia="Times New Roman" w:hAnsi="TimesNewRomanPSMT" w:cs="Times New Roman"/>
                <w:sz w:val="28"/>
                <w:szCs w:val="28"/>
                <w:lang w:eastAsia="uk-UA"/>
              </w:rPr>
              <w:t>.</w:t>
            </w:r>
          </w:p>
          <w:p w:rsidR="00B02622" w:rsidRPr="00CF0784" w:rsidRDefault="00B02622" w:rsidP="00933BEC">
            <w:pPr>
              <w:spacing w:after="0" w:line="240" w:lineRule="auto"/>
              <w:rPr>
                <w:rFonts w:ascii="Times New Roman" w:eastAsia="Times New Roman" w:hAnsi="Times New Roman" w:cs="Times New Roman"/>
                <w:sz w:val="24"/>
                <w:szCs w:val="24"/>
                <w:lang w:eastAsia="uk-U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вчителі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Педагогічні ради</w:t>
            </w:r>
          </w:p>
        </w:tc>
      </w:tr>
      <w:tr w:rsidR="00933BEC" w:rsidRPr="00CF0784" w:rsidTr="00B02622">
        <w:tc>
          <w:tcPr>
            <w:tcW w:w="4111" w:type="dxa"/>
            <w:tcBorders>
              <w:top w:val="single" w:sz="4" w:space="0" w:color="auto"/>
              <w:left w:val="single" w:sz="4" w:space="0" w:color="auto"/>
              <w:bottom w:val="single" w:sz="4" w:space="0" w:color="auto"/>
              <w:right w:val="single" w:sz="4" w:space="0" w:color="auto"/>
            </w:tcBorders>
            <w:vAlign w:val="center"/>
            <w:hideMark/>
          </w:tcPr>
          <w:p w:rsidR="00933BEC" w:rsidRDefault="00933BEC" w:rsidP="00933BEC">
            <w:pPr>
              <w:spacing w:after="0" w:line="240" w:lineRule="auto"/>
              <w:rPr>
                <w:rFonts w:ascii="TimesNewRomanPSMT" w:eastAsia="Times New Roman" w:hAnsi="TimesNewRomanPSMT" w:cs="Times New Roman"/>
                <w:sz w:val="28"/>
                <w:szCs w:val="28"/>
                <w:lang w:eastAsia="uk-UA"/>
              </w:rPr>
            </w:pPr>
            <w:r w:rsidRPr="00CF0784">
              <w:rPr>
                <w:rFonts w:ascii="TimesNewRomanPSMT" w:eastAsia="Times New Roman" w:hAnsi="TimesNewRomanPSMT" w:cs="Times New Roman"/>
                <w:sz w:val="28"/>
                <w:szCs w:val="28"/>
                <w:lang w:eastAsia="uk-UA"/>
              </w:rPr>
              <w:t>Забезпечення педагогічних</w:t>
            </w:r>
            <w:r w:rsidRPr="00CF0784">
              <w:rPr>
                <w:rFonts w:ascii="TimesNewRomanPSMT" w:eastAsia="Times New Roman" w:hAnsi="TimesNewRomanPSMT" w:cs="Times New Roman"/>
                <w:sz w:val="28"/>
                <w:szCs w:val="28"/>
                <w:lang w:eastAsia="uk-UA"/>
              </w:rPr>
              <w:br/>
              <w:t>працівників матеріалами з</w:t>
            </w:r>
          </w:p>
          <w:p w:rsidR="00B02622" w:rsidRPr="00CF0784" w:rsidRDefault="00B02622" w:rsidP="00933BEC">
            <w:pPr>
              <w:spacing w:after="0" w:line="240" w:lineRule="auto"/>
              <w:rPr>
                <w:rFonts w:ascii="Times New Roman" w:eastAsia="Times New Roman" w:hAnsi="Times New Roman" w:cs="Times New Roman"/>
                <w:sz w:val="24"/>
                <w:szCs w:val="24"/>
                <w:lang w:eastAsia="uk-U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Індивідуальні</w:t>
            </w:r>
            <w:r w:rsidRPr="00CF0784">
              <w:rPr>
                <w:rFonts w:ascii="TimesNewRomanPSMT" w:eastAsia="Times New Roman" w:hAnsi="TimesNewRomanPSMT" w:cs="Times New Roman"/>
                <w:sz w:val="28"/>
                <w:szCs w:val="28"/>
                <w:lang w:eastAsia="uk-UA"/>
              </w:rPr>
              <w:br/>
              <w:t>консультації, бесіди,</w:t>
            </w:r>
          </w:p>
        </w:tc>
      </w:tr>
    </w:tbl>
    <w:p w:rsidR="00933BEC" w:rsidRPr="00CF0784" w:rsidRDefault="00933BEC" w:rsidP="00933BEC">
      <w:pPr>
        <w:spacing w:after="0" w:line="240" w:lineRule="auto"/>
        <w:rPr>
          <w:rFonts w:ascii="Times New Roman" w:eastAsia="Times New Roman" w:hAnsi="Times New Roman" w:cs="Times New Roman"/>
          <w:sz w:val="24"/>
          <w:szCs w:val="24"/>
          <w:lang w:eastAsia="uk-U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11"/>
        <w:gridCol w:w="2552"/>
        <w:gridCol w:w="2961"/>
      </w:tblGrid>
      <w:tr w:rsidR="00933BEC" w:rsidRPr="00CF0784" w:rsidTr="00B02622">
        <w:tc>
          <w:tcPr>
            <w:tcW w:w="4111"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lastRenderedPageBreak/>
              <w:t>Робота із здобувачами</w:t>
            </w:r>
            <w:r w:rsidRPr="00CF0784">
              <w:rPr>
                <w:rFonts w:ascii="TimesNewRomanPSMT" w:eastAsia="Times New Roman" w:hAnsi="TimesNewRomanPSMT" w:cs="Times New Roman"/>
                <w:sz w:val="28"/>
                <w:szCs w:val="28"/>
                <w:lang w:eastAsia="uk-UA"/>
              </w:rPr>
              <w:br/>
              <w:t>освіти щодо пропаганди</w:t>
            </w:r>
            <w:r w:rsidRPr="00CF0784">
              <w:rPr>
                <w:rFonts w:ascii="TimesNewRomanPSMT" w:eastAsia="Times New Roman" w:hAnsi="TimesNewRomanPSMT" w:cs="Times New Roman"/>
                <w:sz w:val="28"/>
                <w:szCs w:val="28"/>
                <w:lang w:eastAsia="uk-UA"/>
              </w:rPr>
              <w:br/>
              <w:t>здорового способу життя.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Вчителі, класні</w:t>
            </w:r>
            <w:r w:rsidRPr="00CF0784">
              <w:rPr>
                <w:rFonts w:ascii="TimesNewRomanPSMT" w:eastAsia="Times New Roman" w:hAnsi="TimesNewRomanPSMT" w:cs="Times New Roman"/>
                <w:sz w:val="28"/>
                <w:szCs w:val="28"/>
                <w:lang w:eastAsia="uk-UA"/>
              </w:rPr>
              <w:br/>
              <w:t>керівники, психолог,</w:t>
            </w:r>
            <w:r w:rsidRPr="00CF0784">
              <w:rPr>
                <w:rFonts w:ascii="TimesNewRomanPSMT" w:eastAsia="Times New Roman" w:hAnsi="TimesNewRomanPSMT" w:cs="Times New Roman"/>
                <w:sz w:val="28"/>
                <w:szCs w:val="28"/>
                <w:lang w:eastAsia="uk-UA"/>
              </w:rPr>
              <w:br/>
              <w:t>соціальний педагог</w:t>
            </w:r>
          </w:p>
        </w:tc>
        <w:tc>
          <w:tcPr>
            <w:tcW w:w="2961"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Бесіди, класні години,</w:t>
            </w:r>
            <w:r w:rsidRPr="00CF0784">
              <w:rPr>
                <w:rFonts w:ascii="TimesNewRomanPSMT" w:eastAsia="Times New Roman" w:hAnsi="TimesNewRomanPSMT" w:cs="Times New Roman"/>
                <w:sz w:val="28"/>
                <w:szCs w:val="28"/>
                <w:lang w:eastAsia="uk-UA"/>
              </w:rPr>
              <w:br/>
              <w:t>батьківські збори,</w:t>
            </w:r>
            <w:r w:rsidRPr="00CF0784">
              <w:rPr>
                <w:rFonts w:ascii="TimesNewRomanPSMT" w:eastAsia="Times New Roman" w:hAnsi="TimesNewRomanPSMT" w:cs="Times New Roman"/>
                <w:sz w:val="28"/>
                <w:szCs w:val="28"/>
                <w:lang w:eastAsia="uk-UA"/>
              </w:rPr>
              <w:br/>
              <w:t>семінари-практикуми,</w:t>
            </w:r>
            <w:r w:rsidRPr="00CF0784">
              <w:rPr>
                <w:rFonts w:ascii="TimesNewRomanPSMT" w:eastAsia="Times New Roman" w:hAnsi="TimesNewRomanPSMT" w:cs="Times New Roman"/>
                <w:sz w:val="28"/>
                <w:szCs w:val="28"/>
                <w:lang w:eastAsia="uk-UA"/>
              </w:rPr>
              <w:br/>
              <w:t>інше</w:t>
            </w:r>
          </w:p>
        </w:tc>
      </w:tr>
      <w:tr w:rsidR="00933BEC" w:rsidRPr="00CF0784" w:rsidTr="00B02622">
        <w:tc>
          <w:tcPr>
            <w:tcW w:w="4111"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Моніторинг досліджень із</w:t>
            </w:r>
            <w:r w:rsidRPr="00CF0784">
              <w:rPr>
                <w:rFonts w:ascii="TimesNewRomanPSMT" w:eastAsia="Times New Roman" w:hAnsi="TimesNewRomanPSMT" w:cs="Times New Roman"/>
                <w:sz w:val="28"/>
                <w:szCs w:val="28"/>
                <w:lang w:eastAsia="uk-UA"/>
              </w:rPr>
              <w:br/>
              <w:t>питань обізнаності дітей</w:t>
            </w:r>
            <w:r w:rsidRPr="00CF0784">
              <w:rPr>
                <w:rFonts w:ascii="TimesNewRomanPSMT" w:eastAsia="Times New Roman" w:hAnsi="TimesNewRomanPSMT" w:cs="Times New Roman"/>
                <w:sz w:val="28"/>
                <w:szCs w:val="28"/>
                <w:lang w:eastAsia="uk-UA"/>
              </w:rPr>
              <w:br/>
              <w:t>щодо негативних</w:t>
            </w:r>
            <w:r w:rsidRPr="00CF0784">
              <w:rPr>
                <w:rFonts w:ascii="TimesNewRomanPSMT" w:eastAsia="Times New Roman" w:hAnsi="TimesNewRomanPSMT" w:cs="Times New Roman"/>
                <w:sz w:val="28"/>
                <w:szCs w:val="28"/>
                <w:lang w:eastAsia="uk-UA"/>
              </w:rPr>
              <w:br/>
              <w:t>чинників, які впливають</w:t>
            </w:r>
            <w:r w:rsidRPr="00CF0784">
              <w:rPr>
                <w:rFonts w:ascii="TimesNewRomanPSMT" w:eastAsia="Times New Roman" w:hAnsi="TimesNewRomanPSMT" w:cs="Times New Roman"/>
                <w:sz w:val="28"/>
                <w:szCs w:val="28"/>
                <w:lang w:eastAsia="uk-UA"/>
              </w:rPr>
              <w:br/>
              <w:t>на здоров’я.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 xml:space="preserve">Адміністрація </w:t>
            </w:r>
          </w:p>
        </w:tc>
        <w:tc>
          <w:tcPr>
            <w:tcW w:w="2961" w:type="dxa"/>
            <w:tcBorders>
              <w:top w:val="single" w:sz="4" w:space="0" w:color="auto"/>
              <w:left w:val="single" w:sz="4" w:space="0" w:color="auto"/>
              <w:bottom w:val="single" w:sz="4" w:space="0" w:color="auto"/>
              <w:right w:val="single" w:sz="4" w:space="0" w:color="auto"/>
            </w:tcBorders>
            <w:vAlign w:val="center"/>
            <w:hideMark/>
          </w:tcPr>
          <w:p w:rsidR="00933BEC" w:rsidRPr="00CF0784" w:rsidRDefault="00933BEC" w:rsidP="00933BEC">
            <w:pPr>
              <w:spacing w:after="0" w:line="240" w:lineRule="auto"/>
              <w:rPr>
                <w:rFonts w:ascii="Times New Roman" w:eastAsia="Times New Roman" w:hAnsi="Times New Roman" w:cs="Times New Roman"/>
                <w:sz w:val="24"/>
                <w:szCs w:val="24"/>
                <w:lang w:eastAsia="uk-UA"/>
              </w:rPr>
            </w:pPr>
            <w:r w:rsidRPr="00CF0784">
              <w:rPr>
                <w:rFonts w:ascii="TimesNewRomanPSMT" w:eastAsia="Times New Roman" w:hAnsi="TimesNewRomanPSMT" w:cs="Times New Roman"/>
                <w:sz w:val="28"/>
                <w:szCs w:val="28"/>
                <w:lang w:eastAsia="uk-UA"/>
              </w:rPr>
              <w:t>Виховна діяльність</w:t>
            </w:r>
          </w:p>
        </w:tc>
      </w:tr>
    </w:tbl>
    <w:p w:rsidR="00B02622" w:rsidRDefault="00B02622" w:rsidP="00C22147">
      <w:pPr>
        <w:pStyle w:val="a6"/>
        <w:rPr>
          <w:rFonts w:ascii="TimesNewRomanPS-BoldMT" w:eastAsia="Times New Roman" w:hAnsi="TimesNewRomanPS-BoldMT" w:cs="Times New Roman"/>
          <w:b/>
          <w:bCs/>
          <w:sz w:val="28"/>
          <w:szCs w:val="28"/>
          <w:lang w:eastAsia="uk-UA"/>
        </w:rPr>
      </w:pPr>
    </w:p>
    <w:p w:rsidR="00933BEC" w:rsidRPr="00CF0784" w:rsidRDefault="00933BEC" w:rsidP="00C22147">
      <w:pPr>
        <w:pStyle w:val="a6"/>
        <w:rPr>
          <w:rFonts w:ascii="Times New Roman" w:eastAsia="Times New Roman" w:hAnsi="Times New Roman" w:cs="Times New Roman"/>
          <w:sz w:val="28"/>
          <w:szCs w:val="28"/>
          <w:lang w:eastAsia="uk-UA"/>
        </w:rPr>
      </w:pPr>
      <w:r w:rsidRPr="00CF0784">
        <w:rPr>
          <w:rFonts w:ascii="TimesNewRomanPS-BoldMT" w:eastAsia="Times New Roman" w:hAnsi="TimesNewRomanPS-BoldMT" w:cs="Times New Roman"/>
          <w:b/>
          <w:bCs/>
          <w:sz w:val="28"/>
          <w:szCs w:val="28"/>
          <w:lang w:eastAsia="uk-UA"/>
        </w:rPr>
        <w:t xml:space="preserve">Очікуванні результати: </w:t>
      </w:r>
      <w:r w:rsidRPr="00CF0784">
        <w:rPr>
          <w:rFonts w:ascii="TimesNewRomanPSMT" w:eastAsia="Times New Roman" w:hAnsi="TimesNewRomanPSMT" w:cs="Times New Roman"/>
          <w:sz w:val="28"/>
          <w:szCs w:val="28"/>
          <w:lang w:eastAsia="uk-UA"/>
        </w:rPr>
        <w:t>підвищення педагогічної майстерності</w:t>
      </w:r>
      <w:r w:rsidRPr="00CF0784">
        <w:rPr>
          <w:rFonts w:ascii="TimesNewRomanPSMT" w:eastAsia="Times New Roman" w:hAnsi="TimesNewRomanPSMT" w:cs="Times New Roman"/>
          <w:sz w:val="28"/>
          <w:szCs w:val="28"/>
          <w:lang w:eastAsia="uk-UA"/>
        </w:rPr>
        <w:br/>
        <w:t>вчителів, підвищення якості освітнього процесу, поширення досвіду роботи</w:t>
      </w:r>
      <w:r w:rsidRPr="00CF0784">
        <w:rPr>
          <w:rFonts w:ascii="TimesNewRomanPSMT" w:eastAsia="Times New Roman" w:hAnsi="TimesNewRomanPSMT" w:cs="Times New Roman"/>
          <w:sz w:val="28"/>
          <w:szCs w:val="28"/>
          <w:lang w:eastAsia="uk-UA"/>
        </w:rPr>
        <w:br/>
        <w:t>навчального закладу.</w:t>
      </w:r>
      <w:r w:rsidRPr="00CF0784">
        <w:rPr>
          <w:rFonts w:ascii="TimesNewRomanPSMT" w:eastAsia="Times New Roman" w:hAnsi="TimesNewRomanPSMT" w:cs="Times New Roman"/>
          <w:sz w:val="28"/>
          <w:szCs w:val="28"/>
          <w:lang w:eastAsia="uk-UA"/>
        </w:rPr>
        <w:br/>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t>5. Управлінський аспект</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t>Мета</w:t>
      </w:r>
      <w:r w:rsidRPr="00CF0784">
        <w:rPr>
          <w:rFonts w:ascii="Times New Roman" w:eastAsia="Times New Roman" w:hAnsi="Times New Roman" w:cs="Times New Roman"/>
          <w:spacing w:val="-5"/>
          <w:sz w:val="28"/>
          <w:szCs w:val="28"/>
          <w:lang w:eastAsia="uk-UA"/>
        </w:rPr>
        <w:t> управлінської діяльності : координація дій усіх учасників освітнього процесу, створення умов для їх продуктивної творчої діяльності.</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Основні </w:t>
      </w:r>
      <w:r w:rsidRPr="00CF0784">
        <w:rPr>
          <w:rFonts w:ascii="Times New Roman" w:eastAsia="Times New Roman" w:hAnsi="Times New Roman" w:cs="Times New Roman"/>
          <w:b/>
          <w:bCs/>
          <w:spacing w:val="-5"/>
          <w:sz w:val="28"/>
          <w:szCs w:val="28"/>
          <w:lang w:eastAsia="uk-UA"/>
        </w:rPr>
        <w:t>завдання</w:t>
      </w:r>
      <w:r w:rsidRPr="00CF0784">
        <w:rPr>
          <w:rFonts w:ascii="Times New Roman" w:eastAsia="Times New Roman" w:hAnsi="Times New Roman" w:cs="Times New Roman"/>
          <w:spacing w:val="-5"/>
          <w:sz w:val="28"/>
          <w:szCs w:val="28"/>
          <w:lang w:eastAsia="uk-UA"/>
        </w:rPr>
        <w:t>:</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1. Управління якістю освіти на основі інноваційних технологій та освітнього моніторингу.</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2. Забезпечення відповідної підготовки педагогів, здатних якісно надавати освітні послуги здобувачам освіти.</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3. Виконання завдань розвитку, спрямованих на самореалізацію особистості.</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4. Створення умов для продуктивної творчої діяльності та проходження сертифікації педагогів.</w:t>
      </w:r>
    </w:p>
    <w:p w:rsidR="001E39FF" w:rsidRPr="00CF0784" w:rsidRDefault="001E39FF" w:rsidP="00B02622">
      <w:pPr>
        <w:shd w:val="clear" w:color="auto" w:fill="FFFFFF"/>
        <w:spacing w:after="300" w:line="240" w:lineRule="auto"/>
        <w:jc w:val="center"/>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t>Шляхи реалізації</w:t>
      </w:r>
      <w:r w:rsidRPr="00CF0784">
        <w:rPr>
          <w:rFonts w:ascii="Times New Roman" w:eastAsia="Times New Roman" w:hAnsi="Times New Roman" w:cs="Times New Roman"/>
          <w:spacing w:val="-5"/>
          <w:sz w:val="28"/>
          <w:szCs w:val="28"/>
          <w:lang w:eastAsia="uk-UA"/>
        </w:rPr>
        <w:t>:</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1. Впровадження в практику роботи школи інноваційних технологій.</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2. Створення сприятливого мікроклімату серед учасників освітнього процесу для успішного реалізації їх творчого потенціалу.</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3. Забезпечення виконання замовлень педагогічних працівників щодо підвищення їх фахового рівня через заняття самоосвітою.</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xml:space="preserve">4. </w:t>
      </w:r>
      <w:proofErr w:type="spellStart"/>
      <w:r w:rsidRPr="00CF0784">
        <w:rPr>
          <w:rFonts w:ascii="Times New Roman" w:eastAsia="Times New Roman" w:hAnsi="Times New Roman" w:cs="Times New Roman"/>
          <w:spacing w:val="-5"/>
          <w:sz w:val="28"/>
          <w:szCs w:val="28"/>
          <w:lang w:eastAsia="uk-UA"/>
        </w:rPr>
        <w:t>Підримка</w:t>
      </w:r>
      <w:proofErr w:type="spellEnd"/>
      <w:r w:rsidRPr="00CF0784">
        <w:rPr>
          <w:rFonts w:ascii="Times New Roman" w:eastAsia="Times New Roman" w:hAnsi="Times New Roman" w:cs="Times New Roman"/>
          <w:spacing w:val="-5"/>
          <w:sz w:val="28"/>
          <w:szCs w:val="28"/>
          <w:lang w:eastAsia="uk-UA"/>
        </w:rPr>
        <w:t xml:space="preserve"> ініціативи кожного учасника освітнього процесу в його самореалізації.</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5. Розкриття творчого потенціалу учасників освітнього процесу.</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6. Стимулювання творчості учасників освітнього процесу.</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lastRenderedPageBreak/>
        <w:t>Організаційно-педагогічну модель управлінської діяльності складають:</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загальні збори;</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педагогічна рада;</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рада школи;</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атестаційна комісія;</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учнівське самоуправління;</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громадські організації.</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t>Механізм управлінської діяльності</w:t>
      </w:r>
      <w:r w:rsidRPr="00CF0784">
        <w:rPr>
          <w:rFonts w:ascii="Times New Roman" w:eastAsia="Times New Roman" w:hAnsi="Times New Roman" w:cs="Times New Roman"/>
          <w:spacing w:val="-5"/>
          <w:sz w:val="28"/>
          <w:szCs w:val="28"/>
          <w:lang w:eastAsia="uk-UA"/>
        </w:rPr>
        <w:t> включає: діагностику, керування освітньою діяльністю, моніторинг.</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Річне планування здійснюється з використанням перспективного планування.. План будується на основі підготовки інформаційної довідки про діяльність закладу протягом навчального року, проблемного аналізу стану справ згідно з Концепцією школи.</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При складанні плану використовується структурування, постановка мети, визначення завдань, прогнозування результатів, складання алгоритму дій на кожному етапі. План підлягає експертизі в кінці року.</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З метою демократизації контролю в управлінській діяльності передбачається залучення до нього працівників всіх ланок закладу, робота педагогів в режимі академічної свободи.</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6</w:t>
      </w:r>
      <w:r w:rsidRPr="00CF0784">
        <w:rPr>
          <w:rFonts w:ascii="Times New Roman" w:eastAsia="Times New Roman" w:hAnsi="Times New Roman" w:cs="Times New Roman"/>
          <w:b/>
          <w:bCs/>
          <w:spacing w:val="-5"/>
          <w:sz w:val="28"/>
          <w:szCs w:val="28"/>
          <w:lang w:eastAsia="uk-UA"/>
        </w:rPr>
        <w:t>. Методичний аспект</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t>Мета</w:t>
      </w:r>
      <w:r w:rsidRPr="00CF0784">
        <w:rPr>
          <w:rFonts w:ascii="Times New Roman" w:eastAsia="Times New Roman" w:hAnsi="Times New Roman" w:cs="Times New Roman"/>
          <w:spacing w:val="-5"/>
          <w:sz w:val="28"/>
          <w:szCs w:val="28"/>
          <w:lang w:eastAsia="uk-UA"/>
        </w:rPr>
        <w:t> методичної роботи закладу : створення комфортних умов для професійного зростання та розкриття творчого потенціалу кожного педагогічного працівника</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Основні </w:t>
      </w:r>
      <w:r w:rsidRPr="00CF0784">
        <w:rPr>
          <w:rFonts w:ascii="Times New Roman" w:eastAsia="Times New Roman" w:hAnsi="Times New Roman" w:cs="Times New Roman"/>
          <w:b/>
          <w:bCs/>
          <w:spacing w:val="-5"/>
          <w:sz w:val="28"/>
          <w:szCs w:val="28"/>
          <w:lang w:eastAsia="uk-UA"/>
        </w:rPr>
        <w:t>завдання</w:t>
      </w:r>
      <w:r w:rsidRPr="00CF0784">
        <w:rPr>
          <w:rFonts w:ascii="Times New Roman" w:eastAsia="Times New Roman" w:hAnsi="Times New Roman" w:cs="Times New Roman"/>
          <w:spacing w:val="-5"/>
          <w:sz w:val="28"/>
          <w:szCs w:val="28"/>
          <w:lang w:eastAsia="uk-UA"/>
        </w:rPr>
        <w:t>:</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1. Створення атмосфери творчого пошуку оригінальних нестандартних рішень педагогічних проблем.</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2. Формування в педагогів готовності до проходження сертифікації та впровадження сучасних інноваційних технологій.</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3. Формування прагнення до оволодіння педагогікою співпраці та співтво</w:t>
      </w:r>
      <w:r w:rsidR="00B02622">
        <w:rPr>
          <w:rFonts w:ascii="Times New Roman" w:eastAsia="Times New Roman" w:hAnsi="Times New Roman" w:cs="Times New Roman"/>
          <w:spacing w:val="-5"/>
          <w:sz w:val="28"/>
          <w:szCs w:val="28"/>
          <w:lang w:eastAsia="uk-UA"/>
        </w:rPr>
        <w:t xml:space="preserve">рчості на принципах </w:t>
      </w:r>
      <w:proofErr w:type="spellStart"/>
      <w:r w:rsidR="00B02622">
        <w:rPr>
          <w:rFonts w:ascii="Times New Roman" w:eastAsia="Times New Roman" w:hAnsi="Times New Roman" w:cs="Times New Roman"/>
          <w:spacing w:val="-5"/>
          <w:sz w:val="28"/>
          <w:szCs w:val="28"/>
          <w:lang w:eastAsia="uk-UA"/>
        </w:rPr>
        <w:t>особистісно</w:t>
      </w:r>
      <w:proofErr w:type="spellEnd"/>
      <w:r w:rsidR="00B02622">
        <w:rPr>
          <w:rFonts w:ascii="Times New Roman" w:eastAsia="Times New Roman" w:hAnsi="Times New Roman" w:cs="Times New Roman"/>
          <w:spacing w:val="-5"/>
          <w:sz w:val="28"/>
          <w:szCs w:val="28"/>
          <w:lang w:eastAsia="uk-UA"/>
        </w:rPr>
        <w:t xml:space="preserve"> </w:t>
      </w:r>
      <w:r w:rsidRPr="00CF0784">
        <w:rPr>
          <w:rFonts w:ascii="Times New Roman" w:eastAsia="Times New Roman" w:hAnsi="Times New Roman" w:cs="Times New Roman"/>
          <w:spacing w:val="-5"/>
          <w:sz w:val="28"/>
          <w:szCs w:val="28"/>
          <w:lang w:eastAsia="uk-UA"/>
        </w:rPr>
        <w:t>орієнтованих методик надання освітніх послуг.</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4. Спрямування діяльності учнів за допомогою професійного мудрого керівництва з боку педагогічного колективу.</w:t>
      </w:r>
    </w:p>
    <w:p w:rsidR="001E39FF" w:rsidRPr="00CF0784" w:rsidRDefault="001E39FF" w:rsidP="00B02622">
      <w:pPr>
        <w:shd w:val="clear" w:color="auto" w:fill="FFFFFF"/>
        <w:spacing w:after="300" w:line="240" w:lineRule="auto"/>
        <w:jc w:val="center"/>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lastRenderedPageBreak/>
        <w:t>Шляхи реалізації</w:t>
      </w:r>
      <w:r w:rsidRPr="00CF0784">
        <w:rPr>
          <w:rFonts w:ascii="Times New Roman" w:eastAsia="Times New Roman" w:hAnsi="Times New Roman" w:cs="Times New Roman"/>
          <w:spacing w:val="-5"/>
          <w:sz w:val="28"/>
          <w:szCs w:val="28"/>
          <w:lang w:eastAsia="uk-UA"/>
        </w:rPr>
        <w:t>:</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1.Постійний моніторинг рівня професійної компетентності, якості надання освітніх послуг.</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2.Створення моделей методичної роботи з групами педагогів різного рівня професіоналізму.</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3. Удосконалення особистого досвіду на основі кращих досягнень науки і практики викладання.</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4. Участь у конкурсах педагогічної майстерності на різних рівнях.</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t>7. Виховний аспект</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t>Мета</w:t>
      </w:r>
      <w:r w:rsidRPr="00CF0784">
        <w:rPr>
          <w:rFonts w:ascii="Times New Roman" w:eastAsia="Times New Roman" w:hAnsi="Times New Roman" w:cs="Times New Roman"/>
          <w:spacing w:val="-5"/>
          <w:sz w:val="28"/>
          <w:szCs w:val="28"/>
          <w:lang w:eastAsia="uk-UA"/>
        </w:rPr>
        <w:t> виховної роботи: сприяння в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України, її народу; виховання естетичних смаків; ведення здорового способу життя.</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Основні </w:t>
      </w:r>
      <w:r w:rsidRPr="00CF0784">
        <w:rPr>
          <w:rFonts w:ascii="Times New Roman" w:eastAsia="Times New Roman" w:hAnsi="Times New Roman" w:cs="Times New Roman"/>
          <w:b/>
          <w:bCs/>
          <w:spacing w:val="-5"/>
          <w:sz w:val="28"/>
          <w:szCs w:val="28"/>
          <w:lang w:eastAsia="uk-UA"/>
        </w:rPr>
        <w:t>завдання</w:t>
      </w:r>
      <w:r w:rsidRPr="00CF0784">
        <w:rPr>
          <w:rFonts w:ascii="Times New Roman" w:eastAsia="Times New Roman" w:hAnsi="Times New Roman" w:cs="Times New Roman"/>
          <w:spacing w:val="-5"/>
          <w:sz w:val="28"/>
          <w:szCs w:val="28"/>
          <w:lang w:eastAsia="uk-UA"/>
        </w:rPr>
        <w:t>:</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1.Формування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2. Виховання почуття любові до Батьківщини і свого народу як основи духовного розвитку особистості, шанобливе ставлення до історичних пам’яток.</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4. Підготовка випускників до свідомого вибору професії.</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5.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6.Затвердження культури здорового способу життя.</w:t>
      </w:r>
    </w:p>
    <w:p w:rsidR="001E39FF" w:rsidRPr="00CF0784" w:rsidRDefault="001E39FF" w:rsidP="00B02622">
      <w:pPr>
        <w:shd w:val="clear" w:color="auto" w:fill="FFFFFF"/>
        <w:spacing w:after="300" w:line="240" w:lineRule="auto"/>
        <w:jc w:val="center"/>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t>Шляхи реалізації</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1.Організація і проведення засідань МО класних керівників відповідної тематики</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2. Створення безпечного толерантного середовища шляхом удосконалення соціального захисту учнів, у тому числі дітей пільгових категорій;</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lastRenderedPageBreak/>
        <w:t>3. Здійснювати соціально-педагогічний супровід дітей-сиріт, дітей під опікою, дітей, які знаходяться в складних умовах проживання, дітей з неповних т</w:t>
      </w:r>
      <w:r w:rsidR="00B02622">
        <w:rPr>
          <w:rFonts w:ascii="Times New Roman" w:eastAsia="Times New Roman" w:hAnsi="Times New Roman" w:cs="Times New Roman"/>
          <w:spacing w:val="-5"/>
          <w:sz w:val="28"/>
          <w:szCs w:val="28"/>
          <w:lang w:eastAsia="uk-UA"/>
        </w:rPr>
        <w:t>а малозабезпечених сімей, дітей з інвалідністю</w:t>
      </w:r>
      <w:r w:rsidRPr="00CF0784">
        <w:rPr>
          <w:rFonts w:ascii="Times New Roman" w:eastAsia="Times New Roman" w:hAnsi="Times New Roman" w:cs="Times New Roman"/>
          <w:spacing w:val="-5"/>
          <w:sz w:val="28"/>
          <w:szCs w:val="28"/>
          <w:lang w:eastAsia="uk-UA"/>
        </w:rPr>
        <w:t>, дітей, які проживають в сім’ях групи ризику, дітей з багатодітних сімей та з сімей учасників АТО.</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4. Мобілізація загальнолюдських цінностей як ресурсу особистісного зростання школярів; спрямувати виховну роботу на прищеплення здорового способу життя та зміцнення моральності.</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5. Створити оптимальні умови для виявлення, розвитку й реалізації потенційних можливостей обдарованих дітей у всіх напрямах: інтелектуальному, творчому, спортивному, естетичному.</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6. 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 стимулювання внутрішньої і зовнішньої активності учнів, їх посильної участі у справах учнівського колективу;</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7. Впровадження активних форм виховної роботи шляхом застосування інноваційних методів та прийомів.</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8. </w:t>
      </w:r>
      <w:r w:rsidRPr="00CF0784">
        <w:rPr>
          <w:rFonts w:ascii="Times New Roman" w:eastAsia="Times New Roman" w:hAnsi="Times New Roman" w:cs="Times New Roman"/>
          <w:b/>
          <w:bCs/>
          <w:spacing w:val="-5"/>
          <w:sz w:val="28"/>
          <w:szCs w:val="28"/>
          <w:lang w:eastAsia="uk-UA"/>
        </w:rPr>
        <w:t>Психолого-педагогічний аспект</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b/>
          <w:bCs/>
          <w:spacing w:val="-5"/>
          <w:sz w:val="28"/>
          <w:szCs w:val="28"/>
          <w:lang w:eastAsia="uk-UA"/>
        </w:rPr>
        <w:t>Мета:</w:t>
      </w:r>
      <w:r w:rsidRPr="00CF0784">
        <w:rPr>
          <w:rFonts w:ascii="Times New Roman" w:eastAsia="Times New Roman" w:hAnsi="Times New Roman" w:cs="Times New Roman"/>
          <w:spacing w:val="-5"/>
          <w:sz w:val="28"/>
          <w:szCs w:val="28"/>
          <w:lang w:eastAsia="uk-UA"/>
        </w:rPr>
        <w:t> формування особистості через шкільне та сімейне виховання з урахуванням:</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індивідуальних особливостей;</w:t>
      </w:r>
    </w:p>
    <w:p w:rsidR="001E39FF" w:rsidRPr="00CF0784"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CF0784">
        <w:rPr>
          <w:rFonts w:ascii="Times New Roman" w:eastAsia="Times New Roman" w:hAnsi="Times New Roman" w:cs="Times New Roman"/>
          <w:spacing w:val="-5"/>
          <w:sz w:val="28"/>
          <w:szCs w:val="28"/>
          <w:lang w:eastAsia="uk-UA"/>
        </w:rPr>
        <w:t>• здібностей;</w:t>
      </w:r>
    </w:p>
    <w:p w:rsidR="001E39FF" w:rsidRPr="008C343A" w:rsidRDefault="001E39FF" w:rsidP="001E39FF">
      <w:pPr>
        <w:shd w:val="clear" w:color="auto" w:fill="FFFFFF"/>
        <w:spacing w:after="300" w:line="240" w:lineRule="auto"/>
        <w:jc w:val="both"/>
        <w:textAlignment w:val="baseline"/>
        <w:rPr>
          <w:rFonts w:ascii="Times New Roman" w:eastAsia="Times New Roman" w:hAnsi="Times New Roman" w:cs="Times New Roman"/>
          <w:color w:val="B1B1B1"/>
          <w:spacing w:val="-5"/>
          <w:sz w:val="24"/>
          <w:szCs w:val="24"/>
          <w:lang w:eastAsia="uk-UA"/>
        </w:rPr>
      </w:pPr>
      <w:r w:rsidRPr="008C343A">
        <w:rPr>
          <w:rFonts w:ascii="Times New Roman" w:eastAsia="Times New Roman" w:hAnsi="Times New Roman" w:cs="Times New Roman"/>
          <w:color w:val="222222"/>
          <w:spacing w:val="-5"/>
          <w:sz w:val="28"/>
          <w:szCs w:val="28"/>
          <w:lang w:eastAsia="uk-UA"/>
        </w:rPr>
        <w:t>• умінь та навичок.</w:t>
      </w:r>
    </w:p>
    <w:p w:rsidR="001E39FF" w:rsidRPr="008C343A" w:rsidRDefault="001E39FF" w:rsidP="001E39FF">
      <w:pPr>
        <w:shd w:val="clear" w:color="auto" w:fill="FFFFFF"/>
        <w:spacing w:after="300" w:line="240" w:lineRule="auto"/>
        <w:jc w:val="both"/>
        <w:textAlignment w:val="baseline"/>
        <w:rPr>
          <w:rFonts w:ascii="Times New Roman" w:eastAsia="Times New Roman" w:hAnsi="Times New Roman" w:cs="Times New Roman"/>
          <w:color w:val="B1B1B1"/>
          <w:spacing w:val="-5"/>
          <w:sz w:val="24"/>
          <w:szCs w:val="24"/>
          <w:lang w:eastAsia="uk-UA"/>
        </w:rPr>
      </w:pPr>
      <w:r w:rsidRPr="008C343A">
        <w:rPr>
          <w:rFonts w:ascii="Times New Roman" w:eastAsia="Times New Roman" w:hAnsi="Times New Roman" w:cs="Times New Roman"/>
          <w:b/>
          <w:bCs/>
          <w:color w:val="222222"/>
          <w:spacing w:val="-5"/>
          <w:sz w:val="28"/>
          <w:szCs w:val="28"/>
          <w:lang w:eastAsia="uk-UA"/>
        </w:rPr>
        <w:t>Основні завдання</w:t>
      </w:r>
      <w:r w:rsidRPr="008C343A">
        <w:rPr>
          <w:rFonts w:ascii="Times New Roman" w:eastAsia="Times New Roman" w:hAnsi="Times New Roman" w:cs="Times New Roman"/>
          <w:color w:val="222222"/>
          <w:spacing w:val="-5"/>
          <w:sz w:val="28"/>
          <w:szCs w:val="28"/>
          <w:lang w:eastAsia="uk-UA"/>
        </w:rPr>
        <w:t>:</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1. Створення:</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ситуації творчості для всіх учасників освітнього процесу;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умов для соціальної самореалізації учасників освітнього процесу;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умов для позитивної адаптації учнів до навчання у школі.</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2. Посилення впливу шкільного та сімейного виховання на формування:</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стійкої мотивації до здобуття освіти;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високої духовної культури;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моральних переконань;</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lastRenderedPageBreak/>
        <w:t>• трудового виховання дітей.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3. Забезпечення якісного психолого-педагогічного супроводу освітнього процесу.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xml:space="preserve">4. Практичне забезпечення </w:t>
      </w:r>
      <w:proofErr w:type="spellStart"/>
      <w:r w:rsidRPr="00B02622">
        <w:rPr>
          <w:rFonts w:ascii="Times New Roman" w:eastAsia="Times New Roman" w:hAnsi="Times New Roman" w:cs="Times New Roman"/>
          <w:spacing w:val="-5"/>
          <w:sz w:val="28"/>
          <w:szCs w:val="28"/>
          <w:lang w:eastAsia="uk-UA"/>
        </w:rPr>
        <w:t>корекційно-розвивальної</w:t>
      </w:r>
      <w:proofErr w:type="spellEnd"/>
      <w:r w:rsidRPr="00B02622">
        <w:rPr>
          <w:rFonts w:ascii="Times New Roman" w:eastAsia="Times New Roman" w:hAnsi="Times New Roman" w:cs="Times New Roman"/>
          <w:spacing w:val="-5"/>
          <w:sz w:val="28"/>
          <w:szCs w:val="28"/>
          <w:lang w:eastAsia="uk-UA"/>
        </w:rPr>
        <w:t xml:space="preserve"> роботи: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діагностики особистісного розвитку;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ціннісних орієнтацій;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соціального статусу;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виявлення вад і проблем соціального розвитку дитини.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xml:space="preserve">5. Орієнтація на соціально-психологічну профілактику негативних явищ в освітньому середовищі, профілактику девіантної поведінки, </w:t>
      </w:r>
      <w:proofErr w:type="spellStart"/>
      <w:r w:rsidRPr="00B02622">
        <w:rPr>
          <w:rFonts w:ascii="Times New Roman" w:eastAsia="Times New Roman" w:hAnsi="Times New Roman" w:cs="Times New Roman"/>
          <w:spacing w:val="-5"/>
          <w:sz w:val="28"/>
          <w:szCs w:val="28"/>
          <w:lang w:eastAsia="uk-UA"/>
        </w:rPr>
        <w:t>булінгу</w:t>
      </w:r>
      <w:proofErr w:type="spellEnd"/>
      <w:r w:rsidRPr="00B02622">
        <w:rPr>
          <w:rFonts w:ascii="Times New Roman" w:eastAsia="Times New Roman" w:hAnsi="Times New Roman" w:cs="Times New Roman"/>
          <w:spacing w:val="-5"/>
          <w:sz w:val="28"/>
          <w:szCs w:val="28"/>
          <w:lang w:eastAsia="uk-UA"/>
        </w:rPr>
        <w:t>.</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b/>
          <w:bCs/>
          <w:spacing w:val="-5"/>
          <w:sz w:val="28"/>
          <w:szCs w:val="28"/>
          <w:lang w:eastAsia="uk-UA"/>
        </w:rPr>
        <w:t>Шляхи реалізації:</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1 . Психолого-педагогічна діагностика з виявлення у дітей: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здібностей;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схильностей;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потреб;</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відстеження динаміки і розвитку обдарованих та здібних учнів; дітей, які потребують особливої педагогічної уваги.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2. Консультації та навчання батьків, проведення батьківських всеобучів.</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3. Створення сприятливого психологічного клімату у всіх структурних підрозділах освітнього процесу.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4. Морально-культурний особистий досвід учасників освітнього процесу.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9. </w:t>
      </w:r>
      <w:r w:rsidRPr="00B02622">
        <w:rPr>
          <w:rFonts w:ascii="Times New Roman" w:eastAsia="Times New Roman" w:hAnsi="Times New Roman" w:cs="Times New Roman"/>
          <w:b/>
          <w:bCs/>
          <w:spacing w:val="-5"/>
          <w:sz w:val="28"/>
          <w:szCs w:val="28"/>
          <w:lang w:eastAsia="uk-UA"/>
        </w:rPr>
        <w:t>Модель випускника:</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Моделлю випускника є громадянин держави, який: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має активну позицію щодо реалізації ідеалів і цінностей України, прагне змінити на краще своє життя і життя своєї країни;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є особистістю,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lastRenderedPageBreak/>
        <w:t xml:space="preserve">– уміє грамотно сприймати та уміє аналізувати проблеми суспільства, бути </w:t>
      </w:r>
      <w:proofErr w:type="spellStart"/>
      <w:r w:rsidRPr="00B02622">
        <w:rPr>
          <w:rFonts w:ascii="Times New Roman" w:eastAsia="Times New Roman" w:hAnsi="Times New Roman" w:cs="Times New Roman"/>
          <w:spacing w:val="-5"/>
          <w:sz w:val="28"/>
          <w:szCs w:val="28"/>
          <w:lang w:eastAsia="uk-UA"/>
        </w:rPr>
        <w:t>конкурентноспроможним</w:t>
      </w:r>
      <w:proofErr w:type="spellEnd"/>
      <w:r w:rsidRPr="00B02622">
        <w:rPr>
          <w:rFonts w:ascii="Times New Roman" w:eastAsia="Times New Roman" w:hAnsi="Times New Roman" w:cs="Times New Roman"/>
          <w:spacing w:val="-5"/>
          <w:sz w:val="28"/>
          <w:szCs w:val="28"/>
          <w:lang w:eastAsia="uk-UA"/>
        </w:rPr>
        <w:t xml:space="preserve"> на ринку праці, впевнено приймати сучасні реалії ринкових відносин, використовувати свої знання на практиці;</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уміє критично мислити;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здатний до самоосвіти і саморозвитку;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відповідальний, уміє використовувати набуті компетенції для творчого розв’язання проблеми;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уміє опрацювати різноманітну інформацію.</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10. </w:t>
      </w:r>
      <w:r w:rsidRPr="00B02622">
        <w:rPr>
          <w:rFonts w:ascii="Times New Roman" w:eastAsia="Times New Roman" w:hAnsi="Times New Roman" w:cs="Times New Roman"/>
          <w:b/>
          <w:bCs/>
          <w:spacing w:val="-5"/>
          <w:sz w:val="28"/>
          <w:szCs w:val="28"/>
          <w:lang w:eastAsia="uk-UA"/>
        </w:rPr>
        <w:t>Фінансово-господарський аспект</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Фінансово-господарська діяльність закладу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Джерелами позабюджетного фінансування закладу є добровільна благодійна допомога батьків та спонсорів.</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Матеріально-технічне забезпечення</w:t>
      </w:r>
      <w:r w:rsidR="00B02622">
        <w:rPr>
          <w:rFonts w:ascii="Times New Roman" w:eastAsia="Times New Roman" w:hAnsi="Times New Roman" w:cs="Times New Roman"/>
          <w:spacing w:val="-5"/>
          <w:sz w:val="28"/>
          <w:szCs w:val="28"/>
          <w:lang w:eastAsia="uk-UA"/>
        </w:rPr>
        <w:t xml:space="preserve"> </w:t>
      </w:r>
      <w:r w:rsidRPr="00B02622">
        <w:rPr>
          <w:rFonts w:ascii="Times New Roman" w:eastAsia="Times New Roman" w:hAnsi="Times New Roman" w:cs="Times New Roman"/>
          <w:spacing w:val="-5"/>
          <w:sz w:val="28"/>
          <w:szCs w:val="28"/>
          <w:lang w:eastAsia="uk-UA"/>
        </w:rPr>
        <w:t>умов реалізації Стратегії розвитку закладу здійснюється шляхом:</w:t>
      </w:r>
    </w:p>
    <w:p w:rsidR="001E39FF" w:rsidRPr="00155175" w:rsidRDefault="001E39FF" w:rsidP="00155175">
      <w:pPr>
        <w:pStyle w:val="a7"/>
        <w:numPr>
          <w:ilvl w:val="0"/>
          <w:numId w:val="43"/>
        </w:numPr>
        <w:shd w:val="clear" w:color="auto" w:fill="FFFFFF"/>
        <w:spacing w:after="300" w:line="240" w:lineRule="auto"/>
        <w:ind w:left="284" w:hanging="284"/>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перехід до автономії закладу освіти (фінансову незалежність):</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зміна фасаду закладу;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створення нового освітнього середовища у навчальних кабінетах;</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окультурення території закладу;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заміна комп’ютерної техніки;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поповнення існуючих кабінетів необхідними меблями;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поповнення бібліотечного фонду.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11. </w:t>
      </w:r>
      <w:r w:rsidRPr="00B02622">
        <w:rPr>
          <w:rFonts w:ascii="Times New Roman" w:eastAsia="Times New Roman" w:hAnsi="Times New Roman" w:cs="Times New Roman"/>
          <w:b/>
          <w:bCs/>
          <w:spacing w:val="-5"/>
          <w:sz w:val="28"/>
          <w:szCs w:val="28"/>
          <w:lang w:eastAsia="uk-UA"/>
        </w:rPr>
        <w:t>Очікувані результати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xml:space="preserve">Педагоги, як учасники дидактичної підсистеми, сприяють опануванню дитиною </w:t>
      </w:r>
      <w:proofErr w:type="spellStart"/>
      <w:r w:rsidRPr="00B02622">
        <w:rPr>
          <w:rFonts w:ascii="Times New Roman" w:eastAsia="Times New Roman" w:hAnsi="Times New Roman" w:cs="Times New Roman"/>
          <w:spacing w:val="-5"/>
          <w:sz w:val="28"/>
          <w:szCs w:val="28"/>
          <w:lang w:eastAsia="uk-UA"/>
        </w:rPr>
        <w:t>компетенцій</w:t>
      </w:r>
      <w:proofErr w:type="spellEnd"/>
      <w:r w:rsidRPr="00B02622">
        <w:rPr>
          <w:rFonts w:ascii="Times New Roman" w:eastAsia="Times New Roman" w:hAnsi="Times New Roman" w:cs="Times New Roman"/>
          <w:spacing w:val="-5"/>
          <w:sz w:val="28"/>
          <w:szCs w:val="28"/>
          <w:lang w:eastAsia="uk-UA"/>
        </w:rPr>
        <w:t xml:space="preserve">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школярів, досягнення ними рівня освіченості, який відповідає ступеню навчання та потенційним можливостям здобувачів освіти.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lastRenderedPageBreak/>
        <w:t>Реалізація сучасних педагогічних технологій освіти на засадах компетентнісного підходу в контексті положень «Нової української школи» в школі сприяє:</w:t>
      </w:r>
    </w:p>
    <w:p w:rsidR="001E39FF" w:rsidRPr="00155175" w:rsidRDefault="001E39FF" w:rsidP="00155175">
      <w:pPr>
        <w:pStyle w:val="a7"/>
        <w:numPr>
          <w:ilvl w:val="0"/>
          <w:numId w:val="44"/>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розкриттю та розвитку здібностей, талантів і можливостей кожної дитини на основі партнерства між учителем, учнем і батьками;</w:t>
      </w:r>
    </w:p>
    <w:p w:rsidR="001E39FF" w:rsidRPr="00155175" w:rsidRDefault="001E39FF" w:rsidP="00155175">
      <w:pPr>
        <w:pStyle w:val="a7"/>
        <w:numPr>
          <w:ilvl w:val="0"/>
          <w:numId w:val="44"/>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удосконаленню мотиваційного середовища дитини;</w:t>
      </w:r>
    </w:p>
    <w:p w:rsidR="001E39FF" w:rsidRPr="00155175" w:rsidRDefault="001E39FF" w:rsidP="00155175">
      <w:pPr>
        <w:pStyle w:val="a7"/>
        <w:numPr>
          <w:ilvl w:val="0"/>
          <w:numId w:val="44"/>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 xml:space="preserve">широке застосування методів викладання, заснованих на співпраці (ігри, </w:t>
      </w:r>
      <w:proofErr w:type="spellStart"/>
      <w:r w:rsidRPr="00155175">
        <w:rPr>
          <w:rFonts w:ascii="Times New Roman" w:eastAsia="Times New Roman" w:hAnsi="Times New Roman" w:cs="Times New Roman"/>
          <w:spacing w:val="-5"/>
          <w:sz w:val="28"/>
          <w:szCs w:val="28"/>
          <w:lang w:eastAsia="uk-UA"/>
        </w:rPr>
        <w:t>проєкти</w:t>
      </w:r>
      <w:proofErr w:type="spellEnd"/>
      <w:r w:rsidRPr="00155175">
        <w:rPr>
          <w:rFonts w:ascii="Times New Roman" w:eastAsia="Times New Roman" w:hAnsi="Times New Roman" w:cs="Times New Roman"/>
          <w:spacing w:val="-5"/>
          <w:sz w:val="28"/>
          <w:szCs w:val="28"/>
          <w:lang w:eastAsia="uk-UA"/>
        </w:rPr>
        <w:t xml:space="preserve"> – соціальні, дослідницькі, експерименти, групові завдання тощо). Учні залучатимуться до спільної діяльності, що сприятиме їхній соціалізації та успішному перейманню суспільного досвіду.</w:t>
      </w:r>
    </w:p>
    <w:p w:rsidR="001E39FF" w:rsidRPr="00155175" w:rsidRDefault="001E39FF" w:rsidP="00155175">
      <w:pPr>
        <w:pStyle w:val="a7"/>
        <w:numPr>
          <w:ilvl w:val="0"/>
          <w:numId w:val="44"/>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особиста відповідальність педагога за результати наданих освітніх послуг;</w:t>
      </w:r>
    </w:p>
    <w:p w:rsidR="001E39FF" w:rsidRPr="00155175" w:rsidRDefault="001E39FF" w:rsidP="00155175">
      <w:pPr>
        <w:pStyle w:val="a7"/>
        <w:numPr>
          <w:ilvl w:val="0"/>
          <w:numId w:val="44"/>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підвищення професійної майстерності педагогів шляхом проходження сертифікації;</w:t>
      </w:r>
    </w:p>
    <w:p w:rsidR="001E39FF" w:rsidRPr="00155175" w:rsidRDefault="001E39FF" w:rsidP="00155175">
      <w:pPr>
        <w:pStyle w:val="a7"/>
        <w:numPr>
          <w:ilvl w:val="0"/>
          <w:numId w:val="44"/>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накопичується особистий педагогічний досвід (створення авторських програм, методичних розробок тощо);</w:t>
      </w:r>
    </w:p>
    <w:p w:rsidR="001E39FF" w:rsidRPr="00155175" w:rsidRDefault="001E39FF" w:rsidP="00155175">
      <w:pPr>
        <w:pStyle w:val="a7"/>
        <w:numPr>
          <w:ilvl w:val="0"/>
          <w:numId w:val="44"/>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здійснюється комп’ютеризація освітнього процесу;</w:t>
      </w:r>
    </w:p>
    <w:p w:rsidR="001E39FF" w:rsidRPr="00155175" w:rsidRDefault="001E39FF" w:rsidP="00155175">
      <w:pPr>
        <w:pStyle w:val="a7"/>
        <w:numPr>
          <w:ilvl w:val="0"/>
          <w:numId w:val="44"/>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розширилася мережа гуртків ;</w:t>
      </w:r>
    </w:p>
    <w:p w:rsidR="001E39FF" w:rsidRPr="00155175" w:rsidRDefault="001E39FF" w:rsidP="00155175">
      <w:pPr>
        <w:pStyle w:val="a7"/>
        <w:numPr>
          <w:ilvl w:val="0"/>
          <w:numId w:val="44"/>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здобувачі освіти залучаються до участі в управлінні освітніми справами в різних видах діяльності;</w:t>
      </w:r>
    </w:p>
    <w:p w:rsidR="001E39FF" w:rsidRPr="00155175" w:rsidRDefault="001E39FF" w:rsidP="00155175">
      <w:pPr>
        <w:pStyle w:val="a7"/>
        <w:numPr>
          <w:ilvl w:val="0"/>
          <w:numId w:val="44"/>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посилюється оздоровча спрямованість освітнього процесу, комплексний підхід до гармонійного формування всіх компонентів здоров’я;</w:t>
      </w:r>
    </w:p>
    <w:p w:rsidR="001E39FF" w:rsidRPr="00155175" w:rsidRDefault="001E39FF" w:rsidP="00155175">
      <w:pPr>
        <w:pStyle w:val="a7"/>
        <w:numPr>
          <w:ilvl w:val="0"/>
          <w:numId w:val="44"/>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створюється інформаційне забезпечення для переходу закладу до роботи в відкритому інноваційному режимі;</w:t>
      </w:r>
    </w:p>
    <w:p w:rsidR="001E39FF" w:rsidRPr="00155175" w:rsidRDefault="001E39FF" w:rsidP="00155175">
      <w:pPr>
        <w:pStyle w:val="a7"/>
        <w:numPr>
          <w:ilvl w:val="0"/>
          <w:numId w:val="44"/>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упроваджуються інноваційні методи формування життєвої компетентності учнів;</w:t>
      </w:r>
    </w:p>
    <w:p w:rsidR="006E3F22" w:rsidRPr="00155175" w:rsidRDefault="001E39FF" w:rsidP="00155175">
      <w:pPr>
        <w:pStyle w:val="a7"/>
        <w:numPr>
          <w:ilvl w:val="0"/>
          <w:numId w:val="44"/>
        </w:numPr>
        <w:rPr>
          <w:rFonts w:ascii="Times New Roman" w:eastAsia="Times New Roman" w:hAnsi="Times New Roman" w:cs="Times New Roman"/>
          <w:spacing w:val="-5"/>
          <w:sz w:val="28"/>
          <w:szCs w:val="28"/>
          <w:lang w:eastAsia="uk-UA"/>
        </w:rPr>
      </w:pPr>
      <w:r w:rsidRPr="00155175">
        <w:rPr>
          <w:rFonts w:ascii="Times New Roman" w:eastAsia="Times New Roman" w:hAnsi="Times New Roman" w:cs="Times New Roman"/>
          <w:spacing w:val="-5"/>
          <w:sz w:val="28"/>
          <w:szCs w:val="28"/>
          <w:lang w:eastAsia="uk-UA"/>
        </w:rPr>
        <w:t>автономія закладу ( академічна, організаційна, кадрова, фінансова</w:t>
      </w:r>
      <w:r w:rsidR="00155175">
        <w:rPr>
          <w:rFonts w:ascii="Times New Roman" w:eastAsia="Times New Roman" w:hAnsi="Times New Roman" w:cs="Times New Roman"/>
          <w:spacing w:val="-5"/>
          <w:sz w:val="28"/>
          <w:szCs w:val="28"/>
          <w:lang w:eastAsia="uk-UA"/>
        </w:rPr>
        <w:t>)</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b/>
          <w:bCs/>
          <w:spacing w:val="-5"/>
          <w:sz w:val="28"/>
          <w:szCs w:val="28"/>
          <w:lang w:eastAsia="uk-UA"/>
        </w:rPr>
        <w:t>5. Управлінський аспект</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b/>
          <w:bCs/>
          <w:spacing w:val="-5"/>
          <w:sz w:val="28"/>
          <w:szCs w:val="28"/>
          <w:lang w:eastAsia="uk-UA"/>
        </w:rPr>
        <w:t>Мета</w:t>
      </w:r>
      <w:r w:rsidRPr="00B02622">
        <w:rPr>
          <w:rFonts w:ascii="Times New Roman" w:eastAsia="Times New Roman" w:hAnsi="Times New Roman" w:cs="Times New Roman"/>
          <w:spacing w:val="-5"/>
          <w:sz w:val="28"/>
          <w:szCs w:val="28"/>
          <w:lang w:eastAsia="uk-UA"/>
        </w:rPr>
        <w:t> управлінської діяльності : координація дій усіх учасників освітнього процесу, створення умов для їх продуктивної творчої діяльності.</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Основні </w:t>
      </w:r>
      <w:r w:rsidRPr="00B02622">
        <w:rPr>
          <w:rFonts w:ascii="Times New Roman" w:eastAsia="Times New Roman" w:hAnsi="Times New Roman" w:cs="Times New Roman"/>
          <w:b/>
          <w:bCs/>
          <w:spacing w:val="-5"/>
          <w:sz w:val="28"/>
          <w:szCs w:val="28"/>
          <w:lang w:eastAsia="uk-UA"/>
        </w:rPr>
        <w:t>завдання</w:t>
      </w:r>
      <w:r w:rsidRPr="00B02622">
        <w:rPr>
          <w:rFonts w:ascii="Times New Roman" w:eastAsia="Times New Roman" w:hAnsi="Times New Roman" w:cs="Times New Roman"/>
          <w:spacing w:val="-5"/>
          <w:sz w:val="28"/>
          <w:szCs w:val="28"/>
          <w:lang w:eastAsia="uk-UA"/>
        </w:rPr>
        <w:t>:</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1. Управління якістю освіти на основі інноваційних технологій та освітнього моніторингу.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2. Забезпечення відповідної підготовки педагогів, здатних якісно надавати освітні послуги здобувачам освіти.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3. Виконання завдань розвитку, спрямованих на самореалізацію особистості.</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4. Створення умов для продуктивної творчої діяльності та проходження сертифікації педагогів.</w:t>
      </w:r>
    </w:p>
    <w:p w:rsidR="00155175" w:rsidRDefault="00155175" w:rsidP="001E39FF">
      <w:pPr>
        <w:shd w:val="clear" w:color="auto" w:fill="FFFFFF"/>
        <w:spacing w:after="300" w:line="240" w:lineRule="auto"/>
        <w:jc w:val="both"/>
        <w:textAlignment w:val="baseline"/>
        <w:rPr>
          <w:rFonts w:ascii="Times New Roman" w:eastAsia="Times New Roman" w:hAnsi="Times New Roman" w:cs="Times New Roman"/>
          <w:b/>
          <w:bCs/>
          <w:spacing w:val="-5"/>
          <w:sz w:val="28"/>
          <w:szCs w:val="28"/>
          <w:lang w:eastAsia="uk-UA"/>
        </w:rPr>
      </w:pPr>
    </w:p>
    <w:p w:rsidR="001E39FF" w:rsidRPr="00B02622" w:rsidRDefault="001E39FF" w:rsidP="00155175">
      <w:pPr>
        <w:shd w:val="clear" w:color="auto" w:fill="FFFFFF"/>
        <w:spacing w:after="300" w:line="240" w:lineRule="auto"/>
        <w:jc w:val="center"/>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b/>
          <w:bCs/>
          <w:spacing w:val="-5"/>
          <w:sz w:val="28"/>
          <w:szCs w:val="28"/>
          <w:lang w:eastAsia="uk-UA"/>
        </w:rPr>
        <w:lastRenderedPageBreak/>
        <w:t>Шляхи реалізації</w:t>
      </w:r>
      <w:r w:rsidRPr="00B02622">
        <w:rPr>
          <w:rFonts w:ascii="Times New Roman" w:eastAsia="Times New Roman" w:hAnsi="Times New Roman" w:cs="Times New Roman"/>
          <w:spacing w:val="-5"/>
          <w:sz w:val="28"/>
          <w:szCs w:val="28"/>
          <w:lang w:eastAsia="uk-UA"/>
        </w:rPr>
        <w:t>:</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1. Впровадження в практику роботи школи інноваційних технологій.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2. Створення сприятливого мікроклімату серед учасників освітнього процесу для успішного реалізації їх творчого потенціалу.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3. Забезпечення виконання замовлень педагогічних працівників щодо підвищення їх фахового рівня через заняття самоосвітою.</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xml:space="preserve">4. </w:t>
      </w:r>
      <w:proofErr w:type="spellStart"/>
      <w:r w:rsidRPr="00B02622">
        <w:rPr>
          <w:rFonts w:ascii="Times New Roman" w:eastAsia="Times New Roman" w:hAnsi="Times New Roman" w:cs="Times New Roman"/>
          <w:spacing w:val="-5"/>
          <w:sz w:val="28"/>
          <w:szCs w:val="28"/>
          <w:lang w:eastAsia="uk-UA"/>
        </w:rPr>
        <w:t>Підримка</w:t>
      </w:r>
      <w:proofErr w:type="spellEnd"/>
      <w:r w:rsidRPr="00B02622">
        <w:rPr>
          <w:rFonts w:ascii="Times New Roman" w:eastAsia="Times New Roman" w:hAnsi="Times New Roman" w:cs="Times New Roman"/>
          <w:spacing w:val="-5"/>
          <w:sz w:val="28"/>
          <w:szCs w:val="28"/>
          <w:lang w:eastAsia="uk-UA"/>
        </w:rPr>
        <w:t xml:space="preserve"> ініціативи кожного учасника освітнього процесу в його самореалізації.</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5. Розкриття творчого потенціалу учасників освітнього процесу.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6. Стимулювання творчості учасників освітнього процесу.</w:t>
      </w:r>
    </w:p>
    <w:p w:rsidR="001E39FF" w:rsidRPr="00B02622" w:rsidRDefault="00155175"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Pr>
          <w:rFonts w:ascii="Times New Roman" w:eastAsia="Times New Roman" w:hAnsi="Times New Roman" w:cs="Times New Roman"/>
          <w:spacing w:val="-5"/>
          <w:sz w:val="28"/>
          <w:szCs w:val="28"/>
          <w:lang w:eastAsia="uk-UA"/>
        </w:rPr>
        <w:t xml:space="preserve">         </w:t>
      </w:r>
      <w:r w:rsidR="001E39FF" w:rsidRPr="00B02622">
        <w:rPr>
          <w:rFonts w:ascii="Times New Roman" w:eastAsia="Times New Roman" w:hAnsi="Times New Roman" w:cs="Times New Roman"/>
          <w:spacing w:val="-5"/>
          <w:sz w:val="28"/>
          <w:szCs w:val="28"/>
          <w:lang w:eastAsia="uk-UA"/>
        </w:rPr>
        <w:t>Організаційно-педагогічну модель управлінської діяльності складають:</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загальні збори;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педагогічна рада;</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рада школи;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атестаційна комісія;</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учнівське самоуправління;</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громадські організації.</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b/>
          <w:bCs/>
          <w:spacing w:val="-5"/>
          <w:sz w:val="28"/>
          <w:szCs w:val="28"/>
          <w:lang w:eastAsia="uk-UA"/>
        </w:rPr>
        <w:t>Механізм управлінської діяльності</w:t>
      </w:r>
      <w:r w:rsidRPr="00B02622">
        <w:rPr>
          <w:rFonts w:ascii="Times New Roman" w:eastAsia="Times New Roman" w:hAnsi="Times New Roman" w:cs="Times New Roman"/>
          <w:spacing w:val="-5"/>
          <w:sz w:val="28"/>
          <w:szCs w:val="28"/>
          <w:lang w:eastAsia="uk-UA"/>
        </w:rPr>
        <w:t> включає: діагностику, керування освітньою діяльністю, моніторинг.</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Річне планування здійснюється з використанням перспективного планування.. План будується на основі підготовки інформаційної довідки про діяльність закладу протягом навчального року, проблемного аналізу стану справ згідно з Концепцією школи.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При складанні плану використовується структурування, постановка мети, визначення завдань, прогнозування результатів, складання алгоритму дій на кожному етапі. План підлягає експертизі в кінці року.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З метою демократизації контролю в управлінській діяльності передбачається залучення до нього працівників всіх ланок закладу, робота педагогів в режимі академічної свободи.</w:t>
      </w:r>
    </w:p>
    <w:p w:rsidR="00155175" w:rsidRDefault="00155175" w:rsidP="001E39FF">
      <w:pPr>
        <w:shd w:val="clear" w:color="auto" w:fill="FFFFFF"/>
        <w:spacing w:after="300" w:line="240" w:lineRule="auto"/>
        <w:jc w:val="both"/>
        <w:textAlignment w:val="baseline"/>
        <w:rPr>
          <w:rFonts w:ascii="Times New Roman" w:eastAsia="Times New Roman" w:hAnsi="Times New Roman" w:cs="Times New Roman"/>
          <w:spacing w:val="-5"/>
          <w:sz w:val="28"/>
          <w:szCs w:val="28"/>
          <w:lang w:eastAsia="uk-UA"/>
        </w:rPr>
      </w:pP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lastRenderedPageBreak/>
        <w:t>6</w:t>
      </w:r>
      <w:r w:rsidRPr="00B02622">
        <w:rPr>
          <w:rFonts w:ascii="Times New Roman" w:eastAsia="Times New Roman" w:hAnsi="Times New Roman" w:cs="Times New Roman"/>
          <w:b/>
          <w:bCs/>
          <w:spacing w:val="-5"/>
          <w:sz w:val="28"/>
          <w:szCs w:val="28"/>
          <w:lang w:eastAsia="uk-UA"/>
        </w:rPr>
        <w:t>. Методичний аспект</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b/>
          <w:bCs/>
          <w:spacing w:val="-5"/>
          <w:sz w:val="28"/>
          <w:szCs w:val="28"/>
          <w:lang w:eastAsia="uk-UA"/>
        </w:rPr>
        <w:t>Мета</w:t>
      </w:r>
      <w:r w:rsidRPr="00B02622">
        <w:rPr>
          <w:rFonts w:ascii="Times New Roman" w:eastAsia="Times New Roman" w:hAnsi="Times New Roman" w:cs="Times New Roman"/>
          <w:spacing w:val="-5"/>
          <w:sz w:val="28"/>
          <w:szCs w:val="28"/>
          <w:lang w:eastAsia="uk-UA"/>
        </w:rPr>
        <w:t> методичної роботи закладу : створення комфортних умов для професійного зростання та розкриття творчого потенціалу кожного педагогічного працівника</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Основні </w:t>
      </w:r>
      <w:r w:rsidRPr="00B02622">
        <w:rPr>
          <w:rFonts w:ascii="Times New Roman" w:eastAsia="Times New Roman" w:hAnsi="Times New Roman" w:cs="Times New Roman"/>
          <w:b/>
          <w:bCs/>
          <w:spacing w:val="-5"/>
          <w:sz w:val="28"/>
          <w:szCs w:val="28"/>
          <w:lang w:eastAsia="uk-UA"/>
        </w:rPr>
        <w:t>завдання</w:t>
      </w:r>
      <w:r w:rsidRPr="00B02622">
        <w:rPr>
          <w:rFonts w:ascii="Times New Roman" w:eastAsia="Times New Roman" w:hAnsi="Times New Roman" w:cs="Times New Roman"/>
          <w:spacing w:val="-5"/>
          <w:sz w:val="28"/>
          <w:szCs w:val="28"/>
          <w:lang w:eastAsia="uk-UA"/>
        </w:rPr>
        <w:t>:</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1. Створення атмосфери творчого пошуку оригінальних нестандартних рішень педагогічних проблем.</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2. Формування в педагогів готовності до проходження сертифікації та впровадження сучасних інноваційних технологій.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xml:space="preserve">3. Формування прагнення до оволодіння педагогікою співпраці та співтворчості на принципах </w:t>
      </w:r>
      <w:proofErr w:type="spellStart"/>
      <w:r w:rsidRPr="00B02622">
        <w:rPr>
          <w:rFonts w:ascii="Times New Roman" w:eastAsia="Times New Roman" w:hAnsi="Times New Roman" w:cs="Times New Roman"/>
          <w:spacing w:val="-5"/>
          <w:sz w:val="28"/>
          <w:szCs w:val="28"/>
          <w:lang w:eastAsia="uk-UA"/>
        </w:rPr>
        <w:t>особистісно</w:t>
      </w:r>
      <w:proofErr w:type="spellEnd"/>
      <w:r w:rsidRPr="00B02622">
        <w:rPr>
          <w:rFonts w:ascii="Times New Roman" w:eastAsia="Times New Roman" w:hAnsi="Times New Roman" w:cs="Times New Roman"/>
          <w:spacing w:val="-5"/>
          <w:sz w:val="28"/>
          <w:szCs w:val="28"/>
          <w:lang w:eastAsia="uk-UA"/>
        </w:rPr>
        <w:t xml:space="preserve"> орієнтованих методик надання освітніх послуг.</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4. Спрямування діяльності учнів за допомогою професійного мудрого керівництва з боку педагогічного колективу.</w:t>
      </w:r>
    </w:p>
    <w:p w:rsidR="001E39FF" w:rsidRPr="00B02622" w:rsidRDefault="001E39FF" w:rsidP="00155175">
      <w:pPr>
        <w:shd w:val="clear" w:color="auto" w:fill="FFFFFF"/>
        <w:spacing w:after="300" w:line="240" w:lineRule="auto"/>
        <w:jc w:val="center"/>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b/>
          <w:bCs/>
          <w:spacing w:val="-5"/>
          <w:sz w:val="28"/>
          <w:szCs w:val="28"/>
          <w:lang w:eastAsia="uk-UA"/>
        </w:rPr>
        <w:t>Шляхи реалізації</w:t>
      </w:r>
      <w:r w:rsidRPr="00B02622">
        <w:rPr>
          <w:rFonts w:ascii="Times New Roman" w:eastAsia="Times New Roman" w:hAnsi="Times New Roman" w:cs="Times New Roman"/>
          <w:spacing w:val="-5"/>
          <w:sz w:val="28"/>
          <w:szCs w:val="28"/>
          <w:lang w:eastAsia="uk-UA"/>
        </w:rPr>
        <w:t>:</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1.Постійний моніторинг рівня професійної компетентності, якості надання освітніх послуг.</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2.Створення моделей методичної роботи з групами педагогів різного рівня професіоналізму.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3. Удосконалення особистого досвіду на основі кращих досягнень науки і практики викладання.</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4. Участь у конкурсах педагогічної майстерності на різних рівнях.</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b/>
          <w:bCs/>
          <w:spacing w:val="-5"/>
          <w:sz w:val="28"/>
          <w:szCs w:val="28"/>
          <w:lang w:eastAsia="uk-UA"/>
        </w:rPr>
        <w:t>7. Виховний аспект</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b/>
          <w:bCs/>
          <w:spacing w:val="-5"/>
          <w:sz w:val="28"/>
          <w:szCs w:val="28"/>
          <w:lang w:eastAsia="uk-UA"/>
        </w:rPr>
        <w:t>Мета</w:t>
      </w:r>
      <w:r w:rsidRPr="00B02622">
        <w:rPr>
          <w:rFonts w:ascii="Times New Roman" w:eastAsia="Times New Roman" w:hAnsi="Times New Roman" w:cs="Times New Roman"/>
          <w:spacing w:val="-5"/>
          <w:sz w:val="28"/>
          <w:szCs w:val="28"/>
          <w:lang w:eastAsia="uk-UA"/>
        </w:rPr>
        <w:t> виховної роботи: сприяння в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України, її народу; виховання естетичних смаків; ведення здорового способу життя.</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Основні </w:t>
      </w:r>
      <w:r w:rsidRPr="00B02622">
        <w:rPr>
          <w:rFonts w:ascii="Times New Roman" w:eastAsia="Times New Roman" w:hAnsi="Times New Roman" w:cs="Times New Roman"/>
          <w:b/>
          <w:bCs/>
          <w:spacing w:val="-5"/>
          <w:sz w:val="28"/>
          <w:szCs w:val="28"/>
          <w:lang w:eastAsia="uk-UA"/>
        </w:rPr>
        <w:t>завдання</w:t>
      </w:r>
      <w:r w:rsidRPr="00B02622">
        <w:rPr>
          <w:rFonts w:ascii="Times New Roman" w:eastAsia="Times New Roman" w:hAnsi="Times New Roman" w:cs="Times New Roman"/>
          <w:spacing w:val="-5"/>
          <w:sz w:val="28"/>
          <w:szCs w:val="28"/>
          <w:lang w:eastAsia="uk-UA"/>
        </w:rPr>
        <w:t>:</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1.Формування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2. Виховання почуття любові до Батьківщини і свого народу як основи духовного розвитку особистості, шанобливе ставлення до історичних пам’яток.</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lastRenderedPageBreak/>
        <w:t>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4. Підготовка випускників до свідомого вибору професії.</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5.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6.Затвердження культури здорового способу життя.</w:t>
      </w:r>
    </w:p>
    <w:p w:rsidR="001E39FF" w:rsidRPr="00B02622" w:rsidRDefault="001E39FF" w:rsidP="00155175">
      <w:pPr>
        <w:shd w:val="clear" w:color="auto" w:fill="FFFFFF"/>
        <w:spacing w:after="300" w:line="240" w:lineRule="auto"/>
        <w:jc w:val="center"/>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b/>
          <w:bCs/>
          <w:spacing w:val="-5"/>
          <w:sz w:val="28"/>
          <w:szCs w:val="28"/>
          <w:lang w:eastAsia="uk-UA"/>
        </w:rPr>
        <w:t>Шляхи реалізації</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1.Організація і проведення засідань МО класних керівників відповідної тематики</w:t>
      </w:r>
    </w:p>
    <w:p w:rsidR="001E39FF" w:rsidRPr="00B02622" w:rsidRDefault="00155175"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Pr>
          <w:rFonts w:ascii="Times New Roman" w:eastAsia="Times New Roman" w:hAnsi="Times New Roman" w:cs="Times New Roman"/>
          <w:spacing w:val="-5"/>
          <w:sz w:val="28"/>
          <w:szCs w:val="28"/>
          <w:lang w:eastAsia="uk-UA"/>
        </w:rPr>
        <w:t>2.</w:t>
      </w:r>
      <w:r w:rsidR="001E39FF" w:rsidRPr="00B02622">
        <w:rPr>
          <w:rFonts w:ascii="Times New Roman" w:eastAsia="Times New Roman" w:hAnsi="Times New Roman" w:cs="Times New Roman"/>
          <w:spacing w:val="-5"/>
          <w:sz w:val="28"/>
          <w:szCs w:val="28"/>
          <w:lang w:eastAsia="uk-UA"/>
        </w:rPr>
        <w:t>Створення безпечного толерантного середовища шляхом удосконалення соціального захисту учнів, у тому числі дітей пільгових категорій;</w:t>
      </w:r>
    </w:p>
    <w:p w:rsidR="001E39FF" w:rsidRPr="00B02622" w:rsidRDefault="00155175"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Pr>
          <w:rFonts w:ascii="Times New Roman" w:eastAsia="Times New Roman" w:hAnsi="Times New Roman" w:cs="Times New Roman"/>
          <w:spacing w:val="-5"/>
          <w:sz w:val="28"/>
          <w:szCs w:val="28"/>
          <w:lang w:eastAsia="uk-UA"/>
        </w:rPr>
        <w:t>3.</w:t>
      </w:r>
      <w:r w:rsidR="001E39FF" w:rsidRPr="00B02622">
        <w:rPr>
          <w:rFonts w:ascii="Times New Roman" w:eastAsia="Times New Roman" w:hAnsi="Times New Roman" w:cs="Times New Roman"/>
          <w:spacing w:val="-5"/>
          <w:sz w:val="28"/>
          <w:szCs w:val="28"/>
          <w:lang w:eastAsia="uk-UA"/>
        </w:rPr>
        <w:t>Здійснювати соціально-педагогічний супровід дітей-сиріт, дітей під опікою, дітей, які знаходяться в складних умовах проживання, дітей з неповних та малозабезпечених сімей, дітей–інвалідів, дітей, які проживають в сім’ях групи ризику, дітей з багатодітних сімей та з сімей учасників АТО.</w:t>
      </w:r>
    </w:p>
    <w:p w:rsidR="001E39FF" w:rsidRPr="00B02622" w:rsidRDefault="00155175"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Pr>
          <w:rFonts w:ascii="Times New Roman" w:eastAsia="Times New Roman" w:hAnsi="Times New Roman" w:cs="Times New Roman"/>
          <w:spacing w:val="-5"/>
          <w:sz w:val="28"/>
          <w:szCs w:val="28"/>
          <w:lang w:eastAsia="uk-UA"/>
        </w:rPr>
        <w:t>4.</w:t>
      </w:r>
      <w:r w:rsidR="001E39FF" w:rsidRPr="00B02622">
        <w:rPr>
          <w:rFonts w:ascii="Times New Roman" w:eastAsia="Times New Roman" w:hAnsi="Times New Roman" w:cs="Times New Roman"/>
          <w:spacing w:val="-5"/>
          <w:sz w:val="28"/>
          <w:szCs w:val="28"/>
          <w:lang w:eastAsia="uk-UA"/>
        </w:rPr>
        <w:t>Мобілізація загальнолюдських цінностей як ресурсу особистісного зростання школярів; спрямувати виховну роботу на прищеплення здорового способу життя та зміцнення моральності.</w:t>
      </w:r>
    </w:p>
    <w:p w:rsidR="001E39FF" w:rsidRPr="00B02622" w:rsidRDefault="00155175"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Pr>
          <w:rFonts w:ascii="Times New Roman" w:eastAsia="Times New Roman" w:hAnsi="Times New Roman" w:cs="Times New Roman"/>
          <w:spacing w:val="-5"/>
          <w:sz w:val="28"/>
          <w:szCs w:val="28"/>
          <w:lang w:eastAsia="uk-UA"/>
        </w:rPr>
        <w:t>5.</w:t>
      </w:r>
      <w:r w:rsidR="001E39FF" w:rsidRPr="00B02622">
        <w:rPr>
          <w:rFonts w:ascii="Times New Roman" w:eastAsia="Times New Roman" w:hAnsi="Times New Roman" w:cs="Times New Roman"/>
          <w:spacing w:val="-5"/>
          <w:sz w:val="28"/>
          <w:szCs w:val="28"/>
          <w:lang w:eastAsia="uk-UA"/>
        </w:rPr>
        <w:t>Створити оптимальні умови для виявлення, розвитку й реалізації потенційних можливостей обдарованих дітей у всіх напрямах: інтелектуальному, творчому, спортивному, естетичному.</w:t>
      </w:r>
    </w:p>
    <w:p w:rsidR="001E39FF" w:rsidRPr="00B02622" w:rsidRDefault="00155175"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Pr>
          <w:rFonts w:ascii="Times New Roman" w:eastAsia="Times New Roman" w:hAnsi="Times New Roman" w:cs="Times New Roman"/>
          <w:spacing w:val="-5"/>
          <w:sz w:val="28"/>
          <w:szCs w:val="28"/>
          <w:lang w:eastAsia="uk-UA"/>
        </w:rPr>
        <w:t>6.</w:t>
      </w:r>
      <w:r w:rsidR="001E39FF" w:rsidRPr="00B02622">
        <w:rPr>
          <w:rFonts w:ascii="Times New Roman" w:eastAsia="Times New Roman" w:hAnsi="Times New Roman" w:cs="Times New Roman"/>
          <w:spacing w:val="-5"/>
          <w:sz w:val="28"/>
          <w:szCs w:val="28"/>
          <w:lang w:eastAsia="uk-UA"/>
        </w:rPr>
        <w:t>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 стимулювання внутрішньої і зовнішньої активності учнів, їх посильної участі у справах учнівського колективу;</w:t>
      </w:r>
    </w:p>
    <w:p w:rsidR="001E39FF" w:rsidRPr="00B02622" w:rsidRDefault="00155175"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Pr>
          <w:rFonts w:ascii="Times New Roman" w:eastAsia="Times New Roman" w:hAnsi="Times New Roman" w:cs="Times New Roman"/>
          <w:spacing w:val="-5"/>
          <w:sz w:val="28"/>
          <w:szCs w:val="28"/>
          <w:lang w:eastAsia="uk-UA"/>
        </w:rPr>
        <w:t>7.</w:t>
      </w:r>
      <w:r w:rsidR="001E39FF" w:rsidRPr="00B02622">
        <w:rPr>
          <w:rFonts w:ascii="Times New Roman" w:eastAsia="Times New Roman" w:hAnsi="Times New Roman" w:cs="Times New Roman"/>
          <w:spacing w:val="-5"/>
          <w:sz w:val="28"/>
          <w:szCs w:val="28"/>
          <w:lang w:eastAsia="uk-UA"/>
        </w:rPr>
        <w:t>Впровадження активних форм виховної роботи шляхом застосування інноваційних методів та прийомів.</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b/>
          <w:spacing w:val="-5"/>
          <w:sz w:val="28"/>
          <w:szCs w:val="28"/>
          <w:lang w:eastAsia="uk-UA"/>
        </w:rPr>
        <w:t>8.</w:t>
      </w:r>
      <w:r w:rsidRPr="00B02622">
        <w:rPr>
          <w:rFonts w:ascii="Times New Roman" w:eastAsia="Times New Roman" w:hAnsi="Times New Roman" w:cs="Times New Roman"/>
          <w:spacing w:val="-5"/>
          <w:sz w:val="28"/>
          <w:szCs w:val="28"/>
          <w:lang w:eastAsia="uk-UA"/>
        </w:rPr>
        <w:t> </w:t>
      </w:r>
      <w:r w:rsidRPr="00B02622">
        <w:rPr>
          <w:rFonts w:ascii="Times New Roman" w:eastAsia="Times New Roman" w:hAnsi="Times New Roman" w:cs="Times New Roman"/>
          <w:b/>
          <w:bCs/>
          <w:spacing w:val="-5"/>
          <w:sz w:val="28"/>
          <w:szCs w:val="28"/>
          <w:lang w:eastAsia="uk-UA"/>
        </w:rPr>
        <w:t>Психолого-педагогічний аспект</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b/>
          <w:bCs/>
          <w:spacing w:val="-5"/>
          <w:sz w:val="28"/>
          <w:szCs w:val="28"/>
          <w:lang w:eastAsia="uk-UA"/>
        </w:rPr>
        <w:t>Мета:</w:t>
      </w:r>
      <w:r w:rsidRPr="00B02622">
        <w:rPr>
          <w:rFonts w:ascii="Times New Roman" w:eastAsia="Times New Roman" w:hAnsi="Times New Roman" w:cs="Times New Roman"/>
          <w:spacing w:val="-5"/>
          <w:sz w:val="28"/>
          <w:szCs w:val="28"/>
          <w:lang w:eastAsia="uk-UA"/>
        </w:rPr>
        <w:t> формування особистості через шкільне та сімейне виховання з урахуванням:</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індивідуальних особливостей;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здібностей;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lastRenderedPageBreak/>
        <w:t>• умінь та навичок.</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b/>
          <w:bCs/>
          <w:spacing w:val="-5"/>
          <w:sz w:val="28"/>
          <w:szCs w:val="28"/>
          <w:lang w:eastAsia="uk-UA"/>
        </w:rPr>
        <w:t>Основні завдання</w:t>
      </w:r>
      <w:r w:rsidRPr="00B02622">
        <w:rPr>
          <w:rFonts w:ascii="Times New Roman" w:eastAsia="Times New Roman" w:hAnsi="Times New Roman" w:cs="Times New Roman"/>
          <w:spacing w:val="-5"/>
          <w:sz w:val="28"/>
          <w:szCs w:val="28"/>
          <w:lang w:eastAsia="uk-UA"/>
        </w:rPr>
        <w:t>:</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1. Створення:</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ситуації творчості для всіх учасників освітнього процесу;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умов для соціальної самореалізації учасників освітнього процесу;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умов для позитивної адаптації учнів до навчання у школі.</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2. Посилення впливу шкільного та сімейного виховання на формування:</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стійкої мотивації до здобуття освіти;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високої духовної культури;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моральних переконань;</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трудового виховання дітей.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3. Забезпечення якісного психолого-педагогічного супроводу освітнього процесу.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xml:space="preserve">4. Практичне забезпечення </w:t>
      </w:r>
      <w:proofErr w:type="spellStart"/>
      <w:r w:rsidRPr="00B02622">
        <w:rPr>
          <w:rFonts w:ascii="Times New Roman" w:eastAsia="Times New Roman" w:hAnsi="Times New Roman" w:cs="Times New Roman"/>
          <w:spacing w:val="-5"/>
          <w:sz w:val="28"/>
          <w:szCs w:val="28"/>
          <w:lang w:eastAsia="uk-UA"/>
        </w:rPr>
        <w:t>корекційно-розвивальної</w:t>
      </w:r>
      <w:proofErr w:type="spellEnd"/>
      <w:r w:rsidRPr="00B02622">
        <w:rPr>
          <w:rFonts w:ascii="Times New Roman" w:eastAsia="Times New Roman" w:hAnsi="Times New Roman" w:cs="Times New Roman"/>
          <w:spacing w:val="-5"/>
          <w:sz w:val="28"/>
          <w:szCs w:val="28"/>
          <w:lang w:eastAsia="uk-UA"/>
        </w:rPr>
        <w:t xml:space="preserve"> роботи: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діагностики особистісного розвитку;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ціннісних орієнтацій;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соціального статусу;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виявлення вад і проблем соціального розвитку дитини.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xml:space="preserve">5. Орієнтація на соціально-психологічну профілактику негативних явищ в освітньому середовищі, профілактику девіантної поведінки, </w:t>
      </w:r>
      <w:proofErr w:type="spellStart"/>
      <w:r w:rsidRPr="00B02622">
        <w:rPr>
          <w:rFonts w:ascii="Times New Roman" w:eastAsia="Times New Roman" w:hAnsi="Times New Roman" w:cs="Times New Roman"/>
          <w:spacing w:val="-5"/>
          <w:sz w:val="28"/>
          <w:szCs w:val="28"/>
          <w:lang w:eastAsia="uk-UA"/>
        </w:rPr>
        <w:t>булінгу</w:t>
      </w:r>
      <w:proofErr w:type="spellEnd"/>
      <w:r w:rsidRPr="00B02622">
        <w:rPr>
          <w:rFonts w:ascii="Times New Roman" w:eastAsia="Times New Roman" w:hAnsi="Times New Roman" w:cs="Times New Roman"/>
          <w:spacing w:val="-5"/>
          <w:sz w:val="28"/>
          <w:szCs w:val="28"/>
          <w:lang w:eastAsia="uk-UA"/>
        </w:rPr>
        <w:t>.</w:t>
      </w:r>
    </w:p>
    <w:p w:rsidR="001E39FF" w:rsidRPr="00B02622" w:rsidRDefault="001E39FF" w:rsidP="00155175">
      <w:pPr>
        <w:shd w:val="clear" w:color="auto" w:fill="FFFFFF"/>
        <w:spacing w:after="300" w:line="240" w:lineRule="auto"/>
        <w:jc w:val="center"/>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b/>
          <w:bCs/>
          <w:spacing w:val="-5"/>
          <w:sz w:val="28"/>
          <w:szCs w:val="28"/>
          <w:lang w:eastAsia="uk-UA"/>
        </w:rPr>
        <w:t>Шляхи реалізації:</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1 . Психолого-педагогічна діагностика з виявлення у дітей: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здібностей;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схильностей;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потреб;</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lastRenderedPageBreak/>
        <w:t>• відстеження динаміки і розвитку обдарованих та здібних учнів; дітей, які потребують особливої педагогічної уваги.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2. Консультації та навчання батьків, проведення батьківських всеобучів.</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3. Створення сприятливого психологічного клімату у всіх структурних підрозділах освітнього процесу.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4. Морально-культурний особистий досвід учасників освітнього процесу.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b/>
          <w:spacing w:val="-5"/>
          <w:sz w:val="28"/>
          <w:szCs w:val="28"/>
          <w:lang w:eastAsia="uk-UA"/>
        </w:rPr>
        <w:t>9.</w:t>
      </w:r>
      <w:r w:rsidRPr="00B02622">
        <w:rPr>
          <w:rFonts w:ascii="Times New Roman" w:eastAsia="Times New Roman" w:hAnsi="Times New Roman" w:cs="Times New Roman"/>
          <w:spacing w:val="-5"/>
          <w:sz w:val="28"/>
          <w:szCs w:val="28"/>
          <w:lang w:eastAsia="uk-UA"/>
        </w:rPr>
        <w:t> </w:t>
      </w:r>
      <w:r w:rsidRPr="00B02622">
        <w:rPr>
          <w:rFonts w:ascii="Times New Roman" w:eastAsia="Times New Roman" w:hAnsi="Times New Roman" w:cs="Times New Roman"/>
          <w:b/>
          <w:bCs/>
          <w:spacing w:val="-5"/>
          <w:sz w:val="28"/>
          <w:szCs w:val="28"/>
          <w:lang w:eastAsia="uk-UA"/>
        </w:rPr>
        <w:t>Модель випускника:</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Моделлю випускника є громадянин держави, який:</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має активну позицію щодо реалізації ідеалів і цінностей України, прагне змінити на краще своє життя і життя своєї країни;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є особистістю,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xml:space="preserve">– уміє грамотно сприймати та уміє аналізувати проблеми суспільства, бути </w:t>
      </w:r>
      <w:proofErr w:type="spellStart"/>
      <w:r w:rsidRPr="00B02622">
        <w:rPr>
          <w:rFonts w:ascii="Times New Roman" w:eastAsia="Times New Roman" w:hAnsi="Times New Roman" w:cs="Times New Roman"/>
          <w:spacing w:val="-5"/>
          <w:sz w:val="28"/>
          <w:szCs w:val="28"/>
          <w:lang w:eastAsia="uk-UA"/>
        </w:rPr>
        <w:t>конкурентноспроможним</w:t>
      </w:r>
      <w:proofErr w:type="spellEnd"/>
      <w:r w:rsidRPr="00B02622">
        <w:rPr>
          <w:rFonts w:ascii="Times New Roman" w:eastAsia="Times New Roman" w:hAnsi="Times New Roman" w:cs="Times New Roman"/>
          <w:spacing w:val="-5"/>
          <w:sz w:val="28"/>
          <w:szCs w:val="28"/>
          <w:lang w:eastAsia="uk-UA"/>
        </w:rPr>
        <w:t xml:space="preserve"> на ринку праці, впевнено приймати сучасні реалії ринкових відносин, використовувати свої знання на практиці;</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уміє критично мислити;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здатний до самоосвіти і саморозвитку;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відповідальний, уміє використовувати набуті компетенції для творчого розв’язання проблеми;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уміє опрацювати різноманітну інформацію.</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b/>
          <w:spacing w:val="-5"/>
          <w:sz w:val="28"/>
          <w:szCs w:val="28"/>
          <w:lang w:eastAsia="uk-UA"/>
        </w:rPr>
        <w:t>10</w:t>
      </w:r>
      <w:r w:rsidRPr="00B02622">
        <w:rPr>
          <w:rFonts w:ascii="Times New Roman" w:eastAsia="Times New Roman" w:hAnsi="Times New Roman" w:cs="Times New Roman"/>
          <w:spacing w:val="-5"/>
          <w:sz w:val="28"/>
          <w:szCs w:val="28"/>
          <w:lang w:eastAsia="uk-UA"/>
        </w:rPr>
        <w:t>. </w:t>
      </w:r>
      <w:r w:rsidRPr="00B02622">
        <w:rPr>
          <w:rFonts w:ascii="Times New Roman" w:eastAsia="Times New Roman" w:hAnsi="Times New Roman" w:cs="Times New Roman"/>
          <w:b/>
          <w:bCs/>
          <w:spacing w:val="-5"/>
          <w:sz w:val="28"/>
          <w:szCs w:val="28"/>
          <w:lang w:eastAsia="uk-UA"/>
        </w:rPr>
        <w:t>Фінансово-господарський аспект</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Фінансово-господарська діяльність закладу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Джерелами позабюджетного фінансування закладу є добровільна благодійна допомога батьків та спонсорів.</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Матеріально-технічне забезпечення</w:t>
      </w:r>
      <w:r w:rsidR="00155175">
        <w:rPr>
          <w:rFonts w:ascii="Times New Roman" w:eastAsia="Times New Roman" w:hAnsi="Times New Roman" w:cs="Times New Roman"/>
          <w:spacing w:val="-5"/>
          <w:sz w:val="28"/>
          <w:szCs w:val="28"/>
          <w:lang w:eastAsia="uk-UA"/>
        </w:rPr>
        <w:t xml:space="preserve"> </w:t>
      </w:r>
      <w:r w:rsidRPr="00B02622">
        <w:rPr>
          <w:rFonts w:ascii="Times New Roman" w:eastAsia="Times New Roman" w:hAnsi="Times New Roman" w:cs="Times New Roman"/>
          <w:spacing w:val="-5"/>
          <w:sz w:val="28"/>
          <w:szCs w:val="28"/>
          <w:lang w:eastAsia="uk-UA"/>
        </w:rPr>
        <w:t>умов реалізації Стратегії розвитку закладу здійснюється шляхом:</w:t>
      </w:r>
    </w:p>
    <w:p w:rsidR="001E39FF" w:rsidRPr="00155175" w:rsidRDefault="001E39FF" w:rsidP="00155175">
      <w:pPr>
        <w:pStyle w:val="a7"/>
        <w:numPr>
          <w:ilvl w:val="0"/>
          <w:numId w:val="45"/>
        </w:numPr>
        <w:shd w:val="clear" w:color="auto" w:fill="FFFFFF"/>
        <w:spacing w:after="300" w:line="240" w:lineRule="auto"/>
        <w:ind w:left="284" w:hanging="284"/>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перехід до автономії закладу освіти (фінансову незалежність):</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lastRenderedPageBreak/>
        <w:t>• зміна фасаду закладу;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створення нового освітнього середовища у навчальних кабінетах;</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окультурення території закладу;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заміна комп’ютерної техніки;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поповнення існуючих кабінетів необхідними меблями;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поповнення бібліотечного фонду.</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b/>
          <w:spacing w:val="-5"/>
          <w:sz w:val="28"/>
          <w:szCs w:val="28"/>
          <w:lang w:eastAsia="uk-UA"/>
        </w:rPr>
        <w:t>11.</w:t>
      </w:r>
      <w:r w:rsidRPr="00B02622">
        <w:rPr>
          <w:rFonts w:ascii="Times New Roman" w:eastAsia="Times New Roman" w:hAnsi="Times New Roman" w:cs="Times New Roman"/>
          <w:spacing w:val="-5"/>
          <w:sz w:val="28"/>
          <w:szCs w:val="28"/>
          <w:lang w:eastAsia="uk-UA"/>
        </w:rPr>
        <w:t> </w:t>
      </w:r>
      <w:r w:rsidRPr="00B02622">
        <w:rPr>
          <w:rFonts w:ascii="Times New Roman" w:eastAsia="Times New Roman" w:hAnsi="Times New Roman" w:cs="Times New Roman"/>
          <w:b/>
          <w:bCs/>
          <w:spacing w:val="-5"/>
          <w:sz w:val="28"/>
          <w:szCs w:val="28"/>
          <w:lang w:eastAsia="uk-UA"/>
        </w:rPr>
        <w:t>Очікувані результати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 xml:space="preserve">Педагоги, як учасники дидактичної підсистеми, сприяють опануванню дитиною </w:t>
      </w:r>
      <w:proofErr w:type="spellStart"/>
      <w:r w:rsidRPr="00B02622">
        <w:rPr>
          <w:rFonts w:ascii="Times New Roman" w:eastAsia="Times New Roman" w:hAnsi="Times New Roman" w:cs="Times New Roman"/>
          <w:spacing w:val="-5"/>
          <w:sz w:val="28"/>
          <w:szCs w:val="28"/>
          <w:lang w:eastAsia="uk-UA"/>
        </w:rPr>
        <w:t>компетенцій</w:t>
      </w:r>
      <w:proofErr w:type="spellEnd"/>
      <w:r w:rsidRPr="00B02622">
        <w:rPr>
          <w:rFonts w:ascii="Times New Roman" w:eastAsia="Times New Roman" w:hAnsi="Times New Roman" w:cs="Times New Roman"/>
          <w:spacing w:val="-5"/>
          <w:sz w:val="28"/>
          <w:szCs w:val="28"/>
          <w:lang w:eastAsia="uk-UA"/>
        </w:rPr>
        <w:t xml:space="preserve">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школярів, досягнення ними рівня освіченості, який відповідає ступеню навчання та потенційним можливостям здобувачів освіти.</w:t>
      </w:r>
    </w:p>
    <w:p w:rsidR="001E39FF" w:rsidRPr="00B02622" w:rsidRDefault="001E39FF" w:rsidP="001E39FF">
      <w:p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B02622">
        <w:rPr>
          <w:rFonts w:ascii="Times New Roman" w:eastAsia="Times New Roman" w:hAnsi="Times New Roman" w:cs="Times New Roman"/>
          <w:spacing w:val="-5"/>
          <w:sz w:val="28"/>
          <w:szCs w:val="28"/>
          <w:lang w:eastAsia="uk-UA"/>
        </w:rPr>
        <w:t>Реалізація сучасних педагогічних технологій освіти на засадах компетентнісного підходу в контексті положень «Нової української школи» в школі сприяє:</w:t>
      </w:r>
    </w:p>
    <w:p w:rsidR="001E39FF" w:rsidRPr="00155175" w:rsidRDefault="001E39FF" w:rsidP="00155175">
      <w:pPr>
        <w:pStyle w:val="a7"/>
        <w:numPr>
          <w:ilvl w:val="0"/>
          <w:numId w:val="46"/>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розкриттю та розвитку здібностей, талантів і можливостей кожної дитини на основі партнерства між учителем, учнем і батьками;</w:t>
      </w:r>
    </w:p>
    <w:p w:rsidR="001E39FF" w:rsidRPr="00155175" w:rsidRDefault="001E39FF" w:rsidP="00155175">
      <w:pPr>
        <w:pStyle w:val="a7"/>
        <w:numPr>
          <w:ilvl w:val="0"/>
          <w:numId w:val="46"/>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удосконаленню мотиваційного середовища дитини;</w:t>
      </w:r>
    </w:p>
    <w:p w:rsidR="001E39FF" w:rsidRPr="00155175" w:rsidRDefault="001E39FF" w:rsidP="00155175">
      <w:pPr>
        <w:pStyle w:val="a7"/>
        <w:numPr>
          <w:ilvl w:val="0"/>
          <w:numId w:val="46"/>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 xml:space="preserve">широке застосування методів викладання, заснованих на співпраці (ігри, </w:t>
      </w:r>
      <w:proofErr w:type="spellStart"/>
      <w:r w:rsidRPr="00155175">
        <w:rPr>
          <w:rFonts w:ascii="Times New Roman" w:eastAsia="Times New Roman" w:hAnsi="Times New Roman" w:cs="Times New Roman"/>
          <w:spacing w:val="-5"/>
          <w:sz w:val="28"/>
          <w:szCs w:val="28"/>
          <w:lang w:eastAsia="uk-UA"/>
        </w:rPr>
        <w:t>проєкти</w:t>
      </w:r>
      <w:proofErr w:type="spellEnd"/>
      <w:r w:rsidRPr="00155175">
        <w:rPr>
          <w:rFonts w:ascii="Times New Roman" w:eastAsia="Times New Roman" w:hAnsi="Times New Roman" w:cs="Times New Roman"/>
          <w:spacing w:val="-5"/>
          <w:sz w:val="28"/>
          <w:szCs w:val="28"/>
          <w:lang w:eastAsia="uk-UA"/>
        </w:rPr>
        <w:t xml:space="preserve"> – соціальні, дослідницькі, експерименти, групові завдання тощо). Учні залучатимуться до спільної діяльності, що сприятиме їхній соціалізації та успішному перейманню суспільного досвіду.</w:t>
      </w:r>
    </w:p>
    <w:p w:rsidR="001E39FF" w:rsidRPr="00155175" w:rsidRDefault="001E39FF" w:rsidP="00155175">
      <w:pPr>
        <w:pStyle w:val="a7"/>
        <w:numPr>
          <w:ilvl w:val="0"/>
          <w:numId w:val="46"/>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особиста відповідальність педагога за результати наданих освітніх послуг;</w:t>
      </w:r>
    </w:p>
    <w:p w:rsidR="001E39FF" w:rsidRPr="00155175" w:rsidRDefault="001E39FF" w:rsidP="00155175">
      <w:pPr>
        <w:pStyle w:val="a7"/>
        <w:numPr>
          <w:ilvl w:val="0"/>
          <w:numId w:val="46"/>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підвищення професійної майстерності педагогів шляхом проходження сертифікації;</w:t>
      </w:r>
    </w:p>
    <w:p w:rsidR="001E39FF" w:rsidRPr="00155175" w:rsidRDefault="001E39FF" w:rsidP="00155175">
      <w:pPr>
        <w:pStyle w:val="a7"/>
        <w:numPr>
          <w:ilvl w:val="0"/>
          <w:numId w:val="46"/>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накопичується особистий педагогічний досвід (створення авторських програм, методичних розробок тощо);</w:t>
      </w:r>
    </w:p>
    <w:p w:rsidR="001E39FF" w:rsidRPr="00155175" w:rsidRDefault="001E39FF" w:rsidP="00155175">
      <w:pPr>
        <w:pStyle w:val="a7"/>
        <w:numPr>
          <w:ilvl w:val="0"/>
          <w:numId w:val="46"/>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здійснюється комп’ютеризація освітнього процесу;</w:t>
      </w:r>
    </w:p>
    <w:p w:rsidR="001E39FF" w:rsidRPr="00155175" w:rsidRDefault="001E39FF" w:rsidP="00155175">
      <w:pPr>
        <w:pStyle w:val="a7"/>
        <w:numPr>
          <w:ilvl w:val="0"/>
          <w:numId w:val="46"/>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розширилася мережа гуртків ;</w:t>
      </w:r>
    </w:p>
    <w:p w:rsidR="001E39FF" w:rsidRPr="00155175" w:rsidRDefault="001E39FF" w:rsidP="00155175">
      <w:pPr>
        <w:pStyle w:val="a7"/>
        <w:numPr>
          <w:ilvl w:val="0"/>
          <w:numId w:val="46"/>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здобувачі освіти залучаються до участі в управлінні освітніми справами в різних видах діяльності;</w:t>
      </w:r>
    </w:p>
    <w:p w:rsidR="001E39FF" w:rsidRPr="00155175" w:rsidRDefault="001E39FF" w:rsidP="00155175">
      <w:pPr>
        <w:pStyle w:val="a7"/>
        <w:numPr>
          <w:ilvl w:val="0"/>
          <w:numId w:val="46"/>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посилюється оздоровча спрямованість освітнього процесу, комплексний підхід до гармонійного формування всіх компонентів здоров’я;</w:t>
      </w:r>
    </w:p>
    <w:p w:rsidR="001E39FF" w:rsidRPr="00155175" w:rsidRDefault="001E39FF" w:rsidP="00155175">
      <w:pPr>
        <w:pStyle w:val="a7"/>
        <w:numPr>
          <w:ilvl w:val="0"/>
          <w:numId w:val="46"/>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створюється інформаційне забезпечення для переходу закладу до роботи в відкритому інноваційному режимі;</w:t>
      </w:r>
    </w:p>
    <w:p w:rsidR="001E39FF" w:rsidRPr="00155175" w:rsidRDefault="001E39FF" w:rsidP="00155175">
      <w:pPr>
        <w:pStyle w:val="a7"/>
        <w:numPr>
          <w:ilvl w:val="0"/>
          <w:numId w:val="46"/>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упроваджуються інноваційні методи формування життєвої компетентності учнів;</w:t>
      </w:r>
    </w:p>
    <w:p w:rsidR="001E39FF" w:rsidRPr="00155175" w:rsidRDefault="001E39FF" w:rsidP="001E39FF">
      <w:pPr>
        <w:pStyle w:val="a7"/>
        <w:numPr>
          <w:ilvl w:val="0"/>
          <w:numId w:val="46"/>
        </w:numPr>
        <w:shd w:val="clear" w:color="auto" w:fill="FFFFFF"/>
        <w:spacing w:after="300" w:line="240" w:lineRule="auto"/>
        <w:jc w:val="both"/>
        <w:textAlignment w:val="baseline"/>
        <w:rPr>
          <w:rFonts w:ascii="Times New Roman" w:eastAsia="Times New Roman" w:hAnsi="Times New Roman" w:cs="Times New Roman"/>
          <w:spacing w:val="-5"/>
          <w:sz w:val="24"/>
          <w:szCs w:val="24"/>
          <w:lang w:eastAsia="uk-UA"/>
        </w:rPr>
      </w:pPr>
      <w:r w:rsidRPr="00155175">
        <w:rPr>
          <w:rFonts w:ascii="Times New Roman" w:eastAsia="Times New Roman" w:hAnsi="Times New Roman" w:cs="Times New Roman"/>
          <w:spacing w:val="-5"/>
          <w:sz w:val="28"/>
          <w:szCs w:val="28"/>
          <w:lang w:eastAsia="uk-UA"/>
        </w:rPr>
        <w:t>автономія закладу ( академічна, організаційна, кадрова, фінансова).</w:t>
      </w:r>
    </w:p>
    <w:sectPr w:rsidR="001E39FF" w:rsidRPr="00155175" w:rsidSect="005B027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53" w:rsidRDefault="005B3D53" w:rsidP="005F6401">
      <w:pPr>
        <w:spacing w:after="0" w:line="240" w:lineRule="auto"/>
      </w:pPr>
      <w:r>
        <w:separator/>
      </w:r>
    </w:p>
  </w:endnote>
  <w:endnote w:type="continuationSeparator" w:id="0">
    <w:p w:rsidR="005B3D53" w:rsidRDefault="005B3D53" w:rsidP="005F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53" w:rsidRDefault="005B3D53" w:rsidP="005F6401">
      <w:pPr>
        <w:spacing w:after="0" w:line="240" w:lineRule="auto"/>
      </w:pPr>
      <w:r>
        <w:separator/>
      </w:r>
    </w:p>
  </w:footnote>
  <w:footnote w:type="continuationSeparator" w:id="0">
    <w:p w:rsidR="005B3D53" w:rsidRDefault="005B3D53" w:rsidP="005F6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69F"/>
    <w:multiLevelType w:val="multilevel"/>
    <w:tmpl w:val="63E0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EF00AA"/>
    <w:multiLevelType w:val="multilevel"/>
    <w:tmpl w:val="2ADC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B73937"/>
    <w:multiLevelType w:val="multilevel"/>
    <w:tmpl w:val="81BC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461E8C"/>
    <w:multiLevelType w:val="hybridMultilevel"/>
    <w:tmpl w:val="4DBCA4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9649F4"/>
    <w:multiLevelType w:val="hybridMultilevel"/>
    <w:tmpl w:val="96A815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215A3B"/>
    <w:multiLevelType w:val="multilevel"/>
    <w:tmpl w:val="6F1C1476"/>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ACA0C87"/>
    <w:multiLevelType w:val="hybridMultilevel"/>
    <w:tmpl w:val="8522E4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E451125"/>
    <w:multiLevelType w:val="multilevel"/>
    <w:tmpl w:val="BEF2BD4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490380"/>
    <w:multiLevelType w:val="multilevel"/>
    <w:tmpl w:val="F662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E12073"/>
    <w:multiLevelType w:val="multilevel"/>
    <w:tmpl w:val="492A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A016A2"/>
    <w:multiLevelType w:val="multilevel"/>
    <w:tmpl w:val="D1E6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633262"/>
    <w:multiLevelType w:val="multilevel"/>
    <w:tmpl w:val="4DEE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902460"/>
    <w:multiLevelType w:val="multilevel"/>
    <w:tmpl w:val="49B8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074A7A"/>
    <w:multiLevelType w:val="multilevel"/>
    <w:tmpl w:val="18246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NewRomanPS-BoldMT" w:hAnsi="TimesNewRomanPS-BoldMT" w:hint="default"/>
        <w:b/>
        <w:color w:val="000000"/>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CB58E8"/>
    <w:multiLevelType w:val="multilevel"/>
    <w:tmpl w:val="F042B4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B24EDD"/>
    <w:multiLevelType w:val="hybridMultilevel"/>
    <w:tmpl w:val="55F617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EE956CA"/>
    <w:multiLevelType w:val="multilevel"/>
    <w:tmpl w:val="7C28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F33877"/>
    <w:multiLevelType w:val="multilevel"/>
    <w:tmpl w:val="11F65A6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FC496C"/>
    <w:multiLevelType w:val="multilevel"/>
    <w:tmpl w:val="13B2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D66D1A"/>
    <w:multiLevelType w:val="multilevel"/>
    <w:tmpl w:val="AE38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A53079"/>
    <w:multiLevelType w:val="multilevel"/>
    <w:tmpl w:val="C0B0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834ACB"/>
    <w:multiLevelType w:val="multilevel"/>
    <w:tmpl w:val="0D8A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1C2454"/>
    <w:multiLevelType w:val="multilevel"/>
    <w:tmpl w:val="CBAC1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275651"/>
    <w:multiLevelType w:val="multilevel"/>
    <w:tmpl w:val="4EB8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69D489E"/>
    <w:multiLevelType w:val="hybridMultilevel"/>
    <w:tmpl w:val="3B3A7A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7096E13"/>
    <w:multiLevelType w:val="multilevel"/>
    <w:tmpl w:val="4E40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C74E37"/>
    <w:multiLevelType w:val="multilevel"/>
    <w:tmpl w:val="BAB0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6B7E5B"/>
    <w:multiLevelType w:val="multilevel"/>
    <w:tmpl w:val="9F98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0D24F7"/>
    <w:multiLevelType w:val="multilevel"/>
    <w:tmpl w:val="9CCE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7C362C"/>
    <w:multiLevelType w:val="multilevel"/>
    <w:tmpl w:val="F9DE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A4669B"/>
    <w:multiLevelType w:val="multilevel"/>
    <w:tmpl w:val="4B78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620192"/>
    <w:multiLevelType w:val="multilevel"/>
    <w:tmpl w:val="CBE8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96070A1"/>
    <w:multiLevelType w:val="multilevel"/>
    <w:tmpl w:val="506C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E62BF8"/>
    <w:multiLevelType w:val="multilevel"/>
    <w:tmpl w:val="2A3C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EBC1FA2"/>
    <w:multiLevelType w:val="multilevel"/>
    <w:tmpl w:val="967A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0641E21"/>
    <w:multiLevelType w:val="hybridMultilevel"/>
    <w:tmpl w:val="3CB2D8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1647F54"/>
    <w:multiLevelType w:val="multilevel"/>
    <w:tmpl w:val="106E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E3778E7"/>
    <w:multiLevelType w:val="multilevel"/>
    <w:tmpl w:val="17E4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7C5E3A"/>
    <w:multiLevelType w:val="hybridMultilevel"/>
    <w:tmpl w:val="F898684C"/>
    <w:lvl w:ilvl="0" w:tplc="8D8A49BA">
      <w:start w:val="1"/>
      <w:numFmt w:val="bullet"/>
      <w:lvlText w:val="-"/>
      <w:lvlJc w:val="left"/>
      <w:pPr>
        <w:ind w:left="432" w:hanging="360"/>
      </w:pPr>
      <w:rPr>
        <w:rFonts w:ascii="Times New Roman" w:eastAsiaTheme="minorHAns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39">
    <w:nsid w:val="72E33C3A"/>
    <w:multiLevelType w:val="multilevel"/>
    <w:tmpl w:val="771C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E87641"/>
    <w:multiLevelType w:val="multilevel"/>
    <w:tmpl w:val="B9F4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4B6898"/>
    <w:multiLevelType w:val="multilevel"/>
    <w:tmpl w:val="9EFC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331F12"/>
    <w:multiLevelType w:val="multilevel"/>
    <w:tmpl w:val="5B4A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01561E"/>
    <w:multiLevelType w:val="multilevel"/>
    <w:tmpl w:val="1A2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E3928BD"/>
    <w:multiLevelType w:val="multilevel"/>
    <w:tmpl w:val="40FE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64269B"/>
    <w:multiLevelType w:val="hybridMultilevel"/>
    <w:tmpl w:val="EEDAAB5E"/>
    <w:lvl w:ilvl="0" w:tplc="1730CEC4">
      <w:start w:val="2"/>
      <w:numFmt w:val="bullet"/>
      <w:lvlText w:val="-"/>
      <w:lvlJc w:val="left"/>
      <w:pPr>
        <w:ind w:left="432" w:hanging="360"/>
      </w:pPr>
      <w:rPr>
        <w:rFonts w:ascii="Times New Roman" w:eastAsiaTheme="minorHAns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num w:numId="1">
    <w:abstractNumId w:val="28"/>
  </w:num>
  <w:num w:numId="2">
    <w:abstractNumId w:val="0"/>
  </w:num>
  <w:num w:numId="3">
    <w:abstractNumId w:val="34"/>
  </w:num>
  <w:num w:numId="4">
    <w:abstractNumId w:val="17"/>
  </w:num>
  <w:num w:numId="5">
    <w:abstractNumId w:val="12"/>
  </w:num>
  <w:num w:numId="6">
    <w:abstractNumId w:val="23"/>
  </w:num>
  <w:num w:numId="7">
    <w:abstractNumId w:val="31"/>
  </w:num>
  <w:num w:numId="8">
    <w:abstractNumId w:val="32"/>
  </w:num>
  <w:num w:numId="9">
    <w:abstractNumId w:val="10"/>
  </w:num>
  <w:num w:numId="10">
    <w:abstractNumId w:val="20"/>
  </w:num>
  <w:num w:numId="11">
    <w:abstractNumId w:val="33"/>
  </w:num>
  <w:num w:numId="12">
    <w:abstractNumId w:val="43"/>
  </w:num>
  <w:num w:numId="13">
    <w:abstractNumId w:val="40"/>
  </w:num>
  <w:num w:numId="14">
    <w:abstractNumId w:val="26"/>
  </w:num>
  <w:num w:numId="15">
    <w:abstractNumId w:val="29"/>
  </w:num>
  <w:num w:numId="16">
    <w:abstractNumId w:val="30"/>
  </w:num>
  <w:num w:numId="17">
    <w:abstractNumId w:val="9"/>
  </w:num>
  <w:num w:numId="18">
    <w:abstractNumId w:val="2"/>
  </w:num>
  <w:num w:numId="19">
    <w:abstractNumId w:val="1"/>
  </w:num>
  <w:num w:numId="20">
    <w:abstractNumId w:val="42"/>
  </w:num>
  <w:num w:numId="21">
    <w:abstractNumId w:val="25"/>
  </w:num>
  <w:num w:numId="22">
    <w:abstractNumId w:val="21"/>
  </w:num>
  <w:num w:numId="23">
    <w:abstractNumId w:val="16"/>
  </w:num>
  <w:num w:numId="24">
    <w:abstractNumId w:val="8"/>
  </w:num>
  <w:num w:numId="25">
    <w:abstractNumId w:val="13"/>
  </w:num>
  <w:num w:numId="26">
    <w:abstractNumId w:val="41"/>
  </w:num>
  <w:num w:numId="27">
    <w:abstractNumId w:val="14"/>
  </w:num>
  <w:num w:numId="28">
    <w:abstractNumId w:val="19"/>
  </w:num>
  <w:num w:numId="29">
    <w:abstractNumId w:val="36"/>
  </w:num>
  <w:num w:numId="30">
    <w:abstractNumId w:val="44"/>
  </w:num>
  <w:num w:numId="31">
    <w:abstractNumId w:val="37"/>
  </w:num>
  <w:num w:numId="32">
    <w:abstractNumId w:val="18"/>
  </w:num>
  <w:num w:numId="33">
    <w:abstractNumId w:val="22"/>
  </w:num>
  <w:num w:numId="34">
    <w:abstractNumId w:val="11"/>
  </w:num>
  <w:num w:numId="35">
    <w:abstractNumId w:val="39"/>
  </w:num>
  <w:num w:numId="36">
    <w:abstractNumId w:val="27"/>
  </w:num>
  <w:num w:numId="37">
    <w:abstractNumId w:val="5"/>
  </w:num>
  <w:num w:numId="38">
    <w:abstractNumId w:val="38"/>
  </w:num>
  <w:num w:numId="39">
    <w:abstractNumId w:val="45"/>
  </w:num>
  <w:num w:numId="40">
    <w:abstractNumId w:val="7"/>
  </w:num>
  <w:num w:numId="41">
    <w:abstractNumId w:val="15"/>
  </w:num>
  <w:num w:numId="42">
    <w:abstractNumId w:val="35"/>
  </w:num>
  <w:num w:numId="43">
    <w:abstractNumId w:val="3"/>
  </w:num>
  <w:num w:numId="44">
    <w:abstractNumId w:val="24"/>
  </w:num>
  <w:num w:numId="45">
    <w:abstractNumId w:val="6"/>
  </w:num>
  <w:num w:numId="46">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1140"/>
    <w:rsid w:val="0001631E"/>
    <w:rsid w:val="00070349"/>
    <w:rsid w:val="000B5C33"/>
    <w:rsid w:val="000E1F42"/>
    <w:rsid w:val="001162E5"/>
    <w:rsid w:val="001534D3"/>
    <w:rsid w:val="00155175"/>
    <w:rsid w:val="001A36BF"/>
    <w:rsid w:val="001E39FF"/>
    <w:rsid w:val="002152A1"/>
    <w:rsid w:val="00216F0A"/>
    <w:rsid w:val="002C0DE9"/>
    <w:rsid w:val="002E6F6E"/>
    <w:rsid w:val="00315406"/>
    <w:rsid w:val="00321FC2"/>
    <w:rsid w:val="00335322"/>
    <w:rsid w:val="003607FA"/>
    <w:rsid w:val="00386EF7"/>
    <w:rsid w:val="004004E8"/>
    <w:rsid w:val="00410BAB"/>
    <w:rsid w:val="00466AD2"/>
    <w:rsid w:val="004B397A"/>
    <w:rsid w:val="004F2523"/>
    <w:rsid w:val="00506019"/>
    <w:rsid w:val="00523BC2"/>
    <w:rsid w:val="00526711"/>
    <w:rsid w:val="00551F41"/>
    <w:rsid w:val="005818D5"/>
    <w:rsid w:val="005A19E0"/>
    <w:rsid w:val="005B0277"/>
    <w:rsid w:val="005B3D53"/>
    <w:rsid w:val="005D0C8A"/>
    <w:rsid w:val="005F6401"/>
    <w:rsid w:val="00607F9F"/>
    <w:rsid w:val="0064166A"/>
    <w:rsid w:val="00643D39"/>
    <w:rsid w:val="00651C39"/>
    <w:rsid w:val="006D1A83"/>
    <w:rsid w:val="006E3F22"/>
    <w:rsid w:val="0070743F"/>
    <w:rsid w:val="00707928"/>
    <w:rsid w:val="00722E00"/>
    <w:rsid w:val="007A0A1B"/>
    <w:rsid w:val="007A76D9"/>
    <w:rsid w:val="0084220E"/>
    <w:rsid w:val="00842754"/>
    <w:rsid w:val="00865D1C"/>
    <w:rsid w:val="00891140"/>
    <w:rsid w:val="00895940"/>
    <w:rsid w:val="008C343A"/>
    <w:rsid w:val="008C671C"/>
    <w:rsid w:val="008D5A5A"/>
    <w:rsid w:val="00933BEC"/>
    <w:rsid w:val="00942B0B"/>
    <w:rsid w:val="0097253F"/>
    <w:rsid w:val="00997CFD"/>
    <w:rsid w:val="00997F1E"/>
    <w:rsid w:val="009C31C7"/>
    <w:rsid w:val="009C7158"/>
    <w:rsid w:val="00A218CE"/>
    <w:rsid w:val="00A42532"/>
    <w:rsid w:val="00A50CB5"/>
    <w:rsid w:val="00A51DF1"/>
    <w:rsid w:val="00AA138F"/>
    <w:rsid w:val="00B02622"/>
    <w:rsid w:val="00B02F39"/>
    <w:rsid w:val="00B10599"/>
    <w:rsid w:val="00B13114"/>
    <w:rsid w:val="00B16E59"/>
    <w:rsid w:val="00B31F5D"/>
    <w:rsid w:val="00B341F6"/>
    <w:rsid w:val="00B6528D"/>
    <w:rsid w:val="00B6633E"/>
    <w:rsid w:val="00BB6891"/>
    <w:rsid w:val="00BD1CD3"/>
    <w:rsid w:val="00BF3137"/>
    <w:rsid w:val="00BF6346"/>
    <w:rsid w:val="00C22147"/>
    <w:rsid w:val="00C244BD"/>
    <w:rsid w:val="00C90534"/>
    <w:rsid w:val="00CE28C6"/>
    <w:rsid w:val="00CE438A"/>
    <w:rsid w:val="00CE4C5B"/>
    <w:rsid w:val="00CF0784"/>
    <w:rsid w:val="00D31193"/>
    <w:rsid w:val="00D5714D"/>
    <w:rsid w:val="00D650B7"/>
    <w:rsid w:val="00DA4DDB"/>
    <w:rsid w:val="00DA76D5"/>
    <w:rsid w:val="00DD0713"/>
    <w:rsid w:val="00E14E76"/>
    <w:rsid w:val="00E160AB"/>
    <w:rsid w:val="00E175A7"/>
    <w:rsid w:val="00E30085"/>
    <w:rsid w:val="00E3779C"/>
    <w:rsid w:val="00E809C4"/>
    <w:rsid w:val="00ED0E9D"/>
    <w:rsid w:val="00ED461F"/>
    <w:rsid w:val="00EF1BE4"/>
    <w:rsid w:val="00F2687A"/>
    <w:rsid w:val="00F41C60"/>
    <w:rsid w:val="00F41F48"/>
    <w:rsid w:val="00F52005"/>
    <w:rsid w:val="00F54186"/>
    <w:rsid w:val="00F91E8B"/>
    <w:rsid w:val="00FA2951"/>
    <w:rsid w:val="00FE18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5818D5"/>
  </w:style>
  <w:style w:type="paragraph" w:customStyle="1" w:styleId="msonormal0">
    <w:name w:val="msonormal"/>
    <w:basedOn w:val="a"/>
    <w:rsid w:val="005818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5818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818D5"/>
    <w:rPr>
      <w:b/>
      <w:bCs/>
    </w:rPr>
  </w:style>
  <w:style w:type="character" w:styleId="a5">
    <w:name w:val="Emphasis"/>
    <w:basedOn w:val="a0"/>
    <w:uiPriority w:val="20"/>
    <w:qFormat/>
    <w:rsid w:val="005818D5"/>
    <w:rPr>
      <w:i/>
      <w:iCs/>
    </w:rPr>
  </w:style>
  <w:style w:type="paragraph" w:styleId="a6">
    <w:name w:val="No Spacing"/>
    <w:uiPriority w:val="1"/>
    <w:qFormat/>
    <w:rsid w:val="00C90534"/>
    <w:pPr>
      <w:spacing w:after="0" w:line="240" w:lineRule="auto"/>
    </w:pPr>
  </w:style>
  <w:style w:type="paragraph" w:styleId="a7">
    <w:name w:val="List Paragraph"/>
    <w:basedOn w:val="a"/>
    <w:uiPriority w:val="34"/>
    <w:qFormat/>
    <w:rsid w:val="001534D3"/>
    <w:pPr>
      <w:ind w:left="720"/>
      <w:contextualSpacing/>
    </w:pPr>
  </w:style>
  <w:style w:type="paragraph" w:styleId="a8">
    <w:name w:val="header"/>
    <w:basedOn w:val="a"/>
    <w:link w:val="a9"/>
    <w:uiPriority w:val="99"/>
    <w:unhideWhenUsed/>
    <w:rsid w:val="005F640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5F6401"/>
  </w:style>
  <w:style w:type="paragraph" w:styleId="aa">
    <w:name w:val="footer"/>
    <w:basedOn w:val="a"/>
    <w:link w:val="ab"/>
    <w:uiPriority w:val="99"/>
    <w:unhideWhenUsed/>
    <w:rsid w:val="005F640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F6401"/>
  </w:style>
  <w:style w:type="table" w:styleId="ac">
    <w:name w:val="Table Grid"/>
    <w:basedOn w:val="a1"/>
    <w:uiPriority w:val="39"/>
    <w:rsid w:val="00997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style3">
    <w:name w:val="fontstyle3"/>
    <w:basedOn w:val="a"/>
    <w:rsid w:val="00933BEC"/>
    <w:pPr>
      <w:spacing w:before="100" w:beforeAutospacing="1" w:after="100" w:afterAutospacing="1" w:line="240" w:lineRule="auto"/>
    </w:pPr>
    <w:rPr>
      <w:rFonts w:ascii="TimesNewRomanPS-BoldItalicMT" w:eastAsia="Times New Roman" w:hAnsi="TimesNewRomanPS-BoldItalicMT" w:cs="Times New Roman"/>
      <w:b/>
      <w:bCs/>
      <w:i/>
      <w:iCs/>
      <w:color w:val="000000"/>
      <w:sz w:val="28"/>
      <w:szCs w:val="28"/>
      <w:lang w:eastAsia="uk-UA"/>
    </w:rPr>
  </w:style>
  <w:style w:type="character" w:customStyle="1" w:styleId="2">
    <w:name w:val="Основной текст (2)_"/>
    <w:basedOn w:val="a0"/>
    <w:rsid w:val="0084220E"/>
    <w:rPr>
      <w:rFonts w:ascii="Times New Roman" w:eastAsia="Times New Roman" w:hAnsi="Times New Roman" w:cs="Times New Roman"/>
      <w:b w:val="0"/>
      <w:bCs w:val="0"/>
      <w:i w:val="0"/>
      <w:iCs w:val="0"/>
      <w:smallCaps w:val="0"/>
      <w:strike w:val="0"/>
      <w:sz w:val="28"/>
      <w:szCs w:val="28"/>
      <w:u w:val="none"/>
    </w:rPr>
  </w:style>
  <w:style w:type="character" w:customStyle="1" w:styleId="ad">
    <w:name w:val="Подпись к картинке_"/>
    <w:basedOn w:val="a0"/>
    <w:link w:val="ae"/>
    <w:rsid w:val="0084220E"/>
    <w:rPr>
      <w:rFonts w:ascii="Times New Roman" w:eastAsia="Times New Roman" w:hAnsi="Times New Roman" w:cs="Times New Roman"/>
      <w:sz w:val="28"/>
      <w:szCs w:val="28"/>
      <w:shd w:val="clear" w:color="auto" w:fill="FFFFFF"/>
    </w:rPr>
  </w:style>
  <w:style w:type="character" w:customStyle="1" w:styleId="20">
    <w:name w:val="Основной текст (2)"/>
    <w:basedOn w:val="2"/>
    <w:rsid w:val="0084220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Corbel12pt">
    <w:name w:val="Основной текст (2) + Corbel;12 pt;Курсив"/>
    <w:basedOn w:val="2"/>
    <w:rsid w:val="0084220E"/>
    <w:rPr>
      <w:rFonts w:ascii="Corbel" w:eastAsia="Corbel" w:hAnsi="Corbel" w:cs="Corbel"/>
      <w:b w:val="0"/>
      <w:bCs w:val="0"/>
      <w:i/>
      <w:iCs/>
      <w:smallCaps w:val="0"/>
      <w:strike w:val="0"/>
      <w:color w:val="000000"/>
      <w:spacing w:val="0"/>
      <w:w w:val="100"/>
      <w:position w:val="0"/>
      <w:sz w:val="24"/>
      <w:szCs w:val="24"/>
      <w:u w:val="single"/>
      <w:lang w:val="uk-UA" w:eastAsia="uk-UA" w:bidi="uk-UA"/>
    </w:rPr>
  </w:style>
  <w:style w:type="character" w:customStyle="1" w:styleId="3">
    <w:name w:val="Основной текст (3)_"/>
    <w:basedOn w:val="a0"/>
    <w:link w:val="30"/>
    <w:rsid w:val="0084220E"/>
    <w:rPr>
      <w:rFonts w:ascii="Times New Roman" w:eastAsia="Times New Roman" w:hAnsi="Times New Roman" w:cs="Times New Roman"/>
      <w:b/>
      <w:bCs/>
      <w:sz w:val="48"/>
      <w:szCs w:val="48"/>
      <w:shd w:val="clear" w:color="auto" w:fill="FFFFFF"/>
    </w:rPr>
  </w:style>
  <w:style w:type="paragraph" w:customStyle="1" w:styleId="ae">
    <w:name w:val="Подпись к картинке"/>
    <w:basedOn w:val="a"/>
    <w:link w:val="ad"/>
    <w:rsid w:val="0084220E"/>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84220E"/>
    <w:pPr>
      <w:widowControl w:val="0"/>
      <w:shd w:val="clear" w:color="auto" w:fill="FFFFFF"/>
      <w:spacing w:before="2760" w:after="0" w:line="547" w:lineRule="exact"/>
      <w:jc w:val="center"/>
    </w:pPr>
    <w:rPr>
      <w:rFonts w:ascii="Times New Roman" w:eastAsia="Times New Roman" w:hAnsi="Times New Roman" w:cs="Times New Roman"/>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30827">
      <w:bodyDiv w:val="1"/>
      <w:marLeft w:val="0"/>
      <w:marRight w:val="0"/>
      <w:marTop w:val="0"/>
      <w:marBottom w:val="0"/>
      <w:divBdr>
        <w:top w:val="none" w:sz="0" w:space="0" w:color="auto"/>
        <w:left w:val="none" w:sz="0" w:space="0" w:color="auto"/>
        <w:bottom w:val="none" w:sz="0" w:space="0" w:color="auto"/>
        <w:right w:val="none" w:sz="0" w:space="0" w:color="auto"/>
      </w:divBdr>
    </w:div>
    <w:div w:id="17839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91A1-2E66-4E4B-BF56-0565A26F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14832</Words>
  <Characters>84549</Characters>
  <Application>Microsoft Office Word</Application>
  <DocSecurity>0</DocSecurity>
  <Lines>704</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99183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TPCUser</dc:creator>
  <cp:lastModifiedBy>user</cp:lastModifiedBy>
  <cp:revision>3</cp:revision>
  <dcterms:created xsi:type="dcterms:W3CDTF">2023-10-05T11:09:00Z</dcterms:created>
  <dcterms:modified xsi:type="dcterms:W3CDTF">2023-10-07T16:19:00Z</dcterms:modified>
</cp:coreProperties>
</file>