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326" w:rsidRPr="008A5917" w:rsidRDefault="00776326" w:rsidP="008A5917">
      <w:pPr>
        <w:shd w:val="clear" w:color="auto" w:fill="FFFFFF"/>
        <w:spacing w:after="0" w:line="360" w:lineRule="auto"/>
        <w:outlineLvl w:val="0"/>
        <w:rPr>
          <w:rFonts w:ascii="Times New Roman" w:eastAsia="Times New Roman" w:hAnsi="Times New Roman" w:cs="Times New Roman"/>
          <w:b/>
          <w:bCs/>
          <w:kern w:val="36"/>
          <w:sz w:val="28"/>
          <w:szCs w:val="28"/>
          <w:lang w:eastAsia="ru-RU"/>
        </w:rPr>
      </w:pPr>
      <w:r w:rsidRPr="008A5917">
        <w:rPr>
          <w:rFonts w:ascii="Times New Roman" w:eastAsia="Times New Roman" w:hAnsi="Times New Roman" w:cs="Times New Roman"/>
          <w:b/>
          <w:bCs/>
          <w:kern w:val="36"/>
          <w:sz w:val="28"/>
          <w:szCs w:val="28"/>
          <w:lang w:eastAsia="ru-RU"/>
        </w:rPr>
        <w:t>СХВАЛЕНО                                                                                 ЗАТВЕРДЖУЮ</w:t>
      </w:r>
    </w:p>
    <w:p w:rsidR="00776326" w:rsidRPr="008A5917" w:rsidRDefault="00776326" w:rsidP="008A5917">
      <w:pPr>
        <w:shd w:val="clear" w:color="auto" w:fill="FFFFFF"/>
        <w:spacing w:after="0" w:line="360" w:lineRule="auto"/>
        <w:outlineLvl w:val="0"/>
        <w:rPr>
          <w:rFonts w:ascii="Times New Roman" w:eastAsia="Times New Roman" w:hAnsi="Times New Roman" w:cs="Times New Roman"/>
          <w:b/>
          <w:bCs/>
          <w:kern w:val="36"/>
          <w:sz w:val="28"/>
          <w:szCs w:val="28"/>
          <w:lang w:val="uk-UA" w:eastAsia="ru-RU"/>
        </w:rPr>
      </w:pPr>
      <w:r w:rsidRPr="008A5917">
        <w:rPr>
          <w:rFonts w:ascii="Times New Roman" w:eastAsia="Times New Roman" w:hAnsi="Times New Roman" w:cs="Times New Roman"/>
          <w:b/>
          <w:bCs/>
          <w:kern w:val="36"/>
          <w:sz w:val="28"/>
          <w:szCs w:val="28"/>
          <w:lang w:eastAsia="ru-RU"/>
        </w:rPr>
        <w:t>Педагог</w:t>
      </w:r>
      <w:r w:rsidRPr="008A5917">
        <w:rPr>
          <w:rFonts w:ascii="Times New Roman" w:eastAsia="Times New Roman" w:hAnsi="Times New Roman" w:cs="Times New Roman"/>
          <w:b/>
          <w:bCs/>
          <w:kern w:val="36"/>
          <w:sz w:val="28"/>
          <w:szCs w:val="28"/>
          <w:lang w:val="uk-UA" w:eastAsia="ru-RU"/>
        </w:rPr>
        <w:t>ічною радою                                                                  Директор закладу</w:t>
      </w:r>
    </w:p>
    <w:p w:rsidR="00776326" w:rsidRPr="008A5917" w:rsidRDefault="00AE34DA" w:rsidP="008A5917">
      <w:pPr>
        <w:shd w:val="clear" w:color="auto" w:fill="FFFFFF"/>
        <w:spacing w:after="0" w:line="360" w:lineRule="auto"/>
        <w:outlineLvl w:val="0"/>
        <w:rPr>
          <w:rFonts w:ascii="Times New Roman" w:eastAsia="Times New Roman" w:hAnsi="Times New Roman" w:cs="Times New Roman"/>
          <w:b/>
          <w:bCs/>
          <w:kern w:val="36"/>
          <w:sz w:val="28"/>
          <w:szCs w:val="28"/>
          <w:lang w:val="uk-UA" w:eastAsia="ru-RU"/>
        </w:rPr>
      </w:pPr>
      <w:r>
        <w:rPr>
          <w:rFonts w:ascii="Times New Roman" w:eastAsia="Times New Roman" w:hAnsi="Times New Roman" w:cs="Times New Roman"/>
          <w:b/>
          <w:bCs/>
          <w:kern w:val="36"/>
          <w:sz w:val="28"/>
          <w:szCs w:val="28"/>
          <w:lang w:val="uk-UA" w:eastAsia="ru-RU"/>
        </w:rPr>
        <w:t>Протокол №  10</w:t>
      </w:r>
      <w:r w:rsidR="00776326" w:rsidRPr="008A5917">
        <w:rPr>
          <w:rFonts w:ascii="Times New Roman" w:eastAsia="Times New Roman" w:hAnsi="Times New Roman" w:cs="Times New Roman"/>
          <w:b/>
          <w:bCs/>
          <w:kern w:val="36"/>
          <w:sz w:val="28"/>
          <w:szCs w:val="28"/>
          <w:lang w:val="uk-UA" w:eastAsia="ru-RU"/>
        </w:rPr>
        <w:t xml:space="preserve">  від 11.04.2022р.                                         ________ В.А. Дорошенко</w:t>
      </w:r>
    </w:p>
    <w:p w:rsidR="00776326" w:rsidRPr="008A5917" w:rsidRDefault="00776326" w:rsidP="008A5917">
      <w:pPr>
        <w:shd w:val="clear" w:color="auto" w:fill="FFFFFF"/>
        <w:spacing w:after="0" w:line="360" w:lineRule="auto"/>
        <w:outlineLvl w:val="0"/>
        <w:rPr>
          <w:rFonts w:ascii="Times New Roman" w:eastAsia="Times New Roman" w:hAnsi="Times New Roman" w:cs="Times New Roman"/>
          <w:b/>
          <w:bCs/>
          <w:kern w:val="36"/>
          <w:sz w:val="28"/>
          <w:szCs w:val="28"/>
          <w:lang w:eastAsia="ru-RU"/>
        </w:rPr>
      </w:pPr>
    </w:p>
    <w:p w:rsidR="00776326" w:rsidRPr="008A5917" w:rsidRDefault="00776326" w:rsidP="008A5917">
      <w:pPr>
        <w:shd w:val="clear" w:color="auto" w:fill="FFFFFF"/>
        <w:spacing w:after="0" w:line="360" w:lineRule="auto"/>
        <w:outlineLvl w:val="0"/>
        <w:rPr>
          <w:rFonts w:ascii="Times New Roman" w:eastAsia="Times New Roman" w:hAnsi="Times New Roman" w:cs="Times New Roman"/>
          <w:b/>
          <w:bCs/>
          <w:kern w:val="36"/>
          <w:sz w:val="28"/>
          <w:szCs w:val="28"/>
          <w:lang w:eastAsia="ru-RU"/>
        </w:rPr>
      </w:pPr>
    </w:p>
    <w:p w:rsidR="00776326" w:rsidRPr="008A5917" w:rsidRDefault="00776326" w:rsidP="008A5917">
      <w:pPr>
        <w:shd w:val="clear" w:color="auto" w:fill="FFFFFF"/>
        <w:spacing w:after="0" w:line="360" w:lineRule="auto"/>
        <w:outlineLvl w:val="0"/>
        <w:rPr>
          <w:rFonts w:ascii="Times New Roman" w:eastAsia="Times New Roman" w:hAnsi="Times New Roman" w:cs="Times New Roman"/>
          <w:b/>
          <w:bCs/>
          <w:kern w:val="36"/>
          <w:sz w:val="28"/>
          <w:szCs w:val="28"/>
          <w:lang w:eastAsia="ru-RU"/>
        </w:rPr>
      </w:pPr>
    </w:p>
    <w:p w:rsidR="00776326" w:rsidRPr="008A5917" w:rsidRDefault="00776326" w:rsidP="008A5917">
      <w:pPr>
        <w:shd w:val="clear" w:color="auto" w:fill="FFFFFF"/>
        <w:spacing w:after="0" w:line="360" w:lineRule="auto"/>
        <w:jc w:val="center"/>
        <w:outlineLvl w:val="1"/>
        <w:rPr>
          <w:rFonts w:ascii="Times New Roman" w:eastAsia="Times New Roman" w:hAnsi="Times New Roman" w:cs="Times New Roman"/>
          <w:b/>
          <w:sz w:val="28"/>
          <w:szCs w:val="28"/>
          <w:lang w:eastAsia="ru-RU"/>
        </w:rPr>
      </w:pPr>
    </w:p>
    <w:p w:rsidR="00776326" w:rsidRPr="008A5917" w:rsidRDefault="00776326" w:rsidP="008A5917">
      <w:pPr>
        <w:shd w:val="clear" w:color="auto" w:fill="FFFFFF"/>
        <w:spacing w:after="0" w:line="360" w:lineRule="auto"/>
        <w:jc w:val="center"/>
        <w:outlineLvl w:val="1"/>
        <w:rPr>
          <w:rFonts w:ascii="Times New Roman" w:eastAsia="Times New Roman" w:hAnsi="Times New Roman" w:cs="Times New Roman"/>
          <w:b/>
          <w:sz w:val="28"/>
          <w:szCs w:val="28"/>
          <w:lang w:eastAsia="ru-RU"/>
        </w:rPr>
      </w:pPr>
    </w:p>
    <w:p w:rsidR="00776326" w:rsidRPr="008A5917" w:rsidRDefault="00776326" w:rsidP="008A5917">
      <w:pPr>
        <w:shd w:val="clear" w:color="auto" w:fill="FFFFFF"/>
        <w:spacing w:after="0" w:line="360" w:lineRule="auto"/>
        <w:jc w:val="center"/>
        <w:outlineLvl w:val="1"/>
        <w:rPr>
          <w:rFonts w:ascii="Times New Roman" w:eastAsia="Times New Roman" w:hAnsi="Times New Roman" w:cs="Times New Roman"/>
          <w:b/>
          <w:sz w:val="28"/>
          <w:szCs w:val="28"/>
          <w:lang w:eastAsia="ru-RU"/>
        </w:rPr>
      </w:pPr>
    </w:p>
    <w:p w:rsidR="00776326" w:rsidRPr="00AE34DA" w:rsidRDefault="00776326" w:rsidP="008A5917">
      <w:pPr>
        <w:shd w:val="clear" w:color="auto" w:fill="FFFFFF"/>
        <w:spacing w:after="0" w:line="360" w:lineRule="auto"/>
        <w:jc w:val="center"/>
        <w:outlineLvl w:val="1"/>
        <w:rPr>
          <w:rFonts w:ascii="Times New Roman" w:eastAsia="Times New Roman" w:hAnsi="Times New Roman" w:cs="Times New Roman"/>
          <w:b/>
          <w:sz w:val="52"/>
          <w:szCs w:val="28"/>
          <w:lang w:eastAsia="ru-RU"/>
        </w:rPr>
      </w:pPr>
      <w:r w:rsidRPr="00776326">
        <w:rPr>
          <w:rFonts w:ascii="Times New Roman" w:eastAsia="Times New Roman" w:hAnsi="Times New Roman" w:cs="Times New Roman"/>
          <w:b/>
          <w:sz w:val="52"/>
          <w:szCs w:val="28"/>
          <w:lang w:eastAsia="ru-RU"/>
        </w:rPr>
        <w:t xml:space="preserve">Кодекс </w:t>
      </w:r>
    </w:p>
    <w:p w:rsidR="00776326" w:rsidRPr="00AE34DA" w:rsidRDefault="00776326" w:rsidP="008A5917">
      <w:pPr>
        <w:shd w:val="clear" w:color="auto" w:fill="FFFFFF"/>
        <w:spacing w:after="0" w:line="360" w:lineRule="auto"/>
        <w:jc w:val="center"/>
        <w:outlineLvl w:val="1"/>
        <w:rPr>
          <w:rFonts w:ascii="Times New Roman" w:eastAsia="Times New Roman" w:hAnsi="Times New Roman" w:cs="Times New Roman"/>
          <w:b/>
          <w:sz w:val="52"/>
          <w:szCs w:val="28"/>
          <w:lang w:eastAsia="ru-RU"/>
        </w:rPr>
      </w:pPr>
      <w:r w:rsidRPr="00AE34DA">
        <w:rPr>
          <w:rFonts w:ascii="Times New Roman" w:eastAsia="Times New Roman" w:hAnsi="Times New Roman" w:cs="Times New Roman"/>
          <w:b/>
          <w:sz w:val="52"/>
          <w:szCs w:val="28"/>
          <w:lang w:eastAsia="ru-RU"/>
        </w:rPr>
        <w:t>б</w:t>
      </w:r>
      <w:r w:rsidRPr="00776326">
        <w:rPr>
          <w:rFonts w:ascii="Times New Roman" w:eastAsia="Times New Roman" w:hAnsi="Times New Roman" w:cs="Times New Roman"/>
          <w:b/>
          <w:sz w:val="52"/>
          <w:szCs w:val="28"/>
          <w:lang w:eastAsia="ru-RU"/>
        </w:rPr>
        <w:t>езпечного освітнього середовища</w:t>
      </w:r>
    </w:p>
    <w:p w:rsidR="00776326" w:rsidRPr="008A5917" w:rsidRDefault="00776326" w:rsidP="008A5917">
      <w:pPr>
        <w:shd w:val="clear" w:color="auto" w:fill="FFFFFF"/>
        <w:spacing w:after="0" w:line="360" w:lineRule="auto"/>
        <w:jc w:val="center"/>
        <w:outlineLvl w:val="1"/>
        <w:rPr>
          <w:rFonts w:ascii="Times New Roman" w:eastAsia="Times New Roman" w:hAnsi="Times New Roman" w:cs="Times New Roman"/>
          <w:b/>
          <w:sz w:val="28"/>
          <w:szCs w:val="28"/>
          <w:lang w:eastAsia="ru-RU"/>
        </w:rPr>
      </w:pPr>
    </w:p>
    <w:p w:rsidR="00776326" w:rsidRPr="00AE34DA" w:rsidRDefault="00776326" w:rsidP="008A5917">
      <w:pPr>
        <w:shd w:val="clear" w:color="auto" w:fill="FFFFFF"/>
        <w:spacing w:after="0" w:line="360" w:lineRule="auto"/>
        <w:jc w:val="center"/>
        <w:outlineLvl w:val="1"/>
        <w:rPr>
          <w:rFonts w:ascii="Times New Roman" w:eastAsia="Times New Roman" w:hAnsi="Times New Roman" w:cs="Times New Roman"/>
          <w:sz w:val="32"/>
          <w:szCs w:val="28"/>
          <w:lang w:val="uk-UA" w:eastAsia="ru-RU"/>
        </w:rPr>
      </w:pPr>
      <w:r w:rsidRPr="00AE34DA">
        <w:rPr>
          <w:rFonts w:ascii="Times New Roman" w:eastAsia="Times New Roman" w:hAnsi="Times New Roman" w:cs="Times New Roman"/>
          <w:sz w:val="32"/>
          <w:szCs w:val="28"/>
          <w:lang w:val="uk-UA" w:eastAsia="ru-RU"/>
        </w:rPr>
        <w:t xml:space="preserve">Закладу «Росошанський навчально – виховний комплекс: загальноосвітня школа І – ІІІст. – дошкільний навчальний заклад </w:t>
      </w:r>
    </w:p>
    <w:p w:rsidR="00776326" w:rsidRPr="00AE34DA" w:rsidRDefault="00776326" w:rsidP="008A5917">
      <w:pPr>
        <w:shd w:val="clear" w:color="auto" w:fill="FFFFFF"/>
        <w:spacing w:after="0" w:line="360" w:lineRule="auto"/>
        <w:jc w:val="center"/>
        <w:outlineLvl w:val="1"/>
        <w:rPr>
          <w:rFonts w:ascii="Times New Roman" w:eastAsia="Times New Roman" w:hAnsi="Times New Roman" w:cs="Times New Roman"/>
          <w:sz w:val="32"/>
          <w:szCs w:val="28"/>
          <w:lang w:val="uk-UA" w:eastAsia="ru-RU"/>
        </w:rPr>
      </w:pPr>
      <w:r w:rsidRPr="00AE34DA">
        <w:rPr>
          <w:rFonts w:ascii="Times New Roman" w:eastAsia="Times New Roman" w:hAnsi="Times New Roman" w:cs="Times New Roman"/>
          <w:sz w:val="32"/>
          <w:szCs w:val="28"/>
          <w:lang w:val="uk-UA" w:eastAsia="ru-RU"/>
        </w:rPr>
        <w:t>Липовецької міської ради Вінницького району Вінницької області»</w:t>
      </w:r>
    </w:p>
    <w:p w:rsidR="00776326" w:rsidRPr="008A5917" w:rsidRDefault="00776326" w:rsidP="008A5917">
      <w:pPr>
        <w:shd w:val="clear" w:color="auto" w:fill="FFFFFF"/>
        <w:spacing w:after="0" w:line="360" w:lineRule="auto"/>
        <w:jc w:val="center"/>
        <w:outlineLvl w:val="1"/>
        <w:rPr>
          <w:rFonts w:ascii="Times New Roman" w:eastAsia="Times New Roman" w:hAnsi="Times New Roman" w:cs="Times New Roman"/>
          <w:b/>
          <w:sz w:val="28"/>
          <w:szCs w:val="28"/>
          <w:lang w:val="uk-UA" w:eastAsia="ru-RU"/>
        </w:rPr>
      </w:pPr>
    </w:p>
    <w:p w:rsidR="00776326" w:rsidRPr="008A5917" w:rsidRDefault="00776326" w:rsidP="008A5917">
      <w:pPr>
        <w:shd w:val="clear" w:color="auto" w:fill="FFFFFF"/>
        <w:spacing w:after="0" w:line="360" w:lineRule="auto"/>
        <w:jc w:val="center"/>
        <w:outlineLvl w:val="1"/>
        <w:rPr>
          <w:rFonts w:ascii="Times New Roman" w:eastAsia="Times New Roman" w:hAnsi="Times New Roman" w:cs="Times New Roman"/>
          <w:sz w:val="28"/>
          <w:szCs w:val="28"/>
          <w:lang w:val="uk-UA" w:eastAsia="ru-RU"/>
        </w:rPr>
      </w:pPr>
    </w:p>
    <w:p w:rsidR="00776326" w:rsidRPr="008A5917" w:rsidRDefault="00776326" w:rsidP="008A5917">
      <w:pPr>
        <w:shd w:val="clear" w:color="auto" w:fill="FFFFFF"/>
        <w:spacing w:after="0" w:line="360" w:lineRule="auto"/>
        <w:jc w:val="center"/>
        <w:outlineLvl w:val="1"/>
        <w:rPr>
          <w:rFonts w:ascii="Times New Roman" w:eastAsia="Times New Roman" w:hAnsi="Times New Roman" w:cs="Times New Roman"/>
          <w:sz w:val="28"/>
          <w:szCs w:val="28"/>
          <w:lang w:val="uk-UA" w:eastAsia="ru-RU"/>
        </w:rPr>
      </w:pPr>
    </w:p>
    <w:p w:rsidR="00776326" w:rsidRPr="008A5917" w:rsidRDefault="00776326" w:rsidP="008A5917">
      <w:pPr>
        <w:shd w:val="clear" w:color="auto" w:fill="FFFFFF"/>
        <w:spacing w:after="0" w:line="360" w:lineRule="auto"/>
        <w:jc w:val="center"/>
        <w:outlineLvl w:val="1"/>
        <w:rPr>
          <w:rFonts w:ascii="Times New Roman" w:eastAsia="Times New Roman" w:hAnsi="Times New Roman" w:cs="Times New Roman"/>
          <w:sz w:val="28"/>
          <w:szCs w:val="28"/>
          <w:lang w:val="uk-UA" w:eastAsia="ru-RU"/>
        </w:rPr>
      </w:pPr>
    </w:p>
    <w:p w:rsidR="00776326" w:rsidRPr="008A5917" w:rsidRDefault="00776326" w:rsidP="008A5917">
      <w:pPr>
        <w:shd w:val="clear" w:color="auto" w:fill="FFFFFF"/>
        <w:spacing w:after="0" w:line="360" w:lineRule="auto"/>
        <w:jc w:val="center"/>
        <w:outlineLvl w:val="1"/>
        <w:rPr>
          <w:rFonts w:ascii="Times New Roman" w:eastAsia="Times New Roman" w:hAnsi="Times New Roman" w:cs="Times New Roman"/>
          <w:sz w:val="28"/>
          <w:szCs w:val="28"/>
          <w:lang w:val="uk-UA" w:eastAsia="ru-RU"/>
        </w:rPr>
      </w:pPr>
    </w:p>
    <w:p w:rsidR="00776326" w:rsidRPr="008A5917" w:rsidRDefault="00776326" w:rsidP="008A5917">
      <w:pPr>
        <w:shd w:val="clear" w:color="auto" w:fill="FFFFFF"/>
        <w:spacing w:after="0" w:line="360" w:lineRule="auto"/>
        <w:jc w:val="center"/>
        <w:outlineLvl w:val="1"/>
        <w:rPr>
          <w:rFonts w:ascii="Times New Roman" w:eastAsia="Times New Roman" w:hAnsi="Times New Roman" w:cs="Times New Roman"/>
          <w:sz w:val="28"/>
          <w:szCs w:val="28"/>
          <w:lang w:val="uk-UA" w:eastAsia="ru-RU"/>
        </w:rPr>
      </w:pPr>
    </w:p>
    <w:p w:rsidR="00776326" w:rsidRPr="008A5917" w:rsidRDefault="00776326" w:rsidP="008A5917">
      <w:pPr>
        <w:shd w:val="clear" w:color="auto" w:fill="FFFFFF"/>
        <w:spacing w:after="0" w:line="360" w:lineRule="auto"/>
        <w:jc w:val="center"/>
        <w:outlineLvl w:val="1"/>
        <w:rPr>
          <w:rFonts w:ascii="Times New Roman" w:eastAsia="Times New Roman" w:hAnsi="Times New Roman" w:cs="Times New Roman"/>
          <w:sz w:val="28"/>
          <w:szCs w:val="28"/>
          <w:lang w:val="uk-UA" w:eastAsia="ru-RU"/>
        </w:rPr>
      </w:pPr>
    </w:p>
    <w:p w:rsidR="00776326" w:rsidRPr="008A5917" w:rsidRDefault="00776326" w:rsidP="008A5917">
      <w:pPr>
        <w:shd w:val="clear" w:color="auto" w:fill="FFFFFF"/>
        <w:spacing w:after="0" w:line="360" w:lineRule="auto"/>
        <w:jc w:val="center"/>
        <w:outlineLvl w:val="1"/>
        <w:rPr>
          <w:rFonts w:ascii="Times New Roman" w:eastAsia="Times New Roman" w:hAnsi="Times New Roman" w:cs="Times New Roman"/>
          <w:sz w:val="28"/>
          <w:szCs w:val="28"/>
          <w:lang w:val="uk-UA" w:eastAsia="ru-RU"/>
        </w:rPr>
      </w:pPr>
    </w:p>
    <w:p w:rsidR="00776326" w:rsidRPr="008A5917" w:rsidRDefault="00776326" w:rsidP="008A5917">
      <w:pPr>
        <w:shd w:val="clear" w:color="auto" w:fill="FFFFFF"/>
        <w:spacing w:after="0" w:line="360" w:lineRule="auto"/>
        <w:jc w:val="center"/>
        <w:outlineLvl w:val="1"/>
        <w:rPr>
          <w:rFonts w:ascii="Times New Roman" w:eastAsia="Times New Roman" w:hAnsi="Times New Roman" w:cs="Times New Roman"/>
          <w:sz w:val="28"/>
          <w:szCs w:val="28"/>
          <w:lang w:val="uk-UA" w:eastAsia="ru-RU"/>
        </w:rPr>
      </w:pPr>
    </w:p>
    <w:p w:rsidR="00776326" w:rsidRPr="008A5917" w:rsidRDefault="00776326" w:rsidP="008A5917">
      <w:pPr>
        <w:shd w:val="clear" w:color="auto" w:fill="FFFFFF"/>
        <w:spacing w:after="0" w:line="360" w:lineRule="auto"/>
        <w:jc w:val="center"/>
        <w:outlineLvl w:val="1"/>
        <w:rPr>
          <w:rFonts w:ascii="Times New Roman" w:eastAsia="Times New Roman" w:hAnsi="Times New Roman" w:cs="Times New Roman"/>
          <w:sz w:val="28"/>
          <w:szCs w:val="28"/>
          <w:lang w:val="uk-UA" w:eastAsia="ru-RU"/>
        </w:rPr>
      </w:pPr>
    </w:p>
    <w:p w:rsidR="00776326" w:rsidRPr="008A5917" w:rsidRDefault="00776326" w:rsidP="008A5917">
      <w:pPr>
        <w:shd w:val="clear" w:color="auto" w:fill="FFFFFF"/>
        <w:spacing w:after="0" w:line="360" w:lineRule="auto"/>
        <w:jc w:val="center"/>
        <w:outlineLvl w:val="1"/>
        <w:rPr>
          <w:rFonts w:ascii="Times New Roman" w:eastAsia="Times New Roman" w:hAnsi="Times New Roman" w:cs="Times New Roman"/>
          <w:sz w:val="28"/>
          <w:szCs w:val="28"/>
          <w:lang w:val="uk-UA" w:eastAsia="ru-RU"/>
        </w:rPr>
      </w:pPr>
    </w:p>
    <w:p w:rsidR="00776326" w:rsidRPr="008A5917" w:rsidRDefault="00776326" w:rsidP="008A5917">
      <w:pPr>
        <w:shd w:val="clear" w:color="auto" w:fill="FFFFFF"/>
        <w:spacing w:after="0" w:line="360" w:lineRule="auto"/>
        <w:jc w:val="center"/>
        <w:outlineLvl w:val="1"/>
        <w:rPr>
          <w:rFonts w:ascii="Times New Roman" w:eastAsia="Times New Roman" w:hAnsi="Times New Roman" w:cs="Times New Roman"/>
          <w:sz w:val="28"/>
          <w:szCs w:val="28"/>
          <w:lang w:val="uk-UA" w:eastAsia="ru-RU"/>
        </w:rPr>
      </w:pPr>
    </w:p>
    <w:p w:rsidR="00776326" w:rsidRPr="008A5917" w:rsidRDefault="00776326" w:rsidP="008A5917">
      <w:pPr>
        <w:shd w:val="clear" w:color="auto" w:fill="FFFFFF"/>
        <w:spacing w:after="0" w:line="360" w:lineRule="auto"/>
        <w:jc w:val="center"/>
        <w:outlineLvl w:val="1"/>
        <w:rPr>
          <w:rFonts w:ascii="Times New Roman" w:eastAsia="Times New Roman" w:hAnsi="Times New Roman" w:cs="Times New Roman"/>
          <w:sz w:val="28"/>
          <w:szCs w:val="28"/>
          <w:lang w:val="uk-UA" w:eastAsia="ru-RU"/>
        </w:rPr>
      </w:pPr>
    </w:p>
    <w:p w:rsidR="00776326" w:rsidRPr="008A5917" w:rsidRDefault="00776326" w:rsidP="008A5917">
      <w:pPr>
        <w:shd w:val="clear" w:color="auto" w:fill="FFFFFF"/>
        <w:spacing w:after="0" w:line="360" w:lineRule="auto"/>
        <w:jc w:val="center"/>
        <w:outlineLvl w:val="1"/>
        <w:rPr>
          <w:rFonts w:ascii="Times New Roman" w:eastAsia="Times New Roman" w:hAnsi="Times New Roman" w:cs="Times New Roman"/>
          <w:sz w:val="28"/>
          <w:szCs w:val="28"/>
          <w:lang w:val="uk-UA" w:eastAsia="ru-RU"/>
        </w:rPr>
      </w:pPr>
    </w:p>
    <w:p w:rsidR="00776326" w:rsidRPr="008A5917" w:rsidRDefault="00776326" w:rsidP="008A5917">
      <w:pPr>
        <w:shd w:val="clear" w:color="auto" w:fill="FFFFFF"/>
        <w:spacing w:after="0" w:line="360" w:lineRule="auto"/>
        <w:jc w:val="center"/>
        <w:outlineLvl w:val="1"/>
        <w:rPr>
          <w:rFonts w:ascii="Times New Roman" w:eastAsia="Times New Roman" w:hAnsi="Times New Roman" w:cs="Times New Roman"/>
          <w:sz w:val="28"/>
          <w:szCs w:val="28"/>
          <w:lang w:val="uk-UA" w:eastAsia="ru-RU"/>
        </w:rPr>
      </w:pPr>
    </w:p>
    <w:p w:rsidR="00776326" w:rsidRPr="008A5917" w:rsidRDefault="00776326" w:rsidP="008A5917">
      <w:pPr>
        <w:shd w:val="clear" w:color="auto" w:fill="FFFFFF"/>
        <w:spacing w:after="0" w:line="360" w:lineRule="auto"/>
        <w:jc w:val="center"/>
        <w:rPr>
          <w:rFonts w:ascii="Times New Roman" w:eastAsia="Times New Roman" w:hAnsi="Times New Roman" w:cs="Times New Roman"/>
          <w:b/>
          <w:bCs/>
          <w:sz w:val="28"/>
          <w:szCs w:val="28"/>
          <w:lang w:val="uk-UA" w:eastAsia="ru-RU"/>
        </w:rPr>
      </w:pPr>
      <w:bookmarkStart w:id="0" w:name="_GoBack"/>
      <w:bookmarkEnd w:id="0"/>
      <w:r w:rsidRPr="008A5917">
        <w:rPr>
          <w:rFonts w:ascii="Times New Roman" w:eastAsia="Times New Roman" w:hAnsi="Times New Roman" w:cs="Times New Roman"/>
          <w:b/>
          <w:bCs/>
          <w:sz w:val="28"/>
          <w:szCs w:val="28"/>
          <w:lang w:val="uk-UA" w:eastAsia="ru-RU"/>
        </w:rPr>
        <w:lastRenderedPageBreak/>
        <w:t>Стратегія захисту дітей</w:t>
      </w:r>
    </w:p>
    <w:p w:rsidR="000C318D" w:rsidRPr="008A5917" w:rsidRDefault="000C318D" w:rsidP="008A5917">
      <w:pPr>
        <w:shd w:val="clear" w:color="auto" w:fill="FFFFFF"/>
        <w:spacing w:after="0" w:line="360" w:lineRule="auto"/>
        <w:jc w:val="center"/>
        <w:outlineLvl w:val="1"/>
        <w:rPr>
          <w:rFonts w:ascii="Times New Roman" w:eastAsia="Times New Roman" w:hAnsi="Times New Roman" w:cs="Times New Roman"/>
          <w:b/>
          <w:sz w:val="28"/>
          <w:szCs w:val="28"/>
          <w:lang w:val="uk-UA" w:eastAsia="ru-RU"/>
        </w:rPr>
      </w:pPr>
      <w:r w:rsidRPr="008A5917">
        <w:rPr>
          <w:rFonts w:ascii="Times New Roman" w:eastAsia="Times New Roman" w:hAnsi="Times New Roman" w:cs="Times New Roman"/>
          <w:b/>
          <w:bCs/>
          <w:sz w:val="28"/>
          <w:szCs w:val="28"/>
          <w:lang w:val="uk-UA" w:eastAsia="ru-RU"/>
        </w:rPr>
        <w:t xml:space="preserve">в закладі </w:t>
      </w:r>
      <w:r w:rsidRPr="008A5917">
        <w:rPr>
          <w:rFonts w:ascii="Times New Roman" w:eastAsia="Times New Roman" w:hAnsi="Times New Roman" w:cs="Times New Roman"/>
          <w:b/>
          <w:sz w:val="28"/>
          <w:szCs w:val="28"/>
          <w:lang w:val="uk-UA" w:eastAsia="ru-RU"/>
        </w:rPr>
        <w:t xml:space="preserve">«Росошанський навчально – виховний комплекс: загальноосвітняшкола І – ІІІст. – дошкільний навчальний заклад </w:t>
      </w:r>
    </w:p>
    <w:p w:rsidR="000C318D" w:rsidRPr="008A5917" w:rsidRDefault="000C318D" w:rsidP="008A5917">
      <w:pPr>
        <w:shd w:val="clear" w:color="auto" w:fill="FFFFFF"/>
        <w:spacing w:after="0" w:line="360" w:lineRule="auto"/>
        <w:jc w:val="center"/>
        <w:outlineLvl w:val="1"/>
        <w:rPr>
          <w:rFonts w:ascii="Times New Roman" w:eastAsia="Times New Roman" w:hAnsi="Times New Roman" w:cs="Times New Roman"/>
          <w:b/>
          <w:sz w:val="28"/>
          <w:szCs w:val="28"/>
          <w:lang w:val="uk-UA" w:eastAsia="ru-RU"/>
        </w:rPr>
      </w:pPr>
      <w:r w:rsidRPr="008A5917">
        <w:rPr>
          <w:rFonts w:ascii="Times New Roman" w:eastAsia="Times New Roman" w:hAnsi="Times New Roman" w:cs="Times New Roman"/>
          <w:b/>
          <w:sz w:val="28"/>
          <w:szCs w:val="28"/>
          <w:lang w:val="uk-UA" w:eastAsia="ru-RU"/>
        </w:rPr>
        <w:t>Липовецької міської ради Вінницького району Вінницької області»</w:t>
      </w:r>
    </w:p>
    <w:p w:rsidR="000C318D" w:rsidRPr="008A5917" w:rsidRDefault="000C318D" w:rsidP="008A5917">
      <w:pPr>
        <w:shd w:val="clear" w:color="auto" w:fill="FFFFFF"/>
        <w:spacing w:after="0" w:line="360" w:lineRule="auto"/>
        <w:jc w:val="center"/>
        <w:outlineLvl w:val="1"/>
        <w:rPr>
          <w:rFonts w:ascii="Times New Roman" w:eastAsia="Times New Roman" w:hAnsi="Times New Roman" w:cs="Times New Roman"/>
          <w:b/>
          <w:sz w:val="28"/>
          <w:szCs w:val="28"/>
          <w:lang w:val="uk-UA" w:eastAsia="ru-RU"/>
        </w:rPr>
      </w:pPr>
    </w:p>
    <w:p w:rsidR="000C318D" w:rsidRPr="008A5917" w:rsidRDefault="000C318D" w:rsidP="008A5917">
      <w:pPr>
        <w:shd w:val="clear" w:color="auto" w:fill="FFFFFF"/>
        <w:spacing w:after="0" w:line="360" w:lineRule="auto"/>
        <w:jc w:val="both"/>
        <w:rPr>
          <w:rFonts w:ascii="Times New Roman" w:eastAsia="Times New Roman" w:hAnsi="Times New Roman" w:cs="Times New Roman"/>
          <w:b/>
          <w:bCs/>
          <w:sz w:val="28"/>
          <w:szCs w:val="28"/>
          <w:lang w:val="uk-UA" w:eastAsia="ru-RU"/>
        </w:rPr>
      </w:pP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ВСТУП</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sz w:val="28"/>
          <w:szCs w:val="28"/>
          <w:lang w:eastAsia="ru-RU"/>
        </w:rPr>
        <w:t xml:space="preserve">Основним завданням сучасної школи, що підтверджується й поширюється Міністерством освіти і науки України та Міжнародною організацією ЮНІСЕФ є створення нового освітнього простору, головними засадами якого є створення безпечного навчального середовища, а </w:t>
      </w:r>
      <w:proofErr w:type="gramStart"/>
      <w:r w:rsidRPr="00776326">
        <w:rPr>
          <w:rFonts w:ascii="Times New Roman" w:eastAsia="Times New Roman" w:hAnsi="Times New Roman" w:cs="Times New Roman"/>
          <w:sz w:val="28"/>
          <w:szCs w:val="28"/>
          <w:lang w:eastAsia="ru-RU"/>
        </w:rPr>
        <w:t>також  забезпечення</w:t>
      </w:r>
      <w:proofErr w:type="gramEnd"/>
      <w:r w:rsidRPr="00776326">
        <w:rPr>
          <w:rFonts w:ascii="Times New Roman" w:eastAsia="Times New Roman" w:hAnsi="Times New Roman" w:cs="Times New Roman"/>
          <w:sz w:val="28"/>
          <w:szCs w:val="28"/>
          <w:lang w:eastAsia="ru-RU"/>
        </w:rPr>
        <w:t xml:space="preserve"> прав, свобод та інтересів дітей.  Концепція «Нова українська школа» (НУШ) вимагає реформування існуючого алгоритму розвивальної, корекційної та профілактичної роботи, адже дуже часто в освітніх </w:t>
      </w:r>
      <w:proofErr w:type="gramStart"/>
      <w:r w:rsidRPr="00776326">
        <w:rPr>
          <w:rFonts w:ascii="Times New Roman" w:eastAsia="Times New Roman" w:hAnsi="Times New Roman" w:cs="Times New Roman"/>
          <w:sz w:val="28"/>
          <w:szCs w:val="28"/>
          <w:lang w:eastAsia="ru-RU"/>
        </w:rPr>
        <w:t>закладах  постає</w:t>
      </w:r>
      <w:proofErr w:type="gramEnd"/>
      <w:r w:rsidRPr="00776326">
        <w:rPr>
          <w:rFonts w:ascii="Times New Roman" w:eastAsia="Times New Roman" w:hAnsi="Times New Roman" w:cs="Times New Roman"/>
          <w:sz w:val="28"/>
          <w:szCs w:val="28"/>
          <w:lang w:eastAsia="ru-RU"/>
        </w:rPr>
        <w:t xml:space="preserve"> проблема булінгу та порушення норм поведінки учнями, що не дозволяє в повному обсязі досягти поставлених демократичних орієнтирів.</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sz w:val="28"/>
          <w:szCs w:val="28"/>
          <w:lang w:eastAsia="ru-RU"/>
        </w:rPr>
        <w:t xml:space="preserve">Головним правилом для усіх дій працівників </w:t>
      </w:r>
      <w:r w:rsidR="000C318D" w:rsidRPr="008A5917">
        <w:rPr>
          <w:rFonts w:ascii="Times New Roman" w:eastAsia="Times New Roman" w:hAnsi="Times New Roman" w:cs="Times New Roman"/>
          <w:sz w:val="28"/>
          <w:szCs w:val="28"/>
          <w:lang w:val="uk-UA" w:eastAsia="ru-RU"/>
        </w:rPr>
        <w:t>закладу</w:t>
      </w:r>
      <w:r w:rsidRPr="00776326">
        <w:rPr>
          <w:rFonts w:ascii="Times New Roman" w:eastAsia="Times New Roman" w:hAnsi="Times New Roman" w:cs="Times New Roman"/>
          <w:sz w:val="28"/>
          <w:szCs w:val="28"/>
          <w:lang w:eastAsia="ru-RU"/>
        </w:rPr>
        <w:t xml:space="preserve"> є необхідність діяти у найкращих інтересах дитини. Кожен працівник закладу повинен ставитися до дітей з повагою та враховувати їхні потреби. Використання працівником будь-якої форми насильства проти дитини є неприйнятною. Працівники закладу освіти повинні діяти відповідно до чинного законодавства України та у межах своїх повноважень, </w:t>
      </w:r>
      <w:proofErr w:type="gramStart"/>
      <w:r w:rsidRPr="00776326">
        <w:rPr>
          <w:rFonts w:ascii="Times New Roman" w:eastAsia="Times New Roman" w:hAnsi="Times New Roman" w:cs="Times New Roman"/>
          <w:sz w:val="28"/>
          <w:szCs w:val="28"/>
          <w:lang w:eastAsia="ru-RU"/>
        </w:rPr>
        <w:t>використовуючи :</w:t>
      </w:r>
      <w:proofErr w:type="gramEnd"/>
    </w:p>
    <w:p w:rsidR="00776326" w:rsidRPr="00776326" w:rsidRDefault="00776326" w:rsidP="008A5917">
      <w:pPr>
        <w:numPr>
          <w:ilvl w:val="0"/>
          <w:numId w:val="1"/>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взаєморозуміння;</w:t>
      </w:r>
    </w:p>
    <w:p w:rsidR="00776326" w:rsidRPr="00776326" w:rsidRDefault="00776326" w:rsidP="008A5917">
      <w:pPr>
        <w:numPr>
          <w:ilvl w:val="0"/>
          <w:numId w:val="1"/>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взаємоповага;</w:t>
      </w:r>
    </w:p>
    <w:p w:rsidR="00776326" w:rsidRPr="00776326" w:rsidRDefault="00776326" w:rsidP="008A5917">
      <w:pPr>
        <w:numPr>
          <w:ilvl w:val="0"/>
          <w:numId w:val="1"/>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дружня атмосфера;</w:t>
      </w:r>
    </w:p>
    <w:p w:rsidR="00776326" w:rsidRPr="00776326" w:rsidRDefault="00776326" w:rsidP="008A5917">
      <w:pPr>
        <w:numPr>
          <w:ilvl w:val="0"/>
          <w:numId w:val="1"/>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пріоритет прав людини;</w:t>
      </w:r>
    </w:p>
    <w:p w:rsidR="00776326" w:rsidRPr="00776326" w:rsidRDefault="00776326" w:rsidP="008A5917">
      <w:pPr>
        <w:numPr>
          <w:ilvl w:val="0"/>
          <w:numId w:val="1"/>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толерантність;</w:t>
      </w:r>
    </w:p>
    <w:p w:rsidR="00776326" w:rsidRPr="00776326" w:rsidRDefault="00776326" w:rsidP="008A5917">
      <w:pPr>
        <w:numPr>
          <w:ilvl w:val="0"/>
          <w:numId w:val="1"/>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постійний розвиток;</w:t>
      </w:r>
    </w:p>
    <w:p w:rsidR="00776326" w:rsidRPr="00776326" w:rsidRDefault="00776326" w:rsidP="008A5917">
      <w:pPr>
        <w:numPr>
          <w:ilvl w:val="0"/>
          <w:numId w:val="1"/>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активна життєва позиція;</w:t>
      </w:r>
    </w:p>
    <w:p w:rsidR="00776326" w:rsidRPr="00776326" w:rsidRDefault="00776326" w:rsidP="008A5917">
      <w:pPr>
        <w:numPr>
          <w:ilvl w:val="0"/>
          <w:numId w:val="1"/>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здоровий спосіб життя;</w:t>
      </w:r>
    </w:p>
    <w:p w:rsidR="00776326" w:rsidRPr="00776326" w:rsidRDefault="00776326" w:rsidP="008A5917">
      <w:pPr>
        <w:numPr>
          <w:ilvl w:val="0"/>
          <w:numId w:val="1"/>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людяність;</w:t>
      </w:r>
    </w:p>
    <w:p w:rsidR="00776326" w:rsidRPr="00776326" w:rsidRDefault="00776326" w:rsidP="008A5917">
      <w:pPr>
        <w:numPr>
          <w:ilvl w:val="0"/>
          <w:numId w:val="1"/>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порядність;</w:t>
      </w:r>
    </w:p>
    <w:p w:rsidR="00776326" w:rsidRPr="00776326" w:rsidRDefault="00776326" w:rsidP="008A5917">
      <w:pPr>
        <w:numPr>
          <w:ilvl w:val="0"/>
          <w:numId w:val="1"/>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повага до приватного життя;</w:t>
      </w:r>
    </w:p>
    <w:p w:rsidR="00776326" w:rsidRPr="00776326" w:rsidRDefault="00776326" w:rsidP="008A5917">
      <w:pPr>
        <w:numPr>
          <w:ilvl w:val="0"/>
          <w:numId w:val="1"/>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мир;</w:t>
      </w:r>
    </w:p>
    <w:p w:rsidR="00776326" w:rsidRPr="00776326" w:rsidRDefault="00776326" w:rsidP="008A5917">
      <w:pPr>
        <w:numPr>
          <w:ilvl w:val="0"/>
          <w:numId w:val="1"/>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lastRenderedPageBreak/>
        <w:t>єдина країна.</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sz w:val="28"/>
          <w:szCs w:val="28"/>
          <w:lang w:eastAsia="ru-RU"/>
        </w:rPr>
        <w:t>У закладі освіти було створено «Кодекс безпечного освітнього середовища» (КБОС), згідно принципів, які регулюють стосунки між усіма учасниками освітнього процесу.</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sz w:val="28"/>
          <w:szCs w:val="28"/>
          <w:lang w:eastAsia="ru-RU"/>
        </w:rPr>
        <w:t>Головною метою КБОС у закладі є навчання дітей і дорослих безпечній взаємодії в освітньому процесі, а також захист дітей від насильства та зловживань з боку однолітків і дорослих (батьків, опікунів або працівників навчального закладу).</w:t>
      </w:r>
    </w:p>
    <w:p w:rsidR="008A5917" w:rsidRDefault="00776326" w:rsidP="008A5917">
      <w:pPr>
        <w:shd w:val="clear" w:color="auto" w:fill="FFFFFF"/>
        <w:spacing w:after="0" w:line="360" w:lineRule="auto"/>
        <w:jc w:val="both"/>
        <w:rPr>
          <w:rFonts w:ascii="Times New Roman" w:eastAsia="Times New Roman" w:hAnsi="Times New Roman" w:cs="Times New Roman"/>
          <w:b/>
          <w:bCs/>
          <w:sz w:val="28"/>
          <w:szCs w:val="28"/>
          <w:lang w:eastAsia="ru-RU"/>
        </w:rPr>
      </w:pPr>
      <w:r w:rsidRPr="00776326">
        <w:rPr>
          <w:rFonts w:ascii="Times New Roman" w:eastAsia="Times New Roman" w:hAnsi="Times New Roman" w:cs="Times New Roman"/>
          <w:b/>
          <w:bCs/>
          <w:sz w:val="28"/>
          <w:szCs w:val="28"/>
          <w:lang w:eastAsia="ru-RU"/>
        </w:rPr>
        <w:t> </w:t>
      </w:r>
    </w:p>
    <w:p w:rsidR="00776326" w:rsidRPr="008A5917" w:rsidRDefault="00776326" w:rsidP="008A5917">
      <w:pPr>
        <w:shd w:val="clear" w:color="auto" w:fill="FFFFFF"/>
        <w:spacing w:after="0" w:line="360" w:lineRule="auto"/>
        <w:jc w:val="both"/>
        <w:rPr>
          <w:rFonts w:ascii="Times New Roman" w:eastAsia="Times New Roman" w:hAnsi="Times New Roman" w:cs="Times New Roman"/>
          <w:b/>
          <w:bCs/>
          <w:sz w:val="28"/>
          <w:szCs w:val="28"/>
          <w:lang w:eastAsia="ru-RU"/>
        </w:rPr>
      </w:pPr>
      <w:r w:rsidRPr="00776326">
        <w:rPr>
          <w:rFonts w:ascii="Times New Roman" w:eastAsia="Times New Roman" w:hAnsi="Times New Roman" w:cs="Times New Roman"/>
          <w:b/>
          <w:bCs/>
          <w:sz w:val="28"/>
          <w:szCs w:val="28"/>
          <w:lang w:eastAsia="ru-RU"/>
        </w:rPr>
        <w:t>Розділ I</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ВИЗНАЧЕННЯ ТЕРМІНІВ</w:t>
      </w:r>
    </w:p>
    <w:p w:rsidR="00776326" w:rsidRPr="00776326" w:rsidRDefault="00776326" w:rsidP="008A5917">
      <w:pPr>
        <w:numPr>
          <w:ilvl w:val="0"/>
          <w:numId w:val="2"/>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b/>
          <w:bCs/>
          <w:color w:val="333333"/>
          <w:sz w:val="28"/>
          <w:szCs w:val="28"/>
          <w:lang w:eastAsia="ru-RU"/>
        </w:rPr>
        <w:t>Працівник</w:t>
      </w:r>
      <w:r w:rsidRPr="00776326">
        <w:rPr>
          <w:rFonts w:ascii="Times New Roman" w:eastAsia="Times New Roman" w:hAnsi="Times New Roman" w:cs="Times New Roman"/>
          <w:color w:val="333333"/>
          <w:sz w:val="28"/>
          <w:szCs w:val="28"/>
          <w:lang w:eastAsia="ru-RU"/>
        </w:rPr>
        <w:t> – особа, яка працює у закладі освіти згідно з трудовою угодою або за контрактом.</w:t>
      </w:r>
    </w:p>
    <w:p w:rsidR="00776326" w:rsidRPr="00776326" w:rsidRDefault="00776326" w:rsidP="008A5917">
      <w:pPr>
        <w:numPr>
          <w:ilvl w:val="0"/>
          <w:numId w:val="2"/>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b/>
          <w:bCs/>
          <w:color w:val="333333"/>
          <w:sz w:val="28"/>
          <w:szCs w:val="28"/>
          <w:lang w:eastAsia="ru-RU"/>
        </w:rPr>
        <w:t>Дитина</w:t>
      </w:r>
      <w:r w:rsidRPr="00776326">
        <w:rPr>
          <w:rFonts w:ascii="Times New Roman" w:eastAsia="Times New Roman" w:hAnsi="Times New Roman" w:cs="Times New Roman"/>
          <w:color w:val="333333"/>
          <w:sz w:val="28"/>
          <w:szCs w:val="28"/>
          <w:lang w:eastAsia="ru-RU"/>
        </w:rPr>
        <w:t> – будь-яка особа віком до 18 років.</w:t>
      </w:r>
    </w:p>
    <w:p w:rsidR="00776326" w:rsidRPr="00776326" w:rsidRDefault="00776326" w:rsidP="008A5917">
      <w:pPr>
        <w:numPr>
          <w:ilvl w:val="0"/>
          <w:numId w:val="2"/>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b/>
          <w:bCs/>
          <w:color w:val="333333"/>
          <w:sz w:val="28"/>
          <w:szCs w:val="28"/>
          <w:lang w:eastAsia="ru-RU"/>
        </w:rPr>
        <w:t>Особа</w:t>
      </w:r>
      <w:r w:rsidRPr="00776326">
        <w:rPr>
          <w:rFonts w:ascii="Times New Roman" w:eastAsia="Times New Roman" w:hAnsi="Times New Roman" w:cs="Times New Roman"/>
          <w:color w:val="333333"/>
          <w:sz w:val="28"/>
          <w:szCs w:val="28"/>
          <w:lang w:eastAsia="ru-RU"/>
        </w:rPr>
        <w:t>, </w:t>
      </w:r>
      <w:r w:rsidRPr="00776326">
        <w:rPr>
          <w:rFonts w:ascii="Times New Roman" w:eastAsia="Times New Roman" w:hAnsi="Times New Roman" w:cs="Times New Roman"/>
          <w:b/>
          <w:bCs/>
          <w:color w:val="333333"/>
          <w:sz w:val="28"/>
          <w:szCs w:val="28"/>
          <w:lang w:eastAsia="ru-RU"/>
        </w:rPr>
        <w:t>уповноважена представляти дитину</w:t>
      </w:r>
      <w:r w:rsidRPr="00776326">
        <w:rPr>
          <w:rFonts w:ascii="Times New Roman" w:eastAsia="Times New Roman" w:hAnsi="Times New Roman" w:cs="Times New Roman"/>
          <w:color w:val="333333"/>
          <w:sz w:val="28"/>
          <w:szCs w:val="28"/>
          <w:lang w:eastAsia="ru-RU"/>
        </w:rPr>
        <w:t> – один з її рідних або прийомних батьків, або законний опікун.</w:t>
      </w:r>
    </w:p>
    <w:p w:rsidR="00776326" w:rsidRPr="00776326" w:rsidRDefault="00776326" w:rsidP="008A5917">
      <w:pPr>
        <w:numPr>
          <w:ilvl w:val="0"/>
          <w:numId w:val="2"/>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b/>
          <w:bCs/>
          <w:color w:val="333333"/>
          <w:sz w:val="28"/>
          <w:szCs w:val="28"/>
          <w:lang w:eastAsia="ru-RU"/>
        </w:rPr>
        <w:t>Дозвіл батьків</w:t>
      </w:r>
      <w:r w:rsidRPr="00776326">
        <w:rPr>
          <w:rFonts w:ascii="Times New Roman" w:eastAsia="Times New Roman" w:hAnsi="Times New Roman" w:cs="Times New Roman"/>
          <w:color w:val="333333"/>
          <w:sz w:val="28"/>
          <w:szCs w:val="28"/>
          <w:lang w:eastAsia="ru-RU"/>
        </w:rPr>
        <w:t> (опікунів) означає дозвіл, наданий хоча б одним з батьків дитини. Проте якщо між батьками дитини немає згоди, їм має бути повідомлено, що питання повинно бути вирішено в родині або опікунському суді.</w:t>
      </w:r>
    </w:p>
    <w:p w:rsidR="00776326" w:rsidRPr="00776326" w:rsidRDefault="00776326" w:rsidP="008A5917">
      <w:pPr>
        <w:numPr>
          <w:ilvl w:val="0"/>
          <w:numId w:val="2"/>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b/>
          <w:bCs/>
          <w:color w:val="333333"/>
          <w:sz w:val="28"/>
          <w:szCs w:val="28"/>
          <w:lang w:eastAsia="ru-RU"/>
        </w:rPr>
        <w:t>Насильство</w:t>
      </w:r>
      <w:r w:rsidRPr="00776326">
        <w:rPr>
          <w:rFonts w:ascii="Times New Roman" w:eastAsia="Times New Roman" w:hAnsi="Times New Roman" w:cs="Times New Roman"/>
          <w:color w:val="333333"/>
          <w:sz w:val="28"/>
          <w:szCs w:val="28"/>
          <w:lang w:eastAsia="ru-RU"/>
        </w:rPr>
        <w:t> проти дитини розуміється, як дії проти дитини, що підлягають покаранню та є забороненими, скоєні будь-якою особою, зокрема працівником закладу освіти, або дії, які загрожують благополуччю дитини, зокрема неналежний догляд за нею.</w:t>
      </w:r>
    </w:p>
    <w:p w:rsidR="00776326" w:rsidRPr="00776326" w:rsidRDefault="00776326" w:rsidP="008A5917">
      <w:pPr>
        <w:numPr>
          <w:ilvl w:val="0"/>
          <w:numId w:val="2"/>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b/>
          <w:bCs/>
          <w:color w:val="333333"/>
          <w:sz w:val="28"/>
          <w:szCs w:val="28"/>
          <w:lang w:eastAsia="ru-RU"/>
        </w:rPr>
        <w:t>Особа, відповідальна за Інтернет</w:t>
      </w:r>
      <w:r w:rsidRPr="00776326">
        <w:rPr>
          <w:rFonts w:ascii="Times New Roman" w:eastAsia="Times New Roman" w:hAnsi="Times New Roman" w:cs="Times New Roman"/>
          <w:color w:val="333333"/>
          <w:sz w:val="28"/>
          <w:szCs w:val="28"/>
          <w:lang w:eastAsia="ru-RU"/>
        </w:rPr>
        <w:t xml:space="preserve"> – працівник закладу освіти, призначений керівником </w:t>
      </w:r>
      <w:proofErr w:type="gramStart"/>
      <w:r w:rsidRPr="00776326">
        <w:rPr>
          <w:rFonts w:ascii="Times New Roman" w:eastAsia="Times New Roman" w:hAnsi="Times New Roman" w:cs="Times New Roman"/>
          <w:color w:val="333333"/>
          <w:sz w:val="28"/>
          <w:szCs w:val="28"/>
          <w:lang w:eastAsia="ru-RU"/>
        </w:rPr>
        <w:t>для контролю</w:t>
      </w:r>
      <w:proofErr w:type="gramEnd"/>
      <w:r w:rsidRPr="00776326">
        <w:rPr>
          <w:rFonts w:ascii="Times New Roman" w:eastAsia="Times New Roman" w:hAnsi="Times New Roman" w:cs="Times New Roman"/>
          <w:color w:val="333333"/>
          <w:sz w:val="28"/>
          <w:szCs w:val="28"/>
          <w:lang w:eastAsia="ru-RU"/>
        </w:rPr>
        <w:t xml:space="preserve"> за користуванням дітьми мережею Інтернет на 3 території навчального закладу та їх безпеку під час такого користування.</w:t>
      </w:r>
    </w:p>
    <w:p w:rsidR="00776326" w:rsidRPr="00776326" w:rsidRDefault="00776326" w:rsidP="008A5917">
      <w:pPr>
        <w:numPr>
          <w:ilvl w:val="0"/>
          <w:numId w:val="2"/>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b/>
          <w:bCs/>
          <w:color w:val="333333"/>
          <w:sz w:val="28"/>
          <w:szCs w:val="28"/>
          <w:lang w:eastAsia="ru-RU"/>
        </w:rPr>
        <w:t>Особисті дані дитини</w:t>
      </w:r>
      <w:r w:rsidRPr="00776326">
        <w:rPr>
          <w:rFonts w:ascii="Times New Roman" w:eastAsia="Times New Roman" w:hAnsi="Times New Roman" w:cs="Times New Roman"/>
          <w:color w:val="333333"/>
          <w:sz w:val="28"/>
          <w:szCs w:val="28"/>
          <w:lang w:eastAsia="ru-RU"/>
        </w:rPr>
        <w:t> – будь-яка інформація, за допомогою якої можна ідентифікувати дитину</w:t>
      </w:r>
    </w:p>
    <w:p w:rsidR="008A5917" w:rsidRDefault="00776326" w:rsidP="008A5917">
      <w:pPr>
        <w:shd w:val="clear" w:color="auto" w:fill="FFFFFF"/>
        <w:spacing w:after="0" w:line="360" w:lineRule="auto"/>
        <w:jc w:val="both"/>
        <w:rPr>
          <w:rFonts w:ascii="Times New Roman" w:eastAsia="Times New Roman" w:hAnsi="Times New Roman" w:cs="Times New Roman"/>
          <w:b/>
          <w:bCs/>
          <w:sz w:val="28"/>
          <w:szCs w:val="28"/>
          <w:lang w:eastAsia="ru-RU"/>
        </w:rPr>
      </w:pPr>
      <w:r w:rsidRPr="00776326">
        <w:rPr>
          <w:rFonts w:ascii="Times New Roman" w:eastAsia="Times New Roman" w:hAnsi="Times New Roman" w:cs="Times New Roman"/>
          <w:b/>
          <w:bCs/>
          <w:sz w:val="28"/>
          <w:szCs w:val="28"/>
          <w:lang w:eastAsia="ru-RU"/>
        </w:rPr>
        <w:t> </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Розділ ІІ</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ЗАВДАННЯ КБОС</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sz w:val="28"/>
          <w:szCs w:val="28"/>
          <w:lang w:eastAsia="ru-RU"/>
        </w:rPr>
        <w:t xml:space="preserve">Маючи на меті створити безпечний освітній простір, необхідно чітко сформулювати та зазначити завдання, </w:t>
      </w:r>
      <w:proofErr w:type="gramStart"/>
      <w:r w:rsidRPr="00776326">
        <w:rPr>
          <w:rFonts w:ascii="Times New Roman" w:eastAsia="Times New Roman" w:hAnsi="Times New Roman" w:cs="Times New Roman"/>
          <w:sz w:val="28"/>
          <w:szCs w:val="28"/>
          <w:lang w:eastAsia="ru-RU"/>
        </w:rPr>
        <w:t>які  регламентують</w:t>
      </w:r>
      <w:proofErr w:type="gramEnd"/>
      <w:r w:rsidRPr="00776326">
        <w:rPr>
          <w:rFonts w:ascii="Times New Roman" w:eastAsia="Times New Roman" w:hAnsi="Times New Roman" w:cs="Times New Roman"/>
          <w:sz w:val="28"/>
          <w:szCs w:val="28"/>
          <w:lang w:eastAsia="ru-RU"/>
        </w:rPr>
        <w:t xml:space="preserve"> засади КОДЕКСУ.</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lastRenderedPageBreak/>
        <w:t xml:space="preserve">Аналізуючи питання безпечного освітнього середовища були визначені </w:t>
      </w:r>
      <w:r w:rsidR="008A5917" w:rsidRPr="008A5917">
        <w:rPr>
          <w:rFonts w:ascii="Times New Roman" w:eastAsia="Times New Roman" w:hAnsi="Times New Roman" w:cs="Times New Roman"/>
          <w:b/>
          <w:bCs/>
          <w:sz w:val="28"/>
          <w:szCs w:val="28"/>
          <w:lang w:eastAsia="ru-RU"/>
        </w:rPr>
        <w:t>основні завдання КОДЕКСУ у закладі</w:t>
      </w:r>
      <w:r w:rsidRPr="00776326">
        <w:rPr>
          <w:rFonts w:ascii="Times New Roman" w:eastAsia="Times New Roman" w:hAnsi="Times New Roman" w:cs="Times New Roman"/>
          <w:b/>
          <w:bCs/>
          <w:sz w:val="28"/>
          <w:szCs w:val="28"/>
          <w:lang w:eastAsia="ru-RU"/>
        </w:rPr>
        <w:t>:</w:t>
      </w:r>
    </w:p>
    <w:p w:rsidR="00776326" w:rsidRPr="00776326" w:rsidRDefault="00776326" w:rsidP="008A5917">
      <w:pPr>
        <w:numPr>
          <w:ilvl w:val="0"/>
          <w:numId w:val="3"/>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Визначити поняття «булінгу» та його види; виявити чинники, які перешкоджають безпеці учасників освітнього процесу;</w:t>
      </w:r>
    </w:p>
    <w:p w:rsidR="00776326" w:rsidRPr="00776326" w:rsidRDefault="00776326" w:rsidP="008A5917">
      <w:pPr>
        <w:numPr>
          <w:ilvl w:val="0"/>
          <w:numId w:val="3"/>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Відпрацювати систему узгоджених поглядів і уявлень учнів, педагогів, психолога, батьків на освітнє середовище школи;</w:t>
      </w:r>
    </w:p>
    <w:p w:rsidR="00776326" w:rsidRPr="00776326" w:rsidRDefault="00776326" w:rsidP="008A5917">
      <w:pPr>
        <w:numPr>
          <w:ilvl w:val="0"/>
          <w:numId w:val="3"/>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Обґрунтувати умови організації безпечного освітнього середовища та вимоги (критерії) до його ефективної організації для кожного учасника освітнього процессу;</w:t>
      </w:r>
    </w:p>
    <w:p w:rsidR="00776326" w:rsidRPr="00776326" w:rsidRDefault="00776326" w:rsidP="008A5917">
      <w:pPr>
        <w:numPr>
          <w:ilvl w:val="0"/>
          <w:numId w:val="3"/>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Скласти доступний алгоритм реагування та протидії булінгу;</w:t>
      </w:r>
    </w:p>
    <w:p w:rsidR="00776326" w:rsidRPr="008A5917" w:rsidRDefault="00776326" w:rsidP="008A5917">
      <w:pPr>
        <w:numPr>
          <w:ilvl w:val="0"/>
          <w:numId w:val="3"/>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Сформулювати конкретні рекомендації учням, педагогічним працівникам, адміністрації школи, батькам щодо організації безпечного середовища в навчальному закладі.</w:t>
      </w:r>
    </w:p>
    <w:p w:rsidR="008A5917" w:rsidRPr="00776326" w:rsidRDefault="008A5917" w:rsidP="008A5917">
      <w:pPr>
        <w:shd w:val="clear" w:color="auto" w:fill="FFFFFF"/>
        <w:spacing w:after="0" w:line="360" w:lineRule="auto"/>
        <w:ind w:left="720"/>
        <w:rPr>
          <w:rFonts w:ascii="Times New Roman" w:eastAsia="Times New Roman" w:hAnsi="Times New Roman" w:cs="Times New Roman"/>
          <w:color w:val="333333"/>
          <w:sz w:val="28"/>
          <w:szCs w:val="28"/>
          <w:lang w:eastAsia="ru-RU"/>
        </w:rPr>
      </w:pPr>
    </w:p>
    <w:p w:rsidR="00776326" w:rsidRPr="008A5917" w:rsidRDefault="00776326" w:rsidP="008A5917">
      <w:pPr>
        <w:shd w:val="clear" w:color="auto" w:fill="FFFFFF"/>
        <w:spacing w:after="0" w:line="360" w:lineRule="auto"/>
        <w:jc w:val="both"/>
        <w:rPr>
          <w:rFonts w:ascii="Times New Roman" w:eastAsia="Times New Roman" w:hAnsi="Times New Roman" w:cs="Times New Roman"/>
          <w:b/>
          <w:bCs/>
          <w:sz w:val="28"/>
          <w:szCs w:val="28"/>
          <w:lang w:eastAsia="ru-RU"/>
        </w:rPr>
      </w:pPr>
      <w:r w:rsidRPr="00776326">
        <w:rPr>
          <w:rFonts w:ascii="Times New Roman" w:eastAsia="Times New Roman" w:hAnsi="Times New Roman" w:cs="Times New Roman"/>
          <w:b/>
          <w:bCs/>
          <w:sz w:val="28"/>
          <w:szCs w:val="28"/>
          <w:lang w:eastAsia="ru-RU"/>
        </w:rPr>
        <w:t>Розділ ІІІ</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БУЛІНГ</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sz w:val="28"/>
          <w:szCs w:val="28"/>
          <w:lang w:eastAsia="ru-RU"/>
        </w:rPr>
        <w:t>Булінг (знущання, цькування, залякування) – це зарозуміла, образлива поведінка, пов’язана з дисбалансом влади, авторитету або сили. Булінг проявляється в багатьох формах: є вербальна, фізична, соціальна форми булінгу, а також кіберзалякування.</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Стаття 1. Вербальний булінг</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sz w:val="28"/>
          <w:szCs w:val="28"/>
          <w:lang w:eastAsia="ru-RU"/>
        </w:rPr>
        <w:t>Словесне знущання або залякування за допомогою образливих слів, яке включає в себе постійні образи, погрози й неповажні коментарі про кого-небудь (про зовнішній вигляд, релігію, етнічну приналежність, інвалідність, особливості стилю одягу і т. п.).</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Стаття 2. Фізичний булінг</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sz w:val="28"/>
          <w:szCs w:val="28"/>
          <w:lang w:eastAsia="ru-RU"/>
        </w:rPr>
        <w:t>Фізичне залякування або булінг за допомогою агресивного фізичного залякування полягає в багаторазово повторюваних ударах, стусанах, підніжках, блокуванні, поштовхах і дотиках небажаним і неналежним чином.</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Стаття 3. Соціальний булінг</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sz w:val="28"/>
          <w:szCs w:val="28"/>
          <w:lang w:eastAsia="ru-RU"/>
        </w:rPr>
        <w:t>Соціальне залякування або булінг із застосуванням тактики ізоляції припускає, що когось навмисно не допускають до участі в роботі групи, трапези за обіднім столом, гри, занять спортом чи громадської діяльності.</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Стаття 4. Кіберзалякування</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sz w:val="28"/>
          <w:szCs w:val="28"/>
          <w:lang w:eastAsia="ru-RU"/>
        </w:rPr>
        <w:lastRenderedPageBreak/>
        <w:t>Кіберзалякування (кібернасильство) або булінг у кіберпросторі полягає у звинуваченні когось з використанням образливих слів, брехні та неправдивих чуток за допомогою електронної пошти, текстових повідомлень і повідомлень у соціальних мережах. Сексистські, расистські та подібні їм повідомлення створюють ворожу атмосферу, навіть якщо не спрямовані безпосередньо на дитину.</w:t>
      </w:r>
    </w:p>
    <w:p w:rsidR="008A5917" w:rsidRDefault="008A5917" w:rsidP="008A5917">
      <w:pPr>
        <w:shd w:val="clear" w:color="auto" w:fill="FFFFFF"/>
        <w:spacing w:after="0" w:line="360" w:lineRule="auto"/>
        <w:jc w:val="both"/>
        <w:rPr>
          <w:rFonts w:ascii="Times New Roman" w:eastAsia="Times New Roman" w:hAnsi="Times New Roman" w:cs="Times New Roman"/>
          <w:b/>
          <w:bCs/>
          <w:sz w:val="28"/>
          <w:szCs w:val="28"/>
          <w:lang w:eastAsia="ru-RU"/>
        </w:rPr>
      </w:pP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Розділ ІІІ</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РЕАГУВАННЯ ТА ПРОТИДІЯ БУЛІНГУ</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 </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ПОРЯДОК</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подання та розгляду (з дотриманням конфіденційності) заяв</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про випадки булінгу (цькуванню) в школі</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Загальні питання</w:t>
      </w:r>
    </w:p>
    <w:p w:rsidR="00776326" w:rsidRPr="00776326" w:rsidRDefault="00776326" w:rsidP="008A5917">
      <w:pPr>
        <w:numPr>
          <w:ilvl w:val="0"/>
          <w:numId w:val="4"/>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Цей Порядок розроблено відповідно до Закону України «Про внесення змін до деяких законодавчих актів України щодо протидії булінгу (цькуванню)».</w:t>
      </w:r>
    </w:p>
    <w:p w:rsidR="00776326" w:rsidRPr="00776326" w:rsidRDefault="00776326" w:rsidP="008A5917">
      <w:pPr>
        <w:numPr>
          <w:ilvl w:val="0"/>
          <w:numId w:val="4"/>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Цей Порядок визначає процедуру подання та розгляду заяв про випадки булінгу (цькуванню).</w:t>
      </w:r>
    </w:p>
    <w:p w:rsidR="00776326" w:rsidRPr="00776326" w:rsidRDefault="00776326" w:rsidP="008A5917">
      <w:pPr>
        <w:numPr>
          <w:ilvl w:val="0"/>
          <w:numId w:val="4"/>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Заявниками можуть бути здобувачі освіти, їх батьки/законні представники,</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sz w:val="28"/>
          <w:szCs w:val="28"/>
          <w:lang w:eastAsia="ru-RU"/>
        </w:rPr>
        <w:t>техпрацівники та педагогічні працівники школи та інші особи.</w:t>
      </w:r>
    </w:p>
    <w:p w:rsidR="00776326" w:rsidRPr="00776326" w:rsidRDefault="00776326" w:rsidP="008A5917">
      <w:pPr>
        <w:numPr>
          <w:ilvl w:val="0"/>
          <w:numId w:val="5"/>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Заявник забезпечує достовірність та повноту наданої інформації.</w:t>
      </w:r>
    </w:p>
    <w:p w:rsidR="00776326" w:rsidRPr="00776326" w:rsidRDefault="00776326" w:rsidP="008A5917">
      <w:pPr>
        <w:numPr>
          <w:ilvl w:val="0"/>
          <w:numId w:val="5"/>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У цьому Порядку терміни вживаються у таких значеннях:</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sz w:val="28"/>
          <w:szCs w:val="28"/>
          <w:lang w:eastAsia="ru-RU"/>
        </w:rPr>
        <w:t>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Типовими ознаками булінгу (цькування) є:</w:t>
      </w:r>
    </w:p>
    <w:p w:rsidR="00776326" w:rsidRPr="00776326" w:rsidRDefault="00776326" w:rsidP="008A5917">
      <w:pPr>
        <w:numPr>
          <w:ilvl w:val="0"/>
          <w:numId w:val="6"/>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систематичність (повторюваність) діяння;</w:t>
      </w:r>
    </w:p>
    <w:p w:rsidR="00776326" w:rsidRPr="00776326" w:rsidRDefault="00776326" w:rsidP="008A5917">
      <w:pPr>
        <w:numPr>
          <w:ilvl w:val="0"/>
          <w:numId w:val="6"/>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наявність сторін – кривдник (булер), потерпілий (жертва булінгу), спостерігачі (за наявності);</w:t>
      </w:r>
    </w:p>
    <w:p w:rsidR="00776326" w:rsidRPr="00776326" w:rsidRDefault="00776326" w:rsidP="008A5917">
      <w:pPr>
        <w:numPr>
          <w:ilvl w:val="0"/>
          <w:numId w:val="6"/>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lastRenderedPageBreak/>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Подання заяви про випадки булінгу (цькуванню)</w:t>
      </w:r>
    </w:p>
    <w:p w:rsidR="00776326" w:rsidRPr="00776326" w:rsidRDefault="00776326" w:rsidP="008A5917">
      <w:pPr>
        <w:numPr>
          <w:ilvl w:val="0"/>
          <w:numId w:val="7"/>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Здобувачі освіти, працівники та педагогічні працівники, батьки та інші учасники освітнього процесу, яким стало відомо про випадки булінгу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директору школи.</w:t>
      </w:r>
    </w:p>
    <w:p w:rsidR="00776326" w:rsidRPr="00776326" w:rsidRDefault="00776326" w:rsidP="008A5917">
      <w:pPr>
        <w:numPr>
          <w:ilvl w:val="0"/>
          <w:numId w:val="7"/>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Розгляд та неупереджене з’ясування обставин випадків булінгу (цькування) здійснюється відповідно до поданих заявниками заяв про випадки булінгу (</w:t>
      </w:r>
      <w:proofErr w:type="gramStart"/>
      <w:r w:rsidRPr="00776326">
        <w:rPr>
          <w:rFonts w:ascii="Times New Roman" w:eastAsia="Times New Roman" w:hAnsi="Times New Roman" w:cs="Times New Roman"/>
          <w:color w:val="333333"/>
          <w:sz w:val="28"/>
          <w:szCs w:val="28"/>
          <w:lang w:eastAsia="ru-RU"/>
        </w:rPr>
        <w:t>цькування)  (</w:t>
      </w:r>
      <w:proofErr w:type="gramEnd"/>
      <w:r w:rsidRPr="00776326">
        <w:rPr>
          <w:rFonts w:ascii="Times New Roman" w:eastAsia="Times New Roman" w:hAnsi="Times New Roman" w:cs="Times New Roman"/>
          <w:color w:val="333333"/>
          <w:sz w:val="28"/>
          <w:szCs w:val="28"/>
          <w:lang w:eastAsia="ru-RU"/>
        </w:rPr>
        <w:t>далі – Заява).</w:t>
      </w:r>
    </w:p>
    <w:p w:rsidR="00776326" w:rsidRPr="00776326" w:rsidRDefault="00776326" w:rsidP="008A5917">
      <w:pPr>
        <w:numPr>
          <w:ilvl w:val="0"/>
          <w:numId w:val="7"/>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Заяви, що надійшли на електронну пошту школи отримує секретар-друкарка, яка зобов’язана терміново повідомити керівника закладу та відповідальну особу.</w:t>
      </w:r>
    </w:p>
    <w:p w:rsidR="00776326" w:rsidRPr="00776326" w:rsidRDefault="00776326" w:rsidP="008A5917">
      <w:pPr>
        <w:numPr>
          <w:ilvl w:val="0"/>
          <w:numId w:val="7"/>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Прийом та реєстрацію поданих Заяв здійснює відповідальна особа, а в разі її відсутності – особисто директор школи або його заступник.</w:t>
      </w:r>
    </w:p>
    <w:p w:rsidR="00776326" w:rsidRPr="00776326" w:rsidRDefault="00776326" w:rsidP="008A5917">
      <w:pPr>
        <w:numPr>
          <w:ilvl w:val="0"/>
          <w:numId w:val="7"/>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Заяви реєструються в окремому журналі реєстрації заяв про випадки булінгу (цькування).</w:t>
      </w:r>
    </w:p>
    <w:p w:rsidR="00776326" w:rsidRPr="00776326" w:rsidRDefault="00776326" w:rsidP="008A5917">
      <w:pPr>
        <w:numPr>
          <w:ilvl w:val="0"/>
          <w:numId w:val="7"/>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Форма та примірний зміст Заяви оприлюднюється на офіційному веб-сайті закладу.</w:t>
      </w:r>
    </w:p>
    <w:p w:rsidR="00776326" w:rsidRPr="00776326" w:rsidRDefault="00776326" w:rsidP="008A5917">
      <w:pPr>
        <w:numPr>
          <w:ilvl w:val="0"/>
          <w:numId w:val="7"/>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Датою подання заяв є дата їх прийняття.</w:t>
      </w:r>
    </w:p>
    <w:p w:rsidR="00776326" w:rsidRPr="00776326" w:rsidRDefault="00776326" w:rsidP="008A5917">
      <w:pPr>
        <w:numPr>
          <w:ilvl w:val="0"/>
          <w:numId w:val="7"/>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Розгляд Заяв здійснює директор школи з дотриманням конфіденційності.</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Відповідальна особа</w:t>
      </w:r>
    </w:p>
    <w:p w:rsidR="00776326" w:rsidRPr="00776326" w:rsidRDefault="00776326" w:rsidP="008A5917">
      <w:pPr>
        <w:numPr>
          <w:ilvl w:val="0"/>
          <w:numId w:val="8"/>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Відповідальною особою призначається працівник школи з числа педагогічних працівників.</w:t>
      </w:r>
    </w:p>
    <w:p w:rsidR="00776326" w:rsidRPr="00776326" w:rsidRDefault="00776326" w:rsidP="008A5917">
      <w:pPr>
        <w:numPr>
          <w:ilvl w:val="0"/>
          <w:numId w:val="8"/>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До функцій відповідальної особи відноситься прийом та реєстрація Заяв, повідомлення директора школи.</w:t>
      </w:r>
    </w:p>
    <w:p w:rsidR="00776326" w:rsidRPr="00776326" w:rsidRDefault="00776326" w:rsidP="008A5917">
      <w:pPr>
        <w:numPr>
          <w:ilvl w:val="0"/>
          <w:numId w:val="8"/>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Відповідальна особа призначається наказом директора школи.</w:t>
      </w:r>
    </w:p>
    <w:p w:rsidR="00776326" w:rsidRPr="00776326" w:rsidRDefault="00776326" w:rsidP="008A5917">
      <w:pPr>
        <w:numPr>
          <w:ilvl w:val="0"/>
          <w:numId w:val="8"/>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Інформація про відповідальну особу та її контактний телефон оприлюднюється на офіційному веб-сайті закладу.</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Комісія з розгляду випадків булінгу (цькування)</w:t>
      </w:r>
    </w:p>
    <w:p w:rsidR="00776326" w:rsidRPr="00776326" w:rsidRDefault="00776326" w:rsidP="008A5917">
      <w:pPr>
        <w:numPr>
          <w:ilvl w:val="0"/>
          <w:numId w:val="9"/>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lastRenderedPageBreak/>
        <w:t>За результатами розгляду Заяви директор школи видає рішення про проведення розслідування випадків булінгу (цькування) із визначенням уповноважених осіб.</w:t>
      </w:r>
    </w:p>
    <w:p w:rsidR="00776326" w:rsidRPr="00776326" w:rsidRDefault="00776326" w:rsidP="008A5917">
      <w:pPr>
        <w:numPr>
          <w:ilvl w:val="0"/>
          <w:numId w:val="9"/>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З метою розслідування випадків булінгу (цькування) уповноважені особи мають право вимагати письмові пояснення та матеріали у сторін.</w:t>
      </w:r>
    </w:p>
    <w:p w:rsidR="00776326" w:rsidRPr="00776326" w:rsidRDefault="00776326" w:rsidP="008A5917">
      <w:pPr>
        <w:numPr>
          <w:ilvl w:val="0"/>
          <w:numId w:val="9"/>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Для прийняття рішення за результатами розслідування директор школи скликає засідання комісії (далі – Комісія).</w:t>
      </w:r>
    </w:p>
    <w:p w:rsidR="00776326" w:rsidRPr="00776326" w:rsidRDefault="00776326" w:rsidP="008A5917">
      <w:pPr>
        <w:numPr>
          <w:ilvl w:val="0"/>
          <w:numId w:val="9"/>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Комісія створюється наказом директора школи.</w:t>
      </w:r>
    </w:p>
    <w:p w:rsidR="00776326" w:rsidRPr="00776326" w:rsidRDefault="00776326" w:rsidP="008A5917">
      <w:pPr>
        <w:numPr>
          <w:ilvl w:val="0"/>
          <w:numId w:val="9"/>
        </w:numPr>
        <w:shd w:val="clear" w:color="auto" w:fill="FFFFFF"/>
        <w:spacing w:after="0" w:line="360" w:lineRule="auto"/>
        <w:rPr>
          <w:rFonts w:ascii="Times New Roman" w:eastAsia="Times New Roman" w:hAnsi="Times New Roman" w:cs="Times New Roman"/>
          <w:color w:val="333333"/>
          <w:sz w:val="28"/>
          <w:szCs w:val="28"/>
          <w:lang w:eastAsia="ru-RU"/>
        </w:rPr>
      </w:pPr>
      <w:proofErr w:type="gramStart"/>
      <w:r w:rsidRPr="00776326">
        <w:rPr>
          <w:rFonts w:ascii="Times New Roman" w:eastAsia="Times New Roman" w:hAnsi="Times New Roman" w:cs="Times New Roman"/>
          <w:color w:val="333333"/>
          <w:sz w:val="28"/>
          <w:szCs w:val="28"/>
          <w:lang w:eastAsia="ru-RU"/>
        </w:rPr>
        <w:t>До складу</w:t>
      </w:r>
      <w:proofErr w:type="gramEnd"/>
      <w:r w:rsidRPr="00776326">
        <w:rPr>
          <w:rFonts w:ascii="Times New Roman" w:eastAsia="Times New Roman" w:hAnsi="Times New Roman" w:cs="Times New Roman"/>
          <w:color w:val="333333"/>
          <w:sz w:val="28"/>
          <w:szCs w:val="28"/>
          <w:lang w:eastAsia="ru-RU"/>
        </w:rPr>
        <w:t xml:space="preserve"> комісії можуть входити педагогічні працівники (у томі числі психолог, соціальний педагог), батьки постраждалого та булера, директор школи та інші зацікавлені особи.</w:t>
      </w:r>
    </w:p>
    <w:p w:rsidR="00776326" w:rsidRPr="00776326" w:rsidRDefault="00776326" w:rsidP="008A5917">
      <w:pPr>
        <w:numPr>
          <w:ilvl w:val="0"/>
          <w:numId w:val="9"/>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Комісія у своїй діяльності керується законодавством України та іншими нормативними актами.</w:t>
      </w:r>
    </w:p>
    <w:p w:rsidR="00776326" w:rsidRPr="00776326" w:rsidRDefault="00776326" w:rsidP="008A5917">
      <w:pPr>
        <w:numPr>
          <w:ilvl w:val="0"/>
          <w:numId w:val="9"/>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 xml:space="preserve">Якщо Комісія визначила, що це був булінг (цькування), а не одноразовий конфлікт чи сварка, тобто відповідні дії носять систематичний характер, то директор школи зобов’язаний повідомити уповноважені органи Національної поліції (ювенальна поліція) та службу </w:t>
      </w:r>
      <w:proofErr w:type="gramStart"/>
      <w:r w:rsidRPr="00776326">
        <w:rPr>
          <w:rFonts w:ascii="Times New Roman" w:eastAsia="Times New Roman" w:hAnsi="Times New Roman" w:cs="Times New Roman"/>
          <w:color w:val="333333"/>
          <w:sz w:val="28"/>
          <w:szCs w:val="28"/>
          <w:lang w:eastAsia="ru-RU"/>
        </w:rPr>
        <w:t>у справах</w:t>
      </w:r>
      <w:proofErr w:type="gramEnd"/>
      <w:r w:rsidRPr="00776326">
        <w:rPr>
          <w:rFonts w:ascii="Times New Roman" w:eastAsia="Times New Roman" w:hAnsi="Times New Roman" w:cs="Times New Roman"/>
          <w:color w:val="333333"/>
          <w:sz w:val="28"/>
          <w:szCs w:val="28"/>
          <w:lang w:eastAsia="ru-RU"/>
        </w:rPr>
        <w:t xml:space="preserve"> дітей.</w:t>
      </w:r>
    </w:p>
    <w:p w:rsidR="00776326" w:rsidRPr="00776326" w:rsidRDefault="00776326" w:rsidP="008A5917">
      <w:pPr>
        <w:numPr>
          <w:ilvl w:val="0"/>
          <w:numId w:val="9"/>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 xml:space="preserve">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що директор </w:t>
      </w:r>
      <w:proofErr w:type="gramStart"/>
      <w:r w:rsidRPr="00776326">
        <w:rPr>
          <w:rFonts w:ascii="Times New Roman" w:eastAsia="Times New Roman" w:hAnsi="Times New Roman" w:cs="Times New Roman"/>
          <w:color w:val="333333"/>
          <w:sz w:val="28"/>
          <w:szCs w:val="28"/>
          <w:lang w:eastAsia="ru-RU"/>
        </w:rPr>
        <w:t>школи  має</w:t>
      </w:r>
      <w:proofErr w:type="gramEnd"/>
      <w:r w:rsidRPr="00776326">
        <w:rPr>
          <w:rFonts w:ascii="Times New Roman" w:eastAsia="Times New Roman" w:hAnsi="Times New Roman" w:cs="Times New Roman"/>
          <w:color w:val="333333"/>
          <w:sz w:val="28"/>
          <w:szCs w:val="28"/>
          <w:lang w:eastAsia="ru-RU"/>
        </w:rPr>
        <w:t xml:space="preserve"> повідомити постраждалого.</w:t>
      </w:r>
    </w:p>
    <w:p w:rsidR="00776326" w:rsidRPr="00776326" w:rsidRDefault="00776326" w:rsidP="008A5917">
      <w:pPr>
        <w:numPr>
          <w:ilvl w:val="0"/>
          <w:numId w:val="9"/>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776326" w:rsidRPr="00776326" w:rsidRDefault="00776326" w:rsidP="008A5917">
      <w:pPr>
        <w:numPr>
          <w:ilvl w:val="0"/>
          <w:numId w:val="9"/>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 xml:space="preserve">Потерпілий чи його/її представник можуть звертатися відразу до уповноважених органів Національної поліції України (ювенальна поліція) та в службу </w:t>
      </w:r>
      <w:proofErr w:type="gramStart"/>
      <w:r w:rsidRPr="00776326">
        <w:rPr>
          <w:rFonts w:ascii="Times New Roman" w:eastAsia="Times New Roman" w:hAnsi="Times New Roman" w:cs="Times New Roman"/>
          <w:color w:val="333333"/>
          <w:sz w:val="28"/>
          <w:szCs w:val="28"/>
          <w:lang w:eastAsia="ru-RU"/>
        </w:rPr>
        <w:t>у справах</w:t>
      </w:r>
      <w:proofErr w:type="gramEnd"/>
      <w:r w:rsidRPr="00776326">
        <w:rPr>
          <w:rFonts w:ascii="Times New Roman" w:eastAsia="Times New Roman" w:hAnsi="Times New Roman" w:cs="Times New Roman"/>
          <w:color w:val="333333"/>
          <w:sz w:val="28"/>
          <w:szCs w:val="28"/>
          <w:lang w:eastAsia="ru-RU"/>
        </w:rPr>
        <w:t xml:space="preserve"> дітей з повідомленням про випадки булінгу (цькування).</w:t>
      </w:r>
    </w:p>
    <w:p w:rsidR="00776326" w:rsidRPr="00776326" w:rsidRDefault="00776326" w:rsidP="008A5917">
      <w:pPr>
        <w:numPr>
          <w:ilvl w:val="0"/>
          <w:numId w:val="9"/>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Батьки зобов’язані виконувати рішення та рекомендації Комісії.</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Терміни подання та розгляду Заяв</w:t>
      </w:r>
    </w:p>
    <w:p w:rsidR="00776326" w:rsidRPr="00776326" w:rsidRDefault="00776326" w:rsidP="008A5917">
      <w:pPr>
        <w:numPr>
          <w:ilvl w:val="0"/>
          <w:numId w:val="10"/>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Заявники зобов’язані терміново повідомляти керівнику закладу про випадки булінгу (цькування), а також подати Заяву.</w:t>
      </w:r>
    </w:p>
    <w:p w:rsidR="00776326" w:rsidRPr="00776326" w:rsidRDefault="00776326" w:rsidP="008A5917">
      <w:pPr>
        <w:numPr>
          <w:ilvl w:val="0"/>
          <w:numId w:val="10"/>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Рішення про проведення розслідування із визначенням уповноважених осіб видається протягом 1 робочого дня з дати подання Заяви.</w:t>
      </w:r>
    </w:p>
    <w:p w:rsidR="00776326" w:rsidRPr="00776326" w:rsidRDefault="00776326" w:rsidP="008A5917">
      <w:pPr>
        <w:numPr>
          <w:ilvl w:val="0"/>
          <w:numId w:val="10"/>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lastRenderedPageBreak/>
        <w:t>Розслідування випадків булінгу (цькування) уповноваженими особами здійснюється протягом 3 робочих днів з дати видання рішення про проведення розслідування.</w:t>
      </w:r>
    </w:p>
    <w:p w:rsidR="00776326" w:rsidRPr="00776326" w:rsidRDefault="00776326" w:rsidP="008A5917">
      <w:pPr>
        <w:numPr>
          <w:ilvl w:val="0"/>
          <w:numId w:val="10"/>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За результатами розслідування протягом 1 робочого дня призначається засідання Комісії на визначену дату.</w:t>
      </w:r>
    </w:p>
    <w:p w:rsidR="00776326" w:rsidRPr="00776326" w:rsidRDefault="00776326" w:rsidP="008A5917">
      <w:pPr>
        <w:numPr>
          <w:ilvl w:val="0"/>
          <w:numId w:val="10"/>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 xml:space="preserve">Директор школи зобов’язаний повідомити уповноважені органи Національної поліції (ювенальна поліція) та службу </w:t>
      </w:r>
      <w:proofErr w:type="gramStart"/>
      <w:r w:rsidRPr="00776326">
        <w:rPr>
          <w:rFonts w:ascii="Times New Roman" w:eastAsia="Times New Roman" w:hAnsi="Times New Roman" w:cs="Times New Roman"/>
          <w:color w:val="333333"/>
          <w:sz w:val="28"/>
          <w:szCs w:val="28"/>
          <w:lang w:eastAsia="ru-RU"/>
        </w:rPr>
        <w:t>у справах</w:t>
      </w:r>
      <w:proofErr w:type="gramEnd"/>
      <w:r w:rsidRPr="00776326">
        <w:rPr>
          <w:rFonts w:ascii="Times New Roman" w:eastAsia="Times New Roman" w:hAnsi="Times New Roman" w:cs="Times New Roman"/>
          <w:color w:val="333333"/>
          <w:sz w:val="28"/>
          <w:szCs w:val="28"/>
          <w:lang w:eastAsia="ru-RU"/>
        </w:rPr>
        <w:t xml:space="preserve"> дітей про кваліфікований Комісією випадок булінгу (цькування) протягом одного дня.</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Реагування на доведені випадки булінгу</w:t>
      </w:r>
    </w:p>
    <w:p w:rsidR="00776326" w:rsidRPr="00776326" w:rsidRDefault="00776326" w:rsidP="008A5917">
      <w:pPr>
        <w:numPr>
          <w:ilvl w:val="0"/>
          <w:numId w:val="11"/>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На основі рішення Комісії з розгляду випадків булінгу (цькування), яка кваліфікувала випадок як булінг (цькування), а не одноразовий конфлікт чи сварка, тобто відповідні дії носять систематичний характер, директор школи:</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sz w:val="28"/>
          <w:szCs w:val="28"/>
          <w:lang w:eastAsia="ru-RU"/>
        </w:rPr>
        <w:t xml:space="preserve">– повідомляє уповноваженим підрозділам органів Національної поліції України (ювенальна поліція), службі </w:t>
      </w:r>
      <w:proofErr w:type="gramStart"/>
      <w:r w:rsidRPr="00776326">
        <w:rPr>
          <w:rFonts w:ascii="Times New Roman" w:eastAsia="Times New Roman" w:hAnsi="Times New Roman" w:cs="Times New Roman"/>
          <w:sz w:val="28"/>
          <w:szCs w:val="28"/>
          <w:lang w:eastAsia="ru-RU"/>
        </w:rPr>
        <w:t>у справах</w:t>
      </w:r>
      <w:proofErr w:type="gramEnd"/>
      <w:r w:rsidRPr="00776326">
        <w:rPr>
          <w:rFonts w:ascii="Times New Roman" w:eastAsia="Times New Roman" w:hAnsi="Times New Roman" w:cs="Times New Roman"/>
          <w:sz w:val="28"/>
          <w:szCs w:val="28"/>
          <w:lang w:eastAsia="ru-RU"/>
        </w:rPr>
        <w:t xml:space="preserve"> дітей та департаменту освіти про випадки булінгу (цькування) в закладі освіти;</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sz w:val="28"/>
          <w:szCs w:val="28"/>
          <w:lang w:eastAsia="ru-RU"/>
        </w:rPr>
        <w:t>–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 (далі – Заходи).</w:t>
      </w:r>
    </w:p>
    <w:p w:rsidR="00776326" w:rsidRPr="00776326" w:rsidRDefault="00776326" w:rsidP="008A5917">
      <w:pPr>
        <w:numPr>
          <w:ilvl w:val="0"/>
          <w:numId w:val="12"/>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 xml:space="preserve">Заходи здійснюються заступником директора з виховної роботи у взаємодії з практичним психологом </w:t>
      </w:r>
      <w:proofErr w:type="gramStart"/>
      <w:r w:rsidRPr="00776326">
        <w:rPr>
          <w:rFonts w:ascii="Times New Roman" w:eastAsia="Times New Roman" w:hAnsi="Times New Roman" w:cs="Times New Roman"/>
          <w:color w:val="333333"/>
          <w:sz w:val="28"/>
          <w:szCs w:val="28"/>
          <w:lang w:eastAsia="ru-RU"/>
        </w:rPr>
        <w:t>школи  та</w:t>
      </w:r>
      <w:proofErr w:type="gramEnd"/>
      <w:r w:rsidRPr="00776326">
        <w:rPr>
          <w:rFonts w:ascii="Times New Roman" w:eastAsia="Times New Roman" w:hAnsi="Times New Roman" w:cs="Times New Roman"/>
          <w:color w:val="333333"/>
          <w:sz w:val="28"/>
          <w:szCs w:val="28"/>
          <w:lang w:eastAsia="ru-RU"/>
        </w:rPr>
        <w:t xml:space="preserve"> затверджуються директором закладу.</w:t>
      </w:r>
    </w:p>
    <w:p w:rsidR="00776326" w:rsidRPr="00776326" w:rsidRDefault="00776326" w:rsidP="008A5917">
      <w:pPr>
        <w:numPr>
          <w:ilvl w:val="0"/>
          <w:numId w:val="12"/>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З метою виконання Заходів можна запроваджувати консультаційні години у практичного психолога, створювати скриньки довіри, оприлюднювати телефони довіри.</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Відповідальність осіб причетних до булінгу (цькування)</w:t>
      </w:r>
    </w:p>
    <w:p w:rsidR="00776326" w:rsidRPr="00776326" w:rsidRDefault="00776326" w:rsidP="008A5917">
      <w:pPr>
        <w:numPr>
          <w:ilvl w:val="0"/>
          <w:numId w:val="13"/>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Відповідальність за булінг (цькування) встановлена статтею 173 п.4 Кодексу України про адміністративні правопорушення такого змісту:</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sz w:val="28"/>
          <w:szCs w:val="28"/>
          <w:lang w:eastAsia="ru-RU"/>
        </w:rPr>
        <w:t>«Стаття 173 п.4</w:t>
      </w:r>
      <w:proofErr w:type="gramStart"/>
      <w:r w:rsidRPr="00776326">
        <w:rPr>
          <w:rFonts w:ascii="Times New Roman" w:eastAsia="Times New Roman" w:hAnsi="Times New Roman" w:cs="Times New Roman"/>
          <w:sz w:val="28"/>
          <w:szCs w:val="28"/>
          <w:lang w:eastAsia="ru-RU"/>
        </w:rPr>
        <w:t>» .</w:t>
      </w:r>
      <w:proofErr w:type="gramEnd"/>
      <w:r w:rsidRPr="00776326">
        <w:rPr>
          <w:rFonts w:ascii="Times New Roman" w:eastAsia="Times New Roman" w:hAnsi="Times New Roman" w:cs="Times New Roman"/>
          <w:sz w:val="28"/>
          <w:szCs w:val="28"/>
          <w:lang w:eastAsia="ru-RU"/>
        </w:rPr>
        <w:t xml:space="preserve"> Булінг (цькування) учасника освітнього процесу.</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sz w:val="28"/>
          <w:szCs w:val="28"/>
          <w:lang w:eastAsia="ru-RU"/>
        </w:rPr>
        <w:t xml:space="preserve">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w:t>
      </w:r>
      <w:r w:rsidRPr="00776326">
        <w:rPr>
          <w:rFonts w:ascii="Times New Roman" w:eastAsia="Times New Roman" w:hAnsi="Times New Roman" w:cs="Times New Roman"/>
          <w:sz w:val="28"/>
          <w:szCs w:val="28"/>
          <w:lang w:eastAsia="ru-RU"/>
        </w:rPr>
        <w:lastRenderedPageBreak/>
        <w:t>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sz w:val="28"/>
          <w:szCs w:val="28"/>
          <w:lang w:eastAsia="ru-RU"/>
        </w:rPr>
        <w:t xml:space="preserve">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w:t>
      </w:r>
      <w:proofErr w:type="gramStart"/>
      <w:r w:rsidRPr="00776326">
        <w:rPr>
          <w:rFonts w:ascii="Times New Roman" w:eastAsia="Times New Roman" w:hAnsi="Times New Roman" w:cs="Times New Roman"/>
          <w:sz w:val="28"/>
          <w:szCs w:val="28"/>
          <w:lang w:eastAsia="ru-RU"/>
        </w:rPr>
        <w:t>на строк</w:t>
      </w:r>
      <w:proofErr w:type="gramEnd"/>
      <w:r w:rsidRPr="00776326">
        <w:rPr>
          <w:rFonts w:ascii="Times New Roman" w:eastAsia="Times New Roman" w:hAnsi="Times New Roman" w:cs="Times New Roman"/>
          <w:sz w:val="28"/>
          <w:szCs w:val="28"/>
          <w:lang w:eastAsia="ru-RU"/>
        </w:rPr>
        <w:t xml:space="preserve"> від сорока до шістдесяти годин.</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sz w:val="28"/>
          <w:szCs w:val="28"/>
          <w:lang w:eastAsia="ru-RU"/>
        </w:rPr>
        <w:t xml:space="preserve">Діяння, передбачене частиною першою цієї статті, вчинене малолітніми або неповнолітніми особами віком від чотирнадцяти до шістнадцяти років, –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w:t>
      </w:r>
      <w:proofErr w:type="gramStart"/>
      <w:r w:rsidRPr="00776326">
        <w:rPr>
          <w:rFonts w:ascii="Times New Roman" w:eastAsia="Times New Roman" w:hAnsi="Times New Roman" w:cs="Times New Roman"/>
          <w:sz w:val="28"/>
          <w:szCs w:val="28"/>
          <w:lang w:eastAsia="ru-RU"/>
        </w:rPr>
        <w:t>на строк</w:t>
      </w:r>
      <w:proofErr w:type="gramEnd"/>
      <w:r w:rsidRPr="00776326">
        <w:rPr>
          <w:rFonts w:ascii="Times New Roman" w:eastAsia="Times New Roman" w:hAnsi="Times New Roman" w:cs="Times New Roman"/>
          <w:sz w:val="28"/>
          <w:szCs w:val="28"/>
          <w:lang w:eastAsia="ru-RU"/>
        </w:rPr>
        <w:t xml:space="preserve"> від двадцяти до сорока годин.</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sz w:val="28"/>
          <w:szCs w:val="28"/>
          <w:lang w:eastAsia="ru-RU"/>
        </w:rPr>
        <w:t xml:space="preserve">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w:t>
      </w:r>
      <w:proofErr w:type="gramStart"/>
      <w:r w:rsidRPr="00776326">
        <w:rPr>
          <w:rFonts w:ascii="Times New Roman" w:eastAsia="Times New Roman" w:hAnsi="Times New Roman" w:cs="Times New Roman"/>
          <w:sz w:val="28"/>
          <w:szCs w:val="28"/>
          <w:lang w:eastAsia="ru-RU"/>
        </w:rPr>
        <w:t>на строк</w:t>
      </w:r>
      <w:proofErr w:type="gramEnd"/>
      <w:r w:rsidRPr="00776326">
        <w:rPr>
          <w:rFonts w:ascii="Times New Roman" w:eastAsia="Times New Roman" w:hAnsi="Times New Roman" w:cs="Times New Roman"/>
          <w:sz w:val="28"/>
          <w:szCs w:val="28"/>
          <w:lang w:eastAsia="ru-RU"/>
        </w:rPr>
        <w:t xml:space="preserve"> від сорока до шістдесяти годин.</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sz w:val="28"/>
          <w:szCs w:val="28"/>
          <w:lang w:eastAsia="ru-RU"/>
        </w:rPr>
        <w:t xml:space="preserve">Неповідомлення директором закладу уповноваженим підрозділам органів Національної поліції України про випадки булінгу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w:t>
      </w:r>
      <w:proofErr w:type="gramStart"/>
      <w:r w:rsidRPr="00776326">
        <w:rPr>
          <w:rFonts w:ascii="Times New Roman" w:eastAsia="Times New Roman" w:hAnsi="Times New Roman" w:cs="Times New Roman"/>
          <w:sz w:val="28"/>
          <w:szCs w:val="28"/>
          <w:lang w:eastAsia="ru-RU"/>
        </w:rPr>
        <w:t>на строк</w:t>
      </w:r>
      <w:proofErr w:type="gramEnd"/>
      <w:r w:rsidRPr="00776326">
        <w:rPr>
          <w:rFonts w:ascii="Times New Roman" w:eastAsia="Times New Roman" w:hAnsi="Times New Roman" w:cs="Times New Roman"/>
          <w:sz w:val="28"/>
          <w:szCs w:val="28"/>
          <w:lang w:eastAsia="ru-RU"/>
        </w:rPr>
        <w:t xml:space="preserve"> до одного місяця з відрахуванням до двадцяти процентів заробітку.</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 </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Розділ IV</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АЛГОРИТМ ЩОДО ПОПЕРЕДЖЕННЯ БУЛІНГУ</w:t>
      </w:r>
    </w:p>
    <w:p w:rsidR="00776326" w:rsidRPr="00776326" w:rsidRDefault="00776326" w:rsidP="008A5917">
      <w:pPr>
        <w:numPr>
          <w:ilvl w:val="0"/>
          <w:numId w:val="14"/>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 xml:space="preserve">Ознайомлення учасників </w:t>
      </w:r>
      <w:proofErr w:type="gramStart"/>
      <w:r w:rsidRPr="00776326">
        <w:rPr>
          <w:rFonts w:ascii="Times New Roman" w:eastAsia="Times New Roman" w:hAnsi="Times New Roman" w:cs="Times New Roman"/>
          <w:color w:val="333333"/>
          <w:sz w:val="28"/>
          <w:szCs w:val="28"/>
          <w:lang w:eastAsia="ru-RU"/>
        </w:rPr>
        <w:t>освітнього  процесу</w:t>
      </w:r>
      <w:proofErr w:type="gramEnd"/>
      <w:r w:rsidRPr="00776326">
        <w:rPr>
          <w:rFonts w:ascii="Times New Roman" w:eastAsia="Times New Roman" w:hAnsi="Times New Roman" w:cs="Times New Roman"/>
          <w:color w:val="333333"/>
          <w:sz w:val="28"/>
          <w:szCs w:val="28"/>
          <w:lang w:eastAsia="ru-RU"/>
        </w:rPr>
        <w:t xml:space="preserve"> з нормативно- правовою базою та регулюючими документами щодо превенції проблеми насилля в освітньому середовищі.</w:t>
      </w:r>
    </w:p>
    <w:p w:rsidR="00776326" w:rsidRPr="00776326" w:rsidRDefault="00776326" w:rsidP="008A5917">
      <w:pPr>
        <w:numPr>
          <w:ilvl w:val="0"/>
          <w:numId w:val="14"/>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 xml:space="preserve">Проведення зустрічей, круглих столів, семінарів, тренінгів із </w:t>
      </w:r>
      <w:proofErr w:type="gramStart"/>
      <w:r w:rsidRPr="00776326">
        <w:rPr>
          <w:rFonts w:ascii="Times New Roman" w:eastAsia="Times New Roman" w:hAnsi="Times New Roman" w:cs="Times New Roman"/>
          <w:color w:val="333333"/>
          <w:sz w:val="28"/>
          <w:szCs w:val="28"/>
          <w:lang w:eastAsia="ru-RU"/>
        </w:rPr>
        <w:t>залученням  представників</w:t>
      </w:r>
      <w:proofErr w:type="gramEnd"/>
      <w:r w:rsidRPr="00776326">
        <w:rPr>
          <w:rFonts w:ascii="Times New Roman" w:eastAsia="Times New Roman" w:hAnsi="Times New Roman" w:cs="Times New Roman"/>
          <w:color w:val="333333"/>
          <w:sz w:val="28"/>
          <w:szCs w:val="28"/>
          <w:lang w:eastAsia="ru-RU"/>
        </w:rPr>
        <w:t>  правоохоронних органів, служб соціального захисту, медичних установ та інших зацікавлених організацій.</w:t>
      </w:r>
    </w:p>
    <w:p w:rsidR="00776326" w:rsidRPr="00776326" w:rsidRDefault="00776326" w:rsidP="008A5917">
      <w:pPr>
        <w:numPr>
          <w:ilvl w:val="0"/>
          <w:numId w:val="14"/>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lastRenderedPageBreak/>
        <w:t>Запровадження програми правових знань у формі гурткової, факультативної роботи.</w:t>
      </w:r>
    </w:p>
    <w:p w:rsidR="00776326" w:rsidRPr="00776326" w:rsidRDefault="00776326" w:rsidP="008A5917">
      <w:pPr>
        <w:numPr>
          <w:ilvl w:val="0"/>
          <w:numId w:val="14"/>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Організація роботи гуртків, факультативів із психології.</w:t>
      </w:r>
    </w:p>
    <w:p w:rsidR="00776326" w:rsidRPr="00776326" w:rsidRDefault="00776326" w:rsidP="008A5917">
      <w:pPr>
        <w:numPr>
          <w:ilvl w:val="0"/>
          <w:numId w:val="14"/>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Створення інформаційних куточків для учнів із переліком організацій, до яких можна звернутися у ситуації насилля та правопорушень.</w:t>
      </w:r>
    </w:p>
    <w:p w:rsidR="00776326" w:rsidRPr="00776326" w:rsidRDefault="00776326" w:rsidP="008A5917">
      <w:pPr>
        <w:numPr>
          <w:ilvl w:val="0"/>
          <w:numId w:val="14"/>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Ознайомлення учителів і дітей з інформацією про прояви насильства та його наслідки.</w:t>
      </w:r>
    </w:p>
    <w:p w:rsidR="00776326" w:rsidRPr="00776326" w:rsidRDefault="00776326" w:rsidP="008A5917">
      <w:pPr>
        <w:numPr>
          <w:ilvl w:val="0"/>
          <w:numId w:val="14"/>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 xml:space="preserve">Батьківські збори – це форма організації спільної діяльності батьків, учителів, практичного психолога та соціального педагога, яка передбачає їх спілкування з метою обговорення актуальних </w:t>
      </w:r>
      <w:proofErr w:type="gramStart"/>
      <w:r w:rsidRPr="00776326">
        <w:rPr>
          <w:rFonts w:ascii="Times New Roman" w:eastAsia="Times New Roman" w:hAnsi="Times New Roman" w:cs="Times New Roman"/>
          <w:color w:val="333333"/>
          <w:sz w:val="28"/>
          <w:szCs w:val="28"/>
          <w:lang w:eastAsia="ru-RU"/>
        </w:rPr>
        <w:t>питань  навчання</w:t>
      </w:r>
      <w:proofErr w:type="gramEnd"/>
      <w:r w:rsidRPr="00776326">
        <w:rPr>
          <w:rFonts w:ascii="Times New Roman" w:eastAsia="Times New Roman" w:hAnsi="Times New Roman" w:cs="Times New Roman"/>
          <w:color w:val="333333"/>
          <w:sz w:val="28"/>
          <w:szCs w:val="28"/>
          <w:lang w:eastAsia="ru-RU"/>
        </w:rPr>
        <w:t xml:space="preserve"> і виховання, ухвалення рішень.</w:t>
      </w:r>
    </w:p>
    <w:p w:rsidR="00776326" w:rsidRPr="00776326" w:rsidRDefault="00776326" w:rsidP="008A5917">
      <w:pPr>
        <w:numPr>
          <w:ilvl w:val="0"/>
          <w:numId w:val="14"/>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Консультації – форма роботи з батьками, яка передбачає надання фахівцями психологічної служби допомоги батькам із різних проблем родинного виховання.</w:t>
      </w:r>
    </w:p>
    <w:p w:rsidR="00776326" w:rsidRPr="00776326" w:rsidRDefault="00776326" w:rsidP="008A5917">
      <w:pPr>
        <w:numPr>
          <w:ilvl w:val="0"/>
          <w:numId w:val="14"/>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Педагогічний консиліум – форма спілкування учнів, учителів, фахівців психологічної служби навчального закладу та батьків, метою якої є цілісне, різнобічне вивчення особистості учня, вироблення єдиної педагогічної позиції; визначення головних напрямів удосконалення виховного процесу зусиллями вчителів, батьків, самого учня; тренінги спілкування, методики оволодіння аутотренінгом.</w:t>
      </w:r>
    </w:p>
    <w:p w:rsidR="00776326" w:rsidRPr="00776326" w:rsidRDefault="00776326" w:rsidP="008A5917">
      <w:pPr>
        <w:numPr>
          <w:ilvl w:val="0"/>
          <w:numId w:val="14"/>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Для успішного попередження та протидії насильству треба проводити заняття з навчання навичок ефективного спілкування та мирного розв’язання конфліктів.</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Розділ V</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І. ПРИНЦИПИ ЗАХИСТУ ОСОБИСТИХ ДАНИХ ДИТИНИ</w:t>
      </w:r>
    </w:p>
    <w:p w:rsidR="00776326" w:rsidRPr="00776326" w:rsidRDefault="00776326" w:rsidP="008A5917">
      <w:pPr>
        <w:numPr>
          <w:ilvl w:val="0"/>
          <w:numId w:val="15"/>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Особисті дані дитини мають бути захищені, згідно з положеннями Закону України «Про захист персональних даних» від 01.06.2010 р. № 2297-VI.</w:t>
      </w:r>
    </w:p>
    <w:p w:rsidR="00776326" w:rsidRPr="00776326" w:rsidRDefault="00776326" w:rsidP="008A5917">
      <w:pPr>
        <w:numPr>
          <w:ilvl w:val="0"/>
          <w:numId w:val="15"/>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Працівники закладу, які працюють з особистими даними дітей, повинні зберігати їх конфіденційність і вживати заходів для їх захисту від несанкціонованого доступу.</w:t>
      </w:r>
    </w:p>
    <w:p w:rsidR="00776326" w:rsidRPr="00776326" w:rsidRDefault="00776326" w:rsidP="008A5917">
      <w:pPr>
        <w:numPr>
          <w:ilvl w:val="0"/>
          <w:numId w:val="15"/>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Особисті дані дитини надаються лише тим особам і організаціям, які мають на це право, згідно із законодавством України.</w:t>
      </w:r>
    </w:p>
    <w:p w:rsidR="00776326" w:rsidRPr="00776326" w:rsidRDefault="00776326" w:rsidP="008A5917">
      <w:pPr>
        <w:numPr>
          <w:ilvl w:val="0"/>
          <w:numId w:val="15"/>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lastRenderedPageBreak/>
        <w:t xml:space="preserve">Працівники закладу мають право працювати з особистими даними дитини та надавати їх </w:t>
      </w:r>
      <w:proofErr w:type="gramStart"/>
      <w:r w:rsidRPr="00776326">
        <w:rPr>
          <w:rFonts w:ascii="Times New Roman" w:eastAsia="Times New Roman" w:hAnsi="Times New Roman" w:cs="Times New Roman"/>
          <w:color w:val="333333"/>
          <w:sz w:val="28"/>
          <w:szCs w:val="28"/>
          <w:lang w:eastAsia="ru-RU"/>
        </w:rPr>
        <w:t>у рамках</w:t>
      </w:r>
      <w:proofErr w:type="gramEnd"/>
      <w:r w:rsidRPr="00776326">
        <w:rPr>
          <w:rFonts w:ascii="Times New Roman" w:eastAsia="Times New Roman" w:hAnsi="Times New Roman" w:cs="Times New Roman"/>
          <w:color w:val="333333"/>
          <w:sz w:val="28"/>
          <w:szCs w:val="28"/>
          <w:lang w:eastAsia="ru-RU"/>
        </w:rPr>
        <w:t xml:space="preserve"> розслідування, яке проводиться міждисциплінарною групою.</w:t>
      </w:r>
    </w:p>
    <w:p w:rsidR="00776326" w:rsidRPr="00776326" w:rsidRDefault="00776326" w:rsidP="008A5917">
      <w:pPr>
        <w:numPr>
          <w:ilvl w:val="0"/>
          <w:numId w:val="15"/>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Працівник закладу освіти може використовувати інформацію про дитину з освітньою або навчальною метою лише за умови анонімності дитини та неможливості її ідентифікації за допомогою такої інформації.</w:t>
      </w:r>
    </w:p>
    <w:p w:rsidR="00776326" w:rsidRPr="00776326" w:rsidRDefault="00776326" w:rsidP="008A5917">
      <w:pPr>
        <w:numPr>
          <w:ilvl w:val="0"/>
          <w:numId w:val="15"/>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Працівник закладу освіти не має права надавати інформацію про дитину, її батьків чи опікунів представникам засобів масової інформації (ЗМІ).</w:t>
      </w:r>
    </w:p>
    <w:p w:rsidR="00776326" w:rsidRPr="00776326" w:rsidRDefault="00776326" w:rsidP="008A5917">
      <w:pPr>
        <w:numPr>
          <w:ilvl w:val="0"/>
          <w:numId w:val="15"/>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У виключних ситуаціях, якщо це є обґрунтованим, працівник закладу може звернутися до батьків або опікунів учня за дозволом надати їхні контактні дані представникам засобів масової інформації. Такі дані надаються лише за умови отримання дозволу.</w:t>
      </w:r>
    </w:p>
    <w:p w:rsidR="00776326" w:rsidRPr="00776326" w:rsidRDefault="00776326" w:rsidP="008A5917">
      <w:pPr>
        <w:numPr>
          <w:ilvl w:val="0"/>
          <w:numId w:val="15"/>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Працівники закладу освіти не мають права надавати можливість представникам засобів масової інформації встановлювати контакт з дітьми.</w:t>
      </w:r>
    </w:p>
    <w:p w:rsidR="00776326" w:rsidRPr="00776326" w:rsidRDefault="00776326" w:rsidP="008A5917">
      <w:pPr>
        <w:numPr>
          <w:ilvl w:val="0"/>
          <w:numId w:val="15"/>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Працівники закладу освіти не мають права розмовляти з представниками засобів масової інформації про дітей, їхніх батьків чи опікунів без їхнього дозволу. Це також стосується ситуацій, коли працівник закладу вважає, що його висловлювання не записуються.</w:t>
      </w:r>
    </w:p>
    <w:p w:rsidR="00776326" w:rsidRPr="00776326" w:rsidRDefault="00776326" w:rsidP="008A5917">
      <w:pPr>
        <w:numPr>
          <w:ilvl w:val="0"/>
          <w:numId w:val="16"/>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У виняткових ситуаціях, якщо це є обґрунтованим, працівник закладу може мати розмову з представниками засобів масової інформації про учня або його батьків (опікунів) за умови згоди на це батьків (опікунів) у письмовій формі.</w:t>
      </w:r>
    </w:p>
    <w:p w:rsidR="00776326" w:rsidRPr="00776326" w:rsidRDefault="00776326" w:rsidP="008A5917">
      <w:pPr>
        <w:numPr>
          <w:ilvl w:val="0"/>
          <w:numId w:val="16"/>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Представники засобів масової інформації можуть отримувати дозвіл на доступ до окремих приміщень закладу для підготовки матеріалів для ЗМІ за рішенням керівника закладу.</w:t>
      </w:r>
    </w:p>
    <w:p w:rsidR="00776326" w:rsidRPr="00776326" w:rsidRDefault="00776326" w:rsidP="008A5917">
      <w:pPr>
        <w:numPr>
          <w:ilvl w:val="0"/>
          <w:numId w:val="16"/>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Приймаючи відповідне рішення, керівник повинен звернутися до адміністрації закладу з проханням підготувати приміщення закладу для роботи представників ЗМІ таким чином, щоб зйомка дітей у закладі була неможливою.</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ІІ. ПРИНЦИПИ ЗАХИСТУ ЗОБРАЖЕНЬ</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sz w:val="28"/>
          <w:szCs w:val="28"/>
          <w:lang w:eastAsia="ru-RU"/>
        </w:rPr>
        <w:t>Визнаючи право дітей на приватність і захист особистих інтересів, заклад освіти повинен захищати зображення дітей.</w:t>
      </w:r>
    </w:p>
    <w:p w:rsidR="00776326" w:rsidRPr="00776326" w:rsidRDefault="00776326" w:rsidP="008A5917">
      <w:pPr>
        <w:numPr>
          <w:ilvl w:val="0"/>
          <w:numId w:val="17"/>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lastRenderedPageBreak/>
        <w:t>Працівники закладу не мають права давати дозвіл на фото-, відеозйомку дітей або їх аудіозапис на території навчального закладу без попередньої згоди батьків або опікунів дитини (письмова форма).</w:t>
      </w:r>
    </w:p>
    <w:p w:rsidR="00776326" w:rsidRPr="00776326" w:rsidRDefault="00776326" w:rsidP="008A5917">
      <w:pPr>
        <w:numPr>
          <w:ilvl w:val="0"/>
          <w:numId w:val="17"/>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Для отримання згоди батьків (опікунів) для фото-, відеозйомки дитини працівник закладу освіти має звернутися до них, згідно з процедурою для отримання такого дозволу. Не дозволяється надавати представникам ЗМІ контактні дані батьків (опікунів) дитини без їх попередньої згоди.</w:t>
      </w:r>
    </w:p>
    <w:p w:rsidR="00776326" w:rsidRPr="00776326" w:rsidRDefault="00776326" w:rsidP="008A5917">
      <w:pPr>
        <w:numPr>
          <w:ilvl w:val="0"/>
          <w:numId w:val="17"/>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Оприлюднення працівником закладу освіти зображення дитини у будь-якому вигляді (фото-, відео- або аудіозапису) потребує попередньої згоди батьків або законних опікунів дитини у письмовій формі.</w:t>
      </w:r>
    </w:p>
    <w:p w:rsidR="00776326" w:rsidRPr="00776326" w:rsidRDefault="00776326" w:rsidP="008A5917">
      <w:pPr>
        <w:numPr>
          <w:ilvl w:val="0"/>
          <w:numId w:val="17"/>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Якщо зображення учня є лише частиною великого зображення, наприклад, публічного заходу, пейзажу, зборів тощо, дозвіл батьків (опікунів) на фото-, відеозйомку не є необхідним.</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sz w:val="28"/>
          <w:szCs w:val="28"/>
          <w:lang w:eastAsia="ru-RU"/>
        </w:rPr>
        <w:t> </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ІІІ. ПРИНЦИПИ ДОСТУПУ ДІТЕЙ ДО МЕРЕЖІ ІНТЕРНЕТ</w:t>
      </w:r>
    </w:p>
    <w:p w:rsidR="00776326" w:rsidRPr="00776326" w:rsidRDefault="00776326" w:rsidP="008A5917">
      <w:pPr>
        <w:numPr>
          <w:ilvl w:val="0"/>
          <w:numId w:val="18"/>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Надаючи дітям доступ до мережі Інтернет, заклад зобов’язаний вжити всіх заходів для захисту їх від матеріалів, які можуть зашкодити їхньому належному розвитку.</w:t>
      </w:r>
    </w:p>
    <w:p w:rsidR="00776326" w:rsidRPr="00776326" w:rsidRDefault="00776326" w:rsidP="008A5917">
      <w:pPr>
        <w:numPr>
          <w:ilvl w:val="0"/>
          <w:numId w:val="18"/>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На території закладу освіти дитина може мати доступ до мережі Інтернет у таких випадках:</w:t>
      </w:r>
    </w:p>
    <w:p w:rsidR="00776326" w:rsidRPr="00776326" w:rsidRDefault="00776326" w:rsidP="008A5917">
      <w:pPr>
        <w:numPr>
          <w:ilvl w:val="1"/>
          <w:numId w:val="18"/>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під наглядом учителя на заняттях з вивчення комп’ютера (уроки інформатики);</w:t>
      </w:r>
    </w:p>
    <w:p w:rsidR="00776326" w:rsidRPr="00776326" w:rsidRDefault="00776326" w:rsidP="008A5917">
      <w:pPr>
        <w:numPr>
          <w:ilvl w:val="1"/>
          <w:numId w:val="18"/>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без нагляду вчителя – на комп’ютерах навчального закладу, призначених для цього (вільний доступ).</w:t>
      </w:r>
    </w:p>
    <w:p w:rsidR="00776326" w:rsidRPr="00776326" w:rsidRDefault="00776326" w:rsidP="008A5917">
      <w:pPr>
        <w:numPr>
          <w:ilvl w:val="0"/>
          <w:numId w:val="18"/>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Коли дитина отримує доступ до мережі Інтернет під наглядом працівника закладу, останній має розповісти дитині про принципи безпечного користування мережею Інтернет. Крім того, працівник закладу відповідає за забезпечення безпеки дітей при використанні мережі Інтернет під час занять.</w:t>
      </w:r>
    </w:p>
    <w:p w:rsidR="00776326" w:rsidRPr="00776326" w:rsidRDefault="00776326" w:rsidP="008A5917">
      <w:pPr>
        <w:numPr>
          <w:ilvl w:val="0"/>
          <w:numId w:val="18"/>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На комп’ютерах закладу, призначених для вільного доступу до мережі Інтернет, мають буди постійно доступними навчальні матеріали з безпечного користування нею.</w:t>
      </w:r>
    </w:p>
    <w:p w:rsidR="00776326" w:rsidRPr="00776326" w:rsidRDefault="00776326" w:rsidP="008A5917">
      <w:pPr>
        <w:numPr>
          <w:ilvl w:val="0"/>
          <w:numId w:val="18"/>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lastRenderedPageBreak/>
        <w:t>Особа, відповідальна за доступ до мережі Інтернет, має щонайменше один раз на місяць перевіряти, чи немає небезпечних матеріалів на комп’ютерах з доступом до мережі Інтернет. Якщо такі матеріали виявлено, вона має визначити, хто використовував компʼютер, коли було завантажено такі матеріали.</w:t>
      </w:r>
    </w:p>
    <w:p w:rsidR="00776326" w:rsidRPr="00776326" w:rsidRDefault="00776326" w:rsidP="008A5917">
      <w:pPr>
        <w:numPr>
          <w:ilvl w:val="0"/>
          <w:numId w:val="18"/>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Відповідальна особа має повідомити классного керівника про учня, який використовував компʼютер для завантаження небезпечних матеріалів.</w:t>
      </w:r>
    </w:p>
    <w:p w:rsidR="00776326" w:rsidRPr="00776326" w:rsidRDefault="00776326" w:rsidP="008A5917">
      <w:pPr>
        <w:numPr>
          <w:ilvl w:val="0"/>
          <w:numId w:val="18"/>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Класний керівник повинен провести розмову з таким учнем стосовно безпечного використання мережі Інтернет.</w:t>
      </w:r>
    </w:p>
    <w:p w:rsidR="00776326" w:rsidRPr="00776326" w:rsidRDefault="00776326" w:rsidP="008A5917">
      <w:pPr>
        <w:numPr>
          <w:ilvl w:val="0"/>
          <w:numId w:val="18"/>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Особа, відповідальна за доступ до мережі Інтернет, повинна забезпечити на території закладу на всіх компʼютерах з доступом до мережі Інтернет встановлення та регулярне оновлення таких елементів:</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sz w:val="28"/>
          <w:szCs w:val="28"/>
          <w:lang w:eastAsia="ru-RU"/>
        </w:rPr>
        <w:t>– програмне забезпечення для блокування доступу до небажаних ресурсів;</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sz w:val="28"/>
          <w:szCs w:val="28"/>
          <w:lang w:eastAsia="ru-RU"/>
        </w:rPr>
        <w:t xml:space="preserve">– програмне забезпечення </w:t>
      </w:r>
      <w:proofErr w:type="gramStart"/>
      <w:r w:rsidRPr="00776326">
        <w:rPr>
          <w:rFonts w:ascii="Times New Roman" w:eastAsia="Times New Roman" w:hAnsi="Times New Roman" w:cs="Times New Roman"/>
          <w:sz w:val="28"/>
          <w:szCs w:val="28"/>
          <w:lang w:eastAsia="ru-RU"/>
        </w:rPr>
        <w:t>для контролю</w:t>
      </w:r>
      <w:proofErr w:type="gramEnd"/>
      <w:r w:rsidRPr="00776326">
        <w:rPr>
          <w:rFonts w:ascii="Times New Roman" w:eastAsia="Times New Roman" w:hAnsi="Times New Roman" w:cs="Times New Roman"/>
          <w:sz w:val="28"/>
          <w:szCs w:val="28"/>
          <w:lang w:eastAsia="ru-RU"/>
        </w:rPr>
        <w:t xml:space="preserve"> користування учнями мережею Інтернет;</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sz w:val="28"/>
          <w:szCs w:val="28"/>
          <w:lang w:eastAsia="ru-RU"/>
        </w:rPr>
        <w:t>– антивірусне програмне забезпечення;</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sz w:val="28"/>
          <w:szCs w:val="28"/>
          <w:lang w:eastAsia="ru-RU"/>
        </w:rPr>
        <w:t>– програмне забезпечення для блокування спаму;</w:t>
      </w:r>
    </w:p>
    <w:p w:rsidR="00776326" w:rsidRPr="00776326" w:rsidRDefault="0085561A" w:rsidP="008A5917">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мережевий захист</w:t>
      </w:r>
      <w:r w:rsidR="00776326" w:rsidRPr="00776326">
        <w:rPr>
          <w:rFonts w:ascii="Times New Roman" w:eastAsia="Times New Roman" w:hAnsi="Times New Roman" w:cs="Times New Roman"/>
          <w:sz w:val="28"/>
          <w:szCs w:val="28"/>
          <w:lang w:eastAsia="ru-RU"/>
        </w:rPr>
        <w:t>.</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Розділ VІ</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МОНІТОРИНГ КБОС</w:t>
      </w:r>
    </w:p>
    <w:p w:rsidR="00776326" w:rsidRPr="00776326" w:rsidRDefault="008A5917" w:rsidP="008A5917">
      <w:pPr>
        <w:numPr>
          <w:ilvl w:val="0"/>
          <w:numId w:val="19"/>
        </w:numPr>
        <w:shd w:val="clear" w:color="auto" w:fill="FFFFFF"/>
        <w:spacing w:after="0" w:line="360" w:lineRule="auto"/>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Директор  закладу</w:t>
      </w:r>
      <w:proofErr w:type="gramEnd"/>
      <w:r w:rsidR="00776326" w:rsidRPr="00776326">
        <w:rPr>
          <w:rFonts w:ascii="Times New Roman" w:eastAsia="Times New Roman" w:hAnsi="Times New Roman" w:cs="Times New Roman"/>
          <w:color w:val="333333"/>
          <w:sz w:val="28"/>
          <w:szCs w:val="28"/>
          <w:lang w:eastAsia="ru-RU"/>
        </w:rPr>
        <w:t xml:space="preserve">  призначає уповноважену особу за реалізацію Кодексу безпечного освітнього середовища.</w:t>
      </w:r>
    </w:p>
    <w:p w:rsidR="00776326" w:rsidRPr="00776326" w:rsidRDefault="00776326" w:rsidP="008A5917">
      <w:pPr>
        <w:numPr>
          <w:ilvl w:val="0"/>
          <w:numId w:val="19"/>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Призначена особа відповідає за реалізацією антибулінгового кодексу, реагування на будь-які сигнали щодо його порушення, а також за внесення пропозицій стосовно внесення змін до Кодексу безпечного освітнього середовища.</w:t>
      </w:r>
    </w:p>
    <w:p w:rsidR="00776326" w:rsidRPr="00776326" w:rsidRDefault="00776326" w:rsidP="008A5917">
      <w:pPr>
        <w:numPr>
          <w:ilvl w:val="0"/>
          <w:numId w:val="19"/>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Кожні півроку відповідальна особа повинна проводити загальний моніторинг рівня виконання вимог антибулінгового кодексу працівниками школи. Зразок анкети для проведення моніторингу наведено в </w:t>
      </w:r>
      <w:r w:rsidRPr="00776326">
        <w:rPr>
          <w:rFonts w:ascii="Times New Roman" w:eastAsia="Times New Roman" w:hAnsi="Times New Roman" w:cs="Times New Roman"/>
          <w:b/>
          <w:bCs/>
          <w:color w:val="333333"/>
          <w:sz w:val="28"/>
          <w:szCs w:val="28"/>
          <w:lang w:eastAsia="ru-RU"/>
        </w:rPr>
        <w:t>(Додатку 1).</w:t>
      </w:r>
    </w:p>
    <w:p w:rsidR="00776326" w:rsidRPr="00776326" w:rsidRDefault="00776326" w:rsidP="008A5917">
      <w:pPr>
        <w:numPr>
          <w:ilvl w:val="0"/>
          <w:numId w:val="19"/>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Під час проведення такого загальн</w:t>
      </w:r>
      <w:r w:rsidR="008A5917">
        <w:rPr>
          <w:rFonts w:ascii="Times New Roman" w:eastAsia="Times New Roman" w:hAnsi="Times New Roman" w:cs="Times New Roman"/>
          <w:color w:val="333333"/>
          <w:sz w:val="28"/>
          <w:szCs w:val="28"/>
          <w:lang w:eastAsia="ru-RU"/>
        </w:rPr>
        <w:t>ого моніторингу працівники закладу</w:t>
      </w:r>
      <w:r w:rsidRPr="00776326">
        <w:rPr>
          <w:rFonts w:ascii="Times New Roman" w:eastAsia="Times New Roman" w:hAnsi="Times New Roman" w:cs="Times New Roman"/>
          <w:color w:val="333333"/>
          <w:sz w:val="28"/>
          <w:szCs w:val="28"/>
          <w:lang w:eastAsia="ru-RU"/>
        </w:rPr>
        <w:t xml:space="preserve"> можуть подавати пропозиції стосовно внесення змін до антибулінгового кодексу та повідомляти про поруш</w:t>
      </w:r>
      <w:r w:rsidR="008A5917">
        <w:rPr>
          <w:rFonts w:ascii="Times New Roman" w:eastAsia="Times New Roman" w:hAnsi="Times New Roman" w:cs="Times New Roman"/>
          <w:color w:val="333333"/>
          <w:sz w:val="28"/>
          <w:szCs w:val="28"/>
          <w:lang w:eastAsia="ru-RU"/>
        </w:rPr>
        <w:t>ення її вимог на території закладу</w:t>
      </w:r>
      <w:r w:rsidRPr="00776326">
        <w:rPr>
          <w:rFonts w:ascii="Times New Roman" w:eastAsia="Times New Roman" w:hAnsi="Times New Roman" w:cs="Times New Roman"/>
          <w:color w:val="333333"/>
          <w:sz w:val="28"/>
          <w:szCs w:val="28"/>
          <w:lang w:eastAsia="ru-RU"/>
        </w:rPr>
        <w:t>.</w:t>
      </w:r>
    </w:p>
    <w:p w:rsidR="00776326" w:rsidRPr="00776326" w:rsidRDefault="00776326" w:rsidP="008A5917">
      <w:pPr>
        <w:numPr>
          <w:ilvl w:val="0"/>
          <w:numId w:val="19"/>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На основі рез</w:t>
      </w:r>
      <w:r w:rsidR="008A5917">
        <w:rPr>
          <w:rFonts w:ascii="Times New Roman" w:eastAsia="Times New Roman" w:hAnsi="Times New Roman" w:cs="Times New Roman"/>
          <w:color w:val="333333"/>
          <w:sz w:val="28"/>
          <w:szCs w:val="28"/>
          <w:lang w:eastAsia="ru-RU"/>
        </w:rPr>
        <w:t>ультатів анкет працівників закладу</w:t>
      </w:r>
      <w:r w:rsidRPr="00776326">
        <w:rPr>
          <w:rFonts w:ascii="Times New Roman" w:eastAsia="Times New Roman" w:hAnsi="Times New Roman" w:cs="Times New Roman"/>
          <w:color w:val="333333"/>
          <w:sz w:val="28"/>
          <w:szCs w:val="28"/>
          <w:lang w:eastAsia="ru-RU"/>
        </w:rPr>
        <w:t xml:space="preserve"> відповідальна особа    має підготувати звіт </w:t>
      </w:r>
      <w:r w:rsidR="008A5917">
        <w:rPr>
          <w:rFonts w:ascii="Times New Roman" w:eastAsia="Times New Roman" w:hAnsi="Times New Roman" w:cs="Times New Roman"/>
          <w:color w:val="333333"/>
          <w:sz w:val="28"/>
          <w:szCs w:val="28"/>
          <w:lang w:eastAsia="ru-RU"/>
        </w:rPr>
        <w:t>та передати його директору закладу</w:t>
      </w:r>
      <w:r w:rsidRPr="00776326">
        <w:rPr>
          <w:rFonts w:ascii="Times New Roman" w:eastAsia="Times New Roman" w:hAnsi="Times New Roman" w:cs="Times New Roman"/>
          <w:color w:val="333333"/>
          <w:sz w:val="28"/>
          <w:szCs w:val="28"/>
          <w:lang w:eastAsia="ru-RU"/>
        </w:rPr>
        <w:t>.</w:t>
      </w:r>
    </w:p>
    <w:p w:rsidR="00776326" w:rsidRPr="00776326" w:rsidRDefault="00776326" w:rsidP="008A5917">
      <w:pPr>
        <w:numPr>
          <w:ilvl w:val="0"/>
          <w:numId w:val="19"/>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lastRenderedPageBreak/>
        <w:t>Враховуючи резуль</w:t>
      </w:r>
      <w:r w:rsidR="008A5917">
        <w:rPr>
          <w:rFonts w:ascii="Times New Roman" w:eastAsia="Times New Roman" w:hAnsi="Times New Roman" w:cs="Times New Roman"/>
          <w:color w:val="333333"/>
          <w:sz w:val="28"/>
          <w:szCs w:val="28"/>
          <w:lang w:eastAsia="ru-RU"/>
        </w:rPr>
        <w:t>тати моніторингу, директор закладу</w:t>
      </w:r>
      <w:r w:rsidRPr="00776326">
        <w:rPr>
          <w:rFonts w:ascii="Times New Roman" w:eastAsia="Times New Roman" w:hAnsi="Times New Roman" w:cs="Times New Roman"/>
          <w:color w:val="333333"/>
          <w:sz w:val="28"/>
          <w:szCs w:val="28"/>
          <w:lang w:eastAsia="ru-RU"/>
        </w:rPr>
        <w:t xml:space="preserve"> повинен внести необхідні зміни до Кодексу безпечного освітнього середовища та пові</w:t>
      </w:r>
      <w:r w:rsidR="008A5917">
        <w:rPr>
          <w:rFonts w:ascii="Times New Roman" w:eastAsia="Times New Roman" w:hAnsi="Times New Roman" w:cs="Times New Roman"/>
          <w:color w:val="333333"/>
          <w:sz w:val="28"/>
          <w:szCs w:val="28"/>
          <w:lang w:eastAsia="ru-RU"/>
        </w:rPr>
        <w:t>домити про них працівників закладу</w:t>
      </w:r>
      <w:r w:rsidRPr="00776326">
        <w:rPr>
          <w:rFonts w:ascii="Times New Roman" w:eastAsia="Times New Roman" w:hAnsi="Times New Roman" w:cs="Times New Roman"/>
          <w:color w:val="333333"/>
          <w:sz w:val="28"/>
          <w:szCs w:val="28"/>
          <w:lang w:eastAsia="ru-RU"/>
        </w:rPr>
        <w:t>.</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Функціональні обов’язки відповідального</w:t>
      </w:r>
      <w:r w:rsidR="008A5917">
        <w:rPr>
          <w:rFonts w:ascii="Times New Roman" w:eastAsia="Times New Roman" w:hAnsi="Times New Roman" w:cs="Times New Roman"/>
          <w:b/>
          <w:bCs/>
          <w:sz w:val="28"/>
          <w:szCs w:val="28"/>
          <w:lang w:val="uk-UA" w:eastAsia="ru-RU"/>
        </w:rPr>
        <w:t xml:space="preserve"> </w:t>
      </w:r>
      <w:r w:rsidRPr="00776326">
        <w:rPr>
          <w:rFonts w:ascii="Times New Roman" w:eastAsia="Times New Roman" w:hAnsi="Times New Roman" w:cs="Times New Roman"/>
          <w:b/>
          <w:bCs/>
          <w:sz w:val="28"/>
          <w:szCs w:val="28"/>
          <w:lang w:eastAsia="ru-RU"/>
        </w:rPr>
        <w:t>за моніторинг дотримання положень КБОС</w:t>
      </w:r>
    </w:p>
    <w:p w:rsidR="00776326" w:rsidRPr="00776326" w:rsidRDefault="00776326" w:rsidP="008A5917">
      <w:pPr>
        <w:numPr>
          <w:ilvl w:val="0"/>
          <w:numId w:val="20"/>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Отримання повідомлень про ризики для дітей і реагування на них.</w:t>
      </w:r>
    </w:p>
    <w:p w:rsidR="00776326" w:rsidRPr="00776326" w:rsidRDefault="00776326" w:rsidP="008A5917">
      <w:pPr>
        <w:numPr>
          <w:ilvl w:val="0"/>
          <w:numId w:val="20"/>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Проведення не рідше ніж один раз на рік загального моніторингу рівня виконання вимог КБОС та реагування на будь-які сигнали щодо його порушення. Для цього можна використовувати метод анкетування, опитування тощо</w:t>
      </w:r>
      <w:r w:rsidRPr="00776326">
        <w:rPr>
          <w:rFonts w:ascii="Times New Roman" w:eastAsia="Times New Roman" w:hAnsi="Times New Roman" w:cs="Times New Roman"/>
          <w:i/>
          <w:iCs/>
          <w:color w:val="333333"/>
          <w:sz w:val="28"/>
          <w:szCs w:val="28"/>
          <w:lang w:eastAsia="ru-RU"/>
        </w:rPr>
        <w:t>.</w:t>
      </w:r>
      <w:r w:rsidR="008A5917">
        <w:rPr>
          <w:rFonts w:ascii="Times New Roman" w:eastAsia="Times New Roman" w:hAnsi="Times New Roman" w:cs="Times New Roman"/>
          <w:i/>
          <w:iCs/>
          <w:color w:val="333333"/>
          <w:sz w:val="28"/>
          <w:szCs w:val="28"/>
          <w:lang w:val="uk-UA" w:eastAsia="ru-RU"/>
        </w:rPr>
        <w:t xml:space="preserve"> </w:t>
      </w:r>
      <w:r w:rsidRPr="00776326">
        <w:rPr>
          <w:rFonts w:ascii="Times New Roman" w:eastAsia="Times New Roman" w:hAnsi="Times New Roman" w:cs="Times New Roman"/>
          <w:color w:val="333333"/>
          <w:sz w:val="28"/>
          <w:szCs w:val="28"/>
          <w:lang w:eastAsia="ru-RU"/>
        </w:rPr>
        <w:t>Під час проведення такого загальн</w:t>
      </w:r>
      <w:r w:rsidR="008A5917">
        <w:rPr>
          <w:rFonts w:ascii="Times New Roman" w:eastAsia="Times New Roman" w:hAnsi="Times New Roman" w:cs="Times New Roman"/>
          <w:color w:val="333333"/>
          <w:sz w:val="28"/>
          <w:szCs w:val="28"/>
          <w:lang w:eastAsia="ru-RU"/>
        </w:rPr>
        <w:t>ого моніторингу працівники закладу</w:t>
      </w:r>
      <w:r w:rsidRPr="00776326">
        <w:rPr>
          <w:rFonts w:ascii="Times New Roman" w:eastAsia="Times New Roman" w:hAnsi="Times New Roman" w:cs="Times New Roman"/>
          <w:color w:val="333333"/>
          <w:sz w:val="28"/>
          <w:szCs w:val="28"/>
          <w:lang w:eastAsia="ru-RU"/>
        </w:rPr>
        <w:t xml:space="preserve"> мають змогу подавати пропозиції щодо внесення змін до КБОС та повідомляти про порушення його вимог на території закладу;</w:t>
      </w:r>
    </w:p>
    <w:p w:rsidR="00776326" w:rsidRPr="00776326" w:rsidRDefault="00776326" w:rsidP="008A5917">
      <w:pPr>
        <w:numPr>
          <w:ilvl w:val="0"/>
          <w:numId w:val="20"/>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Надання пропозицій щодо внесення можливих змін у КБОС.</w:t>
      </w:r>
    </w:p>
    <w:p w:rsidR="00776326" w:rsidRPr="00776326" w:rsidRDefault="00776326" w:rsidP="008A5917">
      <w:pPr>
        <w:numPr>
          <w:ilvl w:val="0"/>
          <w:numId w:val="20"/>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Підготовка звіту за резу</w:t>
      </w:r>
      <w:r w:rsidR="008A5917">
        <w:rPr>
          <w:rFonts w:ascii="Times New Roman" w:eastAsia="Times New Roman" w:hAnsi="Times New Roman" w:cs="Times New Roman"/>
          <w:color w:val="333333"/>
          <w:sz w:val="28"/>
          <w:szCs w:val="28"/>
          <w:lang w:eastAsia="ru-RU"/>
        </w:rPr>
        <w:t>льтатами анкет працівників закладу та подання його директору закладу</w:t>
      </w:r>
      <w:r w:rsidRPr="00776326">
        <w:rPr>
          <w:rFonts w:ascii="Times New Roman" w:eastAsia="Times New Roman" w:hAnsi="Times New Roman" w:cs="Times New Roman"/>
          <w:color w:val="333333"/>
          <w:sz w:val="28"/>
          <w:szCs w:val="28"/>
          <w:lang w:eastAsia="ru-RU"/>
        </w:rPr>
        <w:t>. Враховуючи резу</w:t>
      </w:r>
      <w:r w:rsidR="008A5917">
        <w:rPr>
          <w:rFonts w:ascii="Times New Roman" w:eastAsia="Times New Roman" w:hAnsi="Times New Roman" w:cs="Times New Roman"/>
          <w:color w:val="333333"/>
          <w:sz w:val="28"/>
          <w:szCs w:val="28"/>
          <w:lang w:eastAsia="ru-RU"/>
        </w:rPr>
        <w:t>льтати моніторингу, директор закладу</w:t>
      </w:r>
      <w:r w:rsidRPr="00776326">
        <w:rPr>
          <w:rFonts w:ascii="Times New Roman" w:eastAsia="Times New Roman" w:hAnsi="Times New Roman" w:cs="Times New Roman"/>
          <w:color w:val="333333"/>
          <w:sz w:val="28"/>
          <w:szCs w:val="28"/>
          <w:lang w:eastAsia="ru-RU"/>
        </w:rPr>
        <w:t xml:space="preserve"> повинен внести необхідні зміни до КБОС та повідомити про них працівникам.</w:t>
      </w:r>
    </w:p>
    <w:p w:rsidR="00776326" w:rsidRPr="00776326" w:rsidRDefault="008A5917" w:rsidP="008A5917">
      <w:pPr>
        <w:numPr>
          <w:ilvl w:val="0"/>
          <w:numId w:val="20"/>
        </w:numPr>
        <w:shd w:val="clear" w:color="auto" w:fill="FFFFFF"/>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Консультування працівників закладу</w:t>
      </w:r>
      <w:r w:rsidR="00776326" w:rsidRPr="00776326">
        <w:rPr>
          <w:rFonts w:ascii="Times New Roman" w:eastAsia="Times New Roman" w:hAnsi="Times New Roman" w:cs="Times New Roman"/>
          <w:color w:val="333333"/>
          <w:sz w:val="28"/>
          <w:szCs w:val="28"/>
          <w:lang w:eastAsia="ru-RU"/>
        </w:rPr>
        <w:t xml:space="preserve"> щодо конкретних випадків порушення безпеки дитини.</w:t>
      </w:r>
    </w:p>
    <w:p w:rsidR="00776326" w:rsidRPr="00776326" w:rsidRDefault="00776326" w:rsidP="008A5917">
      <w:pPr>
        <w:numPr>
          <w:ilvl w:val="0"/>
          <w:numId w:val="20"/>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Роз’яснення у разі потреби батькам, дітям положень КБОС, надання інформації щодо їх змін.</w:t>
      </w:r>
    </w:p>
    <w:p w:rsidR="00776326" w:rsidRPr="00776326" w:rsidRDefault="00776326" w:rsidP="008A5917">
      <w:pPr>
        <w:numPr>
          <w:ilvl w:val="0"/>
          <w:numId w:val="20"/>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Інформування (у разі потреби) про випадки порушення безпеки дитини (ризики, загрози, насильство) компетентних установ, таких як поліція (шкільні офіцери поліції), соціальні служби.</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Показники виконання вимог антибулінгового кодексу</w:t>
      </w:r>
      <w:r w:rsidR="00CA3899">
        <w:rPr>
          <w:rFonts w:ascii="Times New Roman" w:eastAsia="Times New Roman" w:hAnsi="Times New Roman" w:cs="Times New Roman"/>
          <w:b/>
          <w:bCs/>
          <w:sz w:val="28"/>
          <w:szCs w:val="28"/>
          <w:lang w:val="uk-UA" w:eastAsia="ru-RU"/>
        </w:rPr>
        <w:t xml:space="preserve"> </w:t>
      </w:r>
      <w:r w:rsidR="00CA3899">
        <w:rPr>
          <w:rFonts w:ascii="Times New Roman" w:eastAsia="Times New Roman" w:hAnsi="Times New Roman" w:cs="Times New Roman"/>
          <w:b/>
          <w:bCs/>
          <w:sz w:val="28"/>
          <w:szCs w:val="28"/>
          <w:lang w:eastAsia="ru-RU"/>
        </w:rPr>
        <w:t>закладу</w:t>
      </w:r>
      <w:r w:rsidRPr="00776326">
        <w:rPr>
          <w:rFonts w:ascii="Times New Roman" w:eastAsia="Times New Roman" w:hAnsi="Times New Roman" w:cs="Times New Roman"/>
          <w:b/>
          <w:bCs/>
          <w:sz w:val="28"/>
          <w:szCs w:val="28"/>
          <w:lang w:eastAsia="ru-RU"/>
        </w:rPr>
        <w:t xml:space="preserve"> запровадила та </w:t>
      </w:r>
      <w:proofErr w:type="gramStart"/>
      <w:r w:rsidRPr="00776326">
        <w:rPr>
          <w:rFonts w:ascii="Times New Roman" w:eastAsia="Times New Roman" w:hAnsi="Times New Roman" w:cs="Times New Roman"/>
          <w:b/>
          <w:bCs/>
          <w:sz w:val="28"/>
          <w:szCs w:val="28"/>
          <w:lang w:eastAsia="ru-RU"/>
        </w:rPr>
        <w:t>виконує </w:t>
      </w:r>
      <w:r w:rsidRPr="00776326">
        <w:rPr>
          <w:rFonts w:ascii="Times New Roman" w:eastAsia="Times New Roman" w:hAnsi="Times New Roman" w:cs="Times New Roman"/>
          <w:sz w:val="28"/>
          <w:szCs w:val="28"/>
          <w:lang w:eastAsia="ru-RU"/>
        </w:rPr>
        <w:t> </w:t>
      </w:r>
      <w:r w:rsidRPr="00776326">
        <w:rPr>
          <w:rFonts w:ascii="Times New Roman" w:eastAsia="Times New Roman" w:hAnsi="Times New Roman" w:cs="Times New Roman"/>
          <w:b/>
          <w:bCs/>
          <w:sz w:val="28"/>
          <w:szCs w:val="28"/>
          <w:lang w:eastAsia="ru-RU"/>
        </w:rPr>
        <w:t>антибулінговий</w:t>
      </w:r>
      <w:proofErr w:type="gramEnd"/>
      <w:r w:rsidRPr="00776326">
        <w:rPr>
          <w:rFonts w:ascii="Times New Roman" w:eastAsia="Times New Roman" w:hAnsi="Times New Roman" w:cs="Times New Roman"/>
          <w:b/>
          <w:bCs/>
          <w:sz w:val="28"/>
          <w:szCs w:val="28"/>
          <w:lang w:eastAsia="ru-RU"/>
        </w:rPr>
        <w:t xml:space="preserve"> кодекс.</w:t>
      </w:r>
    </w:p>
    <w:p w:rsidR="00776326" w:rsidRPr="00776326" w:rsidRDefault="00776326" w:rsidP="008A5917">
      <w:pPr>
        <w:numPr>
          <w:ilvl w:val="0"/>
          <w:numId w:val="21"/>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Заклад освіти запровадив та виконує Кодекс безпечного освітнього середовища.</w:t>
      </w:r>
    </w:p>
    <w:p w:rsidR="00776326" w:rsidRPr="00776326" w:rsidRDefault="00776326" w:rsidP="008A5917">
      <w:pPr>
        <w:numPr>
          <w:ilvl w:val="0"/>
          <w:numId w:val="21"/>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Стратегія і відповідні принципи захисту дітей дотримуються всіма працівниками школи.</w:t>
      </w:r>
    </w:p>
    <w:p w:rsidR="00776326" w:rsidRPr="00776326" w:rsidRDefault="00776326" w:rsidP="008A5917">
      <w:pPr>
        <w:numPr>
          <w:ilvl w:val="0"/>
          <w:numId w:val="21"/>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 Стратегія визначає такі питання:</w:t>
      </w:r>
    </w:p>
    <w:p w:rsidR="00776326" w:rsidRPr="00776326" w:rsidRDefault="00776326" w:rsidP="008A5917">
      <w:pPr>
        <w:numPr>
          <w:ilvl w:val="0"/>
          <w:numId w:val="22"/>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 xml:space="preserve">порядок повідомлення та втручання, де поетапно зазначено, що слід робити, коли дитина стала жертвою насильства або її безпеці загрожують незнайомі люди, </w:t>
      </w:r>
      <w:r w:rsidR="00CA3899">
        <w:rPr>
          <w:rFonts w:ascii="Times New Roman" w:eastAsia="Times New Roman" w:hAnsi="Times New Roman" w:cs="Times New Roman"/>
          <w:color w:val="333333"/>
          <w:sz w:val="28"/>
          <w:szCs w:val="28"/>
          <w:lang w:eastAsia="ru-RU"/>
        </w:rPr>
        <w:t>члени родини чи працівники закладу</w:t>
      </w:r>
      <w:r w:rsidRPr="00776326">
        <w:rPr>
          <w:rFonts w:ascii="Times New Roman" w:eastAsia="Times New Roman" w:hAnsi="Times New Roman" w:cs="Times New Roman"/>
          <w:color w:val="333333"/>
          <w:sz w:val="28"/>
          <w:szCs w:val="28"/>
          <w:lang w:eastAsia="ru-RU"/>
        </w:rPr>
        <w:t>;</w:t>
      </w:r>
    </w:p>
    <w:p w:rsidR="00776326" w:rsidRPr="00776326" w:rsidRDefault="00776326" w:rsidP="008A5917">
      <w:pPr>
        <w:numPr>
          <w:ilvl w:val="0"/>
          <w:numId w:val="22"/>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lastRenderedPageBreak/>
        <w:t>правила захисту особистих даних, які визначають методи збереження та поширення інформації про дітей;</w:t>
      </w:r>
    </w:p>
    <w:p w:rsidR="00776326" w:rsidRPr="00776326" w:rsidRDefault="00776326" w:rsidP="008A5917">
      <w:pPr>
        <w:numPr>
          <w:ilvl w:val="0"/>
          <w:numId w:val="22"/>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правила захисту зображень дітей, які визначають, як можна знімати дітей на фото або відео та поширювати їх зображення;</w:t>
      </w:r>
    </w:p>
    <w:p w:rsidR="00776326" w:rsidRPr="00776326" w:rsidRDefault="00776326" w:rsidP="008A5917">
      <w:pPr>
        <w:numPr>
          <w:ilvl w:val="0"/>
          <w:numId w:val="22"/>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правила доступу дітей до мережі Інтернет і їх захисту від шкідливих матеріалів, розміщених у ній, включно з призначенням особи або осіб, відповідальних за нагляд за безпечним використанням комп’ютерної мережі;</w:t>
      </w:r>
    </w:p>
    <w:p w:rsidR="00776326" w:rsidRPr="00776326" w:rsidRDefault="00776326" w:rsidP="008A5917">
      <w:pPr>
        <w:numPr>
          <w:ilvl w:val="0"/>
          <w:numId w:val="22"/>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принципи безпечних відносин між працівниками школи та дітьми, включно з повним описом поведінки, яка є неприйнятною при спілкуванні з дітьми.</w:t>
      </w:r>
    </w:p>
    <w:p w:rsidR="00776326" w:rsidRPr="00776326" w:rsidRDefault="00776326" w:rsidP="008A5917">
      <w:pPr>
        <w:numPr>
          <w:ilvl w:val="0"/>
          <w:numId w:val="23"/>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 xml:space="preserve">Визначено особи, відповідальні за реалізацію антибулінгового кодексу – адміністрація закладу, </w:t>
      </w:r>
      <w:r w:rsidR="00992BE0">
        <w:rPr>
          <w:rFonts w:ascii="Times New Roman" w:eastAsia="Times New Roman" w:hAnsi="Times New Roman" w:cs="Times New Roman"/>
          <w:color w:val="333333"/>
          <w:sz w:val="28"/>
          <w:szCs w:val="28"/>
          <w:lang w:eastAsia="ru-RU"/>
        </w:rPr>
        <w:t>класні керівники, психолог закладу</w:t>
      </w:r>
      <w:r w:rsidRPr="00776326">
        <w:rPr>
          <w:rFonts w:ascii="Times New Roman" w:eastAsia="Times New Roman" w:hAnsi="Times New Roman" w:cs="Times New Roman"/>
          <w:color w:val="333333"/>
          <w:sz w:val="28"/>
          <w:szCs w:val="28"/>
          <w:lang w:eastAsia="ru-RU"/>
        </w:rPr>
        <w:t>, соціальний педагог, учителі-предметники.</w:t>
      </w:r>
    </w:p>
    <w:p w:rsidR="00776326" w:rsidRPr="00776326" w:rsidRDefault="00776326" w:rsidP="008A5917">
      <w:pPr>
        <w:numPr>
          <w:ilvl w:val="0"/>
          <w:numId w:val="23"/>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 xml:space="preserve">У </w:t>
      </w:r>
      <w:r w:rsidR="00992BE0">
        <w:rPr>
          <w:rFonts w:ascii="Times New Roman" w:eastAsia="Times New Roman" w:hAnsi="Times New Roman" w:cs="Times New Roman"/>
          <w:color w:val="333333"/>
          <w:sz w:val="28"/>
          <w:szCs w:val="28"/>
          <w:lang w:val="uk-UA" w:eastAsia="ru-RU"/>
        </w:rPr>
        <w:t>закладі</w:t>
      </w:r>
      <w:r w:rsidRPr="00776326">
        <w:rPr>
          <w:rFonts w:ascii="Times New Roman" w:eastAsia="Times New Roman" w:hAnsi="Times New Roman" w:cs="Times New Roman"/>
          <w:color w:val="333333"/>
          <w:sz w:val="28"/>
          <w:szCs w:val="28"/>
          <w:lang w:eastAsia="ru-RU"/>
        </w:rPr>
        <w:t xml:space="preserve"> затверджено документ під назвою «Кодекс безпечного освітнього середовища </w:t>
      </w:r>
      <w:r w:rsidR="00992BE0">
        <w:rPr>
          <w:rFonts w:ascii="Times New Roman" w:eastAsia="Times New Roman" w:hAnsi="Times New Roman" w:cs="Times New Roman"/>
          <w:color w:val="333333"/>
          <w:sz w:val="28"/>
          <w:szCs w:val="28"/>
          <w:lang w:val="uk-UA" w:eastAsia="ru-RU"/>
        </w:rPr>
        <w:t>закладу</w:t>
      </w:r>
      <w:r w:rsidRPr="00776326">
        <w:rPr>
          <w:rFonts w:ascii="Times New Roman" w:eastAsia="Times New Roman" w:hAnsi="Times New Roman" w:cs="Times New Roman"/>
          <w:color w:val="333333"/>
          <w:sz w:val="28"/>
          <w:szCs w:val="28"/>
          <w:lang w:eastAsia="ru-RU"/>
        </w:rPr>
        <w:t>», який затвердже</w:t>
      </w:r>
      <w:r w:rsidR="00992BE0">
        <w:rPr>
          <w:rFonts w:ascii="Times New Roman" w:eastAsia="Times New Roman" w:hAnsi="Times New Roman" w:cs="Times New Roman"/>
          <w:color w:val="333333"/>
          <w:sz w:val="28"/>
          <w:szCs w:val="28"/>
          <w:lang w:eastAsia="ru-RU"/>
        </w:rPr>
        <w:t>но рішенням педагогічної ради 11</w:t>
      </w:r>
      <w:r w:rsidRPr="00776326">
        <w:rPr>
          <w:rFonts w:ascii="Times New Roman" w:eastAsia="Times New Roman" w:hAnsi="Times New Roman" w:cs="Times New Roman"/>
          <w:color w:val="333333"/>
          <w:sz w:val="28"/>
          <w:szCs w:val="28"/>
          <w:lang w:eastAsia="ru-RU"/>
        </w:rPr>
        <w:t>.0</w:t>
      </w:r>
      <w:r w:rsidR="00992BE0">
        <w:rPr>
          <w:rFonts w:ascii="Times New Roman" w:eastAsia="Times New Roman" w:hAnsi="Times New Roman" w:cs="Times New Roman"/>
          <w:color w:val="333333"/>
          <w:sz w:val="28"/>
          <w:szCs w:val="28"/>
          <w:lang w:val="uk-UA" w:eastAsia="ru-RU"/>
        </w:rPr>
        <w:t>4</w:t>
      </w:r>
      <w:r w:rsidR="00992BE0">
        <w:rPr>
          <w:rFonts w:ascii="Times New Roman" w:eastAsia="Times New Roman" w:hAnsi="Times New Roman" w:cs="Times New Roman"/>
          <w:color w:val="333333"/>
          <w:sz w:val="28"/>
          <w:szCs w:val="28"/>
          <w:lang w:eastAsia="ru-RU"/>
        </w:rPr>
        <w:t>.2022</w:t>
      </w:r>
      <w:r w:rsidRPr="00776326">
        <w:rPr>
          <w:rFonts w:ascii="Times New Roman" w:eastAsia="Times New Roman" w:hAnsi="Times New Roman" w:cs="Times New Roman"/>
          <w:color w:val="333333"/>
          <w:sz w:val="28"/>
          <w:szCs w:val="28"/>
          <w:lang w:eastAsia="ru-RU"/>
        </w:rPr>
        <w:t xml:space="preserve"> протокол № 10.</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sz w:val="28"/>
          <w:szCs w:val="28"/>
          <w:lang w:eastAsia="ru-RU"/>
        </w:rPr>
        <w:t> </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Школа здійснює нагляд за своїми працівниками для запобігання випадкам насильства проти дітей</w:t>
      </w:r>
    </w:p>
    <w:p w:rsidR="00776326" w:rsidRPr="00776326" w:rsidRDefault="00776326" w:rsidP="008A5917">
      <w:pPr>
        <w:numPr>
          <w:ilvl w:val="0"/>
          <w:numId w:val="24"/>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 xml:space="preserve">Прийняття </w:t>
      </w:r>
      <w:proofErr w:type="gramStart"/>
      <w:r w:rsidRPr="00776326">
        <w:rPr>
          <w:rFonts w:ascii="Times New Roman" w:eastAsia="Times New Roman" w:hAnsi="Times New Roman" w:cs="Times New Roman"/>
          <w:color w:val="333333"/>
          <w:sz w:val="28"/>
          <w:szCs w:val="28"/>
          <w:lang w:eastAsia="ru-RU"/>
        </w:rPr>
        <w:t>на роботу</w:t>
      </w:r>
      <w:proofErr w:type="gramEnd"/>
      <w:r w:rsidRPr="00776326">
        <w:rPr>
          <w:rFonts w:ascii="Times New Roman" w:eastAsia="Times New Roman" w:hAnsi="Times New Roman" w:cs="Times New Roman"/>
          <w:color w:val="333333"/>
          <w:sz w:val="28"/>
          <w:szCs w:val="28"/>
          <w:lang w:eastAsia="ru-RU"/>
        </w:rPr>
        <w:t xml:space="preserve"> нових працівників із перевіркою їх біографічних даних, характеристик і придатності для роботи з дітьми.</w:t>
      </w:r>
    </w:p>
    <w:p w:rsidR="00776326" w:rsidRPr="00776326" w:rsidRDefault="00776326" w:rsidP="008A5917">
      <w:pPr>
        <w:numPr>
          <w:ilvl w:val="0"/>
          <w:numId w:val="24"/>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У випадках, коли виникають підозри щодо можливих загроз безпеці дітей або застосування насильств</w:t>
      </w:r>
      <w:r w:rsidR="00992BE0">
        <w:rPr>
          <w:rFonts w:ascii="Times New Roman" w:eastAsia="Times New Roman" w:hAnsi="Times New Roman" w:cs="Times New Roman"/>
          <w:color w:val="333333"/>
          <w:sz w:val="28"/>
          <w:szCs w:val="28"/>
          <w:lang w:eastAsia="ru-RU"/>
        </w:rPr>
        <w:t>а проти дітей працівниками закладу, у закладі</w:t>
      </w:r>
      <w:r w:rsidRPr="00776326">
        <w:rPr>
          <w:rFonts w:ascii="Times New Roman" w:eastAsia="Times New Roman" w:hAnsi="Times New Roman" w:cs="Times New Roman"/>
          <w:color w:val="333333"/>
          <w:sz w:val="28"/>
          <w:szCs w:val="28"/>
          <w:lang w:eastAsia="ru-RU"/>
        </w:rPr>
        <w:t xml:space="preserve"> завжди дотримуються вимог, зазначених у антибулінгової політики.</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 </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Школа проводить навчання своїх працівників з питань захисту дітей від насильства та надання їм допомоги в небезпечних ситуаціях.</w:t>
      </w:r>
    </w:p>
    <w:p w:rsidR="00776326" w:rsidRPr="00776326" w:rsidRDefault="00776326" w:rsidP="008A5917">
      <w:pPr>
        <w:numPr>
          <w:ilvl w:val="0"/>
          <w:numId w:val="25"/>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Усі працівники школи ознайомлені з антибулінговим кодексом.</w:t>
      </w:r>
    </w:p>
    <w:p w:rsidR="00776326" w:rsidRPr="00776326" w:rsidRDefault="00776326" w:rsidP="008A5917">
      <w:pPr>
        <w:numPr>
          <w:ilvl w:val="0"/>
          <w:numId w:val="25"/>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Усі працівники школи знають, як розпізнати чинники ризику й ознаки насильства проти дітей, а також правові аспекти захисту дітей (обов’язковість втручання для залучення правоохоронної системи).</w:t>
      </w:r>
    </w:p>
    <w:p w:rsidR="00776326" w:rsidRPr="00776326" w:rsidRDefault="00776326" w:rsidP="008A5917">
      <w:pPr>
        <w:numPr>
          <w:ilvl w:val="0"/>
          <w:numId w:val="25"/>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i/>
          <w:iCs/>
          <w:color w:val="333333"/>
          <w:sz w:val="28"/>
          <w:szCs w:val="28"/>
          <w:u w:val="single"/>
          <w:lang w:eastAsia="ru-RU"/>
        </w:rPr>
        <w:t xml:space="preserve">Щонайменше один учитель або класний керівникшколи пройшов навчання </w:t>
      </w:r>
      <w:r w:rsidRPr="00776326">
        <w:rPr>
          <w:rFonts w:ascii="Times New Roman" w:eastAsia="Times New Roman" w:hAnsi="Times New Roman" w:cs="Times New Roman"/>
          <w:iCs/>
          <w:color w:val="333333"/>
          <w:sz w:val="28"/>
          <w:szCs w:val="28"/>
          <w:lang w:eastAsia="ru-RU"/>
        </w:rPr>
        <w:t>з </w:t>
      </w:r>
      <w:r w:rsidRPr="00776326">
        <w:rPr>
          <w:rFonts w:ascii="Times New Roman" w:eastAsia="Times New Roman" w:hAnsi="Times New Roman" w:cs="Times New Roman"/>
          <w:bCs/>
          <w:color w:val="333333"/>
          <w:sz w:val="28"/>
          <w:szCs w:val="28"/>
          <w:lang w:eastAsia="ru-RU"/>
        </w:rPr>
        <w:t>методів та інструментів, які використовуються для навчання дітей</w:t>
      </w:r>
      <w:r w:rsidRPr="00776326">
        <w:rPr>
          <w:rFonts w:ascii="Times New Roman" w:eastAsia="Times New Roman" w:hAnsi="Times New Roman" w:cs="Times New Roman"/>
          <w:color w:val="333333"/>
          <w:sz w:val="28"/>
          <w:szCs w:val="28"/>
          <w:lang w:eastAsia="ru-RU"/>
        </w:rPr>
        <w:t xml:space="preserve"> захисту від </w:t>
      </w:r>
      <w:r w:rsidRPr="00776326">
        <w:rPr>
          <w:rFonts w:ascii="Times New Roman" w:eastAsia="Times New Roman" w:hAnsi="Times New Roman" w:cs="Times New Roman"/>
          <w:color w:val="333333"/>
          <w:sz w:val="28"/>
          <w:szCs w:val="28"/>
          <w:lang w:eastAsia="ru-RU"/>
        </w:rPr>
        <w:lastRenderedPageBreak/>
        <w:t>насильства та зловживань (також при використанні Інтернету), має плани відповідних занять і навчальні матеріали для дітей.</w:t>
      </w:r>
    </w:p>
    <w:p w:rsidR="00776326" w:rsidRPr="00776326" w:rsidRDefault="00776326" w:rsidP="008A5917">
      <w:pPr>
        <w:numPr>
          <w:ilvl w:val="0"/>
          <w:numId w:val="25"/>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Класні керівники пройшли інструктаж з питань запобігання випадкам знущань над однолітками серед дітей і реагування на них.</w:t>
      </w:r>
    </w:p>
    <w:p w:rsidR="00776326" w:rsidRPr="00776326" w:rsidRDefault="00776326" w:rsidP="008A5917">
      <w:pPr>
        <w:numPr>
          <w:ilvl w:val="0"/>
          <w:numId w:val="25"/>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Працівники школи мають доступ до інформації про можливість отримання допомоги у випадках, коли підозрюється застосування насильства проти дітей, разом із контактними даними місцевих установ, які працюють в області захисту дітей і надають допомогу в надзвичайних ситуаціях (поліція, суд із сімейних питань, кризовий центр, центр соціальних послуг, медичні центри).</w:t>
      </w:r>
    </w:p>
    <w:p w:rsidR="00776326" w:rsidRPr="00776326" w:rsidRDefault="004C0BAE" w:rsidP="008A5917">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uk-UA" w:eastAsia="ru-RU"/>
        </w:rPr>
        <w:t xml:space="preserve">Заклад </w:t>
      </w:r>
      <w:r w:rsidR="00776326" w:rsidRPr="00776326">
        <w:rPr>
          <w:rFonts w:ascii="Times New Roman" w:eastAsia="Times New Roman" w:hAnsi="Times New Roman" w:cs="Times New Roman"/>
          <w:b/>
          <w:bCs/>
          <w:sz w:val="28"/>
          <w:szCs w:val="28"/>
          <w:lang w:eastAsia="ru-RU"/>
        </w:rPr>
        <w:t>проводить навчання батьків з питань виховання без застосування насильства та захисту дітей від насильства.</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sz w:val="28"/>
          <w:szCs w:val="28"/>
          <w:lang w:eastAsia="ru-RU"/>
        </w:rPr>
        <w:t xml:space="preserve">Виконання </w:t>
      </w:r>
      <w:proofErr w:type="gramStart"/>
      <w:r w:rsidRPr="00776326">
        <w:rPr>
          <w:rFonts w:ascii="Times New Roman" w:eastAsia="Times New Roman" w:hAnsi="Times New Roman" w:cs="Times New Roman"/>
          <w:sz w:val="28"/>
          <w:szCs w:val="28"/>
          <w:lang w:eastAsia="ru-RU"/>
        </w:rPr>
        <w:t>вимог  означає</w:t>
      </w:r>
      <w:proofErr w:type="gramEnd"/>
      <w:r w:rsidRPr="00776326">
        <w:rPr>
          <w:rFonts w:ascii="Times New Roman" w:eastAsia="Times New Roman" w:hAnsi="Times New Roman" w:cs="Times New Roman"/>
          <w:sz w:val="28"/>
          <w:szCs w:val="28"/>
          <w:lang w:eastAsia="ru-RU"/>
        </w:rPr>
        <w:t>:</w:t>
      </w:r>
    </w:p>
    <w:p w:rsidR="00776326" w:rsidRPr="00776326" w:rsidRDefault="004C0BAE" w:rsidP="008A5917">
      <w:pPr>
        <w:numPr>
          <w:ilvl w:val="0"/>
          <w:numId w:val="26"/>
        </w:numPr>
        <w:shd w:val="clear" w:color="auto" w:fill="FFFFFF"/>
        <w:spacing w:after="0" w:line="360" w:lineRule="auto"/>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На  вебсайті</w:t>
      </w:r>
      <w:proofErr w:type="gramEnd"/>
      <w:r>
        <w:rPr>
          <w:rFonts w:ascii="Times New Roman" w:eastAsia="Times New Roman" w:hAnsi="Times New Roman" w:cs="Times New Roman"/>
          <w:color w:val="333333"/>
          <w:sz w:val="28"/>
          <w:szCs w:val="28"/>
          <w:lang w:eastAsia="ru-RU"/>
        </w:rPr>
        <w:t xml:space="preserve"> закладу</w:t>
      </w:r>
      <w:r w:rsidR="00776326" w:rsidRPr="00776326">
        <w:rPr>
          <w:rFonts w:ascii="Times New Roman" w:eastAsia="Times New Roman" w:hAnsi="Times New Roman" w:cs="Times New Roman"/>
          <w:color w:val="333333"/>
          <w:sz w:val="28"/>
          <w:szCs w:val="28"/>
          <w:lang w:eastAsia="ru-RU"/>
        </w:rPr>
        <w:t>  для батьків є вся необхідна інформація з таких питань:</w:t>
      </w:r>
    </w:p>
    <w:p w:rsidR="00776326" w:rsidRPr="00776326" w:rsidRDefault="00776326" w:rsidP="008A5917">
      <w:pPr>
        <w:numPr>
          <w:ilvl w:val="0"/>
          <w:numId w:val="27"/>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виховання дітей без застосування насильства;</w:t>
      </w:r>
    </w:p>
    <w:p w:rsidR="00776326" w:rsidRPr="00776326" w:rsidRDefault="00776326" w:rsidP="008A5917">
      <w:pPr>
        <w:numPr>
          <w:ilvl w:val="0"/>
          <w:numId w:val="27"/>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захист дітей від насильства та зловживань, загрози для дітей у мережі Інтернет;</w:t>
      </w:r>
    </w:p>
    <w:p w:rsidR="00776326" w:rsidRPr="00776326" w:rsidRDefault="00776326" w:rsidP="008A5917">
      <w:pPr>
        <w:numPr>
          <w:ilvl w:val="0"/>
          <w:numId w:val="27"/>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можливості для вдосконалення навичок виховання;</w:t>
      </w:r>
    </w:p>
    <w:p w:rsidR="00776326" w:rsidRPr="00776326" w:rsidRDefault="00776326" w:rsidP="008A5917">
      <w:pPr>
        <w:numPr>
          <w:ilvl w:val="0"/>
          <w:numId w:val="27"/>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контактні дані установ, які надають допомогу в складних ситуаціях.</w:t>
      </w:r>
    </w:p>
    <w:p w:rsidR="00776326" w:rsidRPr="00776326" w:rsidRDefault="00776326" w:rsidP="008A5917">
      <w:pPr>
        <w:numPr>
          <w:ilvl w:val="0"/>
          <w:numId w:val="28"/>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 xml:space="preserve">Усі батьки </w:t>
      </w:r>
      <w:proofErr w:type="gramStart"/>
      <w:r w:rsidRPr="00776326">
        <w:rPr>
          <w:rFonts w:ascii="Times New Roman" w:eastAsia="Times New Roman" w:hAnsi="Times New Roman" w:cs="Times New Roman"/>
          <w:color w:val="333333"/>
          <w:sz w:val="28"/>
          <w:szCs w:val="28"/>
          <w:lang w:eastAsia="ru-RU"/>
        </w:rPr>
        <w:t>ознайомилися  з</w:t>
      </w:r>
      <w:proofErr w:type="gramEnd"/>
      <w:r w:rsidRPr="00776326">
        <w:rPr>
          <w:rFonts w:ascii="Times New Roman" w:eastAsia="Times New Roman" w:hAnsi="Times New Roman" w:cs="Times New Roman"/>
          <w:color w:val="333333"/>
          <w:sz w:val="28"/>
          <w:szCs w:val="28"/>
          <w:lang w:eastAsia="ru-RU"/>
        </w:rPr>
        <w:t xml:space="preserve"> кодексом безпечного середовища.</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sz w:val="28"/>
          <w:szCs w:val="28"/>
          <w:lang w:eastAsia="ru-RU"/>
        </w:rPr>
        <w:t> </w:t>
      </w:r>
    </w:p>
    <w:p w:rsidR="00776326" w:rsidRPr="00776326" w:rsidRDefault="004C0BAE" w:rsidP="008A5917">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 закладі</w:t>
      </w:r>
      <w:r w:rsidR="00776326" w:rsidRPr="00776326">
        <w:rPr>
          <w:rFonts w:ascii="Times New Roman" w:eastAsia="Times New Roman" w:hAnsi="Times New Roman" w:cs="Times New Roman"/>
          <w:b/>
          <w:bCs/>
          <w:sz w:val="28"/>
          <w:szCs w:val="28"/>
          <w:lang w:eastAsia="ru-RU"/>
        </w:rPr>
        <w:t xml:space="preserve"> дітей навчають, які права вони мають і </w:t>
      </w:r>
      <w:proofErr w:type="gramStart"/>
      <w:r w:rsidR="00776326" w:rsidRPr="00776326">
        <w:rPr>
          <w:rFonts w:ascii="Times New Roman" w:eastAsia="Times New Roman" w:hAnsi="Times New Roman" w:cs="Times New Roman"/>
          <w:b/>
          <w:bCs/>
          <w:sz w:val="28"/>
          <w:szCs w:val="28"/>
          <w:lang w:eastAsia="ru-RU"/>
        </w:rPr>
        <w:t>як  можуть</w:t>
      </w:r>
      <w:proofErr w:type="gramEnd"/>
      <w:r w:rsidR="00776326" w:rsidRPr="00776326">
        <w:rPr>
          <w:rFonts w:ascii="Times New Roman" w:eastAsia="Times New Roman" w:hAnsi="Times New Roman" w:cs="Times New Roman"/>
          <w:b/>
          <w:bCs/>
          <w:sz w:val="28"/>
          <w:szCs w:val="28"/>
          <w:lang w:eastAsia="ru-RU"/>
        </w:rPr>
        <w:t xml:space="preserve"> захистити себе від насильства</w:t>
      </w:r>
    </w:p>
    <w:p w:rsidR="00776326" w:rsidRPr="00776326" w:rsidRDefault="004C0BAE" w:rsidP="008A5917">
      <w:pPr>
        <w:numPr>
          <w:ilvl w:val="0"/>
          <w:numId w:val="29"/>
        </w:numPr>
        <w:shd w:val="clear" w:color="auto" w:fill="FFFFFF"/>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 заклад</w:t>
      </w:r>
      <w:r w:rsidR="00776326" w:rsidRPr="00776326">
        <w:rPr>
          <w:rFonts w:ascii="Times New Roman" w:eastAsia="Times New Roman" w:hAnsi="Times New Roman" w:cs="Times New Roman"/>
          <w:color w:val="333333"/>
          <w:sz w:val="28"/>
          <w:szCs w:val="28"/>
          <w:lang w:eastAsia="ru-RU"/>
        </w:rPr>
        <w:t>і на годинах спілкування організовано заняття для дітейз питань прав дитини та захисту від насильства і зловживань (також у мережі Інтернет).</w:t>
      </w:r>
    </w:p>
    <w:p w:rsidR="00776326" w:rsidRPr="00776326" w:rsidRDefault="00776326" w:rsidP="008A5917">
      <w:pPr>
        <w:numPr>
          <w:ilvl w:val="0"/>
          <w:numId w:val="29"/>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Діти знають, до кого вони мають звертатися за порадами та допомогою у випадках насильства і зловживань.</w:t>
      </w:r>
    </w:p>
    <w:p w:rsidR="00776326" w:rsidRPr="00776326" w:rsidRDefault="004C0BAE" w:rsidP="008A5917">
      <w:pPr>
        <w:numPr>
          <w:ilvl w:val="0"/>
          <w:numId w:val="29"/>
        </w:numPr>
        <w:shd w:val="clear" w:color="auto" w:fill="FFFFFF"/>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 закладі</w:t>
      </w:r>
      <w:r w:rsidR="00776326" w:rsidRPr="00776326">
        <w:rPr>
          <w:rFonts w:ascii="Times New Roman" w:eastAsia="Times New Roman" w:hAnsi="Times New Roman" w:cs="Times New Roman"/>
          <w:color w:val="333333"/>
          <w:sz w:val="28"/>
          <w:szCs w:val="28"/>
          <w:lang w:eastAsia="ru-RU"/>
        </w:rPr>
        <w:t xml:space="preserve"> є електронні навчальні матеріали для </w:t>
      </w:r>
      <w:proofErr w:type="gramStart"/>
      <w:r w:rsidR="00776326" w:rsidRPr="00776326">
        <w:rPr>
          <w:rFonts w:ascii="Times New Roman" w:eastAsia="Times New Roman" w:hAnsi="Times New Roman" w:cs="Times New Roman"/>
          <w:color w:val="333333"/>
          <w:sz w:val="28"/>
          <w:szCs w:val="28"/>
          <w:lang w:eastAsia="ru-RU"/>
        </w:rPr>
        <w:t>дітей(</w:t>
      </w:r>
      <w:proofErr w:type="gramEnd"/>
      <w:r w:rsidR="00776326" w:rsidRPr="00776326">
        <w:rPr>
          <w:rFonts w:ascii="Times New Roman" w:eastAsia="Times New Roman" w:hAnsi="Times New Roman" w:cs="Times New Roman"/>
          <w:color w:val="333333"/>
          <w:sz w:val="28"/>
          <w:szCs w:val="28"/>
          <w:lang w:eastAsia="ru-RU"/>
        </w:rPr>
        <w:t>книги, брошури, листівки) з питань прав дитини, захисту від ризиків насильства та зловживань, правил безпечної поведінки в мережі Інтернет.</w:t>
      </w:r>
    </w:p>
    <w:p w:rsidR="004C0BAE" w:rsidRDefault="00776326" w:rsidP="00D90080">
      <w:pPr>
        <w:numPr>
          <w:ilvl w:val="0"/>
          <w:numId w:val="29"/>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Діти мають доступ до інформації про права дитини та можливості отримання допомоги в складних ситуаціях, зокрема про безкоштовні гарячі лінії д</w:t>
      </w:r>
      <w:r w:rsidR="004C0BAE" w:rsidRPr="004C0BAE">
        <w:rPr>
          <w:rFonts w:ascii="Times New Roman" w:eastAsia="Times New Roman" w:hAnsi="Times New Roman" w:cs="Times New Roman"/>
          <w:color w:val="333333"/>
          <w:sz w:val="28"/>
          <w:szCs w:val="28"/>
          <w:lang w:eastAsia="ru-RU"/>
        </w:rPr>
        <w:t>ля дітей і молоді на сайті закладу</w:t>
      </w:r>
    </w:p>
    <w:p w:rsidR="00776326" w:rsidRPr="00776326" w:rsidRDefault="004C0BAE" w:rsidP="008A5917">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uk-UA" w:eastAsia="ru-RU"/>
        </w:rPr>
        <w:lastRenderedPageBreak/>
        <w:t>Заклад</w:t>
      </w:r>
      <w:r w:rsidR="00776326" w:rsidRPr="00776326">
        <w:rPr>
          <w:rFonts w:ascii="Times New Roman" w:eastAsia="Times New Roman" w:hAnsi="Times New Roman" w:cs="Times New Roman"/>
          <w:b/>
          <w:bCs/>
          <w:sz w:val="28"/>
          <w:szCs w:val="28"/>
          <w:lang w:eastAsia="ru-RU"/>
        </w:rPr>
        <w:t xml:space="preserve"> проводить моніторинг своєї діяльності та регулярно перевіряє її на відповідність прийнятим стандартам захисту дітей</w:t>
      </w:r>
    </w:p>
    <w:p w:rsidR="00776326" w:rsidRPr="00776326" w:rsidRDefault="00776326" w:rsidP="008A5917">
      <w:pPr>
        <w:numPr>
          <w:ilvl w:val="0"/>
          <w:numId w:val="30"/>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Прийняті правила та процедури для захисту дітей переглядаються щонайменше один раз на рік.</w:t>
      </w:r>
    </w:p>
    <w:p w:rsidR="00776326" w:rsidRPr="00776326" w:rsidRDefault="00776326" w:rsidP="008A5917">
      <w:pPr>
        <w:numPr>
          <w:ilvl w:val="0"/>
          <w:numId w:val="30"/>
        </w:numPr>
        <w:shd w:val="clear" w:color="auto" w:fill="FFFFFF"/>
        <w:spacing w:after="0" w:line="360" w:lineRule="auto"/>
        <w:rPr>
          <w:rFonts w:ascii="Times New Roman" w:eastAsia="Times New Roman" w:hAnsi="Times New Roman" w:cs="Times New Roman"/>
          <w:color w:val="333333"/>
          <w:sz w:val="28"/>
          <w:szCs w:val="28"/>
          <w:lang w:eastAsia="ru-RU"/>
        </w:rPr>
      </w:pPr>
      <w:proofErr w:type="gramStart"/>
      <w:r w:rsidRPr="00776326">
        <w:rPr>
          <w:rFonts w:ascii="Times New Roman" w:eastAsia="Times New Roman" w:hAnsi="Times New Roman" w:cs="Times New Roman"/>
          <w:color w:val="333333"/>
          <w:sz w:val="28"/>
          <w:szCs w:val="28"/>
          <w:lang w:eastAsia="ru-RU"/>
        </w:rPr>
        <w:t>У рамках</w:t>
      </w:r>
      <w:proofErr w:type="gramEnd"/>
      <w:r w:rsidRPr="00776326">
        <w:rPr>
          <w:rFonts w:ascii="Times New Roman" w:eastAsia="Times New Roman" w:hAnsi="Times New Roman" w:cs="Times New Roman"/>
          <w:color w:val="333333"/>
          <w:sz w:val="28"/>
          <w:szCs w:val="28"/>
          <w:lang w:eastAsia="ru-RU"/>
        </w:rPr>
        <w:t xml:space="preserve"> проведення контролю за дотриманням правил і пр</w:t>
      </w:r>
      <w:r w:rsidR="00414E45">
        <w:rPr>
          <w:rFonts w:ascii="Times New Roman" w:eastAsia="Times New Roman" w:hAnsi="Times New Roman" w:cs="Times New Roman"/>
          <w:color w:val="333333"/>
          <w:sz w:val="28"/>
          <w:szCs w:val="28"/>
          <w:lang w:eastAsia="ru-RU"/>
        </w:rPr>
        <w:t>оцедур для захисту дітей у закладі</w:t>
      </w:r>
      <w:r w:rsidRPr="00776326">
        <w:rPr>
          <w:rFonts w:ascii="Times New Roman" w:eastAsia="Times New Roman" w:hAnsi="Times New Roman" w:cs="Times New Roman"/>
          <w:color w:val="333333"/>
          <w:sz w:val="28"/>
          <w:szCs w:val="28"/>
          <w:lang w:eastAsia="ru-RU"/>
        </w:rPr>
        <w:t xml:space="preserve"> проводяться консультації з дітьми та їхніми батьками (опікунами).</w:t>
      </w:r>
    </w:p>
    <w:p w:rsidR="00776326" w:rsidRPr="00776326" w:rsidRDefault="00776326" w:rsidP="008A5917">
      <w:pPr>
        <w:numPr>
          <w:ilvl w:val="0"/>
          <w:numId w:val="30"/>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Щорічно готується внутр</w:t>
      </w:r>
      <w:r w:rsidR="00414E45">
        <w:rPr>
          <w:rFonts w:ascii="Times New Roman" w:eastAsia="Times New Roman" w:hAnsi="Times New Roman" w:cs="Times New Roman"/>
          <w:color w:val="333333"/>
          <w:sz w:val="28"/>
          <w:szCs w:val="28"/>
          <w:lang w:eastAsia="ru-RU"/>
        </w:rPr>
        <w:t>ішній звіт про виконання в закладі</w:t>
      </w:r>
      <w:r w:rsidRPr="00776326">
        <w:rPr>
          <w:rFonts w:ascii="Times New Roman" w:eastAsia="Times New Roman" w:hAnsi="Times New Roman" w:cs="Times New Roman"/>
          <w:color w:val="333333"/>
          <w:sz w:val="28"/>
          <w:szCs w:val="28"/>
          <w:lang w:eastAsia="ru-RU"/>
        </w:rPr>
        <w:t xml:space="preserve"> антибулінгового кодексу.</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Розділ VІІ</w:t>
      </w:r>
    </w:p>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Заключні положення</w:t>
      </w:r>
    </w:p>
    <w:p w:rsidR="00776326" w:rsidRPr="00776326" w:rsidRDefault="00414E45" w:rsidP="008A5917">
      <w:pPr>
        <w:numPr>
          <w:ilvl w:val="0"/>
          <w:numId w:val="31"/>
        </w:numPr>
        <w:shd w:val="clear" w:color="auto" w:fill="FFFFFF"/>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Кодекс </w:t>
      </w:r>
      <w:proofErr w:type="gramStart"/>
      <w:r>
        <w:rPr>
          <w:rFonts w:ascii="Times New Roman" w:eastAsia="Times New Roman" w:hAnsi="Times New Roman" w:cs="Times New Roman"/>
          <w:color w:val="333333"/>
          <w:sz w:val="28"/>
          <w:szCs w:val="28"/>
          <w:lang w:eastAsia="ru-RU"/>
        </w:rPr>
        <w:t>БОС  закладу</w:t>
      </w:r>
      <w:proofErr w:type="gramEnd"/>
      <w:r w:rsidR="00776326" w:rsidRPr="00776326">
        <w:rPr>
          <w:rFonts w:ascii="Times New Roman" w:eastAsia="Times New Roman" w:hAnsi="Times New Roman" w:cs="Times New Roman"/>
          <w:color w:val="333333"/>
          <w:sz w:val="28"/>
          <w:szCs w:val="28"/>
          <w:lang w:eastAsia="ru-RU"/>
        </w:rPr>
        <w:t xml:space="preserve"> стає чинним в день його оприлюднення.</w:t>
      </w:r>
    </w:p>
    <w:p w:rsidR="00776326" w:rsidRPr="00776326" w:rsidRDefault="00776326" w:rsidP="008A5917">
      <w:pPr>
        <w:numPr>
          <w:ilvl w:val="0"/>
          <w:numId w:val="31"/>
        </w:numPr>
        <w:shd w:val="clear" w:color="auto" w:fill="FFFFFF"/>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 xml:space="preserve">Оприлюднення документа має відбутися таким чином, щоб він був </w:t>
      </w:r>
      <w:r w:rsidR="00414E45">
        <w:rPr>
          <w:rFonts w:ascii="Times New Roman" w:eastAsia="Times New Roman" w:hAnsi="Times New Roman" w:cs="Times New Roman"/>
          <w:color w:val="333333"/>
          <w:sz w:val="28"/>
          <w:szCs w:val="28"/>
          <w:lang w:eastAsia="ru-RU"/>
        </w:rPr>
        <w:t xml:space="preserve">доступний усім працівникам </w:t>
      </w:r>
      <w:proofErr w:type="gramStart"/>
      <w:r w:rsidR="00414E45">
        <w:rPr>
          <w:rFonts w:ascii="Times New Roman" w:eastAsia="Times New Roman" w:hAnsi="Times New Roman" w:cs="Times New Roman"/>
          <w:color w:val="333333"/>
          <w:sz w:val="28"/>
          <w:szCs w:val="28"/>
          <w:lang w:eastAsia="ru-RU"/>
        </w:rPr>
        <w:t>закладу</w:t>
      </w:r>
      <w:r w:rsidRPr="00776326">
        <w:rPr>
          <w:rFonts w:ascii="Times New Roman" w:eastAsia="Times New Roman" w:hAnsi="Times New Roman" w:cs="Times New Roman"/>
          <w:color w:val="333333"/>
          <w:sz w:val="28"/>
          <w:szCs w:val="28"/>
          <w:lang w:eastAsia="ru-RU"/>
        </w:rPr>
        <w:t>,   </w:t>
      </w:r>
      <w:proofErr w:type="gramEnd"/>
      <w:r w:rsidRPr="00776326">
        <w:rPr>
          <w:rFonts w:ascii="Times New Roman" w:eastAsia="Times New Roman" w:hAnsi="Times New Roman" w:cs="Times New Roman"/>
          <w:color w:val="333333"/>
          <w:sz w:val="28"/>
          <w:szCs w:val="28"/>
          <w:lang w:eastAsia="ru-RU"/>
        </w:rPr>
        <w:t>чере</w:t>
      </w:r>
      <w:r w:rsidR="00414E45">
        <w:rPr>
          <w:rFonts w:ascii="Times New Roman" w:eastAsia="Times New Roman" w:hAnsi="Times New Roman" w:cs="Times New Roman"/>
          <w:color w:val="333333"/>
          <w:sz w:val="28"/>
          <w:szCs w:val="28"/>
          <w:lang w:eastAsia="ru-RU"/>
        </w:rPr>
        <w:t>з його розміщення на сайті закладу</w:t>
      </w:r>
      <w:r w:rsidRPr="00776326">
        <w:rPr>
          <w:rFonts w:ascii="Times New Roman" w:eastAsia="Times New Roman" w:hAnsi="Times New Roman" w:cs="Times New Roman"/>
          <w:color w:val="333333"/>
          <w:sz w:val="28"/>
          <w:szCs w:val="28"/>
          <w:lang w:eastAsia="ru-RU"/>
        </w:rPr>
        <w:t>.</w:t>
      </w:r>
    </w:p>
    <w:p w:rsidR="00776326" w:rsidRPr="00776326" w:rsidRDefault="00776326" w:rsidP="008A5917">
      <w:pPr>
        <w:shd w:val="clear" w:color="auto" w:fill="FFFFFF"/>
        <w:spacing w:after="0" w:line="360" w:lineRule="auto"/>
        <w:jc w:val="right"/>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Додаток 1</w:t>
      </w:r>
    </w:p>
    <w:p w:rsidR="00776326" w:rsidRPr="00776326" w:rsidRDefault="00776326" w:rsidP="008A5917">
      <w:pPr>
        <w:shd w:val="clear" w:color="auto" w:fill="FFFFFF"/>
        <w:spacing w:after="0" w:line="360" w:lineRule="auto"/>
        <w:jc w:val="center"/>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Анкета «Моніторинг дотримання положень КБОС»</w:t>
      </w:r>
    </w:p>
    <w:tbl>
      <w:tblPr>
        <w:tblW w:w="9570" w:type="dxa"/>
        <w:shd w:val="clear" w:color="auto" w:fill="FFFFFF"/>
        <w:tblCellMar>
          <w:top w:w="15" w:type="dxa"/>
          <w:left w:w="15" w:type="dxa"/>
          <w:bottom w:w="15" w:type="dxa"/>
          <w:right w:w="15" w:type="dxa"/>
        </w:tblCellMar>
        <w:tblLook w:val="04A0" w:firstRow="1" w:lastRow="0" w:firstColumn="1" w:lastColumn="0" w:noHBand="0" w:noVBand="1"/>
      </w:tblPr>
      <w:tblGrid>
        <w:gridCol w:w="6724"/>
        <w:gridCol w:w="1423"/>
        <w:gridCol w:w="1423"/>
      </w:tblGrid>
      <w:tr w:rsidR="00776326" w:rsidRPr="00776326" w:rsidTr="00776326">
        <w:tc>
          <w:tcPr>
            <w:tcW w:w="6735"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776326" w:rsidRPr="00776326" w:rsidRDefault="00776326" w:rsidP="008A5917">
            <w:pPr>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 </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776326" w:rsidRPr="00776326" w:rsidRDefault="00776326" w:rsidP="008A5917">
            <w:pPr>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Так</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776326" w:rsidRPr="00776326" w:rsidRDefault="00776326" w:rsidP="008A5917">
            <w:pPr>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Ні</w:t>
            </w:r>
          </w:p>
        </w:tc>
      </w:tr>
      <w:tr w:rsidR="00776326" w:rsidRPr="00776326" w:rsidTr="00776326">
        <w:tc>
          <w:tcPr>
            <w:tcW w:w="6735"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776326" w:rsidRPr="00776326" w:rsidRDefault="00776326" w:rsidP="008A5917">
            <w:pPr>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1. Чи знаєте Ви правила та положення КБОС?</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776326" w:rsidRPr="00776326" w:rsidRDefault="00776326" w:rsidP="008A5917">
            <w:pPr>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776326" w:rsidRPr="00776326" w:rsidRDefault="00776326" w:rsidP="008A5917">
            <w:pPr>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w:t>
            </w:r>
          </w:p>
        </w:tc>
      </w:tr>
      <w:tr w:rsidR="00776326" w:rsidRPr="00776326" w:rsidTr="00776326">
        <w:tc>
          <w:tcPr>
            <w:tcW w:w="6735"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776326" w:rsidRPr="00776326" w:rsidRDefault="00776326" w:rsidP="008A5917">
            <w:pPr>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2. Чи знайомі Ви з процедурою дій, коли є підозра на існування загрози для безпеки дитини?</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776326" w:rsidRPr="00776326" w:rsidRDefault="00776326" w:rsidP="008A5917">
            <w:pPr>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776326" w:rsidRPr="00776326" w:rsidRDefault="00776326" w:rsidP="008A5917">
            <w:pPr>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w:t>
            </w:r>
          </w:p>
        </w:tc>
      </w:tr>
      <w:tr w:rsidR="00776326" w:rsidRPr="00776326" w:rsidTr="00776326">
        <w:tc>
          <w:tcPr>
            <w:tcW w:w="6735"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776326" w:rsidRPr="00776326" w:rsidRDefault="00776326" w:rsidP="008A5917">
            <w:pPr>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3. Чи знаєте Ви, як реагувати на загрозу безпеці дитини?</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776326" w:rsidRPr="00776326" w:rsidRDefault="00776326" w:rsidP="008A5917">
            <w:pPr>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776326" w:rsidRPr="00776326" w:rsidRDefault="00776326" w:rsidP="008A5917">
            <w:pPr>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w:t>
            </w:r>
          </w:p>
        </w:tc>
      </w:tr>
      <w:tr w:rsidR="00776326" w:rsidRPr="00776326" w:rsidTr="00776326">
        <w:tc>
          <w:tcPr>
            <w:tcW w:w="6735"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776326" w:rsidRPr="00776326" w:rsidRDefault="00776326" w:rsidP="008A5917">
            <w:pPr>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4. Чи помітили Ви будь-які порушення положень Кодексу безпечного освітнього середовища іншими працівниками Вашого навчального закладу?</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776326" w:rsidRPr="00776326" w:rsidRDefault="00776326" w:rsidP="008A5917">
            <w:pPr>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776326" w:rsidRPr="00776326" w:rsidRDefault="00776326" w:rsidP="008A5917">
            <w:pPr>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w:t>
            </w:r>
          </w:p>
        </w:tc>
      </w:tr>
      <w:tr w:rsidR="00776326" w:rsidRPr="00776326" w:rsidTr="00776326">
        <w:tc>
          <w:tcPr>
            <w:tcW w:w="6735"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776326" w:rsidRPr="00776326" w:rsidRDefault="00776326" w:rsidP="008A5917">
            <w:pPr>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5. Чи є у Вас зауваження або пропозиції (зокрема, щодо внесення змін) стосовно Кодексу безпечного освітнього середовища?</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776326" w:rsidRPr="00776326" w:rsidRDefault="00776326" w:rsidP="008A5917">
            <w:pPr>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776326" w:rsidRPr="00776326" w:rsidRDefault="00776326" w:rsidP="008A5917">
            <w:pPr>
              <w:spacing w:after="0" w:line="360" w:lineRule="auto"/>
              <w:rPr>
                <w:rFonts w:ascii="Times New Roman" w:eastAsia="Times New Roman" w:hAnsi="Times New Roman" w:cs="Times New Roman"/>
                <w:color w:val="333333"/>
                <w:sz w:val="28"/>
                <w:szCs w:val="28"/>
                <w:lang w:eastAsia="ru-RU"/>
              </w:rPr>
            </w:pPr>
            <w:r w:rsidRPr="00776326">
              <w:rPr>
                <w:rFonts w:ascii="Times New Roman" w:eastAsia="Times New Roman" w:hAnsi="Times New Roman" w:cs="Times New Roman"/>
                <w:color w:val="333333"/>
                <w:sz w:val="28"/>
                <w:szCs w:val="28"/>
                <w:lang w:eastAsia="ru-RU"/>
              </w:rPr>
              <w:t>□</w:t>
            </w:r>
          </w:p>
        </w:tc>
      </w:tr>
    </w:tbl>
    <w:p w:rsidR="00776326" w:rsidRPr="00776326" w:rsidRDefault="00776326" w:rsidP="008A5917">
      <w:pPr>
        <w:shd w:val="clear" w:color="auto" w:fill="FFFFFF"/>
        <w:spacing w:after="0" w:line="360" w:lineRule="auto"/>
        <w:jc w:val="both"/>
        <w:rPr>
          <w:rFonts w:ascii="Times New Roman" w:eastAsia="Times New Roman" w:hAnsi="Times New Roman" w:cs="Times New Roman"/>
          <w:sz w:val="28"/>
          <w:szCs w:val="28"/>
          <w:lang w:eastAsia="ru-RU"/>
        </w:rPr>
      </w:pPr>
      <w:r w:rsidRPr="00776326">
        <w:rPr>
          <w:rFonts w:ascii="Times New Roman" w:eastAsia="Times New Roman" w:hAnsi="Times New Roman" w:cs="Times New Roman"/>
          <w:b/>
          <w:bCs/>
          <w:sz w:val="28"/>
          <w:szCs w:val="28"/>
          <w:lang w:eastAsia="ru-RU"/>
        </w:rPr>
        <w:t> </w:t>
      </w:r>
    </w:p>
    <w:p w:rsidR="00DC4101" w:rsidRPr="008A5917" w:rsidRDefault="00DC4101" w:rsidP="008A5917">
      <w:pPr>
        <w:spacing w:after="0" w:line="360" w:lineRule="auto"/>
        <w:rPr>
          <w:rFonts w:ascii="Times New Roman" w:hAnsi="Times New Roman" w:cs="Times New Roman"/>
          <w:sz w:val="28"/>
          <w:szCs w:val="28"/>
        </w:rPr>
      </w:pPr>
    </w:p>
    <w:sectPr w:rsidR="00DC4101" w:rsidRPr="008A5917" w:rsidSect="007763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704"/>
    <w:multiLevelType w:val="multilevel"/>
    <w:tmpl w:val="4C1C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D33DA"/>
    <w:multiLevelType w:val="multilevel"/>
    <w:tmpl w:val="F90CF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B23FE"/>
    <w:multiLevelType w:val="multilevel"/>
    <w:tmpl w:val="E5CAF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270B8C"/>
    <w:multiLevelType w:val="multilevel"/>
    <w:tmpl w:val="3CC256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7E137E"/>
    <w:multiLevelType w:val="multilevel"/>
    <w:tmpl w:val="F24C0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632770"/>
    <w:multiLevelType w:val="multilevel"/>
    <w:tmpl w:val="4740C3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7F17CD"/>
    <w:multiLevelType w:val="multilevel"/>
    <w:tmpl w:val="A5DED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4C0DE5"/>
    <w:multiLevelType w:val="multilevel"/>
    <w:tmpl w:val="88105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E921E7"/>
    <w:multiLevelType w:val="multilevel"/>
    <w:tmpl w:val="B6D46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A38AD"/>
    <w:multiLevelType w:val="multilevel"/>
    <w:tmpl w:val="07325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4C3C6D"/>
    <w:multiLevelType w:val="multilevel"/>
    <w:tmpl w:val="CCE4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601484"/>
    <w:multiLevelType w:val="multilevel"/>
    <w:tmpl w:val="65F4C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755AD4"/>
    <w:multiLevelType w:val="multilevel"/>
    <w:tmpl w:val="6A56D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2C4C47"/>
    <w:multiLevelType w:val="multilevel"/>
    <w:tmpl w:val="204691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C36F49"/>
    <w:multiLevelType w:val="multilevel"/>
    <w:tmpl w:val="0F964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DC1D50"/>
    <w:multiLevelType w:val="multilevel"/>
    <w:tmpl w:val="9E084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564B06"/>
    <w:multiLevelType w:val="multilevel"/>
    <w:tmpl w:val="E588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4E1ABB"/>
    <w:multiLevelType w:val="multilevel"/>
    <w:tmpl w:val="43965C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1E76EE"/>
    <w:multiLevelType w:val="multilevel"/>
    <w:tmpl w:val="D65C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621B8C"/>
    <w:multiLevelType w:val="multilevel"/>
    <w:tmpl w:val="1CF2B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F02F4D"/>
    <w:multiLevelType w:val="multilevel"/>
    <w:tmpl w:val="984A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9C700B"/>
    <w:multiLevelType w:val="multilevel"/>
    <w:tmpl w:val="50ECF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F05219"/>
    <w:multiLevelType w:val="multilevel"/>
    <w:tmpl w:val="94CCD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D30AE3"/>
    <w:multiLevelType w:val="multilevel"/>
    <w:tmpl w:val="BF0E1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9B3203"/>
    <w:multiLevelType w:val="multilevel"/>
    <w:tmpl w:val="9E9C7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C43889"/>
    <w:multiLevelType w:val="multilevel"/>
    <w:tmpl w:val="2B4A1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A43ACB"/>
    <w:multiLevelType w:val="multilevel"/>
    <w:tmpl w:val="5C7EA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B07C85"/>
    <w:multiLevelType w:val="multilevel"/>
    <w:tmpl w:val="B83E9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B131DE"/>
    <w:multiLevelType w:val="multilevel"/>
    <w:tmpl w:val="870A0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185B6B"/>
    <w:multiLevelType w:val="multilevel"/>
    <w:tmpl w:val="E0907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FF499B"/>
    <w:multiLevelType w:val="multilevel"/>
    <w:tmpl w:val="0510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1"/>
  </w:num>
  <w:num w:numId="3">
    <w:abstractNumId w:val="15"/>
  </w:num>
  <w:num w:numId="4">
    <w:abstractNumId w:val="0"/>
  </w:num>
  <w:num w:numId="5">
    <w:abstractNumId w:val="17"/>
  </w:num>
  <w:num w:numId="6">
    <w:abstractNumId w:val="25"/>
  </w:num>
  <w:num w:numId="7">
    <w:abstractNumId w:val="6"/>
  </w:num>
  <w:num w:numId="8">
    <w:abstractNumId w:val="27"/>
  </w:num>
  <w:num w:numId="9">
    <w:abstractNumId w:val="28"/>
  </w:num>
  <w:num w:numId="10">
    <w:abstractNumId w:val="1"/>
  </w:num>
  <w:num w:numId="11">
    <w:abstractNumId w:val="4"/>
  </w:num>
  <w:num w:numId="12">
    <w:abstractNumId w:val="8"/>
  </w:num>
  <w:num w:numId="13">
    <w:abstractNumId w:val="26"/>
  </w:num>
  <w:num w:numId="14">
    <w:abstractNumId w:val="7"/>
  </w:num>
  <w:num w:numId="15">
    <w:abstractNumId w:val="29"/>
  </w:num>
  <w:num w:numId="16">
    <w:abstractNumId w:val="30"/>
  </w:num>
  <w:num w:numId="17">
    <w:abstractNumId w:val="14"/>
  </w:num>
  <w:num w:numId="18">
    <w:abstractNumId w:val="5"/>
  </w:num>
  <w:num w:numId="19">
    <w:abstractNumId w:val="9"/>
  </w:num>
  <w:num w:numId="20">
    <w:abstractNumId w:val="10"/>
  </w:num>
  <w:num w:numId="21">
    <w:abstractNumId w:val="23"/>
  </w:num>
  <w:num w:numId="22">
    <w:abstractNumId w:val="20"/>
  </w:num>
  <w:num w:numId="23">
    <w:abstractNumId w:val="13"/>
  </w:num>
  <w:num w:numId="24">
    <w:abstractNumId w:val="19"/>
  </w:num>
  <w:num w:numId="25">
    <w:abstractNumId w:val="2"/>
  </w:num>
  <w:num w:numId="26">
    <w:abstractNumId w:val="24"/>
  </w:num>
  <w:num w:numId="27">
    <w:abstractNumId w:val="16"/>
  </w:num>
  <w:num w:numId="28">
    <w:abstractNumId w:val="3"/>
  </w:num>
  <w:num w:numId="29">
    <w:abstractNumId w:val="22"/>
  </w:num>
  <w:num w:numId="30">
    <w:abstractNumId w:val="1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326"/>
    <w:rsid w:val="000C318D"/>
    <w:rsid w:val="00414E45"/>
    <w:rsid w:val="004C0BAE"/>
    <w:rsid w:val="00776326"/>
    <w:rsid w:val="00777FD0"/>
    <w:rsid w:val="0085561A"/>
    <w:rsid w:val="008A5917"/>
    <w:rsid w:val="00992BE0"/>
    <w:rsid w:val="00AA7C29"/>
    <w:rsid w:val="00AE34DA"/>
    <w:rsid w:val="00CA3899"/>
    <w:rsid w:val="00DC4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02774-9303-4691-9249-F5A2C856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FD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77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92659">
      <w:bodyDiv w:val="1"/>
      <w:marLeft w:val="0"/>
      <w:marRight w:val="0"/>
      <w:marTop w:val="0"/>
      <w:marBottom w:val="0"/>
      <w:divBdr>
        <w:top w:val="none" w:sz="0" w:space="0" w:color="auto"/>
        <w:left w:val="none" w:sz="0" w:space="0" w:color="auto"/>
        <w:bottom w:val="none" w:sz="0" w:space="0" w:color="auto"/>
        <w:right w:val="none" w:sz="0" w:space="0" w:color="auto"/>
      </w:divBdr>
      <w:divsChild>
        <w:div w:id="949698523">
          <w:marLeft w:val="0"/>
          <w:marRight w:val="0"/>
          <w:marTop w:val="240"/>
          <w:marBottom w:val="240"/>
          <w:divBdr>
            <w:top w:val="none" w:sz="0" w:space="0" w:color="auto"/>
            <w:left w:val="none" w:sz="0" w:space="0" w:color="auto"/>
            <w:bottom w:val="none" w:sz="0" w:space="0" w:color="auto"/>
            <w:right w:val="none" w:sz="0" w:space="0" w:color="auto"/>
          </w:divBdr>
          <w:divsChild>
            <w:div w:id="19217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17</Pages>
  <Words>4285</Words>
  <Characters>24429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2022-04-11T11:13:00Z</cp:lastPrinted>
  <dcterms:created xsi:type="dcterms:W3CDTF">2022-04-08T12:06:00Z</dcterms:created>
  <dcterms:modified xsi:type="dcterms:W3CDTF">2022-04-11T11:13:00Z</dcterms:modified>
</cp:coreProperties>
</file>