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9FDC9F" w14:textId="77777777" w:rsidR="00FE713F" w:rsidRDefault="00FE713F" w:rsidP="001140AC">
      <w:pPr>
        <w:spacing w:after="0"/>
        <w:rPr>
          <w:rFonts w:ascii="Times New Roman" w:hAnsi="Times New Roman"/>
          <w:sz w:val="24"/>
          <w:szCs w:val="24"/>
          <w:lang w:val="uk-UA"/>
        </w:rPr>
      </w:pPr>
      <w:r w:rsidRPr="008A1635">
        <w:rPr>
          <w:rFonts w:ascii="Times New Roman" w:hAnsi="Times New Roman"/>
          <w:sz w:val="24"/>
          <w:szCs w:val="24"/>
          <w:lang w:val="uk-UA"/>
        </w:rPr>
        <w:t xml:space="preserve">                                                                                                                 </w:t>
      </w:r>
      <w:r>
        <w:rPr>
          <w:rFonts w:ascii="Times New Roman" w:hAnsi="Times New Roman"/>
          <w:sz w:val="24"/>
          <w:szCs w:val="24"/>
          <w:lang w:val="uk-UA"/>
        </w:rPr>
        <w:t xml:space="preserve">                                                    ЗАТВЕРДЖЕНО</w:t>
      </w:r>
    </w:p>
    <w:p w14:paraId="58DFA271" w14:textId="77777777" w:rsidR="00FE713F" w:rsidRDefault="00FE713F" w:rsidP="001140AC">
      <w:pPr>
        <w:spacing w:after="0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  <w:t>наказ Рокитнянської гімназії № 4</w:t>
      </w:r>
    </w:p>
    <w:p w14:paraId="1667AB5C" w14:textId="77777777" w:rsidR="00FE713F" w:rsidRPr="008A1635" w:rsidRDefault="00FE713F" w:rsidP="001140AC">
      <w:pPr>
        <w:spacing w:after="0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  <w:t>від 02.09.2024 № 62-о</w:t>
      </w:r>
    </w:p>
    <w:p w14:paraId="2225A7E3" w14:textId="77777777" w:rsidR="00FE713F" w:rsidRDefault="00FE713F" w:rsidP="001140AC">
      <w:pPr>
        <w:spacing w:after="0"/>
        <w:rPr>
          <w:rFonts w:ascii="Times New Roman" w:hAnsi="Times New Roman"/>
          <w:sz w:val="24"/>
          <w:szCs w:val="24"/>
          <w:lang w:val="uk-UA"/>
        </w:rPr>
      </w:pPr>
    </w:p>
    <w:p w14:paraId="19A68389" w14:textId="77777777" w:rsidR="00FE713F" w:rsidRDefault="00FE713F" w:rsidP="001140AC">
      <w:pPr>
        <w:spacing w:after="0"/>
        <w:ind w:left="9900"/>
        <w:rPr>
          <w:rFonts w:ascii="Times New Roman" w:hAnsi="Times New Roman"/>
          <w:sz w:val="24"/>
          <w:szCs w:val="24"/>
          <w:lang w:val="uk-UA"/>
        </w:rPr>
      </w:pPr>
    </w:p>
    <w:p w14:paraId="2410F0F8" w14:textId="77777777" w:rsidR="00FE713F" w:rsidRDefault="00FE713F" w:rsidP="001140AC">
      <w:pPr>
        <w:spacing w:after="0"/>
        <w:ind w:left="9900"/>
        <w:rPr>
          <w:rFonts w:ascii="Times New Roman" w:hAnsi="Times New Roman"/>
          <w:sz w:val="24"/>
          <w:szCs w:val="24"/>
          <w:lang w:val="uk-UA"/>
        </w:rPr>
      </w:pPr>
    </w:p>
    <w:p w14:paraId="38F91789" w14:textId="77777777" w:rsidR="00FE713F" w:rsidRDefault="00FE713F" w:rsidP="001140AC">
      <w:pPr>
        <w:spacing w:after="0"/>
        <w:ind w:left="9900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СХВАЛЕНО</w:t>
      </w:r>
    </w:p>
    <w:p w14:paraId="4708BA83" w14:textId="77777777" w:rsidR="00FE713F" w:rsidRDefault="00FE713F" w:rsidP="001140AC">
      <w:pPr>
        <w:spacing w:after="0"/>
        <w:ind w:left="9900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Протокол засідання педагогічної ради</w:t>
      </w:r>
    </w:p>
    <w:p w14:paraId="34E801F7" w14:textId="77777777" w:rsidR="00FE713F" w:rsidRDefault="00FE713F" w:rsidP="001140AC">
      <w:pPr>
        <w:spacing w:after="0"/>
        <w:ind w:left="9900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Рокитнянської гімназії № 4</w:t>
      </w:r>
    </w:p>
    <w:p w14:paraId="43A03A6B" w14:textId="77777777" w:rsidR="00FE713F" w:rsidRDefault="00FE713F" w:rsidP="001140AC">
      <w:pPr>
        <w:spacing w:after="0"/>
        <w:ind w:left="9900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від 29.08.2024 № 1</w:t>
      </w:r>
    </w:p>
    <w:p w14:paraId="74EE04F7" w14:textId="77777777" w:rsidR="00FE713F" w:rsidRDefault="00FE713F" w:rsidP="001140AC">
      <w:pPr>
        <w:spacing w:after="0"/>
        <w:rPr>
          <w:rFonts w:ascii="Times New Roman" w:hAnsi="Times New Roman"/>
          <w:sz w:val="24"/>
          <w:szCs w:val="24"/>
          <w:lang w:val="uk-UA"/>
        </w:rPr>
      </w:pPr>
    </w:p>
    <w:p w14:paraId="6A417FB9" w14:textId="77777777" w:rsidR="00FE713F" w:rsidRDefault="00FE713F" w:rsidP="001140AC">
      <w:pPr>
        <w:spacing w:after="0"/>
        <w:rPr>
          <w:rFonts w:ascii="Times New Roman" w:hAnsi="Times New Roman"/>
          <w:sz w:val="24"/>
          <w:szCs w:val="24"/>
          <w:lang w:val="uk-UA"/>
        </w:rPr>
      </w:pPr>
    </w:p>
    <w:p w14:paraId="6DCDD01E" w14:textId="77777777" w:rsidR="00FE713F" w:rsidRDefault="00FE713F" w:rsidP="001140AC">
      <w:pPr>
        <w:spacing w:after="0"/>
        <w:rPr>
          <w:rFonts w:ascii="Times New Roman" w:hAnsi="Times New Roman"/>
          <w:sz w:val="24"/>
          <w:szCs w:val="24"/>
          <w:lang w:val="uk-UA"/>
        </w:rPr>
      </w:pPr>
    </w:p>
    <w:p w14:paraId="0BB60F08" w14:textId="77777777" w:rsidR="00FE713F" w:rsidRPr="008A1635" w:rsidRDefault="00FE713F" w:rsidP="001140AC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14:paraId="626B4A65" w14:textId="77777777" w:rsidR="00FE713F" w:rsidRPr="008A1635" w:rsidRDefault="00FE713F" w:rsidP="001140AC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14:paraId="4911F023" w14:textId="77777777" w:rsidR="00FE713F" w:rsidRPr="008A1635" w:rsidRDefault="00FE713F" w:rsidP="001140AC">
      <w:pPr>
        <w:spacing w:after="0"/>
        <w:jc w:val="center"/>
        <w:rPr>
          <w:rFonts w:ascii="Times New Roman" w:hAnsi="Times New Roman"/>
          <w:b/>
          <w:sz w:val="24"/>
          <w:szCs w:val="24"/>
          <w:lang w:val="uk-UA"/>
        </w:rPr>
      </w:pPr>
      <w:r w:rsidRPr="008A1635">
        <w:rPr>
          <w:rFonts w:ascii="Times New Roman" w:hAnsi="Times New Roman"/>
          <w:b/>
          <w:sz w:val="24"/>
          <w:szCs w:val="24"/>
          <w:lang w:val="uk-UA"/>
        </w:rPr>
        <w:t>ПЛАН РОБОТИ</w:t>
      </w:r>
    </w:p>
    <w:p w14:paraId="50365AB0" w14:textId="15991B90" w:rsidR="00FE713F" w:rsidRDefault="00FE713F" w:rsidP="001140AC">
      <w:pPr>
        <w:spacing w:after="0"/>
        <w:jc w:val="center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>Р</w:t>
      </w:r>
      <w:r w:rsidR="00D40299">
        <w:rPr>
          <w:rFonts w:ascii="Times New Roman" w:hAnsi="Times New Roman"/>
          <w:b/>
          <w:sz w:val="24"/>
          <w:szCs w:val="24"/>
          <w:lang w:val="uk-UA"/>
        </w:rPr>
        <w:t>О</w:t>
      </w:r>
      <w:r>
        <w:rPr>
          <w:rFonts w:ascii="Times New Roman" w:hAnsi="Times New Roman"/>
          <w:b/>
          <w:sz w:val="24"/>
          <w:szCs w:val="24"/>
          <w:lang w:val="uk-UA"/>
        </w:rPr>
        <w:t>КИТНЯНСЬКОЇ ГІМНАЗІЇ № 4</w:t>
      </w:r>
    </w:p>
    <w:p w14:paraId="5041E1F6" w14:textId="77777777" w:rsidR="00FE713F" w:rsidRDefault="00FE713F" w:rsidP="001140AC">
      <w:pPr>
        <w:spacing w:after="0"/>
        <w:jc w:val="center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 xml:space="preserve">РОКИТНЯНСЬКОЇ СЕЛИЩНОЇ РАДИ </w:t>
      </w:r>
    </w:p>
    <w:p w14:paraId="0A8673E9" w14:textId="77777777" w:rsidR="00FE713F" w:rsidRPr="008A1635" w:rsidRDefault="00FE713F" w:rsidP="001140AC">
      <w:pPr>
        <w:spacing w:after="0"/>
        <w:jc w:val="center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>БІЛОЦЕРКІВСЬКОГО РАЙОНУ КИЇВСЬКОЇ ОБЛАСТІ</w:t>
      </w:r>
    </w:p>
    <w:p w14:paraId="63196771" w14:textId="77777777" w:rsidR="00FE713F" w:rsidRPr="008A1635" w:rsidRDefault="00FE713F" w:rsidP="001140AC">
      <w:pPr>
        <w:spacing w:after="0"/>
        <w:jc w:val="center"/>
        <w:rPr>
          <w:rFonts w:ascii="Times New Roman" w:hAnsi="Times New Roman"/>
          <w:b/>
          <w:sz w:val="24"/>
          <w:szCs w:val="24"/>
          <w:lang w:val="uk-UA"/>
        </w:rPr>
      </w:pPr>
      <w:r w:rsidRPr="008A1635">
        <w:rPr>
          <w:rFonts w:ascii="Times New Roman" w:hAnsi="Times New Roman"/>
          <w:b/>
          <w:sz w:val="24"/>
          <w:szCs w:val="24"/>
          <w:lang w:val="uk-UA"/>
        </w:rPr>
        <w:t>НА 2024/2025 НАВЧАЛЬНИЙ РІК</w:t>
      </w:r>
    </w:p>
    <w:p w14:paraId="60A243EC" w14:textId="77777777" w:rsidR="00FE713F" w:rsidRDefault="00FE713F" w:rsidP="001140AC"/>
    <w:p w14:paraId="4C14A7D3" w14:textId="77777777" w:rsidR="00FE713F" w:rsidRDefault="00FE713F" w:rsidP="001140AC"/>
    <w:p w14:paraId="4F77237E" w14:textId="77777777" w:rsidR="00FE713F" w:rsidRDefault="00FE713F" w:rsidP="001140AC"/>
    <w:p w14:paraId="28996A72" w14:textId="77777777" w:rsidR="00FE713F" w:rsidRDefault="00FE713F" w:rsidP="001140AC">
      <w:pPr>
        <w:rPr>
          <w:lang w:val="uk-UA"/>
        </w:rPr>
      </w:pPr>
    </w:p>
    <w:p w14:paraId="209570CE" w14:textId="77777777" w:rsidR="00FE713F" w:rsidRPr="008A1635" w:rsidRDefault="00FE713F" w:rsidP="001140A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>селище Рокитне</w:t>
      </w:r>
    </w:p>
    <w:p w14:paraId="20155D10" w14:textId="77777777" w:rsidR="00FE713F" w:rsidRPr="008A1635" w:rsidRDefault="00FE713F" w:rsidP="001140A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uk-UA"/>
        </w:rPr>
      </w:pPr>
      <w:r w:rsidRPr="008A1635">
        <w:rPr>
          <w:rFonts w:ascii="Times New Roman" w:hAnsi="Times New Roman"/>
          <w:b/>
          <w:sz w:val="24"/>
          <w:szCs w:val="24"/>
          <w:lang w:val="uk-UA"/>
        </w:rPr>
        <w:t>2024</w:t>
      </w:r>
    </w:p>
    <w:p w14:paraId="6E9FFA90" w14:textId="77777777" w:rsidR="00FE713F" w:rsidRDefault="00FE713F" w:rsidP="001140AC">
      <w:pPr>
        <w:spacing w:after="0"/>
        <w:jc w:val="center"/>
        <w:rPr>
          <w:rFonts w:ascii="Times New Roman" w:hAnsi="Times New Roman"/>
          <w:sz w:val="24"/>
          <w:szCs w:val="24"/>
          <w:lang w:val="uk-UA"/>
        </w:rPr>
      </w:pPr>
    </w:p>
    <w:p w14:paraId="0A5C58A8" w14:textId="77777777" w:rsidR="00FE713F" w:rsidRDefault="00FE713F" w:rsidP="002B2610">
      <w:pPr>
        <w:spacing w:after="0"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14:paraId="13C1DFB4" w14:textId="77777777" w:rsidR="00FE713F" w:rsidRDefault="00FE713F" w:rsidP="002B2610">
      <w:pPr>
        <w:spacing w:after="0" w:line="240" w:lineRule="auto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lastRenderedPageBreak/>
        <w:t>СЕРПЕНЬ</w:t>
      </w:r>
    </w:p>
    <w:p w14:paraId="0FAFB87D" w14:textId="77777777" w:rsidR="00FE713F" w:rsidRDefault="00FE713F" w:rsidP="002B2610">
      <w:pPr>
        <w:spacing w:after="0" w:line="240" w:lineRule="auto"/>
        <w:rPr>
          <w:rFonts w:ascii="Times New Roman" w:hAnsi="Times New Roman"/>
          <w:b/>
          <w:color w:val="943634"/>
          <w:sz w:val="24"/>
          <w:szCs w:val="24"/>
          <w:lang w:val="uk-UA"/>
        </w:rPr>
      </w:pPr>
    </w:p>
    <w:p w14:paraId="63453A72" w14:textId="77777777" w:rsidR="00FE713F" w:rsidRDefault="00FE713F" w:rsidP="002B2610">
      <w:pPr>
        <w:spacing w:after="0" w:line="240" w:lineRule="auto"/>
        <w:rPr>
          <w:rFonts w:ascii="Times New Roman" w:hAnsi="Times New Roman"/>
          <w:b/>
          <w:color w:val="943634"/>
          <w:sz w:val="24"/>
          <w:szCs w:val="24"/>
          <w:lang w:val="uk-UA"/>
        </w:rPr>
      </w:pPr>
      <w:r>
        <w:rPr>
          <w:rFonts w:ascii="Times New Roman" w:hAnsi="Times New Roman"/>
          <w:b/>
          <w:color w:val="943634"/>
          <w:sz w:val="24"/>
          <w:szCs w:val="24"/>
          <w:lang w:val="uk-UA"/>
        </w:rPr>
        <w:t>І.ОСВІТНЄ СЕРЕДОВИЩЕ</w:t>
      </w:r>
    </w:p>
    <w:tbl>
      <w:tblPr>
        <w:tblW w:w="161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889"/>
        <w:gridCol w:w="1559"/>
        <w:gridCol w:w="1701"/>
        <w:gridCol w:w="1701"/>
        <w:gridCol w:w="1276"/>
      </w:tblGrid>
      <w:tr w:rsidR="00FE713F" w14:paraId="12F61AFB" w14:textId="77777777" w:rsidTr="008D1A02">
        <w:trPr>
          <w:trHeight w:val="215"/>
        </w:trPr>
        <w:tc>
          <w:tcPr>
            <w:tcW w:w="9889" w:type="dxa"/>
          </w:tcPr>
          <w:p w14:paraId="71E0199A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Зміст</w:t>
            </w:r>
          </w:p>
        </w:tc>
        <w:tc>
          <w:tcPr>
            <w:tcW w:w="1559" w:type="dxa"/>
          </w:tcPr>
          <w:p w14:paraId="3D432241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Дата</w:t>
            </w:r>
          </w:p>
        </w:tc>
        <w:tc>
          <w:tcPr>
            <w:tcW w:w="1701" w:type="dxa"/>
          </w:tcPr>
          <w:p w14:paraId="5385F473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Форма узагальнення</w:t>
            </w:r>
          </w:p>
        </w:tc>
        <w:tc>
          <w:tcPr>
            <w:tcW w:w="1701" w:type="dxa"/>
          </w:tcPr>
          <w:p w14:paraId="54FFBBA3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Відповідальні</w:t>
            </w:r>
          </w:p>
        </w:tc>
        <w:tc>
          <w:tcPr>
            <w:tcW w:w="1276" w:type="dxa"/>
          </w:tcPr>
          <w:p w14:paraId="71CE5093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Примітка</w:t>
            </w:r>
          </w:p>
        </w:tc>
      </w:tr>
      <w:tr w:rsidR="00FE713F" w14:paraId="517C7739" w14:textId="77777777" w:rsidTr="008D1A02">
        <w:trPr>
          <w:trHeight w:val="215"/>
        </w:trPr>
        <w:tc>
          <w:tcPr>
            <w:tcW w:w="9889" w:type="dxa"/>
            <w:shd w:val="clear" w:color="auto" w:fill="D99594"/>
          </w:tcPr>
          <w:p w14:paraId="0675C12A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1.Забезпечення здорових, безпечних і комфортних умов навчання та праці</w:t>
            </w:r>
          </w:p>
        </w:tc>
        <w:tc>
          <w:tcPr>
            <w:tcW w:w="1559" w:type="dxa"/>
            <w:shd w:val="clear" w:color="auto" w:fill="D99594"/>
          </w:tcPr>
          <w:p w14:paraId="6E8021A6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D99594"/>
          </w:tcPr>
          <w:p w14:paraId="4497E2C1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D99594"/>
          </w:tcPr>
          <w:p w14:paraId="11E2CCEC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D99594"/>
          </w:tcPr>
          <w:p w14:paraId="44DC4629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56577C61" w14:textId="77777777" w:rsidTr="008D1A02">
        <w:trPr>
          <w:trHeight w:val="215"/>
        </w:trPr>
        <w:tc>
          <w:tcPr>
            <w:tcW w:w="9889" w:type="dxa"/>
          </w:tcPr>
          <w:p w14:paraId="2EF6A7DD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Підготовка закладу до безпечної роботи у 2024/2025 навчальному році </w:t>
            </w:r>
          </w:p>
        </w:tc>
        <w:tc>
          <w:tcPr>
            <w:tcW w:w="1559" w:type="dxa"/>
          </w:tcPr>
          <w:p w14:paraId="4792A12D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30.08</w:t>
            </w:r>
          </w:p>
        </w:tc>
        <w:tc>
          <w:tcPr>
            <w:tcW w:w="1701" w:type="dxa"/>
          </w:tcPr>
          <w:p w14:paraId="5F3E17A8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акт</w:t>
            </w:r>
          </w:p>
        </w:tc>
        <w:tc>
          <w:tcPr>
            <w:tcW w:w="1701" w:type="dxa"/>
          </w:tcPr>
          <w:p w14:paraId="6C1E7FD7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Д, колектив</w:t>
            </w:r>
          </w:p>
        </w:tc>
        <w:tc>
          <w:tcPr>
            <w:tcW w:w="1276" w:type="dxa"/>
          </w:tcPr>
          <w:p w14:paraId="691B45F3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21DE5951" w14:textId="77777777" w:rsidTr="008D1A02">
        <w:trPr>
          <w:trHeight w:val="215"/>
        </w:trPr>
        <w:tc>
          <w:tcPr>
            <w:tcW w:w="9889" w:type="dxa"/>
          </w:tcPr>
          <w:p w14:paraId="754B6DCD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Підготовка закладу освіти до проходження осінньо-зимового періоду 2024/2025 навчального року </w:t>
            </w:r>
          </w:p>
        </w:tc>
        <w:tc>
          <w:tcPr>
            <w:tcW w:w="1559" w:type="dxa"/>
          </w:tcPr>
          <w:p w14:paraId="69C04622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30.08</w:t>
            </w:r>
          </w:p>
        </w:tc>
        <w:tc>
          <w:tcPr>
            <w:tcW w:w="1701" w:type="dxa"/>
          </w:tcPr>
          <w:p w14:paraId="104F7F84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акт</w:t>
            </w:r>
          </w:p>
        </w:tc>
        <w:tc>
          <w:tcPr>
            <w:tcW w:w="1701" w:type="dxa"/>
          </w:tcPr>
          <w:p w14:paraId="54DB936A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Д,  колектив</w:t>
            </w:r>
          </w:p>
        </w:tc>
        <w:tc>
          <w:tcPr>
            <w:tcW w:w="1276" w:type="dxa"/>
          </w:tcPr>
          <w:p w14:paraId="06B326A6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02BC4354" w14:textId="77777777" w:rsidTr="008D1A02">
        <w:trPr>
          <w:trHeight w:val="215"/>
        </w:trPr>
        <w:tc>
          <w:tcPr>
            <w:tcW w:w="9889" w:type="dxa"/>
          </w:tcPr>
          <w:p w14:paraId="6A1535F1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Підготовка укриття до продовження навчання під час повітряних тривог. Наповнення необхідним обладнанням, вказівниками, пам’ятками, розміщення навчальних зон, розподілення учнів </w:t>
            </w:r>
          </w:p>
        </w:tc>
        <w:tc>
          <w:tcPr>
            <w:tcW w:w="1559" w:type="dxa"/>
          </w:tcPr>
          <w:p w14:paraId="4AC33D43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30.08</w:t>
            </w:r>
          </w:p>
        </w:tc>
        <w:tc>
          <w:tcPr>
            <w:tcW w:w="1701" w:type="dxa"/>
          </w:tcPr>
          <w:p w14:paraId="3F11FD98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акт</w:t>
            </w:r>
          </w:p>
        </w:tc>
        <w:tc>
          <w:tcPr>
            <w:tcW w:w="1701" w:type="dxa"/>
          </w:tcPr>
          <w:p w14:paraId="303A8A49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Д, колектив</w:t>
            </w:r>
          </w:p>
        </w:tc>
        <w:tc>
          <w:tcPr>
            <w:tcW w:w="1276" w:type="dxa"/>
          </w:tcPr>
          <w:p w14:paraId="50D7D2BB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3B690DA3" w14:textId="77777777" w:rsidTr="008D1A02">
        <w:trPr>
          <w:trHeight w:val="70"/>
        </w:trPr>
        <w:tc>
          <w:tcPr>
            <w:tcW w:w="9889" w:type="dxa"/>
          </w:tcPr>
          <w:p w14:paraId="0B6F9681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Підготовка освітнього простору навчальних кабінетів до роботи у новому навчальному році </w:t>
            </w:r>
          </w:p>
        </w:tc>
        <w:tc>
          <w:tcPr>
            <w:tcW w:w="1559" w:type="dxa"/>
          </w:tcPr>
          <w:p w14:paraId="52ED940D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30.08</w:t>
            </w:r>
          </w:p>
        </w:tc>
        <w:tc>
          <w:tcPr>
            <w:tcW w:w="1701" w:type="dxa"/>
          </w:tcPr>
          <w:p w14:paraId="7F55A89A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акти</w:t>
            </w:r>
          </w:p>
        </w:tc>
        <w:tc>
          <w:tcPr>
            <w:tcW w:w="1701" w:type="dxa"/>
          </w:tcPr>
          <w:p w14:paraId="14321076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завідуючі</w:t>
            </w:r>
          </w:p>
        </w:tc>
        <w:tc>
          <w:tcPr>
            <w:tcW w:w="1276" w:type="dxa"/>
          </w:tcPr>
          <w:p w14:paraId="5FAE43BA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3EF82CC9" w14:textId="77777777" w:rsidTr="008D1A02">
        <w:trPr>
          <w:trHeight w:val="215"/>
        </w:trPr>
        <w:tc>
          <w:tcPr>
            <w:tcW w:w="9889" w:type="dxa"/>
          </w:tcPr>
          <w:p w14:paraId="483D029A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Перевірка дотримання санітарно-гігієнічних норм у приміщеннях та надворі (освітлення, маркування інвентаря та меблів, повітряно-тепловий режим, облаштування та утримання туалетів, дотримання питного режиму тощо відповідно до Санітарного регламенту та нормативно-правових актів ОП) </w:t>
            </w:r>
          </w:p>
        </w:tc>
        <w:tc>
          <w:tcPr>
            <w:tcW w:w="1559" w:type="dxa"/>
          </w:tcPr>
          <w:p w14:paraId="6799A65C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30.08</w:t>
            </w:r>
          </w:p>
        </w:tc>
        <w:tc>
          <w:tcPr>
            <w:tcW w:w="1701" w:type="dxa"/>
          </w:tcPr>
          <w:p w14:paraId="0C8FFE27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акт</w:t>
            </w:r>
          </w:p>
        </w:tc>
        <w:tc>
          <w:tcPr>
            <w:tcW w:w="1701" w:type="dxa"/>
          </w:tcPr>
          <w:p w14:paraId="0B15D2C5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комісія</w:t>
            </w:r>
          </w:p>
        </w:tc>
        <w:tc>
          <w:tcPr>
            <w:tcW w:w="1276" w:type="dxa"/>
          </w:tcPr>
          <w:p w14:paraId="5F4396AC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1A754C2A" w14:textId="77777777" w:rsidTr="008D1A02">
        <w:trPr>
          <w:trHeight w:val="215"/>
        </w:trPr>
        <w:tc>
          <w:tcPr>
            <w:tcW w:w="9889" w:type="dxa"/>
          </w:tcPr>
          <w:p w14:paraId="51DAEEDD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Перевірка дотримання вимог ОП та безпеки життєдіяльності у приміщеннях та надворі, обстеження майданчиків, територій (недопущення загрози травмування учнів та працівників відповідно до  нормативно-правових актів ОП) </w:t>
            </w:r>
          </w:p>
        </w:tc>
        <w:tc>
          <w:tcPr>
            <w:tcW w:w="1559" w:type="dxa"/>
          </w:tcPr>
          <w:p w14:paraId="570A77F0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30.08</w:t>
            </w:r>
          </w:p>
        </w:tc>
        <w:tc>
          <w:tcPr>
            <w:tcW w:w="1701" w:type="dxa"/>
          </w:tcPr>
          <w:p w14:paraId="47A8225B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акт</w:t>
            </w:r>
          </w:p>
        </w:tc>
        <w:tc>
          <w:tcPr>
            <w:tcW w:w="1701" w:type="dxa"/>
          </w:tcPr>
          <w:p w14:paraId="183AD3AE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комісія</w:t>
            </w:r>
          </w:p>
        </w:tc>
        <w:tc>
          <w:tcPr>
            <w:tcW w:w="1276" w:type="dxa"/>
          </w:tcPr>
          <w:p w14:paraId="23D76CCA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48B961C4" w14:textId="77777777" w:rsidTr="008D1A02">
        <w:trPr>
          <w:trHeight w:val="215"/>
        </w:trPr>
        <w:tc>
          <w:tcPr>
            <w:tcW w:w="9889" w:type="dxa"/>
          </w:tcPr>
          <w:p w14:paraId="20F7A560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Перевірка готовності роботи закладу у новому навчальному році комісією відділу освіти </w:t>
            </w:r>
          </w:p>
        </w:tc>
        <w:tc>
          <w:tcPr>
            <w:tcW w:w="1559" w:type="dxa"/>
          </w:tcPr>
          <w:p w14:paraId="57901D9A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25.08</w:t>
            </w:r>
          </w:p>
        </w:tc>
        <w:tc>
          <w:tcPr>
            <w:tcW w:w="1701" w:type="dxa"/>
          </w:tcPr>
          <w:p w14:paraId="4ECC92F5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акт</w:t>
            </w:r>
          </w:p>
        </w:tc>
        <w:tc>
          <w:tcPr>
            <w:tcW w:w="1701" w:type="dxa"/>
          </w:tcPr>
          <w:p w14:paraId="192E9E11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комісія</w:t>
            </w:r>
          </w:p>
        </w:tc>
        <w:tc>
          <w:tcPr>
            <w:tcW w:w="1276" w:type="dxa"/>
          </w:tcPr>
          <w:p w14:paraId="2C72BC95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2BB2FF94" w14:textId="77777777" w:rsidTr="008D1A02">
        <w:trPr>
          <w:trHeight w:val="215"/>
        </w:trPr>
        <w:tc>
          <w:tcPr>
            <w:tcW w:w="9889" w:type="dxa"/>
          </w:tcPr>
          <w:p w14:paraId="0AE87A8B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Перевірка укриття до евакуації учасників освітнього процесу та можливості навчання в новому навчальному році ДСНСУ</w:t>
            </w:r>
          </w:p>
        </w:tc>
        <w:tc>
          <w:tcPr>
            <w:tcW w:w="1559" w:type="dxa"/>
          </w:tcPr>
          <w:p w14:paraId="13B1CDE9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25.08</w:t>
            </w:r>
          </w:p>
        </w:tc>
        <w:tc>
          <w:tcPr>
            <w:tcW w:w="1701" w:type="dxa"/>
          </w:tcPr>
          <w:p w14:paraId="27352BF4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акт</w:t>
            </w:r>
          </w:p>
        </w:tc>
        <w:tc>
          <w:tcPr>
            <w:tcW w:w="1701" w:type="dxa"/>
          </w:tcPr>
          <w:p w14:paraId="3DE3EDFB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комісія</w:t>
            </w:r>
          </w:p>
        </w:tc>
        <w:tc>
          <w:tcPr>
            <w:tcW w:w="1276" w:type="dxa"/>
          </w:tcPr>
          <w:p w14:paraId="6C2D94D1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16D698CB" w14:textId="77777777" w:rsidTr="008D1A02">
        <w:trPr>
          <w:trHeight w:val="215"/>
        </w:trPr>
        <w:tc>
          <w:tcPr>
            <w:tcW w:w="9889" w:type="dxa"/>
          </w:tcPr>
          <w:p w14:paraId="0D0388BE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Оновлення даних  Паспорту безпеки в АІКОМ </w:t>
            </w:r>
          </w:p>
        </w:tc>
        <w:tc>
          <w:tcPr>
            <w:tcW w:w="1559" w:type="dxa"/>
          </w:tcPr>
          <w:p w14:paraId="5BA1886F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30.08</w:t>
            </w:r>
          </w:p>
        </w:tc>
        <w:tc>
          <w:tcPr>
            <w:tcW w:w="1701" w:type="dxa"/>
          </w:tcPr>
          <w:p w14:paraId="5EFBF8FE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дані</w:t>
            </w:r>
          </w:p>
        </w:tc>
        <w:tc>
          <w:tcPr>
            <w:tcW w:w="1701" w:type="dxa"/>
          </w:tcPr>
          <w:p w14:paraId="038C0CFB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276" w:type="dxa"/>
          </w:tcPr>
          <w:p w14:paraId="2EDAB175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5693B959" w14:textId="77777777" w:rsidTr="008D1A02">
        <w:trPr>
          <w:trHeight w:val="215"/>
        </w:trPr>
        <w:tc>
          <w:tcPr>
            <w:tcW w:w="9889" w:type="dxa"/>
          </w:tcPr>
          <w:p w14:paraId="41B05B91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Організація функціонування системи оповіщення та евакуації в закладі</w:t>
            </w:r>
          </w:p>
        </w:tc>
        <w:tc>
          <w:tcPr>
            <w:tcW w:w="1559" w:type="dxa"/>
          </w:tcPr>
          <w:p w14:paraId="25B5AFE1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30.08</w:t>
            </w:r>
          </w:p>
        </w:tc>
        <w:tc>
          <w:tcPr>
            <w:tcW w:w="1701" w:type="dxa"/>
          </w:tcPr>
          <w:p w14:paraId="46291B49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схема</w:t>
            </w:r>
          </w:p>
        </w:tc>
        <w:tc>
          <w:tcPr>
            <w:tcW w:w="1701" w:type="dxa"/>
          </w:tcPr>
          <w:p w14:paraId="3208A37A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Д, відпов.</w:t>
            </w:r>
          </w:p>
        </w:tc>
        <w:tc>
          <w:tcPr>
            <w:tcW w:w="1276" w:type="dxa"/>
          </w:tcPr>
          <w:p w14:paraId="10743EA3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7B6AA678" w14:textId="77777777" w:rsidTr="008D1A02">
        <w:trPr>
          <w:trHeight w:val="215"/>
        </w:trPr>
        <w:tc>
          <w:tcPr>
            <w:tcW w:w="9889" w:type="dxa"/>
          </w:tcPr>
          <w:p w14:paraId="7C3A65C4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Організація заходів з безпеки дорожнього руху та безпеки життєдіяльності «Увага! Діти на дорозі» </w:t>
            </w:r>
          </w:p>
        </w:tc>
        <w:tc>
          <w:tcPr>
            <w:tcW w:w="1559" w:type="dxa"/>
          </w:tcPr>
          <w:p w14:paraId="675F199F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30.08</w:t>
            </w:r>
          </w:p>
        </w:tc>
        <w:tc>
          <w:tcPr>
            <w:tcW w:w="1701" w:type="dxa"/>
          </w:tcPr>
          <w:p w14:paraId="4666C7B2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701" w:type="dxa"/>
          </w:tcPr>
          <w:p w14:paraId="7007D6D2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Д, відпов.</w:t>
            </w:r>
          </w:p>
        </w:tc>
        <w:tc>
          <w:tcPr>
            <w:tcW w:w="1276" w:type="dxa"/>
          </w:tcPr>
          <w:p w14:paraId="77C92A5A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7C75D47F" w14:textId="77777777" w:rsidTr="008D1A02">
        <w:trPr>
          <w:trHeight w:val="215"/>
        </w:trPr>
        <w:tc>
          <w:tcPr>
            <w:tcW w:w="9889" w:type="dxa"/>
          </w:tcPr>
          <w:p w14:paraId="45813976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Організація спостереження за закладом, чергування, недопущення проникнення сторонніх осіб</w:t>
            </w:r>
          </w:p>
        </w:tc>
        <w:tc>
          <w:tcPr>
            <w:tcW w:w="1559" w:type="dxa"/>
          </w:tcPr>
          <w:p w14:paraId="0986450E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постійно</w:t>
            </w:r>
          </w:p>
        </w:tc>
        <w:tc>
          <w:tcPr>
            <w:tcW w:w="1701" w:type="dxa"/>
          </w:tcPr>
          <w:p w14:paraId="7F13CDC0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701" w:type="dxa"/>
          </w:tcPr>
          <w:p w14:paraId="35C92A46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чергові</w:t>
            </w:r>
          </w:p>
        </w:tc>
        <w:tc>
          <w:tcPr>
            <w:tcW w:w="1276" w:type="dxa"/>
          </w:tcPr>
          <w:p w14:paraId="01678C16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07D78ECC" w14:textId="77777777" w:rsidTr="008D1A02">
        <w:trPr>
          <w:trHeight w:val="215"/>
        </w:trPr>
        <w:tc>
          <w:tcPr>
            <w:tcW w:w="9889" w:type="dxa"/>
          </w:tcPr>
          <w:p w14:paraId="4F66084B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Забезпечення пожежної та техногенної безпеки, оновлення документів з ОП, ЦЗ, пожежної, техногенної, евакуації.</w:t>
            </w:r>
          </w:p>
        </w:tc>
        <w:tc>
          <w:tcPr>
            <w:tcW w:w="1559" w:type="dxa"/>
          </w:tcPr>
          <w:p w14:paraId="185909E1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30.08</w:t>
            </w:r>
          </w:p>
        </w:tc>
        <w:tc>
          <w:tcPr>
            <w:tcW w:w="1701" w:type="dxa"/>
          </w:tcPr>
          <w:p w14:paraId="2ADCAE0B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701" w:type="dxa"/>
          </w:tcPr>
          <w:p w14:paraId="6F0DA366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Д,ЗГ</w:t>
            </w:r>
          </w:p>
        </w:tc>
        <w:tc>
          <w:tcPr>
            <w:tcW w:w="1276" w:type="dxa"/>
          </w:tcPr>
          <w:p w14:paraId="7942843A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5E36C10E" w14:textId="77777777" w:rsidTr="008D1A02">
        <w:trPr>
          <w:trHeight w:val="215"/>
        </w:trPr>
        <w:tc>
          <w:tcPr>
            <w:tcW w:w="9889" w:type="dxa"/>
          </w:tcPr>
          <w:p w14:paraId="738DE6F9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Забезпечення закладу необхідним майном, інвентарем, матеріалами для роботи в умовах воєнного стану</w:t>
            </w:r>
          </w:p>
        </w:tc>
        <w:tc>
          <w:tcPr>
            <w:tcW w:w="1559" w:type="dxa"/>
          </w:tcPr>
          <w:p w14:paraId="25E2C782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30.08</w:t>
            </w:r>
          </w:p>
        </w:tc>
        <w:tc>
          <w:tcPr>
            <w:tcW w:w="1701" w:type="dxa"/>
          </w:tcPr>
          <w:p w14:paraId="080C932F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відомість</w:t>
            </w:r>
          </w:p>
        </w:tc>
        <w:tc>
          <w:tcPr>
            <w:tcW w:w="1701" w:type="dxa"/>
          </w:tcPr>
          <w:p w14:paraId="65771417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ЗГ</w:t>
            </w:r>
          </w:p>
        </w:tc>
        <w:tc>
          <w:tcPr>
            <w:tcW w:w="1276" w:type="dxa"/>
          </w:tcPr>
          <w:p w14:paraId="244AA208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40B8D39D" w14:textId="77777777" w:rsidTr="008D1A02">
        <w:trPr>
          <w:trHeight w:val="215"/>
        </w:trPr>
        <w:tc>
          <w:tcPr>
            <w:tcW w:w="9889" w:type="dxa"/>
          </w:tcPr>
          <w:p w14:paraId="7599201B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Організація освітнього процесу, вибір форм навчання в умовах воєнного стану, створення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lastRenderedPageBreak/>
              <w:t xml:space="preserve">комфортних та безпечних умов </w:t>
            </w:r>
          </w:p>
        </w:tc>
        <w:tc>
          <w:tcPr>
            <w:tcW w:w="1559" w:type="dxa"/>
          </w:tcPr>
          <w:p w14:paraId="0E71ACD7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lastRenderedPageBreak/>
              <w:t>до 30.08</w:t>
            </w:r>
          </w:p>
        </w:tc>
        <w:tc>
          <w:tcPr>
            <w:tcW w:w="1701" w:type="dxa"/>
          </w:tcPr>
          <w:p w14:paraId="3A005F7D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701" w:type="dxa"/>
          </w:tcPr>
          <w:p w14:paraId="3B5C1EC5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276" w:type="dxa"/>
          </w:tcPr>
          <w:p w14:paraId="581535AB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6D3E1D15" w14:textId="77777777" w:rsidTr="008D1A02">
        <w:trPr>
          <w:trHeight w:val="215"/>
        </w:trPr>
        <w:tc>
          <w:tcPr>
            <w:tcW w:w="9889" w:type="dxa"/>
          </w:tcPr>
          <w:p w14:paraId="0D9AF67F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Складання та затвердження режиму роботи закладу </w:t>
            </w:r>
          </w:p>
        </w:tc>
        <w:tc>
          <w:tcPr>
            <w:tcW w:w="1559" w:type="dxa"/>
          </w:tcPr>
          <w:p w14:paraId="0CEF0C0E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30.08</w:t>
            </w:r>
          </w:p>
        </w:tc>
        <w:tc>
          <w:tcPr>
            <w:tcW w:w="1701" w:type="dxa"/>
          </w:tcPr>
          <w:p w14:paraId="49AE251D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режим</w:t>
            </w:r>
          </w:p>
        </w:tc>
        <w:tc>
          <w:tcPr>
            <w:tcW w:w="1701" w:type="dxa"/>
          </w:tcPr>
          <w:p w14:paraId="38D2B3EF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276" w:type="dxa"/>
          </w:tcPr>
          <w:p w14:paraId="064DAEF8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1E00B900" w14:textId="77777777" w:rsidTr="008D1A02">
        <w:trPr>
          <w:trHeight w:val="215"/>
        </w:trPr>
        <w:tc>
          <w:tcPr>
            <w:tcW w:w="9889" w:type="dxa"/>
          </w:tcPr>
          <w:p w14:paraId="02EEA94A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Закріплення кабінетів за учнями, робочих місць за працівниками з урахуванням потреб та вимог воєнного стану</w:t>
            </w:r>
          </w:p>
        </w:tc>
        <w:tc>
          <w:tcPr>
            <w:tcW w:w="1559" w:type="dxa"/>
          </w:tcPr>
          <w:p w14:paraId="18E13CB3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30.08</w:t>
            </w:r>
          </w:p>
        </w:tc>
        <w:tc>
          <w:tcPr>
            <w:tcW w:w="1701" w:type="dxa"/>
          </w:tcPr>
          <w:p w14:paraId="13E25714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схема</w:t>
            </w:r>
          </w:p>
        </w:tc>
        <w:tc>
          <w:tcPr>
            <w:tcW w:w="1701" w:type="dxa"/>
          </w:tcPr>
          <w:p w14:paraId="6D335FA6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276" w:type="dxa"/>
          </w:tcPr>
          <w:p w14:paraId="66E944C9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0451168A" w14:textId="77777777" w:rsidTr="008D1A02">
        <w:trPr>
          <w:trHeight w:val="215"/>
        </w:trPr>
        <w:tc>
          <w:tcPr>
            <w:tcW w:w="9889" w:type="dxa"/>
          </w:tcPr>
          <w:p w14:paraId="1CC5F0A5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Організація роботи їдальні та здорового гарячого харчування учнів </w:t>
            </w:r>
          </w:p>
        </w:tc>
        <w:tc>
          <w:tcPr>
            <w:tcW w:w="1559" w:type="dxa"/>
          </w:tcPr>
          <w:p w14:paraId="70ADB3E5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30.08</w:t>
            </w:r>
          </w:p>
        </w:tc>
        <w:tc>
          <w:tcPr>
            <w:tcW w:w="1701" w:type="dxa"/>
          </w:tcPr>
          <w:p w14:paraId="52DB3CBF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701" w:type="dxa"/>
          </w:tcPr>
          <w:p w14:paraId="3FB63C3C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276" w:type="dxa"/>
          </w:tcPr>
          <w:p w14:paraId="4D31A343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75B38629" w14:textId="77777777" w:rsidTr="008D1A02">
        <w:trPr>
          <w:trHeight w:val="145"/>
        </w:trPr>
        <w:tc>
          <w:tcPr>
            <w:tcW w:w="9889" w:type="dxa"/>
          </w:tcPr>
          <w:p w14:paraId="35DA4D67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Забезпечення учнів та вчителів підручниками</w:t>
            </w:r>
          </w:p>
        </w:tc>
        <w:tc>
          <w:tcPr>
            <w:tcW w:w="1559" w:type="dxa"/>
          </w:tcPr>
          <w:p w14:paraId="12D834C6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30.08</w:t>
            </w:r>
          </w:p>
        </w:tc>
        <w:tc>
          <w:tcPr>
            <w:tcW w:w="1701" w:type="dxa"/>
          </w:tcPr>
          <w:p w14:paraId="0B6D46EE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відомість</w:t>
            </w:r>
          </w:p>
        </w:tc>
        <w:tc>
          <w:tcPr>
            <w:tcW w:w="1701" w:type="dxa"/>
          </w:tcPr>
          <w:p w14:paraId="7A46D85F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Б</w:t>
            </w:r>
          </w:p>
        </w:tc>
        <w:tc>
          <w:tcPr>
            <w:tcW w:w="1276" w:type="dxa"/>
          </w:tcPr>
          <w:p w14:paraId="0AE7B265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1F0333FA" w14:textId="77777777" w:rsidTr="008D1A02">
        <w:trPr>
          <w:trHeight w:val="145"/>
        </w:trPr>
        <w:tc>
          <w:tcPr>
            <w:tcW w:w="9889" w:type="dxa"/>
          </w:tcPr>
          <w:p w14:paraId="032EB8F3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Оновлення аптечок в медичному кабінеті, спортзалі, укритті</w:t>
            </w:r>
          </w:p>
        </w:tc>
        <w:tc>
          <w:tcPr>
            <w:tcW w:w="1559" w:type="dxa"/>
          </w:tcPr>
          <w:p w14:paraId="327A050A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30.08</w:t>
            </w:r>
          </w:p>
        </w:tc>
        <w:tc>
          <w:tcPr>
            <w:tcW w:w="1701" w:type="dxa"/>
          </w:tcPr>
          <w:p w14:paraId="0E202469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відомість</w:t>
            </w:r>
          </w:p>
        </w:tc>
        <w:tc>
          <w:tcPr>
            <w:tcW w:w="1701" w:type="dxa"/>
          </w:tcPr>
          <w:p w14:paraId="0221771D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ЗГ</w:t>
            </w:r>
          </w:p>
        </w:tc>
        <w:tc>
          <w:tcPr>
            <w:tcW w:w="1276" w:type="dxa"/>
          </w:tcPr>
          <w:p w14:paraId="58E33208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7D7C0775" w14:textId="77777777" w:rsidTr="008D1A02">
        <w:trPr>
          <w:trHeight w:val="145"/>
        </w:trPr>
        <w:tc>
          <w:tcPr>
            <w:tcW w:w="9889" w:type="dxa"/>
          </w:tcPr>
          <w:p w14:paraId="58EDCAD8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Забезпечення закладу, їдальні миючими засобами, предметами гігієни та санітарії</w:t>
            </w:r>
          </w:p>
        </w:tc>
        <w:tc>
          <w:tcPr>
            <w:tcW w:w="1559" w:type="dxa"/>
          </w:tcPr>
          <w:p w14:paraId="358BB62F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30.08</w:t>
            </w:r>
          </w:p>
        </w:tc>
        <w:tc>
          <w:tcPr>
            <w:tcW w:w="1701" w:type="dxa"/>
          </w:tcPr>
          <w:p w14:paraId="4BD8EA43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відомість</w:t>
            </w:r>
          </w:p>
        </w:tc>
        <w:tc>
          <w:tcPr>
            <w:tcW w:w="1701" w:type="dxa"/>
          </w:tcPr>
          <w:p w14:paraId="5B9FE73A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ЗГ</w:t>
            </w:r>
          </w:p>
        </w:tc>
        <w:tc>
          <w:tcPr>
            <w:tcW w:w="1276" w:type="dxa"/>
          </w:tcPr>
          <w:p w14:paraId="20768293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72259742" w14:textId="77777777" w:rsidTr="008D1A02">
        <w:trPr>
          <w:trHeight w:val="145"/>
        </w:trPr>
        <w:tc>
          <w:tcPr>
            <w:tcW w:w="9889" w:type="dxa"/>
          </w:tcPr>
          <w:p w14:paraId="1A370D57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Контроль за проходженням медичного огляду працівниками закладу</w:t>
            </w:r>
          </w:p>
        </w:tc>
        <w:tc>
          <w:tcPr>
            <w:tcW w:w="1559" w:type="dxa"/>
          </w:tcPr>
          <w:p w14:paraId="4D078391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30.08</w:t>
            </w:r>
          </w:p>
        </w:tc>
        <w:tc>
          <w:tcPr>
            <w:tcW w:w="1701" w:type="dxa"/>
          </w:tcPr>
          <w:p w14:paraId="344F3E06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список</w:t>
            </w:r>
          </w:p>
        </w:tc>
        <w:tc>
          <w:tcPr>
            <w:tcW w:w="1701" w:type="dxa"/>
          </w:tcPr>
          <w:p w14:paraId="5F0B38AE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СМ</w:t>
            </w:r>
          </w:p>
        </w:tc>
        <w:tc>
          <w:tcPr>
            <w:tcW w:w="1276" w:type="dxa"/>
          </w:tcPr>
          <w:p w14:paraId="4C8A5682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469CEC4B" w14:textId="77777777" w:rsidTr="008D1A02">
        <w:trPr>
          <w:trHeight w:val="215"/>
        </w:trPr>
        <w:tc>
          <w:tcPr>
            <w:tcW w:w="9889" w:type="dxa"/>
          </w:tcPr>
          <w:p w14:paraId="2728BD9B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Оновлення списків, довідок на харчування учнів пільгових категорій</w:t>
            </w:r>
          </w:p>
        </w:tc>
        <w:tc>
          <w:tcPr>
            <w:tcW w:w="1559" w:type="dxa"/>
          </w:tcPr>
          <w:p w14:paraId="60FEBC3F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постійно</w:t>
            </w:r>
          </w:p>
        </w:tc>
        <w:tc>
          <w:tcPr>
            <w:tcW w:w="1701" w:type="dxa"/>
          </w:tcPr>
          <w:p w14:paraId="2788AE08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701" w:type="dxa"/>
          </w:tcPr>
          <w:p w14:paraId="41892706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СП</w:t>
            </w:r>
          </w:p>
        </w:tc>
        <w:tc>
          <w:tcPr>
            <w:tcW w:w="1276" w:type="dxa"/>
          </w:tcPr>
          <w:p w14:paraId="45AADAE9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14D1C55A" w14:textId="77777777" w:rsidTr="008D1A02">
        <w:trPr>
          <w:trHeight w:val="70"/>
        </w:trPr>
        <w:tc>
          <w:tcPr>
            <w:tcW w:w="9889" w:type="dxa"/>
            <w:shd w:val="clear" w:color="auto" w:fill="D99594"/>
          </w:tcPr>
          <w:p w14:paraId="0D21D64F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 xml:space="preserve">2.Створення освітнього середовища, вільного від будь-яких форм насильства та дискримінації </w:t>
            </w:r>
          </w:p>
        </w:tc>
        <w:tc>
          <w:tcPr>
            <w:tcW w:w="1559" w:type="dxa"/>
            <w:shd w:val="clear" w:color="auto" w:fill="D99594"/>
          </w:tcPr>
          <w:p w14:paraId="66275F1A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D99594"/>
          </w:tcPr>
          <w:p w14:paraId="0F785073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D99594"/>
          </w:tcPr>
          <w:p w14:paraId="15B303C0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D99594"/>
          </w:tcPr>
          <w:p w14:paraId="0FA3AA87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6D5B002C" w14:textId="77777777" w:rsidTr="008D1A02">
        <w:trPr>
          <w:trHeight w:val="145"/>
        </w:trPr>
        <w:tc>
          <w:tcPr>
            <w:tcW w:w="9889" w:type="dxa"/>
          </w:tcPr>
          <w:p w14:paraId="4E8CCC09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Організація роботи психологічної служби, затвердження плану, графіку роботи</w:t>
            </w:r>
          </w:p>
        </w:tc>
        <w:tc>
          <w:tcPr>
            <w:tcW w:w="1559" w:type="dxa"/>
          </w:tcPr>
          <w:p w14:paraId="0A7C53E8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30.08</w:t>
            </w:r>
          </w:p>
        </w:tc>
        <w:tc>
          <w:tcPr>
            <w:tcW w:w="1701" w:type="dxa"/>
          </w:tcPr>
          <w:p w14:paraId="5EABAE91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план, графік</w:t>
            </w:r>
          </w:p>
        </w:tc>
        <w:tc>
          <w:tcPr>
            <w:tcW w:w="1701" w:type="dxa"/>
          </w:tcPr>
          <w:p w14:paraId="7B54CEDB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ПС</w:t>
            </w:r>
          </w:p>
        </w:tc>
        <w:tc>
          <w:tcPr>
            <w:tcW w:w="1276" w:type="dxa"/>
          </w:tcPr>
          <w:p w14:paraId="7F90B41F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</w:p>
        </w:tc>
      </w:tr>
      <w:tr w:rsidR="00FE713F" w14:paraId="4134ABFD" w14:textId="77777777" w:rsidTr="008D1A02">
        <w:trPr>
          <w:trHeight w:val="145"/>
        </w:trPr>
        <w:tc>
          <w:tcPr>
            <w:tcW w:w="9889" w:type="dxa"/>
            <w:shd w:val="clear" w:color="auto" w:fill="D99594"/>
          </w:tcPr>
          <w:p w14:paraId="57227C03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3.Формування інклюзивного, розвивального та мотивуючого до навчання освітнього простору</w:t>
            </w:r>
          </w:p>
        </w:tc>
        <w:tc>
          <w:tcPr>
            <w:tcW w:w="1559" w:type="dxa"/>
            <w:shd w:val="clear" w:color="auto" w:fill="D99594"/>
          </w:tcPr>
          <w:p w14:paraId="60FC6BCF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D99594"/>
          </w:tcPr>
          <w:p w14:paraId="4EC0D38B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D99594"/>
          </w:tcPr>
          <w:p w14:paraId="56805230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D99594"/>
          </w:tcPr>
          <w:p w14:paraId="13DDDB59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32694C01" w14:textId="77777777" w:rsidTr="008D1A02">
        <w:trPr>
          <w:trHeight w:val="145"/>
        </w:trPr>
        <w:tc>
          <w:tcPr>
            <w:tcW w:w="9889" w:type="dxa"/>
          </w:tcPr>
          <w:p w14:paraId="1CB6EDC4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Оновлення ігрового, спортивного майданчика для учнів початкової школи, ігрових зон, місць сидіння, зон відпочинку, розвитку, дозвілля для учасників освітнього процесу</w:t>
            </w:r>
          </w:p>
        </w:tc>
        <w:tc>
          <w:tcPr>
            <w:tcW w:w="1559" w:type="dxa"/>
          </w:tcPr>
          <w:p w14:paraId="30CC3E6A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30.08</w:t>
            </w:r>
          </w:p>
        </w:tc>
        <w:tc>
          <w:tcPr>
            <w:tcW w:w="1701" w:type="dxa"/>
          </w:tcPr>
          <w:p w14:paraId="2683238E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акт</w:t>
            </w:r>
          </w:p>
        </w:tc>
        <w:tc>
          <w:tcPr>
            <w:tcW w:w="1701" w:type="dxa"/>
          </w:tcPr>
          <w:p w14:paraId="0FF7B729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ЗГ</w:t>
            </w:r>
          </w:p>
        </w:tc>
        <w:tc>
          <w:tcPr>
            <w:tcW w:w="1276" w:type="dxa"/>
          </w:tcPr>
          <w:p w14:paraId="2D3A58B1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</w:p>
        </w:tc>
      </w:tr>
      <w:tr w:rsidR="00FE713F" w14:paraId="474C4ABD" w14:textId="77777777" w:rsidTr="008D1A02">
        <w:trPr>
          <w:trHeight w:val="145"/>
        </w:trPr>
        <w:tc>
          <w:tcPr>
            <w:tcW w:w="9889" w:type="dxa"/>
          </w:tcPr>
          <w:p w14:paraId="0C9583B4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Наповнення освітнього простору НУШ дидактичними, роздатковими, мотиваційними матеріалами</w:t>
            </w:r>
          </w:p>
        </w:tc>
        <w:tc>
          <w:tcPr>
            <w:tcW w:w="1559" w:type="dxa"/>
          </w:tcPr>
          <w:p w14:paraId="5EEA52DA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до30.08</w:t>
            </w:r>
          </w:p>
        </w:tc>
        <w:tc>
          <w:tcPr>
            <w:tcW w:w="1701" w:type="dxa"/>
          </w:tcPr>
          <w:p w14:paraId="5E795374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матеріали</w:t>
            </w:r>
          </w:p>
        </w:tc>
        <w:tc>
          <w:tcPr>
            <w:tcW w:w="1701" w:type="dxa"/>
          </w:tcPr>
          <w:p w14:paraId="6F83764F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276" w:type="dxa"/>
          </w:tcPr>
          <w:p w14:paraId="215EA77E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</w:p>
        </w:tc>
      </w:tr>
      <w:tr w:rsidR="00FE713F" w14:paraId="2797C3E4" w14:textId="77777777" w:rsidTr="008D1A02">
        <w:trPr>
          <w:trHeight w:val="145"/>
        </w:trPr>
        <w:tc>
          <w:tcPr>
            <w:tcW w:w="9889" w:type="dxa"/>
          </w:tcPr>
          <w:p w14:paraId="54DC16D1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Організація безбар’єрного простору, розумного пристосування приміщень закладу, розміщення позначок, наліпок вказівників, написів</w:t>
            </w: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ab/>
            </w:r>
          </w:p>
          <w:p w14:paraId="1A6427D2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1559" w:type="dxa"/>
          </w:tcPr>
          <w:p w14:paraId="0F58593E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30.08</w:t>
            </w:r>
          </w:p>
        </w:tc>
        <w:tc>
          <w:tcPr>
            <w:tcW w:w="1701" w:type="dxa"/>
          </w:tcPr>
          <w:p w14:paraId="4B644A9B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акт</w:t>
            </w:r>
          </w:p>
        </w:tc>
        <w:tc>
          <w:tcPr>
            <w:tcW w:w="1701" w:type="dxa"/>
          </w:tcPr>
          <w:p w14:paraId="618F0728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ЗГ</w:t>
            </w:r>
          </w:p>
        </w:tc>
        <w:tc>
          <w:tcPr>
            <w:tcW w:w="1276" w:type="dxa"/>
          </w:tcPr>
          <w:p w14:paraId="4712641F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</w:p>
        </w:tc>
      </w:tr>
    </w:tbl>
    <w:p w14:paraId="0442D860" w14:textId="77777777" w:rsidR="00FE713F" w:rsidRDefault="00FE713F" w:rsidP="002B2610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</w:p>
    <w:p w14:paraId="1373867C" w14:textId="77777777" w:rsidR="00FE713F" w:rsidRDefault="00FE713F" w:rsidP="002B2610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  <w:r>
        <w:rPr>
          <w:rFonts w:ascii="Times New Roman" w:hAnsi="Times New Roman"/>
          <w:b/>
          <w:color w:val="002060"/>
          <w:sz w:val="24"/>
          <w:szCs w:val="24"/>
          <w:lang w:val="uk-UA"/>
        </w:rPr>
        <w:t>ІІ. СИСТЕМА ОЦІНЮВАННЯ РЕЗУЛЬТАТІВ НАВЧАННЯ УЧНІВ</w:t>
      </w:r>
    </w:p>
    <w:tbl>
      <w:tblPr>
        <w:tblW w:w="161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889"/>
        <w:gridCol w:w="1559"/>
        <w:gridCol w:w="1937"/>
        <w:gridCol w:w="1389"/>
        <w:gridCol w:w="1352"/>
      </w:tblGrid>
      <w:tr w:rsidR="00FE713F" w14:paraId="27043ED2" w14:textId="77777777" w:rsidTr="00BD7EDC">
        <w:trPr>
          <w:trHeight w:val="145"/>
        </w:trPr>
        <w:tc>
          <w:tcPr>
            <w:tcW w:w="9889" w:type="dxa"/>
            <w:shd w:val="clear" w:color="auto" w:fill="95B3D7"/>
          </w:tcPr>
          <w:p w14:paraId="51FB11F2" w14:textId="77777777" w:rsidR="00FE713F" w:rsidRDefault="00FE713F" w:rsidP="00BD7ED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1. Наявність системи оцінювання результатів навчання учнів, яка забезпечує справедливе, неупереджене, об’єктивне та доброчесне оцінювання</w:t>
            </w:r>
          </w:p>
        </w:tc>
        <w:tc>
          <w:tcPr>
            <w:tcW w:w="1559" w:type="dxa"/>
            <w:shd w:val="clear" w:color="auto" w:fill="95B3D7"/>
          </w:tcPr>
          <w:p w14:paraId="27EC5505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937" w:type="dxa"/>
            <w:shd w:val="clear" w:color="auto" w:fill="95B3D7"/>
          </w:tcPr>
          <w:p w14:paraId="30866E12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389" w:type="dxa"/>
            <w:shd w:val="clear" w:color="auto" w:fill="95B3D7"/>
          </w:tcPr>
          <w:p w14:paraId="3039666E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352" w:type="dxa"/>
            <w:shd w:val="clear" w:color="auto" w:fill="95B3D7"/>
          </w:tcPr>
          <w:p w14:paraId="251B6527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5B95D739" w14:textId="77777777" w:rsidTr="00BD7EDC">
        <w:trPr>
          <w:trHeight w:val="145"/>
        </w:trPr>
        <w:tc>
          <w:tcPr>
            <w:tcW w:w="9889" w:type="dxa"/>
          </w:tcPr>
          <w:p w14:paraId="68EAB3DC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Опрацювання методичних рекомендацій, форм, методів, систем оцінювання результатів навчання учнів </w:t>
            </w:r>
          </w:p>
        </w:tc>
        <w:tc>
          <w:tcPr>
            <w:tcW w:w="1559" w:type="dxa"/>
          </w:tcPr>
          <w:p w14:paraId="0F02FA42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30.08</w:t>
            </w:r>
          </w:p>
        </w:tc>
        <w:tc>
          <w:tcPr>
            <w:tcW w:w="1937" w:type="dxa"/>
          </w:tcPr>
          <w:p w14:paraId="004768B5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рекомендації</w:t>
            </w:r>
          </w:p>
        </w:tc>
        <w:tc>
          <w:tcPr>
            <w:tcW w:w="1389" w:type="dxa"/>
          </w:tcPr>
          <w:p w14:paraId="4E889A1B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352" w:type="dxa"/>
          </w:tcPr>
          <w:p w14:paraId="698CDA0B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138FD339" w14:textId="77777777" w:rsidTr="00BD7EDC">
        <w:trPr>
          <w:trHeight w:val="145"/>
        </w:trPr>
        <w:tc>
          <w:tcPr>
            <w:tcW w:w="9889" w:type="dxa"/>
          </w:tcPr>
          <w:p w14:paraId="1E6E8FE2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Оновлення банку критеріїв оцінювання різних видів робіт, видів діяльності (виступ, само- та взаємооцінювання тощо),  форми організації учнів на навчальному занятті (групова, індивідуальна, фронтальна, колективна), які ґрунтуються на критеріях, затверджених МОН</w:t>
            </w:r>
          </w:p>
        </w:tc>
        <w:tc>
          <w:tcPr>
            <w:tcW w:w="1559" w:type="dxa"/>
          </w:tcPr>
          <w:p w14:paraId="12929357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30.08</w:t>
            </w:r>
          </w:p>
        </w:tc>
        <w:tc>
          <w:tcPr>
            <w:tcW w:w="1937" w:type="dxa"/>
          </w:tcPr>
          <w:p w14:paraId="1C2B39F6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диск</w:t>
            </w:r>
          </w:p>
        </w:tc>
        <w:tc>
          <w:tcPr>
            <w:tcW w:w="1389" w:type="dxa"/>
          </w:tcPr>
          <w:p w14:paraId="415B658A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352" w:type="dxa"/>
          </w:tcPr>
          <w:p w14:paraId="6A532A6F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3CF7A5D3" w14:textId="77777777" w:rsidTr="00BD7EDC">
        <w:trPr>
          <w:trHeight w:val="145"/>
        </w:trPr>
        <w:tc>
          <w:tcPr>
            <w:tcW w:w="9889" w:type="dxa"/>
            <w:shd w:val="clear" w:color="auto" w:fill="95B3D7"/>
          </w:tcPr>
          <w:p w14:paraId="0FA6DE98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2. Систематичне відстеження результатів навчання кожного учня та надання йому (за потреби) підтримки в освітньому процесі</w:t>
            </w:r>
          </w:p>
        </w:tc>
        <w:tc>
          <w:tcPr>
            <w:tcW w:w="1559" w:type="dxa"/>
            <w:shd w:val="clear" w:color="auto" w:fill="95B3D7"/>
          </w:tcPr>
          <w:p w14:paraId="0FB61921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937" w:type="dxa"/>
            <w:shd w:val="clear" w:color="auto" w:fill="95B3D7"/>
          </w:tcPr>
          <w:p w14:paraId="57EECB66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389" w:type="dxa"/>
            <w:shd w:val="clear" w:color="auto" w:fill="95B3D7"/>
          </w:tcPr>
          <w:p w14:paraId="7EFDDBAC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352" w:type="dxa"/>
            <w:shd w:val="clear" w:color="auto" w:fill="95B3D7"/>
          </w:tcPr>
          <w:p w14:paraId="6BE14A98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23488F49" w14:textId="77777777" w:rsidTr="00BD7EDC">
        <w:trPr>
          <w:trHeight w:val="145"/>
        </w:trPr>
        <w:tc>
          <w:tcPr>
            <w:tcW w:w="9889" w:type="dxa"/>
          </w:tcPr>
          <w:p w14:paraId="03A16C31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Організація проведення внутрішніх моніторингів для дослідження стану та результатів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lastRenderedPageBreak/>
              <w:t>навчання здобувачів освіти та освітньої діяльності закладу</w:t>
            </w:r>
          </w:p>
        </w:tc>
        <w:tc>
          <w:tcPr>
            <w:tcW w:w="1559" w:type="dxa"/>
          </w:tcPr>
          <w:p w14:paraId="62C053CA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lastRenderedPageBreak/>
              <w:t>до 30.08</w:t>
            </w:r>
          </w:p>
        </w:tc>
        <w:tc>
          <w:tcPr>
            <w:tcW w:w="1937" w:type="dxa"/>
          </w:tcPr>
          <w:p w14:paraId="075B4ADF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389" w:type="dxa"/>
          </w:tcPr>
          <w:p w14:paraId="5454025C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Д, ЗД</w:t>
            </w:r>
          </w:p>
        </w:tc>
        <w:tc>
          <w:tcPr>
            <w:tcW w:w="1352" w:type="dxa"/>
          </w:tcPr>
          <w:p w14:paraId="35EB69DA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751665DF" w14:textId="77777777" w:rsidTr="00BD7EDC">
        <w:trPr>
          <w:trHeight w:val="145"/>
        </w:trPr>
        <w:tc>
          <w:tcPr>
            <w:tcW w:w="9889" w:type="dxa"/>
            <w:shd w:val="clear" w:color="auto" w:fill="95B3D7"/>
          </w:tcPr>
          <w:p w14:paraId="31ADBB1D" w14:textId="77777777" w:rsidR="00FE713F" w:rsidRDefault="00FE713F" w:rsidP="00BD7ED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3. Спрямованість системи оцінювання на формування в учнів відповідальності за результати свого навчання, здатності до самооцінювання</w:t>
            </w:r>
          </w:p>
        </w:tc>
        <w:tc>
          <w:tcPr>
            <w:tcW w:w="1559" w:type="dxa"/>
            <w:shd w:val="clear" w:color="auto" w:fill="95B3D7"/>
          </w:tcPr>
          <w:p w14:paraId="70F007F9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937" w:type="dxa"/>
            <w:shd w:val="clear" w:color="auto" w:fill="95B3D7"/>
          </w:tcPr>
          <w:p w14:paraId="436EBD63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389" w:type="dxa"/>
            <w:shd w:val="clear" w:color="auto" w:fill="95B3D7"/>
          </w:tcPr>
          <w:p w14:paraId="0A646864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352" w:type="dxa"/>
            <w:shd w:val="clear" w:color="auto" w:fill="95B3D7"/>
          </w:tcPr>
          <w:p w14:paraId="49058D9C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42797421" w14:textId="77777777" w:rsidTr="00BD7EDC">
        <w:trPr>
          <w:trHeight w:val="145"/>
        </w:trPr>
        <w:tc>
          <w:tcPr>
            <w:tcW w:w="9889" w:type="dxa"/>
          </w:tcPr>
          <w:p w14:paraId="774F11CC" w14:textId="77777777" w:rsidR="00FE713F" w:rsidRDefault="00FE713F" w:rsidP="00BD7ED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Створення умов для вибору учнями власної освітньої траєкторії, вивчення їх запитів, опрацювання заяв батьків (за наявності)</w:t>
            </w:r>
          </w:p>
        </w:tc>
        <w:tc>
          <w:tcPr>
            <w:tcW w:w="1559" w:type="dxa"/>
          </w:tcPr>
          <w:p w14:paraId="2F6AADA1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30.08</w:t>
            </w:r>
          </w:p>
        </w:tc>
        <w:tc>
          <w:tcPr>
            <w:tcW w:w="1937" w:type="dxa"/>
          </w:tcPr>
          <w:p w14:paraId="2A93D055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заяви</w:t>
            </w:r>
          </w:p>
        </w:tc>
        <w:tc>
          <w:tcPr>
            <w:tcW w:w="1389" w:type="dxa"/>
          </w:tcPr>
          <w:p w14:paraId="03AC145D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КК</w:t>
            </w:r>
          </w:p>
        </w:tc>
        <w:tc>
          <w:tcPr>
            <w:tcW w:w="1352" w:type="dxa"/>
          </w:tcPr>
          <w:p w14:paraId="7B95F232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14:paraId="4868FB84" w14:textId="77777777" w:rsidR="00FE713F" w:rsidRDefault="00FE713F" w:rsidP="002B2610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00B050"/>
          <w:sz w:val="24"/>
          <w:szCs w:val="24"/>
          <w:lang w:val="uk-UA"/>
        </w:rPr>
      </w:pPr>
    </w:p>
    <w:p w14:paraId="7E85D582" w14:textId="77777777" w:rsidR="00FE713F" w:rsidRDefault="00FE713F" w:rsidP="002B2610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00B050"/>
          <w:sz w:val="24"/>
          <w:szCs w:val="24"/>
          <w:lang w:val="uk-UA"/>
        </w:rPr>
      </w:pPr>
      <w:r>
        <w:rPr>
          <w:rFonts w:ascii="Times New Roman" w:hAnsi="Times New Roman"/>
          <w:b/>
          <w:color w:val="00B050"/>
          <w:sz w:val="24"/>
          <w:szCs w:val="24"/>
          <w:lang w:val="uk-UA"/>
        </w:rPr>
        <w:t>ІІІ. ПЕДАГОГІЧНА ДІЯЛЬНІСТЬ ПЕДАГОГІЧНИХ ПРАЦІВНИКІВ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740"/>
        <w:gridCol w:w="1134"/>
        <w:gridCol w:w="1701"/>
        <w:gridCol w:w="1275"/>
        <w:gridCol w:w="1276"/>
      </w:tblGrid>
      <w:tr w:rsidR="00FE713F" w:rsidRPr="00D40299" w14:paraId="5208CD5F" w14:textId="77777777" w:rsidTr="00BD7EDC">
        <w:trPr>
          <w:trHeight w:val="145"/>
        </w:trPr>
        <w:tc>
          <w:tcPr>
            <w:tcW w:w="10740" w:type="dxa"/>
            <w:shd w:val="clear" w:color="auto" w:fill="C2D69B"/>
          </w:tcPr>
          <w:p w14:paraId="6F5CE545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1.Ефективність планування педагогічними працівниками своєї діяльності, використання сучасних освітніх підходів до організації освітнього процесу з метою формування ключових компетентностей учнів</w:t>
            </w:r>
          </w:p>
        </w:tc>
        <w:tc>
          <w:tcPr>
            <w:tcW w:w="1134" w:type="dxa"/>
            <w:shd w:val="clear" w:color="auto" w:fill="C2D69B"/>
          </w:tcPr>
          <w:p w14:paraId="59D46A72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C2D69B"/>
          </w:tcPr>
          <w:p w14:paraId="45048449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5" w:type="dxa"/>
            <w:shd w:val="clear" w:color="auto" w:fill="C2D69B"/>
          </w:tcPr>
          <w:p w14:paraId="5953BB6F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C2D69B"/>
          </w:tcPr>
          <w:p w14:paraId="7C4A8622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70F4A00E" w14:textId="77777777" w:rsidTr="00BD7EDC">
        <w:trPr>
          <w:trHeight w:val="145"/>
        </w:trPr>
        <w:tc>
          <w:tcPr>
            <w:tcW w:w="10740" w:type="dxa"/>
          </w:tcPr>
          <w:p w14:paraId="36BB9BA4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Опрацювання  нормативних документів, рекомендаційних листів  щодо  організації освітньої діяльності, оцінювання, викладання предметів</w:t>
            </w:r>
          </w:p>
        </w:tc>
        <w:tc>
          <w:tcPr>
            <w:tcW w:w="1134" w:type="dxa"/>
          </w:tcPr>
          <w:p w14:paraId="564EAC28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30.08</w:t>
            </w:r>
          </w:p>
        </w:tc>
        <w:tc>
          <w:tcPr>
            <w:tcW w:w="1701" w:type="dxa"/>
          </w:tcPr>
          <w:p w14:paraId="232F629C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рекомендації</w:t>
            </w:r>
          </w:p>
        </w:tc>
        <w:tc>
          <w:tcPr>
            <w:tcW w:w="1275" w:type="dxa"/>
          </w:tcPr>
          <w:p w14:paraId="6BE6B99C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276" w:type="dxa"/>
          </w:tcPr>
          <w:p w14:paraId="0D6B85B1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2D72303B" w14:textId="77777777" w:rsidTr="00BD7EDC">
        <w:trPr>
          <w:trHeight w:val="145"/>
        </w:trPr>
        <w:tc>
          <w:tcPr>
            <w:tcW w:w="10740" w:type="dxa"/>
          </w:tcPr>
          <w:p w14:paraId="73AD213C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Затвердження навчальних програм для 7-9 класів на основі модельних начальних програм </w:t>
            </w:r>
          </w:p>
        </w:tc>
        <w:tc>
          <w:tcPr>
            <w:tcW w:w="1134" w:type="dxa"/>
          </w:tcPr>
          <w:p w14:paraId="53E0E738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30.08</w:t>
            </w:r>
          </w:p>
        </w:tc>
        <w:tc>
          <w:tcPr>
            <w:tcW w:w="1701" w:type="dxa"/>
          </w:tcPr>
          <w:p w14:paraId="761322E3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диск</w:t>
            </w:r>
          </w:p>
        </w:tc>
        <w:tc>
          <w:tcPr>
            <w:tcW w:w="1275" w:type="dxa"/>
          </w:tcPr>
          <w:p w14:paraId="572E4C9C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276" w:type="dxa"/>
          </w:tcPr>
          <w:p w14:paraId="263DD71D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1579046E" w14:textId="77777777" w:rsidTr="00BD7EDC">
        <w:trPr>
          <w:trHeight w:val="145"/>
        </w:trPr>
        <w:tc>
          <w:tcPr>
            <w:tcW w:w="10740" w:type="dxa"/>
            <w:shd w:val="clear" w:color="auto" w:fill="C2D69B"/>
          </w:tcPr>
          <w:p w14:paraId="10B0FFDC" w14:textId="77777777" w:rsidR="00FE713F" w:rsidRDefault="00FE713F" w:rsidP="00BD7ED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2. Постійне підвищення професійного рівня й педагогічної майстерності педагогічних працівників</w:t>
            </w:r>
          </w:p>
        </w:tc>
        <w:tc>
          <w:tcPr>
            <w:tcW w:w="1134" w:type="dxa"/>
            <w:shd w:val="clear" w:color="auto" w:fill="C2D69B"/>
          </w:tcPr>
          <w:p w14:paraId="715445C7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C2D69B"/>
          </w:tcPr>
          <w:p w14:paraId="4905DF99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5" w:type="dxa"/>
            <w:shd w:val="clear" w:color="auto" w:fill="C2D69B"/>
          </w:tcPr>
          <w:p w14:paraId="015FD79D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C2D69B"/>
          </w:tcPr>
          <w:p w14:paraId="54DF4C25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04E2957E" w14:textId="77777777" w:rsidTr="00BD7EDC">
        <w:trPr>
          <w:trHeight w:val="177"/>
        </w:trPr>
        <w:tc>
          <w:tcPr>
            <w:tcW w:w="10740" w:type="dxa"/>
          </w:tcPr>
          <w:p w14:paraId="5EABBEDC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Педагогічний форсайт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«2024/2025 н. р. - плануємо свою діяльність» </w:t>
            </w:r>
          </w:p>
        </w:tc>
        <w:tc>
          <w:tcPr>
            <w:tcW w:w="1134" w:type="dxa"/>
          </w:tcPr>
          <w:p w14:paraId="7DC5E206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30.08</w:t>
            </w:r>
          </w:p>
        </w:tc>
        <w:tc>
          <w:tcPr>
            <w:tcW w:w="1701" w:type="dxa"/>
          </w:tcPr>
          <w:p w14:paraId="2B7CF3CC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документи</w:t>
            </w:r>
          </w:p>
        </w:tc>
        <w:tc>
          <w:tcPr>
            <w:tcW w:w="1275" w:type="dxa"/>
          </w:tcPr>
          <w:p w14:paraId="73A19712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1276" w:type="dxa"/>
          </w:tcPr>
          <w:p w14:paraId="192D9610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485FEAC4" w14:textId="77777777" w:rsidTr="00BD7EDC">
        <w:trPr>
          <w:trHeight w:val="145"/>
        </w:trPr>
        <w:tc>
          <w:tcPr>
            <w:tcW w:w="10740" w:type="dxa"/>
            <w:shd w:val="clear" w:color="auto" w:fill="C2D69B"/>
          </w:tcPr>
          <w:p w14:paraId="038DC6AA" w14:textId="77777777" w:rsidR="00FE713F" w:rsidRDefault="00FE713F" w:rsidP="00BD7ED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3. Співпраці зі здобувачами освіти, їх батьками, працівниками закладу освіти</w:t>
            </w:r>
          </w:p>
        </w:tc>
        <w:tc>
          <w:tcPr>
            <w:tcW w:w="1134" w:type="dxa"/>
            <w:shd w:val="clear" w:color="auto" w:fill="C2D69B"/>
          </w:tcPr>
          <w:p w14:paraId="710B0A99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C2D69B"/>
          </w:tcPr>
          <w:p w14:paraId="4FA27B2E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5" w:type="dxa"/>
            <w:shd w:val="clear" w:color="auto" w:fill="C2D69B"/>
          </w:tcPr>
          <w:p w14:paraId="275C6742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C2D69B"/>
          </w:tcPr>
          <w:p w14:paraId="1EF216C3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32B10EDE" w14:textId="77777777" w:rsidTr="00BD7EDC">
        <w:trPr>
          <w:trHeight w:val="145"/>
        </w:trPr>
        <w:tc>
          <w:tcPr>
            <w:tcW w:w="10740" w:type="dxa"/>
          </w:tcPr>
          <w:p w14:paraId="22BE3653" w14:textId="77777777" w:rsidR="00FE713F" w:rsidRDefault="00FE713F" w:rsidP="00BD7ED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Збір та аналіз заяв, звернень батьків щодо організації освітнього процесу, форми навчання, надання дозволів на перебування в укритті учнів, проведення заходів тощо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ab/>
            </w:r>
          </w:p>
        </w:tc>
        <w:tc>
          <w:tcPr>
            <w:tcW w:w="1134" w:type="dxa"/>
          </w:tcPr>
          <w:p w14:paraId="7636CED0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30.08</w:t>
            </w:r>
          </w:p>
        </w:tc>
        <w:tc>
          <w:tcPr>
            <w:tcW w:w="1701" w:type="dxa"/>
          </w:tcPr>
          <w:p w14:paraId="2FA8F866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заяви</w:t>
            </w:r>
          </w:p>
        </w:tc>
        <w:tc>
          <w:tcPr>
            <w:tcW w:w="1275" w:type="dxa"/>
          </w:tcPr>
          <w:p w14:paraId="004E3E32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КК</w:t>
            </w:r>
          </w:p>
        </w:tc>
        <w:tc>
          <w:tcPr>
            <w:tcW w:w="1276" w:type="dxa"/>
          </w:tcPr>
          <w:p w14:paraId="54B4AF2C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52389388" w14:textId="77777777" w:rsidTr="00BD7EDC">
        <w:trPr>
          <w:trHeight w:val="145"/>
        </w:trPr>
        <w:tc>
          <w:tcPr>
            <w:tcW w:w="10740" w:type="dxa"/>
            <w:shd w:val="clear" w:color="auto" w:fill="C2D69B"/>
          </w:tcPr>
          <w:p w14:paraId="4D942161" w14:textId="77777777" w:rsidR="00FE713F" w:rsidRDefault="00FE713F" w:rsidP="00BD7ED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4. Організація педагогічної діяльності та навчання учнів на засадах академічної доброчесності</w:t>
            </w:r>
          </w:p>
        </w:tc>
        <w:tc>
          <w:tcPr>
            <w:tcW w:w="1134" w:type="dxa"/>
            <w:shd w:val="clear" w:color="auto" w:fill="C2D69B"/>
          </w:tcPr>
          <w:p w14:paraId="46D1720F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C2D69B"/>
          </w:tcPr>
          <w:p w14:paraId="6C1191E6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5" w:type="dxa"/>
            <w:shd w:val="clear" w:color="auto" w:fill="C2D69B"/>
          </w:tcPr>
          <w:p w14:paraId="79170655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C2D69B"/>
          </w:tcPr>
          <w:p w14:paraId="035AECBC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04E16D77" w14:textId="77777777" w:rsidTr="00BD7EDC">
        <w:trPr>
          <w:trHeight w:val="145"/>
        </w:trPr>
        <w:tc>
          <w:tcPr>
            <w:tcW w:w="10740" w:type="dxa"/>
          </w:tcPr>
          <w:p w14:paraId="5F809AD3" w14:textId="77777777" w:rsidR="00FE713F" w:rsidRDefault="00FE713F" w:rsidP="00BD7ED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Оновлення матеріалів академічної доброчесності на сторінці закладу у ФБ</w:t>
            </w:r>
          </w:p>
        </w:tc>
        <w:tc>
          <w:tcPr>
            <w:tcW w:w="1134" w:type="dxa"/>
          </w:tcPr>
          <w:p w14:paraId="63C0895C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30.08</w:t>
            </w:r>
          </w:p>
        </w:tc>
        <w:tc>
          <w:tcPr>
            <w:tcW w:w="1701" w:type="dxa"/>
          </w:tcPr>
          <w:p w14:paraId="6C628029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допис</w:t>
            </w:r>
          </w:p>
        </w:tc>
        <w:tc>
          <w:tcPr>
            <w:tcW w:w="1275" w:type="dxa"/>
          </w:tcPr>
          <w:p w14:paraId="19DB9AC2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276" w:type="dxa"/>
          </w:tcPr>
          <w:p w14:paraId="18CCD3AE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14:paraId="57312AFF" w14:textId="77777777" w:rsidR="00FE713F" w:rsidRDefault="00FE713F" w:rsidP="002B2610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984806"/>
          <w:sz w:val="24"/>
          <w:szCs w:val="24"/>
          <w:lang w:val="uk-UA"/>
        </w:rPr>
      </w:pPr>
    </w:p>
    <w:p w14:paraId="144B5E64" w14:textId="77777777" w:rsidR="00FE713F" w:rsidRDefault="00FE713F" w:rsidP="002B2610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984806"/>
          <w:sz w:val="24"/>
          <w:szCs w:val="24"/>
          <w:lang w:val="uk-UA"/>
        </w:rPr>
      </w:pPr>
      <w:r>
        <w:rPr>
          <w:rFonts w:ascii="Times New Roman" w:hAnsi="Times New Roman"/>
          <w:b/>
          <w:color w:val="984806"/>
          <w:sz w:val="24"/>
          <w:szCs w:val="24"/>
          <w:lang w:val="uk-UA"/>
        </w:rPr>
        <w:t xml:space="preserve">ІV. УПРАВЛІНСЬКІ ПРОЦЕСИ </w:t>
      </w:r>
    </w:p>
    <w:tbl>
      <w:tblPr>
        <w:tblW w:w="161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740"/>
        <w:gridCol w:w="1134"/>
        <w:gridCol w:w="1701"/>
        <w:gridCol w:w="1275"/>
        <w:gridCol w:w="1276"/>
      </w:tblGrid>
      <w:tr w:rsidR="00FE713F" w14:paraId="5D768EB8" w14:textId="77777777" w:rsidTr="00BD7EDC">
        <w:trPr>
          <w:trHeight w:val="145"/>
        </w:trPr>
        <w:tc>
          <w:tcPr>
            <w:tcW w:w="10740" w:type="dxa"/>
            <w:shd w:val="clear" w:color="auto" w:fill="FABF8F"/>
          </w:tcPr>
          <w:p w14:paraId="2A70EF6E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1.Наявність стратегії  розвитку та системи планування діяльності закладу, моніторинг виконання поставлених цілей і завдань</w:t>
            </w:r>
          </w:p>
        </w:tc>
        <w:tc>
          <w:tcPr>
            <w:tcW w:w="1134" w:type="dxa"/>
            <w:shd w:val="clear" w:color="auto" w:fill="FABF8F"/>
          </w:tcPr>
          <w:p w14:paraId="499E2547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FABF8F"/>
          </w:tcPr>
          <w:p w14:paraId="5308F839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5" w:type="dxa"/>
            <w:shd w:val="clear" w:color="auto" w:fill="FABF8F"/>
          </w:tcPr>
          <w:p w14:paraId="1A277DF9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FABF8F"/>
          </w:tcPr>
          <w:p w14:paraId="78187612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418746A1" w14:textId="77777777" w:rsidTr="00BD7EDC">
        <w:trPr>
          <w:trHeight w:val="145"/>
        </w:trPr>
        <w:tc>
          <w:tcPr>
            <w:tcW w:w="10740" w:type="dxa"/>
          </w:tcPr>
          <w:p w14:paraId="284DFE30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Обговорення результатів самооцінювання за попередній навчальний рік та затвердження заходів щодо підвищення якості освітньої діяльності</w:t>
            </w:r>
          </w:p>
        </w:tc>
        <w:tc>
          <w:tcPr>
            <w:tcW w:w="1134" w:type="dxa"/>
          </w:tcPr>
          <w:p w14:paraId="531D4D01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25.08</w:t>
            </w:r>
          </w:p>
        </w:tc>
        <w:tc>
          <w:tcPr>
            <w:tcW w:w="1701" w:type="dxa"/>
          </w:tcPr>
          <w:p w14:paraId="262009D7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275" w:type="dxa"/>
          </w:tcPr>
          <w:p w14:paraId="362634DA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</w:tcPr>
          <w:p w14:paraId="72C66E6D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03C18636" w14:textId="77777777" w:rsidTr="00BD7EDC">
        <w:trPr>
          <w:trHeight w:val="145"/>
        </w:trPr>
        <w:tc>
          <w:tcPr>
            <w:tcW w:w="10740" w:type="dxa"/>
          </w:tcPr>
          <w:p w14:paraId="7DAD7237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Засідання педради</w:t>
            </w:r>
          </w:p>
          <w:p w14:paraId="02039F1F" w14:textId="77777777" w:rsidR="00FE713F" w:rsidRPr="00033CC2" w:rsidRDefault="00FE713F" w:rsidP="00033CC2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 w:rsidRPr="00033CC2">
              <w:rPr>
                <w:rFonts w:ascii="Times New Roman" w:hAnsi="Times New Roman"/>
                <w:sz w:val="24"/>
              </w:rPr>
              <w:t>1. Про діяльність педагогічного колективу впродовж 2023/2024 та основні завдання на 2024/2025 навчальний рік</w:t>
            </w:r>
            <w:r>
              <w:rPr>
                <w:rFonts w:ascii="Times New Roman" w:hAnsi="Times New Roman"/>
                <w:sz w:val="24"/>
                <w:lang w:val="uk-UA"/>
              </w:rPr>
              <w:t xml:space="preserve">                                                                                                                                                       </w:t>
            </w:r>
            <w:r w:rsidRPr="00033CC2">
              <w:rPr>
                <w:rFonts w:ascii="Times New Roman" w:hAnsi="Times New Roman"/>
                <w:sz w:val="24"/>
              </w:rPr>
              <w:t>2. Про особливості організації освітнього процесу в умовах правового воєнного стану, схвалення структури 2024/2025 навчального року, режиму роботи гімназії, правил внутрішнього трудового розпорядку.</w:t>
            </w:r>
          </w:p>
          <w:p w14:paraId="5FFC148B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033CC2">
              <w:rPr>
                <w:rFonts w:ascii="Times New Roman" w:hAnsi="Times New Roman"/>
                <w:sz w:val="24"/>
              </w:rPr>
              <w:lastRenderedPageBreak/>
              <w:t>3. Про схвалення річного плану роботи закладу на 2024/2025 навчальний рік.</w:t>
            </w:r>
            <w:r>
              <w:rPr>
                <w:rFonts w:ascii="Times New Roman" w:hAnsi="Times New Roman"/>
                <w:sz w:val="24"/>
                <w:lang w:val="uk-UA"/>
              </w:rPr>
              <w:t xml:space="preserve">                                             </w:t>
            </w:r>
            <w:r w:rsidRPr="00033CC2">
              <w:rPr>
                <w:rFonts w:ascii="Times New Roman" w:hAnsi="Times New Roman"/>
                <w:sz w:val="24"/>
              </w:rPr>
              <w:t>4. Про організацію навчання за сімейною (домашньою) формою здобуття освіти.</w:t>
            </w:r>
            <w:r>
              <w:rPr>
                <w:rFonts w:ascii="Times New Roman" w:hAnsi="Times New Roman"/>
                <w:sz w:val="24"/>
                <w:lang w:val="uk-UA"/>
              </w:rPr>
              <w:t xml:space="preserve">                                          </w:t>
            </w:r>
            <w:r w:rsidRPr="00033CC2">
              <w:rPr>
                <w:rFonts w:ascii="Times New Roman" w:hAnsi="Times New Roman"/>
                <w:sz w:val="24"/>
              </w:rPr>
              <w:t xml:space="preserve">5. Про Державний стандарт базової середньої освіти. Стан готовності закладу до </w:t>
            </w:r>
            <w:r w:rsidRPr="00033CC2">
              <w:rPr>
                <w:rFonts w:ascii="Times New Roman" w:hAnsi="Times New Roman"/>
                <w:color w:val="050505"/>
                <w:sz w:val="24"/>
              </w:rPr>
              <w:t xml:space="preserve"> навчання 7-класів НУШ. Затвердження модельних програм. </w:t>
            </w:r>
            <w:r w:rsidRPr="00033CC2"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  <w:lang w:val="uk-UA"/>
              </w:rPr>
              <w:t xml:space="preserve">                                                                                                                   </w:t>
            </w:r>
            <w:r w:rsidRPr="00033CC2">
              <w:rPr>
                <w:rFonts w:ascii="Times New Roman" w:hAnsi="Times New Roman"/>
                <w:sz w:val="24"/>
              </w:rPr>
              <w:t>6. Про оцінювання навчальних досягнень здобувачів освіти початкових класів</w:t>
            </w:r>
            <w:r>
              <w:rPr>
                <w:rFonts w:ascii="Times New Roman" w:hAnsi="Times New Roman"/>
                <w:sz w:val="24"/>
                <w:lang w:val="uk-UA"/>
              </w:rPr>
              <w:t xml:space="preserve">                                                    </w:t>
            </w:r>
            <w:r w:rsidRPr="00033CC2">
              <w:rPr>
                <w:rFonts w:ascii="Times New Roman" w:hAnsi="Times New Roman"/>
                <w:sz w:val="24"/>
              </w:rPr>
              <w:t xml:space="preserve">7. Про оцінювання учнів 5-6,7 класів НУШ: проблема наступності. </w:t>
            </w:r>
            <w:r w:rsidRPr="00033CC2">
              <w:rPr>
                <w:rFonts w:ascii="Times New Roman" w:hAnsi="Times New Roman"/>
                <w:color w:val="050505"/>
                <w:sz w:val="24"/>
              </w:rPr>
              <w:t>Впровадження формувального оцінювання в базовій та старшій школі.</w:t>
            </w:r>
            <w:r>
              <w:rPr>
                <w:rFonts w:ascii="Times New Roman" w:hAnsi="Times New Roman"/>
                <w:color w:val="050505"/>
                <w:sz w:val="24"/>
                <w:lang w:val="uk-UA"/>
              </w:rPr>
              <w:t xml:space="preserve">                                                                                                           </w:t>
            </w:r>
            <w:r w:rsidRPr="00033CC2">
              <w:rPr>
                <w:rFonts w:ascii="Times New Roman" w:hAnsi="Times New Roman"/>
                <w:sz w:val="24"/>
              </w:rPr>
              <w:t>8. Про організацію коригувальної роботи, спрямованої на надолуження освітніх втрат.</w:t>
            </w:r>
            <w:r>
              <w:rPr>
                <w:rFonts w:ascii="Times New Roman" w:hAnsi="Times New Roman"/>
                <w:sz w:val="24"/>
                <w:lang w:val="uk-UA"/>
              </w:rPr>
              <w:t xml:space="preserve">                             </w:t>
            </w:r>
            <w:r w:rsidRPr="00033CC2">
              <w:rPr>
                <w:rFonts w:ascii="Times New Roman" w:hAnsi="Times New Roman"/>
                <w:sz w:val="24"/>
              </w:rPr>
              <w:t>9.</w:t>
            </w:r>
            <w:r w:rsidRPr="00033CC2">
              <w:rPr>
                <w:rFonts w:ascii="Times New Roman" w:hAnsi="Times New Roman"/>
                <w:color w:val="050505"/>
                <w:sz w:val="24"/>
              </w:rPr>
              <w:t xml:space="preserve"> </w:t>
            </w:r>
            <w:r w:rsidRPr="00033CC2">
              <w:rPr>
                <w:rFonts w:ascii="Times New Roman" w:hAnsi="Times New Roman"/>
                <w:sz w:val="24"/>
              </w:rPr>
              <w:t>Про схвалення плану виховної роботи гімназії на 2024/2025 навчальний рік</w:t>
            </w:r>
            <w:r>
              <w:rPr>
                <w:rFonts w:ascii="Times New Roman" w:hAnsi="Times New Roman"/>
                <w:sz w:val="24"/>
                <w:lang w:val="uk-UA"/>
              </w:rPr>
              <w:t xml:space="preserve">                                                  </w:t>
            </w:r>
            <w:r w:rsidRPr="00033CC2">
              <w:rPr>
                <w:rFonts w:ascii="Times New Roman" w:hAnsi="Times New Roman"/>
                <w:sz w:val="24"/>
              </w:rPr>
              <w:t>10.</w:t>
            </w:r>
            <w:r w:rsidRPr="00033CC2">
              <w:rPr>
                <w:rFonts w:ascii="Times New Roman" w:hAnsi="Times New Roman"/>
                <w:sz w:val="24"/>
                <w:shd w:val="clear" w:color="auto" w:fill="FFFFFF"/>
              </w:rPr>
              <w:t xml:space="preserve"> Про психологічну підтримку учасників освітнього процесу на час воєнного стану.</w:t>
            </w:r>
          </w:p>
        </w:tc>
        <w:tc>
          <w:tcPr>
            <w:tcW w:w="1134" w:type="dxa"/>
          </w:tcPr>
          <w:p w14:paraId="64ACFFBF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lastRenderedPageBreak/>
              <w:t>до 30.08</w:t>
            </w:r>
          </w:p>
        </w:tc>
        <w:tc>
          <w:tcPr>
            <w:tcW w:w="1701" w:type="dxa"/>
          </w:tcPr>
          <w:p w14:paraId="5BDC3EC4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протокол</w:t>
            </w:r>
          </w:p>
        </w:tc>
        <w:tc>
          <w:tcPr>
            <w:tcW w:w="1275" w:type="dxa"/>
          </w:tcPr>
          <w:p w14:paraId="2B60D320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276" w:type="dxa"/>
          </w:tcPr>
          <w:p w14:paraId="3C903802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1827DB2B" w14:textId="77777777" w:rsidTr="00BD7EDC">
        <w:trPr>
          <w:trHeight w:val="145"/>
        </w:trPr>
        <w:tc>
          <w:tcPr>
            <w:tcW w:w="10740" w:type="dxa"/>
            <w:shd w:val="clear" w:color="auto" w:fill="FABF8F"/>
          </w:tcPr>
          <w:p w14:paraId="32468528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2.Формування відносин довіри, прозорості, дотримання етичних норм</w:t>
            </w:r>
          </w:p>
        </w:tc>
        <w:tc>
          <w:tcPr>
            <w:tcW w:w="1134" w:type="dxa"/>
            <w:shd w:val="clear" w:color="auto" w:fill="FABF8F"/>
          </w:tcPr>
          <w:p w14:paraId="566F2A91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FABF8F"/>
          </w:tcPr>
          <w:p w14:paraId="01C0F11E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5" w:type="dxa"/>
            <w:shd w:val="clear" w:color="auto" w:fill="FABF8F"/>
          </w:tcPr>
          <w:p w14:paraId="61EEC9B6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FABF8F"/>
          </w:tcPr>
          <w:p w14:paraId="20BD45B4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5B006F64" w14:textId="77777777" w:rsidTr="00BD7EDC">
        <w:trPr>
          <w:trHeight w:val="145"/>
        </w:trPr>
        <w:tc>
          <w:tcPr>
            <w:tcW w:w="10740" w:type="dxa"/>
          </w:tcPr>
          <w:p w14:paraId="4C0FACC1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Організація роботи групи у Viber - групі закладу, Гугл-диску</w:t>
            </w:r>
          </w:p>
        </w:tc>
        <w:tc>
          <w:tcPr>
            <w:tcW w:w="1134" w:type="dxa"/>
          </w:tcPr>
          <w:p w14:paraId="1063416E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30.08</w:t>
            </w:r>
          </w:p>
        </w:tc>
        <w:tc>
          <w:tcPr>
            <w:tcW w:w="1701" w:type="dxa"/>
          </w:tcPr>
          <w:p w14:paraId="4AD1E038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чат</w:t>
            </w:r>
          </w:p>
        </w:tc>
        <w:tc>
          <w:tcPr>
            <w:tcW w:w="1275" w:type="dxa"/>
          </w:tcPr>
          <w:p w14:paraId="70939437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276" w:type="dxa"/>
          </w:tcPr>
          <w:p w14:paraId="68A9F3F2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4A814507" w14:textId="77777777" w:rsidTr="00BD7EDC">
        <w:trPr>
          <w:trHeight w:val="145"/>
        </w:trPr>
        <w:tc>
          <w:tcPr>
            <w:tcW w:w="10740" w:type="dxa"/>
            <w:shd w:val="clear" w:color="auto" w:fill="FABF8F"/>
          </w:tcPr>
          <w:p w14:paraId="3ABE3F6C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3.Ефективність кадрової політики та забезпечення можливостей для професійного розвитку педагогічних працівників</w:t>
            </w:r>
          </w:p>
        </w:tc>
        <w:tc>
          <w:tcPr>
            <w:tcW w:w="1134" w:type="dxa"/>
            <w:shd w:val="clear" w:color="auto" w:fill="FABF8F"/>
          </w:tcPr>
          <w:p w14:paraId="2F93E1E2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FABF8F"/>
          </w:tcPr>
          <w:p w14:paraId="574D7829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5" w:type="dxa"/>
            <w:shd w:val="clear" w:color="auto" w:fill="FABF8F"/>
          </w:tcPr>
          <w:p w14:paraId="5207ADA9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FABF8F"/>
          </w:tcPr>
          <w:p w14:paraId="0B9E1466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3665DECC" w14:textId="77777777" w:rsidTr="00BD7EDC">
        <w:trPr>
          <w:trHeight w:val="146"/>
        </w:trPr>
        <w:tc>
          <w:tcPr>
            <w:tcW w:w="10740" w:type="dxa"/>
          </w:tcPr>
          <w:p w14:paraId="5C41EB51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Співбесіди з новопризначеними вчителями (за потреби)</w:t>
            </w:r>
          </w:p>
        </w:tc>
        <w:tc>
          <w:tcPr>
            <w:tcW w:w="1134" w:type="dxa"/>
          </w:tcPr>
          <w:p w14:paraId="67ED7118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30.08</w:t>
            </w:r>
          </w:p>
        </w:tc>
        <w:tc>
          <w:tcPr>
            <w:tcW w:w="1701" w:type="dxa"/>
          </w:tcPr>
          <w:p w14:paraId="1B188A6D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бесіди</w:t>
            </w:r>
          </w:p>
        </w:tc>
        <w:tc>
          <w:tcPr>
            <w:tcW w:w="1275" w:type="dxa"/>
          </w:tcPr>
          <w:p w14:paraId="17832FDF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276" w:type="dxa"/>
          </w:tcPr>
          <w:p w14:paraId="1ED0414D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33481087" w14:textId="77777777" w:rsidTr="00BD7EDC">
        <w:trPr>
          <w:trHeight w:val="146"/>
        </w:trPr>
        <w:tc>
          <w:tcPr>
            <w:tcW w:w="10740" w:type="dxa"/>
          </w:tcPr>
          <w:p w14:paraId="7D20F7F2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Розподіл педагогічного навантаження</w:t>
            </w:r>
          </w:p>
        </w:tc>
        <w:tc>
          <w:tcPr>
            <w:tcW w:w="1134" w:type="dxa"/>
          </w:tcPr>
          <w:p w14:paraId="74D4F5D3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30.08</w:t>
            </w:r>
          </w:p>
        </w:tc>
        <w:tc>
          <w:tcPr>
            <w:tcW w:w="1701" w:type="dxa"/>
          </w:tcPr>
          <w:p w14:paraId="28E783AF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тарифікація</w:t>
            </w:r>
          </w:p>
        </w:tc>
        <w:tc>
          <w:tcPr>
            <w:tcW w:w="1275" w:type="dxa"/>
          </w:tcPr>
          <w:p w14:paraId="54B396EE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комісія</w:t>
            </w:r>
          </w:p>
        </w:tc>
        <w:tc>
          <w:tcPr>
            <w:tcW w:w="1276" w:type="dxa"/>
          </w:tcPr>
          <w:p w14:paraId="08B217CF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24A50DAD" w14:textId="77777777" w:rsidTr="00BD7EDC">
        <w:trPr>
          <w:trHeight w:val="145"/>
        </w:trPr>
        <w:tc>
          <w:tcPr>
            <w:tcW w:w="10740" w:type="dxa"/>
            <w:shd w:val="clear" w:color="auto" w:fill="FABF8F"/>
          </w:tcPr>
          <w:p w14:paraId="6EAEEAF3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4. Організація освітнього процесу на засадах людиноцентризму, прийняття управлінських рішень на основі конструктивної співпраці учасників освітнього процесу, взаємодії закладу освіти з місцевою громадою</w:t>
            </w:r>
          </w:p>
        </w:tc>
        <w:tc>
          <w:tcPr>
            <w:tcW w:w="1134" w:type="dxa"/>
            <w:shd w:val="clear" w:color="auto" w:fill="FABF8F"/>
          </w:tcPr>
          <w:p w14:paraId="4778594C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FABF8F"/>
          </w:tcPr>
          <w:p w14:paraId="6F069D89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5" w:type="dxa"/>
            <w:shd w:val="clear" w:color="auto" w:fill="FABF8F"/>
          </w:tcPr>
          <w:p w14:paraId="6BD6844E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FABF8F"/>
          </w:tcPr>
          <w:p w14:paraId="1F9EA823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570BBF64" w14:textId="77777777" w:rsidTr="00BD7EDC">
        <w:trPr>
          <w:trHeight w:val="145"/>
        </w:trPr>
        <w:tc>
          <w:tcPr>
            <w:tcW w:w="10740" w:type="dxa"/>
          </w:tcPr>
          <w:p w14:paraId="6B0A59D8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Розробка прогнозу очікуваної кількості дітей. Заповнення мережі</w:t>
            </w:r>
          </w:p>
        </w:tc>
        <w:tc>
          <w:tcPr>
            <w:tcW w:w="1134" w:type="dxa"/>
          </w:tcPr>
          <w:p w14:paraId="0725B5EC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30.08</w:t>
            </w:r>
          </w:p>
        </w:tc>
        <w:tc>
          <w:tcPr>
            <w:tcW w:w="1701" w:type="dxa"/>
          </w:tcPr>
          <w:p w14:paraId="4CC0DB5A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мережа</w:t>
            </w:r>
          </w:p>
        </w:tc>
        <w:tc>
          <w:tcPr>
            <w:tcW w:w="1275" w:type="dxa"/>
          </w:tcPr>
          <w:p w14:paraId="1DABE384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276" w:type="dxa"/>
          </w:tcPr>
          <w:p w14:paraId="6643EDEE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72A67B0A" w14:textId="77777777" w:rsidTr="00BD7EDC">
        <w:trPr>
          <w:trHeight w:val="273"/>
        </w:trPr>
        <w:tc>
          <w:tcPr>
            <w:tcW w:w="10740" w:type="dxa"/>
          </w:tcPr>
          <w:p w14:paraId="78BA49CC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Затвердження режиму роботи,  розкладу уроків</w:t>
            </w:r>
          </w:p>
        </w:tc>
        <w:tc>
          <w:tcPr>
            <w:tcW w:w="1134" w:type="dxa"/>
          </w:tcPr>
          <w:p w14:paraId="1DAE1B96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30.08</w:t>
            </w:r>
          </w:p>
        </w:tc>
        <w:tc>
          <w:tcPr>
            <w:tcW w:w="1701" w:type="dxa"/>
          </w:tcPr>
          <w:p w14:paraId="3B65025D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розклад,режим</w:t>
            </w:r>
          </w:p>
        </w:tc>
        <w:tc>
          <w:tcPr>
            <w:tcW w:w="1275" w:type="dxa"/>
          </w:tcPr>
          <w:p w14:paraId="2D187E75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276" w:type="dxa"/>
          </w:tcPr>
          <w:p w14:paraId="1FB80BB9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1507C393" w14:textId="77777777" w:rsidTr="00BD7EDC">
        <w:trPr>
          <w:trHeight w:val="273"/>
        </w:trPr>
        <w:tc>
          <w:tcPr>
            <w:tcW w:w="10740" w:type="dxa"/>
          </w:tcPr>
          <w:p w14:paraId="77CB2FBB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Організація роботи платформи для дистанційного навчання  </w:t>
            </w:r>
          </w:p>
        </w:tc>
        <w:tc>
          <w:tcPr>
            <w:tcW w:w="1134" w:type="dxa"/>
          </w:tcPr>
          <w:p w14:paraId="48F317F0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30.08</w:t>
            </w:r>
          </w:p>
        </w:tc>
        <w:tc>
          <w:tcPr>
            <w:tcW w:w="1701" w:type="dxa"/>
          </w:tcPr>
          <w:p w14:paraId="30EA2788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платформа</w:t>
            </w:r>
          </w:p>
        </w:tc>
        <w:tc>
          <w:tcPr>
            <w:tcW w:w="1275" w:type="dxa"/>
          </w:tcPr>
          <w:p w14:paraId="21FB61FA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276" w:type="dxa"/>
          </w:tcPr>
          <w:p w14:paraId="43EA77EE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615F10F1" w14:textId="77777777" w:rsidTr="0078337C">
        <w:trPr>
          <w:trHeight w:val="2525"/>
        </w:trPr>
        <w:tc>
          <w:tcPr>
            <w:tcW w:w="10740" w:type="dxa"/>
          </w:tcPr>
          <w:p w14:paraId="65E69745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Підготувати накази </w:t>
            </w:r>
          </w:p>
          <w:p w14:paraId="5A462D19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СЕРПЕНЬ</w:t>
            </w:r>
          </w:p>
          <w:p w14:paraId="513CFBA9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 призначення відповідального за електрогосподарство</w:t>
            </w:r>
          </w:p>
          <w:p w14:paraId="2B8F6B98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 призначення відповідальних за стан охорони праці та безпеки життєдіяльності у закладі</w:t>
            </w:r>
          </w:p>
          <w:p w14:paraId="381F80F5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 призначення відповідального  за протипожежну та техногенну безпеку</w:t>
            </w:r>
          </w:p>
          <w:p w14:paraId="2BA30F92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призначення класних керівників та завідуючих кабінетами </w:t>
            </w:r>
          </w:p>
          <w:p w14:paraId="29992257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 організацію харчування Про заборону тютюнопаління, вживання алкогольних, наркотичних, та пропаганду здорового способу життя серед учнівської молоді</w:t>
            </w:r>
          </w:p>
          <w:p w14:paraId="72C73653" w14:textId="77777777" w:rsidR="00FE713F" w:rsidRPr="00C06231" w:rsidRDefault="00FE713F" w:rsidP="00FB1B0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 ведення обліку дітей шкільного віку та учнів</w:t>
            </w:r>
          </w:p>
          <w:p w14:paraId="5F7BFC5F" w14:textId="77777777" w:rsidR="00FE713F" w:rsidRDefault="00FE713F" w:rsidP="0073601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</w:tcPr>
          <w:p w14:paraId="328DA9D8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</w:tcPr>
          <w:p w14:paraId="7FB99B6E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накази</w:t>
            </w:r>
          </w:p>
        </w:tc>
        <w:tc>
          <w:tcPr>
            <w:tcW w:w="1275" w:type="dxa"/>
          </w:tcPr>
          <w:p w14:paraId="0E8CD49C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276" w:type="dxa"/>
          </w:tcPr>
          <w:p w14:paraId="4BC50BB6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6064C149" w14:textId="77777777" w:rsidTr="00BD7EDC">
        <w:trPr>
          <w:trHeight w:val="145"/>
        </w:trPr>
        <w:tc>
          <w:tcPr>
            <w:tcW w:w="10740" w:type="dxa"/>
            <w:shd w:val="clear" w:color="auto" w:fill="FABF8F"/>
          </w:tcPr>
          <w:p w14:paraId="1719E6DD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5. Формування та забезпечення реалізації політики академічної доброчесності</w:t>
            </w:r>
          </w:p>
        </w:tc>
        <w:tc>
          <w:tcPr>
            <w:tcW w:w="1134" w:type="dxa"/>
            <w:shd w:val="clear" w:color="auto" w:fill="FABF8F"/>
          </w:tcPr>
          <w:p w14:paraId="57BA62AF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FABF8F"/>
          </w:tcPr>
          <w:p w14:paraId="2468A878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5" w:type="dxa"/>
            <w:shd w:val="clear" w:color="auto" w:fill="FABF8F"/>
          </w:tcPr>
          <w:p w14:paraId="5E13D5B7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FABF8F"/>
          </w:tcPr>
          <w:p w14:paraId="39FAAA51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7A953A21" w14:textId="77777777" w:rsidTr="00BD7EDC">
        <w:trPr>
          <w:trHeight w:val="145"/>
        </w:trPr>
        <w:tc>
          <w:tcPr>
            <w:tcW w:w="10740" w:type="dxa"/>
          </w:tcPr>
          <w:p w14:paraId="145801E3" w14:textId="77777777" w:rsidR="00FE713F" w:rsidRDefault="00FE713F" w:rsidP="00BD7ED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lastRenderedPageBreak/>
              <w:t xml:space="preserve">Опрацювання Положення про академічну доброчесність </w:t>
            </w:r>
          </w:p>
        </w:tc>
        <w:tc>
          <w:tcPr>
            <w:tcW w:w="1134" w:type="dxa"/>
          </w:tcPr>
          <w:p w14:paraId="0F4D1851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31.05</w:t>
            </w:r>
          </w:p>
        </w:tc>
        <w:tc>
          <w:tcPr>
            <w:tcW w:w="1701" w:type="dxa"/>
          </w:tcPr>
          <w:p w14:paraId="1BAA8D68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бесіда</w:t>
            </w:r>
          </w:p>
        </w:tc>
        <w:tc>
          <w:tcPr>
            <w:tcW w:w="1275" w:type="dxa"/>
          </w:tcPr>
          <w:p w14:paraId="78FF882C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Колектив</w:t>
            </w:r>
          </w:p>
        </w:tc>
        <w:tc>
          <w:tcPr>
            <w:tcW w:w="1276" w:type="dxa"/>
          </w:tcPr>
          <w:p w14:paraId="7E18056E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14:paraId="49E3F6DA" w14:textId="77777777" w:rsidR="00FE713F" w:rsidRDefault="00FE713F" w:rsidP="002B2610">
      <w:pPr>
        <w:spacing w:after="0"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14:paraId="4981F491" w14:textId="77777777" w:rsidR="00FE713F" w:rsidRDefault="00FE713F" w:rsidP="002B2610">
      <w:pPr>
        <w:spacing w:after="0" w:line="240" w:lineRule="auto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>V. НАСКРІЗНИЙ ВИХОВНИЙ ПРОЦЕС</w:t>
      </w:r>
    </w:p>
    <w:tbl>
      <w:tblPr>
        <w:tblW w:w="16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608"/>
        <w:gridCol w:w="6132"/>
        <w:gridCol w:w="1134"/>
        <w:gridCol w:w="1134"/>
        <w:gridCol w:w="1701"/>
        <w:gridCol w:w="1419"/>
      </w:tblGrid>
      <w:tr w:rsidR="00FE713F" w14:paraId="087BA427" w14:textId="77777777" w:rsidTr="0078337C">
        <w:tc>
          <w:tcPr>
            <w:tcW w:w="4608" w:type="dxa"/>
            <w:shd w:val="clear" w:color="auto" w:fill="DE6CD0"/>
          </w:tcPr>
          <w:p w14:paraId="199043AF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Формування компетентностей</w:t>
            </w:r>
          </w:p>
        </w:tc>
        <w:tc>
          <w:tcPr>
            <w:tcW w:w="6132" w:type="dxa"/>
            <w:shd w:val="clear" w:color="auto" w:fill="DE6CD0"/>
          </w:tcPr>
          <w:p w14:paraId="4E813E5B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Заходи</w:t>
            </w:r>
          </w:p>
        </w:tc>
        <w:tc>
          <w:tcPr>
            <w:tcW w:w="1134" w:type="dxa"/>
            <w:shd w:val="clear" w:color="auto" w:fill="DE6CD0"/>
          </w:tcPr>
          <w:p w14:paraId="4F420239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Терміни</w:t>
            </w:r>
          </w:p>
        </w:tc>
        <w:tc>
          <w:tcPr>
            <w:tcW w:w="1134" w:type="dxa"/>
            <w:shd w:val="clear" w:color="auto" w:fill="DE6CD0"/>
          </w:tcPr>
          <w:p w14:paraId="325C2464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Форма</w:t>
            </w:r>
          </w:p>
        </w:tc>
        <w:tc>
          <w:tcPr>
            <w:tcW w:w="1701" w:type="dxa"/>
            <w:shd w:val="clear" w:color="auto" w:fill="DE6CD0"/>
          </w:tcPr>
          <w:p w14:paraId="13ECE872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Відповідальні</w:t>
            </w:r>
          </w:p>
        </w:tc>
        <w:tc>
          <w:tcPr>
            <w:tcW w:w="1419" w:type="dxa"/>
            <w:shd w:val="clear" w:color="auto" w:fill="DE6CD0"/>
          </w:tcPr>
          <w:p w14:paraId="029E2846" w14:textId="77777777" w:rsidR="00FE713F" w:rsidRDefault="00FE713F" w:rsidP="00BD7ED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Примітка</w:t>
            </w:r>
          </w:p>
        </w:tc>
      </w:tr>
      <w:tr w:rsidR="00FE713F" w14:paraId="74C6941A" w14:textId="77777777" w:rsidTr="0078337C">
        <w:tc>
          <w:tcPr>
            <w:tcW w:w="4608" w:type="dxa"/>
          </w:tcPr>
          <w:p w14:paraId="0A5531C8" w14:textId="77777777" w:rsidR="00FE713F" w:rsidRPr="00C822A0" w:rsidRDefault="00FE713F" w:rsidP="00BD7EDC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C822A0">
              <w:rPr>
                <w:rFonts w:ascii="Times New Roman" w:hAnsi="Times New Roman"/>
                <w:bCs/>
                <w:lang w:val="uk-UA"/>
              </w:rPr>
              <w:t>Соціальна та громадянська компетентності, спілкування державною мовами</w:t>
            </w:r>
          </w:p>
        </w:tc>
        <w:tc>
          <w:tcPr>
            <w:tcW w:w="6132" w:type="dxa"/>
          </w:tcPr>
          <w:p w14:paraId="01638650" w14:textId="77777777" w:rsidR="00FE713F" w:rsidRPr="00C822A0" w:rsidRDefault="00FE713F" w:rsidP="00BD7EDC">
            <w:pPr>
              <w:spacing w:after="0" w:line="240" w:lineRule="auto"/>
              <w:jc w:val="both"/>
              <w:rPr>
                <w:rFonts w:ascii="Times New Roman" w:hAnsi="Times New Roman"/>
                <w:lang w:val="uk-UA"/>
              </w:rPr>
            </w:pPr>
            <w:r w:rsidRPr="00C822A0">
              <w:rPr>
                <w:rFonts w:ascii="Times New Roman" w:hAnsi="Times New Roman"/>
                <w:lang w:val="uk-UA"/>
              </w:rPr>
              <w:t>День українського прапора, бесіди</w:t>
            </w:r>
          </w:p>
        </w:tc>
        <w:tc>
          <w:tcPr>
            <w:tcW w:w="1134" w:type="dxa"/>
          </w:tcPr>
          <w:p w14:paraId="62246C47" w14:textId="77777777" w:rsidR="00FE713F" w:rsidRPr="00C822A0" w:rsidRDefault="00FE713F" w:rsidP="00BD7EDC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C822A0">
              <w:rPr>
                <w:rFonts w:ascii="Times New Roman" w:hAnsi="Times New Roman"/>
                <w:bCs/>
                <w:lang w:val="uk-UA"/>
              </w:rPr>
              <w:t>23.08</w:t>
            </w:r>
          </w:p>
        </w:tc>
        <w:tc>
          <w:tcPr>
            <w:tcW w:w="1134" w:type="dxa"/>
          </w:tcPr>
          <w:p w14:paraId="2A5AC218" w14:textId="77777777" w:rsidR="00FE713F" w:rsidRPr="00C822A0" w:rsidRDefault="00FE713F" w:rsidP="00BD7EDC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C822A0">
              <w:rPr>
                <w:rFonts w:ascii="Times New Roman" w:hAnsi="Times New Roman"/>
                <w:bCs/>
                <w:lang w:val="uk-UA"/>
              </w:rPr>
              <w:t>бесіди</w:t>
            </w:r>
          </w:p>
        </w:tc>
        <w:tc>
          <w:tcPr>
            <w:tcW w:w="1701" w:type="dxa"/>
          </w:tcPr>
          <w:p w14:paraId="76D4CE6F" w14:textId="77777777" w:rsidR="00FE713F" w:rsidRPr="00C822A0" w:rsidRDefault="00FE713F" w:rsidP="00BD7EDC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C822A0">
              <w:rPr>
                <w:rFonts w:ascii="Times New Roman" w:hAnsi="Times New Roman"/>
                <w:bCs/>
                <w:lang w:val="uk-UA"/>
              </w:rPr>
              <w:t>ПО,КК</w:t>
            </w:r>
          </w:p>
        </w:tc>
        <w:tc>
          <w:tcPr>
            <w:tcW w:w="1419" w:type="dxa"/>
          </w:tcPr>
          <w:p w14:paraId="5D006F9C" w14:textId="77777777" w:rsidR="00FE713F" w:rsidRDefault="00FE713F" w:rsidP="00BD7ED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</w:tr>
      <w:tr w:rsidR="00FE713F" w14:paraId="08D5D464" w14:textId="77777777" w:rsidTr="0078337C">
        <w:tc>
          <w:tcPr>
            <w:tcW w:w="4608" w:type="dxa"/>
          </w:tcPr>
          <w:p w14:paraId="012CA0E3" w14:textId="77777777" w:rsidR="00FE713F" w:rsidRPr="00C822A0" w:rsidRDefault="00FE713F" w:rsidP="00BD7EDC">
            <w:pPr>
              <w:spacing w:after="0" w:line="240" w:lineRule="auto"/>
              <w:jc w:val="both"/>
              <w:rPr>
                <w:rFonts w:ascii="Times New Roman" w:hAnsi="Times New Roman"/>
                <w:lang w:val="uk-UA"/>
              </w:rPr>
            </w:pPr>
            <w:r w:rsidRPr="00C822A0">
              <w:rPr>
                <w:rFonts w:ascii="Times New Roman" w:hAnsi="Times New Roman"/>
                <w:bCs/>
                <w:lang w:val="uk-UA"/>
              </w:rPr>
              <w:t xml:space="preserve">Соціальна та громадянська компетентності, </w:t>
            </w:r>
            <w:r w:rsidRPr="00C822A0">
              <w:rPr>
                <w:rFonts w:ascii="Times New Roman" w:hAnsi="Times New Roman"/>
                <w:lang w:val="uk-UA"/>
              </w:rPr>
              <w:t>спілкування державною мовами</w:t>
            </w:r>
          </w:p>
        </w:tc>
        <w:tc>
          <w:tcPr>
            <w:tcW w:w="6132" w:type="dxa"/>
          </w:tcPr>
          <w:p w14:paraId="2824C642" w14:textId="77777777" w:rsidR="00FE713F" w:rsidRPr="00C822A0" w:rsidRDefault="00FE713F" w:rsidP="00BD7EDC">
            <w:pPr>
              <w:spacing w:after="0" w:line="240" w:lineRule="auto"/>
              <w:jc w:val="both"/>
              <w:rPr>
                <w:rFonts w:ascii="Times New Roman" w:hAnsi="Times New Roman"/>
                <w:lang w:val="uk-UA"/>
              </w:rPr>
            </w:pPr>
            <w:r w:rsidRPr="00C822A0">
              <w:rPr>
                <w:rFonts w:ascii="Times New Roman" w:hAnsi="Times New Roman"/>
                <w:lang w:val="uk-UA"/>
              </w:rPr>
              <w:t>День незалежності України «Україна моя – це любові й надії колиска» - заходи за окремим планом</w:t>
            </w:r>
          </w:p>
        </w:tc>
        <w:tc>
          <w:tcPr>
            <w:tcW w:w="1134" w:type="dxa"/>
          </w:tcPr>
          <w:p w14:paraId="25D6A8BF" w14:textId="77777777" w:rsidR="00FE713F" w:rsidRPr="00C822A0" w:rsidRDefault="00FE713F" w:rsidP="00BD7EDC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C822A0">
              <w:rPr>
                <w:rFonts w:ascii="Times New Roman" w:hAnsi="Times New Roman"/>
                <w:bCs/>
                <w:lang w:val="uk-UA"/>
              </w:rPr>
              <w:t>24.08</w:t>
            </w:r>
          </w:p>
        </w:tc>
        <w:tc>
          <w:tcPr>
            <w:tcW w:w="1134" w:type="dxa"/>
          </w:tcPr>
          <w:p w14:paraId="37147367" w14:textId="77777777" w:rsidR="00FE713F" w:rsidRPr="00C822A0" w:rsidRDefault="00FE713F" w:rsidP="00BD7EDC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C822A0">
              <w:rPr>
                <w:rFonts w:ascii="Times New Roman" w:hAnsi="Times New Roman"/>
                <w:bCs/>
                <w:lang w:val="uk-UA"/>
              </w:rPr>
              <w:t>план</w:t>
            </w:r>
          </w:p>
        </w:tc>
        <w:tc>
          <w:tcPr>
            <w:tcW w:w="1701" w:type="dxa"/>
          </w:tcPr>
          <w:p w14:paraId="269C079B" w14:textId="77777777" w:rsidR="00FE713F" w:rsidRPr="00C822A0" w:rsidRDefault="00FE713F" w:rsidP="00BD7EDC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C822A0">
              <w:rPr>
                <w:rFonts w:ascii="Times New Roman" w:hAnsi="Times New Roman"/>
                <w:bCs/>
                <w:lang w:val="uk-UA"/>
              </w:rPr>
              <w:t>ПО,КК</w:t>
            </w:r>
          </w:p>
        </w:tc>
        <w:tc>
          <w:tcPr>
            <w:tcW w:w="1419" w:type="dxa"/>
          </w:tcPr>
          <w:p w14:paraId="4ADC848C" w14:textId="77777777" w:rsidR="00FE713F" w:rsidRDefault="00FE713F" w:rsidP="00BD7ED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</w:tr>
      <w:tr w:rsidR="00FE713F" w14:paraId="4E764118" w14:textId="77777777" w:rsidTr="0078337C">
        <w:tc>
          <w:tcPr>
            <w:tcW w:w="4608" w:type="dxa"/>
          </w:tcPr>
          <w:p w14:paraId="0E41B887" w14:textId="77777777" w:rsidR="00FE713F" w:rsidRPr="00C822A0" w:rsidRDefault="00FE713F" w:rsidP="00BD7EDC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C822A0">
              <w:rPr>
                <w:rFonts w:ascii="Times New Roman" w:hAnsi="Times New Roman"/>
                <w:bCs/>
                <w:lang w:val="uk-UA"/>
              </w:rPr>
              <w:t>Соціальна та громадянська компетентності, спілкування державною мовами</w:t>
            </w:r>
          </w:p>
        </w:tc>
        <w:tc>
          <w:tcPr>
            <w:tcW w:w="6132" w:type="dxa"/>
          </w:tcPr>
          <w:p w14:paraId="0A50CF5D" w14:textId="77777777" w:rsidR="00FE713F" w:rsidRPr="00C822A0" w:rsidRDefault="00FE713F" w:rsidP="00BD7EDC">
            <w:pPr>
              <w:spacing w:after="0" w:line="240" w:lineRule="auto"/>
              <w:jc w:val="both"/>
              <w:rPr>
                <w:rFonts w:ascii="Times New Roman" w:hAnsi="Times New Roman"/>
                <w:lang w:val="uk-UA"/>
              </w:rPr>
            </w:pPr>
            <w:r w:rsidRPr="00C822A0">
              <w:rPr>
                <w:rFonts w:ascii="Times New Roman" w:hAnsi="Times New Roman"/>
                <w:lang w:val="uk-UA"/>
              </w:rPr>
              <w:t>Підготовка до Свята першого дзвоника та першого уроку</w:t>
            </w:r>
          </w:p>
        </w:tc>
        <w:tc>
          <w:tcPr>
            <w:tcW w:w="1134" w:type="dxa"/>
          </w:tcPr>
          <w:p w14:paraId="592FDEBA" w14:textId="77777777" w:rsidR="00FE713F" w:rsidRPr="00C822A0" w:rsidRDefault="00FE713F" w:rsidP="00BD7EDC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C822A0">
              <w:rPr>
                <w:rFonts w:ascii="Times New Roman" w:hAnsi="Times New Roman"/>
                <w:bCs/>
                <w:lang w:val="uk-UA"/>
              </w:rPr>
              <w:t>до 30.08</w:t>
            </w:r>
          </w:p>
        </w:tc>
        <w:tc>
          <w:tcPr>
            <w:tcW w:w="1134" w:type="dxa"/>
          </w:tcPr>
          <w:p w14:paraId="1C806B66" w14:textId="77777777" w:rsidR="00FE713F" w:rsidRPr="00C822A0" w:rsidRDefault="00FE713F" w:rsidP="00BD7EDC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C822A0">
              <w:rPr>
                <w:rFonts w:ascii="Times New Roman" w:hAnsi="Times New Roman"/>
                <w:bCs/>
                <w:lang w:val="uk-UA"/>
              </w:rPr>
              <w:t>сценарії</w:t>
            </w:r>
          </w:p>
        </w:tc>
        <w:tc>
          <w:tcPr>
            <w:tcW w:w="1701" w:type="dxa"/>
          </w:tcPr>
          <w:p w14:paraId="05A4FC21" w14:textId="77777777" w:rsidR="00FE713F" w:rsidRPr="00C822A0" w:rsidRDefault="00FE713F" w:rsidP="00BD7EDC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C822A0">
              <w:rPr>
                <w:rFonts w:ascii="Times New Roman" w:hAnsi="Times New Roman"/>
                <w:bCs/>
                <w:lang w:val="uk-UA"/>
              </w:rPr>
              <w:t>ПП, КК</w:t>
            </w:r>
          </w:p>
        </w:tc>
        <w:tc>
          <w:tcPr>
            <w:tcW w:w="1419" w:type="dxa"/>
          </w:tcPr>
          <w:p w14:paraId="256929D3" w14:textId="77777777" w:rsidR="00FE713F" w:rsidRDefault="00FE713F" w:rsidP="00BD7ED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</w:tr>
    </w:tbl>
    <w:p w14:paraId="29AC0D76" w14:textId="77777777" w:rsidR="00FE713F" w:rsidRDefault="00FE713F" w:rsidP="0094517F">
      <w:pPr>
        <w:spacing w:after="0"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14:paraId="488D363E" w14:textId="77777777" w:rsidR="00FE713F" w:rsidRDefault="00FE713F" w:rsidP="0094517F">
      <w:pPr>
        <w:spacing w:after="0"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14:paraId="6C66C236" w14:textId="77777777" w:rsidR="00FE713F" w:rsidRPr="00A3099C" w:rsidRDefault="00FE713F" w:rsidP="0094517F">
      <w:pPr>
        <w:spacing w:after="0" w:line="240" w:lineRule="auto"/>
        <w:rPr>
          <w:rFonts w:ascii="Times New Roman" w:hAnsi="Times New Roman"/>
          <w:b/>
          <w:sz w:val="24"/>
          <w:szCs w:val="24"/>
          <w:lang w:val="uk-UA"/>
        </w:rPr>
      </w:pPr>
      <w:r w:rsidRPr="00A3099C">
        <w:rPr>
          <w:rFonts w:ascii="Times New Roman" w:hAnsi="Times New Roman"/>
          <w:b/>
          <w:sz w:val="24"/>
          <w:szCs w:val="24"/>
          <w:lang w:val="uk-UA"/>
        </w:rPr>
        <w:t>ВЕРЕСЕНЬ</w:t>
      </w:r>
    </w:p>
    <w:p w14:paraId="3D357BB7" w14:textId="77777777" w:rsidR="00FE713F" w:rsidRDefault="00FE713F" w:rsidP="0094517F">
      <w:pPr>
        <w:spacing w:after="0" w:line="240" w:lineRule="auto"/>
        <w:rPr>
          <w:rFonts w:ascii="Times New Roman" w:hAnsi="Times New Roman"/>
          <w:b/>
          <w:color w:val="C45911"/>
          <w:sz w:val="24"/>
          <w:szCs w:val="24"/>
          <w:lang w:val="uk-UA"/>
        </w:rPr>
      </w:pPr>
    </w:p>
    <w:p w14:paraId="47D7FD1D" w14:textId="77777777" w:rsidR="00FE713F" w:rsidRPr="00A3099C" w:rsidRDefault="00FE713F" w:rsidP="0094517F">
      <w:pPr>
        <w:spacing w:after="0" w:line="240" w:lineRule="auto"/>
        <w:rPr>
          <w:rFonts w:ascii="Times New Roman" w:hAnsi="Times New Roman"/>
          <w:b/>
          <w:color w:val="C45911"/>
          <w:sz w:val="24"/>
          <w:szCs w:val="24"/>
          <w:lang w:val="uk-UA"/>
        </w:rPr>
      </w:pPr>
      <w:r w:rsidRPr="00A3099C">
        <w:rPr>
          <w:rFonts w:ascii="Times New Roman" w:hAnsi="Times New Roman"/>
          <w:b/>
          <w:color w:val="C45911"/>
          <w:sz w:val="24"/>
          <w:szCs w:val="24"/>
          <w:lang w:val="uk-UA"/>
        </w:rPr>
        <w:t>І.ОСВІТНЄ СЕРЕДОВИЩЕ</w:t>
      </w:r>
    </w:p>
    <w:tbl>
      <w:tblPr>
        <w:tblW w:w="161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548"/>
        <w:gridCol w:w="1326"/>
        <w:gridCol w:w="1701"/>
        <w:gridCol w:w="1701"/>
        <w:gridCol w:w="850"/>
      </w:tblGrid>
      <w:tr w:rsidR="00FE713F" w:rsidRPr="00C06231" w14:paraId="7344AD50" w14:textId="77777777" w:rsidTr="001140AC">
        <w:trPr>
          <w:trHeight w:val="215"/>
        </w:trPr>
        <w:tc>
          <w:tcPr>
            <w:tcW w:w="10548" w:type="dxa"/>
          </w:tcPr>
          <w:p w14:paraId="44160F0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Зміст</w:t>
            </w:r>
          </w:p>
        </w:tc>
        <w:tc>
          <w:tcPr>
            <w:tcW w:w="1326" w:type="dxa"/>
          </w:tcPr>
          <w:p w14:paraId="1D4AB8E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Дата</w:t>
            </w:r>
          </w:p>
        </w:tc>
        <w:tc>
          <w:tcPr>
            <w:tcW w:w="1701" w:type="dxa"/>
          </w:tcPr>
          <w:p w14:paraId="56A3AB4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Форма узагальнення</w:t>
            </w:r>
          </w:p>
        </w:tc>
        <w:tc>
          <w:tcPr>
            <w:tcW w:w="1701" w:type="dxa"/>
          </w:tcPr>
          <w:p w14:paraId="5FEF130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Відповідальні</w:t>
            </w:r>
          </w:p>
        </w:tc>
        <w:tc>
          <w:tcPr>
            <w:tcW w:w="850" w:type="dxa"/>
          </w:tcPr>
          <w:p w14:paraId="71B9783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Примітка</w:t>
            </w:r>
          </w:p>
        </w:tc>
      </w:tr>
      <w:tr w:rsidR="00FE713F" w:rsidRPr="00C06231" w14:paraId="55F7594D" w14:textId="77777777" w:rsidTr="001140AC">
        <w:trPr>
          <w:trHeight w:val="215"/>
        </w:trPr>
        <w:tc>
          <w:tcPr>
            <w:tcW w:w="10548" w:type="dxa"/>
            <w:shd w:val="clear" w:color="auto" w:fill="F4B083"/>
          </w:tcPr>
          <w:p w14:paraId="2CB9DB3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1. Забезпечення здорових, безпечних і комфортних умов навчання та праці</w:t>
            </w:r>
          </w:p>
        </w:tc>
        <w:tc>
          <w:tcPr>
            <w:tcW w:w="1326" w:type="dxa"/>
            <w:shd w:val="clear" w:color="auto" w:fill="F4B083"/>
          </w:tcPr>
          <w:p w14:paraId="711B77E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F4B083"/>
          </w:tcPr>
          <w:p w14:paraId="45D428E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F4B083"/>
          </w:tcPr>
          <w:p w14:paraId="7732A23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850" w:type="dxa"/>
            <w:shd w:val="clear" w:color="auto" w:fill="F4B083"/>
          </w:tcPr>
          <w:p w14:paraId="6C856EC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0E042A58" w14:textId="77777777" w:rsidTr="001140AC">
        <w:trPr>
          <w:trHeight w:val="215"/>
        </w:trPr>
        <w:tc>
          <w:tcPr>
            <w:tcW w:w="10548" w:type="dxa"/>
          </w:tcPr>
          <w:p w14:paraId="0D29C1C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Організація навчання за різними формами здобуття освіти </w:t>
            </w:r>
          </w:p>
        </w:tc>
        <w:tc>
          <w:tcPr>
            <w:tcW w:w="1326" w:type="dxa"/>
          </w:tcPr>
          <w:p w14:paraId="15FCC5B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Із 02.09</w:t>
            </w:r>
          </w:p>
        </w:tc>
        <w:tc>
          <w:tcPr>
            <w:tcW w:w="1701" w:type="dxa"/>
          </w:tcPr>
          <w:p w14:paraId="1D39DB1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701" w:type="dxa"/>
          </w:tcPr>
          <w:p w14:paraId="4F95EFF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850" w:type="dxa"/>
          </w:tcPr>
          <w:p w14:paraId="4624D4C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4C29177C" w14:textId="77777777" w:rsidTr="001140AC">
        <w:trPr>
          <w:trHeight w:val="215"/>
        </w:trPr>
        <w:tc>
          <w:tcPr>
            <w:tcW w:w="10548" w:type="dxa"/>
          </w:tcPr>
          <w:p w14:paraId="50D9271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Створення освітнього простору для учнів 7 класу НУШ </w:t>
            </w:r>
          </w:p>
        </w:tc>
        <w:tc>
          <w:tcPr>
            <w:tcW w:w="1326" w:type="dxa"/>
          </w:tcPr>
          <w:p w14:paraId="35BD953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Із 02.09</w:t>
            </w:r>
          </w:p>
        </w:tc>
        <w:tc>
          <w:tcPr>
            <w:tcW w:w="1701" w:type="dxa"/>
          </w:tcPr>
          <w:p w14:paraId="451336F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матеріали</w:t>
            </w:r>
          </w:p>
        </w:tc>
        <w:tc>
          <w:tcPr>
            <w:tcW w:w="1701" w:type="dxa"/>
          </w:tcPr>
          <w:p w14:paraId="0D30EB4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850" w:type="dxa"/>
          </w:tcPr>
          <w:p w14:paraId="28BF40E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18E279B3" w14:textId="77777777" w:rsidTr="001140AC">
        <w:trPr>
          <w:trHeight w:val="215"/>
        </w:trPr>
        <w:tc>
          <w:tcPr>
            <w:tcW w:w="10548" w:type="dxa"/>
          </w:tcPr>
          <w:p w14:paraId="5F76D3C6" w14:textId="77777777" w:rsidR="00FE713F" w:rsidRPr="00A3099C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Відпрацювання алгоритму дій по сигналу оповіщення «Повітряна тривога»</w:t>
            </w:r>
          </w:p>
        </w:tc>
        <w:tc>
          <w:tcPr>
            <w:tcW w:w="1326" w:type="dxa"/>
          </w:tcPr>
          <w:p w14:paraId="6CA74A1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02.09</w:t>
            </w:r>
          </w:p>
        </w:tc>
        <w:tc>
          <w:tcPr>
            <w:tcW w:w="1701" w:type="dxa"/>
          </w:tcPr>
          <w:p w14:paraId="68D140A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тренування</w:t>
            </w:r>
          </w:p>
        </w:tc>
        <w:tc>
          <w:tcPr>
            <w:tcW w:w="1701" w:type="dxa"/>
          </w:tcPr>
          <w:p w14:paraId="3EAADFE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850" w:type="dxa"/>
          </w:tcPr>
          <w:p w14:paraId="3C5B629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7C757DFC" w14:textId="77777777" w:rsidTr="001140AC">
        <w:trPr>
          <w:trHeight w:val="70"/>
        </w:trPr>
        <w:tc>
          <w:tcPr>
            <w:tcW w:w="10548" w:type="dxa"/>
          </w:tcPr>
          <w:p w14:paraId="4363940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Проведення інструктажів з ОП,  пожежної , техногенної безпеки для працівників </w:t>
            </w:r>
          </w:p>
        </w:tc>
        <w:tc>
          <w:tcPr>
            <w:tcW w:w="1326" w:type="dxa"/>
          </w:tcPr>
          <w:p w14:paraId="5E31CB3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02.09</w:t>
            </w:r>
          </w:p>
        </w:tc>
        <w:tc>
          <w:tcPr>
            <w:tcW w:w="1701" w:type="dxa"/>
          </w:tcPr>
          <w:p w14:paraId="374F046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1701" w:type="dxa"/>
          </w:tcPr>
          <w:p w14:paraId="6D68DF6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850" w:type="dxa"/>
          </w:tcPr>
          <w:p w14:paraId="6B5023A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49168399" w14:textId="77777777" w:rsidTr="001140AC">
        <w:trPr>
          <w:trHeight w:val="426"/>
        </w:trPr>
        <w:tc>
          <w:tcPr>
            <w:tcW w:w="10548" w:type="dxa"/>
          </w:tcPr>
          <w:p w14:paraId="426F1A2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Проведення інструктажів з БЖД для учнів: вступний, первинний.</w:t>
            </w:r>
          </w:p>
        </w:tc>
        <w:tc>
          <w:tcPr>
            <w:tcW w:w="1326" w:type="dxa"/>
          </w:tcPr>
          <w:p w14:paraId="3B4BB39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02.09</w:t>
            </w:r>
          </w:p>
          <w:p w14:paraId="6234BA9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</w:tcPr>
          <w:p w14:paraId="1BE7D2F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1701" w:type="dxa"/>
          </w:tcPr>
          <w:p w14:paraId="2794C42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КК</w:t>
            </w:r>
          </w:p>
        </w:tc>
        <w:tc>
          <w:tcPr>
            <w:tcW w:w="850" w:type="dxa"/>
          </w:tcPr>
          <w:p w14:paraId="1135695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5272A986" w14:textId="77777777" w:rsidTr="001140AC">
        <w:trPr>
          <w:trHeight w:val="70"/>
        </w:trPr>
        <w:tc>
          <w:tcPr>
            <w:tcW w:w="10548" w:type="dxa"/>
          </w:tcPr>
          <w:p w14:paraId="7FC3546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Опрацювання пам’ятки «Як діяти учасникам освітнього процесу, якщо у закладі освіти стався нещасний випадок» </w:t>
            </w:r>
          </w:p>
        </w:tc>
        <w:tc>
          <w:tcPr>
            <w:tcW w:w="1326" w:type="dxa"/>
          </w:tcPr>
          <w:p w14:paraId="0388F83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03.09</w:t>
            </w:r>
          </w:p>
        </w:tc>
        <w:tc>
          <w:tcPr>
            <w:tcW w:w="1701" w:type="dxa"/>
          </w:tcPr>
          <w:p w14:paraId="38A7FE5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інформація</w:t>
            </w:r>
          </w:p>
        </w:tc>
        <w:tc>
          <w:tcPr>
            <w:tcW w:w="1701" w:type="dxa"/>
          </w:tcPr>
          <w:p w14:paraId="1FD4788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850" w:type="dxa"/>
          </w:tcPr>
          <w:p w14:paraId="35211D6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3B25C48A" w14:textId="77777777" w:rsidTr="001140AC">
        <w:trPr>
          <w:trHeight w:val="70"/>
        </w:trPr>
        <w:tc>
          <w:tcPr>
            <w:tcW w:w="10548" w:type="dxa"/>
          </w:tcPr>
          <w:p w14:paraId="13DE6C1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Забезпечення нормативності ведення «Журналів реєстрації нещасних випадків, що сталися з вихованцями, учнями», а саме: </w:t>
            </w:r>
          </w:p>
          <w:p w14:paraId="56E5BC9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- оформлення повідомлень про нещасні випадки, </w:t>
            </w:r>
          </w:p>
          <w:p w14:paraId="467FFD7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- оформлення актів розслідування нещасних випадків, </w:t>
            </w:r>
          </w:p>
          <w:p w14:paraId="372A87B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- оформлення повідомлень про наслідки нещасних випадків</w:t>
            </w:r>
          </w:p>
        </w:tc>
        <w:tc>
          <w:tcPr>
            <w:tcW w:w="1326" w:type="dxa"/>
          </w:tcPr>
          <w:p w14:paraId="75A4F24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за потреби</w:t>
            </w:r>
          </w:p>
        </w:tc>
        <w:tc>
          <w:tcPr>
            <w:tcW w:w="1701" w:type="dxa"/>
          </w:tcPr>
          <w:p w14:paraId="53F0AC7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кейс документів</w:t>
            </w:r>
          </w:p>
        </w:tc>
        <w:tc>
          <w:tcPr>
            <w:tcW w:w="1701" w:type="dxa"/>
          </w:tcPr>
          <w:p w14:paraId="5314730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850" w:type="dxa"/>
          </w:tcPr>
          <w:p w14:paraId="528E60D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7C33FD55" w14:textId="77777777" w:rsidTr="001140AC">
        <w:trPr>
          <w:trHeight w:val="215"/>
        </w:trPr>
        <w:tc>
          <w:tcPr>
            <w:tcW w:w="10548" w:type="dxa"/>
          </w:tcPr>
          <w:p w14:paraId="32F1B0F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Збір даних щодо місць проживання учнів, аналіз охоплення навчанням згідно з Порядком</w:t>
            </w:r>
          </w:p>
          <w:p w14:paraId="7D1E842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ведення обліку дітей дошкільного, шкільного віку, вихованців та учнів</w:t>
            </w:r>
          </w:p>
        </w:tc>
        <w:tc>
          <w:tcPr>
            <w:tcW w:w="1326" w:type="dxa"/>
          </w:tcPr>
          <w:p w14:paraId="16C02A7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03.09</w:t>
            </w:r>
          </w:p>
        </w:tc>
        <w:tc>
          <w:tcPr>
            <w:tcW w:w="1701" w:type="dxa"/>
          </w:tcPr>
          <w:p w14:paraId="652961C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списки, інформація</w:t>
            </w:r>
          </w:p>
        </w:tc>
        <w:tc>
          <w:tcPr>
            <w:tcW w:w="1701" w:type="dxa"/>
          </w:tcPr>
          <w:p w14:paraId="7F9A087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СП,КК</w:t>
            </w:r>
          </w:p>
        </w:tc>
        <w:tc>
          <w:tcPr>
            <w:tcW w:w="850" w:type="dxa"/>
          </w:tcPr>
          <w:p w14:paraId="53443F0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410CE7AC" w14:textId="77777777" w:rsidTr="001140AC">
        <w:trPr>
          <w:trHeight w:val="70"/>
        </w:trPr>
        <w:tc>
          <w:tcPr>
            <w:tcW w:w="10548" w:type="dxa"/>
          </w:tcPr>
          <w:p w14:paraId="718AB2B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Узагальнення даних щодо продовження навчання випускників </w:t>
            </w:r>
          </w:p>
        </w:tc>
        <w:tc>
          <w:tcPr>
            <w:tcW w:w="1326" w:type="dxa"/>
          </w:tcPr>
          <w:p w14:paraId="70F80F7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05.09</w:t>
            </w:r>
          </w:p>
        </w:tc>
        <w:tc>
          <w:tcPr>
            <w:tcW w:w="1701" w:type="dxa"/>
          </w:tcPr>
          <w:p w14:paraId="77755BF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701" w:type="dxa"/>
          </w:tcPr>
          <w:p w14:paraId="6C55B43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850" w:type="dxa"/>
          </w:tcPr>
          <w:p w14:paraId="2EEFD00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31B6013A" w14:textId="77777777" w:rsidTr="001140AC">
        <w:trPr>
          <w:trHeight w:val="70"/>
        </w:trPr>
        <w:tc>
          <w:tcPr>
            <w:tcW w:w="10548" w:type="dxa"/>
          </w:tcPr>
          <w:p w14:paraId="27209BB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lastRenderedPageBreak/>
              <w:t xml:space="preserve">Оновлення відомостей, списків учнів закладу, підготовка та передача звітів в АІКОМ </w:t>
            </w:r>
          </w:p>
        </w:tc>
        <w:tc>
          <w:tcPr>
            <w:tcW w:w="1326" w:type="dxa"/>
          </w:tcPr>
          <w:p w14:paraId="2903448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05.09</w:t>
            </w:r>
          </w:p>
        </w:tc>
        <w:tc>
          <w:tcPr>
            <w:tcW w:w="1701" w:type="dxa"/>
          </w:tcPr>
          <w:p w14:paraId="7D67CE1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списки</w:t>
            </w:r>
          </w:p>
        </w:tc>
        <w:tc>
          <w:tcPr>
            <w:tcW w:w="1701" w:type="dxa"/>
          </w:tcPr>
          <w:p w14:paraId="125A68A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850" w:type="dxa"/>
          </w:tcPr>
          <w:p w14:paraId="316CB05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3721ECC1" w14:textId="77777777" w:rsidTr="001140AC">
        <w:trPr>
          <w:trHeight w:val="70"/>
        </w:trPr>
        <w:tc>
          <w:tcPr>
            <w:tcW w:w="10548" w:type="dxa"/>
          </w:tcPr>
          <w:p w14:paraId="2E59DF1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Аналіз проходження учнями профілактичних щеплень, вакцинації </w:t>
            </w:r>
          </w:p>
        </w:tc>
        <w:tc>
          <w:tcPr>
            <w:tcW w:w="1326" w:type="dxa"/>
          </w:tcPr>
          <w:p w14:paraId="48CF769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05.09</w:t>
            </w:r>
          </w:p>
        </w:tc>
        <w:tc>
          <w:tcPr>
            <w:tcW w:w="1701" w:type="dxa"/>
          </w:tcPr>
          <w:p w14:paraId="5A04D8B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інформація</w:t>
            </w:r>
          </w:p>
        </w:tc>
        <w:tc>
          <w:tcPr>
            <w:tcW w:w="1701" w:type="dxa"/>
          </w:tcPr>
          <w:p w14:paraId="06FAD33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МС</w:t>
            </w:r>
          </w:p>
        </w:tc>
        <w:tc>
          <w:tcPr>
            <w:tcW w:w="850" w:type="dxa"/>
          </w:tcPr>
          <w:p w14:paraId="5F861D6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081217AB" w14:textId="77777777" w:rsidTr="001140AC">
        <w:trPr>
          <w:trHeight w:val="70"/>
        </w:trPr>
        <w:tc>
          <w:tcPr>
            <w:tcW w:w="10548" w:type="dxa"/>
          </w:tcPr>
          <w:p w14:paraId="2B846BC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Аналіз результатів медичних оглядів, груп здоров’я учнів та розподілу учнів на фізкультурні групи </w:t>
            </w:r>
          </w:p>
        </w:tc>
        <w:tc>
          <w:tcPr>
            <w:tcW w:w="1326" w:type="dxa"/>
          </w:tcPr>
          <w:p w14:paraId="1227659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05.09</w:t>
            </w:r>
          </w:p>
        </w:tc>
        <w:tc>
          <w:tcPr>
            <w:tcW w:w="1701" w:type="dxa"/>
          </w:tcPr>
          <w:p w14:paraId="0C7149D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звіт,</w:t>
            </w: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701" w:type="dxa"/>
          </w:tcPr>
          <w:p w14:paraId="7129A95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МС</w:t>
            </w:r>
          </w:p>
        </w:tc>
        <w:tc>
          <w:tcPr>
            <w:tcW w:w="850" w:type="dxa"/>
          </w:tcPr>
          <w:p w14:paraId="66528DA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0926AA29" w14:textId="77777777" w:rsidTr="001140AC">
        <w:trPr>
          <w:trHeight w:val="70"/>
        </w:trPr>
        <w:tc>
          <w:tcPr>
            <w:tcW w:w="10548" w:type="dxa"/>
          </w:tcPr>
          <w:p w14:paraId="3922AB3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Заповнення листків здоров’я</w:t>
            </w:r>
          </w:p>
        </w:tc>
        <w:tc>
          <w:tcPr>
            <w:tcW w:w="1326" w:type="dxa"/>
          </w:tcPr>
          <w:p w14:paraId="020F9B1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07.09</w:t>
            </w:r>
          </w:p>
        </w:tc>
        <w:tc>
          <w:tcPr>
            <w:tcW w:w="1701" w:type="dxa"/>
          </w:tcPr>
          <w:p w14:paraId="2BBCFAE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1701" w:type="dxa"/>
          </w:tcPr>
          <w:p w14:paraId="0BF3137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МС</w:t>
            </w:r>
          </w:p>
        </w:tc>
        <w:tc>
          <w:tcPr>
            <w:tcW w:w="850" w:type="dxa"/>
          </w:tcPr>
          <w:p w14:paraId="073EA40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36C5AE95" w14:textId="77777777" w:rsidTr="001140AC">
        <w:trPr>
          <w:trHeight w:val="70"/>
        </w:trPr>
        <w:tc>
          <w:tcPr>
            <w:tcW w:w="10548" w:type="dxa"/>
          </w:tcPr>
          <w:p w14:paraId="2B5A9AA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Контроль за відвідуванням учнями занять та попередження пропусків</w:t>
            </w:r>
          </w:p>
        </w:tc>
        <w:tc>
          <w:tcPr>
            <w:tcW w:w="1326" w:type="dxa"/>
          </w:tcPr>
          <w:p w14:paraId="4DEC7FA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щоденно</w:t>
            </w:r>
          </w:p>
        </w:tc>
        <w:tc>
          <w:tcPr>
            <w:tcW w:w="1701" w:type="dxa"/>
          </w:tcPr>
          <w:p w14:paraId="04EA8C0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1701" w:type="dxa"/>
          </w:tcPr>
          <w:p w14:paraId="350AB84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КК</w:t>
            </w:r>
          </w:p>
        </w:tc>
        <w:tc>
          <w:tcPr>
            <w:tcW w:w="850" w:type="dxa"/>
          </w:tcPr>
          <w:p w14:paraId="774BECB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75F9750D" w14:textId="77777777" w:rsidTr="001140AC">
        <w:trPr>
          <w:trHeight w:val="215"/>
        </w:trPr>
        <w:tc>
          <w:tcPr>
            <w:tcW w:w="10548" w:type="dxa"/>
          </w:tcPr>
          <w:p w14:paraId="58C74C4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Оновлення списків, довідок на харчування учнів пільгових категорій</w:t>
            </w:r>
          </w:p>
        </w:tc>
        <w:tc>
          <w:tcPr>
            <w:tcW w:w="1326" w:type="dxa"/>
          </w:tcPr>
          <w:p w14:paraId="70C69BA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0E4D6D2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інформація</w:t>
            </w:r>
          </w:p>
        </w:tc>
        <w:tc>
          <w:tcPr>
            <w:tcW w:w="1701" w:type="dxa"/>
          </w:tcPr>
          <w:p w14:paraId="4B60EF7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СП</w:t>
            </w:r>
          </w:p>
        </w:tc>
        <w:tc>
          <w:tcPr>
            <w:tcW w:w="850" w:type="dxa"/>
          </w:tcPr>
          <w:p w14:paraId="60CEBB6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0459727F" w14:textId="77777777" w:rsidTr="001140AC">
        <w:trPr>
          <w:trHeight w:val="70"/>
        </w:trPr>
        <w:tc>
          <w:tcPr>
            <w:tcW w:w="10548" w:type="dxa"/>
          </w:tcPr>
          <w:p w14:paraId="7E0C6AD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Організація та проведення фізкультурно-оздоровчої, спортивно-масової роботи</w:t>
            </w:r>
          </w:p>
        </w:tc>
        <w:tc>
          <w:tcPr>
            <w:tcW w:w="1326" w:type="dxa"/>
          </w:tcPr>
          <w:p w14:paraId="3D6C4C9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05.09</w:t>
            </w:r>
          </w:p>
        </w:tc>
        <w:tc>
          <w:tcPr>
            <w:tcW w:w="1701" w:type="dxa"/>
          </w:tcPr>
          <w:p w14:paraId="7EC23E0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701" w:type="dxa"/>
          </w:tcPr>
          <w:p w14:paraId="7CD1725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850" w:type="dxa"/>
          </w:tcPr>
          <w:p w14:paraId="0A1C8CF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077694FC" w14:textId="77777777" w:rsidTr="001140AC">
        <w:trPr>
          <w:trHeight w:val="215"/>
        </w:trPr>
        <w:tc>
          <w:tcPr>
            <w:tcW w:w="10548" w:type="dxa"/>
          </w:tcPr>
          <w:p w14:paraId="768A288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Аналіз відвідування учнями за вересень</w:t>
            </w:r>
          </w:p>
        </w:tc>
        <w:tc>
          <w:tcPr>
            <w:tcW w:w="1326" w:type="dxa"/>
          </w:tcPr>
          <w:p w14:paraId="2D41E4A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30.09</w:t>
            </w:r>
          </w:p>
        </w:tc>
        <w:tc>
          <w:tcPr>
            <w:tcW w:w="1701" w:type="dxa"/>
          </w:tcPr>
          <w:p w14:paraId="53EE1FF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інформування</w:t>
            </w:r>
          </w:p>
        </w:tc>
        <w:tc>
          <w:tcPr>
            <w:tcW w:w="1701" w:type="dxa"/>
          </w:tcPr>
          <w:p w14:paraId="714CB77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СП</w:t>
            </w:r>
          </w:p>
        </w:tc>
        <w:tc>
          <w:tcPr>
            <w:tcW w:w="850" w:type="dxa"/>
          </w:tcPr>
          <w:p w14:paraId="2726682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3D0B1A40" w14:textId="77777777" w:rsidTr="001140AC">
        <w:trPr>
          <w:trHeight w:val="70"/>
        </w:trPr>
        <w:tc>
          <w:tcPr>
            <w:tcW w:w="10548" w:type="dxa"/>
          </w:tcPr>
          <w:p w14:paraId="6B3E41D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Контроль за чергуванням та роботою технічного персоналу в навчальних кабінетах, приміщеннях, харчоблокові на території закладу</w:t>
            </w:r>
          </w:p>
        </w:tc>
        <w:tc>
          <w:tcPr>
            <w:tcW w:w="1326" w:type="dxa"/>
          </w:tcPr>
          <w:p w14:paraId="4E70BB1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щоденно</w:t>
            </w:r>
          </w:p>
        </w:tc>
        <w:tc>
          <w:tcPr>
            <w:tcW w:w="1701" w:type="dxa"/>
          </w:tcPr>
          <w:p w14:paraId="55C5F6B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табель</w:t>
            </w:r>
          </w:p>
        </w:tc>
        <w:tc>
          <w:tcPr>
            <w:tcW w:w="1701" w:type="dxa"/>
          </w:tcPr>
          <w:p w14:paraId="2696750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ЗГ</w:t>
            </w:r>
          </w:p>
        </w:tc>
        <w:tc>
          <w:tcPr>
            <w:tcW w:w="850" w:type="dxa"/>
          </w:tcPr>
          <w:p w14:paraId="7514E11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665A07C8" w14:textId="77777777" w:rsidTr="001140AC">
        <w:trPr>
          <w:trHeight w:val="70"/>
        </w:trPr>
        <w:tc>
          <w:tcPr>
            <w:tcW w:w="10548" w:type="dxa"/>
          </w:tcPr>
          <w:p w14:paraId="6DFAD16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Огляд приміщень закладу: стелі, підлоги, сходів, меблів, техніки, комунікацій, території закладу, укриття  тощо</w:t>
            </w:r>
          </w:p>
        </w:tc>
        <w:tc>
          <w:tcPr>
            <w:tcW w:w="1326" w:type="dxa"/>
          </w:tcPr>
          <w:p w14:paraId="4A40598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щоденно</w:t>
            </w:r>
          </w:p>
        </w:tc>
        <w:tc>
          <w:tcPr>
            <w:tcW w:w="1701" w:type="dxa"/>
          </w:tcPr>
          <w:p w14:paraId="21B836E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1701" w:type="dxa"/>
          </w:tcPr>
          <w:p w14:paraId="331E72F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ЗГ</w:t>
            </w:r>
          </w:p>
        </w:tc>
        <w:tc>
          <w:tcPr>
            <w:tcW w:w="850" w:type="dxa"/>
          </w:tcPr>
          <w:p w14:paraId="322C3E2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10DA8CC1" w14:textId="77777777" w:rsidTr="001140AC">
        <w:trPr>
          <w:trHeight w:val="70"/>
        </w:trPr>
        <w:tc>
          <w:tcPr>
            <w:tcW w:w="10548" w:type="dxa"/>
          </w:tcPr>
          <w:p w14:paraId="26E96FC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Система роботи щодо економії енергоресурсів.</w:t>
            </w:r>
          </w:p>
        </w:tc>
        <w:tc>
          <w:tcPr>
            <w:tcW w:w="1326" w:type="dxa"/>
          </w:tcPr>
          <w:p w14:paraId="6472034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04F3A5E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показники</w:t>
            </w:r>
          </w:p>
        </w:tc>
        <w:tc>
          <w:tcPr>
            <w:tcW w:w="1701" w:type="dxa"/>
          </w:tcPr>
          <w:p w14:paraId="1230B88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ЗГ</w:t>
            </w:r>
          </w:p>
        </w:tc>
        <w:tc>
          <w:tcPr>
            <w:tcW w:w="850" w:type="dxa"/>
          </w:tcPr>
          <w:p w14:paraId="7225026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0B96DAF0" w14:textId="77777777" w:rsidTr="001140AC">
        <w:trPr>
          <w:trHeight w:val="70"/>
        </w:trPr>
        <w:tc>
          <w:tcPr>
            <w:tcW w:w="10548" w:type="dxa"/>
          </w:tcPr>
          <w:p w14:paraId="2B567F7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Контроль за фізичним навантаженням здобувачів освіти</w:t>
            </w:r>
          </w:p>
        </w:tc>
        <w:tc>
          <w:tcPr>
            <w:tcW w:w="1326" w:type="dxa"/>
          </w:tcPr>
          <w:p w14:paraId="30659AC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постійно</w:t>
            </w:r>
          </w:p>
        </w:tc>
        <w:tc>
          <w:tcPr>
            <w:tcW w:w="1701" w:type="dxa"/>
          </w:tcPr>
          <w:p w14:paraId="44F093B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1701" w:type="dxa"/>
          </w:tcPr>
          <w:p w14:paraId="5C60E81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МС</w:t>
            </w:r>
          </w:p>
        </w:tc>
        <w:tc>
          <w:tcPr>
            <w:tcW w:w="850" w:type="dxa"/>
          </w:tcPr>
          <w:p w14:paraId="0CB4B52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3C6CF9AC" w14:textId="77777777" w:rsidTr="001140AC">
        <w:trPr>
          <w:trHeight w:val="70"/>
        </w:trPr>
        <w:tc>
          <w:tcPr>
            <w:tcW w:w="10548" w:type="dxa"/>
          </w:tcPr>
          <w:p w14:paraId="3559D20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Обстеження учнів на наявність педикульозу інших захворювань, надання консультацій, допомоги</w:t>
            </w:r>
          </w:p>
        </w:tc>
        <w:tc>
          <w:tcPr>
            <w:tcW w:w="1326" w:type="dxa"/>
          </w:tcPr>
          <w:p w14:paraId="51DB09C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5B1393E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1701" w:type="dxa"/>
          </w:tcPr>
          <w:p w14:paraId="191CDE2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МС</w:t>
            </w:r>
          </w:p>
        </w:tc>
        <w:tc>
          <w:tcPr>
            <w:tcW w:w="850" w:type="dxa"/>
          </w:tcPr>
          <w:p w14:paraId="0382651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6A5B1ADE" w14:textId="77777777" w:rsidTr="001140AC">
        <w:trPr>
          <w:trHeight w:val="70"/>
        </w:trPr>
        <w:tc>
          <w:tcPr>
            <w:tcW w:w="10548" w:type="dxa"/>
          </w:tcPr>
          <w:p w14:paraId="3BB31EE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Розробка Плану заходів щодо психологічної підтримки  учасників освітнього процесу в умовах воєнного стану</w:t>
            </w:r>
          </w:p>
        </w:tc>
        <w:tc>
          <w:tcPr>
            <w:tcW w:w="1326" w:type="dxa"/>
          </w:tcPr>
          <w:p w14:paraId="61B5D24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вересень</w:t>
            </w:r>
          </w:p>
        </w:tc>
        <w:tc>
          <w:tcPr>
            <w:tcW w:w="1701" w:type="dxa"/>
          </w:tcPr>
          <w:p w14:paraId="1750840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1701" w:type="dxa"/>
          </w:tcPr>
          <w:p w14:paraId="06E6982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ПС</w:t>
            </w:r>
          </w:p>
        </w:tc>
        <w:tc>
          <w:tcPr>
            <w:tcW w:w="850" w:type="dxa"/>
          </w:tcPr>
          <w:p w14:paraId="5768CBB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7C61F3FF" w14:textId="77777777" w:rsidTr="001140AC">
        <w:trPr>
          <w:trHeight w:val="70"/>
        </w:trPr>
        <w:tc>
          <w:tcPr>
            <w:tcW w:w="10548" w:type="dxa"/>
          </w:tcPr>
          <w:p w14:paraId="4422A11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Організація наставництва (за потреби)</w:t>
            </w:r>
          </w:p>
        </w:tc>
        <w:tc>
          <w:tcPr>
            <w:tcW w:w="1326" w:type="dxa"/>
          </w:tcPr>
          <w:p w14:paraId="7F8C005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</w:tcPr>
          <w:p w14:paraId="38F71BB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</w:tcPr>
          <w:p w14:paraId="7AF0432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850" w:type="dxa"/>
          </w:tcPr>
          <w:p w14:paraId="6E4C338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6AC6B13B" w14:textId="77777777" w:rsidTr="001140AC">
        <w:trPr>
          <w:trHeight w:val="70"/>
        </w:trPr>
        <w:tc>
          <w:tcPr>
            <w:tcW w:w="10548" w:type="dxa"/>
          </w:tcPr>
          <w:p w14:paraId="54DA66C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Психологічний супровід адаптації учнів 1 класу та новоприбувших учнів до навчання у закладі </w:t>
            </w:r>
          </w:p>
        </w:tc>
        <w:tc>
          <w:tcPr>
            <w:tcW w:w="1326" w:type="dxa"/>
          </w:tcPr>
          <w:p w14:paraId="59A51AA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30.09</w:t>
            </w:r>
          </w:p>
        </w:tc>
        <w:tc>
          <w:tcPr>
            <w:tcW w:w="1701" w:type="dxa"/>
          </w:tcPr>
          <w:p w14:paraId="2DFD8F3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701" w:type="dxa"/>
          </w:tcPr>
          <w:p w14:paraId="736C943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ПС</w:t>
            </w:r>
          </w:p>
        </w:tc>
        <w:tc>
          <w:tcPr>
            <w:tcW w:w="850" w:type="dxa"/>
          </w:tcPr>
          <w:p w14:paraId="277FBEC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75E8BA73" w14:textId="77777777" w:rsidTr="001140AC">
        <w:trPr>
          <w:trHeight w:val="70"/>
        </w:trPr>
        <w:tc>
          <w:tcPr>
            <w:tcW w:w="10548" w:type="dxa"/>
          </w:tcPr>
          <w:p w14:paraId="638A159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Аналіз санітарно-гігієнічного стану приміщень їдальні, забезпеченість їдальні необхідним обладнанням</w:t>
            </w:r>
          </w:p>
        </w:tc>
        <w:tc>
          <w:tcPr>
            <w:tcW w:w="1326" w:type="dxa"/>
          </w:tcPr>
          <w:p w14:paraId="436A8D0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вересень</w:t>
            </w:r>
          </w:p>
        </w:tc>
        <w:tc>
          <w:tcPr>
            <w:tcW w:w="1701" w:type="dxa"/>
          </w:tcPr>
          <w:p w14:paraId="69B1439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повідомлення</w:t>
            </w:r>
          </w:p>
        </w:tc>
        <w:tc>
          <w:tcPr>
            <w:tcW w:w="1701" w:type="dxa"/>
          </w:tcPr>
          <w:p w14:paraId="507A25C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МС</w:t>
            </w:r>
          </w:p>
        </w:tc>
        <w:tc>
          <w:tcPr>
            <w:tcW w:w="850" w:type="dxa"/>
          </w:tcPr>
          <w:p w14:paraId="7909540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22FECB5F" w14:textId="77777777" w:rsidTr="001140AC">
        <w:trPr>
          <w:trHeight w:val="70"/>
        </w:trPr>
        <w:tc>
          <w:tcPr>
            <w:tcW w:w="10548" w:type="dxa"/>
          </w:tcPr>
          <w:p w14:paraId="7C45B301" w14:textId="77777777" w:rsidR="00FE713F" w:rsidRPr="00A3099C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Моніторинг стану захворюваності дітей</w:t>
            </w:r>
          </w:p>
        </w:tc>
        <w:tc>
          <w:tcPr>
            <w:tcW w:w="1326" w:type="dxa"/>
          </w:tcPr>
          <w:p w14:paraId="18F1167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щоденно</w:t>
            </w:r>
          </w:p>
        </w:tc>
        <w:tc>
          <w:tcPr>
            <w:tcW w:w="1701" w:type="dxa"/>
          </w:tcPr>
          <w:p w14:paraId="73F88D4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1701" w:type="dxa"/>
          </w:tcPr>
          <w:p w14:paraId="214FDA4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МС</w:t>
            </w:r>
          </w:p>
        </w:tc>
        <w:tc>
          <w:tcPr>
            <w:tcW w:w="850" w:type="dxa"/>
          </w:tcPr>
          <w:p w14:paraId="0F75530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4E8E2709" w14:textId="77777777" w:rsidTr="001140AC">
        <w:trPr>
          <w:trHeight w:val="70"/>
        </w:trPr>
        <w:tc>
          <w:tcPr>
            <w:tcW w:w="10548" w:type="dxa"/>
            <w:shd w:val="clear" w:color="auto" w:fill="F4B083"/>
          </w:tcPr>
          <w:p w14:paraId="23CCCC3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2.Створення освітнього середовища, вільного від будь-яких форм насильства та дискримінації</w:t>
            </w:r>
          </w:p>
        </w:tc>
        <w:tc>
          <w:tcPr>
            <w:tcW w:w="1326" w:type="dxa"/>
            <w:shd w:val="clear" w:color="auto" w:fill="F4B083"/>
          </w:tcPr>
          <w:p w14:paraId="02C2FF2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F4B083"/>
          </w:tcPr>
          <w:p w14:paraId="0DC30BE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F4B083"/>
          </w:tcPr>
          <w:p w14:paraId="0EAB7DA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850" w:type="dxa"/>
            <w:shd w:val="clear" w:color="auto" w:fill="F4B083"/>
          </w:tcPr>
          <w:p w14:paraId="63FF272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095ED60C" w14:textId="77777777" w:rsidTr="001140AC">
        <w:trPr>
          <w:trHeight w:val="145"/>
        </w:trPr>
        <w:tc>
          <w:tcPr>
            <w:tcW w:w="10548" w:type="dxa"/>
          </w:tcPr>
          <w:p w14:paraId="3E7C67A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Розробка плану заходів із запобігання та протидії булінгу, дискримінації, насиллю</w:t>
            </w:r>
          </w:p>
        </w:tc>
        <w:tc>
          <w:tcPr>
            <w:tcW w:w="1326" w:type="dxa"/>
          </w:tcPr>
          <w:p w14:paraId="45A0396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10.09</w:t>
            </w:r>
          </w:p>
        </w:tc>
        <w:tc>
          <w:tcPr>
            <w:tcW w:w="1701" w:type="dxa"/>
          </w:tcPr>
          <w:p w14:paraId="2EC7A4F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1701" w:type="dxa"/>
          </w:tcPr>
          <w:p w14:paraId="3C10BBE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ПП, СП</w:t>
            </w:r>
          </w:p>
        </w:tc>
        <w:tc>
          <w:tcPr>
            <w:tcW w:w="850" w:type="dxa"/>
          </w:tcPr>
          <w:p w14:paraId="69053F6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</w:p>
        </w:tc>
      </w:tr>
      <w:tr w:rsidR="00FE713F" w:rsidRPr="00C06231" w14:paraId="25F1D8B1" w14:textId="77777777" w:rsidTr="001140AC">
        <w:trPr>
          <w:trHeight w:val="145"/>
        </w:trPr>
        <w:tc>
          <w:tcPr>
            <w:tcW w:w="10548" w:type="dxa"/>
          </w:tcPr>
          <w:p w14:paraId="16464C9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Обговорення питання протидії булінгу, дискримінації, насилля в учнівських колективах та на класних батьківських зборах </w:t>
            </w:r>
          </w:p>
        </w:tc>
        <w:tc>
          <w:tcPr>
            <w:tcW w:w="1326" w:type="dxa"/>
          </w:tcPr>
          <w:p w14:paraId="21F552F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вересень</w:t>
            </w:r>
          </w:p>
        </w:tc>
        <w:tc>
          <w:tcPr>
            <w:tcW w:w="1701" w:type="dxa"/>
          </w:tcPr>
          <w:p w14:paraId="5B7B945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години ПС</w:t>
            </w:r>
          </w:p>
        </w:tc>
        <w:tc>
          <w:tcPr>
            <w:tcW w:w="1701" w:type="dxa"/>
          </w:tcPr>
          <w:p w14:paraId="2EF758B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ПП, СП</w:t>
            </w:r>
          </w:p>
        </w:tc>
        <w:tc>
          <w:tcPr>
            <w:tcW w:w="850" w:type="dxa"/>
          </w:tcPr>
          <w:p w14:paraId="6213A01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</w:p>
        </w:tc>
      </w:tr>
      <w:tr w:rsidR="00FE713F" w:rsidRPr="00C06231" w14:paraId="43A818C8" w14:textId="77777777" w:rsidTr="001140AC">
        <w:trPr>
          <w:trHeight w:val="145"/>
        </w:trPr>
        <w:tc>
          <w:tcPr>
            <w:tcW w:w="10548" w:type="dxa"/>
          </w:tcPr>
          <w:p w14:paraId="4A12D09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Проведення громадського огляду умов проживання дітей з категорійних сімей</w:t>
            </w:r>
          </w:p>
        </w:tc>
        <w:tc>
          <w:tcPr>
            <w:tcW w:w="1326" w:type="dxa"/>
          </w:tcPr>
          <w:p w14:paraId="4ED85BD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30.09</w:t>
            </w:r>
          </w:p>
        </w:tc>
        <w:tc>
          <w:tcPr>
            <w:tcW w:w="1701" w:type="dxa"/>
          </w:tcPr>
          <w:p w14:paraId="5D470E2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акти</w:t>
            </w:r>
          </w:p>
        </w:tc>
        <w:tc>
          <w:tcPr>
            <w:tcW w:w="1701" w:type="dxa"/>
          </w:tcPr>
          <w:p w14:paraId="09F7EFD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СП</w:t>
            </w:r>
          </w:p>
        </w:tc>
        <w:tc>
          <w:tcPr>
            <w:tcW w:w="850" w:type="dxa"/>
          </w:tcPr>
          <w:p w14:paraId="07B847D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</w:p>
        </w:tc>
      </w:tr>
      <w:tr w:rsidR="00FE713F" w:rsidRPr="00C06231" w14:paraId="46E6FB4A" w14:textId="77777777" w:rsidTr="001140AC">
        <w:trPr>
          <w:trHeight w:val="145"/>
        </w:trPr>
        <w:tc>
          <w:tcPr>
            <w:tcW w:w="10548" w:type="dxa"/>
          </w:tcPr>
          <w:p w14:paraId="22CB942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Складання соціального паспорту закладу, класу</w:t>
            </w:r>
          </w:p>
        </w:tc>
        <w:tc>
          <w:tcPr>
            <w:tcW w:w="1326" w:type="dxa"/>
          </w:tcPr>
          <w:p w14:paraId="76FFCB1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30.09</w:t>
            </w:r>
          </w:p>
        </w:tc>
        <w:tc>
          <w:tcPr>
            <w:tcW w:w="1701" w:type="dxa"/>
          </w:tcPr>
          <w:p w14:paraId="4E20697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паспорт</w:t>
            </w:r>
          </w:p>
        </w:tc>
        <w:tc>
          <w:tcPr>
            <w:tcW w:w="1701" w:type="dxa"/>
          </w:tcPr>
          <w:p w14:paraId="4C7B926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СП</w:t>
            </w:r>
          </w:p>
        </w:tc>
        <w:tc>
          <w:tcPr>
            <w:tcW w:w="850" w:type="dxa"/>
          </w:tcPr>
          <w:p w14:paraId="3BABBFB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</w:p>
        </w:tc>
      </w:tr>
      <w:tr w:rsidR="00FE713F" w:rsidRPr="00C06231" w14:paraId="28C30DE2" w14:textId="77777777" w:rsidTr="001140AC">
        <w:trPr>
          <w:trHeight w:val="145"/>
        </w:trPr>
        <w:tc>
          <w:tcPr>
            <w:tcW w:w="10548" w:type="dxa"/>
          </w:tcPr>
          <w:p w14:paraId="264332F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Поширення </w:t>
            </w: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рекомендацій,</w:t>
            </w: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пам’яток  на сторінці у соціальній мережі ФБ </w:t>
            </w: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щодо роботи із дітьми в умовах війни </w:t>
            </w:r>
          </w:p>
        </w:tc>
        <w:tc>
          <w:tcPr>
            <w:tcW w:w="1326" w:type="dxa"/>
          </w:tcPr>
          <w:p w14:paraId="7B078CA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вересень</w:t>
            </w:r>
          </w:p>
        </w:tc>
        <w:tc>
          <w:tcPr>
            <w:tcW w:w="1701" w:type="dxa"/>
          </w:tcPr>
          <w:p w14:paraId="6BAB580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пам’ятки</w:t>
            </w:r>
          </w:p>
        </w:tc>
        <w:tc>
          <w:tcPr>
            <w:tcW w:w="1701" w:type="dxa"/>
          </w:tcPr>
          <w:p w14:paraId="275CE67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ПП, СП</w:t>
            </w:r>
          </w:p>
        </w:tc>
        <w:tc>
          <w:tcPr>
            <w:tcW w:w="850" w:type="dxa"/>
          </w:tcPr>
          <w:p w14:paraId="3202996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</w:p>
        </w:tc>
      </w:tr>
      <w:tr w:rsidR="00FE713F" w:rsidRPr="00C06231" w14:paraId="4B67EF25" w14:textId="77777777" w:rsidTr="001140AC">
        <w:trPr>
          <w:trHeight w:val="145"/>
        </w:trPr>
        <w:tc>
          <w:tcPr>
            <w:tcW w:w="10548" w:type="dxa"/>
            <w:shd w:val="clear" w:color="auto" w:fill="F4B083"/>
          </w:tcPr>
          <w:p w14:paraId="5DF8634D" w14:textId="77777777" w:rsidR="00FE713F" w:rsidRPr="00A3099C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3.Формування інклюзивного, розвивального та мотивуючого до навчання освітнього простору</w:t>
            </w:r>
          </w:p>
        </w:tc>
        <w:tc>
          <w:tcPr>
            <w:tcW w:w="1326" w:type="dxa"/>
            <w:shd w:val="clear" w:color="auto" w:fill="F4B083"/>
          </w:tcPr>
          <w:p w14:paraId="1D0676C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F4B083"/>
          </w:tcPr>
          <w:p w14:paraId="1C06DF0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F4B083"/>
          </w:tcPr>
          <w:p w14:paraId="4EA5B36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850" w:type="dxa"/>
            <w:shd w:val="clear" w:color="auto" w:fill="F4B083"/>
          </w:tcPr>
          <w:p w14:paraId="45E05D4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7AA1B3BC" w14:textId="77777777" w:rsidTr="001140AC">
        <w:trPr>
          <w:trHeight w:val="145"/>
        </w:trPr>
        <w:tc>
          <w:tcPr>
            <w:tcW w:w="10548" w:type="dxa"/>
          </w:tcPr>
          <w:p w14:paraId="6D4E43A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lastRenderedPageBreak/>
              <w:t>Презентація плану роботи бібліотеки як інформаційного центру в рамках місячника шкільних бібліотек</w:t>
            </w:r>
          </w:p>
        </w:tc>
        <w:tc>
          <w:tcPr>
            <w:tcW w:w="1326" w:type="dxa"/>
          </w:tcPr>
          <w:p w14:paraId="6E86E02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вересень</w:t>
            </w:r>
          </w:p>
        </w:tc>
        <w:tc>
          <w:tcPr>
            <w:tcW w:w="1701" w:type="dxa"/>
          </w:tcPr>
          <w:p w14:paraId="4752C4F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1701" w:type="dxa"/>
          </w:tcPr>
          <w:p w14:paraId="4D59F3A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Б</w:t>
            </w:r>
          </w:p>
        </w:tc>
        <w:tc>
          <w:tcPr>
            <w:tcW w:w="850" w:type="dxa"/>
          </w:tcPr>
          <w:p w14:paraId="0EE4CD3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</w:p>
        </w:tc>
      </w:tr>
    </w:tbl>
    <w:p w14:paraId="28791DB2" w14:textId="77777777" w:rsidR="00FE713F" w:rsidRPr="00A3099C" w:rsidRDefault="00FE713F" w:rsidP="0094517F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  <w:r w:rsidRPr="00A3099C">
        <w:rPr>
          <w:rFonts w:ascii="Times New Roman" w:hAnsi="Times New Roman"/>
          <w:b/>
          <w:color w:val="002060"/>
          <w:sz w:val="24"/>
          <w:szCs w:val="24"/>
          <w:lang w:val="uk-UA"/>
        </w:rPr>
        <w:t>ІІ. СИСТЕМА ОЦІНЮВАННЯ РЕЗУЛЬТАТІВ НАВЧАННЯ УЧНІВ</w:t>
      </w:r>
    </w:p>
    <w:tbl>
      <w:tblPr>
        <w:tblW w:w="161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740"/>
        <w:gridCol w:w="1275"/>
        <w:gridCol w:w="1701"/>
        <w:gridCol w:w="1560"/>
        <w:gridCol w:w="852"/>
      </w:tblGrid>
      <w:tr w:rsidR="00FE713F" w:rsidRPr="00C06231" w14:paraId="726AA2CC" w14:textId="77777777" w:rsidTr="0078337C">
        <w:trPr>
          <w:trHeight w:val="145"/>
        </w:trPr>
        <w:tc>
          <w:tcPr>
            <w:tcW w:w="10740" w:type="dxa"/>
            <w:shd w:val="clear" w:color="auto" w:fill="9CC2E5"/>
          </w:tcPr>
          <w:p w14:paraId="49750CCE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1. Наявність системи оцінювання результатів навчання учнів, яка забезпечує справедливе, неупереджене, об’єктивне та доброчесне оцінювання</w:t>
            </w:r>
          </w:p>
        </w:tc>
        <w:tc>
          <w:tcPr>
            <w:tcW w:w="1275" w:type="dxa"/>
            <w:shd w:val="clear" w:color="auto" w:fill="9CC2E5"/>
          </w:tcPr>
          <w:p w14:paraId="2A791E3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9CC2E5"/>
          </w:tcPr>
          <w:p w14:paraId="0388121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560" w:type="dxa"/>
            <w:shd w:val="clear" w:color="auto" w:fill="9CC2E5"/>
          </w:tcPr>
          <w:p w14:paraId="162B09D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852" w:type="dxa"/>
            <w:shd w:val="clear" w:color="auto" w:fill="9CC2E5"/>
          </w:tcPr>
          <w:p w14:paraId="0C2494B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250B4C39" w14:textId="77777777" w:rsidTr="0078337C">
        <w:trPr>
          <w:trHeight w:val="145"/>
        </w:trPr>
        <w:tc>
          <w:tcPr>
            <w:tcW w:w="10740" w:type="dxa"/>
          </w:tcPr>
          <w:p w14:paraId="7FF4564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Ознайомлення учнів, батьків з Правилами, процедурами, критеріями оцінювання навчальних досягнень здобувачів освіти в закладі. Оновлення Правил, процедур, критеріїв оцінювання на сайті закладу   </w:t>
            </w:r>
          </w:p>
        </w:tc>
        <w:tc>
          <w:tcPr>
            <w:tcW w:w="1275" w:type="dxa"/>
          </w:tcPr>
          <w:p w14:paraId="5B9EF0D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06.09</w:t>
            </w:r>
          </w:p>
        </w:tc>
        <w:tc>
          <w:tcPr>
            <w:tcW w:w="1701" w:type="dxa"/>
          </w:tcPr>
          <w:p w14:paraId="7B89EBC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сайт</w:t>
            </w:r>
          </w:p>
        </w:tc>
        <w:tc>
          <w:tcPr>
            <w:tcW w:w="1560" w:type="dxa"/>
          </w:tcPr>
          <w:p w14:paraId="7527074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852" w:type="dxa"/>
          </w:tcPr>
          <w:p w14:paraId="75504F9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72C8B02D" w14:textId="77777777" w:rsidTr="0078337C">
        <w:trPr>
          <w:trHeight w:val="145"/>
        </w:trPr>
        <w:tc>
          <w:tcPr>
            <w:tcW w:w="10740" w:type="dxa"/>
          </w:tcPr>
          <w:p w14:paraId="3D77E8D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Освітній діалог «Оцінювання учнів НУШ: нормативні вимоги та практика»   </w:t>
            </w:r>
          </w:p>
        </w:tc>
        <w:tc>
          <w:tcPr>
            <w:tcW w:w="1275" w:type="dxa"/>
          </w:tcPr>
          <w:p w14:paraId="3C2D756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вересень</w:t>
            </w:r>
          </w:p>
        </w:tc>
        <w:tc>
          <w:tcPr>
            <w:tcW w:w="1701" w:type="dxa"/>
          </w:tcPr>
          <w:p w14:paraId="36FDA15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інформування</w:t>
            </w:r>
          </w:p>
        </w:tc>
        <w:tc>
          <w:tcPr>
            <w:tcW w:w="1560" w:type="dxa"/>
          </w:tcPr>
          <w:p w14:paraId="3B239E4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КК</w:t>
            </w:r>
          </w:p>
        </w:tc>
        <w:tc>
          <w:tcPr>
            <w:tcW w:w="852" w:type="dxa"/>
          </w:tcPr>
          <w:p w14:paraId="607B3C6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584E02B2" w14:textId="77777777" w:rsidTr="0078337C">
        <w:trPr>
          <w:trHeight w:val="145"/>
        </w:trPr>
        <w:tc>
          <w:tcPr>
            <w:tcW w:w="10740" w:type="dxa"/>
            <w:shd w:val="clear" w:color="auto" w:fill="9CC2E5"/>
          </w:tcPr>
          <w:p w14:paraId="181BA51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2. Систематичне відстеження результатів навчання кожного учня та надання йому (за потреби) підтримки в освітньому процесі</w:t>
            </w:r>
          </w:p>
        </w:tc>
        <w:tc>
          <w:tcPr>
            <w:tcW w:w="1275" w:type="dxa"/>
            <w:shd w:val="clear" w:color="auto" w:fill="9CC2E5"/>
          </w:tcPr>
          <w:p w14:paraId="7799F94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9CC2E5"/>
          </w:tcPr>
          <w:p w14:paraId="68FC743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560" w:type="dxa"/>
            <w:shd w:val="clear" w:color="auto" w:fill="9CC2E5"/>
          </w:tcPr>
          <w:p w14:paraId="3803BCB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852" w:type="dxa"/>
            <w:shd w:val="clear" w:color="auto" w:fill="9CC2E5"/>
          </w:tcPr>
          <w:p w14:paraId="026ADA8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3F98CE0B" w14:textId="77777777" w:rsidTr="0078337C">
        <w:trPr>
          <w:trHeight w:val="145"/>
        </w:trPr>
        <w:tc>
          <w:tcPr>
            <w:tcW w:w="10740" w:type="dxa"/>
          </w:tcPr>
          <w:p w14:paraId="43CA5376" w14:textId="77777777" w:rsidR="00FE713F" w:rsidRPr="00A3099C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Внутрішній моніторинг рівня адаптації учнів 1 класу </w:t>
            </w:r>
          </w:p>
        </w:tc>
        <w:tc>
          <w:tcPr>
            <w:tcW w:w="1275" w:type="dxa"/>
          </w:tcPr>
          <w:p w14:paraId="43F0BCD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вересень</w:t>
            </w:r>
          </w:p>
        </w:tc>
        <w:tc>
          <w:tcPr>
            <w:tcW w:w="1701" w:type="dxa"/>
          </w:tcPr>
          <w:p w14:paraId="05888DC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560" w:type="dxa"/>
          </w:tcPr>
          <w:p w14:paraId="62B485D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Д, ЗД, ПС</w:t>
            </w:r>
          </w:p>
        </w:tc>
        <w:tc>
          <w:tcPr>
            <w:tcW w:w="852" w:type="dxa"/>
          </w:tcPr>
          <w:p w14:paraId="427FE59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33B60327" w14:textId="77777777" w:rsidTr="0078337C">
        <w:trPr>
          <w:trHeight w:val="145"/>
        </w:trPr>
        <w:tc>
          <w:tcPr>
            <w:tcW w:w="10740" w:type="dxa"/>
            <w:shd w:val="clear" w:color="auto" w:fill="9CC2E5"/>
          </w:tcPr>
          <w:p w14:paraId="64254832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3. Спрямованість системи оцінювання на формування в учнів відповідальності за результати свого навчання, здатності до самооцінювання</w:t>
            </w:r>
          </w:p>
        </w:tc>
        <w:tc>
          <w:tcPr>
            <w:tcW w:w="1275" w:type="dxa"/>
            <w:shd w:val="clear" w:color="auto" w:fill="9CC2E5"/>
          </w:tcPr>
          <w:p w14:paraId="054F9BF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9CC2E5"/>
          </w:tcPr>
          <w:p w14:paraId="5A1EA7C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560" w:type="dxa"/>
            <w:shd w:val="clear" w:color="auto" w:fill="9CC2E5"/>
          </w:tcPr>
          <w:p w14:paraId="651813E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852" w:type="dxa"/>
            <w:shd w:val="clear" w:color="auto" w:fill="9CC2E5"/>
          </w:tcPr>
          <w:p w14:paraId="67BF5F4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56286D9D" w14:textId="77777777" w:rsidTr="0078337C">
        <w:trPr>
          <w:trHeight w:val="145"/>
        </w:trPr>
        <w:tc>
          <w:tcPr>
            <w:tcW w:w="10740" w:type="dxa"/>
          </w:tcPr>
          <w:p w14:paraId="68A3AE08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Організація роботи з обдарованими та здібними учнями, </w:t>
            </w: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підготовка до участі у предметних олімпіадах, конкурсах, турнірах, Інтернет-заходах</w:t>
            </w:r>
          </w:p>
        </w:tc>
        <w:tc>
          <w:tcPr>
            <w:tcW w:w="1275" w:type="dxa"/>
          </w:tcPr>
          <w:p w14:paraId="6A5851F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вересень</w:t>
            </w:r>
          </w:p>
        </w:tc>
        <w:tc>
          <w:tcPr>
            <w:tcW w:w="1701" w:type="dxa"/>
          </w:tcPr>
          <w:p w14:paraId="594CF0C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плани</w:t>
            </w:r>
          </w:p>
        </w:tc>
        <w:tc>
          <w:tcPr>
            <w:tcW w:w="1560" w:type="dxa"/>
          </w:tcPr>
          <w:p w14:paraId="77BEEFA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852" w:type="dxa"/>
          </w:tcPr>
          <w:p w14:paraId="72FC5A7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45CC8F8F" w14:textId="77777777" w:rsidTr="0078337C">
        <w:trPr>
          <w:trHeight w:val="145"/>
        </w:trPr>
        <w:tc>
          <w:tcPr>
            <w:tcW w:w="10740" w:type="dxa"/>
          </w:tcPr>
          <w:p w14:paraId="6801F1C8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Організація роботи учнівського самоврядування</w:t>
            </w:r>
          </w:p>
        </w:tc>
        <w:tc>
          <w:tcPr>
            <w:tcW w:w="1275" w:type="dxa"/>
          </w:tcPr>
          <w:p w14:paraId="2DA5660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15.09</w:t>
            </w:r>
          </w:p>
        </w:tc>
        <w:tc>
          <w:tcPr>
            <w:tcW w:w="1701" w:type="dxa"/>
          </w:tcPr>
          <w:p w14:paraId="3D47718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1560" w:type="dxa"/>
          </w:tcPr>
          <w:p w14:paraId="78DC471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ПО</w:t>
            </w:r>
          </w:p>
        </w:tc>
        <w:tc>
          <w:tcPr>
            <w:tcW w:w="852" w:type="dxa"/>
          </w:tcPr>
          <w:p w14:paraId="359F92B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590D029D" w14:textId="77777777" w:rsidTr="0078337C">
        <w:trPr>
          <w:trHeight w:val="145"/>
        </w:trPr>
        <w:tc>
          <w:tcPr>
            <w:tcW w:w="10740" w:type="dxa"/>
          </w:tcPr>
          <w:p w14:paraId="53AC3E4F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Організація і робота консультативних пунктів щодо подолання освітніх розривів і втрат</w:t>
            </w:r>
          </w:p>
        </w:tc>
        <w:tc>
          <w:tcPr>
            <w:tcW w:w="1275" w:type="dxa"/>
          </w:tcPr>
          <w:p w14:paraId="11DF42F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3D19485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графік</w:t>
            </w:r>
          </w:p>
        </w:tc>
        <w:tc>
          <w:tcPr>
            <w:tcW w:w="1560" w:type="dxa"/>
          </w:tcPr>
          <w:p w14:paraId="0DF8EB1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852" w:type="dxa"/>
          </w:tcPr>
          <w:p w14:paraId="215F1DF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14:paraId="632A2D3B" w14:textId="77777777" w:rsidR="00FE713F" w:rsidRDefault="00FE713F" w:rsidP="0094517F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00B050"/>
          <w:sz w:val="24"/>
          <w:szCs w:val="24"/>
          <w:lang w:val="uk-UA"/>
        </w:rPr>
      </w:pPr>
    </w:p>
    <w:p w14:paraId="6416155C" w14:textId="77777777" w:rsidR="00FE713F" w:rsidRPr="00A3099C" w:rsidRDefault="00FE713F" w:rsidP="0094517F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00B050"/>
          <w:sz w:val="24"/>
          <w:szCs w:val="24"/>
          <w:lang w:val="uk-UA"/>
        </w:rPr>
      </w:pPr>
      <w:r w:rsidRPr="00A3099C">
        <w:rPr>
          <w:rFonts w:ascii="Times New Roman" w:hAnsi="Times New Roman"/>
          <w:b/>
          <w:color w:val="00B050"/>
          <w:sz w:val="24"/>
          <w:szCs w:val="24"/>
          <w:lang w:val="uk-UA"/>
        </w:rPr>
        <w:t>ІІІ. ПЕДАГОГІЧНА ДІЯЛЬНІСТЬ ПЕДАГОГІЧНИХ ПРАЦІВНИКІВ</w:t>
      </w:r>
    </w:p>
    <w:tbl>
      <w:tblPr>
        <w:tblW w:w="161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740"/>
        <w:gridCol w:w="1275"/>
        <w:gridCol w:w="1701"/>
        <w:gridCol w:w="1276"/>
        <w:gridCol w:w="1136"/>
      </w:tblGrid>
      <w:tr w:rsidR="00FE713F" w:rsidRPr="00D40299" w14:paraId="20AFFFF2" w14:textId="77777777" w:rsidTr="0078337C">
        <w:trPr>
          <w:trHeight w:val="145"/>
        </w:trPr>
        <w:tc>
          <w:tcPr>
            <w:tcW w:w="10740" w:type="dxa"/>
            <w:shd w:val="clear" w:color="auto" w:fill="C9C9C9"/>
          </w:tcPr>
          <w:p w14:paraId="3E3E5DF6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1.Ефективність планування педагогічними працівниками своєї діяльності, використання сучасних освітніх підходів до організації освітнього процесу з метою формування ключових компетентностей учнів</w:t>
            </w:r>
          </w:p>
        </w:tc>
        <w:tc>
          <w:tcPr>
            <w:tcW w:w="1275" w:type="dxa"/>
            <w:shd w:val="clear" w:color="auto" w:fill="C9C9C9"/>
          </w:tcPr>
          <w:p w14:paraId="79A783A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C9C9C9"/>
          </w:tcPr>
          <w:p w14:paraId="2A727CF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C9C9C9"/>
          </w:tcPr>
          <w:p w14:paraId="05315E7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6" w:type="dxa"/>
            <w:shd w:val="clear" w:color="auto" w:fill="C9C9C9"/>
          </w:tcPr>
          <w:p w14:paraId="52018DF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4EBB2DDB" w14:textId="77777777" w:rsidTr="0078337C">
        <w:trPr>
          <w:trHeight w:val="145"/>
        </w:trPr>
        <w:tc>
          <w:tcPr>
            <w:tcW w:w="10740" w:type="dxa"/>
          </w:tcPr>
          <w:p w14:paraId="1AFA97C5" w14:textId="77777777" w:rsidR="00FE713F" w:rsidRPr="002C618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Погодження плану роботи МР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 МО</w:t>
            </w:r>
          </w:p>
        </w:tc>
        <w:tc>
          <w:tcPr>
            <w:tcW w:w="1275" w:type="dxa"/>
          </w:tcPr>
          <w:p w14:paraId="1A9D248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05.09</w:t>
            </w:r>
          </w:p>
        </w:tc>
        <w:tc>
          <w:tcPr>
            <w:tcW w:w="1701" w:type="dxa"/>
          </w:tcPr>
          <w:p w14:paraId="198F1F3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1276" w:type="dxa"/>
          </w:tcPr>
          <w:p w14:paraId="22AD687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1136" w:type="dxa"/>
          </w:tcPr>
          <w:p w14:paraId="718D246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23BE5517" w14:textId="77777777" w:rsidTr="0078337C">
        <w:trPr>
          <w:trHeight w:val="145"/>
        </w:trPr>
        <w:tc>
          <w:tcPr>
            <w:tcW w:w="10740" w:type="dxa"/>
          </w:tcPr>
          <w:p w14:paraId="7DDB16A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Цифровізація педагогічної діяльності. Погодження електронних календарно-тематичних планів на відповідність навчальним програмам</w:t>
            </w:r>
          </w:p>
        </w:tc>
        <w:tc>
          <w:tcPr>
            <w:tcW w:w="1275" w:type="dxa"/>
          </w:tcPr>
          <w:p w14:paraId="5901EF2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02.09</w:t>
            </w:r>
          </w:p>
        </w:tc>
        <w:tc>
          <w:tcPr>
            <w:tcW w:w="1701" w:type="dxa"/>
          </w:tcPr>
          <w:p w14:paraId="3A413C6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диск</w:t>
            </w:r>
          </w:p>
        </w:tc>
        <w:tc>
          <w:tcPr>
            <w:tcW w:w="1276" w:type="dxa"/>
          </w:tcPr>
          <w:p w14:paraId="73B832C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1136" w:type="dxa"/>
          </w:tcPr>
          <w:p w14:paraId="7C8209C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027CC586" w14:textId="77777777" w:rsidTr="0078337C">
        <w:trPr>
          <w:trHeight w:val="145"/>
        </w:trPr>
        <w:tc>
          <w:tcPr>
            <w:tcW w:w="10740" w:type="dxa"/>
          </w:tcPr>
          <w:p w14:paraId="57D30A9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Цифровізація педагогічної діяльності. Погодження електронних виховних  планів</w:t>
            </w:r>
          </w:p>
        </w:tc>
        <w:tc>
          <w:tcPr>
            <w:tcW w:w="1275" w:type="dxa"/>
          </w:tcPr>
          <w:p w14:paraId="5649A49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05.09</w:t>
            </w:r>
          </w:p>
        </w:tc>
        <w:tc>
          <w:tcPr>
            <w:tcW w:w="1701" w:type="dxa"/>
          </w:tcPr>
          <w:p w14:paraId="623BD9A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диск</w:t>
            </w:r>
          </w:p>
        </w:tc>
        <w:tc>
          <w:tcPr>
            <w:tcW w:w="1276" w:type="dxa"/>
          </w:tcPr>
          <w:p w14:paraId="2D196FE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ПО</w:t>
            </w:r>
          </w:p>
        </w:tc>
        <w:tc>
          <w:tcPr>
            <w:tcW w:w="1136" w:type="dxa"/>
          </w:tcPr>
          <w:p w14:paraId="43E6A60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662FED83" w14:textId="77777777" w:rsidTr="0078337C">
        <w:trPr>
          <w:trHeight w:val="145"/>
        </w:trPr>
        <w:tc>
          <w:tcPr>
            <w:tcW w:w="10740" w:type="dxa"/>
          </w:tcPr>
          <w:p w14:paraId="07B24AC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Робота з шкільною документацією </w:t>
            </w:r>
          </w:p>
        </w:tc>
        <w:tc>
          <w:tcPr>
            <w:tcW w:w="1275" w:type="dxa"/>
          </w:tcPr>
          <w:p w14:paraId="5DEB3E0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вересень</w:t>
            </w:r>
          </w:p>
        </w:tc>
        <w:tc>
          <w:tcPr>
            <w:tcW w:w="1701" w:type="dxa"/>
          </w:tcPr>
          <w:p w14:paraId="24B7C14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документи</w:t>
            </w:r>
          </w:p>
        </w:tc>
        <w:tc>
          <w:tcPr>
            <w:tcW w:w="1276" w:type="dxa"/>
          </w:tcPr>
          <w:p w14:paraId="387E2EB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136" w:type="dxa"/>
          </w:tcPr>
          <w:p w14:paraId="5BD3C4C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1DE81770" w14:textId="77777777" w:rsidTr="0078337C">
        <w:trPr>
          <w:trHeight w:val="145"/>
        </w:trPr>
        <w:tc>
          <w:tcPr>
            <w:tcW w:w="10740" w:type="dxa"/>
          </w:tcPr>
          <w:p w14:paraId="57B7ACC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Освітній діалог</w:t>
            </w:r>
            <w:r w:rsidRPr="00C2087E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val="uk-UA"/>
              </w:rPr>
              <w:t>.</w:t>
            </w: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Оцінювання учнів 5-7 класів НУШ</w:t>
            </w:r>
          </w:p>
        </w:tc>
        <w:tc>
          <w:tcPr>
            <w:tcW w:w="1275" w:type="dxa"/>
          </w:tcPr>
          <w:p w14:paraId="3C6C479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12.09</w:t>
            </w:r>
          </w:p>
        </w:tc>
        <w:tc>
          <w:tcPr>
            <w:tcW w:w="1701" w:type="dxa"/>
          </w:tcPr>
          <w:p w14:paraId="2103BBB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Інформація, плани</w:t>
            </w:r>
          </w:p>
        </w:tc>
        <w:tc>
          <w:tcPr>
            <w:tcW w:w="1276" w:type="dxa"/>
          </w:tcPr>
          <w:p w14:paraId="2744E3A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136" w:type="dxa"/>
          </w:tcPr>
          <w:p w14:paraId="18DE296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44D25D90" w14:textId="77777777" w:rsidTr="0078337C">
        <w:trPr>
          <w:trHeight w:val="145"/>
        </w:trPr>
        <w:tc>
          <w:tcPr>
            <w:tcW w:w="10740" w:type="dxa"/>
            <w:shd w:val="clear" w:color="auto" w:fill="C9C9C9"/>
          </w:tcPr>
          <w:p w14:paraId="6BD7D92F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2. Постійне підвищення професійного рівня й педагогічної майстерності педагогічних працівників</w:t>
            </w:r>
          </w:p>
        </w:tc>
        <w:tc>
          <w:tcPr>
            <w:tcW w:w="1275" w:type="dxa"/>
            <w:shd w:val="clear" w:color="auto" w:fill="C9C9C9"/>
          </w:tcPr>
          <w:p w14:paraId="52B3D47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C9C9C9"/>
          </w:tcPr>
          <w:p w14:paraId="57E9A9F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C9C9C9"/>
          </w:tcPr>
          <w:p w14:paraId="3A2A94C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6" w:type="dxa"/>
            <w:shd w:val="clear" w:color="auto" w:fill="C9C9C9"/>
          </w:tcPr>
          <w:p w14:paraId="0E99FED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63A08A76" w14:textId="77777777" w:rsidTr="0078337C">
        <w:trPr>
          <w:trHeight w:val="146"/>
        </w:trPr>
        <w:tc>
          <w:tcPr>
            <w:tcW w:w="10740" w:type="dxa"/>
          </w:tcPr>
          <w:p w14:paraId="555C46E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Методичні  консультації педпрацівників з питань ведення шкільної документації </w:t>
            </w:r>
          </w:p>
        </w:tc>
        <w:tc>
          <w:tcPr>
            <w:tcW w:w="1275" w:type="dxa"/>
          </w:tcPr>
          <w:p w14:paraId="501849A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05.09</w:t>
            </w:r>
          </w:p>
        </w:tc>
        <w:tc>
          <w:tcPr>
            <w:tcW w:w="1701" w:type="dxa"/>
          </w:tcPr>
          <w:p w14:paraId="4ECF828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консультація</w:t>
            </w:r>
          </w:p>
        </w:tc>
        <w:tc>
          <w:tcPr>
            <w:tcW w:w="1276" w:type="dxa"/>
          </w:tcPr>
          <w:p w14:paraId="09CF91F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1136" w:type="dxa"/>
          </w:tcPr>
          <w:p w14:paraId="7B1EB20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3510BCB3" w14:textId="77777777" w:rsidTr="0078337C">
        <w:trPr>
          <w:trHeight w:val="145"/>
        </w:trPr>
        <w:tc>
          <w:tcPr>
            <w:tcW w:w="10740" w:type="dxa"/>
          </w:tcPr>
          <w:p w14:paraId="20ECBB7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Засідання методичної ради </w:t>
            </w:r>
          </w:p>
          <w:p w14:paraId="34E1967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lastRenderedPageBreak/>
              <w:t>1.Про підсумки методичної роботи за минулий навчальний рік</w:t>
            </w:r>
          </w:p>
          <w:p w14:paraId="4D55DD7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2.Про затвердження плану роботи методичної ради  та форм методичної роботи.</w:t>
            </w:r>
          </w:p>
          <w:p w14:paraId="721F268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3.Про методичні рекомендації щодо викладання предметів у новому навчальному році</w:t>
            </w:r>
          </w:p>
          <w:p w14:paraId="3016F22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4. Коучинг - сесія «Моя ментальна безпека»</w:t>
            </w:r>
          </w:p>
        </w:tc>
        <w:tc>
          <w:tcPr>
            <w:tcW w:w="1275" w:type="dxa"/>
          </w:tcPr>
          <w:p w14:paraId="7B5375A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lastRenderedPageBreak/>
              <w:t>04.09</w:t>
            </w:r>
          </w:p>
        </w:tc>
        <w:tc>
          <w:tcPr>
            <w:tcW w:w="1701" w:type="dxa"/>
          </w:tcPr>
          <w:p w14:paraId="4BD6C66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протокол</w:t>
            </w:r>
          </w:p>
        </w:tc>
        <w:tc>
          <w:tcPr>
            <w:tcW w:w="1276" w:type="dxa"/>
          </w:tcPr>
          <w:p w14:paraId="0985C21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1136" w:type="dxa"/>
          </w:tcPr>
          <w:p w14:paraId="6B72FAE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4EDF8C09" w14:textId="77777777" w:rsidTr="0078337C">
        <w:trPr>
          <w:trHeight w:val="146"/>
        </w:trPr>
        <w:tc>
          <w:tcPr>
            <w:tcW w:w="10740" w:type="dxa"/>
          </w:tcPr>
          <w:p w14:paraId="5E23E2D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Підготовка табелю робочого часу</w:t>
            </w:r>
          </w:p>
        </w:tc>
        <w:tc>
          <w:tcPr>
            <w:tcW w:w="1275" w:type="dxa"/>
          </w:tcPr>
          <w:p w14:paraId="21C2145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15.09</w:t>
            </w:r>
          </w:p>
        </w:tc>
        <w:tc>
          <w:tcPr>
            <w:tcW w:w="1701" w:type="dxa"/>
          </w:tcPr>
          <w:p w14:paraId="2D933D5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табель</w:t>
            </w:r>
          </w:p>
        </w:tc>
        <w:tc>
          <w:tcPr>
            <w:tcW w:w="1276" w:type="dxa"/>
          </w:tcPr>
          <w:p w14:paraId="04A46C5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1136" w:type="dxa"/>
          </w:tcPr>
          <w:p w14:paraId="32DC777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6D3F3367" w14:textId="77777777" w:rsidTr="0078337C">
        <w:trPr>
          <w:trHeight w:val="1195"/>
        </w:trPr>
        <w:tc>
          <w:tcPr>
            <w:tcW w:w="10740" w:type="dxa"/>
          </w:tcPr>
          <w:p w14:paraId="710C0883" w14:textId="77777777" w:rsidR="00FE713F" w:rsidRPr="008B001C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8B001C">
              <w:rPr>
                <w:rFonts w:ascii="Times New Roman" w:hAnsi="Times New Roman"/>
                <w:sz w:val="24"/>
                <w:szCs w:val="24"/>
                <w:lang w:val="uk-UA"/>
              </w:rPr>
              <w:t>Засідання атестаційної комісії.</w:t>
            </w:r>
          </w:p>
          <w:p w14:paraId="75AF8239" w14:textId="77777777" w:rsidR="00FE713F" w:rsidRPr="00C06231" w:rsidRDefault="00FE713F" w:rsidP="007B472E">
            <w:pPr>
              <w:shd w:val="clear" w:color="auto" w:fill="FFFFFF"/>
              <w:tabs>
                <w:tab w:val="center" w:pos="180"/>
                <w:tab w:val="center" w:pos="360"/>
              </w:tabs>
              <w:spacing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7B472E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val="uk-UA"/>
              </w:rPr>
              <w:t>1. Про ознайомлення з Положенням про атестацію педагогічних працівників (наказ МОН України від 09.09.2022 № 805).</w:t>
            </w:r>
            <w:r w:rsidRPr="007B472E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2. Про розподіл функціональних обов’язків між членами атестаційної комісії3. Про затвердження графіка роботи атестаційної комісії.</w:t>
            </w:r>
          </w:p>
        </w:tc>
        <w:tc>
          <w:tcPr>
            <w:tcW w:w="1275" w:type="dxa"/>
          </w:tcPr>
          <w:p w14:paraId="6923AFA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20.09</w:t>
            </w:r>
          </w:p>
        </w:tc>
        <w:tc>
          <w:tcPr>
            <w:tcW w:w="1701" w:type="dxa"/>
          </w:tcPr>
          <w:p w14:paraId="1915951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протокол</w:t>
            </w:r>
          </w:p>
        </w:tc>
        <w:tc>
          <w:tcPr>
            <w:tcW w:w="1276" w:type="dxa"/>
          </w:tcPr>
          <w:p w14:paraId="6C0693B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ГАК</w:t>
            </w:r>
          </w:p>
        </w:tc>
        <w:tc>
          <w:tcPr>
            <w:tcW w:w="1136" w:type="dxa"/>
          </w:tcPr>
          <w:p w14:paraId="535E8C7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0B8A1F4C" w14:textId="77777777" w:rsidTr="0078337C">
        <w:trPr>
          <w:trHeight w:val="145"/>
        </w:trPr>
        <w:tc>
          <w:tcPr>
            <w:tcW w:w="10740" w:type="dxa"/>
          </w:tcPr>
          <w:p w14:paraId="2CA3DA86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Самоосвітня діяльності вчителів, підвищення кваліфікації на курсах, навчання на освітніх платформах </w:t>
            </w:r>
          </w:p>
        </w:tc>
        <w:tc>
          <w:tcPr>
            <w:tcW w:w="1275" w:type="dxa"/>
          </w:tcPr>
          <w:p w14:paraId="250313E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вересень</w:t>
            </w:r>
          </w:p>
        </w:tc>
        <w:tc>
          <w:tcPr>
            <w:tcW w:w="1701" w:type="dxa"/>
          </w:tcPr>
          <w:p w14:paraId="022075B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сертифікати</w:t>
            </w:r>
          </w:p>
        </w:tc>
        <w:tc>
          <w:tcPr>
            <w:tcW w:w="1276" w:type="dxa"/>
          </w:tcPr>
          <w:p w14:paraId="3250C8A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136" w:type="dxa"/>
          </w:tcPr>
          <w:p w14:paraId="602F242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44F1E6C6" w14:textId="77777777" w:rsidTr="0078337C">
        <w:trPr>
          <w:trHeight w:val="145"/>
        </w:trPr>
        <w:tc>
          <w:tcPr>
            <w:tcW w:w="10740" w:type="dxa"/>
          </w:tcPr>
          <w:p w14:paraId="4CDF4C26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Участь у методичних заходах, Інтернет-заходах</w:t>
            </w:r>
          </w:p>
        </w:tc>
        <w:tc>
          <w:tcPr>
            <w:tcW w:w="1275" w:type="dxa"/>
          </w:tcPr>
          <w:p w14:paraId="2D7927B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вересень</w:t>
            </w:r>
          </w:p>
        </w:tc>
        <w:tc>
          <w:tcPr>
            <w:tcW w:w="1701" w:type="dxa"/>
          </w:tcPr>
          <w:p w14:paraId="1BF5967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1276" w:type="dxa"/>
          </w:tcPr>
          <w:p w14:paraId="379AE85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136" w:type="dxa"/>
          </w:tcPr>
          <w:p w14:paraId="4CCF3A0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28219C86" w14:textId="77777777" w:rsidTr="0078337C">
        <w:trPr>
          <w:trHeight w:val="145"/>
        </w:trPr>
        <w:tc>
          <w:tcPr>
            <w:tcW w:w="10740" w:type="dxa"/>
            <w:shd w:val="clear" w:color="auto" w:fill="C9C9C9"/>
          </w:tcPr>
          <w:p w14:paraId="0F2F17AB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3. Співпраці з учнями, їх батьками, працівниками закладу освіти</w:t>
            </w:r>
          </w:p>
        </w:tc>
        <w:tc>
          <w:tcPr>
            <w:tcW w:w="1275" w:type="dxa"/>
            <w:shd w:val="clear" w:color="auto" w:fill="C9C9C9"/>
          </w:tcPr>
          <w:p w14:paraId="1CABB78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C9C9C9"/>
          </w:tcPr>
          <w:p w14:paraId="02AC05D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C9C9C9"/>
          </w:tcPr>
          <w:p w14:paraId="1C69D0F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6" w:type="dxa"/>
            <w:shd w:val="clear" w:color="auto" w:fill="C9C9C9"/>
          </w:tcPr>
          <w:p w14:paraId="228374B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7261F1BD" w14:textId="77777777" w:rsidTr="0078337C">
        <w:trPr>
          <w:trHeight w:val="187"/>
        </w:trPr>
        <w:tc>
          <w:tcPr>
            <w:tcW w:w="10740" w:type="dxa"/>
          </w:tcPr>
          <w:p w14:paraId="2C7E86D0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Участь батьків, громадськості у Святі першого дзвоника, благодійного ярмарку на підтримку ЗСУ</w:t>
            </w:r>
          </w:p>
        </w:tc>
        <w:tc>
          <w:tcPr>
            <w:tcW w:w="1275" w:type="dxa"/>
          </w:tcPr>
          <w:p w14:paraId="0D06B40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02.09</w:t>
            </w:r>
          </w:p>
        </w:tc>
        <w:tc>
          <w:tcPr>
            <w:tcW w:w="1701" w:type="dxa"/>
          </w:tcPr>
          <w:p w14:paraId="5534470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сценарій</w:t>
            </w:r>
          </w:p>
        </w:tc>
        <w:tc>
          <w:tcPr>
            <w:tcW w:w="1276" w:type="dxa"/>
          </w:tcPr>
          <w:p w14:paraId="5196C2D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КК</w:t>
            </w:r>
          </w:p>
        </w:tc>
        <w:tc>
          <w:tcPr>
            <w:tcW w:w="1136" w:type="dxa"/>
          </w:tcPr>
          <w:p w14:paraId="1FBEB63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128C9E23" w14:textId="77777777" w:rsidTr="0078337C">
        <w:trPr>
          <w:trHeight w:val="145"/>
        </w:trPr>
        <w:tc>
          <w:tcPr>
            <w:tcW w:w="10740" w:type="dxa"/>
          </w:tcPr>
          <w:p w14:paraId="3283C69D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Відкритий діалог з батьками:</w:t>
            </w:r>
          </w:p>
          <w:p w14:paraId="04673EB2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1. Про безпечну роботу закладу та формат навчання у 2024/2025 н.р.</w:t>
            </w:r>
          </w:p>
          <w:p w14:paraId="07DCD4FC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2. Про дотримання Правил поведінки учнів у закладі освіти.</w:t>
            </w:r>
          </w:p>
          <w:p w14:paraId="3DE3825E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3. Про відвідування учнями закладу, відвідування позашкільних закладів.</w:t>
            </w:r>
          </w:p>
        </w:tc>
        <w:tc>
          <w:tcPr>
            <w:tcW w:w="1275" w:type="dxa"/>
          </w:tcPr>
          <w:p w14:paraId="5C0D1A2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02.09</w:t>
            </w:r>
          </w:p>
        </w:tc>
        <w:tc>
          <w:tcPr>
            <w:tcW w:w="1701" w:type="dxa"/>
          </w:tcPr>
          <w:p w14:paraId="7DB21BD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рішення</w:t>
            </w:r>
          </w:p>
        </w:tc>
        <w:tc>
          <w:tcPr>
            <w:tcW w:w="1276" w:type="dxa"/>
          </w:tcPr>
          <w:p w14:paraId="34E4069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класні керівники</w:t>
            </w:r>
          </w:p>
        </w:tc>
        <w:tc>
          <w:tcPr>
            <w:tcW w:w="1136" w:type="dxa"/>
          </w:tcPr>
          <w:p w14:paraId="2ADD9AE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137678B8" w14:textId="77777777" w:rsidTr="0078337C">
        <w:trPr>
          <w:trHeight w:val="145"/>
        </w:trPr>
        <w:tc>
          <w:tcPr>
            <w:tcW w:w="10740" w:type="dxa"/>
          </w:tcPr>
          <w:p w14:paraId="379B4EC0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Засідання загальних зборів (конференції) трудового колективу</w:t>
            </w:r>
          </w:p>
          <w:p w14:paraId="5C28F1C4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1. Про реалізацію Стратегії розвитку закладу освіти у 2024/2025 навчальному році</w:t>
            </w:r>
          </w:p>
          <w:p w14:paraId="29CFDA20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2. Про ознайомлення з правилами внутрішнього трудового розпорядку.</w:t>
            </w:r>
          </w:p>
          <w:p w14:paraId="25EFC303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3. Про визначення порядку обрання, чисельності, складу і строку повноважень комісії з трудових спорів</w:t>
            </w:r>
          </w:p>
        </w:tc>
        <w:tc>
          <w:tcPr>
            <w:tcW w:w="1275" w:type="dxa"/>
          </w:tcPr>
          <w:p w14:paraId="7A19053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06.09</w:t>
            </w:r>
          </w:p>
        </w:tc>
        <w:tc>
          <w:tcPr>
            <w:tcW w:w="1701" w:type="dxa"/>
          </w:tcPr>
          <w:p w14:paraId="2CE9A82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протокол</w:t>
            </w:r>
          </w:p>
        </w:tc>
        <w:tc>
          <w:tcPr>
            <w:tcW w:w="1276" w:type="dxa"/>
          </w:tcPr>
          <w:p w14:paraId="1AE4E19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136" w:type="dxa"/>
          </w:tcPr>
          <w:p w14:paraId="59AE6C1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7D2444CE" w14:textId="77777777" w:rsidTr="0078337C">
        <w:trPr>
          <w:trHeight w:val="145"/>
        </w:trPr>
        <w:tc>
          <w:tcPr>
            <w:tcW w:w="10740" w:type="dxa"/>
          </w:tcPr>
          <w:p w14:paraId="4301D8B3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Зустріч з батьками 1 класу «Про результати моніторингу адаптації учнів до навчання в закладі освіти»</w:t>
            </w: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ab/>
            </w:r>
          </w:p>
        </w:tc>
        <w:tc>
          <w:tcPr>
            <w:tcW w:w="1275" w:type="dxa"/>
          </w:tcPr>
          <w:p w14:paraId="38E32B2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30.09</w:t>
            </w:r>
          </w:p>
        </w:tc>
        <w:tc>
          <w:tcPr>
            <w:tcW w:w="1701" w:type="dxa"/>
          </w:tcPr>
          <w:p w14:paraId="7DFB9F7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довідка</w:t>
            </w:r>
          </w:p>
        </w:tc>
        <w:tc>
          <w:tcPr>
            <w:tcW w:w="1276" w:type="dxa"/>
          </w:tcPr>
          <w:p w14:paraId="392123F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ПС</w:t>
            </w:r>
          </w:p>
        </w:tc>
        <w:tc>
          <w:tcPr>
            <w:tcW w:w="1136" w:type="dxa"/>
          </w:tcPr>
          <w:p w14:paraId="476EB50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15722CE8" w14:textId="77777777" w:rsidTr="0078337C">
        <w:trPr>
          <w:trHeight w:val="145"/>
        </w:trPr>
        <w:tc>
          <w:tcPr>
            <w:tcW w:w="10740" w:type="dxa"/>
          </w:tcPr>
          <w:p w14:paraId="73707C8F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40149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Організація роботи зони довіри та підтримки</w:t>
            </w:r>
          </w:p>
        </w:tc>
        <w:tc>
          <w:tcPr>
            <w:tcW w:w="1275" w:type="dxa"/>
          </w:tcPr>
          <w:p w14:paraId="3D675F2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41BB2A7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зона</w:t>
            </w:r>
          </w:p>
        </w:tc>
        <w:tc>
          <w:tcPr>
            <w:tcW w:w="1276" w:type="dxa"/>
          </w:tcPr>
          <w:p w14:paraId="445937B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ПС</w:t>
            </w:r>
          </w:p>
        </w:tc>
        <w:tc>
          <w:tcPr>
            <w:tcW w:w="1136" w:type="dxa"/>
          </w:tcPr>
          <w:p w14:paraId="2DBBB74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1F1C75FD" w14:textId="77777777" w:rsidTr="0078337C">
        <w:trPr>
          <w:trHeight w:val="145"/>
        </w:trPr>
        <w:tc>
          <w:tcPr>
            <w:tcW w:w="10740" w:type="dxa"/>
            <w:shd w:val="clear" w:color="auto" w:fill="C9C9C9"/>
          </w:tcPr>
          <w:p w14:paraId="58317029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4. Організація педагогічної діяльності та навчання учнів на засадах академічної доброчесності.</w:t>
            </w:r>
          </w:p>
        </w:tc>
        <w:tc>
          <w:tcPr>
            <w:tcW w:w="1275" w:type="dxa"/>
            <w:shd w:val="clear" w:color="auto" w:fill="C9C9C9"/>
          </w:tcPr>
          <w:p w14:paraId="7BA8B15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C9C9C9"/>
          </w:tcPr>
          <w:p w14:paraId="11A8CF7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C9C9C9"/>
          </w:tcPr>
          <w:p w14:paraId="142B04B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6" w:type="dxa"/>
            <w:shd w:val="clear" w:color="auto" w:fill="C9C9C9"/>
          </w:tcPr>
          <w:p w14:paraId="51615C3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4AB17AF5" w14:textId="77777777" w:rsidTr="0078337C">
        <w:trPr>
          <w:trHeight w:val="145"/>
        </w:trPr>
        <w:tc>
          <w:tcPr>
            <w:tcW w:w="10740" w:type="dxa"/>
          </w:tcPr>
          <w:p w14:paraId="21E73EFB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Обговорення питання дотримання академічної доброчесності із батьками та учнями під час освітніх зустрічей </w:t>
            </w:r>
          </w:p>
        </w:tc>
        <w:tc>
          <w:tcPr>
            <w:tcW w:w="1275" w:type="dxa"/>
          </w:tcPr>
          <w:p w14:paraId="3F67F56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вересень</w:t>
            </w:r>
          </w:p>
        </w:tc>
        <w:tc>
          <w:tcPr>
            <w:tcW w:w="1701" w:type="dxa"/>
          </w:tcPr>
          <w:p w14:paraId="123D6E0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бесіди</w:t>
            </w:r>
          </w:p>
        </w:tc>
        <w:tc>
          <w:tcPr>
            <w:tcW w:w="1276" w:type="dxa"/>
          </w:tcPr>
          <w:p w14:paraId="59B373B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КК, вчителі</w:t>
            </w:r>
          </w:p>
        </w:tc>
        <w:tc>
          <w:tcPr>
            <w:tcW w:w="1136" w:type="dxa"/>
          </w:tcPr>
          <w:p w14:paraId="546BE80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14:paraId="15C6F31B" w14:textId="77777777" w:rsidR="00FE713F" w:rsidRDefault="00FE713F" w:rsidP="0094517F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385623"/>
          <w:sz w:val="24"/>
          <w:szCs w:val="24"/>
          <w:lang w:val="uk-UA"/>
        </w:rPr>
      </w:pPr>
    </w:p>
    <w:p w14:paraId="0C690E15" w14:textId="77777777" w:rsidR="00FE713F" w:rsidRDefault="00FE713F" w:rsidP="0094517F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385623"/>
          <w:sz w:val="24"/>
          <w:szCs w:val="24"/>
          <w:lang w:val="uk-UA"/>
        </w:rPr>
      </w:pPr>
    </w:p>
    <w:p w14:paraId="354DE2BE" w14:textId="77777777" w:rsidR="00FE713F" w:rsidRPr="00A3099C" w:rsidRDefault="00FE713F" w:rsidP="0094517F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385623"/>
          <w:sz w:val="24"/>
          <w:szCs w:val="24"/>
          <w:lang w:val="uk-UA"/>
        </w:rPr>
      </w:pPr>
      <w:r w:rsidRPr="00A3099C">
        <w:rPr>
          <w:rFonts w:ascii="Times New Roman" w:hAnsi="Times New Roman"/>
          <w:b/>
          <w:color w:val="385623"/>
          <w:sz w:val="24"/>
          <w:szCs w:val="24"/>
          <w:lang w:val="uk-UA"/>
        </w:rPr>
        <w:t>ІV. УПРАВЛІНСЬКІ ПРОЦЕСИ</w:t>
      </w:r>
    </w:p>
    <w:tbl>
      <w:tblPr>
        <w:tblW w:w="159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598"/>
        <w:gridCol w:w="1276"/>
        <w:gridCol w:w="1701"/>
        <w:gridCol w:w="1417"/>
        <w:gridCol w:w="992"/>
      </w:tblGrid>
      <w:tr w:rsidR="00FE713F" w:rsidRPr="00C06231" w14:paraId="1B623824" w14:textId="77777777" w:rsidTr="008D1A02">
        <w:trPr>
          <w:trHeight w:val="145"/>
        </w:trPr>
        <w:tc>
          <w:tcPr>
            <w:tcW w:w="10598" w:type="dxa"/>
            <w:shd w:val="clear" w:color="auto" w:fill="A8D08D"/>
          </w:tcPr>
          <w:p w14:paraId="080065D3" w14:textId="77777777" w:rsidR="00FE713F" w:rsidRPr="00A3099C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 xml:space="preserve">1.Наявність стратегії  розвитку та системи планування діяльності закладу, моніторинг </w:t>
            </w:r>
            <w:r w:rsidRPr="00C06231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lastRenderedPageBreak/>
              <w:t>виконання поставлених цілей і завдань</w:t>
            </w:r>
          </w:p>
        </w:tc>
        <w:tc>
          <w:tcPr>
            <w:tcW w:w="1276" w:type="dxa"/>
            <w:shd w:val="clear" w:color="auto" w:fill="A8D08D"/>
          </w:tcPr>
          <w:p w14:paraId="124EF81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A8D08D"/>
          </w:tcPr>
          <w:p w14:paraId="7A914DA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417" w:type="dxa"/>
            <w:shd w:val="clear" w:color="auto" w:fill="A8D08D"/>
          </w:tcPr>
          <w:p w14:paraId="335D90D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992" w:type="dxa"/>
            <w:shd w:val="clear" w:color="auto" w:fill="A8D08D"/>
          </w:tcPr>
          <w:p w14:paraId="278B059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45AD5448" w14:textId="77777777" w:rsidTr="008D1A02">
        <w:trPr>
          <w:trHeight w:val="145"/>
        </w:trPr>
        <w:tc>
          <w:tcPr>
            <w:tcW w:w="10598" w:type="dxa"/>
          </w:tcPr>
          <w:p w14:paraId="22107F1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Проведення самооцінювання за напрямом «Комплексне самооцінювання». Створення робочої групи, написання наказу, розробка інструментів, опрацювання порад ДСЯОУ </w:t>
            </w:r>
          </w:p>
        </w:tc>
        <w:tc>
          <w:tcPr>
            <w:tcW w:w="1276" w:type="dxa"/>
          </w:tcPr>
          <w:p w14:paraId="6DE8702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20.09</w:t>
            </w:r>
          </w:p>
          <w:p w14:paraId="0924012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</w:tcPr>
          <w:p w14:paraId="454D25C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417" w:type="dxa"/>
          </w:tcPr>
          <w:p w14:paraId="3BAF6A1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992" w:type="dxa"/>
          </w:tcPr>
          <w:p w14:paraId="53858E3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3340A92E" w14:textId="77777777" w:rsidTr="008D1A02">
        <w:trPr>
          <w:trHeight w:val="146"/>
        </w:trPr>
        <w:tc>
          <w:tcPr>
            <w:tcW w:w="10598" w:type="dxa"/>
          </w:tcPr>
          <w:p w14:paraId="25871D8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Підготувати та здати звіт  ЗНЗ - 1, 83 РВК</w:t>
            </w:r>
          </w:p>
        </w:tc>
        <w:tc>
          <w:tcPr>
            <w:tcW w:w="1276" w:type="dxa"/>
          </w:tcPr>
          <w:p w14:paraId="4B83C56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20.09</w:t>
            </w:r>
          </w:p>
        </w:tc>
        <w:tc>
          <w:tcPr>
            <w:tcW w:w="1701" w:type="dxa"/>
          </w:tcPr>
          <w:p w14:paraId="19394E6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звіт</w:t>
            </w:r>
          </w:p>
        </w:tc>
        <w:tc>
          <w:tcPr>
            <w:tcW w:w="1417" w:type="dxa"/>
          </w:tcPr>
          <w:p w14:paraId="46815F3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992" w:type="dxa"/>
          </w:tcPr>
          <w:p w14:paraId="6C2DC73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20B10F7F" w14:textId="77777777" w:rsidTr="008D1A02">
        <w:trPr>
          <w:trHeight w:val="146"/>
        </w:trPr>
        <w:tc>
          <w:tcPr>
            <w:tcW w:w="10598" w:type="dxa"/>
          </w:tcPr>
          <w:p w14:paraId="52A70AA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Робота з вхідною і вихідною кореспонденцією</w:t>
            </w:r>
          </w:p>
        </w:tc>
        <w:tc>
          <w:tcPr>
            <w:tcW w:w="1276" w:type="dxa"/>
          </w:tcPr>
          <w:p w14:paraId="6D5154D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пр.місяц</w:t>
            </w:r>
          </w:p>
        </w:tc>
        <w:tc>
          <w:tcPr>
            <w:tcW w:w="1701" w:type="dxa"/>
          </w:tcPr>
          <w:p w14:paraId="64303BE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інформація</w:t>
            </w:r>
          </w:p>
        </w:tc>
        <w:tc>
          <w:tcPr>
            <w:tcW w:w="1417" w:type="dxa"/>
          </w:tcPr>
          <w:p w14:paraId="2976121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Д,ЗД</w:t>
            </w:r>
          </w:p>
        </w:tc>
        <w:tc>
          <w:tcPr>
            <w:tcW w:w="992" w:type="dxa"/>
          </w:tcPr>
          <w:p w14:paraId="31A1A12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761C0E31" w14:textId="77777777" w:rsidTr="008D1A02">
        <w:trPr>
          <w:trHeight w:val="145"/>
        </w:trPr>
        <w:tc>
          <w:tcPr>
            <w:tcW w:w="10598" w:type="dxa"/>
            <w:shd w:val="clear" w:color="auto" w:fill="A8D08D"/>
          </w:tcPr>
          <w:p w14:paraId="43AC2DF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2.Формування відносин довіри, прозорості, дотримання етичних норм</w:t>
            </w:r>
          </w:p>
        </w:tc>
        <w:tc>
          <w:tcPr>
            <w:tcW w:w="1276" w:type="dxa"/>
            <w:shd w:val="clear" w:color="auto" w:fill="A8D08D"/>
          </w:tcPr>
          <w:p w14:paraId="3F6B2FD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A8D08D"/>
          </w:tcPr>
          <w:p w14:paraId="0E18562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417" w:type="dxa"/>
            <w:shd w:val="clear" w:color="auto" w:fill="A8D08D"/>
          </w:tcPr>
          <w:p w14:paraId="56ACFAD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992" w:type="dxa"/>
            <w:shd w:val="clear" w:color="auto" w:fill="A8D08D"/>
          </w:tcPr>
          <w:p w14:paraId="451FF58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7F494B2F" w14:textId="77777777" w:rsidTr="008D1A02">
        <w:trPr>
          <w:trHeight w:val="145"/>
        </w:trPr>
        <w:tc>
          <w:tcPr>
            <w:tcW w:w="10598" w:type="dxa"/>
          </w:tcPr>
          <w:p w14:paraId="2D59643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Надання допомоги молодим та малодосвідченим вчителям  в проведенні уроків та веденні документації (за потреби)</w:t>
            </w:r>
          </w:p>
        </w:tc>
        <w:tc>
          <w:tcPr>
            <w:tcW w:w="1276" w:type="dxa"/>
          </w:tcPr>
          <w:p w14:paraId="59655EF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вересень</w:t>
            </w:r>
          </w:p>
        </w:tc>
        <w:tc>
          <w:tcPr>
            <w:tcW w:w="1701" w:type="dxa"/>
          </w:tcPr>
          <w:p w14:paraId="20F978F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1417" w:type="dxa"/>
          </w:tcPr>
          <w:p w14:paraId="1DA31F0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992" w:type="dxa"/>
          </w:tcPr>
          <w:p w14:paraId="15EB4F2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60D0E273" w14:textId="77777777" w:rsidTr="008D1A02">
        <w:trPr>
          <w:trHeight w:val="145"/>
        </w:trPr>
        <w:tc>
          <w:tcPr>
            <w:tcW w:w="10598" w:type="dxa"/>
          </w:tcPr>
          <w:p w14:paraId="39D6421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Підготовка тарифікаційних документів, проведення тарифікації</w:t>
            </w:r>
          </w:p>
        </w:tc>
        <w:tc>
          <w:tcPr>
            <w:tcW w:w="1276" w:type="dxa"/>
          </w:tcPr>
          <w:p w14:paraId="6BB305B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05.09</w:t>
            </w:r>
          </w:p>
        </w:tc>
        <w:tc>
          <w:tcPr>
            <w:tcW w:w="1701" w:type="dxa"/>
          </w:tcPr>
          <w:p w14:paraId="4DEEF34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417" w:type="dxa"/>
          </w:tcPr>
          <w:p w14:paraId="62F7D4D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992" w:type="dxa"/>
          </w:tcPr>
          <w:p w14:paraId="58AC309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427A02A3" w14:textId="77777777" w:rsidTr="008D1A02">
        <w:trPr>
          <w:trHeight w:val="145"/>
        </w:trPr>
        <w:tc>
          <w:tcPr>
            <w:tcW w:w="10598" w:type="dxa"/>
          </w:tcPr>
          <w:p w14:paraId="488C4E9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Розміщення інформації щодо особистого прийому, звернень учасників освітнього процесу </w:t>
            </w:r>
          </w:p>
        </w:tc>
        <w:tc>
          <w:tcPr>
            <w:tcW w:w="1276" w:type="dxa"/>
          </w:tcPr>
          <w:p w14:paraId="49AEBCA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10.09</w:t>
            </w:r>
          </w:p>
        </w:tc>
        <w:tc>
          <w:tcPr>
            <w:tcW w:w="1701" w:type="dxa"/>
          </w:tcPr>
          <w:p w14:paraId="4F886AC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графік</w:t>
            </w:r>
          </w:p>
        </w:tc>
        <w:tc>
          <w:tcPr>
            <w:tcW w:w="1417" w:type="dxa"/>
          </w:tcPr>
          <w:p w14:paraId="3F74FD6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992" w:type="dxa"/>
          </w:tcPr>
          <w:p w14:paraId="062B341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019BFF39" w14:textId="77777777" w:rsidTr="008D1A02">
        <w:trPr>
          <w:trHeight w:val="145"/>
        </w:trPr>
        <w:tc>
          <w:tcPr>
            <w:tcW w:w="10598" w:type="dxa"/>
            <w:shd w:val="clear" w:color="auto" w:fill="A8D08D"/>
          </w:tcPr>
          <w:p w14:paraId="5DC40E7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3.Ефективність кадрової політики та забезпечення можливостей для професійного розвитку педагогічних працівників</w:t>
            </w:r>
          </w:p>
        </w:tc>
        <w:tc>
          <w:tcPr>
            <w:tcW w:w="1276" w:type="dxa"/>
            <w:shd w:val="clear" w:color="auto" w:fill="A8D08D"/>
          </w:tcPr>
          <w:p w14:paraId="456BD09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A8D08D"/>
          </w:tcPr>
          <w:p w14:paraId="542EC14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417" w:type="dxa"/>
            <w:shd w:val="clear" w:color="auto" w:fill="A8D08D"/>
          </w:tcPr>
          <w:p w14:paraId="20BA452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992" w:type="dxa"/>
            <w:shd w:val="clear" w:color="auto" w:fill="A8D08D"/>
          </w:tcPr>
          <w:p w14:paraId="24FC642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1016AF31" w14:textId="77777777" w:rsidTr="008D1A02">
        <w:trPr>
          <w:trHeight w:val="146"/>
        </w:trPr>
        <w:tc>
          <w:tcPr>
            <w:tcW w:w="10598" w:type="dxa"/>
          </w:tcPr>
          <w:p w14:paraId="589ADE4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Аналіз забезпечення закладу кадрами, викладання предметів за фахом, наявність курсів</w:t>
            </w:r>
          </w:p>
        </w:tc>
        <w:tc>
          <w:tcPr>
            <w:tcW w:w="1276" w:type="dxa"/>
          </w:tcPr>
          <w:p w14:paraId="484D7EC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03.09</w:t>
            </w:r>
          </w:p>
        </w:tc>
        <w:tc>
          <w:tcPr>
            <w:tcW w:w="1701" w:type="dxa"/>
          </w:tcPr>
          <w:p w14:paraId="6005F78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інформація</w:t>
            </w:r>
          </w:p>
        </w:tc>
        <w:tc>
          <w:tcPr>
            <w:tcW w:w="1417" w:type="dxa"/>
          </w:tcPr>
          <w:p w14:paraId="5FF4EDD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992" w:type="dxa"/>
          </w:tcPr>
          <w:p w14:paraId="525488F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33CAFD82" w14:textId="77777777" w:rsidTr="008D1A02">
        <w:trPr>
          <w:trHeight w:val="146"/>
        </w:trPr>
        <w:tc>
          <w:tcPr>
            <w:tcW w:w="10598" w:type="dxa"/>
          </w:tcPr>
          <w:p w14:paraId="514BA74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Моніторинг атестації. Співбесіда з учителями з питань чергової атестації</w:t>
            </w:r>
          </w:p>
        </w:tc>
        <w:tc>
          <w:tcPr>
            <w:tcW w:w="1276" w:type="dxa"/>
          </w:tcPr>
          <w:p w14:paraId="5E5CCBF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20.09</w:t>
            </w:r>
          </w:p>
        </w:tc>
        <w:tc>
          <w:tcPr>
            <w:tcW w:w="1701" w:type="dxa"/>
          </w:tcPr>
          <w:p w14:paraId="2908E08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список</w:t>
            </w:r>
          </w:p>
        </w:tc>
        <w:tc>
          <w:tcPr>
            <w:tcW w:w="1417" w:type="dxa"/>
          </w:tcPr>
          <w:p w14:paraId="5499635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ГАК</w:t>
            </w:r>
          </w:p>
        </w:tc>
        <w:tc>
          <w:tcPr>
            <w:tcW w:w="992" w:type="dxa"/>
          </w:tcPr>
          <w:p w14:paraId="1B840BF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017DA6B0" w14:textId="77777777" w:rsidTr="008D1A02">
        <w:trPr>
          <w:trHeight w:val="145"/>
        </w:trPr>
        <w:tc>
          <w:tcPr>
            <w:tcW w:w="10598" w:type="dxa"/>
            <w:shd w:val="clear" w:color="auto" w:fill="A8D08D"/>
          </w:tcPr>
          <w:p w14:paraId="0D6C3FB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4. Організація освітнього процесу на засадах людиноцентризму, прийняття управлінських рішень на основі конструктивної співпраці учасників освітнього процесу, взаємодії закладу освіти з місцевою громадою</w:t>
            </w:r>
          </w:p>
        </w:tc>
        <w:tc>
          <w:tcPr>
            <w:tcW w:w="1276" w:type="dxa"/>
            <w:shd w:val="clear" w:color="auto" w:fill="A8D08D"/>
          </w:tcPr>
          <w:p w14:paraId="0CD5210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A8D08D"/>
          </w:tcPr>
          <w:p w14:paraId="675FEED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417" w:type="dxa"/>
            <w:shd w:val="clear" w:color="auto" w:fill="A8D08D"/>
          </w:tcPr>
          <w:p w14:paraId="66599E6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992" w:type="dxa"/>
            <w:shd w:val="clear" w:color="auto" w:fill="A8D08D"/>
          </w:tcPr>
          <w:p w14:paraId="171E53B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7634C50E" w14:textId="77777777" w:rsidTr="008D1A02">
        <w:trPr>
          <w:trHeight w:val="273"/>
        </w:trPr>
        <w:tc>
          <w:tcPr>
            <w:tcW w:w="10598" w:type="dxa"/>
          </w:tcPr>
          <w:p w14:paraId="4C706B4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Підготувати накази </w:t>
            </w:r>
          </w:p>
          <w:p w14:paraId="0FD1601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ВЕРЕСЕНЬ</w:t>
            </w:r>
          </w:p>
          <w:p w14:paraId="6E60F021" w14:textId="77777777" w:rsidR="00FE713F" w:rsidRPr="00736014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736014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організацію виховного процесу в закладі освіти </w:t>
            </w:r>
          </w:p>
          <w:p w14:paraId="17E919A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організацію освітнього процесу і викладання навчальних предметів у закладі освіти </w:t>
            </w:r>
          </w:p>
          <w:p w14:paraId="6489D24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 організацію навчання за сімейною формою здобуття освіти</w:t>
            </w:r>
          </w:p>
          <w:p w14:paraId="16554AA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 затвердження правил внутрішнього трудового розпорядку</w:t>
            </w:r>
          </w:p>
          <w:p w14:paraId="611EE155" w14:textId="77777777" w:rsidR="00FE713F" w:rsidRPr="00E5659F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5659F">
              <w:rPr>
                <w:rFonts w:ascii="Times New Roman" w:hAnsi="Times New Roman"/>
                <w:sz w:val="24"/>
                <w:szCs w:val="24"/>
                <w:lang w:val="uk-UA"/>
              </w:rPr>
              <w:t>Про розподіл функціональних обов’язків між адміністрацією і допоміжним персоналом</w:t>
            </w:r>
          </w:p>
          <w:p w14:paraId="78B757D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 дотримання єдиного орфографічного режиму та формування мовної культури учнів.</w:t>
            </w:r>
          </w:p>
          <w:p w14:paraId="2CB1A46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 затвердження заходів з національно- патріотичного виховання у навчальному році в закладі.</w:t>
            </w:r>
          </w:p>
          <w:p w14:paraId="35FCE068" w14:textId="77777777" w:rsidR="00FE713F" w:rsidRPr="007B472E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7B472E">
              <w:rPr>
                <w:rFonts w:ascii="Times New Roman" w:hAnsi="Times New Roman"/>
                <w:sz w:val="24"/>
                <w:szCs w:val="24"/>
                <w:lang w:val="uk-UA"/>
              </w:rPr>
              <w:t>Про ведення документів в електронному вигляді</w:t>
            </w:r>
          </w:p>
          <w:p w14:paraId="4139B93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 організацію роботи з обдарованими дітьми</w:t>
            </w:r>
          </w:p>
          <w:p w14:paraId="5E835F1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 створення атестаційної комісії</w:t>
            </w:r>
          </w:p>
          <w:p w14:paraId="70E4466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 введення в дію рішення педагогічної ради</w:t>
            </w:r>
          </w:p>
          <w:p w14:paraId="006DD51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 призначення відповідального за газове господарство.</w:t>
            </w:r>
          </w:p>
          <w:p w14:paraId="10943D4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 організацію занять з фізичної культури відповідно до групи здоров’я</w:t>
            </w:r>
          </w:p>
          <w:p w14:paraId="21FEAA0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результати працевлаштування випускників </w:t>
            </w:r>
          </w:p>
          <w:p w14:paraId="41CE85F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 проведення навчання з пожежної та техногенної безпеки.</w:t>
            </w:r>
          </w:p>
          <w:p w14:paraId="2AF6DAC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lastRenderedPageBreak/>
              <w:t>Про посилення заходів безпеки в закладі</w:t>
            </w:r>
          </w:p>
          <w:p w14:paraId="5B346F6B" w14:textId="77777777" w:rsidR="00FE713F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розподіл педагогічного навантаження </w:t>
            </w:r>
          </w:p>
          <w:p w14:paraId="05A3354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результати адаптації учнів 1 класу </w:t>
            </w:r>
          </w:p>
        </w:tc>
        <w:tc>
          <w:tcPr>
            <w:tcW w:w="1276" w:type="dxa"/>
          </w:tcPr>
          <w:p w14:paraId="613F199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lastRenderedPageBreak/>
              <w:t>02-30.09</w:t>
            </w:r>
          </w:p>
        </w:tc>
        <w:tc>
          <w:tcPr>
            <w:tcW w:w="1701" w:type="dxa"/>
          </w:tcPr>
          <w:p w14:paraId="4CC49B6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накази</w:t>
            </w:r>
          </w:p>
        </w:tc>
        <w:tc>
          <w:tcPr>
            <w:tcW w:w="1417" w:type="dxa"/>
          </w:tcPr>
          <w:p w14:paraId="2D8B96F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992" w:type="dxa"/>
          </w:tcPr>
          <w:p w14:paraId="5F2A561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4C3AFBE7" w14:textId="77777777" w:rsidTr="008D1A02">
        <w:trPr>
          <w:trHeight w:val="145"/>
        </w:trPr>
        <w:tc>
          <w:tcPr>
            <w:tcW w:w="10598" w:type="dxa"/>
            <w:shd w:val="clear" w:color="auto" w:fill="A8D08D"/>
          </w:tcPr>
          <w:p w14:paraId="6178A617" w14:textId="77777777" w:rsidR="00FE713F" w:rsidRPr="00A3099C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5.Формування та забезпечення реалізації політики академічної доброчесності</w:t>
            </w:r>
          </w:p>
        </w:tc>
        <w:tc>
          <w:tcPr>
            <w:tcW w:w="1276" w:type="dxa"/>
            <w:shd w:val="clear" w:color="auto" w:fill="A8D08D"/>
          </w:tcPr>
          <w:p w14:paraId="6C88B1D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A8D08D"/>
          </w:tcPr>
          <w:p w14:paraId="531C98F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417" w:type="dxa"/>
            <w:shd w:val="clear" w:color="auto" w:fill="A8D08D"/>
          </w:tcPr>
          <w:p w14:paraId="0B253DB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992" w:type="dxa"/>
            <w:shd w:val="clear" w:color="auto" w:fill="A8D08D"/>
          </w:tcPr>
          <w:p w14:paraId="2EBE0E6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6AD3A8E1" w14:textId="77777777" w:rsidTr="008D1A02">
        <w:trPr>
          <w:trHeight w:val="145"/>
        </w:trPr>
        <w:tc>
          <w:tcPr>
            <w:tcW w:w="10598" w:type="dxa"/>
          </w:tcPr>
          <w:p w14:paraId="0DDEA423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Підготовка Плану заходів із академічної доброчесності</w:t>
            </w:r>
          </w:p>
        </w:tc>
        <w:tc>
          <w:tcPr>
            <w:tcW w:w="1276" w:type="dxa"/>
          </w:tcPr>
          <w:p w14:paraId="314B96A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вересень</w:t>
            </w:r>
          </w:p>
        </w:tc>
        <w:tc>
          <w:tcPr>
            <w:tcW w:w="1701" w:type="dxa"/>
          </w:tcPr>
          <w:p w14:paraId="3BE03B0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диск</w:t>
            </w:r>
          </w:p>
        </w:tc>
        <w:tc>
          <w:tcPr>
            <w:tcW w:w="1417" w:type="dxa"/>
          </w:tcPr>
          <w:p w14:paraId="2445164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Колектив</w:t>
            </w:r>
          </w:p>
        </w:tc>
        <w:tc>
          <w:tcPr>
            <w:tcW w:w="992" w:type="dxa"/>
          </w:tcPr>
          <w:p w14:paraId="09750F2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14:paraId="5502ABC9" w14:textId="77777777" w:rsidR="00FE713F" w:rsidRDefault="00FE713F" w:rsidP="0094517F">
      <w:pPr>
        <w:spacing w:after="0"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14:paraId="62851529" w14:textId="77777777" w:rsidR="00FE713F" w:rsidRPr="00A3099C" w:rsidRDefault="00FE713F" w:rsidP="0094517F">
      <w:pPr>
        <w:spacing w:after="0" w:line="240" w:lineRule="auto"/>
        <w:rPr>
          <w:rFonts w:ascii="Times New Roman" w:hAnsi="Times New Roman"/>
          <w:b/>
          <w:sz w:val="24"/>
          <w:szCs w:val="24"/>
          <w:lang w:val="uk-UA"/>
        </w:rPr>
      </w:pPr>
      <w:r w:rsidRPr="00A3099C">
        <w:rPr>
          <w:rFonts w:ascii="Times New Roman" w:hAnsi="Times New Roman"/>
          <w:b/>
          <w:sz w:val="24"/>
          <w:szCs w:val="24"/>
          <w:lang w:val="uk-UA"/>
        </w:rPr>
        <w:t>V. НАСКРІЗНИЙ ВИХОВНИЙ ПРОЦЕС</w:t>
      </w:r>
    </w:p>
    <w:tbl>
      <w:tblPr>
        <w:tblW w:w="160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111"/>
        <w:gridCol w:w="6629"/>
        <w:gridCol w:w="1068"/>
        <w:gridCol w:w="1260"/>
        <w:gridCol w:w="1620"/>
        <w:gridCol w:w="1330"/>
      </w:tblGrid>
      <w:tr w:rsidR="00FE713F" w:rsidRPr="00C06231" w14:paraId="1D03B539" w14:textId="77777777" w:rsidTr="001322AA">
        <w:tc>
          <w:tcPr>
            <w:tcW w:w="4111" w:type="dxa"/>
            <w:shd w:val="clear" w:color="auto" w:fill="DE6CD0"/>
          </w:tcPr>
          <w:p w14:paraId="2689A940" w14:textId="77777777" w:rsidR="00FE713F" w:rsidRPr="00C06231" w:rsidRDefault="00FE713F" w:rsidP="00601D13">
            <w:pPr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Формування компетентностей</w:t>
            </w:r>
          </w:p>
        </w:tc>
        <w:tc>
          <w:tcPr>
            <w:tcW w:w="6629" w:type="dxa"/>
            <w:shd w:val="clear" w:color="auto" w:fill="DE6CD0"/>
          </w:tcPr>
          <w:p w14:paraId="0A2ED08C" w14:textId="77777777" w:rsidR="00FE713F" w:rsidRPr="00C06231" w:rsidRDefault="00FE713F" w:rsidP="00601D13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Заходи</w:t>
            </w:r>
          </w:p>
        </w:tc>
        <w:tc>
          <w:tcPr>
            <w:tcW w:w="1068" w:type="dxa"/>
            <w:shd w:val="clear" w:color="auto" w:fill="DE6CD0"/>
          </w:tcPr>
          <w:p w14:paraId="41034B99" w14:textId="77777777" w:rsidR="00FE713F" w:rsidRPr="00C06231" w:rsidRDefault="00FE713F" w:rsidP="00601D13">
            <w:pPr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Теміни</w:t>
            </w:r>
          </w:p>
        </w:tc>
        <w:tc>
          <w:tcPr>
            <w:tcW w:w="1260" w:type="dxa"/>
            <w:shd w:val="clear" w:color="auto" w:fill="DE6CD0"/>
          </w:tcPr>
          <w:p w14:paraId="36780406" w14:textId="77777777" w:rsidR="00FE713F" w:rsidRPr="00C06231" w:rsidRDefault="00FE713F" w:rsidP="00601D13">
            <w:pPr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Форма</w:t>
            </w:r>
          </w:p>
        </w:tc>
        <w:tc>
          <w:tcPr>
            <w:tcW w:w="1620" w:type="dxa"/>
            <w:shd w:val="clear" w:color="auto" w:fill="DE6CD0"/>
          </w:tcPr>
          <w:p w14:paraId="353F330C" w14:textId="77777777" w:rsidR="00FE713F" w:rsidRPr="00C06231" w:rsidRDefault="00FE713F" w:rsidP="00601D13">
            <w:pPr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Відповідальні</w:t>
            </w:r>
          </w:p>
        </w:tc>
        <w:tc>
          <w:tcPr>
            <w:tcW w:w="1330" w:type="dxa"/>
            <w:shd w:val="clear" w:color="auto" w:fill="DE6CD0"/>
          </w:tcPr>
          <w:p w14:paraId="5496172B" w14:textId="77777777" w:rsidR="00FE713F" w:rsidRPr="00C06231" w:rsidRDefault="00FE713F" w:rsidP="00601D13">
            <w:pPr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Примітка</w:t>
            </w:r>
          </w:p>
        </w:tc>
      </w:tr>
      <w:tr w:rsidR="00FE713F" w:rsidRPr="00C06231" w14:paraId="3FAE30CF" w14:textId="77777777" w:rsidTr="001322AA">
        <w:tc>
          <w:tcPr>
            <w:tcW w:w="4111" w:type="dxa"/>
          </w:tcPr>
          <w:p w14:paraId="324C1510" w14:textId="77777777" w:rsidR="00FE713F" w:rsidRPr="00C06231" w:rsidRDefault="00FE713F" w:rsidP="00601D13">
            <w:pPr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Обізнаність та  самовираження у сфері культури</w:t>
            </w:r>
          </w:p>
        </w:tc>
        <w:tc>
          <w:tcPr>
            <w:tcW w:w="6629" w:type="dxa"/>
          </w:tcPr>
          <w:p w14:paraId="2BD0D9FC" w14:textId="77777777" w:rsidR="00FE713F" w:rsidRPr="00C06231" w:rsidRDefault="00FE713F" w:rsidP="00601D13">
            <w:pPr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Свято першого дзвоника. Благодійний ярмарок на підтримку ЗСУ</w:t>
            </w:r>
          </w:p>
        </w:tc>
        <w:tc>
          <w:tcPr>
            <w:tcW w:w="1068" w:type="dxa"/>
          </w:tcPr>
          <w:p w14:paraId="064763DB" w14:textId="77777777" w:rsidR="00FE713F" w:rsidRPr="00C06231" w:rsidRDefault="00FE713F" w:rsidP="00601D13">
            <w:pPr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02.09</w:t>
            </w:r>
          </w:p>
        </w:tc>
        <w:tc>
          <w:tcPr>
            <w:tcW w:w="1260" w:type="dxa"/>
          </w:tcPr>
          <w:p w14:paraId="7BCE6AB9" w14:textId="77777777" w:rsidR="00FE713F" w:rsidRPr="00C06231" w:rsidRDefault="00FE713F" w:rsidP="00601D13">
            <w:pPr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сценарій</w:t>
            </w:r>
          </w:p>
        </w:tc>
        <w:tc>
          <w:tcPr>
            <w:tcW w:w="1620" w:type="dxa"/>
          </w:tcPr>
          <w:p w14:paraId="38E134D1" w14:textId="77777777" w:rsidR="00FE713F" w:rsidRPr="00C06231" w:rsidRDefault="00FE713F" w:rsidP="00601D13">
            <w:pPr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ПО,КК</w:t>
            </w:r>
          </w:p>
        </w:tc>
        <w:tc>
          <w:tcPr>
            <w:tcW w:w="1330" w:type="dxa"/>
          </w:tcPr>
          <w:p w14:paraId="32B40846" w14:textId="77777777" w:rsidR="00FE713F" w:rsidRPr="00C06231" w:rsidRDefault="00FE713F" w:rsidP="00601D13">
            <w:pPr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</w:tr>
      <w:tr w:rsidR="00FE713F" w:rsidRPr="00C06231" w14:paraId="71704AE8" w14:textId="77777777" w:rsidTr="00762313">
        <w:trPr>
          <w:trHeight w:val="528"/>
        </w:trPr>
        <w:tc>
          <w:tcPr>
            <w:tcW w:w="4111" w:type="dxa"/>
          </w:tcPr>
          <w:p w14:paraId="189344B3" w14:textId="77777777" w:rsidR="00FE713F" w:rsidRPr="00C06231" w:rsidRDefault="00FE713F" w:rsidP="00601D13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Екологічна грамотність і здорове життя</w:t>
            </w:r>
          </w:p>
        </w:tc>
        <w:tc>
          <w:tcPr>
            <w:tcW w:w="6629" w:type="dxa"/>
          </w:tcPr>
          <w:p w14:paraId="64BF5626" w14:textId="77777777" w:rsidR="00FE713F" w:rsidRPr="00C06231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День фізичної культури і спорту. Змагання «Вперед до перемоги!» Олімпійський урок</w:t>
            </w:r>
          </w:p>
        </w:tc>
        <w:tc>
          <w:tcPr>
            <w:tcW w:w="1068" w:type="dxa"/>
          </w:tcPr>
          <w:p w14:paraId="1B58E8D1" w14:textId="77777777" w:rsidR="00FE713F" w:rsidRPr="00C06231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12.09</w:t>
            </w:r>
          </w:p>
        </w:tc>
        <w:tc>
          <w:tcPr>
            <w:tcW w:w="1260" w:type="dxa"/>
          </w:tcPr>
          <w:p w14:paraId="3CE85AD0" w14:textId="77777777" w:rsidR="00FE713F" w:rsidRPr="00C06231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1620" w:type="dxa"/>
          </w:tcPr>
          <w:p w14:paraId="38F0C2F1" w14:textId="77777777" w:rsidR="00FE713F" w:rsidRPr="00C06231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ПО,КК</w:t>
            </w:r>
          </w:p>
        </w:tc>
        <w:tc>
          <w:tcPr>
            <w:tcW w:w="1330" w:type="dxa"/>
          </w:tcPr>
          <w:p w14:paraId="0773682D" w14:textId="77777777" w:rsidR="00FE713F" w:rsidRPr="00C06231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</w:tr>
      <w:tr w:rsidR="00FE713F" w:rsidRPr="00C06231" w14:paraId="6FE0685C" w14:textId="77777777" w:rsidTr="001322AA">
        <w:tc>
          <w:tcPr>
            <w:tcW w:w="4111" w:type="dxa"/>
          </w:tcPr>
          <w:p w14:paraId="7BF687D6" w14:textId="77777777" w:rsidR="00FE713F" w:rsidRPr="00C06231" w:rsidRDefault="00FE713F" w:rsidP="001322AA">
            <w:pPr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Соціальна та громадянська компетентності</w:t>
            </w:r>
          </w:p>
        </w:tc>
        <w:tc>
          <w:tcPr>
            <w:tcW w:w="6629" w:type="dxa"/>
          </w:tcPr>
          <w:p w14:paraId="3BC609C3" w14:textId="77777777" w:rsidR="00FE713F" w:rsidRPr="00C06231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Шкільне коло до Міжнародного дня миру «Я хочу миру на Землі»</w:t>
            </w:r>
          </w:p>
        </w:tc>
        <w:tc>
          <w:tcPr>
            <w:tcW w:w="1068" w:type="dxa"/>
          </w:tcPr>
          <w:p w14:paraId="377162C5" w14:textId="77777777" w:rsidR="00FE713F" w:rsidRPr="00C06231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21.09</w:t>
            </w:r>
          </w:p>
        </w:tc>
        <w:tc>
          <w:tcPr>
            <w:tcW w:w="1260" w:type="dxa"/>
          </w:tcPr>
          <w:p w14:paraId="13E6ECBF" w14:textId="77777777" w:rsidR="00FE713F" w:rsidRPr="00C06231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1620" w:type="dxa"/>
          </w:tcPr>
          <w:p w14:paraId="1D151250" w14:textId="77777777" w:rsidR="00FE713F" w:rsidRPr="00C06231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ПО,КК</w:t>
            </w:r>
          </w:p>
        </w:tc>
        <w:tc>
          <w:tcPr>
            <w:tcW w:w="1330" w:type="dxa"/>
          </w:tcPr>
          <w:p w14:paraId="4C6C4002" w14:textId="77777777" w:rsidR="00FE713F" w:rsidRPr="00C06231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</w:tr>
      <w:tr w:rsidR="00FE713F" w:rsidRPr="00C06231" w14:paraId="510D5C07" w14:textId="77777777" w:rsidTr="001322AA">
        <w:trPr>
          <w:trHeight w:val="136"/>
        </w:trPr>
        <w:tc>
          <w:tcPr>
            <w:tcW w:w="4111" w:type="dxa"/>
          </w:tcPr>
          <w:p w14:paraId="0F10973F" w14:textId="77777777" w:rsidR="00FE713F" w:rsidRPr="00C06231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Інформаційно-цифрова компетентність</w:t>
            </w:r>
          </w:p>
        </w:tc>
        <w:tc>
          <w:tcPr>
            <w:tcW w:w="6629" w:type="dxa"/>
          </w:tcPr>
          <w:p w14:paraId="0A870F40" w14:textId="77777777" w:rsidR="00FE713F" w:rsidRPr="00C06231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Інформаційна хвилинка «Бабин Яр – трагедія, про яку не мовчать».</w:t>
            </w:r>
          </w:p>
        </w:tc>
        <w:tc>
          <w:tcPr>
            <w:tcW w:w="1068" w:type="dxa"/>
          </w:tcPr>
          <w:p w14:paraId="7A60C909" w14:textId="77777777" w:rsidR="00FE713F" w:rsidRPr="00C06231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29.09</w:t>
            </w:r>
          </w:p>
        </w:tc>
        <w:tc>
          <w:tcPr>
            <w:tcW w:w="1260" w:type="dxa"/>
          </w:tcPr>
          <w:p w14:paraId="6E0D66B6" w14:textId="77777777" w:rsidR="00FE713F" w:rsidRPr="00C06231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інформація</w:t>
            </w:r>
          </w:p>
        </w:tc>
        <w:tc>
          <w:tcPr>
            <w:tcW w:w="1620" w:type="dxa"/>
          </w:tcPr>
          <w:p w14:paraId="132A4B7B" w14:textId="77777777" w:rsidR="00FE713F" w:rsidRPr="00C06231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ПО,КК</w:t>
            </w:r>
          </w:p>
        </w:tc>
        <w:tc>
          <w:tcPr>
            <w:tcW w:w="1330" w:type="dxa"/>
          </w:tcPr>
          <w:p w14:paraId="589E6ECC" w14:textId="77777777" w:rsidR="00FE713F" w:rsidRPr="00C06231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</w:tr>
      <w:tr w:rsidR="00FE713F" w:rsidRPr="00C06231" w14:paraId="5BECD66A" w14:textId="77777777" w:rsidTr="001322AA">
        <w:tc>
          <w:tcPr>
            <w:tcW w:w="4111" w:type="dxa"/>
          </w:tcPr>
          <w:p w14:paraId="0890632B" w14:textId="77777777" w:rsidR="00FE713F" w:rsidRPr="00C06231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Обізнаність та</w:t>
            </w: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 самовираження у сфері культури</w:t>
            </w:r>
          </w:p>
        </w:tc>
        <w:tc>
          <w:tcPr>
            <w:tcW w:w="6629" w:type="dxa"/>
          </w:tcPr>
          <w:p w14:paraId="26392E4E" w14:textId="77777777" w:rsidR="00FE713F" w:rsidRPr="00C06231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Літературні читання до Всеукраїнського дня бібліотек «Книга – океан знань»</w:t>
            </w:r>
          </w:p>
        </w:tc>
        <w:tc>
          <w:tcPr>
            <w:tcW w:w="1068" w:type="dxa"/>
          </w:tcPr>
          <w:p w14:paraId="7AB23D53" w14:textId="77777777" w:rsidR="00FE713F" w:rsidRPr="00C06231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30.09</w:t>
            </w:r>
          </w:p>
        </w:tc>
        <w:tc>
          <w:tcPr>
            <w:tcW w:w="1260" w:type="dxa"/>
          </w:tcPr>
          <w:p w14:paraId="22E794F0" w14:textId="77777777" w:rsidR="00FE713F" w:rsidRPr="00C06231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виставка</w:t>
            </w:r>
          </w:p>
        </w:tc>
        <w:tc>
          <w:tcPr>
            <w:tcW w:w="1620" w:type="dxa"/>
          </w:tcPr>
          <w:p w14:paraId="2949715D" w14:textId="77777777" w:rsidR="00FE713F" w:rsidRPr="00C06231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ПО,КК</w:t>
            </w:r>
          </w:p>
        </w:tc>
        <w:tc>
          <w:tcPr>
            <w:tcW w:w="1330" w:type="dxa"/>
          </w:tcPr>
          <w:p w14:paraId="018EBCC7" w14:textId="77777777" w:rsidR="00FE713F" w:rsidRPr="00C06231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</w:tr>
    </w:tbl>
    <w:p w14:paraId="27EA7C39" w14:textId="77777777" w:rsidR="00FE713F" w:rsidRPr="003C7666" w:rsidRDefault="00FE713F" w:rsidP="0094517F">
      <w:pPr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en-US"/>
        </w:rPr>
      </w:pPr>
    </w:p>
    <w:p w14:paraId="69AC623C" w14:textId="77777777" w:rsidR="00FE713F" w:rsidRDefault="00FE713F" w:rsidP="0094517F">
      <w:pPr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</w:p>
    <w:p w14:paraId="1541753C" w14:textId="77777777" w:rsidR="00FE713F" w:rsidRDefault="00FE713F" w:rsidP="0094517F">
      <w:pPr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</w:p>
    <w:p w14:paraId="0B3B45AF" w14:textId="77777777" w:rsidR="00FE713F" w:rsidRDefault="00FE713F" w:rsidP="0094517F">
      <w:pPr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</w:p>
    <w:p w14:paraId="7BECF79A" w14:textId="77777777" w:rsidR="00FE713F" w:rsidRDefault="00FE713F" w:rsidP="0094517F">
      <w:pPr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</w:p>
    <w:p w14:paraId="4CE3D584" w14:textId="77777777" w:rsidR="00FE713F" w:rsidRDefault="00FE713F" w:rsidP="0094517F">
      <w:pPr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</w:p>
    <w:p w14:paraId="5B830B7C" w14:textId="77777777" w:rsidR="00FE713F" w:rsidRDefault="00FE713F" w:rsidP="0094517F">
      <w:pPr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</w:p>
    <w:p w14:paraId="4D5C686A" w14:textId="77777777" w:rsidR="00FE713F" w:rsidRDefault="00FE713F" w:rsidP="0094517F">
      <w:pPr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</w:p>
    <w:p w14:paraId="6D1E9893" w14:textId="77777777" w:rsidR="00FE713F" w:rsidRDefault="00FE713F" w:rsidP="0094517F">
      <w:pPr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</w:p>
    <w:p w14:paraId="49D03916" w14:textId="77777777" w:rsidR="00FE713F" w:rsidRPr="00A3099C" w:rsidRDefault="00FE713F" w:rsidP="0094517F">
      <w:pPr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  <w:r w:rsidRPr="00A3099C">
        <w:rPr>
          <w:rFonts w:ascii="Times New Roman" w:hAnsi="Times New Roman"/>
          <w:b/>
          <w:color w:val="002060"/>
          <w:sz w:val="24"/>
          <w:szCs w:val="24"/>
          <w:lang w:val="uk-UA"/>
        </w:rPr>
        <w:lastRenderedPageBreak/>
        <w:t>ЖОВТЕНЬ</w:t>
      </w:r>
    </w:p>
    <w:p w14:paraId="542ADA3B" w14:textId="77777777" w:rsidR="00FE713F" w:rsidRDefault="00FE713F" w:rsidP="0094517F">
      <w:pPr>
        <w:spacing w:after="0" w:line="240" w:lineRule="auto"/>
        <w:rPr>
          <w:rFonts w:ascii="Times New Roman" w:hAnsi="Times New Roman"/>
          <w:b/>
          <w:color w:val="C45911"/>
          <w:sz w:val="24"/>
          <w:szCs w:val="24"/>
          <w:lang w:val="uk-UA"/>
        </w:rPr>
      </w:pPr>
    </w:p>
    <w:p w14:paraId="0B02F017" w14:textId="77777777" w:rsidR="00FE713F" w:rsidRPr="00A3099C" w:rsidRDefault="00FE713F" w:rsidP="0094517F">
      <w:pPr>
        <w:spacing w:after="0" w:line="240" w:lineRule="auto"/>
        <w:rPr>
          <w:rFonts w:ascii="Times New Roman" w:hAnsi="Times New Roman"/>
          <w:b/>
          <w:color w:val="C45911"/>
          <w:sz w:val="24"/>
          <w:szCs w:val="24"/>
          <w:lang w:val="uk-UA"/>
        </w:rPr>
      </w:pPr>
      <w:r w:rsidRPr="00A3099C">
        <w:rPr>
          <w:rFonts w:ascii="Times New Roman" w:hAnsi="Times New Roman"/>
          <w:b/>
          <w:color w:val="C45911"/>
          <w:sz w:val="24"/>
          <w:szCs w:val="24"/>
          <w:lang w:val="uk-UA"/>
        </w:rPr>
        <w:t>І.ОСВІТНЄ СЕРЕДОВИЩЕ</w:t>
      </w:r>
    </w:p>
    <w:tbl>
      <w:tblPr>
        <w:tblW w:w="159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552"/>
        <w:gridCol w:w="1271"/>
        <w:gridCol w:w="1695"/>
        <w:gridCol w:w="1170"/>
        <w:gridCol w:w="1260"/>
      </w:tblGrid>
      <w:tr w:rsidR="00FE713F" w:rsidRPr="00C06231" w14:paraId="29FE747F" w14:textId="77777777" w:rsidTr="00603A4B">
        <w:trPr>
          <w:trHeight w:val="215"/>
        </w:trPr>
        <w:tc>
          <w:tcPr>
            <w:tcW w:w="10552" w:type="dxa"/>
          </w:tcPr>
          <w:p w14:paraId="0AC14FF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Зміст</w:t>
            </w:r>
          </w:p>
        </w:tc>
        <w:tc>
          <w:tcPr>
            <w:tcW w:w="1271" w:type="dxa"/>
          </w:tcPr>
          <w:p w14:paraId="3526682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Дата</w:t>
            </w:r>
          </w:p>
        </w:tc>
        <w:tc>
          <w:tcPr>
            <w:tcW w:w="1695" w:type="dxa"/>
          </w:tcPr>
          <w:p w14:paraId="1D75EEA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Форма узагальнення</w:t>
            </w:r>
          </w:p>
        </w:tc>
        <w:tc>
          <w:tcPr>
            <w:tcW w:w="1170" w:type="dxa"/>
          </w:tcPr>
          <w:p w14:paraId="5050E0F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Відповідальні</w:t>
            </w:r>
          </w:p>
        </w:tc>
        <w:tc>
          <w:tcPr>
            <w:tcW w:w="1260" w:type="dxa"/>
          </w:tcPr>
          <w:p w14:paraId="49D275C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Примітка</w:t>
            </w:r>
          </w:p>
        </w:tc>
      </w:tr>
      <w:tr w:rsidR="00FE713F" w:rsidRPr="00C06231" w14:paraId="12057364" w14:textId="77777777" w:rsidTr="00603A4B">
        <w:trPr>
          <w:trHeight w:val="215"/>
        </w:trPr>
        <w:tc>
          <w:tcPr>
            <w:tcW w:w="10552" w:type="dxa"/>
            <w:shd w:val="clear" w:color="auto" w:fill="F4B083"/>
          </w:tcPr>
          <w:p w14:paraId="21C7EE0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1. Забезпечення здорових, безпечних і комфортних умов навчання та праці</w:t>
            </w:r>
          </w:p>
        </w:tc>
        <w:tc>
          <w:tcPr>
            <w:tcW w:w="1271" w:type="dxa"/>
            <w:shd w:val="clear" w:color="auto" w:fill="F4B083"/>
          </w:tcPr>
          <w:p w14:paraId="0E0242E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695" w:type="dxa"/>
            <w:shd w:val="clear" w:color="auto" w:fill="F4B083"/>
          </w:tcPr>
          <w:p w14:paraId="07CC732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70" w:type="dxa"/>
            <w:shd w:val="clear" w:color="auto" w:fill="F4B083"/>
          </w:tcPr>
          <w:p w14:paraId="496A689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60" w:type="dxa"/>
            <w:shd w:val="clear" w:color="auto" w:fill="F4B083"/>
          </w:tcPr>
          <w:p w14:paraId="123B8FB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6853F8F5" w14:textId="77777777" w:rsidTr="00603A4B">
        <w:trPr>
          <w:trHeight w:val="70"/>
        </w:trPr>
        <w:tc>
          <w:tcPr>
            <w:tcW w:w="10552" w:type="dxa"/>
          </w:tcPr>
          <w:p w14:paraId="76288C3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Рейд-перевірка щодо збереження обладнання, підручників</w:t>
            </w:r>
          </w:p>
        </w:tc>
        <w:tc>
          <w:tcPr>
            <w:tcW w:w="1271" w:type="dxa"/>
          </w:tcPr>
          <w:p w14:paraId="0C98A98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24-25.10</w:t>
            </w:r>
          </w:p>
        </w:tc>
        <w:tc>
          <w:tcPr>
            <w:tcW w:w="1695" w:type="dxa"/>
          </w:tcPr>
          <w:p w14:paraId="57AC375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інформування</w:t>
            </w:r>
          </w:p>
        </w:tc>
        <w:tc>
          <w:tcPr>
            <w:tcW w:w="1170" w:type="dxa"/>
          </w:tcPr>
          <w:p w14:paraId="04D4179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Б,ЗГ</w:t>
            </w:r>
          </w:p>
        </w:tc>
        <w:tc>
          <w:tcPr>
            <w:tcW w:w="1260" w:type="dxa"/>
          </w:tcPr>
          <w:p w14:paraId="579ACA6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02156246" w14:textId="77777777" w:rsidTr="00603A4B">
        <w:trPr>
          <w:trHeight w:val="145"/>
        </w:trPr>
        <w:tc>
          <w:tcPr>
            <w:tcW w:w="10552" w:type="dxa"/>
          </w:tcPr>
          <w:p w14:paraId="7882AE8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Проведення  інструктажу з БЖД для учнів на канікули осінні  </w:t>
            </w:r>
          </w:p>
        </w:tc>
        <w:tc>
          <w:tcPr>
            <w:tcW w:w="1271" w:type="dxa"/>
          </w:tcPr>
          <w:p w14:paraId="486EAE5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25.10</w:t>
            </w:r>
          </w:p>
        </w:tc>
        <w:tc>
          <w:tcPr>
            <w:tcW w:w="1695" w:type="dxa"/>
          </w:tcPr>
          <w:p w14:paraId="5922064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1170" w:type="dxa"/>
          </w:tcPr>
          <w:p w14:paraId="0958D6F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КК</w:t>
            </w:r>
          </w:p>
        </w:tc>
        <w:tc>
          <w:tcPr>
            <w:tcW w:w="1260" w:type="dxa"/>
          </w:tcPr>
          <w:p w14:paraId="303BD2D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19538FEE" w14:textId="77777777" w:rsidTr="00603A4B">
        <w:trPr>
          <w:trHeight w:val="145"/>
        </w:trPr>
        <w:tc>
          <w:tcPr>
            <w:tcW w:w="10552" w:type="dxa"/>
          </w:tcPr>
          <w:p w14:paraId="0967BFD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Підготовка закладу до осінньо-зимового періоду, здійснення заходів щодо економії енергоресурсів</w:t>
            </w:r>
          </w:p>
        </w:tc>
        <w:tc>
          <w:tcPr>
            <w:tcW w:w="1271" w:type="dxa"/>
          </w:tcPr>
          <w:p w14:paraId="6C368B1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30.10</w:t>
            </w:r>
          </w:p>
        </w:tc>
        <w:tc>
          <w:tcPr>
            <w:tcW w:w="1695" w:type="dxa"/>
          </w:tcPr>
          <w:p w14:paraId="0383043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170" w:type="dxa"/>
          </w:tcPr>
          <w:p w14:paraId="5445308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ЗГ</w:t>
            </w:r>
          </w:p>
        </w:tc>
        <w:tc>
          <w:tcPr>
            <w:tcW w:w="1260" w:type="dxa"/>
          </w:tcPr>
          <w:p w14:paraId="7D64A67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72723A89" w14:textId="77777777" w:rsidTr="00603A4B">
        <w:trPr>
          <w:trHeight w:val="70"/>
        </w:trPr>
        <w:tc>
          <w:tcPr>
            <w:tcW w:w="10552" w:type="dxa"/>
          </w:tcPr>
          <w:p w14:paraId="35C56FC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Прибирання території закладу, підготовка парку, клумб до осінньо-зимового періоду</w:t>
            </w:r>
          </w:p>
        </w:tc>
        <w:tc>
          <w:tcPr>
            <w:tcW w:w="1271" w:type="dxa"/>
          </w:tcPr>
          <w:p w14:paraId="725F239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25.10</w:t>
            </w:r>
          </w:p>
        </w:tc>
        <w:tc>
          <w:tcPr>
            <w:tcW w:w="1695" w:type="dxa"/>
          </w:tcPr>
          <w:p w14:paraId="46E4B44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інформування</w:t>
            </w:r>
          </w:p>
        </w:tc>
        <w:tc>
          <w:tcPr>
            <w:tcW w:w="1170" w:type="dxa"/>
          </w:tcPr>
          <w:p w14:paraId="4EE463E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ЗГ</w:t>
            </w:r>
          </w:p>
        </w:tc>
        <w:tc>
          <w:tcPr>
            <w:tcW w:w="1260" w:type="dxa"/>
          </w:tcPr>
          <w:p w14:paraId="2AD96E8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1609A92A" w14:textId="77777777" w:rsidTr="00603A4B">
        <w:trPr>
          <w:trHeight w:val="70"/>
        </w:trPr>
        <w:tc>
          <w:tcPr>
            <w:tcW w:w="10552" w:type="dxa"/>
          </w:tcPr>
          <w:p w14:paraId="233C7F8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Інвентаризація майна, підготовка актів на списання</w:t>
            </w:r>
          </w:p>
        </w:tc>
        <w:tc>
          <w:tcPr>
            <w:tcW w:w="1271" w:type="dxa"/>
          </w:tcPr>
          <w:p w14:paraId="62F504E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30.10</w:t>
            </w:r>
          </w:p>
        </w:tc>
        <w:tc>
          <w:tcPr>
            <w:tcW w:w="1695" w:type="dxa"/>
          </w:tcPr>
          <w:p w14:paraId="6CCB02B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акти</w:t>
            </w:r>
          </w:p>
        </w:tc>
        <w:tc>
          <w:tcPr>
            <w:tcW w:w="1170" w:type="dxa"/>
          </w:tcPr>
          <w:p w14:paraId="433401A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ЗГ</w:t>
            </w:r>
          </w:p>
        </w:tc>
        <w:tc>
          <w:tcPr>
            <w:tcW w:w="1260" w:type="dxa"/>
          </w:tcPr>
          <w:p w14:paraId="3D30D93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1E1DFD5B" w14:textId="77777777" w:rsidTr="00603A4B">
        <w:trPr>
          <w:trHeight w:val="215"/>
        </w:trPr>
        <w:tc>
          <w:tcPr>
            <w:tcW w:w="10552" w:type="dxa"/>
          </w:tcPr>
          <w:p w14:paraId="0BAB5AB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Аналіз відвідування учнями закладу за жовтень</w:t>
            </w:r>
          </w:p>
        </w:tc>
        <w:tc>
          <w:tcPr>
            <w:tcW w:w="1271" w:type="dxa"/>
          </w:tcPr>
          <w:p w14:paraId="47C5047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31.10</w:t>
            </w:r>
          </w:p>
        </w:tc>
        <w:tc>
          <w:tcPr>
            <w:tcW w:w="1695" w:type="dxa"/>
          </w:tcPr>
          <w:p w14:paraId="6C4A049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інформування</w:t>
            </w:r>
          </w:p>
        </w:tc>
        <w:tc>
          <w:tcPr>
            <w:tcW w:w="1170" w:type="dxa"/>
          </w:tcPr>
          <w:p w14:paraId="6E9F75F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СП</w:t>
            </w:r>
          </w:p>
        </w:tc>
        <w:tc>
          <w:tcPr>
            <w:tcW w:w="1260" w:type="dxa"/>
          </w:tcPr>
          <w:p w14:paraId="767C6AE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22A160CF" w14:textId="77777777" w:rsidTr="00603A4B">
        <w:trPr>
          <w:trHeight w:val="235"/>
        </w:trPr>
        <w:tc>
          <w:tcPr>
            <w:tcW w:w="10552" w:type="dxa"/>
          </w:tcPr>
          <w:p w14:paraId="7F8D530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Санітарно-просвітницька робота з учасниками освітнього процесу «Сезонні захворювання: як швидше одужати» </w:t>
            </w:r>
          </w:p>
        </w:tc>
        <w:tc>
          <w:tcPr>
            <w:tcW w:w="1271" w:type="dxa"/>
          </w:tcPr>
          <w:p w14:paraId="6BB69AD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695" w:type="dxa"/>
          </w:tcPr>
          <w:p w14:paraId="575E202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інформування</w:t>
            </w:r>
          </w:p>
        </w:tc>
        <w:tc>
          <w:tcPr>
            <w:tcW w:w="1170" w:type="dxa"/>
          </w:tcPr>
          <w:p w14:paraId="5104B5D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МС</w:t>
            </w:r>
          </w:p>
        </w:tc>
        <w:tc>
          <w:tcPr>
            <w:tcW w:w="1260" w:type="dxa"/>
          </w:tcPr>
          <w:p w14:paraId="3CBFBC2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6791660A" w14:textId="77777777" w:rsidTr="00603A4B">
        <w:trPr>
          <w:trHeight w:val="70"/>
        </w:trPr>
        <w:tc>
          <w:tcPr>
            <w:tcW w:w="10552" w:type="dxa"/>
          </w:tcPr>
          <w:p w14:paraId="240BB3BA" w14:textId="77777777" w:rsidR="00FE713F" w:rsidRPr="00A3099C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Контроль за фізичним навантаженням учнів, відвідування уроків фізкультури </w:t>
            </w:r>
          </w:p>
        </w:tc>
        <w:tc>
          <w:tcPr>
            <w:tcW w:w="1271" w:type="dxa"/>
          </w:tcPr>
          <w:p w14:paraId="6FFAA7D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постійно</w:t>
            </w:r>
          </w:p>
        </w:tc>
        <w:tc>
          <w:tcPr>
            <w:tcW w:w="1695" w:type="dxa"/>
          </w:tcPr>
          <w:p w14:paraId="7E05783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1170" w:type="dxa"/>
          </w:tcPr>
          <w:p w14:paraId="32E2785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МС</w:t>
            </w:r>
          </w:p>
        </w:tc>
        <w:tc>
          <w:tcPr>
            <w:tcW w:w="1260" w:type="dxa"/>
          </w:tcPr>
          <w:p w14:paraId="352F02F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5E774F68" w14:textId="77777777" w:rsidTr="00603A4B">
        <w:trPr>
          <w:trHeight w:val="215"/>
        </w:trPr>
        <w:tc>
          <w:tcPr>
            <w:tcW w:w="10552" w:type="dxa"/>
          </w:tcPr>
          <w:p w14:paraId="5004833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Контроль за відвідуванням учнями закладу, занять, попередження пропусків</w:t>
            </w:r>
          </w:p>
        </w:tc>
        <w:tc>
          <w:tcPr>
            <w:tcW w:w="1271" w:type="dxa"/>
          </w:tcPr>
          <w:p w14:paraId="5829EEC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шоденно</w:t>
            </w:r>
          </w:p>
        </w:tc>
        <w:tc>
          <w:tcPr>
            <w:tcW w:w="1695" w:type="dxa"/>
          </w:tcPr>
          <w:p w14:paraId="5BBA2B6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1170" w:type="dxa"/>
          </w:tcPr>
          <w:p w14:paraId="1020B3F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КК</w:t>
            </w:r>
          </w:p>
        </w:tc>
        <w:tc>
          <w:tcPr>
            <w:tcW w:w="1260" w:type="dxa"/>
          </w:tcPr>
          <w:p w14:paraId="51A5BE0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7DB23A3A" w14:textId="77777777" w:rsidTr="00603A4B">
        <w:trPr>
          <w:trHeight w:val="215"/>
        </w:trPr>
        <w:tc>
          <w:tcPr>
            <w:tcW w:w="10552" w:type="dxa"/>
          </w:tcPr>
          <w:p w14:paraId="222E2C3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Оновлення списків, довідок на харчування учнів пільгових категорій</w:t>
            </w:r>
          </w:p>
        </w:tc>
        <w:tc>
          <w:tcPr>
            <w:tcW w:w="1271" w:type="dxa"/>
          </w:tcPr>
          <w:p w14:paraId="6062EEE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695" w:type="dxa"/>
          </w:tcPr>
          <w:p w14:paraId="4E7310B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інформація</w:t>
            </w:r>
          </w:p>
        </w:tc>
        <w:tc>
          <w:tcPr>
            <w:tcW w:w="1170" w:type="dxa"/>
          </w:tcPr>
          <w:p w14:paraId="2F553AA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260" w:type="dxa"/>
          </w:tcPr>
          <w:p w14:paraId="73B83AB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6D51B71F" w14:textId="77777777" w:rsidTr="00603A4B">
        <w:trPr>
          <w:trHeight w:val="215"/>
        </w:trPr>
        <w:tc>
          <w:tcPr>
            <w:tcW w:w="10552" w:type="dxa"/>
          </w:tcPr>
          <w:p w14:paraId="3970ADB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Моніторинг стану захворюваності дітей</w:t>
            </w:r>
          </w:p>
        </w:tc>
        <w:tc>
          <w:tcPr>
            <w:tcW w:w="1271" w:type="dxa"/>
          </w:tcPr>
          <w:p w14:paraId="32C44B6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щоденно</w:t>
            </w:r>
          </w:p>
        </w:tc>
        <w:tc>
          <w:tcPr>
            <w:tcW w:w="1695" w:type="dxa"/>
          </w:tcPr>
          <w:p w14:paraId="2F8E4C3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1170" w:type="dxa"/>
          </w:tcPr>
          <w:p w14:paraId="010DEB7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МС</w:t>
            </w:r>
          </w:p>
        </w:tc>
        <w:tc>
          <w:tcPr>
            <w:tcW w:w="1260" w:type="dxa"/>
          </w:tcPr>
          <w:p w14:paraId="0E0EEAC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679A9620" w14:textId="77777777" w:rsidTr="00603A4B">
        <w:trPr>
          <w:trHeight w:val="187"/>
        </w:trPr>
        <w:tc>
          <w:tcPr>
            <w:tcW w:w="10552" w:type="dxa"/>
          </w:tcPr>
          <w:p w14:paraId="72EB1C01" w14:textId="77777777" w:rsidR="00FE713F" w:rsidRPr="00A3099C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Візуальний огляд приміщень закладу: стелі, підлоги, сходів, меблів, техніки, комунікацій, території закладу тощо</w:t>
            </w:r>
          </w:p>
        </w:tc>
        <w:tc>
          <w:tcPr>
            <w:tcW w:w="1271" w:type="dxa"/>
          </w:tcPr>
          <w:p w14:paraId="409E3EA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щоденно</w:t>
            </w:r>
          </w:p>
        </w:tc>
        <w:tc>
          <w:tcPr>
            <w:tcW w:w="1695" w:type="dxa"/>
          </w:tcPr>
          <w:p w14:paraId="11D5B8D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1170" w:type="dxa"/>
          </w:tcPr>
          <w:p w14:paraId="4F2046A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ЗГ</w:t>
            </w:r>
          </w:p>
        </w:tc>
        <w:tc>
          <w:tcPr>
            <w:tcW w:w="1260" w:type="dxa"/>
          </w:tcPr>
          <w:p w14:paraId="2444346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29D29182" w14:textId="77777777" w:rsidTr="00603A4B">
        <w:trPr>
          <w:trHeight w:val="70"/>
        </w:trPr>
        <w:tc>
          <w:tcPr>
            <w:tcW w:w="10552" w:type="dxa"/>
          </w:tcPr>
          <w:p w14:paraId="307E3380" w14:textId="77777777" w:rsidR="00FE713F" w:rsidRPr="00A3099C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Контроль за роботою технічного персоналу в навчальних кабінетах, приміщеннях, харчоблокові на території закладу</w:t>
            </w:r>
          </w:p>
        </w:tc>
        <w:tc>
          <w:tcPr>
            <w:tcW w:w="1271" w:type="dxa"/>
          </w:tcPr>
          <w:p w14:paraId="748A823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щоденно</w:t>
            </w:r>
          </w:p>
        </w:tc>
        <w:tc>
          <w:tcPr>
            <w:tcW w:w="1695" w:type="dxa"/>
          </w:tcPr>
          <w:p w14:paraId="00B2C4E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табель</w:t>
            </w:r>
          </w:p>
        </w:tc>
        <w:tc>
          <w:tcPr>
            <w:tcW w:w="1170" w:type="dxa"/>
          </w:tcPr>
          <w:p w14:paraId="6538F06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ЗГ</w:t>
            </w:r>
          </w:p>
        </w:tc>
        <w:tc>
          <w:tcPr>
            <w:tcW w:w="1260" w:type="dxa"/>
          </w:tcPr>
          <w:p w14:paraId="546B0CB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57D98FE0" w14:textId="77777777" w:rsidTr="00603A4B">
        <w:trPr>
          <w:trHeight w:val="70"/>
        </w:trPr>
        <w:tc>
          <w:tcPr>
            <w:tcW w:w="10552" w:type="dxa"/>
          </w:tcPr>
          <w:p w14:paraId="0E24EC5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Психологічний супровід учнів 5 класу до навчання у базовій школі </w:t>
            </w:r>
          </w:p>
        </w:tc>
        <w:tc>
          <w:tcPr>
            <w:tcW w:w="1271" w:type="dxa"/>
          </w:tcPr>
          <w:p w14:paraId="398B7D5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постійно</w:t>
            </w:r>
          </w:p>
        </w:tc>
        <w:tc>
          <w:tcPr>
            <w:tcW w:w="1695" w:type="dxa"/>
          </w:tcPr>
          <w:p w14:paraId="3754C4E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1170" w:type="dxa"/>
          </w:tcPr>
          <w:p w14:paraId="4A13B32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ПС</w:t>
            </w:r>
          </w:p>
        </w:tc>
        <w:tc>
          <w:tcPr>
            <w:tcW w:w="1260" w:type="dxa"/>
          </w:tcPr>
          <w:p w14:paraId="70CBDC9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7CADB4CC" w14:textId="77777777" w:rsidTr="00603A4B">
        <w:trPr>
          <w:trHeight w:val="70"/>
        </w:trPr>
        <w:tc>
          <w:tcPr>
            <w:tcW w:w="10552" w:type="dxa"/>
          </w:tcPr>
          <w:p w14:paraId="50715F1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Проведення навчання з мінної безпеки </w:t>
            </w:r>
          </w:p>
        </w:tc>
        <w:tc>
          <w:tcPr>
            <w:tcW w:w="1271" w:type="dxa"/>
          </w:tcPr>
          <w:p w14:paraId="285AB41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695" w:type="dxa"/>
          </w:tcPr>
          <w:p w14:paraId="3ABC17B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1170" w:type="dxa"/>
          </w:tcPr>
          <w:p w14:paraId="5CE7CD1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260" w:type="dxa"/>
          </w:tcPr>
          <w:p w14:paraId="43B4730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4139BD7A" w14:textId="77777777" w:rsidTr="00603A4B">
        <w:trPr>
          <w:trHeight w:val="70"/>
        </w:trPr>
        <w:tc>
          <w:tcPr>
            <w:tcW w:w="10552" w:type="dxa"/>
            <w:shd w:val="clear" w:color="auto" w:fill="F4B083"/>
          </w:tcPr>
          <w:p w14:paraId="2EFDED7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2.Створення освітнього середовища, вільного від будь-яких форм насильства та дискримінації</w:t>
            </w:r>
          </w:p>
        </w:tc>
        <w:tc>
          <w:tcPr>
            <w:tcW w:w="1271" w:type="dxa"/>
            <w:shd w:val="clear" w:color="auto" w:fill="F4B083"/>
          </w:tcPr>
          <w:p w14:paraId="5E8BFC1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695" w:type="dxa"/>
            <w:shd w:val="clear" w:color="auto" w:fill="F4B083"/>
          </w:tcPr>
          <w:p w14:paraId="3B52127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70" w:type="dxa"/>
            <w:shd w:val="clear" w:color="auto" w:fill="F4B083"/>
          </w:tcPr>
          <w:p w14:paraId="569AFD2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60" w:type="dxa"/>
            <w:shd w:val="clear" w:color="auto" w:fill="F4B083"/>
          </w:tcPr>
          <w:p w14:paraId="12EDA0A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1D518E44" w14:textId="77777777" w:rsidTr="00603A4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A0" w:firstRow="1" w:lastRow="0" w:firstColumn="1" w:lastColumn="0" w:noHBand="0" w:noVBand="0"/>
        </w:tblPrEx>
        <w:trPr>
          <w:trHeight w:val="718"/>
        </w:trPr>
        <w:tc>
          <w:tcPr>
            <w:tcW w:w="10552" w:type="dxa"/>
          </w:tcPr>
          <w:p w14:paraId="5F26C6BD" w14:textId="77777777" w:rsidR="00FE713F" w:rsidRPr="00C06231" w:rsidRDefault="00FE713F" w:rsidP="00601D13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Профілактичні заходи щодо запобіганню правопорушень, пропусків, булінгу, насилля, неетичної поведінки</w:t>
            </w:r>
          </w:p>
        </w:tc>
        <w:tc>
          <w:tcPr>
            <w:tcW w:w="1271" w:type="dxa"/>
          </w:tcPr>
          <w:p w14:paraId="6DA31D32" w14:textId="77777777" w:rsidR="00FE713F" w:rsidRPr="00C06231" w:rsidRDefault="00FE713F" w:rsidP="00601D13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30.10</w:t>
            </w:r>
          </w:p>
        </w:tc>
        <w:tc>
          <w:tcPr>
            <w:tcW w:w="1695" w:type="dxa"/>
          </w:tcPr>
          <w:p w14:paraId="25A3ED85" w14:textId="77777777" w:rsidR="00FE713F" w:rsidRPr="00C06231" w:rsidRDefault="00FE713F" w:rsidP="00601D13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1170" w:type="dxa"/>
          </w:tcPr>
          <w:p w14:paraId="1CDBBF97" w14:textId="77777777" w:rsidR="00FE713F" w:rsidRPr="00C06231" w:rsidRDefault="00FE713F" w:rsidP="00601D13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ПС</w:t>
            </w:r>
          </w:p>
        </w:tc>
        <w:tc>
          <w:tcPr>
            <w:tcW w:w="1260" w:type="dxa"/>
          </w:tcPr>
          <w:p w14:paraId="3551C724" w14:textId="77777777" w:rsidR="00FE713F" w:rsidRPr="00C06231" w:rsidRDefault="00FE713F" w:rsidP="00601D13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16A2F928" w14:textId="77777777" w:rsidTr="00603A4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A0" w:firstRow="1" w:lastRow="0" w:firstColumn="1" w:lastColumn="0" w:noHBand="0" w:noVBand="0"/>
        </w:tblPrEx>
        <w:trPr>
          <w:trHeight w:val="238"/>
        </w:trPr>
        <w:tc>
          <w:tcPr>
            <w:tcW w:w="10552" w:type="dxa"/>
          </w:tcPr>
          <w:p w14:paraId="5CCB868A" w14:textId="77777777" w:rsidR="00FE713F" w:rsidRPr="00C06231" w:rsidRDefault="00FE713F" w:rsidP="00601D13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Просвітницькі заходи з нагоди Дня юриста </w:t>
            </w:r>
          </w:p>
        </w:tc>
        <w:tc>
          <w:tcPr>
            <w:tcW w:w="1271" w:type="dxa"/>
          </w:tcPr>
          <w:p w14:paraId="06F5530C" w14:textId="77777777" w:rsidR="00FE713F" w:rsidRPr="00C06231" w:rsidRDefault="00FE713F" w:rsidP="00601D13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10.10</w:t>
            </w:r>
          </w:p>
        </w:tc>
        <w:tc>
          <w:tcPr>
            <w:tcW w:w="1695" w:type="dxa"/>
          </w:tcPr>
          <w:p w14:paraId="0C7FB0F4" w14:textId="77777777" w:rsidR="00FE713F" w:rsidRPr="00C06231" w:rsidRDefault="00FE713F" w:rsidP="00601D13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1170" w:type="dxa"/>
          </w:tcPr>
          <w:p w14:paraId="19B43FF5" w14:textId="77777777" w:rsidR="00FE713F" w:rsidRPr="00C06231" w:rsidRDefault="00FE713F" w:rsidP="00601D13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ПС</w:t>
            </w:r>
          </w:p>
        </w:tc>
        <w:tc>
          <w:tcPr>
            <w:tcW w:w="1260" w:type="dxa"/>
          </w:tcPr>
          <w:p w14:paraId="33066023" w14:textId="77777777" w:rsidR="00FE713F" w:rsidRPr="00C06231" w:rsidRDefault="00FE713F" w:rsidP="00601D13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6E1CAF59" w14:textId="77777777" w:rsidTr="00603A4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A0" w:firstRow="1" w:lastRow="0" w:firstColumn="1" w:lastColumn="0" w:noHBand="0" w:noVBand="0"/>
        </w:tblPrEx>
        <w:trPr>
          <w:trHeight w:val="261"/>
        </w:trPr>
        <w:tc>
          <w:tcPr>
            <w:tcW w:w="10552" w:type="dxa"/>
          </w:tcPr>
          <w:p w14:paraId="053D303A" w14:textId="77777777" w:rsidR="00FE713F" w:rsidRPr="00C06231" w:rsidRDefault="00FE713F" w:rsidP="00601D13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Організація зустрічі із представниками ювенальної поліції</w:t>
            </w:r>
          </w:p>
        </w:tc>
        <w:tc>
          <w:tcPr>
            <w:tcW w:w="1271" w:type="dxa"/>
          </w:tcPr>
          <w:p w14:paraId="176FD97E" w14:textId="77777777" w:rsidR="00FE713F" w:rsidRPr="00C06231" w:rsidRDefault="00FE713F" w:rsidP="00601D13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695" w:type="dxa"/>
          </w:tcPr>
          <w:p w14:paraId="38F787FF" w14:textId="77777777" w:rsidR="00FE713F" w:rsidRPr="00C06231" w:rsidRDefault="00FE713F" w:rsidP="00601D13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інформування</w:t>
            </w:r>
          </w:p>
        </w:tc>
        <w:tc>
          <w:tcPr>
            <w:tcW w:w="1170" w:type="dxa"/>
          </w:tcPr>
          <w:p w14:paraId="0B291795" w14:textId="77777777" w:rsidR="00FE713F" w:rsidRPr="00C06231" w:rsidRDefault="00FE713F" w:rsidP="00601D13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СП</w:t>
            </w:r>
          </w:p>
        </w:tc>
        <w:tc>
          <w:tcPr>
            <w:tcW w:w="1260" w:type="dxa"/>
          </w:tcPr>
          <w:p w14:paraId="427A6FB8" w14:textId="77777777" w:rsidR="00FE713F" w:rsidRPr="00C06231" w:rsidRDefault="00FE713F" w:rsidP="00601D13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029F4EAB" w14:textId="77777777" w:rsidTr="00603A4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A0" w:firstRow="1" w:lastRow="0" w:firstColumn="1" w:lastColumn="0" w:noHBand="0" w:noVBand="0"/>
        </w:tblPrEx>
        <w:trPr>
          <w:trHeight w:val="359"/>
        </w:trPr>
        <w:tc>
          <w:tcPr>
            <w:tcW w:w="10552" w:type="dxa"/>
          </w:tcPr>
          <w:p w14:paraId="5D7FCA70" w14:textId="77777777" w:rsidR="00FE713F" w:rsidRPr="00C06231" w:rsidRDefault="00FE713F" w:rsidP="00601D13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lastRenderedPageBreak/>
              <w:t>Створення комісії з питань булінгу</w:t>
            </w:r>
          </w:p>
        </w:tc>
        <w:tc>
          <w:tcPr>
            <w:tcW w:w="1271" w:type="dxa"/>
          </w:tcPr>
          <w:p w14:paraId="0A86141D" w14:textId="77777777" w:rsidR="00FE713F" w:rsidRPr="00C06231" w:rsidRDefault="00FE713F" w:rsidP="00601D13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28.10</w:t>
            </w:r>
          </w:p>
        </w:tc>
        <w:tc>
          <w:tcPr>
            <w:tcW w:w="1695" w:type="dxa"/>
          </w:tcPr>
          <w:p w14:paraId="54BE65D0" w14:textId="77777777" w:rsidR="00FE713F" w:rsidRPr="00C06231" w:rsidRDefault="00FE713F" w:rsidP="00601D13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170" w:type="dxa"/>
          </w:tcPr>
          <w:p w14:paraId="2754CF21" w14:textId="77777777" w:rsidR="00FE713F" w:rsidRPr="00C06231" w:rsidRDefault="00FE713F" w:rsidP="00601D13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260" w:type="dxa"/>
          </w:tcPr>
          <w:p w14:paraId="7B9AF469" w14:textId="77777777" w:rsidR="00FE713F" w:rsidRPr="00C06231" w:rsidRDefault="00FE713F" w:rsidP="00601D13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2BB20DA4" w14:textId="77777777" w:rsidTr="00603A4B">
        <w:trPr>
          <w:trHeight w:val="145"/>
        </w:trPr>
        <w:tc>
          <w:tcPr>
            <w:tcW w:w="10552" w:type="dxa"/>
            <w:shd w:val="clear" w:color="auto" w:fill="F4B083"/>
          </w:tcPr>
          <w:p w14:paraId="3499A69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3.Формування інклюзивного, розвивального та мотивуючого до навчання освітнього простору.</w:t>
            </w:r>
          </w:p>
        </w:tc>
        <w:tc>
          <w:tcPr>
            <w:tcW w:w="1271" w:type="dxa"/>
            <w:shd w:val="clear" w:color="auto" w:fill="F4B083"/>
          </w:tcPr>
          <w:p w14:paraId="0599296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695" w:type="dxa"/>
            <w:shd w:val="clear" w:color="auto" w:fill="F4B083"/>
          </w:tcPr>
          <w:p w14:paraId="5FD7366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70" w:type="dxa"/>
            <w:shd w:val="clear" w:color="auto" w:fill="F4B083"/>
          </w:tcPr>
          <w:p w14:paraId="5E4E03C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60" w:type="dxa"/>
            <w:shd w:val="clear" w:color="auto" w:fill="F4B083"/>
          </w:tcPr>
          <w:p w14:paraId="71F3A94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7DB34F85" w14:textId="77777777" w:rsidTr="00603A4B">
        <w:trPr>
          <w:trHeight w:val="145"/>
        </w:trPr>
        <w:tc>
          <w:tcPr>
            <w:tcW w:w="10552" w:type="dxa"/>
          </w:tcPr>
          <w:p w14:paraId="68C2285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bookmarkStart w:id="0" w:name="_Hlk72181696"/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Оновлення локацій позитивної підтримки учасників освітнього процесу</w:t>
            </w:r>
          </w:p>
        </w:tc>
        <w:tc>
          <w:tcPr>
            <w:tcW w:w="1271" w:type="dxa"/>
          </w:tcPr>
          <w:p w14:paraId="7B93652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695" w:type="dxa"/>
          </w:tcPr>
          <w:p w14:paraId="609D770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інформування</w:t>
            </w:r>
          </w:p>
        </w:tc>
        <w:tc>
          <w:tcPr>
            <w:tcW w:w="1170" w:type="dxa"/>
          </w:tcPr>
          <w:p w14:paraId="13ECB90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ЗД</w:t>
            </w:r>
          </w:p>
        </w:tc>
        <w:tc>
          <w:tcPr>
            <w:tcW w:w="1260" w:type="dxa"/>
          </w:tcPr>
          <w:p w14:paraId="7B83788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</w:tr>
      <w:bookmarkEnd w:id="0"/>
      <w:tr w:rsidR="00FE713F" w:rsidRPr="00C06231" w14:paraId="1848644A" w14:textId="77777777" w:rsidTr="00603A4B">
        <w:trPr>
          <w:trHeight w:val="145"/>
        </w:trPr>
        <w:tc>
          <w:tcPr>
            <w:tcW w:w="10552" w:type="dxa"/>
          </w:tcPr>
          <w:p w14:paraId="62FE8CF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Залучення учнів до гурткової роботи, участі в конкурсах, заходах</w:t>
            </w:r>
          </w:p>
        </w:tc>
        <w:tc>
          <w:tcPr>
            <w:tcW w:w="1271" w:type="dxa"/>
          </w:tcPr>
          <w:p w14:paraId="5A73A07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695" w:type="dxa"/>
          </w:tcPr>
          <w:p w14:paraId="20E1192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1170" w:type="dxa"/>
          </w:tcPr>
          <w:p w14:paraId="768DDD8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260" w:type="dxa"/>
          </w:tcPr>
          <w:p w14:paraId="3B787C6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</w:tbl>
    <w:p w14:paraId="2C3C3690" w14:textId="77777777" w:rsidR="00FE713F" w:rsidRDefault="00FE713F" w:rsidP="0094517F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</w:p>
    <w:p w14:paraId="1D05F753" w14:textId="77777777" w:rsidR="00FE713F" w:rsidRPr="00A3099C" w:rsidRDefault="00FE713F" w:rsidP="0094517F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  <w:r w:rsidRPr="00A3099C">
        <w:rPr>
          <w:rFonts w:ascii="Times New Roman" w:hAnsi="Times New Roman"/>
          <w:b/>
          <w:color w:val="002060"/>
          <w:sz w:val="24"/>
          <w:szCs w:val="24"/>
          <w:lang w:val="uk-UA"/>
        </w:rPr>
        <w:t>ІІ. СИСТЕМА ОЦІНЮВАННЯ РЕЗУЛЬТАТІВ НАВЧАННЯ УЧНІВ</w:t>
      </w:r>
    </w:p>
    <w:tbl>
      <w:tblPr>
        <w:tblW w:w="159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499"/>
        <w:gridCol w:w="1414"/>
        <w:gridCol w:w="1666"/>
        <w:gridCol w:w="1274"/>
        <w:gridCol w:w="1131"/>
      </w:tblGrid>
      <w:tr w:rsidR="00FE713F" w:rsidRPr="00C06231" w14:paraId="27043D1E" w14:textId="77777777" w:rsidTr="00601D13">
        <w:trPr>
          <w:trHeight w:val="145"/>
        </w:trPr>
        <w:tc>
          <w:tcPr>
            <w:tcW w:w="10499" w:type="dxa"/>
            <w:shd w:val="clear" w:color="auto" w:fill="9CC2E5"/>
          </w:tcPr>
          <w:p w14:paraId="08EDE9CC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1. Наявність системи оцінювання результатів навчання учнів, яка забезпечує справедливе, неупереджене, об’єктивне та доброчесне оцінювання</w:t>
            </w:r>
          </w:p>
        </w:tc>
        <w:tc>
          <w:tcPr>
            <w:tcW w:w="1414" w:type="dxa"/>
            <w:shd w:val="clear" w:color="auto" w:fill="9CC2E5"/>
          </w:tcPr>
          <w:p w14:paraId="2A2EE4E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666" w:type="dxa"/>
            <w:shd w:val="clear" w:color="auto" w:fill="9CC2E5"/>
          </w:tcPr>
          <w:p w14:paraId="640FD7F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4" w:type="dxa"/>
            <w:shd w:val="clear" w:color="auto" w:fill="9CC2E5"/>
          </w:tcPr>
          <w:p w14:paraId="4EDE0AF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1" w:type="dxa"/>
            <w:shd w:val="clear" w:color="auto" w:fill="9CC2E5"/>
          </w:tcPr>
          <w:p w14:paraId="3757311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738758EA" w14:textId="77777777" w:rsidTr="00CB6827">
        <w:trPr>
          <w:trHeight w:val="437"/>
        </w:trPr>
        <w:tc>
          <w:tcPr>
            <w:tcW w:w="10499" w:type="dxa"/>
          </w:tcPr>
          <w:p w14:paraId="68A96CF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Бесіди з учнями 1,5 класів щодо оцінювання їх результатів навчання у початковій і базовій школі</w:t>
            </w:r>
          </w:p>
          <w:p w14:paraId="46C6C52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414" w:type="dxa"/>
          </w:tcPr>
          <w:p w14:paraId="52865F8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06.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10</w:t>
            </w:r>
          </w:p>
        </w:tc>
        <w:tc>
          <w:tcPr>
            <w:tcW w:w="1666" w:type="dxa"/>
          </w:tcPr>
          <w:p w14:paraId="080CA42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бесіди</w:t>
            </w:r>
          </w:p>
        </w:tc>
        <w:tc>
          <w:tcPr>
            <w:tcW w:w="1274" w:type="dxa"/>
          </w:tcPr>
          <w:p w14:paraId="68013BC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КК</w:t>
            </w:r>
          </w:p>
        </w:tc>
        <w:tc>
          <w:tcPr>
            <w:tcW w:w="1131" w:type="dxa"/>
          </w:tcPr>
          <w:p w14:paraId="125F77E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3C8BFB5E" w14:textId="77777777" w:rsidTr="00601D13">
        <w:trPr>
          <w:trHeight w:val="145"/>
        </w:trPr>
        <w:tc>
          <w:tcPr>
            <w:tcW w:w="10499" w:type="dxa"/>
            <w:shd w:val="clear" w:color="auto" w:fill="9CC2E5"/>
          </w:tcPr>
          <w:p w14:paraId="2A6B093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2. Систематичне відстеження результатів навчання кожного учня та надання йому (за потреби) підтримки в освітньому процесі</w:t>
            </w:r>
          </w:p>
        </w:tc>
        <w:tc>
          <w:tcPr>
            <w:tcW w:w="1414" w:type="dxa"/>
            <w:shd w:val="clear" w:color="auto" w:fill="9CC2E5"/>
          </w:tcPr>
          <w:p w14:paraId="674D2E5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666" w:type="dxa"/>
            <w:shd w:val="clear" w:color="auto" w:fill="9CC2E5"/>
          </w:tcPr>
          <w:p w14:paraId="16F8862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4" w:type="dxa"/>
            <w:shd w:val="clear" w:color="auto" w:fill="9CC2E5"/>
          </w:tcPr>
          <w:p w14:paraId="573F038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1" w:type="dxa"/>
            <w:shd w:val="clear" w:color="auto" w:fill="9CC2E5"/>
          </w:tcPr>
          <w:p w14:paraId="2777DDF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74D10307" w14:textId="77777777" w:rsidTr="00601D13">
        <w:trPr>
          <w:trHeight w:val="146"/>
        </w:trPr>
        <w:tc>
          <w:tcPr>
            <w:tcW w:w="10499" w:type="dxa"/>
          </w:tcPr>
          <w:p w14:paraId="6137116C" w14:textId="77777777" w:rsidR="00FE713F" w:rsidRPr="00C00188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1414" w:type="dxa"/>
          </w:tcPr>
          <w:p w14:paraId="18A458F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25.10</w:t>
            </w:r>
          </w:p>
        </w:tc>
        <w:tc>
          <w:tcPr>
            <w:tcW w:w="1666" w:type="dxa"/>
          </w:tcPr>
          <w:p w14:paraId="73F6CC4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274" w:type="dxa"/>
          </w:tcPr>
          <w:p w14:paraId="5E08C9D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131" w:type="dxa"/>
          </w:tcPr>
          <w:p w14:paraId="1234208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34C20AC9" w14:textId="77777777" w:rsidTr="00601D13">
        <w:trPr>
          <w:trHeight w:val="146"/>
        </w:trPr>
        <w:tc>
          <w:tcPr>
            <w:tcW w:w="10499" w:type="dxa"/>
          </w:tcPr>
          <w:p w14:paraId="116E2CE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Внутрішній  моніторинг «Адаптація учнів 5 класу до навчання в НУШ». Проведення опитувань, тестів, спостереження, відвідування занять</w:t>
            </w:r>
          </w:p>
        </w:tc>
        <w:tc>
          <w:tcPr>
            <w:tcW w:w="1414" w:type="dxa"/>
          </w:tcPr>
          <w:p w14:paraId="4ABCD85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жовтень</w:t>
            </w:r>
          </w:p>
        </w:tc>
        <w:tc>
          <w:tcPr>
            <w:tcW w:w="1666" w:type="dxa"/>
          </w:tcPr>
          <w:p w14:paraId="49C4F75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274" w:type="dxa"/>
          </w:tcPr>
          <w:p w14:paraId="2452C8F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ПС</w:t>
            </w:r>
          </w:p>
        </w:tc>
        <w:tc>
          <w:tcPr>
            <w:tcW w:w="1131" w:type="dxa"/>
          </w:tcPr>
          <w:p w14:paraId="16F449D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08F6A874" w14:textId="77777777" w:rsidTr="00601D13">
        <w:trPr>
          <w:trHeight w:val="145"/>
        </w:trPr>
        <w:tc>
          <w:tcPr>
            <w:tcW w:w="10499" w:type="dxa"/>
            <w:shd w:val="clear" w:color="auto" w:fill="9CC2E5"/>
          </w:tcPr>
          <w:p w14:paraId="13248BA7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3. Спрямованість системи оцінювання на формування в учнів відповідальності за результати свого навчання, здатності до самооцінювання.</w:t>
            </w:r>
          </w:p>
        </w:tc>
        <w:tc>
          <w:tcPr>
            <w:tcW w:w="1414" w:type="dxa"/>
            <w:shd w:val="clear" w:color="auto" w:fill="9CC2E5"/>
          </w:tcPr>
          <w:p w14:paraId="7C0E35D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666" w:type="dxa"/>
            <w:shd w:val="clear" w:color="auto" w:fill="9CC2E5"/>
          </w:tcPr>
          <w:p w14:paraId="483497C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4" w:type="dxa"/>
            <w:shd w:val="clear" w:color="auto" w:fill="9CC2E5"/>
          </w:tcPr>
          <w:p w14:paraId="24B088E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1" w:type="dxa"/>
            <w:shd w:val="clear" w:color="auto" w:fill="9CC2E5"/>
          </w:tcPr>
          <w:p w14:paraId="2380382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16E1A98B" w14:textId="77777777" w:rsidTr="00601D13">
        <w:trPr>
          <w:trHeight w:val="145"/>
        </w:trPr>
        <w:tc>
          <w:tcPr>
            <w:tcW w:w="10499" w:type="dxa"/>
          </w:tcPr>
          <w:p w14:paraId="79A928C7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Робота предметних секцій щодо підготовки до Всеукраїнських предметних олімпіад, МАН</w:t>
            </w:r>
          </w:p>
        </w:tc>
        <w:tc>
          <w:tcPr>
            <w:tcW w:w="1414" w:type="dxa"/>
          </w:tcPr>
          <w:p w14:paraId="698E54C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666" w:type="dxa"/>
          </w:tcPr>
          <w:p w14:paraId="145815B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графік</w:t>
            </w:r>
          </w:p>
        </w:tc>
        <w:tc>
          <w:tcPr>
            <w:tcW w:w="1274" w:type="dxa"/>
          </w:tcPr>
          <w:p w14:paraId="1245CDC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131" w:type="dxa"/>
          </w:tcPr>
          <w:p w14:paraId="1AF3D29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4CF255EF" w14:textId="77777777" w:rsidTr="00601D13">
        <w:trPr>
          <w:trHeight w:val="145"/>
        </w:trPr>
        <w:tc>
          <w:tcPr>
            <w:tcW w:w="10499" w:type="dxa"/>
          </w:tcPr>
          <w:p w14:paraId="6A31FB0E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Проведення групових індивідуальних консультацій щодо надолуження освітніх втрат та розривів</w:t>
            </w:r>
          </w:p>
        </w:tc>
        <w:tc>
          <w:tcPr>
            <w:tcW w:w="1414" w:type="dxa"/>
          </w:tcPr>
          <w:p w14:paraId="1A7945D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канікули</w:t>
            </w:r>
          </w:p>
        </w:tc>
        <w:tc>
          <w:tcPr>
            <w:tcW w:w="1666" w:type="dxa"/>
          </w:tcPr>
          <w:p w14:paraId="397834D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інформування</w:t>
            </w:r>
          </w:p>
        </w:tc>
        <w:tc>
          <w:tcPr>
            <w:tcW w:w="1274" w:type="dxa"/>
          </w:tcPr>
          <w:p w14:paraId="538F4A9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131" w:type="dxa"/>
          </w:tcPr>
          <w:p w14:paraId="3B2D1E5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0A981FE1" w14:textId="77777777" w:rsidTr="00601D13">
        <w:trPr>
          <w:trHeight w:val="145"/>
        </w:trPr>
        <w:tc>
          <w:tcPr>
            <w:tcW w:w="10499" w:type="dxa"/>
          </w:tcPr>
          <w:p w14:paraId="07D7999B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Участь здобувачів у І етапі Всеукраїнських предметних олімпіад</w:t>
            </w:r>
          </w:p>
        </w:tc>
        <w:tc>
          <w:tcPr>
            <w:tcW w:w="1414" w:type="dxa"/>
          </w:tcPr>
          <w:p w14:paraId="752C725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666" w:type="dxa"/>
          </w:tcPr>
          <w:p w14:paraId="452CA70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274" w:type="dxa"/>
          </w:tcPr>
          <w:p w14:paraId="5D100BB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131" w:type="dxa"/>
          </w:tcPr>
          <w:p w14:paraId="4B9E14F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14:paraId="090BB8C8" w14:textId="77777777" w:rsidR="00FE713F" w:rsidRDefault="00FE713F" w:rsidP="0094517F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00B050"/>
          <w:sz w:val="24"/>
          <w:szCs w:val="24"/>
          <w:lang w:val="uk-UA"/>
        </w:rPr>
      </w:pPr>
    </w:p>
    <w:p w14:paraId="21BC936B" w14:textId="77777777" w:rsidR="00FE713F" w:rsidRPr="00A3099C" w:rsidRDefault="00FE713F" w:rsidP="0094517F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00B050"/>
          <w:sz w:val="24"/>
          <w:szCs w:val="24"/>
          <w:lang w:val="uk-UA"/>
        </w:rPr>
      </w:pPr>
      <w:r w:rsidRPr="00A3099C">
        <w:rPr>
          <w:rFonts w:ascii="Times New Roman" w:hAnsi="Times New Roman"/>
          <w:b/>
          <w:color w:val="00B050"/>
          <w:sz w:val="24"/>
          <w:szCs w:val="24"/>
          <w:lang w:val="uk-UA"/>
        </w:rPr>
        <w:t>ІІІ. ПЕДАГОГІЧНА ДІЯЛЬНІСТЬ ПЕДАГОГІЧНИХ ПРАЦІВНИКІВ</w:t>
      </w:r>
    </w:p>
    <w:tbl>
      <w:tblPr>
        <w:tblW w:w="159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95"/>
        <w:gridCol w:w="1607"/>
        <w:gridCol w:w="1696"/>
        <w:gridCol w:w="1270"/>
        <w:gridCol w:w="1116"/>
      </w:tblGrid>
      <w:tr w:rsidR="00FE713F" w:rsidRPr="00D40299" w14:paraId="74CAAF12" w14:textId="77777777" w:rsidTr="009E5B61">
        <w:trPr>
          <w:trHeight w:val="145"/>
        </w:trPr>
        <w:tc>
          <w:tcPr>
            <w:tcW w:w="10295" w:type="dxa"/>
            <w:shd w:val="clear" w:color="auto" w:fill="C9C9C9"/>
          </w:tcPr>
          <w:p w14:paraId="5A7043A4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1.Ефективність планування педагогічними працівниками своєї діяльності, використання сучасних освітніх підходів до організації освітнього процесу з метою формування ключових компетентностей учнів</w:t>
            </w:r>
          </w:p>
        </w:tc>
        <w:tc>
          <w:tcPr>
            <w:tcW w:w="1607" w:type="dxa"/>
            <w:shd w:val="clear" w:color="auto" w:fill="C9C9C9"/>
          </w:tcPr>
          <w:p w14:paraId="1FDFC74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696" w:type="dxa"/>
            <w:shd w:val="clear" w:color="auto" w:fill="C9C9C9"/>
          </w:tcPr>
          <w:p w14:paraId="66EC49A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0" w:type="dxa"/>
            <w:shd w:val="clear" w:color="auto" w:fill="C9C9C9"/>
          </w:tcPr>
          <w:p w14:paraId="11D17BB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16" w:type="dxa"/>
            <w:shd w:val="clear" w:color="auto" w:fill="C9C9C9"/>
          </w:tcPr>
          <w:p w14:paraId="2C84916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4503B8F6" w14:textId="77777777" w:rsidTr="009E5B61">
        <w:trPr>
          <w:trHeight w:val="145"/>
        </w:trPr>
        <w:tc>
          <w:tcPr>
            <w:tcW w:w="10295" w:type="dxa"/>
          </w:tcPr>
          <w:p w14:paraId="1EAB4E83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Опрацювання нормативних документів, рекомендаційних листів  щодо  проведення Всеукраїнських предметних олімпіад </w:t>
            </w:r>
          </w:p>
        </w:tc>
        <w:tc>
          <w:tcPr>
            <w:tcW w:w="1607" w:type="dxa"/>
          </w:tcPr>
          <w:p w14:paraId="2CEFAC91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03.10</w:t>
            </w:r>
          </w:p>
        </w:tc>
        <w:tc>
          <w:tcPr>
            <w:tcW w:w="1696" w:type="dxa"/>
          </w:tcPr>
          <w:p w14:paraId="01BBFA44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інформування</w:t>
            </w:r>
          </w:p>
        </w:tc>
        <w:tc>
          <w:tcPr>
            <w:tcW w:w="1270" w:type="dxa"/>
          </w:tcPr>
          <w:p w14:paraId="237CB009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ЗД, вчителі</w:t>
            </w:r>
          </w:p>
        </w:tc>
        <w:tc>
          <w:tcPr>
            <w:tcW w:w="1116" w:type="dxa"/>
          </w:tcPr>
          <w:p w14:paraId="017A1EFE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236FB2CF" w14:textId="77777777" w:rsidTr="009E5B61">
        <w:trPr>
          <w:trHeight w:val="145"/>
        </w:trPr>
        <w:tc>
          <w:tcPr>
            <w:tcW w:w="10295" w:type="dxa"/>
          </w:tcPr>
          <w:p w14:paraId="3ADB822C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Затвердження графіку та матеріалів проведення І етапу предметних олімпіад, конкурсу ім.П.Яцика, Т.Шевченка</w:t>
            </w:r>
          </w:p>
        </w:tc>
        <w:tc>
          <w:tcPr>
            <w:tcW w:w="1607" w:type="dxa"/>
          </w:tcPr>
          <w:p w14:paraId="121D97E5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15.10</w:t>
            </w:r>
          </w:p>
        </w:tc>
        <w:tc>
          <w:tcPr>
            <w:tcW w:w="1696" w:type="dxa"/>
          </w:tcPr>
          <w:p w14:paraId="1458F1BA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270" w:type="dxa"/>
          </w:tcPr>
          <w:p w14:paraId="333E35A0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1116" w:type="dxa"/>
          </w:tcPr>
          <w:p w14:paraId="749C18C8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5C3BD4A7" w14:textId="77777777" w:rsidTr="009E5B61">
        <w:trPr>
          <w:trHeight w:val="145"/>
        </w:trPr>
        <w:tc>
          <w:tcPr>
            <w:tcW w:w="10295" w:type="dxa"/>
          </w:tcPr>
          <w:p w14:paraId="0F2B764F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Проведення І етапу Всеукраїнських предметних олімпіад</w:t>
            </w:r>
          </w:p>
        </w:tc>
        <w:tc>
          <w:tcPr>
            <w:tcW w:w="1607" w:type="dxa"/>
          </w:tcPr>
          <w:p w14:paraId="116676A4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25.10</w:t>
            </w:r>
          </w:p>
        </w:tc>
        <w:tc>
          <w:tcPr>
            <w:tcW w:w="1696" w:type="dxa"/>
          </w:tcPr>
          <w:p w14:paraId="22E21F10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270" w:type="dxa"/>
          </w:tcPr>
          <w:p w14:paraId="57CE661A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116" w:type="dxa"/>
          </w:tcPr>
          <w:p w14:paraId="242FE39D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4E8D76E2" w14:textId="77777777" w:rsidTr="009E5B61">
        <w:trPr>
          <w:trHeight w:val="145"/>
        </w:trPr>
        <w:tc>
          <w:tcPr>
            <w:tcW w:w="10295" w:type="dxa"/>
          </w:tcPr>
          <w:p w14:paraId="7E59E39B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Оформлення заявок на участь у ІІ етапі предметних олімпіад, конкурсів</w:t>
            </w:r>
          </w:p>
        </w:tc>
        <w:tc>
          <w:tcPr>
            <w:tcW w:w="1607" w:type="dxa"/>
          </w:tcPr>
          <w:p w14:paraId="597DA273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30.10</w:t>
            </w:r>
          </w:p>
        </w:tc>
        <w:tc>
          <w:tcPr>
            <w:tcW w:w="1696" w:type="dxa"/>
          </w:tcPr>
          <w:p w14:paraId="43CDFA68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заявка</w:t>
            </w:r>
          </w:p>
        </w:tc>
        <w:tc>
          <w:tcPr>
            <w:tcW w:w="1270" w:type="dxa"/>
          </w:tcPr>
          <w:p w14:paraId="500C3F72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116" w:type="dxa"/>
          </w:tcPr>
          <w:p w14:paraId="00EAE630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61FFE0BD" w14:textId="77777777" w:rsidTr="009E5B61">
        <w:trPr>
          <w:trHeight w:val="145"/>
        </w:trPr>
        <w:tc>
          <w:tcPr>
            <w:tcW w:w="10295" w:type="dxa"/>
          </w:tcPr>
          <w:p w14:paraId="2416A5D4" w14:textId="77777777" w:rsidR="00FE713F" w:rsidRPr="00A3099C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Складання та затвердження плану роботи на канікули</w:t>
            </w:r>
          </w:p>
        </w:tc>
        <w:tc>
          <w:tcPr>
            <w:tcW w:w="1607" w:type="dxa"/>
          </w:tcPr>
          <w:p w14:paraId="13E48046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30.10</w:t>
            </w:r>
          </w:p>
        </w:tc>
        <w:tc>
          <w:tcPr>
            <w:tcW w:w="1696" w:type="dxa"/>
          </w:tcPr>
          <w:p w14:paraId="4019B121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1270" w:type="dxa"/>
          </w:tcPr>
          <w:p w14:paraId="34AD2591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ПО</w:t>
            </w:r>
          </w:p>
        </w:tc>
        <w:tc>
          <w:tcPr>
            <w:tcW w:w="1116" w:type="dxa"/>
          </w:tcPr>
          <w:p w14:paraId="7186F8B3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5FA51E4A" w14:textId="77777777" w:rsidTr="009E5B61">
        <w:trPr>
          <w:trHeight w:val="145"/>
        </w:trPr>
        <w:tc>
          <w:tcPr>
            <w:tcW w:w="10295" w:type="dxa"/>
            <w:shd w:val="clear" w:color="auto" w:fill="C9C9C9"/>
          </w:tcPr>
          <w:p w14:paraId="305D9A4A" w14:textId="77777777" w:rsidR="00FE713F" w:rsidRPr="00A3099C" w:rsidRDefault="00FE713F" w:rsidP="009E5B61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lastRenderedPageBreak/>
              <w:t>2. Постійне підвищення професійного рівня й педагогічної майстерності педагогічних працівників</w:t>
            </w:r>
          </w:p>
        </w:tc>
        <w:tc>
          <w:tcPr>
            <w:tcW w:w="1607" w:type="dxa"/>
            <w:shd w:val="clear" w:color="auto" w:fill="C9C9C9"/>
          </w:tcPr>
          <w:p w14:paraId="11F4C461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696" w:type="dxa"/>
            <w:shd w:val="clear" w:color="auto" w:fill="C9C9C9"/>
          </w:tcPr>
          <w:p w14:paraId="761E7941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0" w:type="dxa"/>
            <w:shd w:val="clear" w:color="auto" w:fill="C9C9C9"/>
          </w:tcPr>
          <w:p w14:paraId="0A1E9F6A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16" w:type="dxa"/>
            <w:shd w:val="clear" w:color="auto" w:fill="C9C9C9"/>
          </w:tcPr>
          <w:p w14:paraId="53D64F18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05E6143B" w14:textId="77777777" w:rsidTr="009E5B61">
        <w:trPr>
          <w:trHeight w:val="145"/>
        </w:trPr>
        <w:tc>
          <w:tcPr>
            <w:tcW w:w="10295" w:type="dxa"/>
          </w:tcPr>
          <w:p w14:paraId="5C87DD2A" w14:textId="77777777" w:rsidR="00FE713F" w:rsidRPr="00C06231" w:rsidRDefault="00FE713F" w:rsidP="009E5B61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Методичні консультації для вчителів з питань проведення предметних олімпіад</w:t>
            </w:r>
          </w:p>
        </w:tc>
        <w:tc>
          <w:tcPr>
            <w:tcW w:w="1607" w:type="dxa"/>
          </w:tcPr>
          <w:p w14:paraId="633C7DC1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05.10</w:t>
            </w:r>
          </w:p>
        </w:tc>
        <w:tc>
          <w:tcPr>
            <w:tcW w:w="1696" w:type="dxa"/>
          </w:tcPr>
          <w:p w14:paraId="22B14BBA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бесіди</w:t>
            </w:r>
          </w:p>
        </w:tc>
        <w:tc>
          <w:tcPr>
            <w:tcW w:w="1270" w:type="dxa"/>
          </w:tcPr>
          <w:p w14:paraId="06B2E6A8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1116" w:type="dxa"/>
          </w:tcPr>
          <w:p w14:paraId="18476478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2BB1D860" w14:textId="77777777" w:rsidTr="009E5B61">
        <w:trPr>
          <w:trHeight w:val="145"/>
        </w:trPr>
        <w:tc>
          <w:tcPr>
            <w:tcW w:w="10295" w:type="dxa"/>
          </w:tcPr>
          <w:p w14:paraId="66A2DD98" w14:textId="77777777" w:rsidR="00FE713F" w:rsidRPr="00A3099C" w:rsidRDefault="00FE713F" w:rsidP="009E5B61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Самоосвітня діяльності вчителів, підвищення кваліфікації на курсах, навчання на освітніх платформах</w:t>
            </w:r>
          </w:p>
        </w:tc>
        <w:tc>
          <w:tcPr>
            <w:tcW w:w="1607" w:type="dxa"/>
          </w:tcPr>
          <w:p w14:paraId="111BF8F9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пр..місяця</w:t>
            </w:r>
          </w:p>
        </w:tc>
        <w:tc>
          <w:tcPr>
            <w:tcW w:w="1696" w:type="dxa"/>
          </w:tcPr>
          <w:p w14:paraId="792B1962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сертифікати</w:t>
            </w:r>
          </w:p>
        </w:tc>
        <w:tc>
          <w:tcPr>
            <w:tcW w:w="1270" w:type="dxa"/>
          </w:tcPr>
          <w:p w14:paraId="0579B5E6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116" w:type="dxa"/>
          </w:tcPr>
          <w:p w14:paraId="2943DE3F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0B14B837" w14:textId="77777777" w:rsidTr="009E5B61">
        <w:trPr>
          <w:trHeight w:val="145"/>
        </w:trPr>
        <w:tc>
          <w:tcPr>
            <w:tcW w:w="10295" w:type="dxa"/>
          </w:tcPr>
          <w:p w14:paraId="60C6AB45" w14:textId="77777777" w:rsidR="00FE713F" w:rsidRPr="00C06231" w:rsidRDefault="00FE713F" w:rsidP="009E5B61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Робота над науково-методич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ним питанням. Практичне заняття. </w:t>
            </w:r>
          </w:p>
        </w:tc>
        <w:tc>
          <w:tcPr>
            <w:tcW w:w="1607" w:type="dxa"/>
          </w:tcPr>
          <w:p w14:paraId="40A57273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канікулярний час</w:t>
            </w:r>
          </w:p>
        </w:tc>
        <w:tc>
          <w:tcPr>
            <w:tcW w:w="1696" w:type="dxa"/>
          </w:tcPr>
          <w:p w14:paraId="26246D56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сертифікати</w:t>
            </w:r>
          </w:p>
        </w:tc>
        <w:tc>
          <w:tcPr>
            <w:tcW w:w="1270" w:type="dxa"/>
          </w:tcPr>
          <w:p w14:paraId="5E8341A0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1116" w:type="dxa"/>
          </w:tcPr>
          <w:p w14:paraId="6C79789B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2C8190D3" w14:textId="77777777" w:rsidTr="009E5B61">
        <w:trPr>
          <w:trHeight w:val="145"/>
        </w:trPr>
        <w:tc>
          <w:tcPr>
            <w:tcW w:w="10295" w:type="dxa"/>
          </w:tcPr>
          <w:p w14:paraId="34EBCAA8" w14:textId="77777777" w:rsidR="00FE713F" w:rsidRPr="00A3099C" w:rsidRDefault="00FE713F" w:rsidP="009E5B61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Участь уметодичних заходах, Інтернет-заходах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відділу освіти</w:t>
            </w:r>
          </w:p>
        </w:tc>
        <w:tc>
          <w:tcPr>
            <w:tcW w:w="1607" w:type="dxa"/>
          </w:tcPr>
          <w:p w14:paraId="54CA5D1B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пр..місяця</w:t>
            </w:r>
          </w:p>
        </w:tc>
        <w:tc>
          <w:tcPr>
            <w:tcW w:w="1696" w:type="dxa"/>
          </w:tcPr>
          <w:p w14:paraId="7262B8FC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1270" w:type="dxa"/>
          </w:tcPr>
          <w:p w14:paraId="505F9621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116" w:type="dxa"/>
          </w:tcPr>
          <w:p w14:paraId="7E0F501E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6A6ADC42" w14:textId="77777777" w:rsidTr="001322AA">
        <w:trPr>
          <w:trHeight w:val="1461"/>
        </w:trPr>
        <w:tc>
          <w:tcPr>
            <w:tcW w:w="10295" w:type="dxa"/>
          </w:tcPr>
          <w:p w14:paraId="019DC74C" w14:textId="77777777" w:rsidR="00FE713F" w:rsidRPr="00113AE0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13AE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Засідання атестаційної комісії </w:t>
            </w:r>
          </w:p>
          <w:p w14:paraId="1CF35D84" w14:textId="77777777" w:rsidR="00FE713F" w:rsidRPr="00C06231" w:rsidRDefault="00FE713F" w:rsidP="007B472E">
            <w:pPr>
              <w:shd w:val="clear" w:color="auto" w:fill="FFFFFF"/>
              <w:tabs>
                <w:tab w:val="center" w:pos="180"/>
                <w:tab w:val="center" w:pos="360"/>
              </w:tabs>
              <w:spacing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7B472E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val="uk-UA"/>
              </w:rPr>
              <w:t xml:space="preserve">1. Про затвердження списку педагогічних працівників, які підлягають черговій атестації у 2024/2025 навчальному році.                                                                               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val="uk-UA"/>
              </w:rPr>
              <w:t xml:space="preserve">                                           </w:t>
            </w:r>
            <w:r w:rsidRPr="007B472E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val="uk-UA"/>
              </w:rPr>
              <w:t xml:space="preserve"> </w:t>
            </w:r>
            <w:r w:rsidRPr="007B472E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2. Про затвердження планів вивчення системи роботи  педагогічних працівників, які проходять атестацію  </w:t>
            </w:r>
            <w:r w:rsidRPr="007B472E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val="uk-UA"/>
              </w:rPr>
              <w:t>у 2024/2025 навчальному році</w:t>
            </w:r>
            <w:r w:rsidRPr="007B472E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</w:tc>
        <w:tc>
          <w:tcPr>
            <w:tcW w:w="1607" w:type="dxa"/>
          </w:tcPr>
          <w:p w14:paraId="3F575F8E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11.10</w:t>
            </w:r>
          </w:p>
        </w:tc>
        <w:tc>
          <w:tcPr>
            <w:tcW w:w="1696" w:type="dxa"/>
          </w:tcPr>
          <w:p w14:paraId="15F99E52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протокол</w:t>
            </w:r>
          </w:p>
        </w:tc>
        <w:tc>
          <w:tcPr>
            <w:tcW w:w="1270" w:type="dxa"/>
          </w:tcPr>
          <w:p w14:paraId="243B75C6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116" w:type="dxa"/>
          </w:tcPr>
          <w:p w14:paraId="1821F96F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136B4A55" w14:textId="77777777" w:rsidTr="009E5B61">
        <w:trPr>
          <w:trHeight w:val="146"/>
        </w:trPr>
        <w:tc>
          <w:tcPr>
            <w:tcW w:w="10295" w:type="dxa"/>
          </w:tcPr>
          <w:p w14:paraId="2090AE04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Підготовка табелю робочого часу</w:t>
            </w:r>
          </w:p>
        </w:tc>
        <w:tc>
          <w:tcPr>
            <w:tcW w:w="1607" w:type="dxa"/>
          </w:tcPr>
          <w:p w14:paraId="6970815A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05.10</w:t>
            </w:r>
          </w:p>
        </w:tc>
        <w:tc>
          <w:tcPr>
            <w:tcW w:w="1696" w:type="dxa"/>
          </w:tcPr>
          <w:p w14:paraId="1C1F58DA" w14:textId="77777777" w:rsidR="00FE713F" w:rsidRPr="00113AE0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табель</w:t>
            </w:r>
          </w:p>
        </w:tc>
        <w:tc>
          <w:tcPr>
            <w:tcW w:w="1270" w:type="dxa"/>
          </w:tcPr>
          <w:p w14:paraId="79A06009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1116" w:type="dxa"/>
          </w:tcPr>
          <w:p w14:paraId="189125FE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0B3F5B7C" w14:textId="77777777" w:rsidTr="009E5B61">
        <w:trPr>
          <w:trHeight w:val="145"/>
        </w:trPr>
        <w:tc>
          <w:tcPr>
            <w:tcW w:w="10295" w:type="dxa"/>
            <w:shd w:val="clear" w:color="auto" w:fill="C9C9C9"/>
          </w:tcPr>
          <w:p w14:paraId="160F562E" w14:textId="77777777" w:rsidR="00FE713F" w:rsidRPr="00A3099C" w:rsidRDefault="00FE713F" w:rsidP="009E5B61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3. Співпраці зучнями, їх батьками, працівниками закладу освіти.</w:t>
            </w:r>
          </w:p>
        </w:tc>
        <w:tc>
          <w:tcPr>
            <w:tcW w:w="1607" w:type="dxa"/>
            <w:shd w:val="clear" w:color="auto" w:fill="C9C9C9"/>
          </w:tcPr>
          <w:p w14:paraId="6569D822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696" w:type="dxa"/>
            <w:shd w:val="clear" w:color="auto" w:fill="C9C9C9"/>
          </w:tcPr>
          <w:p w14:paraId="28957DC0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0" w:type="dxa"/>
            <w:shd w:val="clear" w:color="auto" w:fill="C9C9C9"/>
          </w:tcPr>
          <w:p w14:paraId="0A05E9B9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16" w:type="dxa"/>
            <w:shd w:val="clear" w:color="auto" w:fill="C9C9C9"/>
          </w:tcPr>
          <w:p w14:paraId="1FE40FD0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6312BEAF" w14:textId="77777777" w:rsidTr="009E5B61">
        <w:trPr>
          <w:trHeight w:val="145"/>
        </w:trPr>
        <w:tc>
          <w:tcPr>
            <w:tcW w:w="10295" w:type="dxa"/>
          </w:tcPr>
          <w:p w14:paraId="18A54B03" w14:textId="77777777" w:rsidR="00FE713F" w:rsidRPr="00A3099C" w:rsidRDefault="00FE713F" w:rsidP="009E5B61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Відкритий діалог з батьками 5 класу за результатами моніторингу «Адаптація учнів до навчання на другому освіти»</w:t>
            </w:r>
          </w:p>
        </w:tc>
        <w:tc>
          <w:tcPr>
            <w:tcW w:w="1607" w:type="dxa"/>
          </w:tcPr>
          <w:p w14:paraId="183B76F4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31.10</w:t>
            </w:r>
          </w:p>
        </w:tc>
        <w:tc>
          <w:tcPr>
            <w:tcW w:w="1696" w:type="dxa"/>
          </w:tcPr>
          <w:p w14:paraId="3C4F1F58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довідка</w:t>
            </w:r>
          </w:p>
        </w:tc>
        <w:tc>
          <w:tcPr>
            <w:tcW w:w="1270" w:type="dxa"/>
          </w:tcPr>
          <w:p w14:paraId="42724F5B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ПС</w:t>
            </w:r>
          </w:p>
        </w:tc>
        <w:tc>
          <w:tcPr>
            <w:tcW w:w="1116" w:type="dxa"/>
          </w:tcPr>
          <w:p w14:paraId="365B2E7A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2A093FBC" w14:textId="77777777" w:rsidTr="009E5B61">
        <w:trPr>
          <w:trHeight w:val="145"/>
        </w:trPr>
        <w:tc>
          <w:tcPr>
            <w:tcW w:w="10295" w:type="dxa"/>
          </w:tcPr>
          <w:p w14:paraId="612A1A89" w14:textId="77777777" w:rsidR="00FE713F" w:rsidRPr="00A3099C" w:rsidRDefault="00FE713F" w:rsidP="009E5B61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Батьківська школа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«</w:t>
            </w: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Як допомогти дітям пережити кризу», розміщення порад, покликань на сайті закладу, у групі ФБ </w:t>
            </w:r>
          </w:p>
        </w:tc>
        <w:tc>
          <w:tcPr>
            <w:tcW w:w="1607" w:type="dxa"/>
          </w:tcPr>
          <w:p w14:paraId="2748E73E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696" w:type="dxa"/>
          </w:tcPr>
          <w:p w14:paraId="32DBF776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сайт</w:t>
            </w:r>
          </w:p>
        </w:tc>
        <w:tc>
          <w:tcPr>
            <w:tcW w:w="1270" w:type="dxa"/>
          </w:tcPr>
          <w:p w14:paraId="3BB13DB6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116" w:type="dxa"/>
          </w:tcPr>
          <w:p w14:paraId="199952C6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618C416E" w14:textId="77777777" w:rsidTr="009E5B61">
        <w:trPr>
          <w:trHeight w:val="145"/>
        </w:trPr>
        <w:tc>
          <w:tcPr>
            <w:tcW w:w="10295" w:type="dxa"/>
            <w:shd w:val="clear" w:color="auto" w:fill="C9C9C9"/>
          </w:tcPr>
          <w:p w14:paraId="3FDEE5EA" w14:textId="77777777" w:rsidR="00FE713F" w:rsidRPr="00A3099C" w:rsidRDefault="00FE713F" w:rsidP="009E5B61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4. Організація педагогічної діяльності та навчання учнів на засадах академічної доброчесності.</w:t>
            </w:r>
          </w:p>
        </w:tc>
        <w:tc>
          <w:tcPr>
            <w:tcW w:w="1607" w:type="dxa"/>
            <w:shd w:val="clear" w:color="auto" w:fill="C9C9C9"/>
          </w:tcPr>
          <w:p w14:paraId="65271AF2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696" w:type="dxa"/>
            <w:shd w:val="clear" w:color="auto" w:fill="C9C9C9"/>
          </w:tcPr>
          <w:p w14:paraId="2841A70F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0" w:type="dxa"/>
            <w:shd w:val="clear" w:color="auto" w:fill="C9C9C9"/>
          </w:tcPr>
          <w:p w14:paraId="79B2A890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16" w:type="dxa"/>
            <w:shd w:val="clear" w:color="auto" w:fill="C9C9C9"/>
          </w:tcPr>
          <w:p w14:paraId="55F98C67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4A8C85C4" w14:textId="77777777" w:rsidTr="009E5B61">
        <w:trPr>
          <w:trHeight w:val="145"/>
        </w:trPr>
        <w:tc>
          <w:tcPr>
            <w:tcW w:w="10295" w:type="dxa"/>
          </w:tcPr>
          <w:p w14:paraId="5CB6F605" w14:textId="77777777" w:rsidR="00FE713F" w:rsidRPr="00A3099C" w:rsidRDefault="00FE713F" w:rsidP="009E5B61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Опитування учнів «Чи дотримуєшся ти принципів академічної доброчесності»</w:t>
            </w:r>
          </w:p>
        </w:tc>
        <w:tc>
          <w:tcPr>
            <w:tcW w:w="1607" w:type="dxa"/>
          </w:tcPr>
          <w:p w14:paraId="72090E95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20.10</w:t>
            </w:r>
          </w:p>
        </w:tc>
        <w:tc>
          <w:tcPr>
            <w:tcW w:w="1696" w:type="dxa"/>
          </w:tcPr>
          <w:p w14:paraId="60815221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гугл-форма</w:t>
            </w:r>
          </w:p>
        </w:tc>
        <w:tc>
          <w:tcPr>
            <w:tcW w:w="1270" w:type="dxa"/>
          </w:tcPr>
          <w:p w14:paraId="5C389A52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КК</w:t>
            </w:r>
          </w:p>
        </w:tc>
        <w:tc>
          <w:tcPr>
            <w:tcW w:w="1116" w:type="dxa"/>
          </w:tcPr>
          <w:p w14:paraId="02852FEF" w14:textId="77777777" w:rsidR="00FE713F" w:rsidRPr="00C06231" w:rsidRDefault="00FE713F" w:rsidP="009E5B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14:paraId="0BF494EA" w14:textId="77777777" w:rsidR="00FE713F" w:rsidRDefault="00FE713F" w:rsidP="0094517F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385623"/>
          <w:sz w:val="24"/>
          <w:szCs w:val="24"/>
          <w:lang w:val="uk-UA"/>
        </w:rPr>
      </w:pPr>
    </w:p>
    <w:p w14:paraId="41017DEB" w14:textId="77777777" w:rsidR="00FE713F" w:rsidRPr="00A3099C" w:rsidRDefault="00FE713F" w:rsidP="0094517F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385623"/>
          <w:sz w:val="24"/>
          <w:szCs w:val="24"/>
          <w:lang w:val="uk-UA"/>
        </w:rPr>
      </w:pPr>
      <w:r w:rsidRPr="00A3099C">
        <w:rPr>
          <w:rFonts w:ascii="Times New Roman" w:hAnsi="Times New Roman"/>
          <w:b/>
          <w:color w:val="385623"/>
          <w:sz w:val="24"/>
          <w:szCs w:val="24"/>
          <w:lang w:val="uk-UA"/>
        </w:rPr>
        <w:t>ІV. УПРАВЛІНСЬКІ ПРОЦЕСИ</w:t>
      </w:r>
    </w:p>
    <w:tbl>
      <w:tblPr>
        <w:tblW w:w="159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314"/>
        <w:gridCol w:w="1560"/>
        <w:gridCol w:w="1842"/>
        <w:gridCol w:w="1134"/>
        <w:gridCol w:w="1134"/>
      </w:tblGrid>
      <w:tr w:rsidR="00FE713F" w:rsidRPr="00C06231" w14:paraId="31DC4694" w14:textId="77777777" w:rsidTr="00113AE0">
        <w:trPr>
          <w:trHeight w:val="145"/>
        </w:trPr>
        <w:tc>
          <w:tcPr>
            <w:tcW w:w="10314" w:type="dxa"/>
            <w:shd w:val="clear" w:color="auto" w:fill="A8D08D"/>
          </w:tcPr>
          <w:p w14:paraId="714880F3" w14:textId="77777777" w:rsidR="00FE713F" w:rsidRPr="00A3099C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1.Наявність стратегії  розвитку та системи планування діяльності закладу, моніторинг виконання поставлених цілей і завдань</w:t>
            </w:r>
          </w:p>
        </w:tc>
        <w:tc>
          <w:tcPr>
            <w:tcW w:w="1560" w:type="dxa"/>
            <w:shd w:val="clear" w:color="auto" w:fill="A8D08D"/>
          </w:tcPr>
          <w:p w14:paraId="0587EFA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842" w:type="dxa"/>
            <w:shd w:val="clear" w:color="auto" w:fill="A8D08D"/>
          </w:tcPr>
          <w:p w14:paraId="4B01996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  <w:shd w:val="clear" w:color="auto" w:fill="A8D08D"/>
          </w:tcPr>
          <w:p w14:paraId="176800E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  <w:shd w:val="clear" w:color="auto" w:fill="A8D08D"/>
          </w:tcPr>
          <w:p w14:paraId="0BF785F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3B06C0BB" w14:textId="77777777" w:rsidTr="001322AA">
        <w:trPr>
          <w:trHeight w:val="932"/>
        </w:trPr>
        <w:tc>
          <w:tcPr>
            <w:tcW w:w="10314" w:type="dxa"/>
          </w:tcPr>
          <w:p w14:paraId="6A8C656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Інструктивно-методична оперативка</w:t>
            </w:r>
          </w:p>
          <w:p w14:paraId="271BA8E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1. Про підсумки участі учнів у І етапі предметних олімпіад</w:t>
            </w:r>
          </w:p>
          <w:p w14:paraId="6B2BFA3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</w:t>
            </w: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.Про проміжну перевірку класних журналів</w:t>
            </w:r>
          </w:p>
        </w:tc>
        <w:tc>
          <w:tcPr>
            <w:tcW w:w="1560" w:type="dxa"/>
          </w:tcPr>
          <w:p w14:paraId="1129F3D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щопонеділка</w:t>
            </w:r>
          </w:p>
        </w:tc>
        <w:tc>
          <w:tcPr>
            <w:tcW w:w="1842" w:type="dxa"/>
          </w:tcPr>
          <w:p w14:paraId="117BF78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інформація</w:t>
            </w:r>
          </w:p>
        </w:tc>
        <w:tc>
          <w:tcPr>
            <w:tcW w:w="1134" w:type="dxa"/>
          </w:tcPr>
          <w:p w14:paraId="5BD435B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134" w:type="dxa"/>
          </w:tcPr>
          <w:p w14:paraId="771D530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53E1F32E" w14:textId="77777777" w:rsidTr="00113AE0">
        <w:trPr>
          <w:trHeight w:val="145"/>
        </w:trPr>
        <w:tc>
          <w:tcPr>
            <w:tcW w:w="10314" w:type="dxa"/>
          </w:tcPr>
          <w:p w14:paraId="0D1C9E94" w14:textId="77777777" w:rsidR="00FE713F" w:rsidRPr="00113AE0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13AE0">
              <w:rPr>
                <w:rFonts w:ascii="Times New Roman" w:hAnsi="Times New Roman"/>
                <w:sz w:val="24"/>
                <w:szCs w:val="24"/>
                <w:lang w:val="uk-UA"/>
              </w:rPr>
              <w:t>Засідання педагогічної ради</w:t>
            </w:r>
          </w:p>
          <w:p w14:paraId="1DFC42AC" w14:textId="77777777" w:rsidR="00FE713F" w:rsidRPr="00113AE0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13AE0">
              <w:rPr>
                <w:rFonts w:ascii="Times New Roman" w:hAnsi="Times New Roman"/>
                <w:sz w:val="24"/>
                <w:szCs w:val="24"/>
                <w:lang w:val="uk-UA"/>
              </w:rPr>
              <w:t>1. Про академічну доброчесність як інструмент якісної освіти</w:t>
            </w:r>
          </w:p>
          <w:p w14:paraId="71968F15" w14:textId="77777777" w:rsidR="00FE713F" w:rsidRPr="00113AE0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13AE0">
              <w:rPr>
                <w:rFonts w:ascii="Times New Roman" w:hAnsi="Times New Roman"/>
                <w:sz w:val="24"/>
                <w:szCs w:val="24"/>
                <w:lang w:val="uk-UA"/>
              </w:rPr>
              <w:t>2. Про штучний інтелект, нейромережі і академічну доброчесність</w:t>
            </w:r>
          </w:p>
          <w:p w14:paraId="37FC0739" w14:textId="77777777" w:rsidR="00FE713F" w:rsidRPr="00056427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056427">
              <w:rPr>
                <w:rFonts w:ascii="Times New Roman" w:hAnsi="Times New Roman"/>
                <w:bCs/>
                <w:iCs/>
                <w:sz w:val="24"/>
                <w:szCs w:val="24"/>
                <w:lang w:val="uk-UA"/>
              </w:rPr>
              <w:t>3. Про психологічну стійкість - шлях до відбудови освіти</w:t>
            </w:r>
          </w:p>
        </w:tc>
        <w:tc>
          <w:tcPr>
            <w:tcW w:w="1560" w:type="dxa"/>
          </w:tcPr>
          <w:p w14:paraId="5AADF37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29.10</w:t>
            </w:r>
          </w:p>
        </w:tc>
        <w:tc>
          <w:tcPr>
            <w:tcW w:w="1842" w:type="dxa"/>
          </w:tcPr>
          <w:p w14:paraId="5E6118C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протокол</w:t>
            </w:r>
          </w:p>
        </w:tc>
        <w:tc>
          <w:tcPr>
            <w:tcW w:w="1134" w:type="dxa"/>
          </w:tcPr>
          <w:p w14:paraId="4E01801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134" w:type="dxa"/>
          </w:tcPr>
          <w:p w14:paraId="2A9C93E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6DEA8393" w14:textId="77777777" w:rsidTr="00113AE0">
        <w:trPr>
          <w:trHeight w:val="145"/>
        </w:trPr>
        <w:tc>
          <w:tcPr>
            <w:tcW w:w="10314" w:type="dxa"/>
          </w:tcPr>
          <w:p w14:paraId="1E3B20C0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lastRenderedPageBreak/>
              <w:t>Аналіз проведення І етапу та оформлення заявки на участь у ІІ етапі Всеукраїнських предметних олімпіад</w:t>
            </w:r>
          </w:p>
        </w:tc>
        <w:tc>
          <w:tcPr>
            <w:tcW w:w="1560" w:type="dxa"/>
          </w:tcPr>
          <w:p w14:paraId="5D6434F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30.10</w:t>
            </w:r>
          </w:p>
        </w:tc>
        <w:tc>
          <w:tcPr>
            <w:tcW w:w="1842" w:type="dxa"/>
          </w:tcPr>
          <w:p w14:paraId="685027E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заявка</w:t>
            </w:r>
          </w:p>
        </w:tc>
        <w:tc>
          <w:tcPr>
            <w:tcW w:w="1134" w:type="dxa"/>
          </w:tcPr>
          <w:p w14:paraId="661738F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1134" w:type="dxa"/>
          </w:tcPr>
          <w:p w14:paraId="23F0F4C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474A55E6" w14:textId="77777777" w:rsidTr="00113AE0">
        <w:trPr>
          <w:trHeight w:val="145"/>
        </w:trPr>
        <w:tc>
          <w:tcPr>
            <w:tcW w:w="10314" w:type="dxa"/>
            <w:shd w:val="clear" w:color="auto" w:fill="FFFFFF"/>
          </w:tcPr>
          <w:p w14:paraId="58C69B1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Робота з вхідною і вихідною кореспонденцією</w:t>
            </w:r>
          </w:p>
        </w:tc>
        <w:tc>
          <w:tcPr>
            <w:tcW w:w="1560" w:type="dxa"/>
            <w:shd w:val="clear" w:color="auto" w:fill="FFFFFF"/>
          </w:tcPr>
          <w:p w14:paraId="5638580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пр.місяц</w:t>
            </w:r>
          </w:p>
        </w:tc>
        <w:tc>
          <w:tcPr>
            <w:tcW w:w="1842" w:type="dxa"/>
            <w:shd w:val="clear" w:color="auto" w:fill="FFFFFF"/>
          </w:tcPr>
          <w:p w14:paraId="4A9712B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інформація</w:t>
            </w:r>
          </w:p>
        </w:tc>
        <w:tc>
          <w:tcPr>
            <w:tcW w:w="1134" w:type="dxa"/>
            <w:shd w:val="clear" w:color="auto" w:fill="FFFFFF"/>
          </w:tcPr>
          <w:p w14:paraId="20B5B31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Д,ЗД</w:t>
            </w:r>
          </w:p>
        </w:tc>
        <w:tc>
          <w:tcPr>
            <w:tcW w:w="1134" w:type="dxa"/>
            <w:shd w:val="clear" w:color="auto" w:fill="FFFFFF"/>
          </w:tcPr>
          <w:p w14:paraId="75A49DE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6D8A25BF" w14:textId="77777777" w:rsidTr="00113AE0">
        <w:trPr>
          <w:trHeight w:val="145"/>
        </w:trPr>
        <w:tc>
          <w:tcPr>
            <w:tcW w:w="10314" w:type="dxa"/>
            <w:shd w:val="clear" w:color="auto" w:fill="A8D08D"/>
          </w:tcPr>
          <w:p w14:paraId="09CE2E3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2.Формування відносин довіри, прозорості, дотримання етичних норм</w:t>
            </w:r>
          </w:p>
        </w:tc>
        <w:tc>
          <w:tcPr>
            <w:tcW w:w="1560" w:type="dxa"/>
            <w:shd w:val="clear" w:color="auto" w:fill="A8D08D"/>
          </w:tcPr>
          <w:p w14:paraId="45CF259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842" w:type="dxa"/>
            <w:shd w:val="clear" w:color="auto" w:fill="A8D08D"/>
          </w:tcPr>
          <w:p w14:paraId="36E2854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  <w:shd w:val="clear" w:color="auto" w:fill="A8D08D"/>
          </w:tcPr>
          <w:p w14:paraId="2B20943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  <w:shd w:val="clear" w:color="auto" w:fill="A8D08D"/>
          </w:tcPr>
          <w:p w14:paraId="1BE2F97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5345387F" w14:textId="77777777" w:rsidTr="00113AE0">
        <w:trPr>
          <w:trHeight w:val="145"/>
        </w:trPr>
        <w:tc>
          <w:tcPr>
            <w:tcW w:w="10314" w:type="dxa"/>
          </w:tcPr>
          <w:p w14:paraId="67D6FB7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Відвідування уроків малодосвідчених вчителів з метою надання допомоги</w:t>
            </w:r>
          </w:p>
        </w:tc>
        <w:tc>
          <w:tcPr>
            <w:tcW w:w="1560" w:type="dxa"/>
          </w:tcPr>
          <w:p w14:paraId="3D79A71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842" w:type="dxa"/>
          </w:tcPr>
          <w:p w14:paraId="7F0B492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аркуш спост.</w:t>
            </w:r>
          </w:p>
        </w:tc>
        <w:tc>
          <w:tcPr>
            <w:tcW w:w="1134" w:type="dxa"/>
          </w:tcPr>
          <w:p w14:paraId="6F01974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1134" w:type="dxa"/>
          </w:tcPr>
          <w:p w14:paraId="2B14AD3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5B05B0CA" w14:textId="77777777" w:rsidTr="00113AE0">
        <w:trPr>
          <w:trHeight w:val="145"/>
        </w:trPr>
        <w:tc>
          <w:tcPr>
            <w:tcW w:w="10314" w:type="dxa"/>
          </w:tcPr>
          <w:p w14:paraId="2195381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Матеріальне і нематеріальне стимулювання педагогічних працівників до Дня вчителя</w:t>
            </w:r>
          </w:p>
        </w:tc>
        <w:tc>
          <w:tcPr>
            <w:tcW w:w="1560" w:type="dxa"/>
          </w:tcPr>
          <w:p w14:paraId="749620B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03.10</w:t>
            </w:r>
          </w:p>
        </w:tc>
        <w:tc>
          <w:tcPr>
            <w:tcW w:w="1842" w:type="dxa"/>
          </w:tcPr>
          <w:p w14:paraId="3E724CE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134" w:type="dxa"/>
          </w:tcPr>
          <w:p w14:paraId="41FCD86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134" w:type="dxa"/>
          </w:tcPr>
          <w:p w14:paraId="1C07319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73EB088D" w14:textId="77777777" w:rsidTr="00113AE0">
        <w:trPr>
          <w:trHeight w:val="145"/>
        </w:trPr>
        <w:tc>
          <w:tcPr>
            <w:tcW w:w="10314" w:type="dxa"/>
            <w:shd w:val="clear" w:color="auto" w:fill="A8D08D"/>
          </w:tcPr>
          <w:p w14:paraId="045C0DC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3.Ефективність кадрової політики та забезпечення можливостей для професійного розвитку педагогічних працівників</w:t>
            </w:r>
          </w:p>
        </w:tc>
        <w:tc>
          <w:tcPr>
            <w:tcW w:w="1560" w:type="dxa"/>
            <w:shd w:val="clear" w:color="auto" w:fill="A8D08D"/>
          </w:tcPr>
          <w:p w14:paraId="5A8A31D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842" w:type="dxa"/>
            <w:shd w:val="clear" w:color="auto" w:fill="A8D08D"/>
          </w:tcPr>
          <w:p w14:paraId="02A6B9B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  <w:shd w:val="clear" w:color="auto" w:fill="A8D08D"/>
          </w:tcPr>
          <w:p w14:paraId="512F1BD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  <w:shd w:val="clear" w:color="auto" w:fill="A8D08D"/>
          </w:tcPr>
          <w:p w14:paraId="174CAF3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3CAA2F80" w14:textId="77777777" w:rsidTr="00113AE0">
        <w:trPr>
          <w:trHeight w:val="146"/>
        </w:trPr>
        <w:tc>
          <w:tcPr>
            <w:tcW w:w="10314" w:type="dxa"/>
          </w:tcPr>
          <w:p w14:paraId="1AB40A2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Поширення власних авторських матеріалів на освітніх платформах</w:t>
            </w:r>
          </w:p>
        </w:tc>
        <w:tc>
          <w:tcPr>
            <w:tcW w:w="1560" w:type="dxa"/>
          </w:tcPr>
          <w:p w14:paraId="07F72B0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842" w:type="dxa"/>
          </w:tcPr>
          <w:p w14:paraId="303B6F3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сертифікати</w:t>
            </w:r>
          </w:p>
        </w:tc>
        <w:tc>
          <w:tcPr>
            <w:tcW w:w="1134" w:type="dxa"/>
          </w:tcPr>
          <w:p w14:paraId="73271EA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134" w:type="dxa"/>
          </w:tcPr>
          <w:p w14:paraId="3ECF959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316AFD98" w14:textId="77777777" w:rsidTr="00113AE0">
        <w:trPr>
          <w:trHeight w:val="145"/>
        </w:trPr>
        <w:tc>
          <w:tcPr>
            <w:tcW w:w="10314" w:type="dxa"/>
            <w:shd w:val="clear" w:color="auto" w:fill="A8D08D"/>
          </w:tcPr>
          <w:p w14:paraId="67ED081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4. Організація освітнього процесу на засадах людиноцентризму, прийняття управлінських рішень на основі конструктивної співпраці учасників освітнього процесу, взаємодії закладу освіти з місцевою громадою</w:t>
            </w:r>
          </w:p>
        </w:tc>
        <w:tc>
          <w:tcPr>
            <w:tcW w:w="1560" w:type="dxa"/>
            <w:shd w:val="clear" w:color="auto" w:fill="A8D08D"/>
          </w:tcPr>
          <w:p w14:paraId="0B5BEB8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842" w:type="dxa"/>
            <w:shd w:val="clear" w:color="auto" w:fill="A8D08D"/>
          </w:tcPr>
          <w:p w14:paraId="6066F14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  <w:shd w:val="clear" w:color="auto" w:fill="A8D08D"/>
          </w:tcPr>
          <w:p w14:paraId="6843383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  <w:shd w:val="clear" w:color="auto" w:fill="A8D08D"/>
          </w:tcPr>
          <w:p w14:paraId="75CF6BE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030203CC" w14:textId="77777777" w:rsidTr="00113AE0">
        <w:trPr>
          <w:trHeight w:val="79"/>
        </w:trPr>
        <w:tc>
          <w:tcPr>
            <w:tcW w:w="10314" w:type="dxa"/>
          </w:tcPr>
          <w:p w14:paraId="708F7C1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Підготовка наказів</w:t>
            </w:r>
          </w:p>
          <w:p w14:paraId="4B998B2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ЖОВТЕНЬ</w:t>
            </w:r>
          </w:p>
          <w:p w14:paraId="5C7D15F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 підсумки внутрішнього моніторингу адаптації учнів 5 класу в НУШ</w:t>
            </w:r>
          </w:p>
          <w:p w14:paraId="45C1602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 підсумки проведення у закладі Всеукраїнського тижня з протидії боулінгу</w:t>
            </w:r>
          </w:p>
          <w:p w14:paraId="2693935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 проведення заходів безпеки дорожнього руху</w:t>
            </w:r>
          </w:p>
          <w:p w14:paraId="06872C4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 проведення інвентаризації активів і зобов’язань та оформлення її результатів</w:t>
            </w:r>
          </w:p>
          <w:p w14:paraId="0ABB16F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 проведення І етапу Міжнародного мовно - літературного конкурсу учнівської та студентської молоді імені Тараса Шевченка</w:t>
            </w:r>
          </w:p>
          <w:p w14:paraId="466D7DF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проведення І етапу Всеукраїнських учнівських олімпіад з навчальних предметів </w:t>
            </w:r>
          </w:p>
          <w:p w14:paraId="7185497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підсумки проведення І етапу Всеукраїнських учнівських олімпіад з навчальних предметів </w:t>
            </w:r>
          </w:p>
          <w:p w14:paraId="2160159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 результати моніторингу рівня адаптації учнів 5 класу НУШ до навчання за другим рівнем повної загальної середньої освіти</w:t>
            </w:r>
          </w:p>
          <w:p w14:paraId="7E287CD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560" w:type="dxa"/>
          </w:tcPr>
          <w:p w14:paraId="724A5F8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01-30.10</w:t>
            </w:r>
          </w:p>
          <w:p w14:paraId="2A3ECD9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14:paraId="4661680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14:paraId="21E0B66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14:paraId="44C2497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14:paraId="6C88141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14:paraId="3B78B93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14:paraId="21661F4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842" w:type="dxa"/>
          </w:tcPr>
          <w:p w14:paraId="65CA349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</w:tcPr>
          <w:p w14:paraId="19506A3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</w:tcPr>
          <w:p w14:paraId="3D08506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2E0E373F" w14:textId="77777777" w:rsidTr="00113AE0">
        <w:trPr>
          <w:trHeight w:val="145"/>
        </w:trPr>
        <w:tc>
          <w:tcPr>
            <w:tcW w:w="10314" w:type="dxa"/>
            <w:shd w:val="clear" w:color="auto" w:fill="A8D08D"/>
          </w:tcPr>
          <w:p w14:paraId="7F58644D" w14:textId="77777777" w:rsidR="00FE713F" w:rsidRPr="00A3099C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5. Формування та забезпечення реалізації політики академічної доброчесності</w:t>
            </w:r>
          </w:p>
        </w:tc>
        <w:tc>
          <w:tcPr>
            <w:tcW w:w="1560" w:type="dxa"/>
            <w:shd w:val="clear" w:color="auto" w:fill="A8D08D"/>
          </w:tcPr>
          <w:p w14:paraId="7D0CCAD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842" w:type="dxa"/>
            <w:shd w:val="clear" w:color="auto" w:fill="A8D08D"/>
          </w:tcPr>
          <w:p w14:paraId="6ECEAE6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  <w:shd w:val="clear" w:color="auto" w:fill="A8D08D"/>
          </w:tcPr>
          <w:p w14:paraId="0A04F7C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  <w:shd w:val="clear" w:color="auto" w:fill="A8D08D"/>
          </w:tcPr>
          <w:p w14:paraId="7BA2C28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5B78A75C" w14:textId="77777777" w:rsidTr="00113AE0">
        <w:trPr>
          <w:trHeight w:val="145"/>
        </w:trPr>
        <w:tc>
          <w:tcPr>
            <w:tcW w:w="10314" w:type="dxa"/>
          </w:tcPr>
          <w:p w14:paraId="726A4353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Створення комісії щодо розгляду випадків булінгу а впровадження антибулінгової політики в закладі</w:t>
            </w:r>
          </w:p>
        </w:tc>
        <w:tc>
          <w:tcPr>
            <w:tcW w:w="1560" w:type="dxa"/>
          </w:tcPr>
          <w:p w14:paraId="71A5C66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10.10</w:t>
            </w:r>
          </w:p>
        </w:tc>
        <w:tc>
          <w:tcPr>
            <w:tcW w:w="1842" w:type="dxa"/>
          </w:tcPr>
          <w:p w14:paraId="7FB8618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134" w:type="dxa"/>
          </w:tcPr>
          <w:p w14:paraId="5F83A18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134" w:type="dxa"/>
          </w:tcPr>
          <w:p w14:paraId="57D9D97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14:paraId="3EB95B4C" w14:textId="77777777" w:rsidR="00FE713F" w:rsidRDefault="00FE713F" w:rsidP="0094517F">
      <w:pPr>
        <w:spacing w:after="0"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14:paraId="67F05B82" w14:textId="77777777" w:rsidR="00FE713F" w:rsidRPr="00A3099C" w:rsidRDefault="00FE713F" w:rsidP="0094517F">
      <w:pPr>
        <w:spacing w:after="0" w:line="240" w:lineRule="auto"/>
        <w:rPr>
          <w:rFonts w:ascii="Times New Roman" w:hAnsi="Times New Roman"/>
          <w:b/>
          <w:sz w:val="24"/>
          <w:szCs w:val="24"/>
          <w:lang w:val="uk-UA"/>
        </w:rPr>
      </w:pPr>
      <w:r w:rsidRPr="00A3099C">
        <w:rPr>
          <w:rFonts w:ascii="Times New Roman" w:hAnsi="Times New Roman"/>
          <w:b/>
          <w:sz w:val="24"/>
          <w:szCs w:val="24"/>
          <w:lang w:val="uk-UA"/>
        </w:rPr>
        <w:t>V. НАСКРІЗНИЙ ВИХОВНИЙ ПРОЦЕС</w:t>
      </w:r>
    </w:p>
    <w:tbl>
      <w:tblPr>
        <w:tblW w:w="160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111"/>
        <w:gridCol w:w="4817"/>
        <w:gridCol w:w="2160"/>
        <w:gridCol w:w="1800"/>
        <w:gridCol w:w="1800"/>
        <w:gridCol w:w="1330"/>
      </w:tblGrid>
      <w:tr w:rsidR="00FE713F" w:rsidRPr="00C06231" w14:paraId="1C0F9542" w14:textId="77777777" w:rsidTr="00981F98">
        <w:tc>
          <w:tcPr>
            <w:tcW w:w="4111" w:type="dxa"/>
            <w:shd w:val="clear" w:color="auto" w:fill="DE6CD0"/>
          </w:tcPr>
          <w:p w14:paraId="0AF36F75" w14:textId="77777777" w:rsidR="00FE713F" w:rsidRPr="00C06231" w:rsidRDefault="00FE713F" w:rsidP="00A62BE9">
            <w:pPr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Формування компетентностей</w:t>
            </w:r>
          </w:p>
        </w:tc>
        <w:tc>
          <w:tcPr>
            <w:tcW w:w="4817" w:type="dxa"/>
            <w:shd w:val="clear" w:color="auto" w:fill="DE6CD0"/>
          </w:tcPr>
          <w:p w14:paraId="38079E31" w14:textId="77777777" w:rsidR="00FE713F" w:rsidRPr="00C06231" w:rsidRDefault="00FE713F" w:rsidP="00A62BE9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Заходи</w:t>
            </w:r>
          </w:p>
        </w:tc>
        <w:tc>
          <w:tcPr>
            <w:tcW w:w="2160" w:type="dxa"/>
            <w:shd w:val="clear" w:color="auto" w:fill="DE6CD0"/>
          </w:tcPr>
          <w:p w14:paraId="174C8A9B" w14:textId="77777777" w:rsidR="00FE713F" w:rsidRDefault="00FE713F" w:rsidP="00A62B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Терміни</w:t>
            </w:r>
          </w:p>
        </w:tc>
        <w:tc>
          <w:tcPr>
            <w:tcW w:w="1800" w:type="dxa"/>
            <w:shd w:val="clear" w:color="auto" w:fill="DE6CD0"/>
          </w:tcPr>
          <w:p w14:paraId="6E6E16C0" w14:textId="77777777" w:rsidR="00FE713F" w:rsidRDefault="00FE713F" w:rsidP="00A62B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Форма</w:t>
            </w:r>
          </w:p>
        </w:tc>
        <w:tc>
          <w:tcPr>
            <w:tcW w:w="1800" w:type="dxa"/>
            <w:shd w:val="clear" w:color="auto" w:fill="DE6CD0"/>
          </w:tcPr>
          <w:p w14:paraId="106BB7AB" w14:textId="77777777" w:rsidR="00FE713F" w:rsidRDefault="00FE713F" w:rsidP="00A62B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Відповідальні</w:t>
            </w:r>
          </w:p>
        </w:tc>
        <w:tc>
          <w:tcPr>
            <w:tcW w:w="1330" w:type="dxa"/>
            <w:shd w:val="clear" w:color="auto" w:fill="DE6CD0"/>
          </w:tcPr>
          <w:p w14:paraId="0F71CE9A" w14:textId="77777777" w:rsidR="00FE713F" w:rsidRDefault="00FE713F" w:rsidP="00A62B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Примітка</w:t>
            </w:r>
          </w:p>
        </w:tc>
      </w:tr>
      <w:tr w:rsidR="00FE713F" w:rsidRPr="00C06231" w14:paraId="5B7B94D0" w14:textId="77777777" w:rsidTr="00981F98">
        <w:tc>
          <w:tcPr>
            <w:tcW w:w="4111" w:type="dxa"/>
          </w:tcPr>
          <w:p w14:paraId="1CDDB801" w14:textId="77777777" w:rsidR="00FE713F" w:rsidRPr="00C06231" w:rsidRDefault="00FE713F" w:rsidP="00981F98">
            <w:pPr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Соціальна та громадянська </w:t>
            </w: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lastRenderedPageBreak/>
              <w:t>компетентності</w:t>
            </w:r>
          </w:p>
        </w:tc>
        <w:tc>
          <w:tcPr>
            <w:tcW w:w="4817" w:type="dxa"/>
          </w:tcPr>
          <w:p w14:paraId="00E8CC98" w14:textId="77777777" w:rsidR="00FE713F" w:rsidRPr="00C06231" w:rsidRDefault="00FE713F" w:rsidP="00601D13">
            <w:pPr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lastRenderedPageBreak/>
              <w:t xml:space="preserve">«Допоможи одиноким жителям» до Дня </w:t>
            </w: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lastRenderedPageBreak/>
              <w:t xml:space="preserve">людей похилого віку. </w:t>
            </w:r>
          </w:p>
        </w:tc>
        <w:tc>
          <w:tcPr>
            <w:tcW w:w="2160" w:type="dxa"/>
          </w:tcPr>
          <w:p w14:paraId="7DFD889B" w14:textId="77777777" w:rsidR="00FE713F" w:rsidRPr="00C06231" w:rsidRDefault="00FE713F" w:rsidP="00601D13">
            <w:pPr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lastRenderedPageBreak/>
              <w:t>01.10</w:t>
            </w:r>
          </w:p>
        </w:tc>
        <w:tc>
          <w:tcPr>
            <w:tcW w:w="1800" w:type="dxa"/>
          </w:tcPr>
          <w:p w14:paraId="026E94A8" w14:textId="77777777" w:rsidR="00FE713F" w:rsidRPr="00C06231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звіт</w:t>
            </w:r>
          </w:p>
        </w:tc>
        <w:tc>
          <w:tcPr>
            <w:tcW w:w="1800" w:type="dxa"/>
          </w:tcPr>
          <w:p w14:paraId="674990B9" w14:textId="77777777" w:rsidR="00FE713F" w:rsidRPr="00C06231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ПО,КК</w:t>
            </w:r>
          </w:p>
        </w:tc>
        <w:tc>
          <w:tcPr>
            <w:tcW w:w="1330" w:type="dxa"/>
          </w:tcPr>
          <w:p w14:paraId="0C42030C" w14:textId="77777777" w:rsidR="00FE713F" w:rsidRPr="00C06231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</w:tr>
      <w:tr w:rsidR="00FE713F" w:rsidRPr="00C06231" w14:paraId="4844AA3D" w14:textId="77777777" w:rsidTr="00981F98">
        <w:trPr>
          <w:trHeight w:val="905"/>
        </w:trPr>
        <w:tc>
          <w:tcPr>
            <w:tcW w:w="4111" w:type="dxa"/>
          </w:tcPr>
          <w:p w14:paraId="2F08C4E8" w14:textId="77777777" w:rsidR="00FE713F" w:rsidRPr="00C06231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Інформаційно-цифрова компетентність</w:t>
            </w:r>
          </w:p>
        </w:tc>
        <w:tc>
          <w:tcPr>
            <w:tcW w:w="4817" w:type="dxa"/>
          </w:tcPr>
          <w:p w14:paraId="7E76CDD9" w14:textId="77777777" w:rsidR="00FE713F" w:rsidRPr="00C06231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Хвилинка інформації, присвячена річниці створення УПА «Славних героїв не забудуть нащадки». </w:t>
            </w:r>
          </w:p>
        </w:tc>
        <w:tc>
          <w:tcPr>
            <w:tcW w:w="2160" w:type="dxa"/>
          </w:tcPr>
          <w:p w14:paraId="2EC3E84E" w14:textId="77777777" w:rsidR="00FE713F" w:rsidRPr="00C06231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11.10</w:t>
            </w:r>
          </w:p>
        </w:tc>
        <w:tc>
          <w:tcPr>
            <w:tcW w:w="1800" w:type="dxa"/>
          </w:tcPr>
          <w:p w14:paraId="2CB3D686" w14:textId="77777777" w:rsidR="00FE713F" w:rsidRPr="00C06231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інформація</w:t>
            </w:r>
          </w:p>
        </w:tc>
        <w:tc>
          <w:tcPr>
            <w:tcW w:w="1800" w:type="dxa"/>
          </w:tcPr>
          <w:p w14:paraId="0A399286" w14:textId="77777777" w:rsidR="00FE713F" w:rsidRPr="00C06231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ПО,КК</w:t>
            </w:r>
          </w:p>
        </w:tc>
        <w:tc>
          <w:tcPr>
            <w:tcW w:w="1330" w:type="dxa"/>
          </w:tcPr>
          <w:p w14:paraId="5DB6C8DD" w14:textId="77777777" w:rsidR="00FE713F" w:rsidRPr="00C06231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</w:tr>
      <w:tr w:rsidR="00FE713F" w:rsidRPr="00C06231" w14:paraId="3D8BB0DA" w14:textId="77777777" w:rsidTr="00981F98">
        <w:tc>
          <w:tcPr>
            <w:tcW w:w="4111" w:type="dxa"/>
          </w:tcPr>
          <w:p w14:paraId="0D43CBD7" w14:textId="77777777" w:rsidR="00FE713F" w:rsidRPr="00C06231" w:rsidRDefault="00FE713F" w:rsidP="00601D13">
            <w:pPr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Соціальна та громадянська компетентності</w:t>
            </w:r>
          </w:p>
        </w:tc>
        <w:tc>
          <w:tcPr>
            <w:tcW w:w="4817" w:type="dxa"/>
          </w:tcPr>
          <w:p w14:paraId="7CEFBD3C" w14:textId="77777777" w:rsidR="00FE713F" w:rsidRPr="00C06231" w:rsidRDefault="00FE713F" w:rsidP="00601D13">
            <w:pPr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День захисника та захисниці України «Наша вам любов й подяка!»</w:t>
            </w:r>
          </w:p>
        </w:tc>
        <w:tc>
          <w:tcPr>
            <w:tcW w:w="2160" w:type="dxa"/>
          </w:tcPr>
          <w:p w14:paraId="143BA79A" w14:textId="77777777" w:rsidR="00FE713F" w:rsidRPr="00C06231" w:rsidRDefault="00FE713F" w:rsidP="00601D13">
            <w:pPr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14.10</w:t>
            </w:r>
          </w:p>
        </w:tc>
        <w:tc>
          <w:tcPr>
            <w:tcW w:w="1800" w:type="dxa"/>
          </w:tcPr>
          <w:p w14:paraId="4F997BB6" w14:textId="77777777" w:rsidR="00FE713F" w:rsidRPr="00C06231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1800" w:type="dxa"/>
          </w:tcPr>
          <w:p w14:paraId="4E2BDADF" w14:textId="77777777" w:rsidR="00FE713F" w:rsidRPr="00C06231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ПО,КК</w:t>
            </w:r>
          </w:p>
        </w:tc>
        <w:tc>
          <w:tcPr>
            <w:tcW w:w="1330" w:type="dxa"/>
          </w:tcPr>
          <w:p w14:paraId="03786A1E" w14:textId="77777777" w:rsidR="00FE713F" w:rsidRPr="00C06231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</w:tr>
    </w:tbl>
    <w:p w14:paraId="330C7EA0" w14:textId="77777777" w:rsidR="00FE713F" w:rsidRPr="00A3099C" w:rsidRDefault="00FE713F" w:rsidP="0094517F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14:paraId="01629B64" w14:textId="77777777" w:rsidR="00FE713F" w:rsidRDefault="00FE713F" w:rsidP="0094517F">
      <w:pPr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</w:p>
    <w:p w14:paraId="3EF007F2" w14:textId="77777777" w:rsidR="00FE713F" w:rsidRDefault="00FE713F" w:rsidP="0094517F">
      <w:pPr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</w:p>
    <w:p w14:paraId="196DA6BC" w14:textId="77777777" w:rsidR="00FE713F" w:rsidRPr="00A3099C" w:rsidRDefault="00FE713F" w:rsidP="0094517F">
      <w:pPr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  <w:r w:rsidRPr="00A3099C">
        <w:rPr>
          <w:rFonts w:ascii="Times New Roman" w:hAnsi="Times New Roman"/>
          <w:b/>
          <w:color w:val="002060"/>
          <w:sz w:val="24"/>
          <w:szCs w:val="24"/>
          <w:lang w:val="uk-UA"/>
        </w:rPr>
        <w:t>ЛИСТОПАД</w:t>
      </w:r>
    </w:p>
    <w:p w14:paraId="1EA234BE" w14:textId="77777777" w:rsidR="00FE713F" w:rsidRDefault="00FE713F" w:rsidP="0094517F">
      <w:pPr>
        <w:spacing w:after="0" w:line="240" w:lineRule="auto"/>
        <w:rPr>
          <w:rFonts w:ascii="Times New Roman" w:hAnsi="Times New Roman"/>
          <w:b/>
          <w:color w:val="C45911"/>
          <w:sz w:val="24"/>
          <w:szCs w:val="24"/>
          <w:lang w:val="uk-UA"/>
        </w:rPr>
      </w:pPr>
    </w:p>
    <w:p w14:paraId="4FCE2A93" w14:textId="77777777" w:rsidR="00FE713F" w:rsidRPr="00A3099C" w:rsidRDefault="00FE713F" w:rsidP="0094517F">
      <w:pPr>
        <w:spacing w:after="0" w:line="240" w:lineRule="auto"/>
        <w:rPr>
          <w:rFonts w:ascii="Times New Roman" w:hAnsi="Times New Roman"/>
          <w:b/>
          <w:color w:val="C45911"/>
          <w:sz w:val="24"/>
          <w:szCs w:val="24"/>
          <w:lang w:val="uk-UA"/>
        </w:rPr>
      </w:pPr>
      <w:r w:rsidRPr="00A3099C">
        <w:rPr>
          <w:rFonts w:ascii="Times New Roman" w:hAnsi="Times New Roman"/>
          <w:b/>
          <w:color w:val="C45911"/>
          <w:sz w:val="24"/>
          <w:szCs w:val="24"/>
          <w:lang w:val="uk-UA"/>
        </w:rPr>
        <w:t>І.ОСВІТНЄ СЕРЕДОВИЩЕ</w:t>
      </w:r>
    </w:p>
    <w:tbl>
      <w:tblPr>
        <w:tblW w:w="159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881"/>
        <w:gridCol w:w="1276"/>
        <w:gridCol w:w="1701"/>
        <w:gridCol w:w="1134"/>
        <w:gridCol w:w="6"/>
        <w:gridCol w:w="986"/>
        <w:gridCol w:w="6"/>
      </w:tblGrid>
      <w:tr w:rsidR="00FE713F" w:rsidRPr="00C06231" w14:paraId="4712BA5F" w14:textId="77777777" w:rsidTr="005A2D5F">
        <w:trPr>
          <w:trHeight w:val="215"/>
        </w:trPr>
        <w:tc>
          <w:tcPr>
            <w:tcW w:w="10881" w:type="dxa"/>
          </w:tcPr>
          <w:p w14:paraId="3344232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Зміст</w:t>
            </w:r>
          </w:p>
        </w:tc>
        <w:tc>
          <w:tcPr>
            <w:tcW w:w="1276" w:type="dxa"/>
          </w:tcPr>
          <w:p w14:paraId="5805F35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Дата</w:t>
            </w:r>
          </w:p>
        </w:tc>
        <w:tc>
          <w:tcPr>
            <w:tcW w:w="1701" w:type="dxa"/>
          </w:tcPr>
          <w:p w14:paraId="775494A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Форма узагальнення</w:t>
            </w:r>
          </w:p>
        </w:tc>
        <w:tc>
          <w:tcPr>
            <w:tcW w:w="1140" w:type="dxa"/>
            <w:gridSpan w:val="2"/>
          </w:tcPr>
          <w:p w14:paraId="02D80B9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Відповідальні</w:t>
            </w:r>
          </w:p>
        </w:tc>
        <w:tc>
          <w:tcPr>
            <w:tcW w:w="992" w:type="dxa"/>
            <w:gridSpan w:val="2"/>
          </w:tcPr>
          <w:p w14:paraId="35422F0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Примітка</w:t>
            </w:r>
          </w:p>
        </w:tc>
      </w:tr>
      <w:tr w:rsidR="00FE713F" w:rsidRPr="00C06231" w14:paraId="2AADFD32" w14:textId="77777777" w:rsidTr="005A2D5F">
        <w:trPr>
          <w:trHeight w:val="215"/>
        </w:trPr>
        <w:tc>
          <w:tcPr>
            <w:tcW w:w="10881" w:type="dxa"/>
            <w:shd w:val="clear" w:color="auto" w:fill="F4B083"/>
          </w:tcPr>
          <w:p w14:paraId="34849A0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1.Забезпечення здорових, безпечних і комфортних умов навчання та праці</w:t>
            </w:r>
          </w:p>
        </w:tc>
        <w:tc>
          <w:tcPr>
            <w:tcW w:w="1276" w:type="dxa"/>
            <w:shd w:val="clear" w:color="auto" w:fill="F4B083"/>
          </w:tcPr>
          <w:p w14:paraId="5E164F1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F4B083"/>
          </w:tcPr>
          <w:p w14:paraId="18E42C6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40" w:type="dxa"/>
            <w:gridSpan w:val="2"/>
            <w:shd w:val="clear" w:color="auto" w:fill="F4B083"/>
          </w:tcPr>
          <w:p w14:paraId="0488FEA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992" w:type="dxa"/>
            <w:gridSpan w:val="2"/>
            <w:shd w:val="clear" w:color="auto" w:fill="F4B083"/>
          </w:tcPr>
          <w:p w14:paraId="169D46B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49311AF6" w14:textId="77777777" w:rsidTr="005A2D5F">
        <w:trPr>
          <w:trHeight w:val="215"/>
        </w:trPr>
        <w:tc>
          <w:tcPr>
            <w:tcW w:w="10881" w:type="dxa"/>
          </w:tcPr>
          <w:p w14:paraId="6FD73B8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Проведення цільових інструктажів щодо участі у ІІ етапові предметних олімпіад, конкурсів</w:t>
            </w:r>
          </w:p>
        </w:tc>
        <w:tc>
          <w:tcPr>
            <w:tcW w:w="1276" w:type="dxa"/>
          </w:tcPr>
          <w:p w14:paraId="2F13BE7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графік</w:t>
            </w:r>
          </w:p>
        </w:tc>
        <w:tc>
          <w:tcPr>
            <w:tcW w:w="1701" w:type="dxa"/>
          </w:tcPr>
          <w:p w14:paraId="237F21B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1140" w:type="dxa"/>
            <w:gridSpan w:val="2"/>
          </w:tcPr>
          <w:p w14:paraId="5F3D49B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992" w:type="dxa"/>
            <w:gridSpan w:val="2"/>
          </w:tcPr>
          <w:p w14:paraId="4D40C77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5F0001D9" w14:textId="77777777" w:rsidTr="005A2D5F">
        <w:trPr>
          <w:trHeight w:val="145"/>
        </w:trPr>
        <w:tc>
          <w:tcPr>
            <w:tcW w:w="10881" w:type="dxa"/>
          </w:tcPr>
          <w:p w14:paraId="7BE43D6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Провести бесіди з БЖД </w:t>
            </w:r>
          </w:p>
        </w:tc>
        <w:tc>
          <w:tcPr>
            <w:tcW w:w="1276" w:type="dxa"/>
          </w:tcPr>
          <w:p w14:paraId="7E15C50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2433B6F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1140" w:type="dxa"/>
            <w:gridSpan w:val="2"/>
          </w:tcPr>
          <w:p w14:paraId="6EFF087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КК</w:t>
            </w:r>
          </w:p>
        </w:tc>
        <w:tc>
          <w:tcPr>
            <w:tcW w:w="992" w:type="dxa"/>
            <w:gridSpan w:val="2"/>
          </w:tcPr>
          <w:p w14:paraId="48F44B7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590010EE" w14:textId="77777777" w:rsidTr="005A2D5F">
        <w:trPr>
          <w:trHeight w:val="70"/>
        </w:trPr>
        <w:tc>
          <w:tcPr>
            <w:tcW w:w="10881" w:type="dxa"/>
          </w:tcPr>
          <w:p w14:paraId="1E53D812" w14:textId="77777777" w:rsidR="00FE713F" w:rsidRPr="00A3099C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Контроль за чергуванням технічного персоналу в навчальних кабінетах, приміщеннях, харчоблокові на території закладу</w:t>
            </w:r>
          </w:p>
        </w:tc>
        <w:tc>
          <w:tcPr>
            <w:tcW w:w="1276" w:type="dxa"/>
          </w:tcPr>
          <w:p w14:paraId="1194F62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щоденно</w:t>
            </w:r>
          </w:p>
        </w:tc>
        <w:tc>
          <w:tcPr>
            <w:tcW w:w="1701" w:type="dxa"/>
          </w:tcPr>
          <w:p w14:paraId="1AB3A77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табель</w:t>
            </w:r>
          </w:p>
        </w:tc>
        <w:tc>
          <w:tcPr>
            <w:tcW w:w="1140" w:type="dxa"/>
            <w:gridSpan w:val="2"/>
          </w:tcPr>
          <w:p w14:paraId="792D02C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ЗГ</w:t>
            </w:r>
          </w:p>
        </w:tc>
        <w:tc>
          <w:tcPr>
            <w:tcW w:w="992" w:type="dxa"/>
            <w:gridSpan w:val="2"/>
          </w:tcPr>
          <w:p w14:paraId="4ED192F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57DBEB0A" w14:textId="77777777" w:rsidTr="005A2D5F">
        <w:trPr>
          <w:trHeight w:val="187"/>
        </w:trPr>
        <w:tc>
          <w:tcPr>
            <w:tcW w:w="10881" w:type="dxa"/>
          </w:tcPr>
          <w:p w14:paraId="72965652" w14:textId="77777777" w:rsidR="00FE713F" w:rsidRPr="00A3099C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Візуальний огляд приміщень закладу: стелі, підлоги, сходів, меблів, техніки, комунікацій, території закладу тощо</w:t>
            </w:r>
          </w:p>
        </w:tc>
        <w:tc>
          <w:tcPr>
            <w:tcW w:w="1276" w:type="dxa"/>
          </w:tcPr>
          <w:p w14:paraId="0C7A7C2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щоденно</w:t>
            </w:r>
          </w:p>
        </w:tc>
        <w:tc>
          <w:tcPr>
            <w:tcW w:w="1701" w:type="dxa"/>
          </w:tcPr>
          <w:p w14:paraId="51F9C17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1140" w:type="dxa"/>
            <w:gridSpan w:val="2"/>
          </w:tcPr>
          <w:p w14:paraId="757F5E7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ЗГ</w:t>
            </w:r>
          </w:p>
        </w:tc>
        <w:tc>
          <w:tcPr>
            <w:tcW w:w="992" w:type="dxa"/>
            <w:gridSpan w:val="2"/>
          </w:tcPr>
          <w:p w14:paraId="32573D6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20ED8A9B" w14:textId="77777777" w:rsidTr="005A2D5F">
        <w:trPr>
          <w:trHeight w:val="235"/>
        </w:trPr>
        <w:tc>
          <w:tcPr>
            <w:tcW w:w="10881" w:type="dxa"/>
          </w:tcPr>
          <w:p w14:paraId="2AD4CF2D" w14:textId="77777777" w:rsidR="00FE713F" w:rsidRPr="00C06231" w:rsidRDefault="00FE713F" w:rsidP="00601D1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Санітарно-просвітницька робота із учнями, батьками, працівниками «Здоровий спосіб життя - здорове харчування» </w:t>
            </w:r>
          </w:p>
          <w:p w14:paraId="411CC472" w14:textId="77777777" w:rsidR="00FE713F" w:rsidRPr="00C06231" w:rsidRDefault="00FE713F" w:rsidP="00601D1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Опитування учнів «Чи подобається тобі харчування у їдальні»</w:t>
            </w:r>
          </w:p>
        </w:tc>
        <w:tc>
          <w:tcPr>
            <w:tcW w:w="1276" w:type="dxa"/>
          </w:tcPr>
          <w:p w14:paraId="07A90DC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листопад</w:t>
            </w:r>
          </w:p>
        </w:tc>
        <w:tc>
          <w:tcPr>
            <w:tcW w:w="1701" w:type="dxa"/>
          </w:tcPr>
          <w:p w14:paraId="7B814B6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гугл-форма</w:t>
            </w:r>
          </w:p>
        </w:tc>
        <w:tc>
          <w:tcPr>
            <w:tcW w:w="1140" w:type="dxa"/>
            <w:gridSpan w:val="2"/>
          </w:tcPr>
          <w:p w14:paraId="2A36814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МС, СП</w:t>
            </w:r>
          </w:p>
        </w:tc>
        <w:tc>
          <w:tcPr>
            <w:tcW w:w="992" w:type="dxa"/>
            <w:gridSpan w:val="2"/>
          </w:tcPr>
          <w:p w14:paraId="080AC9D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04E66E7A" w14:textId="77777777" w:rsidTr="005A2D5F">
        <w:trPr>
          <w:trHeight w:val="70"/>
        </w:trPr>
        <w:tc>
          <w:tcPr>
            <w:tcW w:w="10881" w:type="dxa"/>
          </w:tcPr>
          <w:p w14:paraId="53EB25D0" w14:textId="77777777" w:rsidR="00FE713F" w:rsidRPr="00A3099C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Контроль за фізичним навантаженням учнів, відвідування уроків фізкультури і занять</w:t>
            </w:r>
          </w:p>
        </w:tc>
        <w:tc>
          <w:tcPr>
            <w:tcW w:w="1276" w:type="dxa"/>
          </w:tcPr>
          <w:p w14:paraId="7F167DA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постійно</w:t>
            </w:r>
          </w:p>
        </w:tc>
        <w:tc>
          <w:tcPr>
            <w:tcW w:w="1701" w:type="dxa"/>
          </w:tcPr>
          <w:p w14:paraId="1CDFF28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1140" w:type="dxa"/>
            <w:gridSpan w:val="2"/>
          </w:tcPr>
          <w:p w14:paraId="5668AE3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МС</w:t>
            </w:r>
          </w:p>
        </w:tc>
        <w:tc>
          <w:tcPr>
            <w:tcW w:w="992" w:type="dxa"/>
            <w:gridSpan w:val="2"/>
          </w:tcPr>
          <w:p w14:paraId="08F0472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30373F7A" w14:textId="77777777" w:rsidTr="005A2D5F">
        <w:trPr>
          <w:trHeight w:val="70"/>
        </w:trPr>
        <w:tc>
          <w:tcPr>
            <w:tcW w:w="10881" w:type="dxa"/>
          </w:tcPr>
          <w:p w14:paraId="1728E07E" w14:textId="77777777" w:rsidR="00FE713F" w:rsidRPr="00A3099C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Обстеження учнів на наявність педикульозу інших захворювань після канікул</w:t>
            </w:r>
          </w:p>
        </w:tc>
        <w:tc>
          <w:tcPr>
            <w:tcW w:w="1276" w:type="dxa"/>
          </w:tcPr>
          <w:p w14:paraId="1638EEA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05.11</w:t>
            </w:r>
          </w:p>
        </w:tc>
        <w:tc>
          <w:tcPr>
            <w:tcW w:w="1701" w:type="dxa"/>
          </w:tcPr>
          <w:p w14:paraId="2128754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1140" w:type="dxa"/>
            <w:gridSpan w:val="2"/>
          </w:tcPr>
          <w:p w14:paraId="2828F5B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МС</w:t>
            </w:r>
          </w:p>
        </w:tc>
        <w:tc>
          <w:tcPr>
            <w:tcW w:w="992" w:type="dxa"/>
            <w:gridSpan w:val="2"/>
          </w:tcPr>
          <w:p w14:paraId="4668740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6F25098B" w14:textId="77777777" w:rsidTr="005A2D5F">
        <w:trPr>
          <w:trHeight w:val="70"/>
        </w:trPr>
        <w:tc>
          <w:tcPr>
            <w:tcW w:w="10881" w:type="dxa"/>
          </w:tcPr>
          <w:p w14:paraId="528B017D" w14:textId="77777777" w:rsidR="00FE713F" w:rsidRPr="00A3099C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Моніторинг стану захворюваності дітей</w:t>
            </w:r>
          </w:p>
        </w:tc>
        <w:tc>
          <w:tcPr>
            <w:tcW w:w="1276" w:type="dxa"/>
          </w:tcPr>
          <w:p w14:paraId="39C4EDE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щоденно</w:t>
            </w:r>
          </w:p>
        </w:tc>
        <w:tc>
          <w:tcPr>
            <w:tcW w:w="1701" w:type="dxa"/>
          </w:tcPr>
          <w:p w14:paraId="52E79A6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1140" w:type="dxa"/>
            <w:gridSpan w:val="2"/>
          </w:tcPr>
          <w:p w14:paraId="1A1C037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МС</w:t>
            </w:r>
          </w:p>
        </w:tc>
        <w:tc>
          <w:tcPr>
            <w:tcW w:w="992" w:type="dxa"/>
            <w:gridSpan w:val="2"/>
          </w:tcPr>
          <w:p w14:paraId="3FBDCB1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38078CEF" w14:textId="77777777" w:rsidTr="005A2D5F">
        <w:trPr>
          <w:trHeight w:val="70"/>
        </w:trPr>
        <w:tc>
          <w:tcPr>
            <w:tcW w:w="10881" w:type="dxa"/>
          </w:tcPr>
          <w:p w14:paraId="7AEC11A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Підготовка актів на списання</w:t>
            </w:r>
          </w:p>
        </w:tc>
        <w:tc>
          <w:tcPr>
            <w:tcW w:w="1276" w:type="dxa"/>
          </w:tcPr>
          <w:p w14:paraId="4D6F278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15.11</w:t>
            </w:r>
          </w:p>
        </w:tc>
        <w:tc>
          <w:tcPr>
            <w:tcW w:w="1701" w:type="dxa"/>
          </w:tcPr>
          <w:p w14:paraId="3C4C9F3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акти</w:t>
            </w:r>
          </w:p>
        </w:tc>
        <w:tc>
          <w:tcPr>
            <w:tcW w:w="1140" w:type="dxa"/>
            <w:gridSpan w:val="2"/>
          </w:tcPr>
          <w:p w14:paraId="6283EE4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ЗГ</w:t>
            </w:r>
          </w:p>
        </w:tc>
        <w:tc>
          <w:tcPr>
            <w:tcW w:w="992" w:type="dxa"/>
            <w:gridSpan w:val="2"/>
          </w:tcPr>
          <w:p w14:paraId="7A58B43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0B9DB2D4" w14:textId="77777777" w:rsidTr="005A2D5F">
        <w:trPr>
          <w:trHeight w:val="70"/>
        </w:trPr>
        <w:tc>
          <w:tcPr>
            <w:tcW w:w="10881" w:type="dxa"/>
          </w:tcPr>
          <w:p w14:paraId="14B6819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Проведення навчання у разі виникнення надзвичайних ситуацій </w:t>
            </w:r>
          </w:p>
        </w:tc>
        <w:tc>
          <w:tcPr>
            <w:tcW w:w="1276" w:type="dxa"/>
          </w:tcPr>
          <w:p w14:paraId="3895823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5AB1A9C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1140" w:type="dxa"/>
            <w:gridSpan w:val="2"/>
          </w:tcPr>
          <w:p w14:paraId="6CCB5F2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992" w:type="dxa"/>
            <w:gridSpan w:val="2"/>
          </w:tcPr>
          <w:p w14:paraId="510D706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4FDE6E80" w14:textId="77777777" w:rsidTr="005A2D5F">
        <w:trPr>
          <w:trHeight w:val="215"/>
        </w:trPr>
        <w:tc>
          <w:tcPr>
            <w:tcW w:w="10881" w:type="dxa"/>
          </w:tcPr>
          <w:p w14:paraId="3BE2243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Контроль за відвідуванням учнями занять, попередження пропусків</w:t>
            </w:r>
          </w:p>
        </w:tc>
        <w:tc>
          <w:tcPr>
            <w:tcW w:w="1276" w:type="dxa"/>
          </w:tcPr>
          <w:p w14:paraId="6D942A7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щоденно</w:t>
            </w:r>
          </w:p>
        </w:tc>
        <w:tc>
          <w:tcPr>
            <w:tcW w:w="1701" w:type="dxa"/>
          </w:tcPr>
          <w:p w14:paraId="682E2B4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1140" w:type="dxa"/>
            <w:gridSpan w:val="2"/>
          </w:tcPr>
          <w:p w14:paraId="4E3F8CB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КК</w:t>
            </w:r>
          </w:p>
        </w:tc>
        <w:tc>
          <w:tcPr>
            <w:tcW w:w="992" w:type="dxa"/>
            <w:gridSpan w:val="2"/>
          </w:tcPr>
          <w:p w14:paraId="7706830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1D7B9AC5" w14:textId="77777777" w:rsidTr="005A2D5F">
        <w:trPr>
          <w:trHeight w:val="215"/>
        </w:trPr>
        <w:tc>
          <w:tcPr>
            <w:tcW w:w="10881" w:type="dxa"/>
          </w:tcPr>
          <w:p w14:paraId="23420A2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Оновлення списків, довідок на харчування учнів пільгових категорій</w:t>
            </w:r>
          </w:p>
        </w:tc>
        <w:tc>
          <w:tcPr>
            <w:tcW w:w="1276" w:type="dxa"/>
          </w:tcPr>
          <w:p w14:paraId="378D4CD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42C9D4E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140" w:type="dxa"/>
            <w:gridSpan w:val="2"/>
          </w:tcPr>
          <w:p w14:paraId="53F9AB5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СП</w:t>
            </w:r>
          </w:p>
        </w:tc>
        <w:tc>
          <w:tcPr>
            <w:tcW w:w="992" w:type="dxa"/>
            <w:gridSpan w:val="2"/>
          </w:tcPr>
          <w:p w14:paraId="2C2EE10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313D4B0E" w14:textId="77777777" w:rsidTr="005A2D5F">
        <w:trPr>
          <w:trHeight w:val="215"/>
        </w:trPr>
        <w:tc>
          <w:tcPr>
            <w:tcW w:w="10881" w:type="dxa"/>
          </w:tcPr>
          <w:p w14:paraId="29ED272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lastRenderedPageBreak/>
              <w:t>Аналіз відвідування учнями школи за листопад</w:t>
            </w:r>
          </w:p>
        </w:tc>
        <w:tc>
          <w:tcPr>
            <w:tcW w:w="1276" w:type="dxa"/>
          </w:tcPr>
          <w:p w14:paraId="0A039D6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30.11</w:t>
            </w:r>
          </w:p>
        </w:tc>
        <w:tc>
          <w:tcPr>
            <w:tcW w:w="1701" w:type="dxa"/>
          </w:tcPr>
          <w:p w14:paraId="47B9F53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1140" w:type="dxa"/>
            <w:gridSpan w:val="2"/>
          </w:tcPr>
          <w:p w14:paraId="4400604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СП</w:t>
            </w:r>
          </w:p>
        </w:tc>
        <w:tc>
          <w:tcPr>
            <w:tcW w:w="992" w:type="dxa"/>
            <w:gridSpan w:val="2"/>
          </w:tcPr>
          <w:p w14:paraId="5D7A207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48E7A871" w14:textId="77777777" w:rsidTr="005A2D5F">
        <w:trPr>
          <w:trHeight w:val="215"/>
        </w:trPr>
        <w:tc>
          <w:tcPr>
            <w:tcW w:w="10881" w:type="dxa"/>
          </w:tcPr>
          <w:p w14:paraId="1775244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Організація та проведення фізкультурно-оздоровчої роботи, спортивно-масової роботи</w:t>
            </w:r>
          </w:p>
        </w:tc>
        <w:tc>
          <w:tcPr>
            <w:tcW w:w="1276" w:type="dxa"/>
          </w:tcPr>
          <w:p w14:paraId="03FDFA5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417870D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1140" w:type="dxa"/>
            <w:gridSpan w:val="2"/>
          </w:tcPr>
          <w:p w14:paraId="448E585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вчитель</w:t>
            </w:r>
          </w:p>
        </w:tc>
        <w:tc>
          <w:tcPr>
            <w:tcW w:w="992" w:type="dxa"/>
            <w:gridSpan w:val="2"/>
          </w:tcPr>
          <w:p w14:paraId="23DF4F0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57248C28" w14:textId="77777777" w:rsidTr="005A2D5F">
        <w:trPr>
          <w:trHeight w:val="215"/>
        </w:trPr>
        <w:tc>
          <w:tcPr>
            <w:tcW w:w="10881" w:type="dxa"/>
          </w:tcPr>
          <w:p w14:paraId="7A35DC4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Інформаційний журнал «Кібербезпека: актуальні загрози та методи захисту» </w:t>
            </w:r>
          </w:p>
        </w:tc>
        <w:tc>
          <w:tcPr>
            <w:tcW w:w="1276" w:type="dxa"/>
          </w:tcPr>
          <w:p w14:paraId="7F5078D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28.10</w:t>
            </w:r>
          </w:p>
        </w:tc>
        <w:tc>
          <w:tcPr>
            <w:tcW w:w="1701" w:type="dxa"/>
          </w:tcPr>
          <w:p w14:paraId="4D38C36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інформування</w:t>
            </w:r>
          </w:p>
        </w:tc>
        <w:tc>
          <w:tcPr>
            <w:tcW w:w="1140" w:type="dxa"/>
            <w:gridSpan w:val="2"/>
          </w:tcPr>
          <w:p w14:paraId="15ADCEB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992" w:type="dxa"/>
            <w:gridSpan w:val="2"/>
          </w:tcPr>
          <w:p w14:paraId="47DF289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64DF7746" w14:textId="77777777" w:rsidTr="005A2D5F">
        <w:trPr>
          <w:trHeight w:val="215"/>
        </w:trPr>
        <w:tc>
          <w:tcPr>
            <w:tcW w:w="10881" w:type="dxa"/>
          </w:tcPr>
          <w:p w14:paraId="3021C4E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Проведення практичних занять «Психологічна підтримка в умовах війни» </w:t>
            </w:r>
          </w:p>
        </w:tc>
        <w:tc>
          <w:tcPr>
            <w:tcW w:w="1276" w:type="dxa"/>
          </w:tcPr>
          <w:p w14:paraId="1A8CB59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231FB84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фотозвіт</w:t>
            </w:r>
          </w:p>
        </w:tc>
        <w:tc>
          <w:tcPr>
            <w:tcW w:w="1140" w:type="dxa"/>
            <w:gridSpan w:val="2"/>
          </w:tcPr>
          <w:p w14:paraId="12EE364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ПС</w:t>
            </w:r>
          </w:p>
        </w:tc>
        <w:tc>
          <w:tcPr>
            <w:tcW w:w="992" w:type="dxa"/>
            <w:gridSpan w:val="2"/>
          </w:tcPr>
          <w:p w14:paraId="57A4B5C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4C17C566" w14:textId="77777777" w:rsidTr="005A2D5F">
        <w:trPr>
          <w:trHeight w:val="70"/>
        </w:trPr>
        <w:tc>
          <w:tcPr>
            <w:tcW w:w="10881" w:type="dxa"/>
            <w:shd w:val="clear" w:color="auto" w:fill="F4B083"/>
          </w:tcPr>
          <w:p w14:paraId="6BEFB7A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2.Створення освітнього середовища, вільного від будь-яких форм насильства та дискримінації</w:t>
            </w:r>
          </w:p>
        </w:tc>
        <w:tc>
          <w:tcPr>
            <w:tcW w:w="1276" w:type="dxa"/>
            <w:shd w:val="clear" w:color="auto" w:fill="F4B083"/>
          </w:tcPr>
          <w:p w14:paraId="6665923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F4B083"/>
          </w:tcPr>
          <w:p w14:paraId="61A6BD9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40" w:type="dxa"/>
            <w:gridSpan w:val="2"/>
            <w:shd w:val="clear" w:color="auto" w:fill="F4B083"/>
          </w:tcPr>
          <w:p w14:paraId="54C333F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992" w:type="dxa"/>
            <w:gridSpan w:val="2"/>
            <w:shd w:val="clear" w:color="auto" w:fill="F4B083"/>
          </w:tcPr>
          <w:p w14:paraId="5FAEB30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4189D41E" w14:textId="77777777" w:rsidTr="0078337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A0" w:firstRow="1" w:lastRow="0" w:firstColumn="1" w:lastColumn="0" w:noHBand="0" w:noVBand="0"/>
        </w:tblPrEx>
        <w:trPr>
          <w:trHeight w:val="729"/>
        </w:trPr>
        <w:tc>
          <w:tcPr>
            <w:tcW w:w="10881" w:type="dxa"/>
          </w:tcPr>
          <w:p w14:paraId="46FCC56D" w14:textId="77777777" w:rsidR="00FE713F" w:rsidRPr="00C06231" w:rsidRDefault="00FE713F" w:rsidP="00601D13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Профілактичні заходи щодо запобіганню правопорушень, пропусків, булінгу, насилля, неетичної поведінки</w:t>
            </w:r>
          </w:p>
        </w:tc>
        <w:tc>
          <w:tcPr>
            <w:tcW w:w="1276" w:type="dxa"/>
          </w:tcPr>
          <w:p w14:paraId="6A2ECB99" w14:textId="77777777" w:rsidR="00FE713F" w:rsidRPr="00C06231" w:rsidRDefault="00FE713F" w:rsidP="00601D13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30.11</w:t>
            </w:r>
          </w:p>
        </w:tc>
        <w:tc>
          <w:tcPr>
            <w:tcW w:w="1701" w:type="dxa"/>
          </w:tcPr>
          <w:p w14:paraId="2045A718" w14:textId="77777777" w:rsidR="00FE713F" w:rsidRPr="00C06231" w:rsidRDefault="00FE713F" w:rsidP="00601D13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1134" w:type="dxa"/>
          </w:tcPr>
          <w:p w14:paraId="2B27F686" w14:textId="77777777" w:rsidR="00FE713F" w:rsidRPr="00C06231" w:rsidRDefault="00FE713F" w:rsidP="00601D13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КК</w:t>
            </w:r>
          </w:p>
        </w:tc>
        <w:tc>
          <w:tcPr>
            <w:tcW w:w="998" w:type="dxa"/>
            <w:gridSpan w:val="3"/>
          </w:tcPr>
          <w:p w14:paraId="37292C00" w14:textId="77777777" w:rsidR="00FE713F" w:rsidRPr="00C06231" w:rsidRDefault="00FE713F" w:rsidP="00601D13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6DDD56B0" w14:textId="77777777" w:rsidTr="005A2D5F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A0" w:firstRow="1" w:lastRow="0" w:firstColumn="1" w:lastColumn="0" w:noHBand="0" w:noVBand="0"/>
        </w:tblPrEx>
        <w:trPr>
          <w:trHeight w:val="130"/>
        </w:trPr>
        <w:tc>
          <w:tcPr>
            <w:tcW w:w="10881" w:type="dxa"/>
          </w:tcPr>
          <w:p w14:paraId="5F9B4DC0" w14:textId="77777777" w:rsidR="00FE713F" w:rsidRPr="00C06231" w:rsidRDefault="00FE713F" w:rsidP="00601D13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Заходи в рамках акції «16 днів проти насилля» </w:t>
            </w:r>
          </w:p>
        </w:tc>
        <w:tc>
          <w:tcPr>
            <w:tcW w:w="1276" w:type="dxa"/>
          </w:tcPr>
          <w:p w14:paraId="6402AA32" w14:textId="77777777" w:rsidR="00FE713F" w:rsidRPr="00C06231" w:rsidRDefault="00FE713F" w:rsidP="00601D13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 25.11</w:t>
            </w:r>
          </w:p>
        </w:tc>
        <w:tc>
          <w:tcPr>
            <w:tcW w:w="1701" w:type="dxa"/>
          </w:tcPr>
          <w:p w14:paraId="55482C22" w14:textId="77777777" w:rsidR="00FE713F" w:rsidRPr="00C06231" w:rsidRDefault="00FE713F" w:rsidP="00601D13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1134" w:type="dxa"/>
          </w:tcPr>
          <w:p w14:paraId="4CD20ABD" w14:textId="77777777" w:rsidR="00FE713F" w:rsidRPr="00C06231" w:rsidRDefault="00FE713F" w:rsidP="00601D13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ПС</w:t>
            </w:r>
          </w:p>
        </w:tc>
        <w:tc>
          <w:tcPr>
            <w:tcW w:w="998" w:type="dxa"/>
            <w:gridSpan w:val="3"/>
          </w:tcPr>
          <w:p w14:paraId="30F2CE33" w14:textId="77777777" w:rsidR="00FE713F" w:rsidRPr="00C06231" w:rsidRDefault="00FE713F" w:rsidP="00601D13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65F6C195" w14:textId="77777777" w:rsidTr="00601D13">
        <w:trPr>
          <w:gridAfter w:val="1"/>
          <w:wAfter w:w="6" w:type="dxa"/>
          <w:trHeight w:val="145"/>
        </w:trPr>
        <w:tc>
          <w:tcPr>
            <w:tcW w:w="10881" w:type="dxa"/>
            <w:shd w:val="clear" w:color="auto" w:fill="F4B083"/>
          </w:tcPr>
          <w:p w14:paraId="5F5387C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3.Формування інклюзивного, розвивального та мотивуючого до навчання освітнього простору.</w:t>
            </w:r>
          </w:p>
        </w:tc>
        <w:tc>
          <w:tcPr>
            <w:tcW w:w="1276" w:type="dxa"/>
            <w:shd w:val="clear" w:color="auto" w:fill="F4B083"/>
          </w:tcPr>
          <w:p w14:paraId="228E035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F4B083"/>
          </w:tcPr>
          <w:p w14:paraId="3D23E79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  <w:shd w:val="clear" w:color="auto" w:fill="F4B083"/>
          </w:tcPr>
          <w:p w14:paraId="25787FC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992" w:type="dxa"/>
            <w:gridSpan w:val="2"/>
            <w:shd w:val="clear" w:color="auto" w:fill="F4B083"/>
          </w:tcPr>
          <w:p w14:paraId="1ACA825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1BBB4B04" w14:textId="77777777" w:rsidTr="00601D13">
        <w:trPr>
          <w:gridAfter w:val="1"/>
          <w:wAfter w:w="6" w:type="dxa"/>
          <w:trHeight w:val="145"/>
        </w:trPr>
        <w:tc>
          <w:tcPr>
            <w:tcW w:w="10881" w:type="dxa"/>
          </w:tcPr>
          <w:p w14:paraId="466D4EA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</w:tcPr>
          <w:p w14:paraId="6A6EB76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</w:tcPr>
          <w:p w14:paraId="347FC63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</w:tcPr>
          <w:p w14:paraId="24E4CC6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992" w:type="dxa"/>
            <w:gridSpan w:val="2"/>
          </w:tcPr>
          <w:p w14:paraId="7881843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</w:tr>
      <w:tr w:rsidR="00FE713F" w:rsidRPr="00C06231" w14:paraId="6945AEF1" w14:textId="77777777" w:rsidTr="00601D13">
        <w:trPr>
          <w:gridAfter w:val="1"/>
          <w:wAfter w:w="6" w:type="dxa"/>
          <w:trHeight w:val="145"/>
        </w:trPr>
        <w:tc>
          <w:tcPr>
            <w:tcW w:w="10881" w:type="dxa"/>
          </w:tcPr>
          <w:p w14:paraId="7B39A21B" w14:textId="77777777" w:rsidR="00FE713F" w:rsidRPr="00C06231" w:rsidRDefault="00FE713F" w:rsidP="008A35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Залучення учнів до гурткової роботи, участі в конкурсах, турнірах, змаганнях, заходах, волонтерській діяльності</w:t>
            </w:r>
          </w:p>
        </w:tc>
        <w:tc>
          <w:tcPr>
            <w:tcW w:w="1276" w:type="dxa"/>
          </w:tcPr>
          <w:p w14:paraId="6D0CD4D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204E908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1134" w:type="dxa"/>
          </w:tcPr>
          <w:p w14:paraId="010B631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992" w:type="dxa"/>
            <w:gridSpan w:val="2"/>
          </w:tcPr>
          <w:p w14:paraId="2CE506E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14:paraId="31554AA7" w14:textId="77777777" w:rsidR="00FE713F" w:rsidRPr="00A3099C" w:rsidRDefault="00FE713F" w:rsidP="0094517F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</w:p>
    <w:p w14:paraId="301DA476" w14:textId="77777777" w:rsidR="00FE713F" w:rsidRPr="00A3099C" w:rsidRDefault="00FE713F" w:rsidP="0094517F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  <w:r w:rsidRPr="00A3099C">
        <w:rPr>
          <w:rFonts w:ascii="Times New Roman" w:hAnsi="Times New Roman"/>
          <w:b/>
          <w:color w:val="002060"/>
          <w:sz w:val="24"/>
          <w:szCs w:val="24"/>
          <w:lang w:val="uk-UA"/>
        </w:rPr>
        <w:t>ІІ. СИСТЕМА ОЦІНЮВАННЯ РЕЗУЛЬТАТІВ НАВЧАННЯ УЧНІВ</w:t>
      </w:r>
    </w:p>
    <w:tbl>
      <w:tblPr>
        <w:tblW w:w="159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881"/>
        <w:gridCol w:w="1276"/>
        <w:gridCol w:w="1701"/>
        <w:gridCol w:w="1134"/>
        <w:gridCol w:w="956"/>
      </w:tblGrid>
      <w:tr w:rsidR="00FE713F" w:rsidRPr="00C06231" w14:paraId="6A40214C" w14:textId="77777777" w:rsidTr="006D640C">
        <w:trPr>
          <w:trHeight w:val="145"/>
        </w:trPr>
        <w:tc>
          <w:tcPr>
            <w:tcW w:w="10881" w:type="dxa"/>
            <w:shd w:val="clear" w:color="auto" w:fill="9CC2E5"/>
          </w:tcPr>
          <w:p w14:paraId="7C3B1AC1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1. Наявність системи оцінювання результатів навчання учнів, яка забезпечує справедливе, неупереджене, об’єктивне та доброчесне оцінювання</w:t>
            </w:r>
          </w:p>
        </w:tc>
        <w:tc>
          <w:tcPr>
            <w:tcW w:w="1276" w:type="dxa"/>
            <w:shd w:val="clear" w:color="auto" w:fill="9CC2E5"/>
          </w:tcPr>
          <w:p w14:paraId="027E60C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9CC2E5"/>
          </w:tcPr>
          <w:p w14:paraId="4553F6D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  <w:shd w:val="clear" w:color="auto" w:fill="9CC2E5"/>
          </w:tcPr>
          <w:p w14:paraId="41310DD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956" w:type="dxa"/>
            <w:shd w:val="clear" w:color="auto" w:fill="9CC2E5"/>
          </w:tcPr>
          <w:p w14:paraId="11EDC8E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4E81B5A7" w14:textId="77777777" w:rsidTr="006D640C">
        <w:trPr>
          <w:trHeight w:val="145"/>
        </w:trPr>
        <w:tc>
          <w:tcPr>
            <w:tcW w:w="10881" w:type="dxa"/>
          </w:tcPr>
          <w:p w14:paraId="394A5E5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Опитування учнів та батьків щодо справедливого і об’єктивного оцінювання</w:t>
            </w:r>
          </w:p>
        </w:tc>
        <w:tc>
          <w:tcPr>
            <w:tcW w:w="1276" w:type="dxa"/>
          </w:tcPr>
          <w:p w14:paraId="7512018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11-15.11</w:t>
            </w:r>
          </w:p>
        </w:tc>
        <w:tc>
          <w:tcPr>
            <w:tcW w:w="1701" w:type="dxa"/>
          </w:tcPr>
          <w:p w14:paraId="4ED079C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гугл-форма</w:t>
            </w:r>
          </w:p>
        </w:tc>
        <w:tc>
          <w:tcPr>
            <w:tcW w:w="1134" w:type="dxa"/>
          </w:tcPr>
          <w:p w14:paraId="2EDD48F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ЗД</w:t>
            </w:r>
          </w:p>
        </w:tc>
        <w:tc>
          <w:tcPr>
            <w:tcW w:w="956" w:type="dxa"/>
          </w:tcPr>
          <w:p w14:paraId="7A45455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val="uk-UA"/>
              </w:rPr>
            </w:pPr>
          </w:p>
        </w:tc>
      </w:tr>
      <w:tr w:rsidR="00FE713F" w:rsidRPr="00C06231" w14:paraId="26D3C8DA" w14:textId="77777777" w:rsidTr="006D640C">
        <w:trPr>
          <w:trHeight w:val="145"/>
        </w:trPr>
        <w:tc>
          <w:tcPr>
            <w:tcW w:w="10881" w:type="dxa"/>
          </w:tcPr>
          <w:p w14:paraId="6122B78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Індивідуальні співбесіди з учнями, які не виконують домашні завдання</w:t>
            </w:r>
          </w:p>
        </w:tc>
        <w:tc>
          <w:tcPr>
            <w:tcW w:w="1276" w:type="dxa"/>
          </w:tcPr>
          <w:p w14:paraId="0BE7E3E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18-22.11</w:t>
            </w:r>
          </w:p>
        </w:tc>
        <w:tc>
          <w:tcPr>
            <w:tcW w:w="1701" w:type="dxa"/>
          </w:tcPr>
          <w:p w14:paraId="5A1DF1C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інформування</w:t>
            </w:r>
          </w:p>
        </w:tc>
        <w:tc>
          <w:tcPr>
            <w:tcW w:w="1134" w:type="dxa"/>
          </w:tcPr>
          <w:p w14:paraId="49D20EC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КК</w:t>
            </w:r>
          </w:p>
        </w:tc>
        <w:tc>
          <w:tcPr>
            <w:tcW w:w="956" w:type="dxa"/>
          </w:tcPr>
          <w:p w14:paraId="1A8CCE5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val="uk-UA"/>
              </w:rPr>
            </w:pPr>
          </w:p>
        </w:tc>
      </w:tr>
      <w:tr w:rsidR="00FE713F" w:rsidRPr="00C06231" w14:paraId="3039946B" w14:textId="77777777" w:rsidTr="006D640C">
        <w:trPr>
          <w:trHeight w:val="145"/>
        </w:trPr>
        <w:tc>
          <w:tcPr>
            <w:tcW w:w="10881" w:type="dxa"/>
          </w:tcPr>
          <w:p w14:paraId="25CD1B5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Огляд «Критерії оцінювання» </w:t>
            </w:r>
          </w:p>
        </w:tc>
        <w:tc>
          <w:tcPr>
            <w:tcW w:w="1276" w:type="dxa"/>
          </w:tcPr>
          <w:p w14:paraId="489F227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04-08.11</w:t>
            </w:r>
          </w:p>
        </w:tc>
        <w:tc>
          <w:tcPr>
            <w:tcW w:w="1701" w:type="dxa"/>
          </w:tcPr>
          <w:p w14:paraId="1BF9EFB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матеріали</w:t>
            </w:r>
          </w:p>
        </w:tc>
        <w:tc>
          <w:tcPr>
            <w:tcW w:w="1134" w:type="dxa"/>
          </w:tcPr>
          <w:p w14:paraId="5E6F34E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956" w:type="dxa"/>
          </w:tcPr>
          <w:p w14:paraId="6B4E26F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val="uk-UA"/>
              </w:rPr>
            </w:pPr>
          </w:p>
        </w:tc>
      </w:tr>
      <w:tr w:rsidR="00FE713F" w:rsidRPr="00C06231" w14:paraId="3875FF97" w14:textId="77777777" w:rsidTr="006D640C">
        <w:trPr>
          <w:trHeight w:val="145"/>
        </w:trPr>
        <w:tc>
          <w:tcPr>
            <w:tcW w:w="10881" w:type="dxa"/>
            <w:shd w:val="clear" w:color="auto" w:fill="9CC2E5"/>
          </w:tcPr>
          <w:p w14:paraId="2BFF99D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2. Систематичне відстеження результатів навчання кожного учня та надання йому (за потреби) підтримки в освітньому процесі</w:t>
            </w:r>
          </w:p>
        </w:tc>
        <w:tc>
          <w:tcPr>
            <w:tcW w:w="1276" w:type="dxa"/>
            <w:shd w:val="clear" w:color="auto" w:fill="9CC2E5"/>
          </w:tcPr>
          <w:p w14:paraId="07BCFC0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9CC2E5"/>
          </w:tcPr>
          <w:p w14:paraId="781DAA9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  <w:shd w:val="clear" w:color="auto" w:fill="9CC2E5"/>
          </w:tcPr>
          <w:p w14:paraId="2525CA4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956" w:type="dxa"/>
            <w:shd w:val="clear" w:color="auto" w:fill="9CC2E5"/>
          </w:tcPr>
          <w:p w14:paraId="35CDEFD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5259B4D9" w14:textId="77777777" w:rsidTr="006D640C">
        <w:trPr>
          <w:trHeight w:val="146"/>
        </w:trPr>
        <w:tc>
          <w:tcPr>
            <w:tcW w:w="10881" w:type="dxa"/>
          </w:tcPr>
          <w:p w14:paraId="21DB1574" w14:textId="77777777" w:rsidR="00FE713F" w:rsidRDefault="00FE713F" w:rsidP="00562E6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Внутрішній моніторинг простеження компетентнісного підходу в навчанні та системі оцінювання результатів оцінювання учнів з технологій, хімії,біології.</w:t>
            </w:r>
          </w:p>
        </w:tc>
        <w:tc>
          <w:tcPr>
            <w:tcW w:w="1276" w:type="dxa"/>
          </w:tcPr>
          <w:p w14:paraId="6CD2D58F" w14:textId="77777777" w:rsidR="00FE713F" w:rsidRDefault="00FE713F" w:rsidP="00562E6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6F57C7A8" w14:textId="77777777" w:rsidR="00FE713F" w:rsidRDefault="00FE713F" w:rsidP="00562E6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134" w:type="dxa"/>
          </w:tcPr>
          <w:p w14:paraId="159369DA" w14:textId="77777777" w:rsidR="00FE713F" w:rsidRDefault="00FE713F" w:rsidP="00562E6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комісія</w:t>
            </w:r>
          </w:p>
        </w:tc>
        <w:tc>
          <w:tcPr>
            <w:tcW w:w="956" w:type="dxa"/>
          </w:tcPr>
          <w:p w14:paraId="53508060" w14:textId="77777777" w:rsidR="00FE713F" w:rsidRPr="00C06231" w:rsidRDefault="00FE713F" w:rsidP="00562E6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037B55E7" w14:textId="77777777" w:rsidTr="006D640C">
        <w:trPr>
          <w:trHeight w:val="146"/>
        </w:trPr>
        <w:tc>
          <w:tcPr>
            <w:tcW w:w="10881" w:type="dxa"/>
          </w:tcPr>
          <w:p w14:paraId="567BB7BB" w14:textId="77777777" w:rsidR="00FE713F" w:rsidRPr="00C06231" w:rsidRDefault="00FE713F" w:rsidP="00562E6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Перевірка якості ведення учнівських зошитів</w:t>
            </w:r>
          </w:p>
        </w:tc>
        <w:tc>
          <w:tcPr>
            <w:tcW w:w="1276" w:type="dxa"/>
          </w:tcPr>
          <w:p w14:paraId="63446509" w14:textId="77777777" w:rsidR="00FE713F" w:rsidRPr="00C06231" w:rsidRDefault="00FE713F" w:rsidP="00562E6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31.11</w:t>
            </w:r>
          </w:p>
        </w:tc>
        <w:tc>
          <w:tcPr>
            <w:tcW w:w="1701" w:type="dxa"/>
          </w:tcPr>
          <w:p w14:paraId="51E4FDE2" w14:textId="77777777" w:rsidR="00FE713F" w:rsidRPr="00C06231" w:rsidRDefault="00FE713F" w:rsidP="00562E6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134" w:type="dxa"/>
          </w:tcPr>
          <w:p w14:paraId="58ECAB5B" w14:textId="77777777" w:rsidR="00FE713F" w:rsidRPr="00C06231" w:rsidRDefault="00FE713F" w:rsidP="00562E6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956" w:type="dxa"/>
          </w:tcPr>
          <w:p w14:paraId="0A769D40" w14:textId="77777777" w:rsidR="00FE713F" w:rsidRPr="00C06231" w:rsidRDefault="00FE713F" w:rsidP="00562E6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5FE119E3" w14:textId="77777777" w:rsidTr="006D640C">
        <w:trPr>
          <w:trHeight w:val="145"/>
        </w:trPr>
        <w:tc>
          <w:tcPr>
            <w:tcW w:w="10881" w:type="dxa"/>
            <w:shd w:val="clear" w:color="auto" w:fill="9CC2E5"/>
          </w:tcPr>
          <w:p w14:paraId="2D9B347E" w14:textId="77777777" w:rsidR="00FE713F" w:rsidRPr="00A3099C" w:rsidRDefault="00FE713F" w:rsidP="00562E60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3. Спрямованість системи оцінювання на формування в учнів відповідальності за результати свого навчання, здатності до самооцінювання.</w:t>
            </w:r>
          </w:p>
        </w:tc>
        <w:tc>
          <w:tcPr>
            <w:tcW w:w="1276" w:type="dxa"/>
            <w:shd w:val="clear" w:color="auto" w:fill="9CC2E5"/>
          </w:tcPr>
          <w:p w14:paraId="36399ABE" w14:textId="77777777" w:rsidR="00FE713F" w:rsidRPr="00C06231" w:rsidRDefault="00FE713F" w:rsidP="00562E6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9CC2E5"/>
          </w:tcPr>
          <w:p w14:paraId="5AF2441D" w14:textId="77777777" w:rsidR="00FE713F" w:rsidRPr="00C06231" w:rsidRDefault="00FE713F" w:rsidP="00562E6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  <w:shd w:val="clear" w:color="auto" w:fill="9CC2E5"/>
          </w:tcPr>
          <w:p w14:paraId="1B2BE541" w14:textId="77777777" w:rsidR="00FE713F" w:rsidRPr="00C06231" w:rsidRDefault="00FE713F" w:rsidP="00562E6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956" w:type="dxa"/>
            <w:shd w:val="clear" w:color="auto" w:fill="9CC2E5"/>
          </w:tcPr>
          <w:p w14:paraId="7E06A47C" w14:textId="77777777" w:rsidR="00FE713F" w:rsidRPr="00C06231" w:rsidRDefault="00FE713F" w:rsidP="00562E6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69C2B5B8" w14:textId="77777777" w:rsidTr="006D640C">
        <w:trPr>
          <w:trHeight w:val="145"/>
        </w:trPr>
        <w:tc>
          <w:tcPr>
            <w:tcW w:w="10881" w:type="dxa"/>
          </w:tcPr>
          <w:p w14:paraId="59AB0895" w14:textId="77777777" w:rsidR="00FE713F" w:rsidRPr="00A3099C" w:rsidRDefault="00FE713F" w:rsidP="00562E60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Робота предметних секцій щодо підготовки до Всеукраїнських предметних олімпіад,  конкурсів, МАН</w:t>
            </w:r>
          </w:p>
        </w:tc>
        <w:tc>
          <w:tcPr>
            <w:tcW w:w="1276" w:type="dxa"/>
          </w:tcPr>
          <w:p w14:paraId="11752448" w14:textId="77777777" w:rsidR="00FE713F" w:rsidRPr="00C06231" w:rsidRDefault="00FE713F" w:rsidP="00562E6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55FDA410" w14:textId="77777777" w:rsidR="00FE713F" w:rsidRPr="009D6424" w:rsidRDefault="00FE713F" w:rsidP="00562E6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графік</w:t>
            </w:r>
          </w:p>
        </w:tc>
        <w:tc>
          <w:tcPr>
            <w:tcW w:w="1134" w:type="dxa"/>
          </w:tcPr>
          <w:p w14:paraId="7E8BE5B5" w14:textId="77777777" w:rsidR="00FE713F" w:rsidRPr="00C06231" w:rsidRDefault="00FE713F" w:rsidP="00562E6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956" w:type="dxa"/>
          </w:tcPr>
          <w:p w14:paraId="57F8402C" w14:textId="77777777" w:rsidR="00FE713F" w:rsidRPr="00C06231" w:rsidRDefault="00FE713F" w:rsidP="00562E6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3A742E16" w14:textId="77777777" w:rsidTr="006D640C">
        <w:trPr>
          <w:trHeight w:val="145"/>
        </w:trPr>
        <w:tc>
          <w:tcPr>
            <w:tcW w:w="10881" w:type="dxa"/>
          </w:tcPr>
          <w:p w14:paraId="6DC23699" w14:textId="77777777" w:rsidR="00FE713F" w:rsidRPr="00A3099C" w:rsidRDefault="00FE713F" w:rsidP="00562E60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Участь учнів у ІІ етапові Всеукраїнських предметних олімпіад</w:t>
            </w:r>
          </w:p>
        </w:tc>
        <w:tc>
          <w:tcPr>
            <w:tcW w:w="1276" w:type="dxa"/>
          </w:tcPr>
          <w:p w14:paraId="4EB574DB" w14:textId="77777777" w:rsidR="00FE713F" w:rsidRPr="00C06231" w:rsidRDefault="00FE713F" w:rsidP="00562E6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2250D758" w14:textId="77777777" w:rsidR="00FE713F" w:rsidRPr="00C06231" w:rsidRDefault="00FE713F" w:rsidP="00562E6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134" w:type="dxa"/>
          </w:tcPr>
          <w:p w14:paraId="12620005" w14:textId="77777777" w:rsidR="00FE713F" w:rsidRPr="00C06231" w:rsidRDefault="00FE713F" w:rsidP="00562E6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956" w:type="dxa"/>
          </w:tcPr>
          <w:p w14:paraId="54A78A5E" w14:textId="77777777" w:rsidR="00FE713F" w:rsidRPr="00C06231" w:rsidRDefault="00FE713F" w:rsidP="00562E6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14:paraId="1618D816" w14:textId="77777777" w:rsidR="00FE713F" w:rsidRDefault="00FE713F" w:rsidP="0094517F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00B050"/>
          <w:sz w:val="24"/>
          <w:szCs w:val="24"/>
          <w:lang w:val="uk-UA"/>
        </w:rPr>
      </w:pPr>
    </w:p>
    <w:p w14:paraId="52269284" w14:textId="77777777" w:rsidR="00FE713F" w:rsidRPr="00A3099C" w:rsidRDefault="00FE713F" w:rsidP="0094517F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00B050"/>
          <w:sz w:val="24"/>
          <w:szCs w:val="24"/>
          <w:lang w:val="uk-UA"/>
        </w:rPr>
      </w:pPr>
      <w:r w:rsidRPr="00A3099C">
        <w:rPr>
          <w:rFonts w:ascii="Times New Roman" w:hAnsi="Times New Roman"/>
          <w:b/>
          <w:color w:val="00B050"/>
          <w:sz w:val="24"/>
          <w:szCs w:val="24"/>
          <w:lang w:val="uk-UA"/>
        </w:rPr>
        <w:t>ІІІ. ПЕДАГОГІСНА ДІЯЛЬНІСТЬ ПЕДАГОГІЧНИХ ПРАЦІВНИКІВ</w:t>
      </w:r>
    </w:p>
    <w:tbl>
      <w:tblPr>
        <w:tblW w:w="159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740"/>
        <w:gridCol w:w="1275"/>
        <w:gridCol w:w="1701"/>
        <w:gridCol w:w="1276"/>
        <w:gridCol w:w="956"/>
      </w:tblGrid>
      <w:tr w:rsidR="00FE713F" w:rsidRPr="00D40299" w14:paraId="34412ACD" w14:textId="77777777" w:rsidTr="004143D2">
        <w:trPr>
          <w:trHeight w:val="145"/>
        </w:trPr>
        <w:tc>
          <w:tcPr>
            <w:tcW w:w="10740" w:type="dxa"/>
            <w:shd w:val="clear" w:color="auto" w:fill="C9C9C9"/>
          </w:tcPr>
          <w:p w14:paraId="2CCFB995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 xml:space="preserve">1.Ефективність планування педагогічними працівниками своєї діяльності, використання сучасних освітніх підходів до організації освітнього процесу з метою формування ключових </w:t>
            </w:r>
            <w:r w:rsidRPr="00A3099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lastRenderedPageBreak/>
              <w:t>компетентностей учнів</w:t>
            </w:r>
          </w:p>
        </w:tc>
        <w:tc>
          <w:tcPr>
            <w:tcW w:w="1275" w:type="dxa"/>
            <w:shd w:val="clear" w:color="auto" w:fill="C9C9C9"/>
          </w:tcPr>
          <w:p w14:paraId="380F449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C9C9C9"/>
          </w:tcPr>
          <w:p w14:paraId="3CC86A2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C9C9C9"/>
          </w:tcPr>
          <w:p w14:paraId="6F9CD3D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956" w:type="dxa"/>
            <w:shd w:val="clear" w:color="auto" w:fill="C9C9C9"/>
          </w:tcPr>
          <w:p w14:paraId="6E79085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40637E21" w14:textId="77777777" w:rsidTr="004143D2">
        <w:trPr>
          <w:trHeight w:val="145"/>
        </w:trPr>
        <w:tc>
          <w:tcPr>
            <w:tcW w:w="10740" w:type="dxa"/>
          </w:tcPr>
          <w:p w14:paraId="4313BB7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Ознайомлення з графіком проведення ІІ етапу предметних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олімпіад, конкурсу ім.П.Яцика,Т</w:t>
            </w: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.Шевченка</w:t>
            </w:r>
          </w:p>
        </w:tc>
        <w:tc>
          <w:tcPr>
            <w:tcW w:w="1275" w:type="dxa"/>
          </w:tcPr>
          <w:p w14:paraId="670A7DA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05.11</w:t>
            </w:r>
          </w:p>
        </w:tc>
        <w:tc>
          <w:tcPr>
            <w:tcW w:w="1701" w:type="dxa"/>
          </w:tcPr>
          <w:p w14:paraId="1883FBF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276" w:type="dxa"/>
          </w:tcPr>
          <w:p w14:paraId="1A66DDD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956" w:type="dxa"/>
          </w:tcPr>
          <w:p w14:paraId="7759858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0DE98365" w14:textId="77777777" w:rsidTr="004143D2">
        <w:trPr>
          <w:trHeight w:val="145"/>
        </w:trPr>
        <w:tc>
          <w:tcPr>
            <w:tcW w:w="10740" w:type="dxa"/>
          </w:tcPr>
          <w:p w14:paraId="43EA90E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Підготовка учнів до участі у ІІ етапі Всеукраїнських предметних олімпіад, конкурсів</w:t>
            </w:r>
          </w:p>
        </w:tc>
        <w:tc>
          <w:tcPr>
            <w:tcW w:w="1275" w:type="dxa"/>
          </w:tcPr>
          <w:p w14:paraId="18C6C53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пр..місяця</w:t>
            </w:r>
          </w:p>
        </w:tc>
        <w:tc>
          <w:tcPr>
            <w:tcW w:w="1701" w:type="dxa"/>
          </w:tcPr>
          <w:p w14:paraId="1C8999A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276" w:type="dxa"/>
          </w:tcPr>
          <w:p w14:paraId="65D7F24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956" w:type="dxa"/>
          </w:tcPr>
          <w:p w14:paraId="2877905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131C9330" w14:textId="77777777" w:rsidTr="004143D2">
        <w:trPr>
          <w:trHeight w:val="145"/>
        </w:trPr>
        <w:tc>
          <w:tcPr>
            <w:tcW w:w="10740" w:type="dxa"/>
          </w:tcPr>
          <w:p w14:paraId="5262841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Узагальнення  результатів участі учнів у ІІ етапі Всеукраїнських предметних олімпіад</w:t>
            </w:r>
          </w:p>
        </w:tc>
        <w:tc>
          <w:tcPr>
            <w:tcW w:w="1275" w:type="dxa"/>
          </w:tcPr>
          <w:p w14:paraId="287274B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30.11</w:t>
            </w:r>
          </w:p>
        </w:tc>
        <w:tc>
          <w:tcPr>
            <w:tcW w:w="1701" w:type="dxa"/>
          </w:tcPr>
          <w:p w14:paraId="49F4952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форма</w:t>
            </w:r>
          </w:p>
        </w:tc>
        <w:tc>
          <w:tcPr>
            <w:tcW w:w="1276" w:type="dxa"/>
          </w:tcPr>
          <w:p w14:paraId="470BD37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956" w:type="dxa"/>
          </w:tcPr>
          <w:p w14:paraId="2BBD2AB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19B9CEA7" w14:textId="77777777" w:rsidTr="004143D2">
        <w:trPr>
          <w:trHeight w:val="145"/>
        </w:trPr>
        <w:tc>
          <w:tcPr>
            <w:tcW w:w="10740" w:type="dxa"/>
            <w:shd w:val="clear" w:color="auto" w:fill="C9C9C9"/>
          </w:tcPr>
          <w:p w14:paraId="4A4750B5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2. Постійне підвищення професійного рівня й педагогічної майстерності педагогічних працівників</w:t>
            </w:r>
          </w:p>
        </w:tc>
        <w:tc>
          <w:tcPr>
            <w:tcW w:w="1275" w:type="dxa"/>
            <w:shd w:val="clear" w:color="auto" w:fill="C9C9C9"/>
          </w:tcPr>
          <w:p w14:paraId="2CF0196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C9C9C9"/>
          </w:tcPr>
          <w:p w14:paraId="120B629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C9C9C9"/>
          </w:tcPr>
          <w:p w14:paraId="59D2942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956" w:type="dxa"/>
            <w:shd w:val="clear" w:color="auto" w:fill="C9C9C9"/>
          </w:tcPr>
          <w:p w14:paraId="7E8A465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5E91644A" w14:textId="77777777" w:rsidTr="004143D2">
        <w:trPr>
          <w:trHeight w:val="145"/>
        </w:trPr>
        <w:tc>
          <w:tcPr>
            <w:tcW w:w="10740" w:type="dxa"/>
          </w:tcPr>
          <w:p w14:paraId="08399C23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Самоосвітня діяльність вчителів, підвищення кваліфікації на курсах, навчання на освітніх платформах</w:t>
            </w:r>
          </w:p>
        </w:tc>
        <w:tc>
          <w:tcPr>
            <w:tcW w:w="1275" w:type="dxa"/>
          </w:tcPr>
          <w:p w14:paraId="2527986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пр..місяця</w:t>
            </w:r>
          </w:p>
        </w:tc>
        <w:tc>
          <w:tcPr>
            <w:tcW w:w="1701" w:type="dxa"/>
          </w:tcPr>
          <w:p w14:paraId="7B0F396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сертифікати</w:t>
            </w:r>
          </w:p>
        </w:tc>
        <w:tc>
          <w:tcPr>
            <w:tcW w:w="1276" w:type="dxa"/>
          </w:tcPr>
          <w:p w14:paraId="121B14C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956" w:type="dxa"/>
          </w:tcPr>
          <w:p w14:paraId="33F87AF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5EB7AA33" w14:textId="77777777" w:rsidTr="004143D2">
        <w:trPr>
          <w:trHeight w:val="145"/>
        </w:trPr>
        <w:tc>
          <w:tcPr>
            <w:tcW w:w="10740" w:type="dxa"/>
          </w:tcPr>
          <w:p w14:paraId="0AC1449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Робота над науково-методичним питанням. Діалог «Нові тренди в освіті»</w:t>
            </w:r>
          </w:p>
        </w:tc>
        <w:tc>
          <w:tcPr>
            <w:tcW w:w="1275" w:type="dxa"/>
          </w:tcPr>
          <w:p w14:paraId="33707F2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10.11</w:t>
            </w:r>
          </w:p>
        </w:tc>
        <w:tc>
          <w:tcPr>
            <w:tcW w:w="1701" w:type="dxa"/>
          </w:tcPr>
          <w:p w14:paraId="7DCA435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кейс</w:t>
            </w:r>
          </w:p>
        </w:tc>
        <w:tc>
          <w:tcPr>
            <w:tcW w:w="1276" w:type="dxa"/>
          </w:tcPr>
          <w:p w14:paraId="53867AC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956" w:type="dxa"/>
          </w:tcPr>
          <w:p w14:paraId="69222A2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2C43E40B" w14:textId="77777777" w:rsidTr="004143D2">
        <w:trPr>
          <w:trHeight w:val="146"/>
        </w:trPr>
        <w:tc>
          <w:tcPr>
            <w:tcW w:w="10740" w:type="dxa"/>
          </w:tcPr>
          <w:p w14:paraId="470961C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Підготовка табелю робочого часу</w:t>
            </w:r>
          </w:p>
        </w:tc>
        <w:tc>
          <w:tcPr>
            <w:tcW w:w="1275" w:type="dxa"/>
          </w:tcPr>
          <w:p w14:paraId="4DF92E2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15.11</w:t>
            </w:r>
          </w:p>
        </w:tc>
        <w:tc>
          <w:tcPr>
            <w:tcW w:w="1701" w:type="dxa"/>
          </w:tcPr>
          <w:p w14:paraId="6B6BF7E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табель</w:t>
            </w:r>
          </w:p>
        </w:tc>
        <w:tc>
          <w:tcPr>
            <w:tcW w:w="1276" w:type="dxa"/>
          </w:tcPr>
          <w:p w14:paraId="2812A7D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956" w:type="dxa"/>
          </w:tcPr>
          <w:p w14:paraId="6EBEE42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05DD461A" w14:textId="77777777" w:rsidTr="004143D2">
        <w:trPr>
          <w:trHeight w:val="145"/>
        </w:trPr>
        <w:tc>
          <w:tcPr>
            <w:tcW w:w="10740" w:type="dxa"/>
            <w:shd w:val="clear" w:color="auto" w:fill="C9C9C9"/>
          </w:tcPr>
          <w:p w14:paraId="43904A3F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3. Співпраця з  учнями,, їх батьками, працівниками закладу освіти.</w:t>
            </w:r>
          </w:p>
        </w:tc>
        <w:tc>
          <w:tcPr>
            <w:tcW w:w="1275" w:type="dxa"/>
            <w:shd w:val="clear" w:color="auto" w:fill="C9C9C9"/>
          </w:tcPr>
          <w:p w14:paraId="117D1AF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C9C9C9"/>
          </w:tcPr>
          <w:p w14:paraId="07806BE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C9C9C9"/>
          </w:tcPr>
          <w:p w14:paraId="64B7F4D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956" w:type="dxa"/>
            <w:shd w:val="clear" w:color="auto" w:fill="C9C9C9"/>
          </w:tcPr>
          <w:p w14:paraId="00382B2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13846420" w14:textId="77777777" w:rsidTr="004143D2">
        <w:trPr>
          <w:trHeight w:val="145"/>
        </w:trPr>
        <w:tc>
          <w:tcPr>
            <w:tcW w:w="10740" w:type="dxa"/>
          </w:tcPr>
          <w:p w14:paraId="14D70461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Відкритий діалог з батьками а учнями 4,9 класів «Що потрібно, щоб успішно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закінчити початкову, основну школу</w:t>
            </w: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»</w:t>
            </w:r>
          </w:p>
        </w:tc>
        <w:tc>
          <w:tcPr>
            <w:tcW w:w="1275" w:type="dxa"/>
          </w:tcPr>
          <w:p w14:paraId="17CFB02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листопад</w:t>
            </w:r>
          </w:p>
        </w:tc>
        <w:tc>
          <w:tcPr>
            <w:tcW w:w="1701" w:type="dxa"/>
          </w:tcPr>
          <w:p w14:paraId="15A6851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інформування</w:t>
            </w:r>
          </w:p>
        </w:tc>
        <w:tc>
          <w:tcPr>
            <w:tcW w:w="1276" w:type="dxa"/>
          </w:tcPr>
          <w:p w14:paraId="304C207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КК, ЗД</w:t>
            </w:r>
          </w:p>
        </w:tc>
        <w:tc>
          <w:tcPr>
            <w:tcW w:w="956" w:type="dxa"/>
          </w:tcPr>
          <w:p w14:paraId="7386C01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2BD312BF" w14:textId="77777777" w:rsidTr="004143D2">
        <w:trPr>
          <w:trHeight w:val="145"/>
        </w:trPr>
        <w:tc>
          <w:tcPr>
            <w:tcW w:w="10740" w:type="dxa"/>
            <w:shd w:val="clear" w:color="auto" w:fill="C9C9C9"/>
          </w:tcPr>
          <w:p w14:paraId="5901E42F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4. Організація педагогічної діяльності та навчання учнів на засадах академічної доброчесності.</w:t>
            </w:r>
          </w:p>
        </w:tc>
        <w:tc>
          <w:tcPr>
            <w:tcW w:w="1275" w:type="dxa"/>
            <w:shd w:val="clear" w:color="auto" w:fill="C9C9C9"/>
          </w:tcPr>
          <w:p w14:paraId="389BC0A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C9C9C9"/>
          </w:tcPr>
          <w:p w14:paraId="4A39CD5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C9C9C9"/>
          </w:tcPr>
          <w:p w14:paraId="2688195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956" w:type="dxa"/>
            <w:shd w:val="clear" w:color="auto" w:fill="C9C9C9"/>
          </w:tcPr>
          <w:p w14:paraId="4E40ED0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3BA11072" w14:textId="77777777" w:rsidTr="004143D2">
        <w:trPr>
          <w:trHeight w:val="145"/>
        </w:trPr>
        <w:tc>
          <w:tcPr>
            <w:tcW w:w="10740" w:type="dxa"/>
          </w:tcPr>
          <w:p w14:paraId="5B82E900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День доброчесності</w:t>
            </w:r>
          </w:p>
        </w:tc>
        <w:tc>
          <w:tcPr>
            <w:tcW w:w="1275" w:type="dxa"/>
          </w:tcPr>
          <w:p w14:paraId="4831870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</w:tcPr>
          <w:p w14:paraId="2F1521A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бюлетень</w:t>
            </w:r>
          </w:p>
        </w:tc>
        <w:tc>
          <w:tcPr>
            <w:tcW w:w="1276" w:type="dxa"/>
          </w:tcPr>
          <w:p w14:paraId="58B9F4C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956" w:type="dxa"/>
          </w:tcPr>
          <w:p w14:paraId="70EFD3E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14:paraId="2D00C2DA" w14:textId="77777777" w:rsidR="00FE713F" w:rsidRDefault="00FE713F" w:rsidP="00D42EB2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385623"/>
          <w:sz w:val="24"/>
          <w:szCs w:val="24"/>
          <w:lang w:val="uk-UA"/>
        </w:rPr>
      </w:pPr>
    </w:p>
    <w:p w14:paraId="113FEC15" w14:textId="77777777" w:rsidR="00FE713F" w:rsidRPr="00A3099C" w:rsidRDefault="00FE713F" w:rsidP="00D42EB2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385623"/>
          <w:sz w:val="24"/>
          <w:szCs w:val="24"/>
          <w:lang w:val="uk-UA"/>
        </w:rPr>
      </w:pPr>
      <w:r w:rsidRPr="00A3099C">
        <w:rPr>
          <w:rFonts w:ascii="Times New Roman" w:hAnsi="Times New Roman"/>
          <w:b/>
          <w:color w:val="385623"/>
          <w:sz w:val="24"/>
          <w:szCs w:val="24"/>
          <w:lang w:val="uk-UA"/>
        </w:rPr>
        <w:t>ІV. УПРАВЛІНСЬКІ ПРОЦЕСИ</w:t>
      </w:r>
    </w:p>
    <w:tbl>
      <w:tblPr>
        <w:tblW w:w="159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740"/>
        <w:gridCol w:w="1275"/>
        <w:gridCol w:w="1701"/>
        <w:gridCol w:w="1276"/>
        <w:gridCol w:w="956"/>
      </w:tblGrid>
      <w:tr w:rsidR="00FE713F" w:rsidRPr="00C06231" w14:paraId="6275590C" w14:textId="77777777" w:rsidTr="004143D2">
        <w:trPr>
          <w:trHeight w:val="145"/>
        </w:trPr>
        <w:tc>
          <w:tcPr>
            <w:tcW w:w="10740" w:type="dxa"/>
            <w:shd w:val="clear" w:color="auto" w:fill="A8D08D"/>
          </w:tcPr>
          <w:p w14:paraId="5C508EA9" w14:textId="77777777" w:rsidR="00FE713F" w:rsidRPr="00A3099C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1.Наявність стратегії  розвитку та системи планування діяльності закладу, моніторинг виконання поставлених цілей і завдань</w:t>
            </w:r>
          </w:p>
        </w:tc>
        <w:tc>
          <w:tcPr>
            <w:tcW w:w="1275" w:type="dxa"/>
            <w:shd w:val="clear" w:color="auto" w:fill="A8D08D"/>
          </w:tcPr>
          <w:p w14:paraId="197DC99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A8D08D"/>
          </w:tcPr>
          <w:p w14:paraId="09ABFB7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A8D08D"/>
          </w:tcPr>
          <w:p w14:paraId="25DB4BB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956" w:type="dxa"/>
            <w:shd w:val="clear" w:color="auto" w:fill="A8D08D"/>
          </w:tcPr>
          <w:p w14:paraId="68F38D0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737D49DB" w14:textId="77777777" w:rsidTr="004143D2">
        <w:trPr>
          <w:trHeight w:val="145"/>
        </w:trPr>
        <w:tc>
          <w:tcPr>
            <w:tcW w:w="10740" w:type="dxa"/>
          </w:tcPr>
          <w:p w14:paraId="4AE5FA99" w14:textId="77777777" w:rsidR="00FE713F" w:rsidRPr="008A351D" w:rsidRDefault="00FE713F" w:rsidP="00601D13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  <w:lang w:val="uk-UA"/>
              </w:rPr>
            </w:pPr>
            <w:r w:rsidRPr="008A351D">
              <w:rPr>
                <w:rFonts w:ascii="Times New Roman" w:hAnsi="Times New Roman"/>
                <w:iCs/>
                <w:sz w:val="24"/>
                <w:szCs w:val="24"/>
                <w:lang w:val="uk-UA"/>
              </w:rPr>
              <w:t>Проведення самооцінювання за напрямом «Комплексне оцінювання». Інтерв’ю учасників</w:t>
            </w:r>
          </w:p>
        </w:tc>
        <w:tc>
          <w:tcPr>
            <w:tcW w:w="1275" w:type="dxa"/>
          </w:tcPr>
          <w:p w14:paraId="73CBA63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31.11</w:t>
            </w:r>
          </w:p>
        </w:tc>
        <w:tc>
          <w:tcPr>
            <w:tcW w:w="1701" w:type="dxa"/>
          </w:tcPr>
          <w:p w14:paraId="66B51FC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питання</w:t>
            </w:r>
          </w:p>
        </w:tc>
        <w:tc>
          <w:tcPr>
            <w:tcW w:w="1276" w:type="dxa"/>
          </w:tcPr>
          <w:p w14:paraId="4D917A0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група</w:t>
            </w:r>
          </w:p>
        </w:tc>
        <w:tc>
          <w:tcPr>
            <w:tcW w:w="956" w:type="dxa"/>
          </w:tcPr>
          <w:p w14:paraId="61040D4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3ED1C4B8" w14:textId="77777777" w:rsidTr="004143D2">
        <w:trPr>
          <w:trHeight w:val="145"/>
        </w:trPr>
        <w:tc>
          <w:tcPr>
            <w:tcW w:w="10740" w:type="dxa"/>
          </w:tcPr>
          <w:p w14:paraId="28874F3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Підготовка замовлення документів про освіту</w:t>
            </w:r>
          </w:p>
        </w:tc>
        <w:tc>
          <w:tcPr>
            <w:tcW w:w="1275" w:type="dxa"/>
          </w:tcPr>
          <w:p w14:paraId="69F5F5B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31.11</w:t>
            </w:r>
          </w:p>
        </w:tc>
        <w:tc>
          <w:tcPr>
            <w:tcW w:w="1701" w:type="dxa"/>
          </w:tcPr>
          <w:p w14:paraId="1BE09BC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замовлення</w:t>
            </w:r>
          </w:p>
        </w:tc>
        <w:tc>
          <w:tcPr>
            <w:tcW w:w="1276" w:type="dxa"/>
          </w:tcPr>
          <w:p w14:paraId="12C474B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956" w:type="dxa"/>
          </w:tcPr>
          <w:p w14:paraId="15BE410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65D42A15" w14:textId="77777777" w:rsidTr="004143D2">
        <w:trPr>
          <w:trHeight w:val="1265"/>
        </w:trPr>
        <w:tc>
          <w:tcPr>
            <w:tcW w:w="10740" w:type="dxa"/>
          </w:tcPr>
          <w:p w14:paraId="1074A78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Інструктивно-методична оперативка</w:t>
            </w:r>
          </w:p>
          <w:p w14:paraId="664ABF7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1. Про участь учнів у ІІ етапі предметних олімпіад, конкурсів</w:t>
            </w:r>
          </w:p>
          <w:p w14:paraId="5CA08D5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2. Про дотримання БДЖ на уроках та безпеки дорожнього руху</w:t>
            </w:r>
          </w:p>
          <w:p w14:paraId="165A9979" w14:textId="77777777" w:rsidR="00FE713F" w:rsidRPr="00C06231" w:rsidRDefault="00FE713F" w:rsidP="006D64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3.Про відвідування учнів та наявність оправдовуючи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х</w:t>
            </w: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документів</w:t>
            </w:r>
          </w:p>
        </w:tc>
        <w:tc>
          <w:tcPr>
            <w:tcW w:w="1275" w:type="dxa"/>
          </w:tcPr>
          <w:p w14:paraId="2CBE752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щопонеділка</w:t>
            </w:r>
          </w:p>
        </w:tc>
        <w:tc>
          <w:tcPr>
            <w:tcW w:w="1701" w:type="dxa"/>
          </w:tcPr>
          <w:p w14:paraId="21A1038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інформування</w:t>
            </w:r>
          </w:p>
        </w:tc>
        <w:tc>
          <w:tcPr>
            <w:tcW w:w="1276" w:type="dxa"/>
          </w:tcPr>
          <w:p w14:paraId="3910376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956" w:type="dxa"/>
          </w:tcPr>
          <w:p w14:paraId="3E29D4C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665B073D" w14:textId="77777777" w:rsidTr="004143D2">
        <w:trPr>
          <w:trHeight w:val="145"/>
        </w:trPr>
        <w:tc>
          <w:tcPr>
            <w:tcW w:w="10740" w:type="dxa"/>
          </w:tcPr>
          <w:p w14:paraId="175F616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Робота з вхідною і вихідною кореспонденцією</w:t>
            </w:r>
          </w:p>
        </w:tc>
        <w:tc>
          <w:tcPr>
            <w:tcW w:w="1275" w:type="dxa"/>
          </w:tcPr>
          <w:p w14:paraId="4127F32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34A8C18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інформація</w:t>
            </w:r>
          </w:p>
        </w:tc>
        <w:tc>
          <w:tcPr>
            <w:tcW w:w="1276" w:type="dxa"/>
          </w:tcPr>
          <w:p w14:paraId="4914B95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Д,ЗД</w:t>
            </w:r>
          </w:p>
        </w:tc>
        <w:tc>
          <w:tcPr>
            <w:tcW w:w="956" w:type="dxa"/>
          </w:tcPr>
          <w:p w14:paraId="3B166CD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5C2782ED" w14:textId="77777777" w:rsidTr="004143D2">
        <w:trPr>
          <w:trHeight w:val="145"/>
        </w:trPr>
        <w:tc>
          <w:tcPr>
            <w:tcW w:w="10740" w:type="dxa"/>
            <w:shd w:val="clear" w:color="auto" w:fill="A8D08D"/>
          </w:tcPr>
          <w:p w14:paraId="4D31AEC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2.Формування відносин довіри, прозорості, дотримання етичних норм</w:t>
            </w:r>
          </w:p>
        </w:tc>
        <w:tc>
          <w:tcPr>
            <w:tcW w:w="1275" w:type="dxa"/>
            <w:shd w:val="clear" w:color="auto" w:fill="A8D08D"/>
          </w:tcPr>
          <w:p w14:paraId="060A557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A8D08D"/>
          </w:tcPr>
          <w:p w14:paraId="557E96C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A8D08D"/>
          </w:tcPr>
          <w:p w14:paraId="746ACEC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956" w:type="dxa"/>
            <w:shd w:val="clear" w:color="auto" w:fill="A8D08D"/>
          </w:tcPr>
          <w:p w14:paraId="408C29A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50D5C89C" w14:textId="77777777" w:rsidTr="004143D2">
        <w:trPr>
          <w:trHeight w:val="145"/>
        </w:trPr>
        <w:tc>
          <w:tcPr>
            <w:tcW w:w="10740" w:type="dxa"/>
          </w:tcPr>
          <w:p w14:paraId="72D696F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Вивчення наданих  документів вчителів, що атестуються</w:t>
            </w:r>
          </w:p>
        </w:tc>
        <w:tc>
          <w:tcPr>
            <w:tcW w:w="1275" w:type="dxa"/>
          </w:tcPr>
          <w:p w14:paraId="2D6A458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60FAA7C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портфоліо </w:t>
            </w:r>
          </w:p>
        </w:tc>
        <w:tc>
          <w:tcPr>
            <w:tcW w:w="1276" w:type="dxa"/>
          </w:tcPr>
          <w:p w14:paraId="0B04808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АК</w:t>
            </w:r>
          </w:p>
        </w:tc>
        <w:tc>
          <w:tcPr>
            <w:tcW w:w="956" w:type="dxa"/>
          </w:tcPr>
          <w:p w14:paraId="46C363B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4DC20463" w14:textId="77777777" w:rsidTr="004143D2">
        <w:trPr>
          <w:trHeight w:val="145"/>
        </w:trPr>
        <w:tc>
          <w:tcPr>
            <w:tcW w:w="10740" w:type="dxa"/>
          </w:tcPr>
          <w:p w14:paraId="347DF40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Відвідування уроків вчителів, що атестуються</w:t>
            </w:r>
          </w:p>
        </w:tc>
        <w:tc>
          <w:tcPr>
            <w:tcW w:w="1275" w:type="dxa"/>
          </w:tcPr>
          <w:p w14:paraId="5F082EF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57FFE72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аркуш спост.</w:t>
            </w:r>
          </w:p>
        </w:tc>
        <w:tc>
          <w:tcPr>
            <w:tcW w:w="1276" w:type="dxa"/>
          </w:tcPr>
          <w:p w14:paraId="0F534F9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АК</w:t>
            </w:r>
          </w:p>
        </w:tc>
        <w:tc>
          <w:tcPr>
            <w:tcW w:w="956" w:type="dxa"/>
          </w:tcPr>
          <w:p w14:paraId="0A21CCF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22F0ED87" w14:textId="77777777" w:rsidTr="004143D2">
        <w:trPr>
          <w:trHeight w:val="145"/>
        </w:trPr>
        <w:tc>
          <w:tcPr>
            <w:tcW w:w="10740" w:type="dxa"/>
            <w:shd w:val="clear" w:color="auto" w:fill="A8D08D"/>
          </w:tcPr>
          <w:p w14:paraId="272F3B2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3.Ефективність кадрової політики та забезпечення можливостей для професійного розвитку педагогічних працівників</w:t>
            </w:r>
          </w:p>
        </w:tc>
        <w:tc>
          <w:tcPr>
            <w:tcW w:w="1275" w:type="dxa"/>
            <w:shd w:val="clear" w:color="auto" w:fill="A8D08D"/>
          </w:tcPr>
          <w:p w14:paraId="59FE3F2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A8D08D"/>
          </w:tcPr>
          <w:p w14:paraId="09C9CD8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A8D08D"/>
          </w:tcPr>
          <w:p w14:paraId="1DDD9DE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956" w:type="dxa"/>
            <w:shd w:val="clear" w:color="auto" w:fill="A8D08D"/>
          </w:tcPr>
          <w:p w14:paraId="59FEE70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4C44CEDF" w14:textId="77777777" w:rsidTr="004143D2">
        <w:trPr>
          <w:trHeight w:val="146"/>
        </w:trPr>
        <w:tc>
          <w:tcPr>
            <w:tcW w:w="10740" w:type="dxa"/>
          </w:tcPr>
          <w:p w14:paraId="0FD5178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Участь вчителів до курсів, вебінарів щодо підвищення професійного рівня</w:t>
            </w:r>
          </w:p>
        </w:tc>
        <w:tc>
          <w:tcPr>
            <w:tcW w:w="1275" w:type="dxa"/>
          </w:tcPr>
          <w:p w14:paraId="7CF56F4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6EBC29E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сертифікати</w:t>
            </w:r>
          </w:p>
        </w:tc>
        <w:tc>
          <w:tcPr>
            <w:tcW w:w="1276" w:type="dxa"/>
          </w:tcPr>
          <w:p w14:paraId="43A054A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956" w:type="dxa"/>
          </w:tcPr>
          <w:p w14:paraId="78DCDE3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16460B01" w14:textId="77777777" w:rsidTr="004143D2">
        <w:trPr>
          <w:trHeight w:val="145"/>
        </w:trPr>
        <w:tc>
          <w:tcPr>
            <w:tcW w:w="10740" w:type="dxa"/>
            <w:shd w:val="clear" w:color="auto" w:fill="A8D08D"/>
          </w:tcPr>
          <w:p w14:paraId="06C12F8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lastRenderedPageBreak/>
              <w:t>4. Організація освітнього процесу на засадах людиноцентризму, прийняття управлінських рішень на основі конструктивної співпраці учасників освітнього процесу, взаємодії закладу освіти з місцевою громадою</w:t>
            </w:r>
          </w:p>
        </w:tc>
        <w:tc>
          <w:tcPr>
            <w:tcW w:w="1275" w:type="dxa"/>
            <w:shd w:val="clear" w:color="auto" w:fill="A8D08D"/>
          </w:tcPr>
          <w:p w14:paraId="3C494B2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A8D08D"/>
          </w:tcPr>
          <w:p w14:paraId="62D5BDD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A8D08D"/>
          </w:tcPr>
          <w:p w14:paraId="3CE189D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956" w:type="dxa"/>
            <w:shd w:val="clear" w:color="auto" w:fill="A8D08D"/>
          </w:tcPr>
          <w:p w14:paraId="3371228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7D5B1343" w14:textId="77777777" w:rsidTr="004143D2">
        <w:trPr>
          <w:trHeight w:val="274"/>
        </w:trPr>
        <w:tc>
          <w:tcPr>
            <w:tcW w:w="10740" w:type="dxa"/>
          </w:tcPr>
          <w:p w14:paraId="1820F22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Підготувати накази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:</w:t>
            </w:r>
          </w:p>
          <w:p w14:paraId="42F7161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 призначення відповідальних за підготовку замовлень на виготовлення документів про освіту державного зразка випускникам 2025 року</w:t>
            </w:r>
          </w:p>
          <w:p w14:paraId="1C1657B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  проведення І етапу Міжнародного конкурсу з української мови імені Петра Яцика.</w:t>
            </w:r>
          </w:p>
          <w:p w14:paraId="2030545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 підсумки  проведення І етапу Міжнародного конкурсу з української мови імені Петра Яцика</w:t>
            </w:r>
          </w:p>
          <w:p w14:paraId="792031F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 проведення  Всеукраїнської акції «16 днів проти насильства»</w:t>
            </w:r>
          </w:p>
          <w:p w14:paraId="6328EE6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підсумки проведення Міжнародного мовно - літературного конкурсу учнівської та студентської молоді імені Тараса Шевченка </w:t>
            </w:r>
          </w:p>
          <w:p w14:paraId="344F9973" w14:textId="77777777" w:rsidR="00FE713F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 результати  перевірки якості ведення та перевірки учнівських зошитів у 1-9 класах</w:t>
            </w:r>
          </w:p>
          <w:p w14:paraId="6CBEA00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 результати внутрішнього моніторингувивчення компетентнісного підходу в навчанні та системі оцінювання результатів оцінювання учнів з технологій, хімії,біології.</w:t>
            </w:r>
          </w:p>
          <w:p w14:paraId="680EF34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 проведення Тижня безпеки дорожнього руху</w:t>
            </w:r>
          </w:p>
        </w:tc>
        <w:tc>
          <w:tcPr>
            <w:tcW w:w="1275" w:type="dxa"/>
          </w:tcPr>
          <w:p w14:paraId="2098D66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01-30.11</w:t>
            </w:r>
          </w:p>
        </w:tc>
        <w:tc>
          <w:tcPr>
            <w:tcW w:w="1701" w:type="dxa"/>
          </w:tcPr>
          <w:p w14:paraId="2266B3F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накази</w:t>
            </w:r>
          </w:p>
        </w:tc>
        <w:tc>
          <w:tcPr>
            <w:tcW w:w="1276" w:type="dxa"/>
          </w:tcPr>
          <w:p w14:paraId="5912F68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 ЗД</w:t>
            </w:r>
          </w:p>
        </w:tc>
        <w:tc>
          <w:tcPr>
            <w:tcW w:w="956" w:type="dxa"/>
          </w:tcPr>
          <w:p w14:paraId="478967A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5FA12F39" w14:textId="77777777" w:rsidTr="004143D2">
        <w:trPr>
          <w:trHeight w:val="145"/>
        </w:trPr>
        <w:tc>
          <w:tcPr>
            <w:tcW w:w="10740" w:type="dxa"/>
            <w:shd w:val="clear" w:color="auto" w:fill="A8D08D"/>
          </w:tcPr>
          <w:p w14:paraId="29FEF31E" w14:textId="77777777" w:rsidR="00FE713F" w:rsidRPr="00A3099C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5.Формування та забезпечення реалізації політики академічної доброчесності</w:t>
            </w:r>
          </w:p>
        </w:tc>
        <w:tc>
          <w:tcPr>
            <w:tcW w:w="1275" w:type="dxa"/>
            <w:shd w:val="clear" w:color="auto" w:fill="A8D08D"/>
          </w:tcPr>
          <w:p w14:paraId="34C1907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A8D08D"/>
          </w:tcPr>
          <w:p w14:paraId="00CF81B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A8D08D"/>
          </w:tcPr>
          <w:p w14:paraId="33B01F9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956" w:type="dxa"/>
            <w:shd w:val="clear" w:color="auto" w:fill="A8D08D"/>
          </w:tcPr>
          <w:p w14:paraId="06B818E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4A9C1521" w14:textId="77777777" w:rsidTr="004143D2">
        <w:trPr>
          <w:trHeight w:val="145"/>
        </w:trPr>
        <w:tc>
          <w:tcPr>
            <w:tcW w:w="10740" w:type="dxa"/>
          </w:tcPr>
          <w:p w14:paraId="459D8E36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Огляд-презентація «Корупція та конфлікт інтересів, як уникнути»</w:t>
            </w:r>
          </w:p>
        </w:tc>
        <w:tc>
          <w:tcPr>
            <w:tcW w:w="1275" w:type="dxa"/>
          </w:tcPr>
          <w:p w14:paraId="4865905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04-05.11</w:t>
            </w:r>
          </w:p>
        </w:tc>
        <w:tc>
          <w:tcPr>
            <w:tcW w:w="1701" w:type="dxa"/>
          </w:tcPr>
          <w:p w14:paraId="7B6075C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</w:tcPr>
          <w:p w14:paraId="3E9381B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Колектив</w:t>
            </w:r>
          </w:p>
        </w:tc>
        <w:tc>
          <w:tcPr>
            <w:tcW w:w="956" w:type="dxa"/>
          </w:tcPr>
          <w:p w14:paraId="3BE4910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14:paraId="60E36230" w14:textId="77777777" w:rsidR="00FE713F" w:rsidRDefault="00FE713F" w:rsidP="0094517F">
      <w:pPr>
        <w:spacing w:after="0"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14:paraId="0E3AA50E" w14:textId="77777777" w:rsidR="00FE713F" w:rsidRPr="00A3099C" w:rsidRDefault="00FE713F" w:rsidP="0094517F">
      <w:pPr>
        <w:spacing w:after="0" w:line="240" w:lineRule="auto"/>
        <w:rPr>
          <w:rFonts w:ascii="Times New Roman" w:hAnsi="Times New Roman"/>
          <w:b/>
          <w:sz w:val="24"/>
          <w:szCs w:val="24"/>
          <w:lang w:val="uk-UA"/>
        </w:rPr>
      </w:pPr>
      <w:r w:rsidRPr="00A3099C">
        <w:rPr>
          <w:rFonts w:ascii="Times New Roman" w:hAnsi="Times New Roman"/>
          <w:b/>
          <w:sz w:val="24"/>
          <w:szCs w:val="24"/>
          <w:lang w:val="uk-UA"/>
        </w:rPr>
        <w:t>V. НАСКРІЗНИЙ ВИХОВНИЙ ПРОЦЕС</w:t>
      </w:r>
    </w:p>
    <w:tbl>
      <w:tblPr>
        <w:tblW w:w="15982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146"/>
        <w:gridCol w:w="4927"/>
        <w:gridCol w:w="1701"/>
        <w:gridCol w:w="1736"/>
        <w:gridCol w:w="2268"/>
        <w:gridCol w:w="1204"/>
      </w:tblGrid>
      <w:tr w:rsidR="00FE713F" w:rsidRPr="00C06231" w14:paraId="28E02122" w14:textId="77777777" w:rsidTr="00B1330A">
        <w:tc>
          <w:tcPr>
            <w:tcW w:w="4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6CD0"/>
          </w:tcPr>
          <w:p w14:paraId="7ADAC6D9" w14:textId="77777777" w:rsidR="00FE713F" w:rsidRPr="00C06231" w:rsidRDefault="00FE713F" w:rsidP="00A62BE9">
            <w:pPr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Формування компетентностей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6CD0"/>
          </w:tcPr>
          <w:p w14:paraId="360B7EF3" w14:textId="77777777" w:rsidR="00FE713F" w:rsidRPr="00C06231" w:rsidRDefault="00FE713F" w:rsidP="00A62BE9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Заходи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6CD0"/>
          </w:tcPr>
          <w:p w14:paraId="7211FD87" w14:textId="77777777" w:rsidR="00FE713F" w:rsidRDefault="00FE713F" w:rsidP="00A62B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Терміни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6CD0"/>
          </w:tcPr>
          <w:p w14:paraId="3738084C" w14:textId="77777777" w:rsidR="00FE713F" w:rsidRDefault="00FE713F" w:rsidP="00A62B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Форма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6CD0"/>
          </w:tcPr>
          <w:p w14:paraId="7BA326F2" w14:textId="77777777" w:rsidR="00FE713F" w:rsidRDefault="00FE713F" w:rsidP="00A62B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Відповідальні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6CD0"/>
          </w:tcPr>
          <w:p w14:paraId="3D19FBDD" w14:textId="77777777" w:rsidR="00FE713F" w:rsidRDefault="00FE713F" w:rsidP="00A62B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Примітка</w:t>
            </w:r>
          </w:p>
        </w:tc>
      </w:tr>
      <w:tr w:rsidR="00FE713F" w:rsidRPr="00C06231" w14:paraId="09C6A314" w14:textId="77777777" w:rsidTr="00B1330A">
        <w:tc>
          <w:tcPr>
            <w:tcW w:w="4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3D2A5" w14:textId="77777777" w:rsidR="00FE713F" w:rsidRPr="00C06231" w:rsidRDefault="00FE713F" w:rsidP="0078337C">
            <w:pPr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Соціальна та громадянська компетентності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4CDBF" w14:textId="77777777" w:rsidR="00FE713F" w:rsidRPr="00C06231" w:rsidRDefault="00FE713F" w:rsidP="00A62BE9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Бесіди до Дня Європейського Союзу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5EF00" w14:textId="77777777" w:rsidR="00FE713F" w:rsidRPr="00C06231" w:rsidRDefault="00FE713F" w:rsidP="00A62BE9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01.11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ED24E" w14:textId="77777777" w:rsidR="00FE713F" w:rsidRPr="00C06231" w:rsidRDefault="00FE713F" w:rsidP="00A62BE9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бесіди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6C530" w14:textId="77777777" w:rsidR="00FE713F" w:rsidRPr="00C06231" w:rsidRDefault="00FE713F" w:rsidP="00A62BE9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ПО,КК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7ADE3" w14:textId="77777777" w:rsidR="00FE713F" w:rsidRPr="00C06231" w:rsidRDefault="00FE713F" w:rsidP="00A62BE9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</w:tr>
      <w:tr w:rsidR="00FE713F" w:rsidRPr="00C06231" w14:paraId="7445E790" w14:textId="77777777" w:rsidTr="00B1330A">
        <w:tc>
          <w:tcPr>
            <w:tcW w:w="4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ADFEE" w14:textId="77777777" w:rsidR="00FE713F" w:rsidRPr="00C06231" w:rsidRDefault="00FE713F" w:rsidP="0078337C">
            <w:pPr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Спілкування державною мовою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D60A3" w14:textId="77777777" w:rsidR="00FE713F" w:rsidRPr="00C06231" w:rsidRDefault="00FE713F" w:rsidP="00A62BE9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Тиждень української писемності та мови (заходи за окремим планом)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12961" w14:textId="77777777" w:rsidR="00FE713F" w:rsidRPr="00C06231" w:rsidRDefault="00FE713F" w:rsidP="00A62BE9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08.11-12.11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D31BF" w14:textId="77777777" w:rsidR="00FE713F" w:rsidRPr="00C06231" w:rsidRDefault="00FE713F" w:rsidP="00A62BE9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A5F7A" w14:textId="77777777" w:rsidR="00FE713F" w:rsidRPr="00C06231" w:rsidRDefault="00FE713F" w:rsidP="00A62BE9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ПО,КК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DA529" w14:textId="77777777" w:rsidR="00FE713F" w:rsidRPr="00C06231" w:rsidRDefault="00FE713F" w:rsidP="00A62BE9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</w:tr>
      <w:tr w:rsidR="00FE713F" w:rsidRPr="00C06231" w14:paraId="45617E1E" w14:textId="77777777" w:rsidTr="00B1330A">
        <w:tc>
          <w:tcPr>
            <w:tcW w:w="4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17F11" w14:textId="77777777" w:rsidR="00FE713F" w:rsidRPr="00C06231" w:rsidRDefault="00FE713F" w:rsidP="0078337C">
            <w:pPr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Соціальна та громадянська компетентності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47D7A" w14:textId="77777777" w:rsidR="00FE713F" w:rsidRPr="00C06231" w:rsidRDefault="00FE713F" w:rsidP="00A62BE9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Година спілкування до Дня Свободи і Гідності України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E840B" w14:textId="77777777" w:rsidR="00FE713F" w:rsidRPr="00C06231" w:rsidRDefault="00FE713F" w:rsidP="00A62BE9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22.11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C61DA" w14:textId="77777777" w:rsidR="00FE713F" w:rsidRPr="00C06231" w:rsidRDefault="00FE713F" w:rsidP="00A62BE9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2C974" w14:textId="77777777" w:rsidR="00FE713F" w:rsidRPr="00C06231" w:rsidRDefault="00FE713F" w:rsidP="00A62BE9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ПО,КК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73823" w14:textId="77777777" w:rsidR="00FE713F" w:rsidRPr="00C06231" w:rsidRDefault="00FE713F" w:rsidP="00A62BE9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</w:tr>
      <w:tr w:rsidR="00FE713F" w:rsidRPr="00C06231" w14:paraId="370BCE57" w14:textId="77777777" w:rsidTr="00B1330A">
        <w:tc>
          <w:tcPr>
            <w:tcW w:w="4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011DA" w14:textId="77777777" w:rsidR="00FE713F" w:rsidRPr="00C06231" w:rsidRDefault="00FE713F" w:rsidP="0078337C">
            <w:pPr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Соціальна та громадянська компетентності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9A093" w14:textId="77777777" w:rsidR="00FE713F" w:rsidRPr="00C06231" w:rsidRDefault="00FE713F" w:rsidP="00A62BE9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Інформаційна хвилинка до Дня пам’яті жертв Голодоморів «На вікні свіча миготіла»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21314" w14:textId="77777777" w:rsidR="00FE713F" w:rsidRPr="00C06231" w:rsidRDefault="00FE713F" w:rsidP="00A62BE9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26.11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29A7D" w14:textId="77777777" w:rsidR="00FE713F" w:rsidRPr="00C06231" w:rsidRDefault="00FE713F" w:rsidP="00A62BE9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бесіди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D9E66" w14:textId="77777777" w:rsidR="00FE713F" w:rsidRPr="00C06231" w:rsidRDefault="00FE713F" w:rsidP="00A62BE9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ПО,КК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2ABF6" w14:textId="77777777" w:rsidR="00FE713F" w:rsidRPr="00C06231" w:rsidRDefault="00FE713F" w:rsidP="00A62BE9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</w:tr>
    </w:tbl>
    <w:p w14:paraId="5AF7AE81" w14:textId="77777777" w:rsidR="00FE713F" w:rsidRDefault="00FE713F" w:rsidP="0094517F">
      <w:pPr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</w:p>
    <w:p w14:paraId="6AEE6EF7" w14:textId="77777777" w:rsidR="00FE713F" w:rsidRPr="00A3099C" w:rsidRDefault="00FE713F" w:rsidP="0094517F">
      <w:pPr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  <w:r w:rsidRPr="00A3099C">
        <w:rPr>
          <w:rFonts w:ascii="Times New Roman" w:hAnsi="Times New Roman"/>
          <w:b/>
          <w:color w:val="002060"/>
          <w:sz w:val="24"/>
          <w:szCs w:val="24"/>
          <w:lang w:val="uk-UA"/>
        </w:rPr>
        <w:lastRenderedPageBreak/>
        <w:t>ГРУДЕНЬ</w:t>
      </w:r>
    </w:p>
    <w:p w14:paraId="5823ED58" w14:textId="77777777" w:rsidR="00FE713F" w:rsidRDefault="00FE713F" w:rsidP="0094517F">
      <w:pPr>
        <w:spacing w:after="0" w:line="240" w:lineRule="auto"/>
        <w:rPr>
          <w:rFonts w:ascii="Times New Roman" w:hAnsi="Times New Roman"/>
          <w:b/>
          <w:color w:val="C45911"/>
          <w:sz w:val="24"/>
          <w:szCs w:val="24"/>
          <w:lang w:val="uk-UA"/>
        </w:rPr>
      </w:pPr>
    </w:p>
    <w:p w14:paraId="75552D4B" w14:textId="77777777" w:rsidR="00FE713F" w:rsidRPr="00A3099C" w:rsidRDefault="00FE713F" w:rsidP="0094517F">
      <w:pPr>
        <w:spacing w:after="0" w:line="240" w:lineRule="auto"/>
        <w:rPr>
          <w:rFonts w:ascii="Times New Roman" w:hAnsi="Times New Roman"/>
          <w:b/>
          <w:color w:val="C45911"/>
          <w:sz w:val="24"/>
          <w:szCs w:val="24"/>
          <w:lang w:val="uk-UA"/>
        </w:rPr>
      </w:pPr>
      <w:r w:rsidRPr="00A3099C">
        <w:rPr>
          <w:rFonts w:ascii="Times New Roman" w:hAnsi="Times New Roman"/>
          <w:b/>
          <w:color w:val="C45911"/>
          <w:sz w:val="24"/>
          <w:szCs w:val="24"/>
          <w:lang w:val="uk-UA"/>
        </w:rPr>
        <w:t>І.ОСВІТНЄ СЕРЕДОВИЩЕ</w:t>
      </w:r>
    </w:p>
    <w:tbl>
      <w:tblPr>
        <w:tblW w:w="1598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632"/>
        <w:gridCol w:w="1417"/>
        <w:gridCol w:w="1701"/>
        <w:gridCol w:w="1276"/>
        <w:gridCol w:w="956"/>
      </w:tblGrid>
      <w:tr w:rsidR="00FE713F" w:rsidRPr="00C06231" w14:paraId="339162D3" w14:textId="77777777" w:rsidTr="00B1330A">
        <w:trPr>
          <w:trHeight w:val="215"/>
        </w:trPr>
        <w:tc>
          <w:tcPr>
            <w:tcW w:w="10632" w:type="dxa"/>
          </w:tcPr>
          <w:p w14:paraId="5FB79EC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Зміст</w:t>
            </w:r>
          </w:p>
        </w:tc>
        <w:tc>
          <w:tcPr>
            <w:tcW w:w="1417" w:type="dxa"/>
          </w:tcPr>
          <w:p w14:paraId="22529D3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Терміни</w:t>
            </w:r>
          </w:p>
        </w:tc>
        <w:tc>
          <w:tcPr>
            <w:tcW w:w="1701" w:type="dxa"/>
          </w:tcPr>
          <w:p w14:paraId="56673DC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Форма узагальнення</w:t>
            </w:r>
          </w:p>
        </w:tc>
        <w:tc>
          <w:tcPr>
            <w:tcW w:w="1276" w:type="dxa"/>
          </w:tcPr>
          <w:p w14:paraId="51B99E2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Відповідальні</w:t>
            </w:r>
          </w:p>
        </w:tc>
        <w:tc>
          <w:tcPr>
            <w:tcW w:w="956" w:type="dxa"/>
          </w:tcPr>
          <w:p w14:paraId="58F469F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Примітка</w:t>
            </w:r>
          </w:p>
        </w:tc>
      </w:tr>
      <w:tr w:rsidR="00FE713F" w:rsidRPr="00C06231" w14:paraId="02F467B4" w14:textId="77777777" w:rsidTr="00B1330A">
        <w:trPr>
          <w:trHeight w:val="215"/>
        </w:trPr>
        <w:tc>
          <w:tcPr>
            <w:tcW w:w="10632" w:type="dxa"/>
            <w:shd w:val="clear" w:color="auto" w:fill="F4B083"/>
          </w:tcPr>
          <w:p w14:paraId="6B89006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1.Забезпечення здорових, безпечних і комфортних умов навчання та праці</w:t>
            </w:r>
          </w:p>
        </w:tc>
        <w:tc>
          <w:tcPr>
            <w:tcW w:w="1417" w:type="dxa"/>
            <w:shd w:val="clear" w:color="auto" w:fill="F4B083"/>
          </w:tcPr>
          <w:p w14:paraId="01E27C9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F4B083"/>
          </w:tcPr>
          <w:p w14:paraId="68D3683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F4B083"/>
          </w:tcPr>
          <w:p w14:paraId="1152671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956" w:type="dxa"/>
            <w:shd w:val="clear" w:color="auto" w:fill="F4B083"/>
          </w:tcPr>
          <w:p w14:paraId="2148DA8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52FAF01B" w14:textId="77777777" w:rsidTr="00B1330A">
        <w:trPr>
          <w:trHeight w:val="215"/>
        </w:trPr>
        <w:tc>
          <w:tcPr>
            <w:tcW w:w="10632" w:type="dxa"/>
          </w:tcPr>
          <w:p w14:paraId="753B252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Контроль за відвідуванням учнями занять, попередження пропусків</w:t>
            </w:r>
          </w:p>
        </w:tc>
        <w:tc>
          <w:tcPr>
            <w:tcW w:w="1417" w:type="dxa"/>
          </w:tcPr>
          <w:p w14:paraId="790C3A6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Щоденно</w:t>
            </w:r>
          </w:p>
        </w:tc>
        <w:tc>
          <w:tcPr>
            <w:tcW w:w="1701" w:type="dxa"/>
          </w:tcPr>
          <w:p w14:paraId="652A7DD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1276" w:type="dxa"/>
          </w:tcPr>
          <w:p w14:paraId="2A2A0F3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КК</w:t>
            </w:r>
          </w:p>
        </w:tc>
        <w:tc>
          <w:tcPr>
            <w:tcW w:w="956" w:type="dxa"/>
          </w:tcPr>
          <w:p w14:paraId="2A95E18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6E630F4E" w14:textId="77777777" w:rsidTr="00B1330A">
        <w:trPr>
          <w:trHeight w:val="215"/>
        </w:trPr>
        <w:tc>
          <w:tcPr>
            <w:tcW w:w="10632" w:type="dxa"/>
          </w:tcPr>
          <w:p w14:paraId="7FDA2EB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Оновлення списків, довідок на харчування учнів пільгових категорій</w:t>
            </w:r>
          </w:p>
        </w:tc>
        <w:tc>
          <w:tcPr>
            <w:tcW w:w="1417" w:type="dxa"/>
          </w:tcPr>
          <w:p w14:paraId="704047A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6D09ABA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інформування</w:t>
            </w:r>
          </w:p>
        </w:tc>
        <w:tc>
          <w:tcPr>
            <w:tcW w:w="1276" w:type="dxa"/>
          </w:tcPr>
          <w:p w14:paraId="270B2BB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СП</w:t>
            </w:r>
          </w:p>
        </w:tc>
        <w:tc>
          <w:tcPr>
            <w:tcW w:w="956" w:type="dxa"/>
          </w:tcPr>
          <w:p w14:paraId="7298E3A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4D874631" w14:textId="77777777" w:rsidTr="00B1330A">
        <w:trPr>
          <w:trHeight w:val="215"/>
        </w:trPr>
        <w:tc>
          <w:tcPr>
            <w:tcW w:w="10632" w:type="dxa"/>
          </w:tcPr>
          <w:p w14:paraId="694F0AA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Аналіз відвідування учнями закладу за грудень</w:t>
            </w:r>
          </w:p>
        </w:tc>
        <w:tc>
          <w:tcPr>
            <w:tcW w:w="1417" w:type="dxa"/>
          </w:tcPr>
          <w:p w14:paraId="1858E1D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31.12</w:t>
            </w:r>
          </w:p>
        </w:tc>
        <w:tc>
          <w:tcPr>
            <w:tcW w:w="1701" w:type="dxa"/>
          </w:tcPr>
          <w:p w14:paraId="24DBE26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1276" w:type="dxa"/>
          </w:tcPr>
          <w:p w14:paraId="228923D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СП</w:t>
            </w:r>
          </w:p>
        </w:tc>
        <w:tc>
          <w:tcPr>
            <w:tcW w:w="956" w:type="dxa"/>
          </w:tcPr>
          <w:p w14:paraId="0231DA1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704D2824" w14:textId="77777777" w:rsidTr="00B1330A">
        <w:trPr>
          <w:trHeight w:val="145"/>
        </w:trPr>
        <w:tc>
          <w:tcPr>
            <w:tcW w:w="10632" w:type="dxa"/>
          </w:tcPr>
          <w:p w14:paraId="599CB05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Цільовий інструктаж щодо участі у ІІ етапові предметних олімпіад</w:t>
            </w:r>
          </w:p>
        </w:tc>
        <w:tc>
          <w:tcPr>
            <w:tcW w:w="1417" w:type="dxa"/>
          </w:tcPr>
          <w:p w14:paraId="6B26426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 місяця</w:t>
            </w:r>
          </w:p>
        </w:tc>
        <w:tc>
          <w:tcPr>
            <w:tcW w:w="1701" w:type="dxa"/>
          </w:tcPr>
          <w:p w14:paraId="35CEAE8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1276" w:type="dxa"/>
          </w:tcPr>
          <w:p w14:paraId="550B538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956" w:type="dxa"/>
          </w:tcPr>
          <w:p w14:paraId="2E9048F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20F70A7D" w14:textId="77777777" w:rsidTr="00B1330A">
        <w:trPr>
          <w:trHeight w:val="145"/>
        </w:trPr>
        <w:tc>
          <w:tcPr>
            <w:tcW w:w="10632" w:type="dxa"/>
          </w:tcPr>
          <w:p w14:paraId="5B09CE2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Первинний інструктаж на зимові канікули  </w:t>
            </w:r>
          </w:p>
        </w:tc>
        <w:tc>
          <w:tcPr>
            <w:tcW w:w="1417" w:type="dxa"/>
          </w:tcPr>
          <w:p w14:paraId="2237CA8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29-30.12</w:t>
            </w:r>
          </w:p>
        </w:tc>
        <w:tc>
          <w:tcPr>
            <w:tcW w:w="1701" w:type="dxa"/>
          </w:tcPr>
          <w:p w14:paraId="516059C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1276" w:type="dxa"/>
          </w:tcPr>
          <w:p w14:paraId="786119D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КК</w:t>
            </w:r>
          </w:p>
        </w:tc>
        <w:tc>
          <w:tcPr>
            <w:tcW w:w="956" w:type="dxa"/>
          </w:tcPr>
          <w:p w14:paraId="4029DC5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66936417" w14:textId="77777777" w:rsidTr="00B1330A">
        <w:trPr>
          <w:trHeight w:val="70"/>
        </w:trPr>
        <w:tc>
          <w:tcPr>
            <w:tcW w:w="10632" w:type="dxa"/>
          </w:tcPr>
          <w:p w14:paraId="405A342D" w14:textId="77777777" w:rsidR="00FE713F" w:rsidRPr="00A3099C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Контроль за чергуванням технічного персоналу в навчальних кабінетах, приміщеннях, харчоблокові на території закладу</w:t>
            </w:r>
          </w:p>
        </w:tc>
        <w:tc>
          <w:tcPr>
            <w:tcW w:w="1417" w:type="dxa"/>
          </w:tcPr>
          <w:p w14:paraId="5F90893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щоденно</w:t>
            </w:r>
          </w:p>
        </w:tc>
        <w:tc>
          <w:tcPr>
            <w:tcW w:w="1701" w:type="dxa"/>
          </w:tcPr>
          <w:p w14:paraId="46ED389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табель</w:t>
            </w:r>
          </w:p>
        </w:tc>
        <w:tc>
          <w:tcPr>
            <w:tcW w:w="1276" w:type="dxa"/>
          </w:tcPr>
          <w:p w14:paraId="15A1778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ЗГ</w:t>
            </w:r>
          </w:p>
        </w:tc>
        <w:tc>
          <w:tcPr>
            <w:tcW w:w="956" w:type="dxa"/>
          </w:tcPr>
          <w:p w14:paraId="6E73ABD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2E94A381" w14:textId="77777777" w:rsidTr="00B1330A">
        <w:trPr>
          <w:trHeight w:val="187"/>
        </w:trPr>
        <w:tc>
          <w:tcPr>
            <w:tcW w:w="10632" w:type="dxa"/>
          </w:tcPr>
          <w:p w14:paraId="3F73A73D" w14:textId="77777777" w:rsidR="00FE713F" w:rsidRPr="00A3099C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Візуальний огляд приміщень закладу: стелі, підлоги, сходів, меблів, техніки, комунікацій, території закладу тощо</w:t>
            </w:r>
          </w:p>
        </w:tc>
        <w:tc>
          <w:tcPr>
            <w:tcW w:w="1417" w:type="dxa"/>
          </w:tcPr>
          <w:p w14:paraId="52E3A3A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щоденно</w:t>
            </w:r>
          </w:p>
        </w:tc>
        <w:tc>
          <w:tcPr>
            <w:tcW w:w="1701" w:type="dxa"/>
          </w:tcPr>
          <w:p w14:paraId="020B1FD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1276" w:type="dxa"/>
          </w:tcPr>
          <w:p w14:paraId="7FD1DFA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ЗГ</w:t>
            </w:r>
          </w:p>
        </w:tc>
        <w:tc>
          <w:tcPr>
            <w:tcW w:w="956" w:type="dxa"/>
          </w:tcPr>
          <w:p w14:paraId="317D4A3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08135BD3" w14:textId="77777777" w:rsidTr="00B1330A">
        <w:trPr>
          <w:trHeight w:val="235"/>
        </w:trPr>
        <w:tc>
          <w:tcPr>
            <w:tcW w:w="10632" w:type="dxa"/>
          </w:tcPr>
          <w:p w14:paraId="175153F2" w14:textId="77777777" w:rsidR="00FE713F" w:rsidRPr="00C06231" w:rsidRDefault="00FE713F" w:rsidP="00601D1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Санітарно-просвітницька робота із учнями, батьками, працівниками «Комп'ютери, гаджети і очі: як знизити навантаження на зір» </w:t>
            </w:r>
          </w:p>
        </w:tc>
        <w:tc>
          <w:tcPr>
            <w:tcW w:w="1417" w:type="dxa"/>
          </w:tcPr>
          <w:p w14:paraId="260E3AB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грудень</w:t>
            </w:r>
          </w:p>
        </w:tc>
        <w:tc>
          <w:tcPr>
            <w:tcW w:w="1701" w:type="dxa"/>
          </w:tcPr>
          <w:p w14:paraId="0AEF431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1276" w:type="dxa"/>
          </w:tcPr>
          <w:p w14:paraId="17EE981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МС</w:t>
            </w:r>
          </w:p>
        </w:tc>
        <w:tc>
          <w:tcPr>
            <w:tcW w:w="956" w:type="dxa"/>
          </w:tcPr>
          <w:p w14:paraId="374C603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48781A2C" w14:textId="77777777" w:rsidTr="00B1330A">
        <w:trPr>
          <w:trHeight w:val="70"/>
        </w:trPr>
        <w:tc>
          <w:tcPr>
            <w:tcW w:w="10632" w:type="dxa"/>
          </w:tcPr>
          <w:p w14:paraId="69B65237" w14:textId="77777777" w:rsidR="00FE713F" w:rsidRPr="00A3099C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Медико-педагогічний контроль за фізичним вихованням учнів</w:t>
            </w:r>
          </w:p>
        </w:tc>
        <w:tc>
          <w:tcPr>
            <w:tcW w:w="1417" w:type="dxa"/>
          </w:tcPr>
          <w:p w14:paraId="127CFA6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5F9EDC8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1276" w:type="dxa"/>
          </w:tcPr>
          <w:p w14:paraId="6C7F90E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МС</w:t>
            </w:r>
          </w:p>
        </w:tc>
        <w:tc>
          <w:tcPr>
            <w:tcW w:w="956" w:type="dxa"/>
          </w:tcPr>
          <w:p w14:paraId="74E6773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31168CE4" w14:textId="77777777" w:rsidTr="00B1330A">
        <w:trPr>
          <w:trHeight w:val="70"/>
        </w:trPr>
        <w:tc>
          <w:tcPr>
            <w:tcW w:w="10632" w:type="dxa"/>
          </w:tcPr>
          <w:p w14:paraId="4290F5CE" w14:textId="77777777" w:rsidR="00FE713F" w:rsidRPr="00A3099C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Моніторинг стану захворюваності дітей</w:t>
            </w:r>
          </w:p>
        </w:tc>
        <w:tc>
          <w:tcPr>
            <w:tcW w:w="1417" w:type="dxa"/>
          </w:tcPr>
          <w:p w14:paraId="4E32C84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щоденно</w:t>
            </w:r>
          </w:p>
        </w:tc>
        <w:tc>
          <w:tcPr>
            <w:tcW w:w="1701" w:type="dxa"/>
          </w:tcPr>
          <w:p w14:paraId="0D3A7A4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1276" w:type="dxa"/>
          </w:tcPr>
          <w:p w14:paraId="1772B76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МС</w:t>
            </w:r>
          </w:p>
        </w:tc>
        <w:tc>
          <w:tcPr>
            <w:tcW w:w="956" w:type="dxa"/>
          </w:tcPr>
          <w:p w14:paraId="26F21B8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5B857611" w14:textId="77777777" w:rsidTr="00B1330A">
        <w:trPr>
          <w:trHeight w:val="70"/>
        </w:trPr>
        <w:tc>
          <w:tcPr>
            <w:tcW w:w="10632" w:type="dxa"/>
          </w:tcPr>
          <w:p w14:paraId="4927DCE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Підготувати акти на списання</w:t>
            </w:r>
          </w:p>
        </w:tc>
        <w:tc>
          <w:tcPr>
            <w:tcW w:w="1417" w:type="dxa"/>
          </w:tcPr>
          <w:p w14:paraId="1953184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15.12</w:t>
            </w:r>
          </w:p>
        </w:tc>
        <w:tc>
          <w:tcPr>
            <w:tcW w:w="1701" w:type="dxa"/>
          </w:tcPr>
          <w:p w14:paraId="23D6839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акти</w:t>
            </w:r>
          </w:p>
        </w:tc>
        <w:tc>
          <w:tcPr>
            <w:tcW w:w="1276" w:type="dxa"/>
          </w:tcPr>
          <w:p w14:paraId="77838CC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ЗГ</w:t>
            </w:r>
          </w:p>
        </w:tc>
        <w:tc>
          <w:tcPr>
            <w:tcW w:w="956" w:type="dxa"/>
          </w:tcPr>
          <w:p w14:paraId="0CBD76D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3A94AB5B" w14:textId="77777777" w:rsidTr="00B1330A">
        <w:trPr>
          <w:trHeight w:val="70"/>
        </w:trPr>
        <w:tc>
          <w:tcPr>
            <w:tcW w:w="10632" w:type="dxa"/>
          </w:tcPr>
          <w:p w14:paraId="2A0F411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Проведення навчання з пожежної безпеки </w:t>
            </w:r>
          </w:p>
        </w:tc>
        <w:tc>
          <w:tcPr>
            <w:tcW w:w="1417" w:type="dxa"/>
          </w:tcPr>
          <w:p w14:paraId="2641042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2749C64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1276" w:type="dxa"/>
          </w:tcPr>
          <w:p w14:paraId="544877C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956" w:type="dxa"/>
          </w:tcPr>
          <w:p w14:paraId="7B27A29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4D8173DE" w14:textId="77777777" w:rsidTr="00B1330A">
        <w:trPr>
          <w:trHeight w:val="70"/>
        </w:trPr>
        <w:tc>
          <w:tcPr>
            <w:tcW w:w="10632" w:type="dxa"/>
            <w:shd w:val="clear" w:color="auto" w:fill="F4B083"/>
          </w:tcPr>
          <w:p w14:paraId="747EA6A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2.Створення освітнього середовища, вільного від будь-яких форм насильства та дискримінації</w:t>
            </w:r>
          </w:p>
        </w:tc>
        <w:tc>
          <w:tcPr>
            <w:tcW w:w="1417" w:type="dxa"/>
            <w:shd w:val="clear" w:color="auto" w:fill="F4B083"/>
          </w:tcPr>
          <w:p w14:paraId="39CD859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F4B083"/>
          </w:tcPr>
          <w:p w14:paraId="1C8B52D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F4B083"/>
          </w:tcPr>
          <w:p w14:paraId="27F6D40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956" w:type="dxa"/>
            <w:shd w:val="clear" w:color="auto" w:fill="F4B083"/>
          </w:tcPr>
          <w:p w14:paraId="4331186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667904A2" w14:textId="77777777" w:rsidTr="0013490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A0" w:firstRow="1" w:lastRow="0" w:firstColumn="1" w:lastColumn="0" w:noHBand="0" w:noVBand="0"/>
        </w:tblPrEx>
        <w:trPr>
          <w:trHeight w:val="592"/>
        </w:trPr>
        <w:tc>
          <w:tcPr>
            <w:tcW w:w="10632" w:type="dxa"/>
          </w:tcPr>
          <w:p w14:paraId="7A46E6AF" w14:textId="77777777" w:rsidR="00FE713F" w:rsidRPr="00C06231" w:rsidRDefault="00FE713F" w:rsidP="003E5E0F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Профілактичні заходи щодо запобіганню правопорушень, пропусків, булінгу, насилля, неетичної поведінки</w:t>
            </w:r>
          </w:p>
        </w:tc>
        <w:tc>
          <w:tcPr>
            <w:tcW w:w="1417" w:type="dxa"/>
          </w:tcPr>
          <w:p w14:paraId="0D0CBC04" w14:textId="77777777" w:rsidR="00FE713F" w:rsidRPr="00C06231" w:rsidRDefault="00FE713F" w:rsidP="00601D13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30.12</w:t>
            </w:r>
          </w:p>
        </w:tc>
        <w:tc>
          <w:tcPr>
            <w:tcW w:w="1701" w:type="dxa"/>
          </w:tcPr>
          <w:p w14:paraId="3C95A36B" w14:textId="77777777" w:rsidR="00FE713F" w:rsidRPr="00C06231" w:rsidRDefault="00FE713F" w:rsidP="00601D13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1276" w:type="dxa"/>
          </w:tcPr>
          <w:p w14:paraId="53AB2207" w14:textId="77777777" w:rsidR="00FE713F" w:rsidRPr="00C06231" w:rsidRDefault="00FE713F" w:rsidP="00601D13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ПС</w:t>
            </w:r>
          </w:p>
        </w:tc>
        <w:tc>
          <w:tcPr>
            <w:tcW w:w="956" w:type="dxa"/>
          </w:tcPr>
          <w:p w14:paraId="67453E6F" w14:textId="77777777" w:rsidR="00FE713F" w:rsidRPr="00C06231" w:rsidRDefault="00FE713F" w:rsidP="00601D13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74E52371" w14:textId="77777777" w:rsidTr="00B1330A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A0" w:firstRow="1" w:lastRow="0" w:firstColumn="1" w:lastColumn="0" w:noHBand="0" w:noVBand="0"/>
        </w:tblPrEx>
        <w:trPr>
          <w:trHeight w:val="130"/>
        </w:trPr>
        <w:tc>
          <w:tcPr>
            <w:tcW w:w="10632" w:type="dxa"/>
          </w:tcPr>
          <w:p w14:paraId="4BB3B2A9" w14:textId="77777777" w:rsidR="00FE713F" w:rsidRPr="00C06231" w:rsidRDefault="00FE713F" w:rsidP="00601D13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Заходи із запобігання поширенню негативних субкультур </w:t>
            </w:r>
          </w:p>
        </w:tc>
        <w:tc>
          <w:tcPr>
            <w:tcW w:w="1417" w:type="dxa"/>
          </w:tcPr>
          <w:p w14:paraId="47D9E83E" w14:textId="77777777" w:rsidR="00FE713F" w:rsidRPr="00C06231" w:rsidRDefault="00FE713F" w:rsidP="00601D13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0DAF6D1D" w14:textId="77777777" w:rsidR="00FE713F" w:rsidRPr="00C06231" w:rsidRDefault="00FE713F" w:rsidP="00601D13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1276" w:type="dxa"/>
          </w:tcPr>
          <w:p w14:paraId="1DF9BC2B" w14:textId="77777777" w:rsidR="00FE713F" w:rsidRPr="00C06231" w:rsidRDefault="00FE713F" w:rsidP="00601D13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ПС</w:t>
            </w:r>
          </w:p>
        </w:tc>
        <w:tc>
          <w:tcPr>
            <w:tcW w:w="956" w:type="dxa"/>
          </w:tcPr>
          <w:p w14:paraId="10B46DCE" w14:textId="77777777" w:rsidR="00FE713F" w:rsidRPr="00C06231" w:rsidRDefault="00FE713F" w:rsidP="00601D13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15134A36" w14:textId="77777777" w:rsidTr="00B1330A">
        <w:trPr>
          <w:trHeight w:val="145"/>
        </w:trPr>
        <w:tc>
          <w:tcPr>
            <w:tcW w:w="10632" w:type="dxa"/>
            <w:shd w:val="clear" w:color="auto" w:fill="F4B083"/>
          </w:tcPr>
          <w:p w14:paraId="158D9B5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3.Формування інклюзивного, розвивального та мотивуючого до навчання освітнього простору.</w:t>
            </w:r>
          </w:p>
        </w:tc>
        <w:tc>
          <w:tcPr>
            <w:tcW w:w="1417" w:type="dxa"/>
            <w:shd w:val="clear" w:color="auto" w:fill="F4B083"/>
          </w:tcPr>
          <w:p w14:paraId="748C303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F4B083"/>
          </w:tcPr>
          <w:p w14:paraId="41238EB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F4B083"/>
          </w:tcPr>
          <w:p w14:paraId="0C27EF2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956" w:type="dxa"/>
            <w:shd w:val="clear" w:color="auto" w:fill="F4B083"/>
          </w:tcPr>
          <w:p w14:paraId="730EAD1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3E5567B9" w14:textId="77777777" w:rsidTr="00B1330A">
        <w:trPr>
          <w:trHeight w:val="145"/>
        </w:trPr>
        <w:tc>
          <w:tcPr>
            <w:tcW w:w="10632" w:type="dxa"/>
          </w:tcPr>
          <w:p w14:paraId="2012C10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Оновлення сайту, ФБ-сторінки закладу освітніми матеріалами </w:t>
            </w:r>
          </w:p>
        </w:tc>
        <w:tc>
          <w:tcPr>
            <w:tcW w:w="1417" w:type="dxa"/>
          </w:tcPr>
          <w:p w14:paraId="0A83E0F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005B33A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інформація</w:t>
            </w:r>
          </w:p>
        </w:tc>
        <w:tc>
          <w:tcPr>
            <w:tcW w:w="1276" w:type="dxa"/>
          </w:tcPr>
          <w:p w14:paraId="45D8B30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956" w:type="dxa"/>
          </w:tcPr>
          <w:p w14:paraId="25580F7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</w:tr>
      <w:tr w:rsidR="00FE713F" w:rsidRPr="00C06231" w14:paraId="1946DC47" w14:textId="77777777" w:rsidTr="00B1330A">
        <w:trPr>
          <w:trHeight w:val="145"/>
        </w:trPr>
        <w:tc>
          <w:tcPr>
            <w:tcW w:w="10632" w:type="dxa"/>
          </w:tcPr>
          <w:p w14:paraId="6D78FFD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Залучення учнів до гурткової роботи, участі в конкурсах, турнірах, змаганнях, заходах</w:t>
            </w:r>
          </w:p>
        </w:tc>
        <w:tc>
          <w:tcPr>
            <w:tcW w:w="1417" w:type="dxa"/>
          </w:tcPr>
          <w:p w14:paraId="55FBE0E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3AF0CDD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1276" w:type="dxa"/>
          </w:tcPr>
          <w:p w14:paraId="4314D67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956" w:type="dxa"/>
          </w:tcPr>
          <w:p w14:paraId="11738F2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14:paraId="4E7D49DD" w14:textId="77777777" w:rsidR="00FE713F" w:rsidRPr="00A3099C" w:rsidRDefault="00FE713F" w:rsidP="0094517F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</w:p>
    <w:p w14:paraId="3787745C" w14:textId="77777777" w:rsidR="00FE713F" w:rsidRPr="00A3099C" w:rsidRDefault="00FE713F" w:rsidP="0094517F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  <w:r w:rsidRPr="00A3099C">
        <w:rPr>
          <w:rFonts w:ascii="Times New Roman" w:hAnsi="Times New Roman"/>
          <w:b/>
          <w:color w:val="002060"/>
          <w:sz w:val="24"/>
          <w:szCs w:val="24"/>
          <w:lang w:val="uk-UA"/>
        </w:rPr>
        <w:t>ІІ. СИСТЕМА ОЦІНЮВАННЯ РЕЗУЛЬТАТІВ НАВЧАННЯ УЧНІВ</w:t>
      </w:r>
    </w:p>
    <w:tbl>
      <w:tblPr>
        <w:tblW w:w="1595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534"/>
        <w:gridCol w:w="1414"/>
        <w:gridCol w:w="1841"/>
        <w:gridCol w:w="1245"/>
        <w:gridCol w:w="920"/>
      </w:tblGrid>
      <w:tr w:rsidR="00FE713F" w:rsidRPr="00C06231" w14:paraId="6EDC6E4C" w14:textId="77777777" w:rsidTr="00B1330A">
        <w:trPr>
          <w:trHeight w:val="145"/>
        </w:trPr>
        <w:tc>
          <w:tcPr>
            <w:tcW w:w="10534" w:type="dxa"/>
            <w:shd w:val="clear" w:color="auto" w:fill="9CC2E5"/>
          </w:tcPr>
          <w:p w14:paraId="6287B56D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 xml:space="preserve">1. Наявність системи оцінювання результатів навчання учнів, яка забезпечує справедливе, </w:t>
            </w:r>
            <w:r w:rsidRPr="00A3099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lastRenderedPageBreak/>
              <w:t>неупереджене, об’єктивне та доброчесне оцінювання</w:t>
            </w:r>
          </w:p>
        </w:tc>
        <w:tc>
          <w:tcPr>
            <w:tcW w:w="1414" w:type="dxa"/>
            <w:shd w:val="clear" w:color="auto" w:fill="9CC2E5"/>
          </w:tcPr>
          <w:p w14:paraId="0B4805C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841" w:type="dxa"/>
            <w:shd w:val="clear" w:color="auto" w:fill="9CC2E5"/>
          </w:tcPr>
          <w:p w14:paraId="6513058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45" w:type="dxa"/>
            <w:shd w:val="clear" w:color="auto" w:fill="9CC2E5"/>
          </w:tcPr>
          <w:p w14:paraId="25C6E7A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920" w:type="dxa"/>
            <w:shd w:val="clear" w:color="auto" w:fill="9CC2E5"/>
          </w:tcPr>
          <w:p w14:paraId="5AB1B79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43AA26E5" w14:textId="77777777" w:rsidTr="00B1330A">
        <w:trPr>
          <w:trHeight w:val="145"/>
        </w:trPr>
        <w:tc>
          <w:tcPr>
            <w:tcW w:w="10534" w:type="dxa"/>
          </w:tcPr>
          <w:p w14:paraId="1980490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Інформаційний журнал «Семестрове оцінювання навчальних досягнень учнів, коригування результатів»</w:t>
            </w:r>
          </w:p>
        </w:tc>
        <w:tc>
          <w:tcPr>
            <w:tcW w:w="1414" w:type="dxa"/>
          </w:tcPr>
          <w:p w14:paraId="697E6F4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02-03.12</w:t>
            </w:r>
          </w:p>
        </w:tc>
        <w:tc>
          <w:tcPr>
            <w:tcW w:w="1841" w:type="dxa"/>
          </w:tcPr>
          <w:p w14:paraId="327FD98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інформація</w:t>
            </w:r>
          </w:p>
        </w:tc>
        <w:tc>
          <w:tcPr>
            <w:tcW w:w="1245" w:type="dxa"/>
          </w:tcPr>
          <w:p w14:paraId="6DC9B92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920" w:type="dxa"/>
          </w:tcPr>
          <w:p w14:paraId="6ED02F0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val="uk-UA"/>
              </w:rPr>
            </w:pPr>
          </w:p>
        </w:tc>
      </w:tr>
      <w:tr w:rsidR="00FE713F" w:rsidRPr="00C06231" w14:paraId="370853AA" w14:textId="77777777" w:rsidTr="00B1330A">
        <w:trPr>
          <w:trHeight w:val="145"/>
        </w:trPr>
        <w:tc>
          <w:tcPr>
            <w:tcW w:w="10534" w:type="dxa"/>
          </w:tcPr>
          <w:p w14:paraId="71A2EDF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Ознайомлення з графіком діагностувальних, підсумкових робіт за І семестр</w:t>
            </w:r>
          </w:p>
        </w:tc>
        <w:tc>
          <w:tcPr>
            <w:tcW w:w="1414" w:type="dxa"/>
          </w:tcPr>
          <w:p w14:paraId="128F0CB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04-06.12</w:t>
            </w:r>
          </w:p>
        </w:tc>
        <w:tc>
          <w:tcPr>
            <w:tcW w:w="1841" w:type="dxa"/>
          </w:tcPr>
          <w:p w14:paraId="14E7C47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графік</w:t>
            </w:r>
          </w:p>
        </w:tc>
        <w:tc>
          <w:tcPr>
            <w:tcW w:w="1245" w:type="dxa"/>
          </w:tcPr>
          <w:p w14:paraId="1A69BA7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920" w:type="dxa"/>
          </w:tcPr>
          <w:p w14:paraId="6524276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val="uk-UA"/>
              </w:rPr>
            </w:pPr>
          </w:p>
        </w:tc>
      </w:tr>
      <w:tr w:rsidR="00FE713F" w:rsidRPr="00C06231" w14:paraId="3269E965" w14:textId="77777777" w:rsidTr="00B1330A">
        <w:trPr>
          <w:trHeight w:val="145"/>
        </w:trPr>
        <w:tc>
          <w:tcPr>
            <w:tcW w:w="10534" w:type="dxa"/>
          </w:tcPr>
          <w:p w14:paraId="557E71E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Опитування учнів, батьків «Освітня траєкторія врахування індивідуальних особливостей, здібностей та розвитку дитини»</w:t>
            </w:r>
            <w:r w:rsidRPr="00C0623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ab/>
            </w:r>
          </w:p>
        </w:tc>
        <w:tc>
          <w:tcPr>
            <w:tcW w:w="1414" w:type="dxa"/>
          </w:tcPr>
          <w:p w14:paraId="6EE4A04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27-31.12</w:t>
            </w:r>
            <w:r w:rsidRPr="00C0623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ab/>
            </w:r>
          </w:p>
        </w:tc>
        <w:tc>
          <w:tcPr>
            <w:tcW w:w="1841" w:type="dxa"/>
          </w:tcPr>
          <w:p w14:paraId="53E4C8A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гугл-форма</w:t>
            </w:r>
          </w:p>
        </w:tc>
        <w:tc>
          <w:tcPr>
            <w:tcW w:w="1245" w:type="dxa"/>
          </w:tcPr>
          <w:p w14:paraId="0AF3D12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КК</w:t>
            </w:r>
            <w:r w:rsidRPr="00C0623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ab/>
            </w:r>
          </w:p>
        </w:tc>
        <w:tc>
          <w:tcPr>
            <w:tcW w:w="920" w:type="dxa"/>
          </w:tcPr>
          <w:p w14:paraId="46AB3DA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val="uk-UA"/>
              </w:rPr>
            </w:pPr>
          </w:p>
        </w:tc>
      </w:tr>
      <w:tr w:rsidR="00FE713F" w:rsidRPr="00C06231" w14:paraId="0E8B6376" w14:textId="77777777" w:rsidTr="00B1330A">
        <w:trPr>
          <w:trHeight w:val="145"/>
        </w:trPr>
        <w:tc>
          <w:tcPr>
            <w:tcW w:w="10534" w:type="dxa"/>
            <w:shd w:val="clear" w:color="auto" w:fill="9CC2E5"/>
          </w:tcPr>
          <w:p w14:paraId="242B8F7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2. Систематичне відстеження результатів навчання кожного учня та надання йому (за потреби) підтримки в освітньому процесі</w:t>
            </w:r>
          </w:p>
        </w:tc>
        <w:tc>
          <w:tcPr>
            <w:tcW w:w="1414" w:type="dxa"/>
            <w:shd w:val="clear" w:color="auto" w:fill="9CC2E5"/>
          </w:tcPr>
          <w:p w14:paraId="362BEF3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841" w:type="dxa"/>
            <w:shd w:val="clear" w:color="auto" w:fill="9CC2E5"/>
          </w:tcPr>
          <w:p w14:paraId="4E86190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45" w:type="dxa"/>
            <w:shd w:val="clear" w:color="auto" w:fill="9CC2E5"/>
          </w:tcPr>
          <w:p w14:paraId="097A226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920" w:type="dxa"/>
            <w:shd w:val="clear" w:color="auto" w:fill="9CC2E5"/>
          </w:tcPr>
          <w:p w14:paraId="2D8626C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50A7F68B" w14:textId="77777777" w:rsidTr="00B1330A">
        <w:trPr>
          <w:trHeight w:val="146"/>
        </w:trPr>
        <w:tc>
          <w:tcPr>
            <w:tcW w:w="10534" w:type="dxa"/>
          </w:tcPr>
          <w:p w14:paraId="1473694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Внутрішній моніторинг сформованості навички читання та читацької компетентності учнів початкових класів</w:t>
            </w:r>
          </w:p>
        </w:tc>
        <w:tc>
          <w:tcPr>
            <w:tcW w:w="1414" w:type="dxa"/>
          </w:tcPr>
          <w:p w14:paraId="2A9B9B1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20.12</w:t>
            </w:r>
          </w:p>
        </w:tc>
        <w:tc>
          <w:tcPr>
            <w:tcW w:w="1841" w:type="dxa"/>
          </w:tcPr>
          <w:p w14:paraId="2E99C5A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245" w:type="dxa"/>
          </w:tcPr>
          <w:p w14:paraId="5C41758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Д, ЗД</w:t>
            </w:r>
          </w:p>
        </w:tc>
        <w:tc>
          <w:tcPr>
            <w:tcW w:w="920" w:type="dxa"/>
          </w:tcPr>
          <w:p w14:paraId="5645D92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41BCADCC" w14:textId="77777777" w:rsidTr="00B1330A">
        <w:trPr>
          <w:trHeight w:val="146"/>
        </w:trPr>
        <w:tc>
          <w:tcPr>
            <w:tcW w:w="10534" w:type="dxa"/>
          </w:tcPr>
          <w:p w14:paraId="56AA22B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Внутрішній моніторинг якості викладання навчальних предметів за І семестр н.р.</w:t>
            </w:r>
          </w:p>
        </w:tc>
        <w:tc>
          <w:tcPr>
            <w:tcW w:w="1414" w:type="dxa"/>
          </w:tcPr>
          <w:p w14:paraId="58038A3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20.12</w:t>
            </w:r>
          </w:p>
        </w:tc>
        <w:tc>
          <w:tcPr>
            <w:tcW w:w="1841" w:type="dxa"/>
          </w:tcPr>
          <w:p w14:paraId="1ADB67B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245" w:type="dxa"/>
          </w:tcPr>
          <w:p w14:paraId="6E2655E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920" w:type="dxa"/>
          </w:tcPr>
          <w:p w14:paraId="4FBA863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4C3E2828" w14:textId="77777777" w:rsidTr="00B1330A">
        <w:trPr>
          <w:trHeight w:val="146"/>
        </w:trPr>
        <w:tc>
          <w:tcPr>
            <w:tcW w:w="10534" w:type="dxa"/>
          </w:tcPr>
          <w:p w14:paraId="7E644A9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Внутрішній моніторинг результатів навчання учнів за І семестр</w:t>
            </w:r>
          </w:p>
        </w:tc>
        <w:tc>
          <w:tcPr>
            <w:tcW w:w="1414" w:type="dxa"/>
          </w:tcPr>
          <w:p w14:paraId="688D863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30.12</w:t>
            </w:r>
          </w:p>
        </w:tc>
        <w:tc>
          <w:tcPr>
            <w:tcW w:w="1841" w:type="dxa"/>
          </w:tcPr>
          <w:p w14:paraId="18641C8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педрада</w:t>
            </w:r>
          </w:p>
        </w:tc>
        <w:tc>
          <w:tcPr>
            <w:tcW w:w="1245" w:type="dxa"/>
          </w:tcPr>
          <w:p w14:paraId="53A7CB6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920" w:type="dxa"/>
          </w:tcPr>
          <w:p w14:paraId="6733E0A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0C8302C0" w14:textId="77777777" w:rsidTr="00B1330A">
        <w:trPr>
          <w:trHeight w:val="145"/>
        </w:trPr>
        <w:tc>
          <w:tcPr>
            <w:tcW w:w="10534" w:type="dxa"/>
            <w:shd w:val="clear" w:color="auto" w:fill="9CC2E5"/>
          </w:tcPr>
          <w:p w14:paraId="079756EF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3. Спрямованість системи оцінювання на формування в учнів відповідальності за результати свого навчання, здатності до самооцінювання.</w:t>
            </w:r>
          </w:p>
        </w:tc>
        <w:tc>
          <w:tcPr>
            <w:tcW w:w="1414" w:type="dxa"/>
            <w:shd w:val="clear" w:color="auto" w:fill="9CC2E5"/>
          </w:tcPr>
          <w:p w14:paraId="53EEBE7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841" w:type="dxa"/>
            <w:shd w:val="clear" w:color="auto" w:fill="9CC2E5"/>
          </w:tcPr>
          <w:p w14:paraId="090E3C3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45" w:type="dxa"/>
            <w:shd w:val="clear" w:color="auto" w:fill="9CC2E5"/>
          </w:tcPr>
          <w:p w14:paraId="0229DBE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920" w:type="dxa"/>
            <w:shd w:val="clear" w:color="auto" w:fill="9CC2E5"/>
          </w:tcPr>
          <w:p w14:paraId="1AE634C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581F9462" w14:textId="77777777" w:rsidTr="00B1330A">
        <w:trPr>
          <w:trHeight w:val="145"/>
        </w:trPr>
        <w:tc>
          <w:tcPr>
            <w:tcW w:w="10534" w:type="dxa"/>
          </w:tcPr>
          <w:p w14:paraId="190D2511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Робота предметних студій щодо підготовки до Всеукраїнських предметних олімпіад,  конкурсів, МАН</w:t>
            </w:r>
          </w:p>
        </w:tc>
        <w:tc>
          <w:tcPr>
            <w:tcW w:w="1414" w:type="dxa"/>
          </w:tcPr>
          <w:p w14:paraId="2853C23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841" w:type="dxa"/>
          </w:tcPr>
          <w:p w14:paraId="304D6A1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графік</w:t>
            </w:r>
          </w:p>
        </w:tc>
        <w:tc>
          <w:tcPr>
            <w:tcW w:w="1245" w:type="dxa"/>
          </w:tcPr>
          <w:p w14:paraId="24EB556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920" w:type="dxa"/>
          </w:tcPr>
          <w:p w14:paraId="7338764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27694C92" w14:textId="77777777" w:rsidTr="00B1330A">
        <w:trPr>
          <w:trHeight w:val="145"/>
        </w:trPr>
        <w:tc>
          <w:tcPr>
            <w:tcW w:w="10534" w:type="dxa"/>
          </w:tcPr>
          <w:p w14:paraId="4E8C4BCB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Участь здобувачів у ІІ етапові Всеукраїнських предметних олімпіад, конкурсах, турнірах, проєктах</w:t>
            </w:r>
          </w:p>
        </w:tc>
        <w:tc>
          <w:tcPr>
            <w:tcW w:w="1414" w:type="dxa"/>
          </w:tcPr>
          <w:p w14:paraId="77447C9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841" w:type="dxa"/>
          </w:tcPr>
          <w:p w14:paraId="196BAE0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графік</w:t>
            </w:r>
          </w:p>
        </w:tc>
        <w:tc>
          <w:tcPr>
            <w:tcW w:w="1245" w:type="dxa"/>
          </w:tcPr>
          <w:p w14:paraId="52FF226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920" w:type="dxa"/>
          </w:tcPr>
          <w:p w14:paraId="20D85CB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571B9FBF" w14:textId="77777777" w:rsidTr="00B1330A">
        <w:trPr>
          <w:trHeight w:val="145"/>
        </w:trPr>
        <w:tc>
          <w:tcPr>
            <w:tcW w:w="10534" w:type="dxa"/>
          </w:tcPr>
          <w:p w14:paraId="0DAB3517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Профорієнтаційна робота з учнями, зустрічі з представниками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коледжів, професійних ліцеїв</w:t>
            </w:r>
          </w:p>
        </w:tc>
        <w:tc>
          <w:tcPr>
            <w:tcW w:w="1414" w:type="dxa"/>
          </w:tcPr>
          <w:p w14:paraId="7C2061B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841" w:type="dxa"/>
          </w:tcPr>
          <w:p w14:paraId="015253D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інформування</w:t>
            </w:r>
          </w:p>
        </w:tc>
        <w:tc>
          <w:tcPr>
            <w:tcW w:w="1245" w:type="dxa"/>
          </w:tcPr>
          <w:p w14:paraId="4E676AB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КК</w:t>
            </w:r>
          </w:p>
        </w:tc>
        <w:tc>
          <w:tcPr>
            <w:tcW w:w="920" w:type="dxa"/>
          </w:tcPr>
          <w:p w14:paraId="707517B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404B2BD3" w14:textId="77777777" w:rsidTr="00B1330A">
        <w:trPr>
          <w:trHeight w:val="145"/>
        </w:trPr>
        <w:tc>
          <w:tcPr>
            <w:tcW w:w="10534" w:type="dxa"/>
          </w:tcPr>
          <w:p w14:paraId="59CC3B53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Планування роботи індивідуальних та групових занять на канікули із метою подолання освітніх втрат та розривів</w:t>
            </w:r>
          </w:p>
        </w:tc>
        <w:tc>
          <w:tcPr>
            <w:tcW w:w="1414" w:type="dxa"/>
          </w:tcPr>
          <w:p w14:paraId="0B0CD04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30.12</w:t>
            </w:r>
          </w:p>
        </w:tc>
        <w:tc>
          <w:tcPr>
            <w:tcW w:w="1841" w:type="dxa"/>
          </w:tcPr>
          <w:p w14:paraId="059FB1B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1245" w:type="dxa"/>
          </w:tcPr>
          <w:p w14:paraId="5A71F64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920" w:type="dxa"/>
          </w:tcPr>
          <w:p w14:paraId="6102B79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14:paraId="1EDD080F" w14:textId="77777777" w:rsidR="00FE713F" w:rsidRDefault="00FE713F" w:rsidP="0094517F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00B050"/>
          <w:sz w:val="24"/>
          <w:szCs w:val="24"/>
          <w:lang w:val="uk-UA"/>
        </w:rPr>
      </w:pPr>
    </w:p>
    <w:p w14:paraId="208AE917" w14:textId="77777777" w:rsidR="00FE713F" w:rsidRPr="00A3099C" w:rsidRDefault="00FE713F" w:rsidP="0094517F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00B050"/>
          <w:sz w:val="24"/>
          <w:szCs w:val="24"/>
          <w:lang w:val="uk-UA"/>
        </w:rPr>
      </w:pPr>
      <w:r w:rsidRPr="00A3099C">
        <w:rPr>
          <w:rFonts w:ascii="Times New Roman" w:hAnsi="Times New Roman"/>
          <w:b/>
          <w:color w:val="00B050"/>
          <w:sz w:val="24"/>
          <w:szCs w:val="24"/>
          <w:lang w:val="uk-UA"/>
        </w:rPr>
        <w:t>ІІІ. ПЕДАГОГІСНА ДІЯЛЬНІСТЬ ПЕДАГОГІЧНИХ ПРАЦІВНИКІВ</w:t>
      </w:r>
    </w:p>
    <w:tbl>
      <w:tblPr>
        <w:tblW w:w="1598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632"/>
        <w:gridCol w:w="1417"/>
        <w:gridCol w:w="1832"/>
        <w:gridCol w:w="1145"/>
        <w:gridCol w:w="956"/>
      </w:tblGrid>
      <w:tr w:rsidR="00FE713F" w:rsidRPr="00D40299" w14:paraId="22B5D696" w14:textId="77777777" w:rsidTr="00603A4B">
        <w:trPr>
          <w:trHeight w:val="145"/>
        </w:trPr>
        <w:tc>
          <w:tcPr>
            <w:tcW w:w="10632" w:type="dxa"/>
            <w:shd w:val="clear" w:color="auto" w:fill="C9C9C9"/>
          </w:tcPr>
          <w:p w14:paraId="0C1CCF55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1.Ефективність планування педагогічними працівниками своєї діяльності, використання сучасних освітніх підходів до організації освітнього процесу з метою формування ключових компетентностей учнів</w:t>
            </w:r>
          </w:p>
        </w:tc>
        <w:tc>
          <w:tcPr>
            <w:tcW w:w="1417" w:type="dxa"/>
            <w:shd w:val="clear" w:color="auto" w:fill="C9C9C9"/>
          </w:tcPr>
          <w:p w14:paraId="484A974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832" w:type="dxa"/>
            <w:shd w:val="clear" w:color="auto" w:fill="C9C9C9"/>
          </w:tcPr>
          <w:p w14:paraId="709AE08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45" w:type="dxa"/>
            <w:shd w:val="clear" w:color="auto" w:fill="C9C9C9"/>
          </w:tcPr>
          <w:p w14:paraId="00A565E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956" w:type="dxa"/>
            <w:shd w:val="clear" w:color="auto" w:fill="C9C9C9"/>
          </w:tcPr>
          <w:p w14:paraId="644413B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052AAEDC" w14:textId="77777777" w:rsidTr="00603A4B">
        <w:trPr>
          <w:trHeight w:val="145"/>
        </w:trPr>
        <w:tc>
          <w:tcPr>
            <w:tcW w:w="10632" w:type="dxa"/>
          </w:tcPr>
          <w:p w14:paraId="34F5FBC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Підготовка учнів до участі у ІІ етапі Всеукраїнських предметних олімпіад</w:t>
            </w:r>
          </w:p>
        </w:tc>
        <w:tc>
          <w:tcPr>
            <w:tcW w:w="1417" w:type="dxa"/>
          </w:tcPr>
          <w:p w14:paraId="5BC8DF7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пр..місяця</w:t>
            </w:r>
          </w:p>
        </w:tc>
        <w:tc>
          <w:tcPr>
            <w:tcW w:w="1832" w:type="dxa"/>
          </w:tcPr>
          <w:p w14:paraId="4432318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1145" w:type="dxa"/>
          </w:tcPr>
          <w:p w14:paraId="54A2B23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956" w:type="dxa"/>
          </w:tcPr>
          <w:p w14:paraId="009C3F0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47E78AE2" w14:textId="77777777" w:rsidTr="00603A4B">
        <w:trPr>
          <w:trHeight w:val="145"/>
        </w:trPr>
        <w:tc>
          <w:tcPr>
            <w:tcW w:w="10632" w:type="dxa"/>
          </w:tcPr>
          <w:p w14:paraId="5182F40E" w14:textId="77777777" w:rsidR="00FE713F" w:rsidRPr="00A3099C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Відвідування уроків вчителів, що атестуються</w:t>
            </w:r>
          </w:p>
        </w:tc>
        <w:tc>
          <w:tcPr>
            <w:tcW w:w="1417" w:type="dxa"/>
          </w:tcPr>
          <w:p w14:paraId="27D9A30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пр..місяця</w:t>
            </w:r>
          </w:p>
        </w:tc>
        <w:tc>
          <w:tcPr>
            <w:tcW w:w="1832" w:type="dxa"/>
          </w:tcPr>
          <w:p w14:paraId="634FE0E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аркуш спостер.</w:t>
            </w:r>
          </w:p>
        </w:tc>
        <w:tc>
          <w:tcPr>
            <w:tcW w:w="1145" w:type="dxa"/>
          </w:tcPr>
          <w:p w14:paraId="0A7452A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Д, ЗД</w:t>
            </w:r>
          </w:p>
        </w:tc>
        <w:tc>
          <w:tcPr>
            <w:tcW w:w="956" w:type="dxa"/>
          </w:tcPr>
          <w:p w14:paraId="2B932B0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528349DF" w14:textId="77777777" w:rsidTr="00603A4B">
        <w:trPr>
          <w:trHeight w:val="145"/>
        </w:trPr>
        <w:tc>
          <w:tcPr>
            <w:tcW w:w="10632" w:type="dxa"/>
            <w:shd w:val="clear" w:color="auto" w:fill="C9C9C9"/>
          </w:tcPr>
          <w:p w14:paraId="18C7CEEE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2. Постійне підвищення професійного рівня й педагогічної майстерності педагогічних працівників</w:t>
            </w:r>
          </w:p>
        </w:tc>
        <w:tc>
          <w:tcPr>
            <w:tcW w:w="1417" w:type="dxa"/>
            <w:shd w:val="clear" w:color="auto" w:fill="C9C9C9"/>
          </w:tcPr>
          <w:p w14:paraId="445A373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832" w:type="dxa"/>
            <w:shd w:val="clear" w:color="auto" w:fill="C9C9C9"/>
          </w:tcPr>
          <w:p w14:paraId="5405CA2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45" w:type="dxa"/>
            <w:shd w:val="clear" w:color="auto" w:fill="C9C9C9"/>
          </w:tcPr>
          <w:p w14:paraId="7D29B77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956" w:type="dxa"/>
            <w:shd w:val="clear" w:color="auto" w:fill="C9C9C9"/>
          </w:tcPr>
          <w:p w14:paraId="4471883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2842B48C" w14:textId="77777777" w:rsidTr="00603A4B">
        <w:trPr>
          <w:trHeight w:val="145"/>
        </w:trPr>
        <w:tc>
          <w:tcPr>
            <w:tcW w:w="10632" w:type="dxa"/>
          </w:tcPr>
          <w:p w14:paraId="11B5CA14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Самоосвітня діяльності вчителів, підвищення кваліфікації, навчання на освітніх платформах</w:t>
            </w:r>
          </w:p>
        </w:tc>
        <w:tc>
          <w:tcPr>
            <w:tcW w:w="1417" w:type="dxa"/>
          </w:tcPr>
          <w:p w14:paraId="0616217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пр..місяця</w:t>
            </w:r>
          </w:p>
        </w:tc>
        <w:tc>
          <w:tcPr>
            <w:tcW w:w="1832" w:type="dxa"/>
          </w:tcPr>
          <w:p w14:paraId="1A0F38B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1145" w:type="dxa"/>
          </w:tcPr>
          <w:p w14:paraId="54FF6D7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956" w:type="dxa"/>
          </w:tcPr>
          <w:p w14:paraId="661755C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7C4B41CF" w14:textId="77777777" w:rsidTr="00603A4B">
        <w:trPr>
          <w:trHeight w:val="145"/>
        </w:trPr>
        <w:tc>
          <w:tcPr>
            <w:tcW w:w="10632" w:type="dxa"/>
          </w:tcPr>
          <w:p w14:paraId="22151F00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Участь у методичних заходах, Інтернет-заходах</w:t>
            </w:r>
          </w:p>
        </w:tc>
        <w:tc>
          <w:tcPr>
            <w:tcW w:w="1417" w:type="dxa"/>
          </w:tcPr>
          <w:p w14:paraId="1F53090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пр..місяця</w:t>
            </w:r>
          </w:p>
        </w:tc>
        <w:tc>
          <w:tcPr>
            <w:tcW w:w="1832" w:type="dxa"/>
          </w:tcPr>
          <w:p w14:paraId="4F8F57E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таблиця</w:t>
            </w:r>
          </w:p>
        </w:tc>
        <w:tc>
          <w:tcPr>
            <w:tcW w:w="1145" w:type="dxa"/>
          </w:tcPr>
          <w:p w14:paraId="492CB98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956" w:type="dxa"/>
          </w:tcPr>
          <w:p w14:paraId="53D70E4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0E5C6958" w14:textId="77777777" w:rsidTr="00603A4B">
        <w:trPr>
          <w:trHeight w:val="145"/>
        </w:trPr>
        <w:tc>
          <w:tcPr>
            <w:tcW w:w="10632" w:type="dxa"/>
          </w:tcPr>
          <w:p w14:paraId="6E288CB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Робота над науково-методичним питанням. Освітній кластер «Освітні тренди: пошук балансу та інновацій»</w:t>
            </w:r>
          </w:p>
        </w:tc>
        <w:tc>
          <w:tcPr>
            <w:tcW w:w="1417" w:type="dxa"/>
          </w:tcPr>
          <w:p w14:paraId="24AC609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30.12</w:t>
            </w:r>
          </w:p>
        </w:tc>
        <w:tc>
          <w:tcPr>
            <w:tcW w:w="1832" w:type="dxa"/>
          </w:tcPr>
          <w:p w14:paraId="0403502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таблиця</w:t>
            </w:r>
          </w:p>
        </w:tc>
        <w:tc>
          <w:tcPr>
            <w:tcW w:w="1145" w:type="dxa"/>
          </w:tcPr>
          <w:p w14:paraId="0E2708A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956" w:type="dxa"/>
          </w:tcPr>
          <w:p w14:paraId="0A843E7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7700F308" w14:textId="77777777" w:rsidTr="00603A4B">
        <w:trPr>
          <w:trHeight w:val="146"/>
        </w:trPr>
        <w:tc>
          <w:tcPr>
            <w:tcW w:w="10632" w:type="dxa"/>
          </w:tcPr>
          <w:p w14:paraId="0A4204D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Підготовка табелю робочого часу</w:t>
            </w:r>
          </w:p>
        </w:tc>
        <w:tc>
          <w:tcPr>
            <w:tcW w:w="1417" w:type="dxa"/>
          </w:tcPr>
          <w:p w14:paraId="21C0D54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15.12</w:t>
            </w:r>
          </w:p>
        </w:tc>
        <w:tc>
          <w:tcPr>
            <w:tcW w:w="1832" w:type="dxa"/>
          </w:tcPr>
          <w:p w14:paraId="7DC37DA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табель</w:t>
            </w:r>
          </w:p>
        </w:tc>
        <w:tc>
          <w:tcPr>
            <w:tcW w:w="1145" w:type="dxa"/>
          </w:tcPr>
          <w:p w14:paraId="4FB76C1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956" w:type="dxa"/>
          </w:tcPr>
          <w:p w14:paraId="4ABAB00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1B0BB410" w14:textId="77777777" w:rsidTr="00603A4B">
        <w:trPr>
          <w:trHeight w:val="146"/>
        </w:trPr>
        <w:tc>
          <w:tcPr>
            <w:tcW w:w="10632" w:type="dxa"/>
          </w:tcPr>
          <w:p w14:paraId="7A7873F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Аналіз виконання плану підвищення кваліфікації за 2024 рік</w:t>
            </w:r>
          </w:p>
        </w:tc>
        <w:tc>
          <w:tcPr>
            <w:tcW w:w="1417" w:type="dxa"/>
          </w:tcPr>
          <w:p w14:paraId="7A05A08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20.12</w:t>
            </w:r>
          </w:p>
        </w:tc>
        <w:tc>
          <w:tcPr>
            <w:tcW w:w="1832" w:type="dxa"/>
          </w:tcPr>
          <w:p w14:paraId="44EC0DC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педрада</w:t>
            </w:r>
          </w:p>
        </w:tc>
        <w:tc>
          <w:tcPr>
            <w:tcW w:w="1145" w:type="dxa"/>
          </w:tcPr>
          <w:p w14:paraId="2ED9175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956" w:type="dxa"/>
          </w:tcPr>
          <w:p w14:paraId="5961E14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503E4CCF" w14:textId="77777777" w:rsidTr="00603A4B">
        <w:trPr>
          <w:trHeight w:val="146"/>
        </w:trPr>
        <w:tc>
          <w:tcPr>
            <w:tcW w:w="10632" w:type="dxa"/>
          </w:tcPr>
          <w:p w14:paraId="2B0792C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Складання та затвердження  плану підвищення кваліфікації на 2025 рік</w:t>
            </w:r>
          </w:p>
        </w:tc>
        <w:tc>
          <w:tcPr>
            <w:tcW w:w="1417" w:type="dxa"/>
          </w:tcPr>
          <w:p w14:paraId="5C974C7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20.12</w:t>
            </w:r>
          </w:p>
        </w:tc>
        <w:tc>
          <w:tcPr>
            <w:tcW w:w="1832" w:type="dxa"/>
          </w:tcPr>
          <w:p w14:paraId="335C449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педрада</w:t>
            </w:r>
          </w:p>
        </w:tc>
        <w:tc>
          <w:tcPr>
            <w:tcW w:w="1145" w:type="dxa"/>
          </w:tcPr>
          <w:p w14:paraId="75C0683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956" w:type="dxa"/>
          </w:tcPr>
          <w:p w14:paraId="716BD10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50B1DFC4" w14:textId="77777777" w:rsidTr="00603A4B">
        <w:trPr>
          <w:trHeight w:val="146"/>
        </w:trPr>
        <w:tc>
          <w:tcPr>
            <w:tcW w:w="10632" w:type="dxa"/>
          </w:tcPr>
          <w:p w14:paraId="0115909F" w14:textId="77777777" w:rsidR="00FE713F" w:rsidRPr="00476FCE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76FCE">
              <w:rPr>
                <w:rFonts w:ascii="Times New Roman" w:hAnsi="Times New Roman"/>
                <w:sz w:val="24"/>
                <w:szCs w:val="24"/>
                <w:lang w:val="uk-UA"/>
              </w:rPr>
              <w:t>Засідання атестаційної комісії</w:t>
            </w:r>
          </w:p>
          <w:p w14:paraId="3359DB0F" w14:textId="77777777" w:rsidR="00FE713F" w:rsidRPr="00476FCE" w:rsidRDefault="00FE713F" w:rsidP="00476F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76FCE">
              <w:rPr>
                <w:rFonts w:ascii="Times New Roman" w:hAnsi="Times New Roman"/>
                <w:sz w:val="24"/>
                <w:szCs w:val="24"/>
                <w:lang w:val="uk-UA"/>
              </w:rPr>
              <w:t>1. Про затвердження списку педагогів, які підлягають позачерговій атестації,  визначення строків проведення атестації, подання документів педагогів, які атестуються позачергово.</w:t>
            </w:r>
          </w:p>
        </w:tc>
        <w:tc>
          <w:tcPr>
            <w:tcW w:w="1417" w:type="dxa"/>
          </w:tcPr>
          <w:p w14:paraId="1935AA3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27.12</w:t>
            </w:r>
          </w:p>
        </w:tc>
        <w:tc>
          <w:tcPr>
            <w:tcW w:w="1832" w:type="dxa"/>
          </w:tcPr>
          <w:p w14:paraId="3AD0B8B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протокол</w:t>
            </w:r>
          </w:p>
        </w:tc>
        <w:tc>
          <w:tcPr>
            <w:tcW w:w="1145" w:type="dxa"/>
          </w:tcPr>
          <w:p w14:paraId="744A4E4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ГАК</w:t>
            </w:r>
          </w:p>
        </w:tc>
        <w:tc>
          <w:tcPr>
            <w:tcW w:w="956" w:type="dxa"/>
          </w:tcPr>
          <w:p w14:paraId="61A9F89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155D8ACA" w14:textId="77777777" w:rsidTr="00603A4B">
        <w:trPr>
          <w:trHeight w:val="145"/>
        </w:trPr>
        <w:tc>
          <w:tcPr>
            <w:tcW w:w="10632" w:type="dxa"/>
            <w:shd w:val="clear" w:color="auto" w:fill="C9C9C9"/>
          </w:tcPr>
          <w:p w14:paraId="52E23D2A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3. Співпраця з учнями, їх батьками, працівниками закладу освіти.</w:t>
            </w:r>
          </w:p>
        </w:tc>
        <w:tc>
          <w:tcPr>
            <w:tcW w:w="1417" w:type="dxa"/>
            <w:shd w:val="clear" w:color="auto" w:fill="C9C9C9"/>
          </w:tcPr>
          <w:p w14:paraId="4C5161B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832" w:type="dxa"/>
            <w:shd w:val="clear" w:color="auto" w:fill="C9C9C9"/>
          </w:tcPr>
          <w:p w14:paraId="691F04D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45" w:type="dxa"/>
            <w:shd w:val="clear" w:color="auto" w:fill="C9C9C9"/>
          </w:tcPr>
          <w:p w14:paraId="660AB2D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956" w:type="dxa"/>
            <w:shd w:val="clear" w:color="auto" w:fill="C9C9C9"/>
          </w:tcPr>
          <w:p w14:paraId="437C5F3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338325B3" w14:textId="77777777" w:rsidTr="00603A4B">
        <w:trPr>
          <w:trHeight w:val="145"/>
        </w:trPr>
        <w:tc>
          <w:tcPr>
            <w:tcW w:w="10632" w:type="dxa"/>
          </w:tcPr>
          <w:p w14:paraId="40A217A3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Відкритий діалог з батьками . Звіт роботи закладу за І семестр </w:t>
            </w:r>
          </w:p>
        </w:tc>
        <w:tc>
          <w:tcPr>
            <w:tcW w:w="1417" w:type="dxa"/>
          </w:tcPr>
          <w:p w14:paraId="2571A12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27.12</w:t>
            </w:r>
          </w:p>
        </w:tc>
        <w:tc>
          <w:tcPr>
            <w:tcW w:w="1832" w:type="dxa"/>
          </w:tcPr>
          <w:p w14:paraId="1340465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протокол</w:t>
            </w:r>
          </w:p>
        </w:tc>
        <w:tc>
          <w:tcPr>
            <w:tcW w:w="1145" w:type="dxa"/>
          </w:tcPr>
          <w:p w14:paraId="23D6292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956" w:type="dxa"/>
          </w:tcPr>
          <w:p w14:paraId="69F6937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78F9E080" w14:textId="77777777" w:rsidTr="00603A4B">
        <w:trPr>
          <w:trHeight w:val="145"/>
        </w:trPr>
        <w:tc>
          <w:tcPr>
            <w:tcW w:w="10632" w:type="dxa"/>
          </w:tcPr>
          <w:p w14:paraId="494A2117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Розміщення матеріалів для батьків,  учнів на сайті, у групі ФБ.</w:t>
            </w:r>
          </w:p>
        </w:tc>
        <w:tc>
          <w:tcPr>
            <w:tcW w:w="1417" w:type="dxa"/>
          </w:tcPr>
          <w:p w14:paraId="3BE439C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832" w:type="dxa"/>
          </w:tcPr>
          <w:p w14:paraId="3D88AF7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інформація</w:t>
            </w:r>
          </w:p>
        </w:tc>
        <w:tc>
          <w:tcPr>
            <w:tcW w:w="1145" w:type="dxa"/>
          </w:tcPr>
          <w:p w14:paraId="3FC0B9A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956" w:type="dxa"/>
          </w:tcPr>
          <w:p w14:paraId="5F9F2FC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471E2714" w14:textId="77777777" w:rsidTr="00603A4B">
        <w:trPr>
          <w:trHeight w:val="145"/>
        </w:trPr>
        <w:tc>
          <w:tcPr>
            <w:tcW w:w="10632" w:type="dxa"/>
          </w:tcPr>
          <w:p w14:paraId="25269992" w14:textId="77777777" w:rsidR="00FE713F" w:rsidRPr="00C06231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Індивідуальні зустрічі з батьками </w:t>
            </w:r>
          </w:p>
        </w:tc>
        <w:tc>
          <w:tcPr>
            <w:tcW w:w="1417" w:type="dxa"/>
          </w:tcPr>
          <w:p w14:paraId="54DE2E4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пр..місяця</w:t>
            </w:r>
          </w:p>
        </w:tc>
        <w:tc>
          <w:tcPr>
            <w:tcW w:w="1832" w:type="dxa"/>
          </w:tcPr>
          <w:p w14:paraId="6AA3765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1145" w:type="dxa"/>
          </w:tcPr>
          <w:p w14:paraId="1C00128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КК</w:t>
            </w:r>
          </w:p>
        </w:tc>
        <w:tc>
          <w:tcPr>
            <w:tcW w:w="956" w:type="dxa"/>
          </w:tcPr>
          <w:p w14:paraId="49D3382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4DF39877" w14:textId="77777777" w:rsidTr="00603A4B">
        <w:trPr>
          <w:trHeight w:val="145"/>
        </w:trPr>
        <w:tc>
          <w:tcPr>
            <w:tcW w:w="10632" w:type="dxa"/>
            <w:shd w:val="clear" w:color="auto" w:fill="C9C9C9"/>
          </w:tcPr>
          <w:p w14:paraId="6ACE0E38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4. Організація педагогічної діяльності та навчання учнів на засадах академічної доброчесності.</w:t>
            </w:r>
          </w:p>
        </w:tc>
        <w:tc>
          <w:tcPr>
            <w:tcW w:w="1417" w:type="dxa"/>
            <w:shd w:val="clear" w:color="auto" w:fill="C9C9C9"/>
          </w:tcPr>
          <w:p w14:paraId="7E04600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832" w:type="dxa"/>
            <w:shd w:val="clear" w:color="auto" w:fill="C9C9C9"/>
          </w:tcPr>
          <w:p w14:paraId="08E48C6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45" w:type="dxa"/>
            <w:shd w:val="clear" w:color="auto" w:fill="C9C9C9"/>
          </w:tcPr>
          <w:p w14:paraId="42EA937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956" w:type="dxa"/>
            <w:shd w:val="clear" w:color="auto" w:fill="C9C9C9"/>
          </w:tcPr>
          <w:p w14:paraId="3C27625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2B24105C" w14:textId="77777777" w:rsidTr="00603A4B">
        <w:trPr>
          <w:trHeight w:val="145"/>
        </w:trPr>
        <w:tc>
          <w:tcPr>
            <w:tcW w:w="10632" w:type="dxa"/>
            <w:shd w:val="clear" w:color="auto" w:fill="FFFFFF"/>
          </w:tcPr>
          <w:p w14:paraId="152CDB4F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Онлайн-гра “(Не)підкупність </w:t>
            </w:r>
          </w:p>
        </w:tc>
        <w:tc>
          <w:tcPr>
            <w:tcW w:w="1417" w:type="dxa"/>
            <w:shd w:val="clear" w:color="auto" w:fill="FFFFFF"/>
          </w:tcPr>
          <w:p w14:paraId="74E6238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832" w:type="dxa"/>
            <w:shd w:val="clear" w:color="auto" w:fill="FFFFFF"/>
          </w:tcPr>
          <w:p w14:paraId="3BED532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фотозвіт</w:t>
            </w:r>
          </w:p>
        </w:tc>
        <w:tc>
          <w:tcPr>
            <w:tcW w:w="1145" w:type="dxa"/>
            <w:shd w:val="clear" w:color="auto" w:fill="FFFFFF"/>
          </w:tcPr>
          <w:p w14:paraId="1A9C9F1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КК</w:t>
            </w:r>
          </w:p>
        </w:tc>
        <w:tc>
          <w:tcPr>
            <w:tcW w:w="956" w:type="dxa"/>
            <w:shd w:val="clear" w:color="auto" w:fill="FFFFFF"/>
          </w:tcPr>
          <w:p w14:paraId="05911D7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14:paraId="219460C1" w14:textId="77777777" w:rsidR="00FE713F" w:rsidRDefault="00FE713F" w:rsidP="0094517F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385623"/>
          <w:sz w:val="24"/>
          <w:szCs w:val="24"/>
          <w:lang w:val="uk-UA"/>
        </w:rPr>
      </w:pPr>
    </w:p>
    <w:p w14:paraId="5450A2F4" w14:textId="77777777" w:rsidR="00FE713F" w:rsidRPr="00A3099C" w:rsidRDefault="00FE713F" w:rsidP="0094517F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385623"/>
          <w:sz w:val="24"/>
          <w:szCs w:val="24"/>
          <w:lang w:val="uk-UA"/>
        </w:rPr>
      </w:pPr>
      <w:r w:rsidRPr="00A3099C">
        <w:rPr>
          <w:rFonts w:ascii="Times New Roman" w:hAnsi="Times New Roman"/>
          <w:b/>
          <w:color w:val="385623"/>
          <w:sz w:val="24"/>
          <w:szCs w:val="24"/>
          <w:lang w:val="uk-UA"/>
        </w:rPr>
        <w:t>ІV. УПРАВЛІНСЬКІ ПРОЦЕСИ</w:t>
      </w:r>
    </w:p>
    <w:tbl>
      <w:tblPr>
        <w:tblW w:w="1598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632"/>
        <w:gridCol w:w="1417"/>
        <w:gridCol w:w="1843"/>
        <w:gridCol w:w="1276"/>
        <w:gridCol w:w="814"/>
      </w:tblGrid>
      <w:tr w:rsidR="00FE713F" w:rsidRPr="00C06231" w14:paraId="5B0F770B" w14:textId="77777777" w:rsidTr="00B1330A">
        <w:trPr>
          <w:trHeight w:val="145"/>
        </w:trPr>
        <w:tc>
          <w:tcPr>
            <w:tcW w:w="10632" w:type="dxa"/>
            <w:shd w:val="clear" w:color="auto" w:fill="A8D08D"/>
          </w:tcPr>
          <w:p w14:paraId="3488587D" w14:textId="77777777" w:rsidR="00FE713F" w:rsidRPr="00A3099C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1.Наявність стратегії  розвитку та системи планування діяльності закладу, моніторинг виконання поставлених цілей і завдань</w:t>
            </w:r>
          </w:p>
        </w:tc>
        <w:tc>
          <w:tcPr>
            <w:tcW w:w="1417" w:type="dxa"/>
            <w:shd w:val="clear" w:color="auto" w:fill="A8D08D"/>
          </w:tcPr>
          <w:p w14:paraId="6DB771D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843" w:type="dxa"/>
            <w:shd w:val="clear" w:color="auto" w:fill="A8D08D"/>
          </w:tcPr>
          <w:p w14:paraId="3196914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A8D08D"/>
          </w:tcPr>
          <w:p w14:paraId="784F502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814" w:type="dxa"/>
            <w:shd w:val="clear" w:color="auto" w:fill="A8D08D"/>
          </w:tcPr>
          <w:p w14:paraId="15C253A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240C8A5A" w14:textId="77777777" w:rsidTr="00B1330A">
        <w:trPr>
          <w:trHeight w:val="145"/>
        </w:trPr>
        <w:tc>
          <w:tcPr>
            <w:tcW w:w="10632" w:type="dxa"/>
          </w:tcPr>
          <w:p w14:paraId="7B56D13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Самооцінювання за напрямом «Комплексне оцінювання», спостереження за освітнім процесом</w:t>
            </w:r>
          </w:p>
        </w:tc>
        <w:tc>
          <w:tcPr>
            <w:tcW w:w="1417" w:type="dxa"/>
          </w:tcPr>
          <w:p w14:paraId="4CA5EEB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843" w:type="dxa"/>
          </w:tcPr>
          <w:p w14:paraId="14C4EA4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форма</w:t>
            </w:r>
          </w:p>
        </w:tc>
        <w:tc>
          <w:tcPr>
            <w:tcW w:w="1276" w:type="dxa"/>
          </w:tcPr>
          <w:p w14:paraId="615C9E4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група</w:t>
            </w:r>
          </w:p>
        </w:tc>
        <w:tc>
          <w:tcPr>
            <w:tcW w:w="814" w:type="dxa"/>
          </w:tcPr>
          <w:p w14:paraId="3930E6A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1EAA9C5D" w14:textId="77777777" w:rsidTr="00B1330A">
        <w:trPr>
          <w:trHeight w:val="145"/>
        </w:trPr>
        <w:tc>
          <w:tcPr>
            <w:tcW w:w="10632" w:type="dxa"/>
          </w:tcPr>
          <w:p w14:paraId="10246CB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Робота з вхідною і вихідною кореспонденцією</w:t>
            </w:r>
          </w:p>
        </w:tc>
        <w:tc>
          <w:tcPr>
            <w:tcW w:w="1417" w:type="dxa"/>
          </w:tcPr>
          <w:p w14:paraId="606AC5E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843" w:type="dxa"/>
          </w:tcPr>
          <w:p w14:paraId="7B35FAB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інформація</w:t>
            </w:r>
          </w:p>
        </w:tc>
        <w:tc>
          <w:tcPr>
            <w:tcW w:w="1276" w:type="dxa"/>
          </w:tcPr>
          <w:p w14:paraId="60E01E3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Д, ЗД</w:t>
            </w:r>
          </w:p>
        </w:tc>
        <w:tc>
          <w:tcPr>
            <w:tcW w:w="814" w:type="dxa"/>
          </w:tcPr>
          <w:p w14:paraId="10F4E96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66231015" w14:textId="77777777" w:rsidTr="00B1330A">
        <w:trPr>
          <w:trHeight w:val="145"/>
        </w:trPr>
        <w:tc>
          <w:tcPr>
            <w:tcW w:w="10632" w:type="dxa"/>
          </w:tcPr>
          <w:p w14:paraId="123D590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Інструктивно-методична оперативка</w:t>
            </w:r>
          </w:p>
          <w:p w14:paraId="568C3E3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1. Про підсумки участі у ІІ етапі предметних олімпіад</w:t>
            </w:r>
          </w:p>
          <w:p w14:paraId="5D3B054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2. Про роботу на канікулах</w:t>
            </w:r>
          </w:p>
          <w:p w14:paraId="3C45DA4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3. Про підсумки відвідування учнів за І семестр</w:t>
            </w:r>
          </w:p>
          <w:p w14:paraId="5ED3575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4. Про роботу закладу у ІІ семестрі</w:t>
            </w:r>
          </w:p>
        </w:tc>
        <w:tc>
          <w:tcPr>
            <w:tcW w:w="1417" w:type="dxa"/>
          </w:tcPr>
          <w:p w14:paraId="6CCB83D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щопонеділка</w:t>
            </w:r>
          </w:p>
        </w:tc>
        <w:tc>
          <w:tcPr>
            <w:tcW w:w="1843" w:type="dxa"/>
          </w:tcPr>
          <w:p w14:paraId="568EC9D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інформування</w:t>
            </w:r>
          </w:p>
        </w:tc>
        <w:tc>
          <w:tcPr>
            <w:tcW w:w="1276" w:type="dxa"/>
          </w:tcPr>
          <w:p w14:paraId="3EE32AF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814" w:type="dxa"/>
          </w:tcPr>
          <w:p w14:paraId="2BF4B72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3B13C041" w14:textId="77777777" w:rsidTr="00B1330A">
        <w:trPr>
          <w:trHeight w:val="145"/>
        </w:trPr>
        <w:tc>
          <w:tcPr>
            <w:tcW w:w="10632" w:type="dxa"/>
          </w:tcPr>
          <w:p w14:paraId="6A2CE951" w14:textId="77777777" w:rsidR="00FE713F" w:rsidRPr="00723352" w:rsidRDefault="00FE713F" w:rsidP="00601D13">
            <w:pPr>
              <w:spacing w:after="0" w:line="240" w:lineRule="auto"/>
              <w:rPr>
                <w:rFonts w:ascii="Times New Roman" w:hAnsi="Times New Roman"/>
                <w:bCs/>
                <w:iCs/>
                <w:sz w:val="24"/>
                <w:szCs w:val="24"/>
                <w:lang w:val="uk-UA"/>
              </w:rPr>
            </w:pPr>
            <w:r w:rsidRPr="00723352">
              <w:rPr>
                <w:rFonts w:ascii="Times New Roman" w:hAnsi="Times New Roman"/>
                <w:bCs/>
                <w:iCs/>
                <w:sz w:val="24"/>
                <w:szCs w:val="24"/>
                <w:lang w:val="uk-UA"/>
              </w:rPr>
              <w:t>Засідання педагогічної ради</w:t>
            </w:r>
          </w:p>
          <w:p w14:paraId="57FFB3A6" w14:textId="77777777" w:rsidR="00FE713F" w:rsidRPr="00476FCE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u w:val="single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 w:eastAsia="uk-UA"/>
              </w:rPr>
              <w:t>1.</w:t>
            </w:r>
            <w:r w:rsidRPr="00723352">
              <w:rPr>
                <w:rFonts w:ascii="Times New Roman" w:hAnsi="Times New Roman"/>
                <w:sz w:val="24"/>
                <w:szCs w:val="24"/>
                <w:lang w:val="uk-UA"/>
              </w:rPr>
              <w:t>Соціалізація учня: психологічна сутність, технології, індикатори.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                                                              </w:t>
            </w:r>
            <w:r w:rsidRPr="00723352">
              <w:rPr>
                <w:rFonts w:ascii="Times New Roman" w:hAnsi="Times New Roman"/>
                <w:sz w:val="24"/>
                <w:szCs w:val="24"/>
                <w:lang w:val="uk-UA"/>
              </w:rPr>
              <w:t>2. Про реалізацію рекомендацій та критеріїв оцінювання НУШ.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                                                                           </w:t>
            </w:r>
            <w:r w:rsidRPr="00723352">
              <w:rPr>
                <w:rFonts w:ascii="Times New Roman" w:hAnsi="Times New Roman"/>
                <w:sz w:val="24"/>
                <w:szCs w:val="24"/>
                <w:lang w:val="uk-UA"/>
              </w:rPr>
              <w:t>3</w:t>
            </w:r>
            <w:r w:rsidRPr="00723352">
              <w:rPr>
                <w:rFonts w:ascii="Times New Roman" w:hAnsi="Times New Roman"/>
                <w:sz w:val="24"/>
                <w:szCs w:val="24"/>
              </w:rPr>
              <w:t>. Про результати навчання учнів/учениць за І семестр 2024/2025 навчального року</w:t>
            </w:r>
            <w:r w:rsidRPr="00723352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                               </w:t>
            </w:r>
            <w:r w:rsidRPr="00723352">
              <w:rPr>
                <w:rFonts w:ascii="Times New Roman" w:hAnsi="Times New Roman"/>
                <w:sz w:val="24"/>
                <w:szCs w:val="24"/>
              </w:rPr>
              <w:t>4. Про новий професійний стандарт «Вчитель закладу загальної середньої освіти», затверджений наказом Міністерства освіти і науки України від 29 серпня 2024 р. №1225</w:t>
            </w:r>
            <w:r w:rsidRPr="00723352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                                                     </w:t>
            </w:r>
            <w:r w:rsidRPr="00723352">
              <w:rPr>
                <w:rFonts w:ascii="Times New Roman" w:hAnsi="Times New Roman"/>
                <w:sz w:val="24"/>
                <w:szCs w:val="24"/>
                <w:lang w:val="uk-UA"/>
              </w:rPr>
              <w:t>5. Про зміни до Положення про атестацію педагогічних працівників, затвердженого наказом Міністерства освіти і науки України від 09 вересня 2022 р. № 805, внесені наказом Міністерства освіти і науки України від 10 вересня 2024 р. № 1277 та проведення атестації педагогічних працівників у 2024/2025 навчальному році, відповідно до листа Міністерства освіти і науки  від 10 грудня 2024 р. № 1/23112-24.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                                                                                                                                                             </w:t>
            </w:r>
            <w:r w:rsidRPr="00723352">
              <w:rPr>
                <w:rFonts w:ascii="Times New Roman" w:hAnsi="Times New Roman"/>
                <w:sz w:val="24"/>
                <w:szCs w:val="24"/>
              </w:rPr>
              <w:t xml:space="preserve">6. Про </w:t>
            </w:r>
            <w:r w:rsidRPr="007233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зарахування </w:t>
            </w:r>
            <w:r w:rsidRPr="00723352">
              <w:rPr>
                <w:rFonts w:ascii="Times New Roman" w:hAnsi="Times New Roman"/>
                <w:sz w:val="24"/>
                <w:szCs w:val="24"/>
              </w:rPr>
              <w:t>результат</w:t>
            </w:r>
            <w:r w:rsidRPr="00723352">
              <w:rPr>
                <w:rFonts w:ascii="Times New Roman" w:hAnsi="Times New Roman"/>
                <w:sz w:val="24"/>
                <w:szCs w:val="24"/>
                <w:lang w:val="uk-UA"/>
              </w:rPr>
              <w:t>ів</w:t>
            </w:r>
            <w:r w:rsidRPr="00723352">
              <w:rPr>
                <w:rFonts w:ascii="Times New Roman" w:hAnsi="Times New Roman"/>
                <w:sz w:val="24"/>
                <w:szCs w:val="24"/>
              </w:rPr>
              <w:t xml:space="preserve"> підвищення кваліфікації педагогічни</w:t>
            </w:r>
            <w:r w:rsidRPr="00723352">
              <w:rPr>
                <w:rFonts w:ascii="Times New Roman" w:hAnsi="Times New Roman"/>
                <w:sz w:val="24"/>
                <w:szCs w:val="24"/>
                <w:lang w:val="uk-UA"/>
              </w:rPr>
              <w:t>х</w:t>
            </w:r>
            <w:r w:rsidRPr="00723352">
              <w:rPr>
                <w:rFonts w:ascii="Times New Roman" w:hAnsi="Times New Roman"/>
                <w:sz w:val="24"/>
                <w:szCs w:val="24"/>
              </w:rPr>
              <w:t xml:space="preserve"> працівник</w:t>
            </w:r>
            <w:r w:rsidRPr="00723352">
              <w:rPr>
                <w:rFonts w:ascii="Times New Roman" w:hAnsi="Times New Roman"/>
                <w:sz w:val="24"/>
                <w:szCs w:val="24"/>
                <w:lang w:val="uk-UA"/>
              </w:rPr>
              <w:t>ів</w:t>
            </w:r>
            <w:r w:rsidRPr="00723352">
              <w:rPr>
                <w:rFonts w:ascii="Times New Roman" w:hAnsi="Times New Roman"/>
                <w:sz w:val="24"/>
                <w:szCs w:val="24"/>
              </w:rPr>
              <w:t xml:space="preserve"> закладу за 2024 р</w:t>
            </w:r>
            <w:r w:rsidRPr="00723352">
              <w:rPr>
                <w:rFonts w:ascii="Times New Roman" w:hAnsi="Times New Roman"/>
                <w:sz w:val="24"/>
                <w:szCs w:val="24"/>
                <w:lang w:val="uk-UA"/>
              </w:rPr>
              <w:t>ік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                                                                                                                                                                                 </w:t>
            </w:r>
            <w:r w:rsidRPr="00723352">
              <w:rPr>
                <w:rFonts w:ascii="Times New Roman" w:hAnsi="Times New Roman"/>
                <w:sz w:val="24"/>
                <w:szCs w:val="24"/>
              </w:rPr>
              <w:t>7. Про результати роботи із звернення громадян за 2024 рік</w:t>
            </w:r>
            <w:r w:rsidRPr="00723352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                                                                                 </w:t>
            </w:r>
            <w:r w:rsidRPr="00723352">
              <w:rPr>
                <w:rFonts w:ascii="Times New Roman" w:hAnsi="Times New Roman"/>
                <w:sz w:val="24"/>
                <w:szCs w:val="24"/>
              </w:rPr>
              <w:t>8. Про психоемоційну підтримку вчителів, шляхи подолання емоційного вигорання, стресів, тривожності під час освітнього процесу в умовах воєнного стану</w:t>
            </w:r>
            <w:r w:rsidRPr="00723352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1417" w:type="dxa"/>
          </w:tcPr>
          <w:p w14:paraId="079BBE6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30.12</w:t>
            </w:r>
          </w:p>
        </w:tc>
        <w:tc>
          <w:tcPr>
            <w:tcW w:w="1843" w:type="dxa"/>
          </w:tcPr>
          <w:p w14:paraId="7CE31EE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протокол</w:t>
            </w:r>
          </w:p>
        </w:tc>
        <w:tc>
          <w:tcPr>
            <w:tcW w:w="1276" w:type="dxa"/>
          </w:tcPr>
          <w:p w14:paraId="302535F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814" w:type="dxa"/>
          </w:tcPr>
          <w:p w14:paraId="1E9451D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4C2100F8" w14:textId="77777777" w:rsidTr="00B1330A">
        <w:trPr>
          <w:trHeight w:val="145"/>
        </w:trPr>
        <w:tc>
          <w:tcPr>
            <w:tcW w:w="10632" w:type="dxa"/>
            <w:shd w:val="clear" w:color="auto" w:fill="A8D08D"/>
          </w:tcPr>
          <w:p w14:paraId="7FC344B7" w14:textId="77777777" w:rsidR="00FE713F" w:rsidRPr="00723352" w:rsidRDefault="00FE713F" w:rsidP="00601D13">
            <w:pPr>
              <w:spacing w:after="0" w:line="240" w:lineRule="auto"/>
              <w:rPr>
                <w:rFonts w:ascii="Times New Roman" w:hAnsi="Times New Roman"/>
                <w:bCs/>
                <w:iCs/>
                <w:sz w:val="24"/>
                <w:szCs w:val="24"/>
                <w:lang w:val="uk-UA"/>
              </w:rPr>
            </w:pPr>
            <w:r w:rsidRPr="00723352">
              <w:rPr>
                <w:rFonts w:ascii="Times New Roman" w:hAnsi="Times New Roman"/>
                <w:bCs/>
                <w:iCs/>
                <w:sz w:val="24"/>
                <w:szCs w:val="24"/>
                <w:lang w:val="uk-UA"/>
              </w:rPr>
              <w:t>2.Формування відносин довіри, прозорості, дотримання етичних норм</w:t>
            </w:r>
          </w:p>
        </w:tc>
        <w:tc>
          <w:tcPr>
            <w:tcW w:w="1417" w:type="dxa"/>
            <w:shd w:val="clear" w:color="auto" w:fill="A8D08D"/>
          </w:tcPr>
          <w:p w14:paraId="01302F2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843" w:type="dxa"/>
            <w:shd w:val="clear" w:color="auto" w:fill="A8D08D"/>
          </w:tcPr>
          <w:p w14:paraId="308D724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A8D08D"/>
          </w:tcPr>
          <w:p w14:paraId="3D663E2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814" w:type="dxa"/>
            <w:shd w:val="clear" w:color="auto" w:fill="A8D08D"/>
          </w:tcPr>
          <w:p w14:paraId="166C19A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16757993" w14:textId="77777777" w:rsidTr="00B1330A">
        <w:trPr>
          <w:trHeight w:val="145"/>
        </w:trPr>
        <w:tc>
          <w:tcPr>
            <w:tcW w:w="10632" w:type="dxa"/>
          </w:tcPr>
          <w:p w14:paraId="292F1A1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Відвідування уроків малодосвідчених вчителів з метою надання допомоги</w:t>
            </w:r>
          </w:p>
        </w:tc>
        <w:tc>
          <w:tcPr>
            <w:tcW w:w="1417" w:type="dxa"/>
          </w:tcPr>
          <w:p w14:paraId="0F09933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843" w:type="dxa"/>
          </w:tcPr>
          <w:p w14:paraId="7D61862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аркуш спостер.</w:t>
            </w:r>
          </w:p>
        </w:tc>
        <w:tc>
          <w:tcPr>
            <w:tcW w:w="1276" w:type="dxa"/>
          </w:tcPr>
          <w:p w14:paraId="2164C34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814" w:type="dxa"/>
          </w:tcPr>
          <w:p w14:paraId="31A4B30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56B5F78C" w14:textId="77777777" w:rsidTr="00B1330A">
        <w:trPr>
          <w:trHeight w:val="145"/>
        </w:trPr>
        <w:tc>
          <w:tcPr>
            <w:tcW w:w="10632" w:type="dxa"/>
          </w:tcPr>
          <w:p w14:paraId="33C5C84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Аналіз роботи вчителів, що атестуються</w:t>
            </w:r>
          </w:p>
        </w:tc>
        <w:tc>
          <w:tcPr>
            <w:tcW w:w="1417" w:type="dxa"/>
          </w:tcPr>
          <w:p w14:paraId="45A2324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843" w:type="dxa"/>
          </w:tcPr>
          <w:p w14:paraId="7A6E99E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форма</w:t>
            </w:r>
          </w:p>
        </w:tc>
        <w:tc>
          <w:tcPr>
            <w:tcW w:w="1276" w:type="dxa"/>
          </w:tcPr>
          <w:p w14:paraId="0012951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814" w:type="dxa"/>
          </w:tcPr>
          <w:p w14:paraId="63EEAED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0D88DA32" w14:textId="77777777" w:rsidTr="00B1330A">
        <w:trPr>
          <w:trHeight w:val="145"/>
        </w:trPr>
        <w:tc>
          <w:tcPr>
            <w:tcW w:w="10632" w:type="dxa"/>
            <w:shd w:val="clear" w:color="auto" w:fill="A8D08D"/>
          </w:tcPr>
          <w:p w14:paraId="1DE698F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3.Ефективність кадрової політики та забезпечення можливостей для професійного розвитку педагогічних працівників</w:t>
            </w:r>
          </w:p>
        </w:tc>
        <w:tc>
          <w:tcPr>
            <w:tcW w:w="1417" w:type="dxa"/>
            <w:shd w:val="clear" w:color="auto" w:fill="A8D08D"/>
          </w:tcPr>
          <w:p w14:paraId="328807A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843" w:type="dxa"/>
            <w:shd w:val="clear" w:color="auto" w:fill="A8D08D"/>
          </w:tcPr>
          <w:p w14:paraId="279AD1D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A8D08D"/>
          </w:tcPr>
          <w:p w14:paraId="7971BB3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814" w:type="dxa"/>
            <w:shd w:val="clear" w:color="auto" w:fill="A8D08D"/>
          </w:tcPr>
          <w:p w14:paraId="1B28F69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476FCE" w14:paraId="3859D4B8" w14:textId="77777777" w:rsidTr="00B1330A">
        <w:trPr>
          <w:trHeight w:val="146"/>
        </w:trPr>
        <w:tc>
          <w:tcPr>
            <w:tcW w:w="10632" w:type="dxa"/>
          </w:tcPr>
          <w:p w14:paraId="562773C0" w14:textId="77777777" w:rsidR="00FE713F" w:rsidRPr="00476FCE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  <w:lang w:val="uk-UA"/>
              </w:rPr>
            </w:pPr>
            <w:r w:rsidRPr="00476FCE">
              <w:rPr>
                <w:rFonts w:ascii="Times New Roman" w:hAnsi="Times New Roman"/>
                <w:sz w:val="24"/>
                <w:szCs w:val="24"/>
                <w:u w:val="single"/>
                <w:lang w:val="uk-UA"/>
              </w:rPr>
              <w:t>Залучення вчителів до курсів, вебінарів щодо підвищення професійного рівня</w:t>
            </w:r>
          </w:p>
        </w:tc>
        <w:tc>
          <w:tcPr>
            <w:tcW w:w="1417" w:type="dxa"/>
          </w:tcPr>
          <w:p w14:paraId="42906072" w14:textId="77777777" w:rsidR="00FE713F" w:rsidRPr="00476FCE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  <w:lang w:val="uk-UA"/>
              </w:rPr>
            </w:pPr>
            <w:r w:rsidRPr="00476FCE">
              <w:rPr>
                <w:rFonts w:ascii="Times New Roman" w:hAnsi="Times New Roman"/>
                <w:sz w:val="24"/>
                <w:szCs w:val="24"/>
                <w:u w:val="single"/>
                <w:lang w:val="uk-UA"/>
              </w:rPr>
              <w:t>пр.місяця</w:t>
            </w:r>
          </w:p>
        </w:tc>
        <w:tc>
          <w:tcPr>
            <w:tcW w:w="1843" w:type="dxa"/>
          </w:tcPr>
          <w:p w14:paraId="37D0CB22" w14:textId="77777777" w:rsidR="00FE713F" w:rsidRPr="00476FCE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  <w:lang w:val="uk-UA"/>
              </w:rPr>
            </w:pPr>
            <w:r w:rsidRPr="00476FCE">
              <w:rPr>
                <w:rFonts w:ascii="Times New Roman" w:hAnsi="Times New Roman"/>
                <w:sz w:val="24"/>
                <w:szCs w:val="24"/>
                <w:u w:val="single"/>
                <w:lang w:val="uk-UA"/>
              </w:rPr>
              <w:t>сертифікат</w:t>
            </w:r>
          </w:p>
        </w:tc>
        <w:tc>
          <w:tcPr>
            <w:tcW w:w="1276" w:type="dxa"/>
          </w:tcPr>
          <w:p w14:paraId="600DA965" w14:textId="77777777" w:rsidR="00FE713F" w:rsidRPr="00476FCE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  <w:lang w:val="uk-UA"/>
              </w:rPr>
            </w:pPr>
            <w:r w:rsidRPr="00476FCE">
              <w:rPr>
                <w:rFonts w:ascii="Times New Roman" w:hAnsi="Times New Roman"/>
                <w:sz w:val="24"/>
                <w:szCs w:val="24"/>
                <w:u w:val="single"/>
                <w:lang w:val="uk-UA"/>
              </w:rPr>
              <w:t>вчителі</w:t>
            </w:r>
          </w:p>
        </w:tc>
        <w:tc>
          <w:tcPr>
            <w:tcW w:w="814" w:type="dxa"/>
          </w:tcPr>
          <w:p w14:paraId="072883ED" w14:textId="77777777" w:rsidR="00FE713F" w:rsidRPr="00476FCE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  <w:lang w:val="uk-UA"/>
              </w:rPr>
            </w:pPr>
          </w:p>
        </w:tc>
      </w:tr>
      <w:tr w:rsidR="00FE713F" w:rsidRPr="00C06231" w14:paraId="07743145" w14:textId="77777777" w:rsidTr="00B1330A">
        <w:trPr>
          <w:trHeight w:val="146"/>
        </w:trPr>
        <w:tc>
          <w:tcPr>
            <w:tcW w:w="10632" w:type="dxa"/>
          </w:tcPr>
          <w:p w14:paraId="6942647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Підготовка матеріалів для участі у Інтернет-семінарах, конференціях </w:t>
            </w:r>
          </w:p>
        </w:tc>
        <w:tc>
          <w:tcPr>
            <w:tcW w:w="1417" w:type="dxa"/>
          </w:tcPr>
          <w:p w14:paraId="33153054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пр..місяця</w:t>
            </w:r>
          </w:p>
        </w:tc>
        <w:tc>
          <w:tcPr>
            <w:tcW w:w="1843" w:type="dxa"/>
          </w:tcPr>
          <w:p w14:paraId="4EEBCD1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сертифікат</w:t>
            </w:r>
          </w:p>
        </w:tc>
        <w:tc>
          <w:tcPr>
            <w:tcW w:w="1276" w:type="dxa"/>
          </w:tcPr>
          <w:p w14:paraId="472815F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814" w:type="dxa"/>
          </w:tcPr>
          <w:p w14:paraId="67DF956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7001A2EE" w14:textId="77777777" w:rsidTr="00B1330A">
        <w:trPr>
          <w:trHeight w:val="145"/>
        </w:trPr>
        <w:tc>
          <w:tcPr>
            <w:tcW w:w="10632" w:type="dxa"/>
            <w:shd w:val="clear" w:color="auto" w:fill="A8D08D"/>
          </w:tcPr>
          <w:p w14:paraId="0F92E02A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4. Організація освітнього процесу на засадах людиноцентризму, прийняття управлінських рішень на основі конструктивної співпраці учасників освітнього процесу, взаємодії закладу освіти з місцевою громадою</w:t>
            </w:r>
          </w:p>
        </w:tc>
        <w:tc>
          <w:tcPr>
            <w:tcW w:w="1417" w:type="dxa"/>
            <w:shd w:val="clear" w:color="auto" w:fill="A8D08D"/>
          </w:tcPr>
          <w:p w14:paraId="10AE524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843" w:type="dxa"/>
            <w:shd w:val="clear" w:color="auto" w:fill="A8D08D"/>
          </w:tcPr>
          <w:p w14:paraId="0A97F971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A8D08D"/>
          </w:tcPr>
          <w:p w14:paraId="034910A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814" w:type="dxa"/>
            <w:shd w:val="clear" w:color="auto" w:fill="A8D08D"/>
          </w:tcPr>
          <w:p w14:paraId="250FF39D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41AB6D0E" w14:textId="77777777" w:rsidTr="00B1330A">
        <w:trPr>
          <w:trHeight w:val="79"/>
        </w:trPr>
        <w:tc>
          <w:tcPr>
            <w:tcW w:w="10632" w:type="dxa"/>
          </w:tcPr>
          <w:p w14:paraId="09D46D9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 затвердження плану підвищення кваліфікації педагогічних працівників на 2025 рік</w:t>
            </w:r>
          </w:p>
          <w:p w14:paraId="357CE75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 підсумки моніторингу якості викладання навчальних предметів за І семестр н.р.</w:t>
            </w:r>
          </w:p>
          <w:p w14:paraId="13C3B1E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 організацію та проведення заходів з питань безпеки життєдіяльності учасників освітнього процесу на час зимових канікул</w:t>
            </w:r>
          </w:p>
          <w:p w14:paraId="558C8E5C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 результати моніторингу сформованості читацької компетентності учнів початкових класів</w:t>
            </w:r>
          </w:p>
          <w:p w14:paraId="0C3E360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 підсумки підвищення кваліфікації педагогічних працівників за 2024 рік</w:t>
            </w:r>
          </w:p>
          <w:p w14:paraId="49ABF693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 підсумки проведення спеціального тренування з пожежної безпеки</w:t>
            </w:r>
          </w:p>
          <w:p w14:paraId="651F302E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 результати роботи класних керівників у І семестрі н.р.</w:t>
            </w:r>
          </w:p>
          <w:p w14:paraId="78883930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 результати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діагностувальних робіт</w:t>
            </w:r>
          </w:p>
          <w:p w14:paraId="1D06D688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формування справ та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затвердження </w:t>
            </w: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номенклатури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справ</w:t>
            </w:r>
          </w:p>
          <w:p w14:paraId="2A60EF0F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Про затвердження номенклатури справ закладу на 2025 рік.</w:t>
            </w:r>
          </w:p>
        </w:tc>
        <w:tc>
          <w:tcPr>
            <w:tcW w:w="1417" w:type="dxa"/>
          </w:tcPr>
          <w:p w14:paraId="63BFC92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до 29.12</w:t>
            </w:r>
          </w:p>
        </w:tc>
        <w:tc>
          <w:tcPr>
            <w:tcW w:w="1843" w:type="dxa"/>
          </w:tcPr>
          <w:p w14:paraId="4F948135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накази</w:t>
            </w:r>
          </w:p>
        </w:tc>
        <w:tc>
          <w:tcPr>
            <w:tcW w:w="1276" w:type="dxa"/>
          </w:tcPr>
          <w:p w14:paraId="0F2DB64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814" w:type="dxa"/>
          </w:tcPr>
          <w:p w14:paraId="67B5B9F2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C06231" w14:paraId="5483634F" w14:textId="77777777" w:rsidTr="00B1330A">
        <w:trPr>
          <w:trHeight w:val="145"/>
        </w:trPr>
        <w:tc>
          <w:tcPr>
            <w:tcW w:w="10632" w:type="dxa"/>
            <w:shd w:val="clear" w:color="auto" w:fill="A8D08D"/>
          </w:tcPr>
          <w:p w14:paraId="68837A64" w14:textId="77777777" w:rsidR="00FE713F" w:rsidRPr="00A3099C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5. Формування та забезпечення реалізації політики академічної доброчесності</w:t>
            </w:r>
          </w:p>
        </w:tc>
        <w:tc>
          <w:tcPr>
            <w:tcW w:w="1417" w:type="dxa"/>
            <w:shd w:val="clear" w:color="auto" w:fill="A8D08D"/>
          </w:tcPr>
          <w:p w14:paraId="16FB330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843" w:type="dxa"/>
            <w:shd w:val="clear" w:color="auto" w:fill="A8D08D"/>
          </w:tcPr>
          <w:p w14:paraId="3DE1988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A8D08D"/>
          </w:tcPr>
          <w:p w14:paraId="12A5CFC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814" w:type="dxa"/>
            <w:shd w:val="clear" w:color="auto" w:fill="A8D08D"/>
          </w:tcPr>
          <w:p w14:paraId="7E2109D6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C06231" w14:paraId="7B64FF5C" w14:textId="77777777" w:rsidTr="00B1330A">
        <w:trPr>
          <w:trHeight w:val="145"/>
        </w:trPr>
        <w:tc>
          <w:tcPr>
            <w:tcW w:w="10632" w:type="dxa"/>
          </w:tcPr>
          <w:p w14:paraId="4F859E3F" w14:textId="77777777" w:rsidR="00FE713F" w:rsidRPr="00A3099C" w:rsidRDefault="00FE713F" w:rsidP="00601D1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099C">
              <w:rPr>
                <w:rFonts w:ascii="Times New Roman" w:hAnsi="Times New Roman"/>
                <w:sz w:val="24"/>
                <w:szCs w:val="24"/>
                <w:lang w:val="uk-UA"/>
              </w:rPr>
              <w:t>Методичний діалог «Академічна доброчесність педагога в контексті Європейських практик»</w:t>
            </w:r>
          </w:p>
        </w:tc>
        <w:tc>
          <w:tcPr>
            <w:tcW w:w="1417" w:type="dxa"/>
          </w:tcPr>
          <w:p w14:paraId="5414BAD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31.12</w:t>
            </w:r>
          </w:p>
        </w:tc>
        <w:tc>
          <w:tcPr>
            <w:tcW w:w="1843" w:type="dxa"/>
          </w:tcPr>
          <w:p w14:paraId="3A50AFC9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фотозвіт</w:t>
            </w:r>
          </w:p>
        </w:tc>
        <w:tc>
          <w:tcPr>
            <w:tcW w:w="1276" w:type="dxa"/>
          </w:tcPr>
          <w:p w14:paraId="44747827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06231">
              <w:rPr>
                <w:rFonts w:ascii="Times New Roman" w:hAnsi="Times New Roman"/>
                <w:sz w:val="24"/>
                <w:szCs w:val="24"/>
                <w:lang w:val="uk-UA"/>
              </w:rPr>
              <w:t>Колектив</w:t>
            </w:r>
          </w:p>
        </w:tc>
        <w:tc>
          <w:tcPr>
            <w:tcW w:w="814" w:type="dxa"/>
          </w:tcPr>
          <w:p w14:paraId="43324A9B" w14:textId="77777777" w:rsidR="00FE713F" w:rsidRPr="00C06231" w:rsidRDefault="00FE713F" w:rsidP="00601D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14:paraId="6CA57191" w14:textId="77777777" w:rsidR="00FE713F" w:rsidRDefault="00FE713F" w:rsidP="0094517F">
      <w:pPr>
        <w:spacing w:after="0"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14:paraId="2202BF57" w14:textId="77777777" w:rsidR="00FE713F" w:rsidRPr="00A3099C" w:rsidRDefault="00FE713F" w:rsidP="0094517F">
      <w:pPr>
        <w:spacing w:after="0" w:line="240" w:lineRule="auto"/>
        <w:rPr>
          <w:rFonts w:ascii="Times New Roman" w:hAnsi="Times New Roman"/>
          <w:b/>
          <w:sz w:val="24"/>
          <w:szCs w:val="24"/>
          <w:lang w:val="uk-UA"/>
        </w:rPr>
      </w:pPr>
      <w:r w:rsidRPr="00A3099C">
        <w:rPr>
          <w:rFonts w:ascii="Times New Roman" w:hAnsi="Times New Roman"/>
          <w:b/>
          <w:sz w:val="24"/>
          <w:szCs w:val="24"/>
          <w:lang w:val="uk-UA"/>
        </w:rPr>
        <w:t>V. НАСКРІЗНИЙ ВИХОВНИЙ ПРОЦЕС</w:t>
      </w:r>
    </w:p>
    <w:tbl>
      <w:tblPr>
        <w:tblW w:w="15982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822"/>
        <w:gridCol w:w="4680"/>
        <w:gridCol w:w="1440"/>
        <w:gridCol w:w="1800"/>
        <w:gridCol w:w="1800"/>
        <w:gridCol w:w="1440"/>
      </w:tblGrid>
      <w:tr w:rsidR="00FE713F" w:rsidRPr="00750DFD" w14:paraId="342A271C" w14:textId="77777777" w:rsidTr="00B4606E">
        <w:trPr>
          <w:trHeight w:val="231"/>
        </w:trPr>
        <w:tc>
          <w:tcPr>
            <w:tcW w:w="4822" w:type="dxa"/>
            <w:shd w:val="clear" w:color="auto" w:fill="DE6CD0"/>
          </w:tcPr>
          <w:p w14:paraId="5E73233A" w14:textId="77777777" w:rsidR="00FE713F" w:rsidRPr="00744ED0" w:rsidRDefault="00FE713F" w:rsidP="00A62BE9">
            <w:pPr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744ED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Формування компетентностей</w:t>
            </w:r>
          </w:p>
        </w:tc>
        <w:tc>
          <w:tcPr>
            <w:tcW w:w="4680" w:type="dxa"/>
            <w:shd w:val="clear" w:color="auto" w:fill="DE6CD0"/>
          </w:tcPr>
          <w:p w14:paraId="021B51E0" w14:textId="77777777" w:rsidR="00FE713F" w:rsidRPr="00744ED0" w:rsidRDefault="00FE713F" w:rsidP="00A62BE9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744ED0">
              <w:rPr>
                <w:rFonts w:ascii="Times New Roman" w:hAnsi="Times New Roman"/>
                <w:sz w:val="24"/>
                <w:szCs w:val="24"/>
                <w:lang w:val="uk-UA"/>
              </w:rPr>
              <w:t>Заходи</w:t>
            </w:r>
          </w:p>
        </w:tc>
        <w:tc>
          <w:tcPr>
            <w:tcW w:w="1440" w:type="dxa"/>
            <w:shd w:val="clear" w:color="auto" w:fill="DE6CD0"/>
          </w:tcPr>
          <w:p w14:paraId="6D209DC4" w14:textId="77777777" w:rsidR="00FE713F" w:rsidRPr="00744ED0" w:rsidRDefault="00FE713F" w:rsidP="00A62B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744ED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Терміни</w:t>
            </w:r>
          </w:p>
        </w:tc>
        <w:tc>
          <w:tcPr>
            <w:tcW w:w="1800" w:type="dxa"/>
            <w:shd w:val="clear" w:color="auto" w:fill="DE6CD0"/>
          </w:tcPr>
          <w:p w14:paraId="17516C88" w14:textId="77777777" w:rsidR="00FE713F" w:rsidRPr="00744ED0" w:rsidRDefault="00FE713F" w:rsidP="00A62B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744ED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Форма</w:t>
            </w:r>
          </w:p>
        </w:tc>
        <w:tc>
          <w:tcPr>
            <w:tcW w:w="1800" w:type="dxa"/>
            <w:shd w:val="clear" w:color="auto" w:fill="DE6CD0"/>
          </w:tcPr>
          <w:p w14:paraId="29BD5F6B" w14:textId="77777777" w:rsidR="00FE713F" w:rsidRPr="00744ED0" w:rsidRDefault="00FE713F" w:rsidP="00A62B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744ED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Відповідальні</w:t>
            </w:r>
          </w:p>
        </w:tc>
        <w:tc>
          <w:tcPr>
            <w:tcW w:w="1440" w:type="dxa"/>
            <w:shd w:val="clear" w:color="auto" w:fill="DE6CD0"/>
          </w:tcPr>
          <w:p w14:paraId="610266AF" w14:textId="77777777" w:rsidR="00FE713F" w:rsidRPr="00744ED0" w:rsidRDefault="00FE713F" w:rsidP="00A62B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744ED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Примітка</w:t>
            </w:r>
          </w:p>
        </w:tc>
      </w:tr>
      <w:tr w:rsidR="00FE713F" w:rsidRPr="00750DFD" w14:paraId="1961B700" w14:textId="77777777" w:rsidTr="00B4606E">
        <w:trPr>
          <w:trHeight w:val="585"/>
        </w:trPr>
        <w:tc>
          <w:tcPr>
            <w:tcW w:w="4822" w:type="dxa"/>
          </w:tcPr>
          <w:p w14:paraId="502B275A" w14:textId="77777777" w:rsidR="00FE713F" w:rsidRPr="00744ED0" w:rsidRDefault="00FE713F" w:rsidP="009E03C8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744ED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Екологічна грамотність і здорове життя</w:t>
            </w:r>
          </w:p>
        </w:tc>
        <w:tc>
          <w:tcPr>
            <w:tcW w:w="4680" w:type="dxa"/>
          </w:tcPr>
          <w:p w14:paraId="22917ACB" w14:textId="77777777" w:rsidR="00FE713F" w:rsidRPr="00744ED0" w:rsidRDefault="00FE713F" w:rsidP="009E03C8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744ED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Відеолекторій до Міжнародного дня порозуміння з ВІЛ - інфікованими</w:t>
            </w:r>
          </w:p>
        </w:tc>
        <w:tc>
          <w:tcPr>
            <w:tcW w:w="1440" w:type="dxa"/>
          </w:tcPr>
          <w:p w14:paraId="42208215" w14:textId="77777777" w:rsidR="00FE713F" w:rsidRPr="00744ED0" w:rsidRDefault="00FE713F" w:rsidP="00601D13">
            <w:pPr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744ED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02.12</w:t>
            </w:r>
          </w:p>
        </w:tc>
        <w:tc>
          <w:tcPr>
            <w:tcW w:w="1800" w:type="dxa"/>
          </w:tcPr>
          <w:p w14:paraId="742B2C47" w14:textId="77777777" w:rsidR="00FE713F" w:rsidRPr="00744ED0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744ED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відео</w:t>
            </w:r>
          </w:p>
        </w:tc>
        <w:tc>
          <w:tcPr>
            <w:tcW w:w="1800" w:type="dxa"/>
          </w:tcPr>
          <w:p w14:paraId="374E9907" w14:textId="77777777" w:rsidR="00FE713F" w:rsidRPr="00744ED0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744ED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ПО,КК</w:t>
            </w:r>
          </w:p>
        </w:tc>
        <w:tc>
          <w:tcPr>
            <w:tcW w:w="1440" w:type="dxa"/>
          </w:tcPr>
          <w:p w14:paraId="5D51777C" w14:textId="77777777" w:rsidR="00FE713F" w:rsidRPr="00744ED0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</w:tr>
      <w:tr w:rsidR="00FE713F" w:rsidRPr="00750DFD" w14:paraId="31E3AFC6" w14:textId="77777777" w:rsidTr="00B4606E">
        <w:trPr>
          <w:trHeight w:val="894"/>
        </w:trPr>
        <w:tc>
          <w:tcPr>
            <w:tcW w:w="4822" w:type="dxa"/>
          </w:tcPr>
          <w:p w14:paraId="54B64481" w14:textId="77777777" w:rsidR="00FE713F" w:rsidRPr="00744ED0" w:rsidRDefault="00FE713F" w:rsidP="00EC16F2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744ED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Екологічна грамотність і здорове життя. Соціальна та громадянська компетентності</w:t>
            </w:r>
          </w:p>
        </w:tc>
        <w:tc>
          <w:tcPr>
            <w:tcW w:w="4680" w:type="dxa"/>
          </w:tcPr>
          <w:p w14:paraId="6F6EE9F8" w14:textId="77777777" w:rsidR="00FE713F" w:rsidRPr="00744ED0" w:rsidRDefault="00FE713F" w:rsidP="009E03C8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744ED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Години спілкування до Міжнародного дня людей з інвалідністю «Пам’ятай, що ти – Людина</w:t>
            </w:r>
          </w:p>
        </w:tc>
        <w:tc>
          <w:tcPr>
            <w:tcW w:w="1440" w:type="dxa"/>
          </w:tcPr>
          <w:p w14:paraId="0D12B885" w14:textId="77777777" w:rsidR="00FE713F" w:rsidRPr="00744ED0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744ED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03.12</w:t>
            </w:r>
          </w:p>
        </w:tc>
        <w:tc>
          <w:tcPr>
            <w:tcW w:w="1800" w:type="dxa"/>
          </w:tcPr>
          <w:p w14:paraId="223D8FAC" w14:textId="77777777" w:rsidR="00FE713F" w:rsidRPr="00744ED0" w:rsidRDefault="00FE713F" w:rsidP="00EC16F2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744ED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сценарій</w:t>
            </w:r>
          </w:p>
        </w:tc>
        <w:tc>
          <w:tcPr>
            <w:tcW w:w="1800" w:type="dxa"/>
          </w:tcPr>
          <w:p w14:paraId="2EBD8CA8" w14:textId="77777777" w:rsidR="00FE713F" w:rsidRPr="00744ED0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744ED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ПО,КК</w:t>
            </w:r>
          </w:p>
        </w:tc>
        <w:tc>
          <w:tcPr>
            <w:tcW w:w="1440" w:type="dxa"/>
          </w:tcPr>
          <w:p w14:paraId="38C9D456" w14:textId="77777777" w:rsidR="00FE713F" w:rsidRPr="00750DFD" w:rsidRDefault="00FE713F" w:rsidP="00C06231">
            <w:pPr>
              <w:jc w:val="both"/>
              <w:rPr>
                <w:rFonts w:ascii="Times New Roman" w:hAnsi="Times New Roman"/>
                <w:bCs/>
                <w:lang w:val="uk-UA"/>
              </w:rPr>
            </w:pPr>
          </w:p>
        </w:tc>
      </w:tr>
      <w:tr w:rsidR="00FE713F" w:rsidRPr="00750DFD" w14:paraId="668F75E4" w14:textId="77777777" w:rsidTr="00B4606E">
        <w:trPr>
          <w:trHeight w:val="592"/>
        </w:trPr>
        <w:tc>
          <w:tcPr>
            <w:tcW w:w="4822" w:type="dxa"/>
          </w:tcPr>
          <w:p w14:paraId="06DB122E" w14:textId="77777777" w:rsidR="00FE713F" w:rsidRPr="00744ED0" w:rsidRDefault="00FE713F" w:rsidP="00744ED0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744ED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Обізнаність та  самовираження у сфері культури</w:t>
            </w:r>
          </w:p>
        </w:tc>
        <w:tc>
          <w:tcPr>
            <w:tcW w:w="4680" w:type="dxa"/>
          </w:tcPr>
          <w:p w14:paraId="1D551A9F" w14:textId="77777777" w:rsidR="00FE713F" w:rsidRPr="00744ED0" w:rsidRDefault="00FE713F" w:rsidP="009E03C8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744ED0">
              <w:rPr>
                <w:rFonts w:ascii="Times New Roman" w:hAnsi="Times New Roman"/>
                <w:sz w:val="24"/>
                <w:szCs w:val="24"/>
                <w:lang w:val="uk-UA"/>
              </w:rPr>
              <w:t>День Збройних Сил України. Привітання  зі святом.</w:t>
            </w:r>
          </w:p>
        </w:tc>
        <w:tc>
          <w:tcPr>
            <w:tcW w:w="1440" w:type="dxa"/>
          </w:tcPr>
          <w:p w14:paraId="64EB0A2B" w14:textId="77777777" w:rsidR="00FE713F" w:rsidRPr="00744ED0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744ED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06.12</w:t>
            </w:r>
          </w:p>
        </w:tc>
        <w:tc>
          <w:tcPr>
            <w:tcW w:w="1800" w:type="dxa"/>
          </w:tcPr>
          <w:p w14:paraId="27F20D9B" w14:textId="77777777" w:rsidR="00FE713F" w:rsidRPr="00744ED0" w:rsidRDefault="00FE713F" w:rsidP="00EC16F2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744ED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листівки, малюнки</w:t>
            </w:r>
          </w:p>
        </w:tc>
        <w:tc>
          <w:tcPr>
            <w:tcW w:w="1800" w:type="dxa"/>
          </w:tcPr>
          <w:p w14:paraId="0C00C210" w14:textId="77777777" w:rsidR="00FE713F" w:rsidRPr="00744ED0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744ED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ПО,КК</w:t>
            </w:r>
          </w:p>
        </w:tc>
        <w:tc>
          <w:tcPr>
            <w:tcW w:w="1440" w:type="dxa"/>
          </w:tcPr>
          <w:p w14:paraId="14218F9F" w14:textId="77777777" w:rsidR="00FE713F" w:rsidRPr="00750DFD" w:rsidRDefault="00FE713F" w:rsidP="00C06231">
            <w:pPr>
              <w:jc w:val="both"/>
              <w:rPr>
                <w:rFonts w:ascii="Times New Roman" w:hAnsi="Times New Roman"/>
                <w:bCs/>
                <w:lang w:val="uk-UA"/>
              </w:rPr>
            </w:pPr>
          </w:p>
        </w:tc>
      </w:tr>
      <w:tr w:rsidR="00FE713F" w:rsidRPr="00750DFD" w14:paraId="6C60D9DE" w14:textId="77777777" w:rsidTr="00B4606E">
        <w:trPr>
          <w:trHeight w:val="902"/>
        </w:trPr>
        <w:tc>
          <w:tcPr>
            <w:tcW w:w="4822" w:type="dxa"/>
          </w:tcPr>
          <w:p w14:paraId="28AA8F56" w14:textId="77777777" w:rsidR="00FE713F" w:rsidRPr="00744ED0" w:rsidRDefault="00FE713F" w:rsidP="00744ED0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744ED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Обізнаність та  самовираження у сфері культури</w:t>
            </w:r>
          </w:p>
        </w:tc>
        <w:tc>
          <w:tcPr>
            <w:tcW w:w="4680" w:type="dxa"/>
          </w:tcPr>
          <w:p w14:paraId="3249921C" w14:textId="77777777" w:rsidR="00FE713F" w:rsidRPr="00744ED0" w:rsidRDefault="00FE713F" w:rsidP="009E03C8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744ED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Квест до Дня Святителя Миколая Чудотворця «У пошуках подарунків від Миколая».</w:t>
            </w:r>
          </w:p>
        </w:tc>
        <w:tc>
          <w:tcPr>
            <w:tcW w:w="1440" w:type="dxa"/>
          </w:tcPr>
          <w:p w14:paraId="4B771B08" w14:textId="77777777" w:rsidR="00FE713F" w:rsidRPr="00744ED0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744ED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06.12</w:t>
            </w:r>
          </w:p>
        </w:tc>
        <w:tc>
          <w:tcPr>
            <w:tcW w:w="1800" w:type="dxa"/>
          </w:tcPr>
          <w:p w14:paraId="3354DA19" w14:textId="77777777" w:rsidR="00FE713F" w:rsidRPr="00744ED0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744ED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квест</w:t>
            </w:r>
          </w:p>
        </w:tc>
        <w:tc>
          <w:tcPr>
            <w:tcW w:w="1800" w:type="dxa"/>
          </w:tcPr>
          <w:p w14:paraId="593FC2E7" w14:textId="77777777" w:rsidR="00FE713F" w:rsidRPr="00744ED0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744ED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ПО,КК</w:t>
            </w:r>
          </w:p>
        </w:tc>
        <w:tc>
          <w:tcPr>
            <w:tcW w:w="1440" w:type="dxa"/>
          </w:tcPr>
          <w:p w14:paraId="7E24FF3E" w14:textId="77777777" w:rsidR="00FE713F" w:rsidRPr="00750DFD" w:rsidRDefault="00FE713F" w:rsidP="00C06231">
            <w:pPr>
              <w:jc w:val="both"/>
              <w:rPr>
                <w:rFonts w:ascii="Times New Roman" w:hAnsi="Times New Roman"/>
                <w:bCs/>
                <w:lang w:val="uk-UA"/>
              </w:rPr>
            </w:pPr>
          </w:p>
        </w:tc>
      </w:tr>
      <w:tr w:rsidR="00FE713F" w:rsidRPr="00750DFD" w14:paraId="5995D641" w14:textId="77777777" w:rsidTr="00B4606E">
        <w:trPr>
          <w:trHeight w:val="740"/>
        </w:trPr>
        <w:tc>
          <w:tcPr>
            <w:tcW w:w="4822" w:type="dxa"/>
          </w:tcPr>
          <w:p w14:paraId="5A930CA9" w14:textId="77777777" w:rsidR="00FE713F" w:rsidRPr="00744ED0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744ED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Ініціативність і підприємливість</w:t>
            </w:r>
          </w:p>
        </w:tc>
        <w:tc>
          <w:tcPr>
            <w:tcW w:w="4680" w:type="dxa"/>
          </w:tcPr>
          <w:p w14:paraId="5659A8B4" w14:textId="77777777" w:rsidR="00FE713F" w:rsidRPr="00744ED0" w:rsidRDefault="00FE713F" w:rsidP="009E03C8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744ED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Майстер-клас зі створення новорічних листівок, іграшок та подарунків до Дня подарунків.</w:t>
            </w:r>
          </w:p>
        </w:tc>
        <w:tc>
          <w:tcPr>
            <w:tcW w:w="1440" w:type="dxa"/>
          </w:tcPr>
          <w:p w14:paraId="48A9DE27" w14:textId="77777777" w:rsidR="00FE713F" w:rsidRPr="00744ED0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744ED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2.12-27.12</w:t>
            </w:r>
          </w:p>
        </w:tc>
        <w:tc>
          <w:tcPr>
            <w:tcW w:w="1800" w:type="dxa"/>
          </w:tcPr>
          <w:p w14:paraId="37BC5310" w14:textId="77777777" w:rsidR="00FE713F" w:rsidRPr="00744ED0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744ED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майстер-клас</w:t>
            </w:r>
          </w:p>
        </w:tc>
        <w:tc>
          <w:tcPr>
            <w:tcW w:w="1800" w:type="dxa"/>
          </w:tcPr>
          <w:p w14:paraId="4ECB5EEF" w14:textId="77777777" w:rsidR="00FE713F" w:rsidRPr="00744ED0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744ED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ПО,КК</w:t>
            </w:r>
          </w:p>
        </w:tc>
        <w:tc>
          <w:tcPr>
            <w:tcW w:w="1440" w:type="dxa"/>
          </w:tcPr>
          <w:p w14:paraId="6B05D3A8" w14:textId="77777777" w:rsidR="00FE713F" w:rsidRPr="00750DFD" w:rsidRDefault="00FE713F" w:rsidP="00C06231">
            <w:pPr>
              <w:jc w:val="both"/>
              <w:rPr>
                <w:rFonts w:ascii="Times New Roman" w:hAnsi="Times New Roman"/>
                <w:bCs/>
                <w:lang w:val="uk-UA"/>
              </w:rPr>
            </w:pPr>
          </w:p>
        </w:tc>
      </w:tr>
      <w:tr w:rsidR="00FE713F" w:rsidRPr="00750DFD" w14:paraId="0DD627C5" w14:textId="77777777" w:rsidTr="00B4606E">
        <w:trPr>
          <w:trHeight w:val="523"/>
        </w:trPr>
        <w:tc>
          <w:tcPr>
            <w:tcW w:w="4822" w:type="dxa"/>
          </w:tcPr>
          <w:p w14:paraId="64497020" w14:textId="77777777" w:rsidR="00FE713F" w:rsidRPr="00744ED0" w:rsidRDefault="00FE713F" w:rsidP="00744ED0">
            <w:pPr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Обізнаність та</w:t>
            </w:r>
            <w:r w:rsidRPr="00744ED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 самовираження у сфері культури</w:t>
            </w:r>
          </w:p>
        </w:tc>
        <w:tc>
          <w:tcPr>
            <w:tcW w:w="4680" w:type="dxa"/>
          </w:tcPr>
          <w:p w14:paraId="705F66C5" w14:textId="77777777" w:rsidR="00FE713F" w:rsidRPr="00744ED0" w:rsidRDefault="00FE713F" w:rsidP="00744ED0">
            <w:pPr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744ED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Театралізоване дійство «Історії у новорічну ніч».</w:t>
            </w:r>
          </w:p>
        </w:tc>
        <w:tc>
          <w:tcPr>
            <w:tcW w:w="1440" w:type="dxa"/>
          </w:tcPr>
          <w:p w14:paraId="16F68A08" w14:textId="77777777" w:rsidR="00FE713F" w:rsidRPr="00744ED0" w:rsidRDefault="00FE713F" w:rsidP="00601D13">
            <w:pPr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744ED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30-31.12</w:t>
            </w:r>
          </w:p>
        </w:tc>
        <w:tc>
          <w:tcPr>
            <w:tcW w:w="1800" w:type="dxa"/>
          </w:tcPr>
          <w:p w14:paraId="0B1A0F21" w14:textId="77777777" w:rsidR="00FE713F" w:rsidRPr="00744ED0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744ED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сценарій</w:t>
            </w:r>
          </w:p>
        </w:tc>
        <w:tc>
          <w:tcPr>
            <w:tcW w:w="1800" w:type="dxa"/>
          </w:tcPr>
          <w:p w14:paraId="01C31DA3" w14:textId="77777777" w:rsidR="00FE713F" w:rsidRPr="00744ED0" w:rsidRDefault="00FE713F" w:rsidP="00C0623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744ED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ПО,КК</w:t>
            </w:r>
          </w:p>
        </w:tc>
        <w:tc>
          <w:tcPr>
            <w:tcW w:w="1440" w:type="dxa"/>
          </w:tcPr>
          <w:p w14:paraId="3554B5FB" w14:textId="77777777" w:rsidR="00FE713F" w:rsidRPr="00750DFD" w:rsidRDefault="00FE713F" w:rsidP="00C06231">
            <w:pPr>
              <w:jc w:val="both"/>
              <w:rPr>
                <w:rFonts w:ascii="Times New Roman" w:hAnsi="Times New Roman"/>
                <w:bCs/>
                <w:lang w:val="uk-UA"/>
              </w:rPr>
            </w:pPr>
          </w:p>
        </w:tc>
      </w:tr>
    </w:tbl>
    <w:p w14:paraId="6BC062EA" w14:textId="77777777" w:rsidR="00FE713F" w:rsidRDefault="00FE713F">
      <w:pPr>
        <w:rPr>
          <w:lang w:val="uk-UA"/>
        </w:rPr>
      </w:pPr>
    </w:p>
    <w:p w14:paraId="4E9FAD9B" w14:textId="77777777" w:rsidR="00FE713F" w:rsidRDefault="00FE713F" w:rsidP="00EC44B7">
      <w:pPr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  <w:r>
        <w:rPr>
          <w:rFonts w:ascii="Times New Roman" w:hAnsi="Times New Roman"/>
          <w:b/>
          <w:color w:val="002060"/>
          <w:sz w:val="24"/>
          <w:szCs w:val="24"/>
          <w:lang w:val="uk-UA"/>
        </w:rPr>
        <w:t>СІЧЕНЬ</w:t>
      </w:r>
    </w:p>
    <w:p w14:paraId="5ED40439" w14:textId="77777777" w:rsidR="00FE713F" w:rsidRDefault="00FE713F" w:rsidP="00EC44B7">
      <w:pPr>
        <w:spacing w:after="0" w:line="240" w:lineRule="auto"/>
        <w:rPr>
          <w:rFonts w:ascii="Times New Roman" w:hAnsi="Times New Roman"/>
          <w:b/>
          <w:color w:val="943634"/>
          <w:sz w:val="24"/>
          <w:szCs w:val="24"/>
          <w:lang w:val="uk-UA"/>
        </w:rPr>
      </w:pPr>
    </w:p>
    <w:p w14:paraId="06B2F4A6" w14:textId="77777777" w:rsidR="00FE713F" w:rsidRDefault="00FE713F" w:rsidP="00EC44B7">
      <w:pPr>
        <w:spacing w:after="0" w:line="240" w:lineRule="auto"/>
        <w:rPr>
          <w:rFonts w:ascii="Times New Roman" w:hAnsi="Times New Roman"/>
          <w:b/>
          <w:color w:val="943634"/>
          <w:sz w:val="24"/>
          <w:szCs w:val="24"/>
          <w:lang w:val="uk-UA"/>
        </w:rPr>
      </w:pPr>
      <w:r>
        <w:rPr>
          <w:rFonts w:ascii="Times New Roman" w:hAnsi="Times New Roman"/>
          <w:b/>
          <w:color w:val="943634"/>
          <w:sz w:val="24"/>
          <w:szCs w:val="24"/>
          <w:lang w:val="uk-UA"/>
        </w:rPr>
        <w:t>І.ОСВІТНЄ СЕРЕДОВИЩЕ</w:t>
      </w:r>
    </w:p>
    <w:tbl>
      <w:tblPr>
        <w:tblW w:w="1598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065"/>
        <w:gridCol w:w="1276"/>
        <w:gridCol w:w="1941"/>
        <w:gridCol w:w="1440"/>
        <w:gridCol w:w="1260"/>
      </w:tblGrid>
      <w:tr w:rsidR="00FE713F" w14:paraId="6DA3D1BA" w14:textId="77777777" w:rsidTr="00603A4B">
        <w:trPr>
          <w:trHeight w:val="215"/>
        </w:trPr>
        <w:tc>
          <w:tcPr>
            <w:tcW w:w="10065" w:type="dxa"/>
          </w:tcPr>
          <w:p w14:paraId="1A60340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Зміст</w:t>
            </w:r>
          </w:p>
        </w:tc>
        <w:tc>
          <w:tcPr>
            <w:tcW w:w="1276" w:type="dxa"/>
          </w:tcPr>
          <w:p w14:paraId="77B90BC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Дата</w:t>
            </w:r>
          </w:p>
        </w:tc>
        <w:tc>
          <w:tcPr>
            <w:tcW w:w="1941" w:type="dxa"/>
          </w:tcPr>
          <w:p w14:paraId="1106526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Форма узагальнення</w:t>
            </w:r>
          </w:p>
        </w:tc>
        <w:tc>
          <w:tcPr>
            <w:tcW w:w="1440" w:type="dxa"/>
          </w:tcPr>
          <w:p w14:paraId="3A92E87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Відповідальні</w:t>
            </w:r>
          </w:p>
        </w:tc>
        <w:tc>
          <w:tcPr>
            <w:tcW w:w="1260" w:type="dxa"/>
          </w:tcPr>
          <w:p w14:paraId="30EC206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Примітка</w:t>
            </w:r>
          </w:p>
        </w:tc>
      </w:tr>
      <w:tr w:rsidR="00FE713F" w14:paraId="3ABD9320" w14:textId="77777777" w:rsidTr="00603A4B">
        <w:trPr>
          <w:trHeight w:val="215"/>
        </w:trPr>
        <w:tc>
          <w:tcPr>
            <w:tcW w:w="10065" w:type="dxa"/>
            <w:shd w:val="clear" w:color="auto" w:fill="D99594"/>
          </w:tcPr>
          <w:p w14:paraId="40B1C34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1. Забезпечення комфортних і безпечних умов навчання та праці</w:t>
            </w:r>
          </w:p>
        </w:tc>
        <w:tc>
          <w:tcPr>
            <w:tcW w:w="1276" w:type="dxa"/>
            <w:shd w:val="clear" w:color="auto" w:fill="D99594"/>
          </w:tcPr>
          <w:p w14:paraId="7E9C8A0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941" w:type="dxa"/>
            <w:shd w:val="clear" w:color="auto" w:fill="D99594"/>
          </w:tcPr>
          <w:p w14:paraId="5667FA3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440" w:type="dxa"/>
            <w:shd w:val="clear" w:color="auto" w:fill="D99594"/>
          </w:tcPr>
          <w:p w14:paraId="6DF721D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60" w:type="dxa"/>
            <w:shd w:val="clear" w:color="auto" w:fill="D99594"/>
          </w:tcPr>
          <w:p w14:paraId="3CDB0E3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4937F294" w14:textId="77777777" w:rsidTr="00603A4B">
        <w:trPr>
          <w:trHeight w:val="145"/>
        </w:trPr>
        <w:tc>
          <w:tcPr>
            <w:tcW w:w="10065" w:type="dxa"/>
          </w:tcPr>
          <w:p w14:paraId="15C1F41D" w14:textId="77777777" w:rsidR="00FE713F" w:rsidRPr="0081454B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Повторний інструктаж з ОП, протипожежної безпеки для працівників </w:t>
            </w:r>
          </w:p>
        </w:tc>
        <w:tc>
          <w:tcPr>
            <w:tcW w:w="1276" w:type="dxa"/>
          </w:tcPr>
          <w:p w14:paraId="4CBECCE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03.01</w:t>
            </w:r>
          </w:p>
        </w:tc>
        <w:tc>
          <w:tcPr>
            <w:tcW w:w="1941" w:type="dxa"/>
          </w:tcPr>
          <w:p w14:paraId="4EC8C2D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1440" w:type="dxa"/>
          </w:tcPr>
          <w:p w14:paraId="06E7A00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260" w:type="dxa"/>
          </w:tcPr>
          <w:p w14:paraId="7EF2F1E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132F5791" w14:textId="77777777" w:rsidTr="00603A4B">
        <w:trPr>
          <w:trHeight w:val="145"/>
        </w:trPr>
        <w:tc>
          <w:tcPr>
            <w:tcW w:w="10065" w:type="dxa"/>
          </w:tcPr>
          <w:p w14:paraId="0261FDB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Повторний інструктаж з БЖД для учнів</w:t>
            </w:r>
          </w:p>
        </w:tc>
        <w:tc>
          <w:tcPr>
            <w:tcW w:w="1276" w:type="dxa"/>
          </w:tcPr>
          <w:p w14:paraId="0450440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13.01</w:t>
            </w:r>
          </w:p>
        </w:tc>
        <w:tc>
          <w:tcPr>
            <w:tcW w:w="1941" w:type="dxa"/>
          </w:tcPr>
          <w:p w14:paraId="164EB0D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1440" w:type="dxa"/>
          </w:tcPr>
          <w:p w14:paraId="63E3E37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КК</w:t>
            </w:r>
          </w:p>
        </w:tc>
        <w:tc>
          <w:tcPr>
            <w:tcW w:w="1260" w:type="dxa"/>
          </w:tcPr>
          <w:p w14:paraId="389A515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3B023BF1" w14:textId="77777777" w:rsidTr="00603A4B">
        <w:trPr>
          <w:trHeight w:val="145"/>
        </w:trPr>
        <w:tc>
          <w:tcPr>
            <w:tcW w:w="10065" w:type="dxa"/>
          </w:tcPr>
          <w:p w14:paraId="1A3F0AC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Організація чергування персоналу у ІІ семестрі</w:t>
            </w:r>
          </w:p>
        </w:tc>
        <w:tc>
          <w:tcPr>
            <w:tcW w:w="1276" w:type="dxa"/>
          </w:tcPr>
          <w:p w14:paraId="7F8E2BF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13.01</w:t>
            </w:r>
          </w:p>
        </w:tc>
        <w:tc>
          <w:tcPr>
            <w:tcW w:w="1941" w:type="dxa"/>
          </w:tcPr>
          <w:p w14:paraId="0C3AA11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440" w:type="dxa"/>
          </w:tcPr>
          <w:p w14:paraId="4042C5E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260" w:type="dxa"/>
          </w:tcPr>
          <w:p w14:paraId="5CAEDA8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0237FDC5" w14:textId="77777777" w:rsidTr="00603A4B">
        <w:trPr>
          <w:trHeight w:val="215"/>
        </w:trPr>
        <w:tc>
          <w:tcPr>
            <w:tcW w:w="10065" w:type="dxa"/>
          </w:tcPr>
          <w:p w14:paraId="5FC270A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Аналіз відвідування учнями закладу за січень</w:t>
            </w:r>
          </w:p>
        </w:tc>
        <w:tc>
          <w:tcPr>
            <w:tcW w:w="1276" w:type="dxa"/>
          </w:tcPr>
          <w:p w14:paraId="4168AA4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31.01</w:t>
            </w:r>
          </w:p>
        </w:tc>
        <w:tc>
          <w:tcPr>
            <w:tcW w:w="1941" w:type="dxa"/>
          </w:tcPr>
          <w:p w14:paraId="6759706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1440" w:type="dxa"/>
          </w:tcPr>
          <w:p w14:paraId="6D3A475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СП</w:t>
            </w:r>
          </w:p>
        </w:tc>
        <w:tc>
          <w:tcPr>
            <w:tcW w:w="1260" w:type="dxa"/>
          </w:tcPr>
          <w:p w14:paraId="6FCF63E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16CC016E" w14:textId="77777777" w:rsidTr="00603A4B">
        <w:trPr>
          <w:trHeight w:val="215"/>
        </w:trPr>
        <w:tc>
          <w:tcPr>
            <w:tcW w:w="10065" w:type="dxa"/>
          </w:tcPr>
          <w:p w14:paraId="390F1D3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Контроль за відвідуванням учнями занять, попередження пропусків</w:t>
            </w:r>
          </w:p>
        </w:tc>
        <w:tc>
          <w:tcPr>
            <w:tcW w:w="1276" w:type="dxa"/>
          </w:tcPr>
          <w:p w14:paraId="13E1D9F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Щоденно</w:t>
            </w:r>
          </w:p>
        </w:tc>
        <w:tc>
          <w:tcPr>
            <w:tcW w:w="1941" w:type="dxa"/>
          </w:tcPr>
          <w:p w14:paraId="5A73048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1440" w:type="dxa"/>
          </w:tcPr>
          <w:p w14:paraId="0980E92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КК</w:t>
            </w:r>
          </w:p>
        </w:tc>
        <w:tc>
          <w:tcPr>
            <w:tcW w:w="1260" w:type="dxa"/>
          </w:tcPr>
          <w:p w14:paraId="317CAB7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42E8C196" w14:textId="77777777" w:rsidTr="00603A4B">
        <w:trPr>
          <w:trHeight w:val="215"/>
        </w:trPr>
        <w:tc>
          <w:tcPr>
            <w:tcW w:w="10065" w:type="dxa"/>
          </w:tcPr>
          <w:p w14:paraId="2B5F87B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Оновлення списків, довідок на харчування учнів пільгових категорій</w:t>
            </w:r>
          </w:p>
        </w:tc>
        <w:tc>
          <w:tcPr>
            <w:tcW w:w="1276" w:type="dxa"/>
          </w:tcPr>
          <w:p w14:paraId="0AE65E8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941" w:type="dxa"/>
          </w:tcPr>
          <w:p w14:paraId="42C471B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інформування</w:t>
            </w:r>
          </w:p>
        </w:tc>
        <w:tc>
          <w:tcPr>
            <w:tcW w:w="1440" w:type="dxa"/>
          </w:tcPr>
          <w:p w14:paraId="054ABD0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260" w:type="dxa"/>
          </w:tcPr>
          <w:p w14:paraId="1F4205E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5194FCC1" w14:textId="77777777" w:rsidTr="00603A4B">
        <w:trPr>
          <w:trHeight w:val="215"/>
        </w:trPr>
        <w:tc>
          <w:tcPr>
            <w:tcW w:w="10065" w:type="dxa"/>
          </w:tcPr>
          <w:p w14:paraId="7657757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Організація та проведення фізкультурно-оздоровчої роботи та  спортивно-масової роботи</w:t>
            </w:r>
          </w:p>
        </w:tc>
        <w:tc>
          <w:tcPr>
            <w:tcW w:w="1276" w:type="dxa"/>
          </w:tcPr>
          <w:p w14:paraId="1441B47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941" w:type="dxa"/>
          </w:tcPr>
          <w:p w14:paraId="37B409A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1440" w:type="dxa"/>
          </w:tcPr>
          <w:p w14:paraId="10E3F54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вчитель</w:t>
            </w:r>
          </w:p>
        </w:tc>
        <w:tc>
          <w:tcPr>
            <w:tcW w:w="1260" w:type="dxa"/>
          </w:tcPr>
          <w:p w14:paraId="1445B74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6302388F" w14:textId="77777777" w:rsidTr="00603A4B">
        <w:trPr>
          <w:trHeight w:val="145"/>
        </w:trPr>
        <w:tc>
          <w:tcPr>
            <w:tcW w:w="10065" w:type="dxa"/>
          </w:tcPr>
          <w:p w14:paraId="5BB1496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Проведення бесід з БЖД  </w:t>
            </w:r>
          </w:p>
        </w:tc>
        <w:tc>
          <w:tcPr>
            <w:tcW w:w="1276" w:type="dxa"/>
          </w:tcPr>
          <w:p w14:paraId="3B5A1E0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941" w:type="dxa"/>
          </w:tcPr>
          <w:p w14:paraId="0B3FE1E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1440" w:type="dxa"/>
          </w:tcPr>
          <w:p w14:paraId="2CCABE4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КК</w:t>
            </w:r>
          </w:p>
        </w:tc>
        <w:tc>
          <w:tcPr>
            <w:tcW w:w="1260" w:type="dxa"/>
          </w:tcPr>
          <w:p w14:paraId="78F17AD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2D0ED173" w14:textId="77777777" w:rsidTr="00603A4B">
        <w:trPr>
          <w:trHeight w:val="70"/>
        </w:trPr>
        <w:tc>
          <w:tcPr>
            <w:tcW w:w="10065" w:type="dxa"/>
          </w:tcPr>
          <w:p w14:paraId="6740B77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Контроль за чергуванням технічного персоналу в навчальних кабінетах, приміщеннях, харчоблокові на території закладу</w:t>
            </w:r>
          </w:p>
        </w:tc>
        <w:tc>
          <w:tcPr>
            <w:tcW w:w="1276" w:type="dxa"/>
          </w:tcPr>
          <w:p w14:paraId="38CB313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щоденно</w:t>
            </w:r>
          </w:p>
        </w:tc>
        <w:tc>
          <w:tcPr>
            <w:tcW w:w="1941" w:type="dxa"/>
          </w:tcPr>
          <w:p w14:paraId="662AD9E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табель</w:t>
            </w:r>
          </w:p>
        </w:tc>
        <w:tc>
          <w:tcPr>
            <w:tcW w:w="1440" w:type="dxa"/>
          </w:tcPr>
          <w:p w14:paraId="14F72A9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ЗГ</w:t>
            </w:r>
          </w:p>
        </w:tc>
        <w:tc>
          <w:tcPr>
            <w:tcW w:w="1260" w:type="dxa"/>
          </w:tcPr>
          <w:p w14:paraId="692AE13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65AA698B" w14:textId="77777777" w:rsidTr="00603A4B">
        <w:trPr>
          <w:trHeight w:val="187"/>
        </w:trPr>
        <w:tc>
          <w:tcPr>
            <w:tcW w:w="10065" w:type="dxa"/>
          </w:tcPr>
          <w:p w14:paraId="2C85F3C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Візуальний огляд приміщень закладу: стелі, підлоги, сходів, меблів, техніки, комунікацій, території закладу тощо</w:t>
            </w:r>
          </w:p>
        </w:tc>
        <w:tc>
          <w:tcPr>
            <w:tcW w:w="1276" w:type="dxa"/>
          </w:tcPr>
          <w:p w14:paraId="29E612A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щоденно</w:t>
            </w:r>
          </w:p>
        </w:tc>
        <w:tc>
          <w:tcPr>
            <w:tcW w:w="1941" w:type="dxa"/>
          </w:tcPr>
          <w:p w14:paraId="7A675A9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1440" w:type="dxa"/>
          </w:tcPr>
          <w:p w14:paraId="6A0AB08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ЗГ</w:t>
            </w:r>
          </w:p>
        </w:tc>
        <w:tc>
          <w:tcPr>
            <w:tcW w:w="1260" w:type="dxa"/>
          </w:tcPr>
          <w:p w14:paraId="372370C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459A73B5" w14:textId="77777777" w:rsidTr="00603A4B">
        <w:trPr>
          <w:trHeight w:val="235"/>
        </w:trPr>
        <w:tc>
          <w:tcPr>
            <w:tcW w:w="10065" w:type="dxa"/>
          </w:tcPr>
          <w:p w14:paraId="559FDEE0" w14:textId="77777777" w:rsidR="00FE713F" w:rsidRDefault="00FE71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Проведення просвітницької та консультативної роботи серед дітей, батьків та вчителів</w:t>
            </w:r>
          </w:p>
          <w:p w14:paraId="713607FF" w14:textId="77777777" w:rsidR="00FE713F" w:rsidRDefault="00FE71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«Профілактика сколіозу» </w:t>
            </w:r>
          </w:p>
        </w:tc>
        <w:tc>
          <w:tcPr>
            <w:tcW w:w="1276" w:type="dxa"/>
          </w:tcPr>
          <w:p w14:paraId="40DDAC8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941" w:type="dxa"/>
          </w:tcPr>
          <w:p w14:paraId="1331CB9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1440" w:type="dxa"/>
          </w:tcPr>
          <w:p w14:paraId="785BE09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МС</w:t>
            </w:r>
          </w:p>
        </w:tc>
        <w:tc>
          <w:tcPr>
            <w:tcW w:w="1260" w:type="dxa"/>
          </w:tcPr>
          <w:p w14:paraId="77C46D1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299EF2D0" w14:textId="77777777" w:rsidTr="00603A4B">
        <w:trPr>
          <w:trHeight w:val="70"/>
        </w:trPr>
        <w:tc>
          <w:tcPr>
            <w:tcW w:w="10065" w:type="dxa"/>
          </w:tcPr>
          <w:p w14:paraId="5155CAE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Контроль за фізичним навантаженням учнів, відвідування уроків фізкультури і занять </w:t>
            </w:r>
          </w:p>
        </w:tc>
        <w:tc>
          <w:tcPr>
            <w:tcW w:w="1276" w:type="dxa"/>
          </w:tcPr>
          <w:p w14:paraId="6357070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постійно</w:t>
            </w:r>
          </w:p>
        </w:tc>
        <w:tc>
          <w:tcPr>
            <w:tcW w:w="1941" w:type="dxa"/>
          </w:tcPr>
          <w:p w14:paraId="1CB6112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1440" w:type="dxa"/>
          </w:tcPr>
          <w:p w14:paraId="0FBBFA8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МС</w:t>
            </w:r>
          </w:p>
        </w:tc>
        <w:tc>
          <w:tcPr>
            <w:tcW w:w="1260" w:type="dxa"/>
          </w:tcPr>
          <w:p w14:paraId="3987CBB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4B41C71A" w14:textId="77777777" w:rsidTr="00603A4B">
        <w:trPr>
          <w:trHeight w:val="70"/>
        </w:trPr>
        <w:tc>
          <w:tcPr>
            <w:tcW w:w="10065" w:type="dxa"/>
          </w:tcPr>
          <w:p w14:paraId="51D5EC6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Обстеження учнів на наявність педикульозу інших захворювань</w:t>
            </w:r>
          </w:p>
        </w:tc>
        <w:tc>
          <w:tcPr>
            <w:tcW w:w="1276" w:type="dxa"/>
          </w:tcPr>
          <w:p w14:paraId="16DB194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постійно</w:t>
            </w:r>
          </w:p>
        </w:tc>
        <w:tc>
          <w:tcPr>
            <w:tcW w:w="1941" w:type="dxa"/>
          </w:tcPr>
          <w:p w14:paraId="6E65041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1440" w:type="dxa"/>
          </w:tcPr>
          <w:p w14:paraId="345BD88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МС</w:t>
            </w:r>
          </w:p>
        </w:tc>
        <w:tc>
          <w:tcPr>
            <w:tcW w:w="1260" w:type="dxa"/>
          </w:tcPr>
          <w:p w14:paraId="428D8C0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5233ED8C" w14:textId="77777777" w:rsidTr="00603A4B">
        <w:trPr>
          <w:trHeight w:val="70"/>
        </w:trPr>
        <w:tc>
          <w:tcPr>
            <w:tcW w:w="10065" w:type="dxa"/>
          </w:tcPr>
          <w:p w14:paraId="3580132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Моніторинг стану захворюваності дітей</w:t>
            </w:r>
          </w:p>
        </w:tc>
        <w:tc>
          <w:tcPr>
            <w:tcW w:w="1276" w:type="dxa"/>
          </w:tcPr>
          <w:p w14:paraId="0D6A94E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щоденно</w:t>
            </w:r>
          </w:p>
        </w:tc>
        <w:tc>
          <w:tcPr>
            <w:tcW w:w="1941" w:type="dxa"/>
          </w:tcPr>
          <w:p w14:paraId="4CE0544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1440" w:type="dxa"/>
          </w:tcPr>
          <w:p w14:paraId="550E6EF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МС</w:t>
            </w:r>
          </w:p>
        </w:tc>
        <w:tc>
          <w:tcPr>
            <w:tcW w:w="1260" w:type="dxa"/>
          </w:tcPr>
          <w:p w14:paraId="25C358D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45FE2657" w14:textId="77777777" w:rsidTr="00603A4B">
        <w:trPr>
          <w:trHeight w:val="70"/>
        </w:trPr>
        <w:tc>
          <w:tcPr>
            <w:tcW w:w="10065" w:type="dxa"/>
          </w:tcPr>
          <w:p w14:paraId="2D2CEB9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Проведення навчання по цивільному захисту </w:t>
            </w:r>
          </w:p>
        </w:tc>
        <w:tc>
          <w:tcPr>
            <w:tcW w:w="1276" w:type="dxa"/>
          </w:tcPr>
          <w:p w14:paraId="2F57415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941" w:type="dxa"/>
          </w:tcPr>
          <w:p w14:paraId="4171C07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440" w:type="dxa"/>
          </w:tcPr>
          <w:p w14:paraId="43F1F26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260" w:type="dxa"/>
          </w:tcPr>
          <w:p w14:paraId="33EDD48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7DFC6256" w14:textId="77777777" w:rsidTr="00603A4B">
        <w:trPr>
          <w:trHeight w:val="70"/>
        </w:trPr>
        <w:tc>
          <w:tcPr>
            <w:tcW w:w="10065" w:type="dxa"/>
            <w:shd w:val="clear" w:color="auto" w:fill="D99594"/>
          </w:tcPr>
          <w:p w14:paraId="4211AA6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2.Створення освітнього середовища, вільного від будь-яких форм насильства та дискримінації</w:t>
            </w:r>
          </w:p>
        </w:tc>
        <w:tc>
          <w:tcPr>
            <w:tcW w:w="1276" w:type="dxa"/>
            <w:shd w:val="clear" w:color="auto" w:fill="D99594"/>
          </w:tcPr>
          <w:p w14:paraId="3AC3003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941" w:type="dxa"/>
            <w:shd w:val="clear" w:color="auto" w:fill="D99594"/>
          </w:tcPr>
          <w:p w14:paraId="65ED27A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440" w:type="dxa"/>
            <w:shd w:val="clear" w:color="auto" w:fill="D99594"/>
          </w:tcPr>
          <w:p w14:paraId="56174FC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60" w:type="dxa"/>
            <w:shd w:val="clear" w:color="auto" w:fill="D99594"/>
          </w:tcPr>
          <w:p w14:paraId="575BF61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7BAA2A3E" w14:textId="77777777" w:rsidTr="00603A4B">
        <w:trPr>
          <w:trHeight w:val="85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556DD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Профілактичні заходи щодо запобіганню правопорушень, пропусків, булінгу, насилля, неетичної поведінки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646B1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31.01</w:t>
            </w:r>
          </w:p>
        </w:tc>
        <w:tc>
          <w:tcPr>
            <w:tcW w:w="1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6C0BF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14FE8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ПС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75EA4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24701623" w14:textId="77777777" w:rsidTr="00603A4B">
        <w:trPr>
          <w:trHeight w:val="130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23750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Індивідуальні бесіди «Запобігання булінгу в класному середовищі» за запитом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4E362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31.01</w:t>
            </w:r>
          </w:p>
        </w:tc>
        <w:tc>
          <w:tcPr>
            <w:tcW w:w="1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81875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31B50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ПС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FB802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1F98A130" w14:textId="77777777" w:rsidTr="00603A4B">
        <w:trPr>
          <w:trHeight w:val="130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0DF88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u w:val="single"/>
                <w:lang w:val="uk-UA"/>
              </w:rPr>
              <w:t xml:space="preserve">Заняття  «Захист від мобінгу у трудовому колективу»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036B1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06.01</w:t>
            </w:r>
          </w:p>
        </w:tc>
        <w:tc>
          <w:tcPr>
            <w:tcW w:w="1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313A4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фотозвіт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95DAE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ПС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FCE98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624EEC20" w14:textId="77777777" w:rsidTr="00603A4B">
        <w:trPr>
          <w:trHeight w:val="145"/>
        </w:trPr>
        <w:tc>
          <w:tcPr>
            <w:tcW w:w="10065" w:type="dxa"/>
            <w:shd w:val="clear" w:color="auto" w:fill="D99594"/>
          </w:tcPr>
          <w:p w14:paraId="3D6C758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3.Формування інклюзивного, розвивального та мотивуючого до навчання освітнього простору.</w:t>
            </w:r>
          </w:p>
        </w:tc>
        <w:tc>
          <w:tcPr>
            <w:tcW w:w="1276" w:type="dxa"/>
            <w:shd w:val="clear" w:color="auto" w:fill="D99594"/>
          </w:tcPr>
          <w:p w14:paraId="04E63DC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941" w:type="dxa"/>
            <w:shd w:val="clear" w:color="auto" w:fill="D99594"/>
          </w:tcPr>
          <w:p w14:paraId="0FDD8EF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440" w:type="dxa"/>
            <w:shd w:val="clear" w:color="auto" w:fill="D99594"/>
          </w:tcPr>
          <w:p w14:paraId="41C20A4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60" w:type="dxa"/>
            <w:shd w:val="clear" w:color="auto" w:fill="D99594"/>
          </w:tcPr>
          <w:p w14:paraId="4C11CF6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00C17160" w14:textId="77777777" w:rsidTr="00603A4B">
        <w:trPr>
          <w:trHeight w:val="145"/>
        </w:trPr>
        <w:tc>
          <w:tcPr>
            <w:tcW w:w="10065" w:type="dxa"/>
          </w:tcPr>
          <w:p w14:paraId="08C5609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Оновлення сайту, ФБ-сторінки закладу освітніми матеріалами</w:t>
            </w:r>
          </w:p>
        </w:tc>
        <w:tc>
          <w:tcPr>
            <w:tcW w:w="1276" w:type="dxa"/>
          </w:tcPr>
          <w:p w14:paraId="1716657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941" w:type="dxa"/>
          </w:tcPr>
          <w:p w14:paraId="513EF79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інформація</w:t>
            </w:r>
          </w:p>
        </w:tc>
        <w:tc>
          <w:tcPr>
            <w:tcW w:w="1440" w:type="dxa"/>
          </w:tcPr>
          <w:p w14:paraId="77AE587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260" w:type="dxa"/>
          </w:tcPr>
          <w:p w14:paraId="7685A96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</w:tr>
      <w:tr w:rsidR="00FE713F" w14:paraId="663E98F7" w14:textId="77777777" w:rsidTr="00603A4B">
        <w:trPr>
          <w:trHeight w:val="145"/>
        </w:trPr>
        <w:tc>
          <w:tcPr>
            <w:tcW w:w="10065" w:type="dxa"/>
          </w:tcPr>
          <w:p w14:paraId="18271AF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Залучення учнів до гурткової роботи, конкурсів, проєктів, змагань, турнірів, заходів</w:t>
            </w:r>
          </w:p>
        </w:tc>
        <w:tc>
          <w:tcPr>
            <w:tcW w:w="1276" w:type="dxa"/>
          </w:tcPr>
          <w:p w14:paraId="2F4213D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941" w:type="dxa"/>
          </w:tcPr>
          <w:p w14:paraId="1500784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1440" w:type="dxa"/>
          </w:tcPr>
          <w:p w14:paraId="4E1361C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260" w:type="dxa"/>
          </w:tcPr>
          <w:p w14:paraId="589BA61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14:paraId="0A7F1DD1" w14:textId="77777777" w:rsidR="00FE713F" w:rsidRDefault="00FE713F" w:rsidP="00EC44B7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</w:p>
    <w:p w14:paraId="49A7857C" w14:textId="77777777" w:rsidR="00FE713F" w:rsidRDefault="00FE713F" w:rsidP="00EC44B7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  <w:r>
        <w:rPr>
          <w:rFonts w:ascii="Times New Roman" w:hAnsi="Times New Roman"/>
          <w:b/>
          <w:color w:val="002060"/>
          <w:sz w:val="24"/>
          <w:szCs w:val="24"/>
          <w:lang w:val="uk-UA"/>
        </w:rPr>
        <w:t>ІІ. СИСТЕМА ОЦІНЮВАННЯ РЕЗУЛЬТАТІВ НАВЧАННЯ УЧНІВ</w:t>
      </w:r>
    </w:p>
    <w:tbl>
      <w:tblPr>
        <w:tblW w:w="1598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142"/>
        <w:gridCol w:w="1413"/>
        <w:gridCol w:w="1666"/>
        <w:gridCol w:w="1545"/>
        <w:gridCol w:w="1216"/>
      </w:tblGrid>
      <w:tr w:rsidR="00FE713F" w14:paraId="59C14DEC" w14:textId="77777777" w:rsidTr="00603A4B">
        <w:trPr>
          <w:trHeight w:val="145"/>
        </w:trPr>
        <w:tc>
          <w:tcPr>
            <w:tcW w:w="10142" w:type="dxa"/>
            <w:shd w:val="clear" w:color="auto" w:fill="95B3D7"/>
          </w:tcPr>
          <w:p w14:paraId="3AB8C67B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1. Наявність системи оцінювання результатів навчання учнів, яка забезпечує справедливе, неупереджене, об’єктивне та доброчесне оцінювання</w:t>
            </w:r>
          </w:p>
        </w:tc>
        <w:tc>
          <w:tcPr>
            <w:tcW w:w="1413" w:type="dxa"/>
            <w:shd w:val="clear" w:color="auto" w:fill="95B3D7"/>
          </w:tcPr>
          <w:p w14:paraId="5DA32DC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666" w:type="dxa"/>
            <w:shd w:val="clear" w:color="auto" w:fill="95B3D7"/>
          </w:tcPr>
          <w:p w14:paraId="581F337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545" w:type="dxa"/>
            <w:shd w:val="clear" w:color="auto" w:fill="95B3D7"/>
          </w:tcPr>
          <w:p w14:paraId="4006E4E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16" w:type="dxa"/>
            <w:shd w:val="clear" w:color="auto" w:fill="95B3D7"/>
          </w:tcPr>
          <w:p w14:paraId="6387547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706E2C14" w14:textId="77777777" w:rsidTr="00603A4B">
        <w:trPr>
          <w:trHeight w:val="145"/>
        </w:trPr>
        <w:tc>
          <w:tcPr>
            <w:tcW w:w="10142" w:type="dxa"/>
          </w:tcPr>
          <w:p w14:paraId="67D7430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Ознайомлення із змінами навчального навантаженням у ІІ семестрі</w:t>
            </w:r>
          </w:p>
        </w:tc>
        <w:tc>
          <w:tcPr>
            <w:tcW w:w="1413" w:type="dxa"/>
          </w:tcPr>
          <w:p w14:paraId="4832694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08-10.01</w:t>
            </w:r>
          </w:p>
        </w:tc>
        <w:tc>
          <w:tcPr>
            <w:tcW w:w="1666" w:type="dxa"/>
          </w:tcPr>
          <w:p w14:paraId="50FCF86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545" w:type="dxa"/>
          </w:tcPr>
          <w:p w14:paraId="13D2185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Д</w:t>
            </w:r>
          </w:p>
        </w:tc>
        <w:tc>
          <w:tcPr>
            <w:tcW w:w="1216" w:type="dxa"/>
          </w:tcPr>
          <w:p w14:paraId="7DFD107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</w:p>
        </w:tc>
      </w:tr>
      <w:tr w:rsidR="00FE713F" w14:paraId="22E70D04" w14:textId="77777777" w:rsidTr="00603A4B">
        <w:trPr>
          <w:trHeight w:val="145"/>
        </w:trPr>
        <w:tc>
          <w:tcPr>
            <w:tcW w:w="10142" w:type="dxa"/>
            <w:shd w:val="clear" w:color="auto" w:fill="95B3D7"/>
          </w:tcPr>
          <w:p w14:paraId="4D9DDC9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2. Систематичне відстеження результатів навчання кожного учня та надання йому (за потреби) підтримки в освітньому процесі</w:t>
            </w:r>
          </w:p>
        </w:tc>
        <w:tc>
          <w:tcPr>
            <w:tcW w:w="1413" w:type="dxa"/>
            <w:shd w:val="clear" w:color="auto" w:fill="95B3D7"/>
          </w:tcPr>
          <w:p w14:paraId="3C24B1A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666" w:type="dxa"/>
            <w:shd w:val="clear" w:color="auto" w:fill="95B3D7"/>
          </w:tcPr>
          <w:p w14:paraId="66BF0B0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545" w:type="dxa"/>
            <w:shd w:val="clear" w:color="auto" w:fill="95B3D7"/>
          </w:tcPr>
          <w:p w14:paraId="4A163B4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16" w:type="dxa"/>
            <w:shd w:val="clear" w:color="auto" w:fill="95B3D7"/>
          </w:tcPr>
          <w:p w14:paraId="51ED97D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6D500DFC" w14:textId="77777777" w:rsidTr="00603A4B">
        <w:trPr>
          <w:trHeight w:val="146"/>
        </w:trPr>
        <w:tc>
          <w:tcPr>
            <w:tcW w:w="10142" w:type="dxa"/>
          </w:tcPr>
          <w:p w14:paraId="14EB1A3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Внутрішній моніторинг. Виконання навчальних програм за І семестр</w:t>
            </w:r>
          </w:p>
        </w:tc>
        <w:tc>
          <w:tcPr>
            <w:tcW w:w="1413" w:type="dxa"/>
          </w:tcPr>
          <w:p w14:paraId="1A5A4A1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01-06.01</w:t>
            </w:r>
          </w:p>
        </w:tc>
        <w:tc>
          <w:tcPr>
            <w:tcW w:w="1666" w:type="dxa"/>
          </w:tcPr>
          <w:p w14:paraId="14D9031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545" w:type="dxa"/>
          </w:tcPr>
          <w:p w14:paraId="6459303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Д, ЗД</w:t>
            </w:r>
          </w:p>
        </w:tc>
        <w:tc>
          <w:tcPr>
            <w:tcW w:w="1216" w:type="dxa"/>
          </w:tcPr>
          <w:p w14:paraId="4C9AE50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088D4DBC" w14:textId="77777777" w:rsidTr="00603A4B">
        <w:trPr>
          <w:trHeight w:val="146"/>
        </w:trPr>
        <w:tc>
          <w:tcPr>
            <w:tcW w:w="10142" w:type="dxa"/>
          </w:tcPr>
          <w:p w14:paraId="3335665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Внутрішній моніторинг відвідування учнями закладу у І семестрі н.р.</w:t>
            </w:r>
          </w:p>
        </w:tc>
        <w:tc>
          <w:tcPr>
            <w:tcW w:w="1413" w:type="dxa"/>
          </w:tcPr>
          <w:p w14:paraId="22A42A1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666" w:type="dxa"/>
          </w:tcPr>
          <w:p w14:paraId="0EEF925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545" w:type="dxa"/>
          </w:tcPr>
          <w:p w14:paraId="17CCFEB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216" w:type="dxa"/>
          </w:tcPr>
          <w:p w14:paraId="2E54DC1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4D66411C" w14:textId="77777777" w:rsidTr="00603A4B">
        <w:trPr>
          <w:trHeight w:val="146"/>
        </w:trPr>
        <w:tc>
          <w:tcPr>
            <w:tcW w:w="10142" w:type="dxa"/>
          </w:tcPr>
          <w:p w14:paraId="2FEBC8D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Перевірка. Якість ведення класних журналів</w:t>
            </w:r>
          </w:p>
        </w:tc>
        <w:tc>
          <w:tcPr>
            <w:tcW w:w="1413" w:type="dxa"/>
          </w:tcPr>
          <w:p w14:paraId="0383B12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07-09.01</w:t>
            </w:r>
          </w:p>
        </w:tc>
        <w:tc>
          <w:tcPr>
            <w:tcW w:w="1666" w:type="dxa"/>
          </w:tcPr>
          <w:p w14:paraId="6E2FD39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545" w:type="dxa"/>
          </w:tcPr>
          <w:p w14:paraId="3BD66C4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Д, ЗД</w:t>
            </w:r>
          </w:p>
        </w:tc>
        <w:tc>
          <w:tcPr>
            <w:tcW w:w="1216" w:type="dxa"/>
          </w:tcPr>
          <w:p w14:paraId="2C04C0D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547D3E50" w14:textId="77777777" w:rsidTr="00603A4B">
        <w:trPr>
          <w:trHeight w:val="145"/>
        </w:trPr>
        <w:tc>
          <w:tcPr>
            <w:tcW w:w="10142" w:type="dxa"/>
            <w:shd w:val="clear" w:color="auto" w:fill="95B3D7"/>
          </w:tcPr>
          <w:p w14:paraId="66DC9C92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3. Спрямованість системи оцінювання на формування в учнів освіти відповідальності за результати свого навчання, здатності до самооцінювання.</w:t>
            </w:r>
          </w:p>
        </w:tc>
        <w:tc>
          <w:tcPr>
            <w:tcW w:w="1413" w:type="dxa"/>
            <w:shd w:val="clear" w:color="auto" w:fill="95B3D7"/>
          </w:tcPr>
          <w:p w14:paraId="386F7F3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666" w:type="dxa"/>
            <w:shd w:val="clear" w:color="auto" w:fill="95B3D7"/>
          </w:tcPr>
          <w:p w14:paraId="2870CD6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545" w:type="dxa"/>
            <w:shd w:val="clear" w:color="auto" w:fill="95B3D7"/>
          </w:tcPr>
          <w:p w14:paraId="0A83DF0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16" w:type="dxa"/>
            <w:shd w:val="clear" w:color="auto" w:fill="95B3D7"/>
          </w:tcPr>
          <w:p w14:paraId="000ED7E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281D2C47" w14:textId="77777777" w:rsidTr="00603A4B">
        <w:trPr>
          <w:trHeight w:val="71"/>
        </w:trPr>
        <w:tc>
          <w:tcPr>
            <w:tcW w:w="10142" w:type="dxa"/>
          </w:tcPr>
          <w:p w14:paraId="63CC5FE6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Профорієнтаційна робота. Участь у Дні відкритих дверей</w:t>
            </w:r>
          </w:p>
        </w:tc>
        <w:tc>
          <w:tcPr>
            <w:tcW w:w="1413" w:type="dxa"/>
          </w:tcPr>
          <w:p w14:paraId="3287E40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666" w:type="dxa"/>
          </w:tcPr>
          <w:p w14:paraId="2244BD5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інформування</w:t>
            </w:r>
          </w:p>
        </w:tc>
        <w:tc>
          <w:tcPr>
            <w:tcW w:w="1545" w:type="dxa"/>
          </w:tcPr>
          <w:p w14:paraId="4220545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КК</w:t>
            </w:r>
          </w:p>
        </w:tc>
        <w:tc>
          <w:tcPr>
            <w:tcW w:w="1216" w:type="dxa"/>
          </w:tcPr>
          <w:p w14:paraId="6D4FC3F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1349EDFC" w14:textId="77777777" w:rsidTr="00603A4B">
        <w:trPr>
          <w:trHeight w:val="145"/>
        </w:trPr>
        <w:tc>
          <w:tcPr>
            <w:tcW w:w="10142" w:type="dxa"/>
          </w:tcPr>
          <w:p w14:paraId="023861F5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Проведення індивідуальних, групових занять з метою подолання освітніх втрат і розривів</w:t>
            </w:r>
          </w:p>
        </w:tc>
        <w:tc>
          <w:tcPr>
            <w:tcW w:w="1413" w:type="dxa"/>
          </w:tcPr>
          <w:p w14:paraId="4812B66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канікули</w:t>
            </w:r>
          </w:p>
        </w:tc>
        <w:tc>
          <w:tcPr>
            <w:tcW w:w="1666" w:type="dxa"/>
          </w:tcPr>
          <w:p w14:paraId="10EBF1A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графік</w:t>
            </w:r>
          </w:p>
        </w:tc>
        <w:tc>
          <w:tcPr>
            <w:tcW w:w="1545" w:type="dxa"/>
          </w:tcPr>
          <w:p w14:paraId="46A142B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216" w:type="dxa"/>
          </w:tcPr>
          <w:p w14:paraId="338869A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14:paraId="163B8682" w14:textId="77777777" w:rsidR="00FE713F" w:rsidRDefault="00FE713F" w:rsidP="00EC44B7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00B050"/>
          <w:sz w:val="24"/>
          <w:szCs w:val="24"/>
          <w:lang w:val="uk-UA"/>
        </w:rPr>
      </w:pPr>
    </w:p>
    <w:p w14:paraId="04A3F848" w14:textId="77777777" w:rsidR="00FE713F" w:rsidRDefault="00FE713F" w:rsidP="00EC44B7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00B050"/>
          <w:sz w:val="24"/>
          <w:szCs w:val="24"/>
          <w:lang w:val="uk-UA"/>
        </w:rPr>
      </w:pPr>
      <w:r>
        <w:rPr>
          <w:rFonts w:ascii="Times New Roman" w:hAnsi="Times New Roman"/>
          <w:b/>
          <w:color w:val="00B050"/>
          <w:sz w:val="24"/>
          <w:szCs w:val="24"/>
          <w:lang w:val="uk-UA"/>
        </w:rPr>
        <w:t>ІІІ. ЕДАГОГІЧНА ДІЯЛЬНІСТЬ ПЕДАГОГІЧНИХ ПРАЦІВНИКІВ</w:t>
      </w:r>
    </w:p>
    <w:tbl>
      <w:tblPr>
        <w:tblW w:w="1598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07"/>
        <w:gridCol w:w="1559"/>
        <w:gridCol w:w="1701"/>
        <w:gridCol w:w="1302"/>
        <w:gridCol w:w="1213"/>
      </w:tblGrid>
      <w:tr w:rsidR="00FE713F" w:rsidRPr="00D40299" w14:paraId="4A7E0EAA" w14:textId="77777777" w:rsidTr="00603A4B">
        <w:trPr>
          <w:trHeight w:val="145"/>
        </w:trPr>
        <w:tc>
          <w:tcPr>
            <w:tcW w:w="10207" w:type="dxa"/>
            <w:shd w:val="clear" w:color="auto" w:fill="C2D69B"/>
          </w:tcPr>
          <w:p w14:paraId="21788779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1.Ефективність планування педагогічними працівниками своєї діяльності, використання сучасних освітніх підходів до організації освітнього процесу з метою формування ключових компетентностей учнів</w:t>
            </w:r>
          </w:p>
        </w:tc>
        <w:tc>
          <w:tcPr>
            <w:tcW w:w="1559" w:type="dxa"/>
            <w:shd w:val="clear" w:color="auto" w:fill="C2D69B"/>
          </w:tcPr>
          <w:p w14:paraId="27F1F1F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C2D69B"/>
          </w:tcPr>
          <w:p w14:paraId="07DC75B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302" w:type="dxa"/>
            <w:shd w:val="clear" w:color="auto" w:fill="C2D69B"/>
          </w:tcPr>
          <w:p w14:paraId="2F9D817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13" w:type="dxa"/>
            <w:shd w:val="clear" w:color="auto" w:fill="C2D69B"/>
          </w:tcPr>
          <w:p w14:paraId="487BA53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46B910CD" w14:textId="77777777" w:rsidTr="00603A4B">
        <w:trPr>
          <w:trHeight w:val="145"/>
        </w:trPr>
        <w:tc>
          <w:tcPr>
            <w:tcW w:w="10207" w:type="dxa"/>
          </w:tcPr>
          <w:p w14:paraId="610567D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Цифровізація педагогічної діяльності. Розробка та використання  електронних документів, погодження календарних планів , виховних планів роботи на ІІ семестр</w:t>
            </w:r>
          </w:p>
        </w:tc>
        <w:tc>
          <w:tcPr>
            <w:tcW w:w="1559" w:type="dxa"/>
          </w:tcPr>
          <w:p w14:paraId="276EC73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до 10.01 </w:t>
            </w:r>
          </w:p>
        </w:tc>
        <w:tc>
          <w:tcPr>
            <w:tcW w:w="1701" w:type="dxa"/>
          </w:tcPr>
          <w:p w14:paraId="5FDDE78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диск</w:t>
            </w:r>
          </w:p>
        </w:tc>
        <w:tc>
          <w:tcPr>
            <w:tcW w:w="1302" w:type="dxa"/>
          </w:tcPr>
          <w:p w14:paraId="5F079EE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1213" w:type="dxa"/>
          </w:tcPr>
          <w:p w14:paraId="4268BA1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45E3AE0C" w14:textId="77777777" w:rsidTr="00603A4B">
        <w:trPr>
          <w:trHeight w:val="145"/>
        </w:trPr>
        <w:tc>
          <w:tcPr>
            <w:tcW w:w="10207" w:type="dxa"/>
          </w:tcPr>
          <w:p w14:paraId="44C664A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Створення та поширення авторських освітніх матеріалів на освітніх сайтах, платформах:</w:t>
            </w:r>
          </w:p>
          <w:p w14:paraId="0A0F84B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 календарно-тематичні плани;</w:t>
            </w:r>
          </w:p>
          <w:p w14:paraId="1063A04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 плани-конспекти, розробки, сценарії проведення навчальних занять;</w:t>
            </w:r>
          </w:p>
          <w:p w14:paraId="59095D7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 додаткові інформаційні, дидактичні, роздаткові матеріали для проведення навчальних занять;</w:t>
            </w:r>
          </w:p>
          <w:p w14:paraId="5752D67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 тести, контрольні та моніторингові роботи;</w:t>
            </w:r>
          </w:p>
          <w:p w14:paraId="1FF9D32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 практичні та проєктні завдання для роботи учнів;</w:t>
            </w:r>
          </w:p>
          <w:p w14:paraId="4E26E6D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 завдання для самостійного опрацювання;</w:t>
            </w:r>
          </w:p>
          <w:p w14:paraId="4572DE9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 навчальні програми;</w:t>
            </w:r>
          </w:p>
          <w:p w14:paraId="62D1EC7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 електронні освітні ресурси для технології дистанційного;</w:t>
            </w:r>
          </w:p>
          <w:p w14:paraId="2A69987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 критерії оцінювання навчальних досягнень учнів при проведенні різних видів робіт;</w:t>
            </w:r>
          </w:p>
        </w:tc>
        <w:tc>
          <w:tcPr>
            <w:tcW w:w="1559" w:type="dxa"/>
          </w:tcPr>
          <w:p w14:paraId="300B54D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3DC291C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сертифікат</w:t>
            </w:r>
          </w:p>
        </w:tc>
        <w:tc>
          <w:tcPr>
            <w:tcW w:w="1302" w:type="dxa"/>
          </w:tcPr>
          <w:p w14:paraId="6C5E3DD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213" w:type="dxa"/>
          </w:tcPr>
          <w:p w14:paraId="7676C80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13758448" w14:textId="77777777" w:rsidTr="00603A4B">
        <w:trPr>
          <w:trHeight w:val="145"/>
        </w:trPr>
        <w:tc>
          <w:tcPr>
            <w:tcW w:w="10207" w:type="dxa"/>
            <w:shd w:val="clear" w:color="auto" w:fill="C2D69B"/>
          </w:tcPr>
          <w:p w14:paraId="4A98DA8D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2. Постійне підвищення професійного рівня й педагогічної майстерності педагогічних працівників</w:t>
            </w:r>
          </w:p>
        </w:tc>
        <w:tc>
          <w:tcPr>
            <w:tcW w:w="1559" w:type="dxa"/>
            <w:shd w:val="clear" w:color="auto" w:fill="C2D69B"/>
          </w:tcPr>
          <w:p w14:paraId="6505250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C2D69B"/>
          </w:tcPr>
          <w:p w14:paraId="116AFE5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302" w:type="dxa"/>
            <w:shd w:val="clear" w:color="auto" w:fill="C2D69B"/>
          </w:tcPr>
          <w:p w14:paraId="50AB7C2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13" w:type="dxa"/>
            <w:shd w:val="clear" w:color="auto" w:fill="C2D69B"/>
          </w:tcPr>
          <w:p w14:paraId="5DC6173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72DC0C80" w14:textId="77777777" w:rsidTr="00603A4B">
        <w:trPr>
          <w:trHeight w:val="145"/>
        </w:trPr>
        <w:tc>
          <w:tcPr>
            <w:tcW w:w="10207" w:type="dxa"/>
          </w:tcPr>
          <w:p w14:paraId="1E6075D5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Самоосвітня діяльності вчителів. Підготовка матеріалів до участі в педагогічній виставці</w:t>
            </w:r>
          </w:p>
        </w:tc>
        <w:tc>
          <w:tcPr>
            <w:tcW w:w="1559" w:type="dxa"/>
          </w:tcPr>
          <w:p w14:paraId="75951E4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пр..місяця</w:t>
            </w:r>
          </w:p>
        </w:tc>
        <w:tc>
          <w:tcPr>
            <w:tcW w:w="1701" w:type="dxa"/>
          </w:tcPr>
          <w:p w14:paraId="74B788F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матеріали</w:t>
            </w:r>
          </w:p>
        </w:tc>
        <w:tc>
          <w:tcPr>
            <w:tcW w:w="1302" w:type="dxa"/>
          </w:tcPr>
          <w:p w14:paraId="400D8F3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213" w:type="dxa"/>
          </w:tcPr>
          <w:p w14:paraId="633B3E9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5135A9E6" w14:textId="77777777" w:rsidTr="00603A4B">
        <w:trPr>
          <w:trHeight w:val="145"/>
        </w:trPr>
        <w:tc>
          <w:tcPr>
            <w:tcW w:w="10207" w:type="dxa"/>
          </w:tcPr>
          <w:p w14:paraId="7ED883CE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Участь у методичних заходах, Інтернет-заходах</w:t>
            </w:r>
          </w:p>
        </w:tc>
        <w:tc>
          <w:tcPr>
            <w:tcW w:w="1559" w:type="dxa"/>
          </w:tcPr>
          <w:p w14:paraId="5345790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пр..місяця</w:t>
            </w:r>
          </w:p>
        </w:tc>
        <w:tc>
          <w:tcPr>
            <w:tcW w:w="1701" w:type="dxa"/>
          </w:tcPr>
          <w:p w14:paraId="2B412A3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матеріали</w:t>
            </w:r>
          </w:p>
        </w:tc>
        <w:tc>
          <w:tcPr>
            <w:tcW w:w="1302" w:type="dxa"/>
          </w:tcPr>
          <w:p w14:paraId="7DFD083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213" w:type="dxa"/>
          </w:tcPr>
          <w:p w14:paraId="6F314BC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24BF549D" w14:textId="77777777" w:rsidTr="00603A4B">
        <w:trPr>
          <w:trHeight w:val="145"/>
        </w:trPr>
        <w:tc>
          <w:tcPr>
            <w:tcW w:w="10207" w:type="dxa"/>
          </w:tcPr>
          <w:p w14:paraId="12C3BFD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Робота над науково-методичним питанням. Обмін досвідом «Результативна участь у виставці - конкурсі «Нова українська школа»</w:t>
            </w:r>
          </w:p>
        </w:tc>
        <w:tc>
          <w:tcPr>
            <w:tcW w:w="1559" w:type="dxa"/>
          </w:tcPr>
          <w:p w14:paraId="7AA3421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09.01</w:t>
            </w:r>
          </w:p>
        </w:tc>
        <w:tc>
          <w:tcPr>
            <w:tcW w:w="1701" w:type="dxa"/>
          </w:tcPr>
          <w:p w14:paraId="642A716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воркшоп</w:t>
            </w:r>
          </w:p>
        </w:tc>
        <w:tc>
          <w:tcPr>
            <w:tcW w:w="1302" w:type="dxa"/>
          </w:tcPr>
          <w:p w14:paraId="4B4D2D3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вчитель інф.</w:t>
            </w:r>
          </w:p>
        </w:tc>
        <w:tc>
          <w:tcPr>
            <w:tcW w:w="1213" w:type="dxa"/>
          </w:tcPr>
          <w:p w14:paraId="6ACBBA8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26F20DA1" w14:textId="77777777" w:rsidTr="00603A4B">
        <w:trPr>
          <w:trHeight w:val="146"/>
        </w:trPr>
        <w:tc>
          <w:tcPr>
            <w:tcW w:w="10207" w:type="dxa"/>
          </w:tcPr>
          <w:p w14:paraId="5B1DCBD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Підготовка табелю робочого часу</w:t>
            </w:r>
          </w:p>
        </w:tc>
        <w:tc>
          <w:tcPr>
            <w:tcW w:w="1559" w:type="dxa"/>
          </w:tcPr>
          <w:p w14:paraId="2122223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15.01</w:t>
            </w:r>
          </w:p>
        </w:tc>
        <w:tc>
          <w:tcPr>
            <w:tcW w:w="1701" w:type="dxa"/>
          </w:tcPr>
          <w:p w14:paraId="3588794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табель</w:t>
            </w:r>
          </w:p>
        </w:tc>
        <w:tc>
          <w:tcPr>
            <w:tcW w:w="1302" w:type="dxa"/>
          </w:tcPr>
          <w:p w14:paraId="4FA1104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1213" w:type="dxa"/>
          </w:tcPr>
          <w:p w14:paraId="70F94C5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38100B" w14:paraId="676E5926" w14:textId="77777777" w:rsidTr="00603A4B">
        <w:trPr>
          <w:trHeight w:val="1696"/>
        </w:trPr>
        <w:tc>
          <w:tcPr>
            <w:tcW w:w="10207" w:type="dxa"/>
          </w:tcPr>
          <w:p w14:paraId="2F01AE89" w14:textId="77777777" w:rsidR="00FE713F" w:rsidRDefault="00FE713F" w:rsidP="007B472E">
            <w:pPr>
              <w:spacing w:after="0" w:line="240" w:lineRule="auto"/>
              <w:rPr>
                <w:rFonts w:ascii="Times New Roman" w:hAnsi="Times New Roman"/>
                <w:color w:val="000000"/>
                <w:spacing w:val="-3"/>
                <w:sz w:val="24"/>
                <w:szCs w:val="24"/>
                <w:lang w:val="uk-UA"/>
              </w:rPr>
            </w:pPr>
            <w:r w:rsidRPr="007B472E">
              <w:rPr>
                <w:rFonts w:ascii="Times New Roman" w:hAnsi="Times New Roman"/>
                <w:sz w:val="24"/>
                <w:szCs w:val="24"/>
                <w:lang w:val="uk-UA"/>
              </w:rPr>
              <w:t>Засідання атестаційної комісії</w:t>
            </w:r>
            <w:r w:rsidRPr="007B472E">
              <w:rPr>
                <w:rFonts w:ascii="Times New Roman" w:hAnsi="Times New Roman"/>
                <w:color w:val="000000"/>
                <w:spacing w:val="-3"/>
                <w:sz w:val="24"/>
                <w:szCs w:val="24"/>
                <w:lang w:val="uk-UA"/>
              </w:rPr>
              <w:t xml:space="preserve">  </w:t>
            </w:r>
          </w:p>
          <w:p w14:paraId="6E917776" w14:textId="77777777" w:rsidR="00FE713F" w:rsidRDefault="00FE713F" w:rsidP="007B47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7B472E">
              <w:rPr>
                <w:rFonts w:ascii="Times New Roman" w:hAnsi="Times New Roman"/>
                <w:color w:val="000000"/>
                <w:spacing w:val="-3"/>
                <w:sz w:val="24"/>
                <w:szCs w:val="24"/>
                <w:lang w:val="uk-UA"/>
              </w:rPr>
              <w:t>1.</w:t>
            </w:r>
            <w:r w:rsidRPr="007B472E">
              <w:rPr>
                <w:rFonts w:ascii="Times New Roman" w:hAnsi="Times New Roman"/>
                <w:sz w:val="24"/>
                <w:szCs w:val="24"/>
                <w:lang w:val="uk-UA"/>
              </w:rPr>
              <w:t>Про хід підготовки та проведення атестації педагогічних працівників</w:t>
            </w:r>
            <w:r w:rsidRPr="007B472E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val="uk-UA"/>
              </w:rPr>
              <w:t xml:space="preserve"> у 2024/2025 навчальному році</w:t>
            </w:r>
            <w:r w:rsidRPr="007B472E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  <w:r w:rsidRPr="007B472E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.     </w:t>
            </w:r>
          </w:p>
          <w:p w14:paraId="5DA0E4D3" w14:textId="77777777" w:rsidR="00FE713F" w:rsidRPr="007B472E" w:rsidRDefault="00FE713F" w:rsidP="007B472E">
            <w:pPr>
              <w:spacing w:after="0" w:line="240" w:lineRule="auto"/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uk-UA"/>
              </w:rPr>
            </w:pPr>
            <w:r w:rsidRPr="007B472E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2.Про оцінку професійних компетентностей педагогічних працівників з урахуванням їх посадових обов’язків і вимог професійного стандарту.</w:t>
            </w:r>
          </w:p>
          <w:p w14:paraId="00774F58" w14:textId="77777777" w:rsidR="00FE713F" w:rsidRPr="007B472E" w:rsidRDefault="00FE713F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1559" w:type="dxa"/>
          </w:tcPr>
          <w:p w14:paraId="7C2B8A87" w14:textId="77777777" w:rsidR="00FE713F" w:rsidRPr="007B472E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7B472E">
              <w:rPr>
                <w:rFonts w:ascii="Times New Roman" w:hAnsi="Times New Roman"/>
                <w:sz w:val="24"/>
                <w:szCs w:val="24"/>
                <w:lang w:val="uk-UA"/>
              </w:rPr>
              <w:t>до 15.01</w:t>
            </w:r>
          </w:p>
        </w:tc>
        <w:tc>
          <w:tcPr>
            <w:tcW w:w="1701" w:type="dxa"/>
          </w:tcPr>
          <w:p w14:paraId="2D6E59A7" w14:textId="77777777" w:rsidR="00FE713F" w:rsidRPr="007B472E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7B472E">
              <w:rPr>
                <w:rFonts w:ascii="Times New Roman" w:hAnsi="Times New Roman"/>
                <w:sz w:val="24"/>
                <w:szCs w:val="24"/>
                <w:lang w:val="uk-UA"/>
              </w:rPr>
              <w:t>протокол</w:t>
            </w:r>
          </w:p>
        </w:tc>
        <w:tc>
          <w:tcPr>
            <w:tcW w:w="1302" w:type="dxa"/>
          </w:tcPr>
          <w:p w14:paraId="7D721D60" w14:textId="77777777" w:rsidR="00FE713F" w:rsidRPr="007B472E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7B472E">
              <w:rPr>
                <w:rFonts w:ascii="Times New Roman" w:hAnsi="Times New Roman"/>
                <w:sz w:val="24"/>
                <w:szCs w:val="24"/>
                <w:lang w:val="uk-UA"/>
              </w:rPr>
              <w:t>ГАК</w:t>
            </w:r>
          </w:p>
        </w:tc>
        <w:tc>
          <w:tcPr>
            <w:tcW w:w="1213" w:type="dxa"/>
          </w:tcPr>
          <w:p w14:paraId="1DDDF78B" w14:textId="77777777" w:rsidR="00FE713F" w:rsidRPr="0038100B" w:rsidRDefault="00FE713F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u w:val="single"/>
                <w:lang w:val="uk-UA"/>
              </w:rPr>
            </w:pPr>
          </w:p>
        </w:tc>
      </w:tr>
      <w:tr w:rsidR="00FE713F" w14:paraId="1DDFAF2F" w14:textId="77777777" w:rsidTr="00603A4B">
        <w:trPr>
          <w:trHeight w:val="146"/>
        </w:trPr>
        <w:tc>
          <w:tcPr>
            <w:tcW w:w="10207" w:type="dxa"/>
          </w:tcPr>
          <w:p w14:paraId="0F5EF5D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Засідання методичної ради</w:t>
            </w:r>
          </w:p>
          <w:p w14:paraId="490A670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1.Про результати моніторингу якості викладання предметів за  І семестр</w:t>
            </w:r>
          </w:p>
          <w:p w14:paraId="2F1ECE7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2.Про шляхи формування ключових компетентностей учнів НУШ</w:t>
            </w:r>
          </w:p>
        </w:tc>
        <w:tc>
          <w:tcPr>
            <w:tcW w:w="1559" w:type="dxa"/>
          </w:tcPr>
          <w:p w14:paraId="4BE4303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02.01</w:t>
            </w:r>
          </w:p>
        </w:tc>
        <w:tc>
          <w:tcPr>
            <w:tcW w:w="1701" w:type="dxa"/>
          </w:tcPr>
          <w:p w14:paraId="0C1A2DD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протокол</w:t>
            </w:r>
          </w:p>
        </w:tc>
        <w:tc>
          <w:tcPr>
            <w:tcW w:w="1302" w:type="dxa"/>
          </w:tcPr>
          <w:p w14:paraId="635D104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1213" w:type="dxa"/>
          </w:tcPr>
          <w:p w14:paraId="0446741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13130F66" w14:textId="77777777" w:rsidTr="00603A4B">
        <w:trPr>
          <w:trHeight w:val="145"/>
        </w:trPr>
        <w:tc>
          <w:tcPr>
            <w:tcW w:w="10207" w:type="dxa"/>
            <w:shd w:val="clear" w:color="auto" w:fill="C2D69B"/>
          </w:tcPr>
          <w:p w14:paraId="29504CFB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3. Співпраця з учнями, їх батьками, працівниками закладу освіти.</w:t>
            </w:r>
          </w:p>
        </w:tc>
        <w:tc>
          <w:tcPr>
            <w:tcW w:w="1559" w:type="dxa"/>
            <w:shd w:val="clear" w:color="auto" w:fill="C2D69B"/>
          </w:tcPr>
          <w:p w14:paraId="08A607C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C2D69B"/>
          </w:tcPr>
          <w:p w14:paraId="6485724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302" w:type="dxa"/>
            <w:shd w:val="clear" w:color="auto" w:fill="C2D69B"/>
          </w:tcPr>
          <w:p w14:paraId="6E7CDEF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13" w:type="dxa"/>
            <w:shd w:val="clear" w:color="auto" w:fill="C2D69B"/>
          </w:tcPr>
          <w:p w14:paraId="47834C4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207323B0" w14:textId="77777777" w:rsidTr="00603A4B">
        <w:trPr>
          <w:trHeight w:val="145"/>
        </w:trPr>
        <w:tc>
          <w:tcPr>
            <w:tcW w:w="10207" w:type="dxa"/>
          </w:tcPr>
          <w:p w14:paraId="5D428555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Розміщення матеріалів для батьків,  учнів на сайті, у групі ФБ</w:t>
            </w:r>
          </w:p>
        </w:tc>
        <w:tc>
          <w:tcPr>
            <w:tcW w:w="1559" w:type="dxa"/>
          </w:tcPr>
          <w:p w14:paraId="5C02007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53D7E4D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інформація</w:t>
            </w:r>
          </w:p>
        </w:tc>
        <w:tc>
          <w:tcPr>
            <w:tcW w:w="1302" w:type="dxa"/>
          </w:tcPr>
          <w:p w14:paraId="1C72D44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213" w:type="dxa"/>
          </w:tcPr>
          <w:p w14:paraId="7C45E51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563607BD" w14:textId="77777777" w:rsidTr="00603A4B">
        <w:trPr>
          <w:trHeight w:val="145"/>
        </w:trPr>
        <w:tc>
          <w:tcPr>
            <w:tcW w:w="10207" w:type="dxa"/>
          </w:tcPr>
          <w:p w14:paraId="7C2CD98C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Індивідуальні зустрічі з батьками </w:t>
            </w:r>
          </w:p>
        </w:tc>
        <w:tc>
          <w:tcPr>
            <w:tcW w:w="1559" w:type="dxa"/>
          </w:tcPr>
          <w:p w14:paraId="5FA2BC0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пр..місяця</w:t>
            </w:r>
          </w:p>
        </w:tc>
        <w:tc>
          <w:tcPr>
            <w:tcW w:w="1701" w:type="dxa"/>
          </w:tcPr>
          <w:p w14:paraId="01154A0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бесіди</w:t>
            </w:r>
          </w:p>
        </w:tc>
        <w:tc>
          <w:tcPr>
            <w:tcW w:w="1302" w:type="dxa"/>
          </w:tcPr>
          <w:p w14:paraId="28C548A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213" w:type="dxa"/>
          </w:tcPr>
          <w:p w14:paraId="338025C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282A672E" w14:textId="77777777" w:rsidTr="00603A4B">
        <w:trPr>
          <w:trHeight w:val="145"/>
        </w:trPr>
        <w:tc>
          <w:tcPr>
            <w:tcW w:w="10207" w:type="dxa"/>
          </w:tcPr>
          <w:p w14:paraId="71D3C7F1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Засідання Ради гімназії</w:t>
            </w:r>
          </w:p>
          <w:p w14:paraId="64AA6ED2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1. Про охорону здоров'я та збереження життя учасників освітнього процесу у закладі.</w:t>
            </w:r>
          </w:p>
          <w:p w14:paraId="796A5B4E" w14:textId="77777777" w:rsidR="00FE713F" w:rsidRDefault="00FE713F">
            <w:pPr>
              <w:keepNext/>
              <w:keepLines/>
              <w:spacing w:after="0" w:line="240" w:lineRule="auto"/>
              <w:outlineLvl w:val="3"/>
              <w:rPr>
                <w:rFonts w:ascii="Times New Roman" w:hAnsi="Times New Roman"/>
                <w:bCs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iCs/>
                <w:sz w:val="24"/>
                <w:szCs w:val="24"/>
                <w:lang w:val="uk-UA"/>
              </w:rPr>
              <w:t>2. Дотримання вимог санітарно-гігієнічного режиму в закладі.</w:t>
            </w:r>
          </w:p>
        </w:tc>
        <w:tc>
          <w:tcPr>
            <w:tcW w:w="1559" w:type="dxa"/>
          </w:tcPr>
          <w:p w14:paraId="003DCA8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10.01</w:t>
            </w:r>
          </w:p>
        </w:tc>
        <w:tc>
          <w:tcPr>
            <w:tcW w:w="1701" w:type="dxa"/>
          </w:tcPr>
          <w:p w14:paraId="5D906FF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протокол</w:t>
            </w:r>
          </w:p>
        </w:tc>
        <w:tc>
          <w:tcPr>
            <w:tcW w:w="1302" w:type="dxa"/>
          </w:tcPr>
          <w:p w14:paraId="09235FE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213" w:type="dxa"/>
          </w:tcPr>
          <w:p w14:paraId="2D22B94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0F44DEF0" w14:textId="77777777" w:rsidTr="00603A4B">
        <w:trPr>
          <w:trHeight w:val="145"/>
        </w:trPr>
        <w:tc>
          <w:tcPr>
            <w:tcW w:w="10207" w:type="dxa"/>
            <w:shd w:val="clear" w:color="auto" w:fill="C2D69B"/>
          </w:tcPr>
          <w:p w14:paraId="7DC524C0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4. Організація педагогічної діяльності та навчання учнів на засадах академічної доброчесності.</w:t>
            </w:r>
          </w:p>
        </w:tc>
        <w:tc>
          <w:tcPr>
            <w:tcW w:w="1559" w:type="dxa"/>
            <w:shd w:val="clear" w:color="auto" w:fill="C2D69B"/>
          </w:tcPr>
          <w:p w14:paraId="0F1FE02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C2D69B"/>
          </w:tcPr>
          <w:p w14:paraId="54E7CCB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302" w:type="dxa"/>
            <w:shd w:val="clear" w:color="auto" w:fill="C2D69B"/>
          </w:tcPr>
          <w:p w14:paraId="5BA5E61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13" w:type="dxa"/>
            <w:shd w:val="clear" w:color="auto" w:fill="C2D69B"/>
          </w:tcPr>
          <w:p w14:paraId="0679F1F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1ED3C061" w14:textId="77777777" w:rsidTr="00603A4B">
        <w:trPr>
          <w:trHeight w:val="145"/>
        </w:trPr>
        <w:tc>
          <w:tcPr>
            <w:tcW w:w="10207" w:type="dxa"/>
          </w:tcPr>
          <w:p w14:paraId="60294BD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Виготовлення брошури «Моя академічна доброчесність»</w:t>
            </w:r>
          </w:p>
        </w:tc>
        <w:tc>
          <w:tcPr>
            <w:tcW w:w="1559" w:type="dxa"/>
          </w:tcPr>
          <w:p w14:paraId="2B5063B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</w:tcPr>
          <w:p w14:paraId="460DEB5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302" w:type="dxa"/>
          </w:tcPr>
          <w:p w14:paraId="1F0A91F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213" w:type="dxa"/>
          </w:tcPr>
          <w:p w14:paraId="738DB7D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14:paraId="3C87FF1D" w14:textId="77777777" w:rsidR="00FE713F" w:rsidRDefault="00FE713F" w:rsidP="00EC44B7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984806"/>
          <w:sz w:val="24"/>
          <w:szCs w:val="24"/>
          <w:lang w:val="uk-UA"/>
        </w:rPr>
      </w:pPr>
    </w:p>
    <w:p w14:paraId="4852C604" w14:textId="77777777" w:rsidR="00FE713F" w:rsidRDefault="00FE713F" w:rsidP="00EC44B7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984806"/>
          <w:sz w:val="24"/>
          <w:szCs w:val="24"/>
          <w:lang w:val="uk-UA"/>
        </w:rPr>
      </w:pPr>
      <w:r>
        <w:rPr>
          <w:rFonts w:ascii="Times New Roman" w:hAnsi="Times New Roman"/>
          <w:b/>
          <w:color w:val="984806"/>
          <w:sz w:val="24"/>
          <w:szCs w:val="24"/>
          <w:lang w:val="uk-UA"/>
        </w:rPr>
        <w:t>ІV. УПРАВЛІНСЬКІ ПРОЦЕСИ</w:t>
      </w:r>
    </w:p>
    <w:tbl>
      <w:tblPr>
        <w:tblW w:w="1587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207"/>
        <w:gridCol w:w="1559"/>
        <w:gridCol w:w="1701"/>
        <w:gridCol w:w="1276"/>
        <w:gridCol w:w="1134"/>
      </w:tblGrid>
      <w:tr w:rsidR="00FE713F" w14:paraId="5489FEF5" w14:textId="77777777" w:rsidTr="00B1330A">
        <w:trPr>
          <w:trHeight w:val="145"/>
        </w:trPr>
        <w:tc>
          <w:tcPr>
            <w:tcW w:w="10207" w:type="dxa"/>
            <w:shd w:val="clear" w:color="auto" w:fill="FABF8F"/>
          </w:tcPr>
          <w:p w14:paraId="2A83500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1.Наявність стратегії  розвитку та системи планування діяльності закладу, моніторинг виконання поставлених цілей і завдань</w:t>
            </w:r>
          </w:p>
        </w:tc>
        <w:tc>
          <w:tcPr>
            <w:tcW w:w="1559" w:type="dxa"/>
            <w:shd w:val="clear" w:color="auto" w:fill="FABF8F"/>
          </w:tcPr>
          <w:p w14:paraId="0AA329A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FABF8F"/>
          </w:tcPr>
          <w:p w14:paraId="30822CE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FABF8F"/>
          </w:tcPr>
          <w:p w14:paraId="0D01AB6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  <w:shd w:val="clear" w:color="auto" w:fill="FABF8F"/>
          </w:tcPr>
          <w:p w14:paraId="141A6B1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3500971F" w14:textId="77777777" w:rsidTr="00B1330A">
        <w:trPr>
          <w:trHeight w:val="145"/>
        </w:trPr>
        <w:tc>
          <w:tcPr>
            <w:tcW w:w="10207" w:type="dxa"/>
          </w:tcPr>
          <w:p w14:paraId="4D06D50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Інструктивно-методична оперативка</w:t>
            </w:r>
          </w:p>
          <w:p w14:paraId="1A27F13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1. Про роботу закладу у ІІ семестрі</w:t>
            </w:r>
          </w:p>
          <w:p w14:paraId="095EC71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2. Про погодження календарно-тематичних, виховних планів</w:t>
            </w:r>
          </w:p>
          <w:p w14:paraId="1408A8F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3. Про атестацію педагогічних працівників</w:t>
            </w:r>
          </w:p>
        </w:tc>
        <w:tc>
          <w:tcPr>
            <w:tcW w:w="1559" w:type="dxa"/>
          </w:tcPr>
          <w:p w14:paraId="2B466C3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щопонеділка</w:t>
            </w:r>
          </w:p>
        </w:tc>
        <w:tc>
          <w:tcPr>
            <w:tcW w:w="1701" w:type="dxa"/>
          </w:tcPr>
          <w:p w14:paraId="47B1353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інформування</w:t>
            </w:r>
          </w:p>
        </w:tc>
        <w:tc>
          <w:tcPr>
            <w:tcW w:w="1276" w:type="dxa"/>
          </w:tcPr>
          <w:p w14:paraId="74537FA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134" w:type="dxa"/>
          </w:tcPr>
          <w:p w14:paraId="42543EF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07AE1BFA" w14:textId="77777777" w:rsidTr="00B1330A">
        <w:trPr>
          <w:trHeight w:val="145"/>
        </w:trPr>
        <w:tc>
          <w:tcPr>
            <w:tcW w:w="10207" w:type="dxa"/>
          </w:tcPr>
          <w:p w14:paraId="72B250B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Проведення самооцінювання за напрямом «Комплексне оцінювання». Вивчення документації</w:t>
            </w:r>
          </w:p>
        </w:tc>
        <w:tc>
          <w:tcPr>
            <w:tcW w:w="1559" w:type="dxa"/>
          </w:tcPr>
          <w:p w14:paraId="3DD0194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7366C90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форма</w:t>
            </w:r>
          </w:p>
        </w:tc>
        <w:tc>
          <w:tcPr>
            <w:tcW w:w="1276" w:type="dxa"/>
          </w:tcPr>
          <w:p w14:paraId="493B04A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група</w:t>
            </w:r>
          </w:p>
        </w:tc>
        <w:tc>
          <w:tcPr>
            <w:tcW w:w="1134" w:type="dxa"/>
          </w:tcPr>
          <w:p w14:paraId="782D94B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08DC84BE" w14:textId="77777777" w:rsidTr="00B1330A">
        <w:trPr>
          <w:trHeight w:val="145"/>
        </w:trPr>
        <w:tc>
          <w:tcPr>
            <w:tcW w:w="10207" w:type="dxa"/>
          </w:tcPr>
          <w:p w14:paraId="3D73F8F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Аналіз на корекція річного плану роботи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ab/>
            </w:r>
          </w:p>
        </w:tc>
        <w:tc>
          <w:tcPr>
            <w:tcW w:w="1559" w:type="dxa"/>
          </w:tcPr>
          <w:p w14:paraId="25242AC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778ABDF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1276" w:type="dxa"/>
          </w:tcPr>
          <w:p w14:paraId="20A7394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1134" w:type="dxa"/>
          </w:tcPr>
          <w:p w14:paraId="4A4D0C4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689139CE" w14:textId="77777777" w:rsidTr="00B1330A">
        <w:trPr>
          <w:trHeight w:val="145"/>
        </w:trPr>
        <w:tc>
          <w:tcPr>
            <w:tcW w:w="10207" w:type="dxa"/>
          </w:tcPr>
          <w:p w14:paraId="0EDD200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Робота з вхідною і вихідною кореспонденцією</w:t>
            </w:r>
          </w:p>
        </w:tc>
        <w:tc>
          <w:tcPr>
            <w:tcW w:w="1559" w:type="dxa"/>
          </w:tcPr>
          <w:p w14:paraId="542360F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6C4B160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інформація</w:t>
            </w:r>
          </w:p>
        </w:tc>
        <w:tc>
          <w:tcPr>
            <w:tcW w:w="1276" w:type="dxa"/>
          </w:tcPr>
          <w:p w14:paraId="1798FCE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Д, ЗД</w:t>
            </w:r>
          </w:p>
        </w:tc>
        <w:tc>
          <w:tcPr>
            <w:tcW w:w="1134" w:type="dxa"/>
          </w:tcPr>
          <w:p w14:paraId="632A4B2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3EBFF7CB" w14:textId="77777777" w:rsidTr="00B1330A">
        <w:trPr>
          <w:trHeight w:val="145"/>
        </w:trPr>
        <w:tc>
          <w:tcPr>
            <w:tcW w:w="10207" w:type="dxa"/>
            <w:shd w:val="clear" w:color="auto" w:fill="FABF8F"/>
          </w:tcPr>
          <w:p w14:paraId="2663879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2.Формування відносин довіри, прозорості, дотримання етичних норм</w:t>
            </w:r>
          </w:p>
        </w:tc>
        <w:tc>
          <w:tcPr>
            <w:tcW w:w="1559" w:type="dxa"/>
            <w:shd w:val="clear" w:color="auto" w:fill="FABF8F"/>
          </w:tcPr>
          <w:p w14:paraId="5355EAC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FABF8F"/>
          </w:tcPr>
          <w:p w14:paraId="221C80E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FABF8F"/>
          </w:tcPr>
          <w:p w14:paraId="3A88EE2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  <w:shd w:val="clear" w:color="auto" w:fill="FABF8F"/>
          </w:tcPr>
          <w:p w14:paraId="3224899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69E31C21" w14:textId="77777777" w:rsidTr="00B1330A">
        <w:trPr>
          <w:trHeight w:val="145"/>
        </w:trPr>
        <w:tc>
          <w:tcPr>
            <w:tcW w:w="10207" w:type="dxa"/>
          </w:tcPr>
          <w:p w14:paraId="6592039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Наповнення електронних портфоліо педагогів</w:t>
            </w:r>
          </w:p>
        </w:tc>
        <w:tc>
          <w:tcPr>
            <w:tcW w:w="1559" w:type="dxa"/>
          </w:tcPr>
          <w:p w14:paraId="2DA046F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78D04C4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портфоліо</w:t>
            </w:r>
          </w:p>
        </w:tc>
        <w:tc>
          <w:tcPr>
            <w:tcW w:w="1276" w:type="dxa"/>
          </w:tcPr>
          <w:p w14:paraId="6A0AF6A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134" w:type="dxa"/>
          </w:tcPr>
          <w:p w14:paraId="41A4C9E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12815FCD" w14:textId="77777777" w:rsidTr="00B1330A">
        <w:trPr>
          <w:trHeight w:val="145"/>
        </w:trPr>
        <w:tc>
          <w:tcPr>
            <w:tcW w:w="10207" w:type="dxa"/>
            <w:shd w:val="clear" w:color="auto" w:fill="FABF8F"/>
          </w:tcPr>
          <w:p w14:paraId="48BAFD1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3.Ефективність кадрової політики та забезпечення можливостей для професійного розвитку педагогічних працівників</w:t>
            </w:r>
          </w:p>
        </w:tc>
        <w:tc>
          <w:tcPr>
            <w:tcW w:w="1559" w:type="dxa"/>
            <w:shd w:val="clear" w:color="auto" w:fill="FABF8F"/>
          </w:tcPr>
          <w:p w14:paraId="488B88A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FABF8F"/>
          </w:tcPr>
          <w:p w14:paraId="2C059AA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FABF8F"/>
          </w:tcPr>
          <w:p w14:paraId="6E0BA0E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  <w:shd w:val="clear" w:color="auto" w:fill="FABF8F"/>
          </w:tcPr>
          <w:p w14:paraId="4F29D29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5C7D7D39" w14:textId="77777777" w:rsidTr="00B1330A">
        <w:trPr>
          <w:trHeight w:val="146"/>
        </w:trPr>
        <w:tc>
          <w:tcPr>
            <w:tcW w:w="10207" w:type="dxa"/>
          </w:tcPr>
          <w:p w14:paraId="0844E6A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Залучення вчителів до курсів, вебінарів щодо підвищення професійного рівня</w:t>
            </w:r>
          </w:p>
        </w:tc>
        <w:tc>
          <w:tcPr>
            <w:tcW w:w="1559" w:type="dxa"/>
          </w:tcPr>
          <w:p w14:paraId="5650A04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6E22A6C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сертифікати</w:t>
            </w:r>
          </w:p>
        </w:tc>
        <w:tc>
          <w:tcPr>
            <w:tcW w:w="1276" w:type="dxa"/>
          </w:tcPr>
          <w:p w14:paraId="4265F7D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134" w:type="dxa"/>
          </w:tcPr>
          <w:p w14:paraId="5CE1C63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7E31E040" w14:textId="77777777" w:rsidTr="00B1330A">
        <w:trPr>
          <w:trHeight w:val="146"/>
        </w:trPr>
        <w:tc>
          <w:tcPr>
            <w:tcW w:w="10207" w:type="dxa"/>
          </w:tcPr>
          <w:p w14:paraId="5539E6B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Співбесіди щодо участі у сертифікації</w:t>
            </w:r>
          </w:p>
        </w:tc>
        <w:tc>
          <w:tcPr>
            <w:tcW w:w="1559" w:type="dxa"/>
          </w:tcPr>
          <w:p w14:paraId="29551A1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01-03.01</w:t>
            </w:r>
          </w:p>
        </w:tc>
        <w:tc>
          <w:tcPr>
            <w:tcW w:w="1701" w:type="dxa"/>
          </w:tcPr>
          <w:p w14:paraId="40D6470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бесіди</w:t>
            </w:r>
          </w:p>
        </w:tc>
        <w:tc>
          <w:tcPr>
            <w:tcW w:w="1276" w:type="dxa"/>
          </w:tcPr>
          <w:p w14:paraId="7770E37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134" w:type="dxa"/>
          </w:tcPr>
          <w:p w14:paraId="40D31DF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1CBB5615" w14:textId="77777777" w:rsidTr="00B1330A">
        <w:trPr>
          <w:trHeight w:val="145"/>
        </w:trPr>
        <w:tc>
          <w:tcPr>
            <w:tcW w:w="10207" w:type="dxa"/>
            <w:shd w:val="clear" w:color="auto" w:fill="FABF8F"/>
          </w:tcPr>
          <w:p w14:paraId="5A74EEA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4. Організація освітнього процесу на засадах людиноцентризму, прийняття управлінських рішень на основі конструктивної співпраці учасників освітнього процесу, взаємодії закладу освіти з місцевою громадою</w:t>
            </w:r>
          </w:p>
        </w:tc>
        <w:tc>
          <w:tcPr>
            <w:tcW w:w="1559" w:type="dxa"/>
            <w:shd w:val="clear" w:color="auto" w:fill="FABF8F"/>
          </w:tcPr>
          <w:p w14:paraId="52F59E1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FABF8F"/>
          </w:tcPr>
          <w:p w14:paraId="33BED57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FABF8F"/>
          </w:tcPr>
          <w:p w14:paraId="3B10DCE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  <w:shd w:val="clear" w:color="auto" w:fill="FABF8F"/>
          </w:tcPr>
          <w:p w14:paraId="10F832A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15143B03" w14:textId="77777777" w:rsidTr="00B1330A">
        <w:trPr>
          <w:trHeight w:val="145"/>
        </w:trPr>
        <w:tc>
          <w:tcPr>
            <w:tcW w:w="10207" w:type="dxa"/>
          </w:tcPr>
          <w:p w14:paraId="59E22650" w14:textId="77777777" w:rsidR="00FE713F" w:rsidRPr="0056070C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56070C">
              <w:rPr>
                <w:rFonts w:ascii="Times New Roman" w:hAnsi="Times New Roman"/>
                <w:sz w:val="24"/>
                <w:szCs w:val="24"/>
                <w:lang w:val="uk-UA"/>
              </w:rPr>
              <w:t>Оновлення правил поведінки, правил внутрішнього розпорядку, посадових інструкцій</w:t>
            </w:r>
          </w:p>
        </w:tc>
        <w:tc>
          <w:tcPr>
            <w:tcW w:w="1559" w:type="dxa"/>
          </w:tcPr>
          <w:p w14:paraId="53E4BE3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096297E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276" w:type="dxa"/>
          </w:tcPr>
          <w:p w14:paraId="2669604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134" w:type="dxa"/>
          </w:tcPr>
          <w:p w14:paraId="339FD0A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63DE011F" w14:textId="77777777" w:rsidTr="00B1330A">
        <w:trPr>
          <w:trHeight w:val="79"/>
        </w:trPr>
        <w:tc>
          <w:tcPr>
            <w:tcW w:w="10207" w:type="dxa"/>
          </w:tcPr>
          <w:p w14:paraId="4428993D" w14:textId="77777777" w:rsidR="00FE713F" w:rsidRPr="0056070C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56070C">
              <w:rPr>
                <w:rFonts w:ascii="Times New Roman" w:hAnsi="Times New Roman"/>
                <w:sz w:val="24"/>
                <w:szCs w:val="24"/>
                <w:lang w:val="uk-UA"/>
              </w:rPr>
              <w:t>Підготувати накази</w:t>
            </w:r>
          </w:p>
          <w:p w14:paraId="648B8702" w14:textId="77777777" w:rsidR="00FE713F" w:rsidRPr="0056070C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56070C">
              <w:rPr>
                <w:rFonts w:ascii="Times New Roman" w:hAnsi="Times New Roman"/>
                <w:sz w:val="24"/>
                <w:szCs w:val="24"/>
                <w:lang w:val="uk-UA"/>
              </w:rPr>
              <w:t>Про результати моніторингу відвідування учнями закладу у І семестрі н.р.</w:t>
            </w:r>
          </w:p>
          <w:p w14:paraId="57C74D5D" w14:textId="77777777" w:rsidR="00FE713F" w:rsidRPr="0056070C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56070C">
              <w:rPr>
                <w:rFonts w:ascii="Times New Roman" w:hAnsi="Times New Roman"/>
                <w:sz w:val="24"/>
                <w:szCs w:val="24"/>
                <w:lang w:val="uk-UA"/>
              </w:rPr>
              <w:t>Про виконання програми за І семестр н.р.</w:t>
            </w:r>
          </w:p>
          <w:p w14:paraId="13EFC95F" w14:textId="77777777" w:rsidR="00FE713F" w:rsidRPr="0056070C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56070C">
              <w:rPr>
                <w:rFonts w:ascii="Times New Roman" w:hAnsi="Times New Roman"/>
                <w:sz w:val="24"/>
                <w:szCs w:val="24"/>
                <w:lang w:val="uk-UA"/>
              </w:rPr>
              <w:t>Про організацію роботи під час канікул</w:t>
            </w:r>
          </w:p>
          <w:p w14:paraId="710CFA28" w14:textId="77777777" w:rsidR="00FE713F" w:rsidRPr="0056070C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56070C">
              <w:rPr>
                <w:rFonts w:ascii="Times New Roman" w:hAnsi="Times New Roman"/>
                <w:sz w:val="24"/>
                <w:szCs w:val="24"/>
                <w:lang w:val="uk-UA"/>
              </w:rPr>
              <w:t>Про перерозподіл годин у ІІ семестрі</w:t>
            </w:r>
          </w:p>
          <w:p w14:paraId="19E5B6A9" w14:textId="77777777" w:rsidR="00FE713F" w:rsidRPr="0056070C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56070C">
              <w:rPr>
                <w:rFonts w:ascii="Times New Roman" w:hAnsi="Times New Roman"/>
                <w:sz w:val="24"/>
                <w:szCs w:val="24"/>
                <w:lang w:val="uk-UA"/>
              </w:rPr>
              <w:t>Про результати перевірки якості ведення класних журналі</w:t>
            </w:r>
          </w:p>
          <w:p w14:paraId="1C9D3B0D" w14:textId="77777777" w:rsidR="00FE713F" w:rsidRPr="0056070C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56070C">
              <w:rPr>
                <w:rFonts w:ascii="Times New Roman" w:hAnsi="Times New Roman"/>
                <w:sz w:val="24"/>
                <w:szCs w:val="24"/>
                <w:lang w:val="uk-UA"/>
              </w:rPr>
              <w:t>Про введення в дію рішень педради</w:t>
            </w:r>
          </w:p>
          <w:p w14:paraId="56EF2A67" w14:textId="77777777" w:rsidR="00FE713F" w:rsidRPr="0056070C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56070C">
              <w:rPr>
                <w:rFonts w:ascii="Times New Roman" w:hAnsi="Times New Roman"/>
                <w:sz w:val="24"/>
                <w:szCs w:val="24"/>
                <w:lang w:val="uk-UA"/>
              </w:rPr>
              <w:t>Про введення номенклатури справ</w:t>
            </w:r>
          </w:p>
          <w:p w14:paraId="303A929A" w14:textId="77777777" w:rsidR="00FE713F" w:rsidRPr="0056070C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56070C">
              <w:rPr>
                <w:rFonts w:ascii="Times New Roman" w:hAnsi="Times New Roman"/>
                <w:sz w:val="24"/>
                <w:szCs w:val="24"/>
                <w:lang w:val="uk-UA"/>
              </w:rPr>
              <w:t>Про роботу учнівського самоврядування</w:t>
            </w:r>
          </w:p>
          <w:p w14:paraId="5216E7F9" w14:textId="77777777" w:rsidR="00FE713F" w:rsidRPr="0056070C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56070C">
              <w:rPr>
                <w:rFonts w:ascii="Times New Roman" w:hAnsi="Times New Roman"/>
                <w:sz w:val="24"/>
                <w:szCs w:val="24"/>
                <w:lang w:val="uk-UA"/>
              </w:rPr>
              <w:t>Про затвердження правил поведінки, правил внутрішнього розпорядку, посадових інструкцій</w:t>
            </w:r>
          </w:p>
          <w:p w14:paraId="53CE26FA" w14:textId="77777777" w:rsidR="00FE713F" w:rsidRPr="0056070C" w:rsidRDefault="00FE713F" w:rsidP="005607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56070C">
              <w:rPr>
                <w:rFonts w:ascii="Times New Roman" w:hAnsi="Times New Roman"/>
                <w:sz w:val="24"/>
                <w:szCs w:val="24"/>
                <w:lang w:val="uk-UA"/>
              </w:rPr>
              <w:t>Про затвердження Плану заходів із цивільного захисту на 2025 рік</w:t>
            </w:r>
          </w:p>
          <w:p w14:paraId="26BA37C3" w14:textId="77777777" w:rsidR="00FE713F" w:rsidRPr="0056070C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559" w:type="dxa"/>
          </w:tcPr>
          <w:p w14:paraId="50F9FFB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21D4F5F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накази</w:t>
            </w:r>
          </w:p>
        </w:tc>
        <w:tc>
          <w:tcPr>
            <w:tcW w:w="1276" w:type="dxa"/>
          </w:tcPr>
          <w:p w14:paraId="01EBD0D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134" w:type="dxa"/>
          </w:tcPr>
          <w:p w14:paraId="4EB72A4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46D2A26A" w14:textId="77777777" w:rsidTr="00B1330A">
        <w:trPr>
          <w:trHeight w:val="145"/>
        </w:trPr>
        <w:tc>
          <w:tcPr>
            <w:tcW w:w="10207" w:type="dxa"/>
            <w:shd w:val="clear" w:color="auto" w:fill="FABF8F"/>
          </w:tcPr>
          <w:p w14:paraId="56DDE17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5. Формування та забезпечення реалізації політики академічної доброчесності</w:t>
            </w:r>
          </w:p>
        </w:tc>
        <w:tc>
          <w:tcPr>
            <w:tcW w:w="1559" w:type="dxa"/>
            <w:shd w:val="clear" w:color="auto" w:fill="FABF8F"/>
          </w:tcPr>
          <w:p w14:paraId="192099C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FABF8F"/>
          </w:tcPr>
          <w:p w14:paraId="12B9576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FABF8F"/>
          </w:tcPr>
          <w:p w14:paraId="6B5B66B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  <w:shd w:val="clear" w:color="auto" w:fill="FABF8F"/>
          </w:tcPr>
          <w:p w14:paraId="2C80087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2699901C" w14:textId="77777777" w:rsidTr="00B1330A">
        <w:trPr>
          <w:trHeight w:val="145"/>
        </w:trPr>
        <w:tc>
          <w:tcPr>
            <w:tcW w:w="10207" w:type="dxa"/>
          </w:tcPr>
          <w:p w14:paraId="19AD91C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Майстер - клас «Як правильно оформити використану літературу, інтернет-джерела при підготовці авторських матеріалів »</w:t>
            </w:r>
          </w:p>
        </w:tc>
        <w:tc>
          <w:tcPr>
            <w:tcW w:w="1559" w:type="dxa"/>
          </w:tcPr>
          <w:p w14:paraId="32BE4DE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02.01</w:t>
            </w:r>
          </w:p>
        </w:tc>
        <w:tc>
          <w:tcPr>
            <w:tcW w:w="1701" w:type="dxa"/>
          </w:tcPr>
          <w:p w14:paraId="49BF126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інформування</w:t>
            </w:r>
          </w:p>
        </w:tc>
        <w:tc>
          <w:tcPr>
            <w:tcW w:w="1276" w:type="dxa"/>
          </w:tcPr>
          <w:p w14:paraId="423296F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1134" w:type="dxa"/>
          </w:tcPr>
          <w:p w14:paraId="29D68AD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14:paraId="6C3A3D83" w14:textId="77777777" w:rsidR="00FE713F" w:rsidRDefault="00FE713F" w:rsidP="00EC44B7">
      <w:pPr>
        <w:spacing w:after="0"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14:paraId="1156C567" w14:textId="77777777" w:rsidR="00FE713F" w:rsidRDefault="00FE713F" w:rsidP="00EC44B7">
      <w:pPr>
        <w:spacing w:after="0" w:line="240" w:lineRule="auto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>V. НАСКРІЗНИЙ ВИХОВНИЙ ПРОЦЕС</w:t>
      </w:r>
    </w:p>
    <w:tbl>
      <w:tblPr>
        <w:tblW w:w="15802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145"/>
        <w:gridCol w:w="4394"/>
        <w:gridCol w:w="1843"/>
        <w:gridCol w:w="2126"/>
        <w:gridCol w:w="2268"/>
        <w:gridCol w:w="1026"/>
      </w:tblGrid>
      <w:tr w:rsidR="00FE713F" w14:paraId="55CF92C0" w14:textId="77777777" w:rsidTr="00B1330A">
        <w:tc>
          <w:tcPr>
            <w:tcW w:w="4145" w:type="dxa"/>
            <w:shd w:val="clear" w:color="auto" w:fill="DE6CD0"/>
          </w:tcPr>
          <w:p w14:paraId="48DFA8CE" w14:textId="77777777" w:rsidR="00FE713F" w:rsidRDefault="00FE713F" w:rsidP="00A62B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Формування компетентностей</w:t>
            </w:r>
          </w:p>
        </w:tc>
        <w:tc>
          <w:tcPr>
            <w:tcW w:w="4394" w:type="dxa"/>
            <w:shd w:val="clear" w:color="auto" w:fill="DE6CD0"/>
          </w:tcPr>
          <w:p w14:paraId="475BBD01" w14:textId="77777777" w:rsidR="00FE713F" w:rsidRDefault="00FE713F" w:rsidP="00A62B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Заходи</w:t>
            </w:r>
          </w:p>
        </w:tc>
        <w:tc>
          <w:tcPr>
            <w:tcW w:w="1843" w:type="dxa"/>
            <w:shd w:val="clear" w:color="auto" w:fill="DE6CD0"/>
          </w:tcPr>
          <w:p w14:paraId="256EA4DC" w14:textId="77777777" w:rsidR="00FE713F" w:rsidRDefault="00FE713F" w:rsidP="00A62B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Терміни</w:t>
            </w:r>
          </w:p>
        </w:tc>
        <w:tc>
          <w:tcPr>
            <w:tcW w:w="2126" w:type="dxa"/>
            <w:shd w:val="clear" w:color="auto" w:fill="DE6CD0"/>
          </w:tcPr>
          <w:p w14:paraId="20B74911" w14:textId="77777777" w:rsidR="00FE713F" w:rsidRDefault="00FE713F" w:rsidP="00A62B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Форма</w:t>
            </w:r>
          </w:p>
        </w:tc>
        <w:tc>
          <w:tcPr>
            <w:tcW w:w="2268" w:type="dxa"/>
            <w:shd w:val="clear" w:color="auto" w:fill="DE6CD0"/>
          </w:tcPr>
          <w:p w14:paraId="327ACD0B" w14:textId="77777777" w:rsidR="00FE713F" w:rsidRDefault="00FE713F" w:rsidP="00A62B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Відповідальні</w:t>
            </w:r>
          </w:p>
        </w:tc>
        <w:tc>
          <w:tcPr>
            <w:tcW w:w="1026" w:type="dxa"/>
            <w:shd w:val="clear" w:color="auto" w:fill="DE6CD0"/>
          </w:tcPr>
          <w:p w14:paraId="2C18FDDB" w14:textId="77777777" w:rsidR="00FE713F" w:rsidRDefault="00FE713F" w:rsidP="00A62B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Примітка</w:t>
            </w:r>
          </w:p>
        </w:tc>
      </w:tr>
      <w:tr w:rsidR="00FE713F" w14:paraId="76B34139" w14:textId="77777777" w:rsidTr="00B1330A">
        <w:tc>
          <w:tcPr>
            <w:tcW w:w="4145" w:type="dxa"/>
          </w:tcPr>
          <w:p w14:paraId="173DA193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Обізнаність та  самовираження у сфері культури.</w:t>
            </w:r>
          </w:p>
        </w:tc>
        <w:tc>
          <w:tcPr>
            <w:tcW w:w="4394" w:type="dxa"/>
          </w:tcPr>
          <w:p w14:paraId="326C455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Благодійний вертеп «Ми до Вас завітаєм, із Різдвом привітаєм»</w:t>
            </w:r>
          </w:p>
        </w:tc>
        <w:tc>
          <w:tcPr>
            <w:tcW w:w="1843" w:type="dxa"/>
          </w:tcPr>
          <w:p w14:paraId="7EADED2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01-06.01</w:t>
            </w:r>
          </w:p>
        </w:tc>
        <w:tc>
          <w:tcPr>
            <w:tcW w:w="2126" w:type="dxa"/>
          </w:tcPr>
          <w:p w14:paraId="716EFDDA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фотозвіт</w:t>
            </w:r>
          </w:p>
        </w:tc>
        <w:tc>
          <w:tcPr>
            <w:tcW w:w="2268" w:type="dxa"/>
          </w:tcPr>
          <w:p w14:paraId="4A0D7F91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ПО</w:t>
            </w:r>
          </w:p>
        </w:tc>
        <w:tc>
          <w:tcPr>
            <w:tcW w:w="1026" w:type="dxa"/>
          </w:tcPr>
          <w:p w14:paraId="02E3C2C2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</w:tr>
      <w:tr w:rsidR="00FE713F" w14:paraId="440D7064" w14:textId="77777777" w:rsidTr="00B1330A">
        <w:tc>
          <w:tcPr>
            <w:tcW w:w="4145" w:type="dxa"/>
          </w:tcPr>
          <w:p w14:paraId="55DA231E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Соціальна та громадянська компетентності</w:t>
            </w:r>
          </w:p>
        </w:tc>
        <w:tc>
          <w:tcPr>
            <w:tcW w:w="4394" w:type="dxa"/>
          </w:tcPr>
          <w:p w14:paraId="2C82069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Інформаційна хвилинка до Дня Соборностi України.</w:t>
            </w:r>
          </w:p>
        </w:tc>
        <w:tc>
          <w:tcPr>
            <w:tcW w:w="1843" w:type="dxa"/>
          </w:tcPr>
          <w:p w14:paraId="1343E71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21.01</w:t>
            </w:r>
          </w:p>
        </w:tc>
        <w:tc>
          <w:tcPr>
            <w:tcW w:w="2126" w:type="dxa"/>
          </w:tcPr>
          <w:p w14:paraId="2F05FA9C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інформація</w:t>
            </w:r>
          </w:p>
        </w:tc>
        <w:tc>
          <w:tcPr>
            <w:tcW w:w="2268" w:type="dxa"/>
          </w:tcPr>
          <w:p w14:paraId="136BF98F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ПО,КК</w:t>
            </w:r>
          </w:p>
        </w:tc>
        <w:tc>
          <w:tcPr>
            <w:tcW w:w="1026" w:type="dxa"/>
          </w:tcPr>
          <w:p w14:paraId="30518FFB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</w:tr>
      <w:tr w:rsidR="00FE713F" w14:paraId="3179BE30" w14:textId="77777777" w:rsidTr="00B1330A">
        <w:tc>
          <w:tcPr>
            <w:tcW w:w="4145" w:type="dxa"/>
          </w:tcPr>
          <w:p w14:paraId="529D8EDC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Соціальна та громадянська компетентності. </w:t>
            </w:r>
          </w:p>
        </w:tc>
        <w:tc>
          <w:tcPr>
            <w:tcW w:w="4394" w:type="dxa"/>
          </w:tcPr>
          <w:p w14:paraId="017E624C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Виховна година до Дня пам'ятi Героїв Крут  «Ми ніколи не забудем України вірних синів».</w:t>
            </w:r>
          </w:p>
        </w:tc>
        <w:tc>
          <w:tcPr>
            <w:tcW w:w="1843" w:type="dxa"/>
          </w:tcPr>
          <w:p w14:paraId="688D9EF3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28.01</w:t>
            </w:r>
          </w:p>
          <w:p w14:paraId="1C17C9F7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2126" w:type="dxa"/>
          </w:tcPr>
          <w:p w14:paraId="57ABC712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сценарій</w:t>
            </w:r>
          </w:p>
        </w:tc>
        <w:tc>
          <w:tcPr>
            <w:tcW w:w="2268" w:type="dxa"/>
          </w:tcPr>
          <w:p w14:paraId="7400DC2C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ПО,КК</w:t>
            </w:r>
          </w:p>
        </w:tc>
        <w:tc>
          <w:tcPr>
            <w:tcW w:w="1026" w:type="dxa"/>
          </w:tcPr>
          <w:p w14:paraId="600B6DA2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</w:tr>
    </w:tbl>
    <w:p w14:paraId="26820537" w14:textId="77777777" w:rsidR="00FE713F" w:rsidRDefault="00FE713F" w:rsidP="00EC44B7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14:paraId="650ED749" w14:textId="77777777" w:rsidR="00FE713F" w:rsidRDefault="00FE713F" w:rsidP="00EC44B7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14:paraId="0565F03A" w14:textId="77777777" w:rsidR="00FE713F" w:rsidRDefault="00FE713F" w:rsidP="00EC44B7">
      <w:pPr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</w:p>
    <w:p w14:paraId="32BD9958" w14:textId="77777777" w:rsidR="00FE713F" w:rsidRDefault="00FE713F" w:rsidP="00EC44B7">
      <w:pPr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  <w:r>
        <w:rPr>
          <w:rFonts w:ascii="Times New Roman" w:hAnsi="Times New Roman"/>
          <w:b/>
          <w:color w:val="002060"/>
          <w:sz w:val="24"/>
          <w:szCs w:val="24"/>
          <w:lang w:val="uk-UA"/>
        </w:rPr>
        <w:t>ЛЮТИЙ</w:t>
      </w:r>
    </w:p>
    <w:p w14:paraId="2EB08841" w14:textId="77777777" w:rsidR="00FE713F" w:rsidRDefault="00FE713F" w:rsidP="00EC44B7">
      <w:pPr>
        <w:spacing w:after="0" w:line="240" w:lineRule="auto"/>
        <w:rPr>
          <w:rFonts w:ascii="Times New Roman" w:hAnsi="Times New Roman"/>
          <w:b/>
          <w:color w:val="943634"/>
          <w:sz w:val="24"/>
          <w:szCs w:val="24"/>
          <w:lang w:val="uk-UA"/>
        </w:rPr>
      </w:pPr>
    </w:p>
    <w:p w14:paraId="456803CC" w14:textId="77777777" w:rsidR="00FE713F" w:rsidRDefault="00FE713F" w:rsidP="00EC44B7">
      <w:pPr>
        <w:spacing w:after="0" w:line="240" w:lineRule="auto"/>
        <w:rPr>
          <w:rFonts w:ascii="Times New Roman" w:hAnsi="Times New Roman"/>
          <w:b/>
          <w:color w:val="943634"/>
          <w:sz w:val="24"/>
          <w:szCs w:val="24"/>
          <w:lang w:val="uk-UA"/>
        </w:rPr>
      </w:pPr>
      <w:r>
        <w:rPr>
          <w:rFonts w:ascii="Times New Roman" w:hAnsi="Times New Roman"/>
          <w:b/>
          <w:color w:val="943634"/>
          <w:sz w:val="24"/>
          <w:szCs w:val="24"/>
          <w:lang w:val="uk-UA"/>
        </w:rPr>
        <w:t>І.ОСВІТНЄ СЕРЕДОВИЩЕ</w:t>
      </w:r>
    </w:p>
    <w:tbl>
      <w:tblPr>
        <w:tblW w:w="1598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632"/>
        <w:gridCol w:w="1417"/>
        <w:gridCol w:w="1985"/>
        <w:gridCol w:w="992"/>
        <w:gridCol w:w="956"/>
      </w:tblGrid>
      <w:tr w:rsidR="00FE713F" w:rsidRPr="006B1B66" w14:paraId="590D9750" w14:textId="77777777" w:rsidTr="00B1330A">
        <w:trPr>
          <w:trHeight w:val="215"/>
        </w:trPr>
        <w:tc>
          <w:tcPr>
            <w:tcW w:w="10632" w:type="dxa"/>
          </w:tcPr>
          <w:p w14:paraId="42668F50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Зміст</w:t>
            </w:r>
          </w:p>
        </w:tc>
        <w:tc>
          <w:tcPr>
            <w:tcW w:w="1417" w:type="dxa"/>
          </w:tcPr>
          <w:p w14:paraId="7394C09C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Дата</w:t>
            </w:r>
          </w:p>
        </w:tc>
        <w:tc>
          <w:tcPr>
            <w:tcW w:w="1985" w:type="dxa"/>
          </w:tcPr>
          <w:p w14:paraId="2CAE04A1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Форма узагальнення</w:t>
            </w:r>
          </w:p>
        </w:tc>
        <w:tc>
          <w:tcPr>
            <w:tcW w:w="992" w:type="dxa"/>
          </w:tcPr>
          <w:p w14:paraId="2AF453F4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Відповідальні</w:t>
            </w:r>
          </w:p>
        </w:tc>
        <w:tc>
          <w:tcPr>
            <w:tcW w:w="956" w:type="dxa"/>
          </w:tcPr>
          <w:p w14:paraId="7A458BB5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Примітка</w:t>
            </w:r>
          </w:p>
        </w:tc>
      </w:tr>
      <w:tr w:rsidR="00FE713F" w:rsidRPr="006B1B66" w14:paraId="7EB95165" w14:textId="77777777" w:rsidTr="00B1330A">
        <w:trPr>
          <w:trHeight w:val="215"/>
        </w:trPr>
        <w:tc>
          <w:tcPr>
            <w:tcW w:w="10632" w:type="dxa"/>
            <w:shd w:val="clear" w:color="auto" w:fill="D99594"/>
          </w:tcPr>
          <w:p w14:paraId="7972BBF0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1.Забезпечення здорових, безпечних і комфортних умов навчання та праці</w:t>
            </w:r>
          </w:p>
        </w:tc>
        <w:tc>
          <w:tcPr>
            <w:tcW w:w="1417" w:type="dxa"/>
            <w:shd w:val="clear" w:color="auto" w:fill="D99594"/>
          </w:tcPr>
          <w:p w14:paraId="41A0EB43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1985" w:type="dxa"/>
            <w:shd w:val="clear" w:color="auto" w:fill="D99594"/>
          </w:tcPr>
          <w:p w14:paraId="556E3398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992" w:type="dxa"/>
            <w:shd w:val="clear" w:color="auto" w:fill="D99594"/>
          </w:tcPr>
          <w:p w14:paraId="7FBE2847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956" w:type="dxa"/>
            <w:shd w:val="clear" w:color="auto" w:fill="D99594"/>
          </w:tcPr>
          <w:p w14:paraId="3D1C38BC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</w:tr>
      <w:tr w:rsidR="00FE713F" w:rsidRPr="006B1B66" w14:paraId="38D10F68" w14:textId="77777777" w:rsidTr="00B1330A">
        <w:trPr>
          <w:trHeight w:val="215"/>
        </w:trPr>
        <w:tc>
          <w:tcPr>
            <w:tcW w:w="10632" w:type="dxa"/>
          </w:tcPr>
          <w:p w14:paraId="26748C60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Контроль за відвідуванням учнями занять, попередження пропусків</w:t>
            </w:r>
          </w:p>
        </w:tc>
        <w:tc>
          <w:tcPr>
            <w:tcW w:w="1417" w:type="dxa"/>
          </w:tcPr>
          <w:p w14:paraId="6039FBF1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щоденно</w:t>
            </w:r>
          </w:p>
        </w:tc>
        <w:tc>
          <w:tcPr>
            <w:tcW w:w="1985" w:type="dxa"/>
          </w:tcPr>
          <w:p w14:paraId="2B8327D1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журнал</w:t>
            </w:r>
          </w:p>
        </w:tc>
        <w:tc>
          <w:tcPr>
            <w:tcW w:w="992" w:type="dxa"/>
          </w:tcPr>
          <w:p w14:paraId="619B398B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КК</w:t>
            </w:r>
          </w:p>
        </w:tc>
        <w:tc>
          <w:tcPr>
            <w:tcW w:w="956" w:type="dxa"/>
          </w:tcPr>
          <w:p w14:paraId="1AFB6151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FE713F" w:rsidRPr="006B1B66" w14:paraId="2A8FA08A" w14:textId="77777777" w:rsidTr="00B1330A">
        <w:trPr>
          <w:trHeight w:val="215"/>
        </w:trPr>
        <w:tc>
          <w:tcPr>
            <w:tcW w:w="10632" w:type="dxa"/>
          </w:tcPr>
          <w:p w14:paraId="4748DE59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Оновлення списків, довідок на харчування учнів пільгових категорій</w:t>
            </w:r>
          </w:p>
        </w:tc>
        <w:tc>
          <w:tcPr>
            <w:tcW w:w="1417" w:type="dxa"/>
          </w:tcPr>
          <w:p w14:paraId="5186E6CE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пр.місяця</w:t>
            </w:r>
          </w:p>
        </w:tc>
        <w:tc>
          <w:tcPr>
            <w:tcW w:w="1985" w:type="dxa"/>
          </w:tcPr>
          <w:p w14:paraId="3F514AF2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інформування</w:t>
            </w:r>
          </w:p>
        </w:tc>
        <w:tc>
          <w:tcPr>
            <w:tcW w:w="992" w:type="dxa"/>
          </w:tcPr>
          <w:p w14:paraId="2CB50526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Д</w:t>
            </w:r>
          </w:p>
        </w:tc>
        <w:tc>
          <w:tcPr>
            <w:tcW w:w="956" w:type="dxa"/>
          </w:tcPr>
          <w:p w14:paraId="37935779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FE713F" w:rsidRPr="006B1B66" w14:paraId="66E4163F" w14:textId="77777777" w:rsidTr="00B1330A">
        <w:trPr>
          <w:trHeight w:val="215"/>
        </w:trPr>
        <w:tc>
          <w:tcPr>
            <w:tcW w:w="10632" w:type="dxa"/>
          </w:tcPr>
          <w:p w14:paraId="630E90F8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Аналіз відвідування учнями закладу за лютий</w:t>
            </w:r>
          </w:p>
        </w:tc>
        <w:tc>
          <w:tcPr>
            <w:tcW w:w="1417" w:type="dxa"/>
          </w:tcPr>
          <w:p w14:paraId="40DC54D5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До 28.02</w:t>
            </w:r>
          </w:p>
        </w:tc>
        <w:tc>
          <w:tcPr>
            <w:tcW w:w="1985" w:type="dxa"/>
          </w:tcPr>
          <w:p w14:paraId="5FAF47F1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журнал</w:t>
            </w:r>
          </w:p>
        </w:tc>
        <w:tc>
          <w:tcPr>
            <w:tcW w:w="992" w:type="dxa"/>
          </w:tcPr>
          <w:p w14:paraId="6267DD36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СП</w:t>
            </w:r>
          </w:p>
        </w:tc>
        <w:tc>
          <w:tcPr>
            <w:tcW w:w="956" w:type="dxa"/>
          </w:tcPr>
          <w:p w14:paraId="459E59B4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FE713F" w:rsidRPr="006B1B66" w14:paraId="2000A0CF" w14:textId="77777777" w:rsidTr="00B1330A">
        <w:trPr>
          <w:trHeight w:val="70"/>
        </w:trPr>
        <w:tc>
          <w:tcPr>
            <w:tcW w:w="10632" w:type="dxa"/>
          </w:tcPr>
          <w:p w14:paraId="57365024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Контроль за чергуванням технічного персоналу в навчальних кабінетах, приміщеннях, харчоблокові на території закладу</w:t>
            </w:r>
          </w:p>
        </w:tc>
        <w:tc>
          <w:tcPr>
            <w:tcW w:w="1417" w:type="dxa"/>
          </w:tcPr>
          <w:p w14:paraId="59AD6C70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щоденно</w:t>
            </w:r>
          </w:p>
        </w:tc>
        <w:tc>
          <w:tcPr>
            <w:tcW w:w="1985" w:type="dxa"/>
          </w:tcPr>
          <w:p w14:paraId="6D25EC16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табель</w:t>
            </w:r>
          </w:p>
        </w:tc>
        <w:tc>
          <w:tcPr>
            <w:tcW w:w="992" w:type="dxa"/>
          </w:tcPr>
          <w:p w14:paraId="62DEFB4E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ЗГ</w:t>
            </w:r>
          </w:p>
        </w:tc>
        <w:tc>
          <w:tcPr>
            <w:tcW w:w="956" w:type="dxa"/>
          </w:tcPr>
          <w:p w14:paraId="1F5BCE28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FE713F" w:rsidRPr="006B1B66" w14:paraId="0D86CD76" w14:textId="77777777" w:rsidTr="00B1330A">
        <w:trPr>
          <w:trHeight w:val="187"/>
        </w:trPr>
        <w:tc>
          <w:tcPr>
            <w:tcW w:w="10632" w:type="dxa"/>
          </w:tcPr>
          <w:p w14:paraId="5325FB97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Візуальний огляд приміщень закладу: стелі, підлоги, сходів, меблів, техніки, комунікацій, території закладу тощо</w:t>
            </w:r>
          </w:p>
        </w:tc>
        <w:tc>
          <w:tcPr>
            <w:tcW w:w="1417" w:type="dxa"/>
          </w:tcPr>
          <w:p w14:paraId="7331BA40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щоденно</w:t>
            </w:r>
          </w:p>
        </w:tc>
        <w:tc>
          <w:tcPr>
            <w:tcW w:w="1985" w:type="dxa"/>
          </w:tcPr>
          <w:p w14:paraId="55C326C1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журнал</w:t>
            </w:r>
          </w:p>
        </w:tc>
        <w:tc>
          <w:tcPr>
            <w:tcW w:w="992" w:type="dxa"/>
          </w:tcPr>
          <w:p w14:paraId="3AB29D8B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ЗГ</w:t>
            </w:r>
          </w:p>
        </w:tc>
        <w:tc>
          <w:tcPr>
            <w:tcW w:w="956" w:type="dxa"/>
          </w:tcPr>
          <w:p w14:paraId="7152B8C2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FE713F" w:rsidRPr="006B1B66" w14:paraId="77E299A5" w14:textId="77777777" w:rsidTr="00B1330A">
        <w:trPr>
          <w:trHeight w:val="235"/>
        </w:trPr>
        <w:tc>
          <w:tcPr>
            <w:tcW w:w="10632" w:type="dxa"/>
          </w:tcPr>
          <w:p w14:paraId="0784D966" w14:textId="77777777" w:rsidR="00FE713F" w:rsidRPr="006B1B66" w:rsidRDefault="00FE71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Санітарно-просвітницька робота із учнями, батьками, працівниками закладу щодо подолання стресу </w:t>
            </w:r>
          </w:p>
        </w:tc>
        <w:tc>
          <w:tcPr>
            <w:tcW w:w="1417" w:type="dxa"/>
          </w:tcPr>
          <w:p w14:paraId="0E94D402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постійно</w:t>
            </w:r>
          </w:p>
        </w:tc>
        <w:tc>
          <w:tcPr>
            <w:tcW w:w="1985" w:type="dxa"/>
          </w:tcPr>
          <w:p w14:paraId="7E95FBCF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журнал</w:t>
            </w:r>
          </w:p>
        </w:tc>
        <w:tc>
          <w:tcPr>
            <w:tcW w:w="992" w:type="dxa"/>
          </w:tcPr>
          <w:p w14:paraId="5AEA1F0C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МС</w:t>
            </w:r>
          </w:p>
        </w:tc>
        <w:tc>
          <w:tcPr>
            <w:tcW w:w="956" w:type="dxa"/>
          </w:tcPr>
          <w:p w14:paraId="62B5EA19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FE713F" w:rsidRPr="006B1B66" w14:paraId="65AFFE09" w14:textId="77777777" w:rsidTr="00B1330A">
        <w:trPr>
          <w:trHeight w:val="70"/>
        </w:trPr>
        <w:tc>
          <w:tcPr>
            <w:tcW w:w="10632" w:type="dxa"/>
          </w:tcPr>
          <w:p w14:paraId="4B2D439B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Контроль за фізичним навантаженням школярів, відвідува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ння</w:t>
            </w: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урок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ів</w:t>
            </w: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фізкультури і заняття спортивних секцій</w:t>
            </w:r>
          </w:p>
        </w:tc>
        <w:tc>
          <w:tcPr>
            <w:tcW w:w="1417" w:type="dxa"/>
          </w:tcPr>
          <w:p w14:paraId="2287641B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постійно</w:t>
            </w:r>
          </w:p>
        </w:tc>
        <w:tc>
          <w:tcPr>
            <w:tcW w:w="1985" w:type="dxa"/>
          </w:tcPr>
          <w:p w14:paraId="3F182EA2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план</w:t>
            </w:r>
          </w:p>
        </w:tc>
        <w:tc>
          <w:tcPr>
            <w:tcW w:w="992" w:type="dxa"/>
          </w:tcPr>
          <w:p w14:paraId="1DC1D9FD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МС</w:t>
            </w:r>
          </w:p>
        </w:tc>
        <w:tc>
          <w:tcPr>
            <w:tcW w:w="956" w:type="dxa"/>
          </w:tcPr>
          <w:p w14:paraId="30D49049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FE713F" w:rsidRPr="006B1B66" w14:paraId="7498A0D8" w14:textId="77777777" w:rsidTr="00B1330A">
        <w:trPr>
          <w:trHeight w:val="70"/>
        </w:trPr>
        <w:tc>
          <w:tcPr>
            <w:tcW w:w="10632" w:type="dxa"/>
          </w:tcPr>
          <w:p w14:paraId="2BB17DFB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Моніторинг стану захворюваності дітей</w:t>
            </w:r>
          </w:p>
        </w:tc>
        <w:tc>
          <w:tcPr>
            <w:tcW w:w="1417" w:type="dxa"/>
          </w:tcPr>
          <w:p w14:paraId="533AD070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щоденно</w:t>
            </w:r>
          </w:p>
        </w:tc>
        <w:tc>
          <w:tcPr>
            <w:tcW w:w="1985" w:type="dxa"/>
          </w:tcPr>
          <w:p w14:paraId="125B32C1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журнал</w:t>
            </w:r>
          </w:p>
        </w:tc>
        <w:tc>
          <w:tcPr>
            <w:tcW w:w="992" w:type="dxa"/>
          </w:tcPr>
          <w:p w14:paraId="4FB6D654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МС</w:t>
            </w:r>
          </w:p>
        </w:tc>
        <w:tc>
          <w:tcPr>
            <w:tcW w:w="956" w:type="dxa"/>
          </w:tcPr>
          <w:p w14:paraId="3449218B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FE713F" w:rsidRPr="006B1B66" w14:paraId="63883CC2" w14:textId="77777777" w:rsidTr="00B1330A">
        <w:trPr>
          <w:trHeight w:val="70"/>
        </w:trPr>
        <w:tc>
          <w:tcPr>
            <w:tcW w:w="10632" w:type="dxa"/>
          </w:tcPr>
          <w:p w14:paraId="1E5F6606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Проведення навчання з радіаційної безпеки  </w:t>
            </w:r>
          </w:p>
        </w:tc>
        <w:tc>
          <w:tcPr>
            <w:tcW w:w="1417" w:type="dxa"/>
          </w:tcPr>
          <w:p w14:paraId="4CD9A8DB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пр.місяця</w:t>
            </w:r>
          </w:p>
        </w:tc>
        <w:tc>
          <w:tcPr>
            <w:tcW w:w="1985" w:type="dxa"/>
          </w:tcPr>
          <w:p w14:paraId="552FA7A2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наказ</w:t>
            </w:r>
          </w:p>
        </w:tc>
        <w:tc>
          <w:tcPr>
            <w:tcW w:w="992" w:type="dxa"/>
          </w:tcPr>
          <w:p w14:paraId="203ED608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Д</w:t>
            </w:r>
          </w:p>
        </w:tc>
        <w:tc>
          <w:tcPr>
            <w:tcW w:w="956" w:type="dxa"/>
          </w:tcPr>
          <w:p w14:paraId="25A5C521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FE713F" w:rsidRPr="006B1B66" w14:paraId="164F670C" w14:textId="77777777" w:rsidTr="00B1330A">
        <w:trPr>
          <w:trHeight w:val="70"/>
        </w:trPr>
        <w:tc>
          <w:tcPr>
            <w:tcW w:w="10632" w:type="dxa"/>
          </w:tcPr>
          <w:p w14:paraId="7C8FBA09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Проведення заходів з нагоди Дня безпечного Інтернету</w:t>
            </w:r>
          </w:p>
        </w:tc>
        <w:tc>
          <w:tcPr>
            <w:tcW w:w="1417" w:type="dxa"/>
          </w:tcPr>
          <w:p w14:paraId="30E0EA20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графік</w:t>
            </w:r>
          </w:p>
        </w:tc>
        <w:tc>
          <w:tcPr>
            <w:tcW w:w="1985" w:type="dxa"/>
          </w:tcPr>
          <w:p w14:paraId="3F829508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допис</w:t>
            </w:r>
          </w:p>
        </w:tc>
        <w:tc>
          <w:tcPr>
            <w:tcW w:w="992" w:type="dxa"/>
          </w:tcPr>
          <w:p w14:paraId="0F9C31B8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вчитель</w:t>
            </w:r>
          </w:p>
        </w:tc>
        <w:tc>
          <w:tcPr>
            <w:tcW w:w="956" w:type="dxa"/>
          </w:tcPr>
          <w:p w14:paraId="762C2334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FE713F" w:rsidRPr="006B1B66" w14:paraId="30EA2ACB" w14:textId="77777777" w:rsidTr="00B1330A">
        <w:trPr>
          <w:trHeight w:val="70"/>
        </w:trPr>
        <w:tc>
          <w:tcPr>
            <w:tcW w:w="10632" w:type="dxa"/>
            <w:shd w:val="clear" w:color="auto" w:fill="D99594"/>
          </w:tcPr>
          <w:p w14:paraId="7F30F339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2.Створення освітнього середовища, вільного від будь-яких форм насильства та дискримінації</w:t>
            </w:r>
          </w:p>
        </w:tc>
        <w:tc>
          <w:tcPr>
            <w:tcW w:w="1417" w:type="dxa"/>
            <w:shd w:val="clear" w:color="auto" w:fill="D99594"/>
          </w:tcPr>
          <w:p w14:paraId="13EFD6EF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1985" w:type="dxa"/>
            <w:shd w:val="clear" w:color="auto" w:fill="D99594"/>
          </w:tcPr>
          <w:p w14:paraId="731540CC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992" w:type="dxa"/>
            <w:shd w:val="clear" w:color="auto" w:fill="D99594"/>
          </w:tcPr>
          <w:p w14:paraId="1163D83C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956" w:type="dxa"/>
            <w:shd w:val="clear" w:color="auto" w:fill="D99594"/>
          </w:tcPr>
          <w:p w14:paraId="3E6B2EAB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</w:tr>
      <w:tr w:rsidR="00FE713F" w:rsidRPr="006B1B66" w14:paraId="019A78B3" w14:textId="77777777" w:rsidTr="00B1330A">
        <w:trPr>
          <w:trHeight w:val="130"/>
        </w:trPr>
        <w:tc>
          <w:tcPr>
            <w:tcW w:w="10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786AF7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Профілактичні заходи щодо запобіганню правопорушень, пропусків, булінгу, насилля, неетичної поведінки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AC4892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До 28.02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68BD69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план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376414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ПС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0706BE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FE713F" w:rsidRPr="006B1B66" w14:paraId="3DD9042E" w14:textId="77777777" w:rsidTr="00B1330A">
        <w:trPr>
          <w:trHeight w:val="130"/>
        </w:trPr>
        <w:tc>
          <w:tcPr>
            <w:tcW w:w="10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151E0E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Зустрічі з представниками соціальних служб щодо попередження булінгу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2ECD50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До 28.02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874D51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звіт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ADF70E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ПС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EB8EFB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FE713F" w:rsidRPr="006B1B66" w14:paraId="61279B9B" w14:textId="77777777" w:rsidTr="00B1330A">
        <w:trPr>
          <w:trHeight w:val="145"/>
        </w:trPr>
        <w:tc>
          <w:tcPr>
            <w:tcW w:w="10632" w:type="dxa"/>
            <w:shd w:val="clear" w:color="auto" w:fill="D99594"/>
          </w:tcPr>
          <w:p w14:paraId="4982401D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3.Формування інклюзивного, розвивального та мотивуючого до навчання освітнього простору.</w:t>
            </w:r>
          </w:p>
        </w:tc>
        <w:tc>
          <w:tcPr>
            <w:tcW w:w="1417" w:type="dxa"/>
            <w:shd w:val="clear" w:color="auto" w:fill="D99594"/>
          </w:tcPr>
          <w:p w14:paraId="24E2657D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1985" w:type="dxa"/>
            <w:shd w:val="clear" w:color="auto" w:fill="D99594"/>
          </w:tcPr>
          <w:p w14:paraId="1C5C34CB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992" w:type="dxa"/>
            <w:shd w:val="clear" w:color="auto" w:fill="D99594"/>
          </w:tcPr>
          <w:p w14:paraId="1862150F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956" w:type="dxa"/>
            <w:shd w:val="clear" w:color="auto" w:fill="D99594"/>
          </w:tcPr>
          <w:p w14:paraId="05CE949A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</w:tr>
      <w:tr w:rsidR="00FE713F" w:rsidRPr="006B1B66" w14:paraId="22958728" w14:textId="77777777" w:rsidTr="00B1330A">
        <w:trPr>
          <w:trHeight w:val="145"/>
        </w:trPr>
        <w:tc>
          <w:tcPr>
            <w:tcW w:w="10632" w:type="dxa"/>
          </w:tcPr>
          <w:p w14:paraId="478963F9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Оновлення сайту, ФБ-сторінки освітніми матеріалами для учнів</w:t>
            </w:r>
          </w:p>
        </w:tc>
        <w:tc>
          <w:tcPr>
            <w:tcW w:w="1417" w:type="dxa"/>
          </w:tcPr>
          <w:p w14:paraId="7CCD190D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пр.місяця</w:t>
            </w:r>
          </w:p>
        </w:tc>
        <w:tc>
          <w:tcPr>
            <w:tcW w:w="1985" w:type="dxa"/>
          </w:tcPr>
          <w:p w14:paraId="63470081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інформація</w:t>
            </w:r>
          </w:p>
        </w:tc>
        <w:tc>
          <w:tcPr>
            <w:tcW w:w="992" w:type="dxa"/>
          </w:tcPr>
          <w:p w14:paraId="35EB4D93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вчителі</w:t>
            </w:r>
          </w:p>
        </w:tc>
        <w:tc>
          <w:tcPr>
            <w:tcW w:w="956" w:type="dxa"/>
          </w:tcPr>
          <w:p w14:paraId="1F0BCBC8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</w:p>
        </w:tc>
      </w:tr>
      <w:tr w:rsidR="00FE713F" w:rsidRPr="006B1B66" w14:paraId="062E644B" w14:textId="77777777" w:rsidTr="00B1330A">
        <w:trPr>
          <w:trHeight w:val="145"/>
        </w:trPr>
        <w:tc>
          <w:tcPr>
            <w:tcW w:w="10632" w:type="dxa"/>
          </w:tcPr>
          <w:p w14:paraId="5D6ED8A7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Залучення учнів до гурткової роботи, конкурсів, турнірів, змагань, проєктів</w:t>
            </w:r>
          </w:p>
        </w:tc>
        <w:tc>
          <w:tcPr>
            <w:tcW w:w="1417" w:type="dxa"/>
          </w:tcPr>
          <w:p w14:paraId="007A77AE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пр.місяця</w:t>
            </w:r>
          </w:p>
        </w:tc>
        <w:tc>
          <w:tcPr>
            <w:tcW w:w="1985" w:type="dxa"/>
          </w:tcPr>
          <w:p w14:paraId="754E0F19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план</w:t>
            </w:r>
          </w:p>
        </w:tc>
        <w:tc>
          <w:tcPr>
            <w:tcW w:w="992" w:type="dxa"/>
          </w:tcPr>
          <w:p w14:paraId="4EA61776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вчителі</w:t>
            </w:r>
          </w:p>
        </w:tc>
        <w:tc>
          <w:tcPr>
            <w:tcW w:w="956" w:type="dxa"/>
          </w:tcPr>
          <w:p w14:paraId="54DEE61A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</w:tbl>
    <w:p w14:paraId="3CCA337D" w14:textId="77777777" w:rsidR="00FE713F" w:rsidRPr="006B1B66" w:rsidRDefault="00FE713F" w:rsidP="00EC44B7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002060"/>
          <w:sz w:val="28"/>
          <w:szCs w:val="28"/>
          <w:lang w:val="uk-UA"/>
        </w:rPr>
      </w:pPr>
    </w:p>
    <w:p w14:paraId="34261CA0" w14:textId="77777777" w:rsidR="00FE713F" w:rsidRPr="006B1B66" w:rsidRDefault="00FE713F" w:rsidP="00EC44B7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002060"/>
          <w:sz w:val="28"/>
          <w:szCs w:val="28"/>
          <w:lang w:val="uk-UA"/>
        </w:rPr>
      </w:pPr>
      <w:r w:rsidRPr="006B1B66">
        <w:rPr>
          <w:rFonts w:ascii="Times New Roman" w:hAnsi="Times New Roman"/>
          <w:b/>
          <w:color w:val="002060"/>
          <w:sz w:val="28"/>
          <w:szCs w:val="28"/>
          <w:lang w:val="uk-UA"/>
        </w:rPr>
        <w:t>ІІ. СИСТЕМА ОЦІНЮВАННЯ РЕЗУЛЬТАТІВ НАВЧАННЯ УЧНІВ</w:t>
      </w:r>
    </w:p>
    <w:tbl>
      <w:tblPr>
        <w:tblW w:w="1595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77"/>
        <w:gridCol w:w="1660"/>
        <w:gridCol w:w="2194"/>
        <w:gridCol w:w="1132"/>
        <w:gridCol w:w="891"/>
      </w:tblGrid>
      <w:tr w:rsidR="00FE713F" w:rsidRPr="006B1B66" w14:paraId="4F278B44" w14:textId="77777777" w:rsidTr="00B1330A">
        <w:trPr>
          <w:trHeight w:val="145"/>
        </w:trPr>
        <w:tc>
          <w:tcPr>
            <w:tcW w:w="10077" w:type="dxa"/>
            <w:shd w:val="clear" w:color="auto" w:fill="95B3D7"/>
          </w:tcPr>
          <w:p w14:paraId="3524F447" w14:textId="77777777" w:rsidR="00FE713F" w:rsidRPr="006B1B66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1. Наявність системи оцінювання результатів навчання учнів, яка забезпечує справедливе, неупереджене, об’єктивне та доброчесне оцінювання</w:t>
            </w:r>
          </w:p>
        </w:tc>
        <w:tc>
          <w:tcPr>
            <w:tcW w:w="1660" w:type="dxa"/>
            <w:shd w:val="clear" w:color="auto" w:fill="95B3D7"/>
          </w:tcPr>
          <w:p w14:paraId="65BC0C93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2194" w:type="dxa"/>
            <w:shd w:val="clear" w:color="auto" w:fill="95B3D7"/>
          </w:tcPr>
          <w:p w14:paraId="7A3B59DC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1132" w:type="dxa"/>
            <w:shd w:val="clear" w:color="auto" w:fill="95B3D7"/>
          </w:tcPr>
          <w:p w14:paraId="51F353CB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891" w:type="dxa"/>
            <w:shd w:val="clear" w:color="auto" w:fill="95B3D7"/>
          </w:tcPr>
          <w:p w14:paraId="7EE26AC9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</w:tr>
      <w:tr w:rsidR="00FE713F" w:rsidRPr="006B1B66" w14:paraId="68A2F921" w14:textId="77777777" w:rsidTr="00B1330A">
        <w:trPr>
          <w:trHeight w:val="145"/>
        </w:trPr>
        <w:tc>
          <w:tcPr>
            <w:tcW w:w="10077" w:type="dxa"/>
          </w:tcPr>
          <w:p w14:paraId="3B169F6C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Бесіда «Формувальне оцінювання: не смайликами єдиними» </w:t>
            </w:r>
          </w:p>
        </w:tc>
        <w:tc>
          <w:tcPr>
            <w:tcW w:w="1660" w:type="dxa"/>
          </w:tcPr>
          <w:p w14:paraId="6DEEC567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21-25.02</w:t>
            </w:r>
          </w:p>
        </w:tc>
        <w:tc>
          <w:tcPr>
            <w:tcW w:w="2194" w:type="dxa"/>
          </w:tcPr>
          <w:p w14:paraId="7C17F215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інформування</w:t>
            </w:r>
          </w:p>
        </w:tc>
        <w:tc>
          <w:tcPr>
            <w:tcW w:w="1132" w:type="dxa"/>
          </w:tcPr>
          <w:p w14:paraId="3DAEFE99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вчителі</w:t>
            </w:r>
          </w:p>
        </w:tc>
        <w:tc>
          <w:tcPr>
            <w:tcW w:w="891" w:type="dxa"/>
          </w:tcPr>
          <w:p w14:paraId="7D6A0DDE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</w:p>
        </w:tc>
      </w:tr>
      <w:tr w:rsidR="00FE713F" w:rsidRPr="006B1B66" w14:paraId="2225A8CE" w14:textId="77777777" w:rsidTr="00B1330A">
        <w:trPr>
          <w:trHeight w:val="145"/>
        </w:trPr>
        <w:tc>
          <w:tcPr>
            <w:tcW w:w="10077" w:type="dxa"/>
          </w:tcPr>
          <w:p w14:paraId="4F3C4E04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Удосконалення критеріїв оцінювання навчання учнів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з англійської мови </w:t>
            </w:r>
            <w:r w:rsidRPr="006B1B66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(за потреби)</w:t>
            </w:r>
          </w:p>
        </w:tc>
        <w:tc>
          <w:tcPr>
            <w:tcW w:w="1660" w:type="dxa"/>
          </w:tcPr>
          <w:p w14:paraId="5789BFED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пр.місяця</w:t>
            </w:r>
          </w:p>
        </w:tc>
        <w:tc>
          <w:tcPr>
            <w:tcW w:w="2194" w:type="dxa"/>
          </w:tcPr>
          <w:p w14:paraId="5A94C415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самооцінювання</w:t>
            </w:r>
          </w:p>
        </w:tc>
        <w:tc>
          <w:tcPr>
            <w:tcW w:w="1132" w:type="dxa"/>
          </w:tcPr>
          <w:p w14:paraId="1833436E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група</w:t>
            </w:r>
          </w:p>
        </w:tc>
        <w:tc>
          <w:tcPr>
            <w:tcW w:w="891" w:type="dxa"/>
          </w:tcPr>
          <w:p w14:paraId="01AE98B9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</w:p>
        </w:tc>
      </w:tr>
      <w:tr w:rsidR="00FE713F" w:rsidRPr="006B1B66" w14:paraId="7E90DC1C" w14:textId="77777777" w:rsidTr="00B1330A">
        <w:trPr>
          <w:trHeight w:val="145"/>
        </w:trPr>
        <w:tc>
          <w:tcPr>
            <w:tcW w:w="10077" w:type="dxa"/>
            <w:shd w:val="clear" w:color="auto" w:fill="95B3D7"/>
          </w:tcPr>
          <w:p w14:paraId="19C9B823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2. Систематичне відстеження результатів навчання кожного учня та надання йому (за потреби) підтримки в освітньому процесі</w:t>
            </w:r>
          </w:p>
        </w:tc>
        <w:tc>
          <w:tcPr>
            <w:tcW w:w="1660" w:type="dxa"/>
            <w:shd w:val="clear" w:color="auto" w:fill="95B3D7"/>
          </w:tcPr>
          <w:p w14:paraId="6AA9E443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2194" w:type="dxa"/>
            <w:shd w:val="clear" w:color="auto" w:fill="95B3D7"/>
          </w:tcPr>
          <w:p w14:paraId="12A6DE78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1132" w:type="dxa"/>
            <w:shd w:val="clear" w:color="auto" w:fill="95B3D7"/>
          </w:tcPr>
          <w:p w14:paraId="26B16C4D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891" w:type="dxa"/>
            <w:shd w:val="clear" w:color="auto" w:fill="95B3D7"/>
          </w:tcPr>
          <w:p w14:paraId="7F947D1E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</w:tr>
      <w:tr w:rsidR="00FE713F" w:rsidRPr="006B1B66" w14:paraId="50ACA821" w14:textId="77777777" w:rsidTr="00B1330A">
        <w:trPr>
          <w:trHeight w:val="145"/>
        </w:trPr>
        <w:tc>
          <w:tcPr>
            <w:tcW w:w="10077" w:type="dxa"/>
          </w:tcPr>
          <w:p w14:paraId="165913E3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Внутрішній моніторинг. Організація  освітнього процесу у 9 класі</w:t>
            </w:r>
          </w:p>
        </w:tc>
        <w:tc>
          <w:tcPr>
            <w:tcW w:w="1660" w:type="dxa"/>
          </w:tcPr>
          <w:p w14:paraId="725CACBA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пр.місяця</w:t>
            </w:r>
          </w:p>
        </w:tc>
        <w:tc>
          <w:tcPr>
            <w:tcW w:w="2194" w:type="dxa"/>
          </w:tcPr>
          <w:p w14:paraId="685B3D6D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наказ</w:t>
            </w:r>
          </w:p>
        </w:tc>
        <w:tc>
          <w:tcPr>
            <w:tcW w:w="1132" w:type="dxa"/>
          </w:tcPr>
          <w:p w14:paraId="0F506122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комісія</w:t>
            </w:r>
          </w:p>
        </w:tc>
        <w:tc>
          <w:tcPr>
            <w:tcW w:w="891" w:type="dxa"/>
          </w:tcPr>
          <w:p w14:paraId="19AB035C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FE713F" w:rsidRPr="006B1B66" w14:paraId="33390369" w14:textId="77777777" w:rsidTr="00B1330A">
        <w:trPr>
          <w:trHeight w:val="145"/>
        </w:trPr>
        <w:tc>
          <w:tcPr>
            <w:tcW w:w="10077" w:type="dxa"/>
          </w:tcPr>
          <w:p w14:paraId="0ABACD50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Внутрішній моніторинг вивчення ефективності методів роботи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з англійської мови</w:t>
            </w:r>
          </w:p>
        </w:tc>
        <w:tc>
          <w:tcPr>
            <w:tcW w:w="1660" w:type="dxa"/>
          </w:tcPr>
          <w:p w14:paraId="3B6328F0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пр.місяця</w:t>
            </w:r>
          </w:p>
        </w:tc>
        <w:tc>
          <w:tcPr>
            <w:tcW w:w="2194" w:type="dxa"/>
          </w:tcPr>
          <w:p w14:paraId="662665D6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наказ</w:t>
            </w:r>
          </w:p>
        </w:tc>
        <w:tc>
          <w:tcPr>
            <w:tcW w:w="1132" w:type="dxa"/>
          </w:tcPr>
          <w:p w14:paraId="6A1DBD19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комісія</w:t>
            </w:r>
          </w:p>
        </w:tc>
        <w:tc>
          <w:tcPr>
            <w:tcW w:w="891" w:type="dxa"/>
          </w:tcPr>
          <w:p w14:paraId="11EC59AD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FE713F" w:rsidRPr="006B1B66" w14:paraId="6F128A63" w14:textId="77777777" w:rsidTr="00B1330A">
        <w:trPr>
          <w:trHeight w:val="145"/>
        </w:trPr>
        <w:tc>
          <w:tcPr>
            <w:tcW w:w="10077" w:type="dxa"/>
            <w:shd w:val="clear" w:color="auto" w:fill="95B3D7"/>
          </w:tcPr>
          <w:p w14:paraId="2D44AA83" w14:textId="77777777" w:rsidR="00FE713F" w:rsidRPr="006B1B66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3. Спрямованість системи оцінювання на формування в учнів відповідальності за результати свого навчання, здатності до самооцінювання</w:t>
            </w:r>
          </w:p>
        </w:tc>
        <w:tc>
          <w:tcPr>
            <w:tcW w:w="1660" w:type="dxa"/>
            <w:shd w:val="clear" w:color="auto" w:fill="95B3D7"/>
          </w:tcPr>
          <w:p w14:paraId="3E4E357D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2194" w:type="dxa"/>
            <w:shd w:val="clear" w:color="auto" w:fill="95B3D7"/>
          </w:tcPr>
          <w:p w14:paraId="5966C457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1132" w:type="dxa"/>
            <w:shd w:val="clear" w:color="auto" w:fill="95B3D7"/>
          </w:tcPr>
          <w:p w14:paraId="568725D4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891" w:type="dxa"/>
            <w:shd w:val="clear" w:color="auto" w:fill="95B3D7"/>
          </w:tcPr>
          <w:p w14:paraId="19C32942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</w:tr>
      <w:tr w:rsidR="00FE713F" w:rsidRPr="006B1B66" w14:paraId="6BA3E015" w14:textId="77777777" w:rsidTr="00B1330A">
        <w:trPr>
          <w:trHeight w:val="145"/>
        </w:trPr>
        <w:tc>
          <w:tcPr>
            <w:tcW w:w="10077" w:type="dxa"/>
          </w:tcPr>
          <w:p w14:paraId="3553E7C2" w14:textId="77777777" w:rsidR="00FE713F" w:rsidRPr="006B1B66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Профорієнтаційний урок</w:t>
            </w:r>
          </w:p>
        </w:tc>
        <w:tc>
          <w:tcPr>
            <w:tcW w:w="1660" w:type="dxa"/>
          </w:tcPr>
          <w:p w14:paraId="6EEED79D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за графіком</w:t>
            </w:r>
          </w:p>
        </w:tc>
        <w:tc>
          <w:tcPr>
            <w:tcW w:w="2194" w:type="dxa"/>
          </w:tcPr>
          <w:p w14:paraId="5BD28F94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інформування</w:t>
            </w:r>
          </w:p>
        </w:tc>
        <w:tc>
          <w:tcPr>
            <w:tcW w:w="1132" w:type="dxa"/>
          </w:tcPr>
          <w:p w14:paraId="37DB102F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КК</w:t>
            </w:r>
          </w:p>
        </w:tc>
        <w:tc>
          <w:tcPr>
            <w:tcW w:w="891" w:type="dxa"/>
          </w:tcPr>
          <w:p w14:paraId="6A08B8BB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</w:tbl>
    <w:p w14:paraId="08D87307" w14:textId="77777777" w:rsidR="00FE713F" w:rsidRPr="006B1B66" w:rsidRDefault="00FE713F" w:rsidP="00EC44B7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00B050"/>
          <w:sz w:val="28"/>
          <w:szCs w:val="28"/>
          <w:lang w:val="uk-UA"/>
        </w:rPr>
      </w:pPr>
    </w:p>
    <w:p w14:paraId="72C18E82" w14:textId="77777777" w:rsidR="00FE713F" w:rsidRPr="006B1B66" w:rsidRDefault="00FE713F" w:rsidP="00EC44B7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00B050"/>
          <w:sz w:val="28"/>
          <w:szCs w:val="28"/>
          <w:lang w:val="uk-UA"/>
        </w:rPr>
      </w:pPr>
      <w:r w:rsidRPr="006B1B66">
        <w:rPr>
          <w:rFonts w:ascii="Times New Roman" w:hAnsi="Times New Roman"/>
          <w:b/>
          <w:color w:val="00B050"/>
          <w:sz w:val="28"/>
          <w:szCs w:val="28"/>
          <w:lang w:val="uk-UA"/>
        </w:rPr>
        <w:t>ІІІ. ПЕДАГОГІЧНА ДІЯЛЬНІСТЬ ПЕДАГОГІЧНИХ ПРАЦІВНИКІВ</w:t>
      </w:r>
    </w:p>
    <w:tbl>
      <w:tblPr>
        <w:tblW w:w="1595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65"/>
        <w:gridCol w:w="1763"/>
        <w:gridCol w:w="2064"/>
        <w:gridCol w:w="1134"/>
        <w:gridCol w:w="928"/>
      </w:tblGrid>
      <w:tr w:rsidR="00FE713F" w:rsidRPr="00D40299" w14:paraId="616305EA" w14:textId="77777777" w:rsidTr="00B1330A">
        <w:trPr>
          <w:trHeight w:val="145"/>
        </w:trPr>
        <w:tc>
          <w:tcPr>
            <w:tcW w:w="10065" w:type="dxa"/>
            <w:shd w:val="clear" w:color="auto" w:fill="C2D69B"/>
          </w:tcPr>
          <w:p w14:paraId="06850F8F" w14:textId="77777777" w:rsidR="00FE713F" w:rsidRPr="006B1B66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1.Ефективність планування педагогічними працівниками своєї діяльності, використання сучасних освітніх підходів до організації освітнього процесу з метою формування ключових компетентностей учнів</w:t>
            </w:r>
          </w:p>
        </w:tc>
        <w:tc>
          <w:tcPr>
            <w:tcW w:w="1763" w:type="dxa"/>
            <w:shd w:val="clear" w:color="auto" w:fill="C2D69B"/>
          </w:tcPr>
          <w:p w14:paraId="39B29E04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2064" w:type="dxa"/>
            <w:shd w:val="clear" w:color="auto" w:fill="C2D69B"/>
          </w:tcPr>
          <w:p w14:paraId="1464DAB8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1134" w:type="dxa"/>
            <w:shd w:val="clear" w:color="auto" w:fill="C2D69B"/>
          </w:tcPr>
          <w:p w14:paraId="7C278175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928" w:type="dxa"/>
            <w:shd w:val="clear" w:color="auto" w:fill="C2D69B"/>
          </w:tcPr>
          <w:p w14:paraId="129E63B0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</w:tr>
      <w:tr w:rsidR="00FE713F" w:rsidRPr="006B1B66" w14:paraId="2F2A2355" w14:textId="77777777" w:rsidTr="00B1330A">
        <w:trPr>
          <w:trHeight w:val="145"/>
        </w:trPr>
        <w:tc>
          <w:tcPr>
            <w:tcW w:w="10065" w:type="dxa"/>
          </w:tcPr>
          <w:p w14:paraId="2EE6DDF1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Відвідування уроків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англійської мови</w:t>
            </w:r>
          </w:p>
        </w:tc>
        <w:tc>
          <w:tcPr>
            <w:tcW w:w="1763" w:type="dxa"/>
          </w:tcPr>
          <w:p w14:paraId="69DD2AA9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пр..місяця</w:t>
            </w:r>
          </w:p>
        </w:tc>
        <w:tc>
          <w:tcPr>
            <w:tcW w:w="2064" w:type="dxa"/>
          </w:tcPr>
          <w:p w14:paraId="64BA7381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аркуш спос.</w:t>
            </w:r>
          </w:p>
        </w:tc>
        <w:tc>
          <w:tcPr>
            <w:tcW w:w="1134" w:type="dxa"/>
          </w:tcPr>
          <w:p w14:paraId="5FEDFB18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комісія</w:t>
            </w:r>
          </w:p>
        </w:tc>
        <w:tc>
          <w:tcPr>
            <w:tcW w:w="928" w:type="dxa"/>
          </w:tcPr>
          <w:p w14:paraId="47C6C2C0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FE713F" w:rsidRPr="006B1B66" w14:paraId="0D4C660A" w14:textId="77777777" w:rsidTr="00B1330A">
        <w:trPr>
          <w:trHeight w:val="145"/>
        </w:trPr>
        <w:tc>
          <w:tcPr>
            <w:tcW w:w="10065" w:type="dxa"/>
          </w:tcPr>
          <w:p w14:paraId="7E9A36B6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Вибір вчителями підручників для учнів НУШ 8 класів</w:t>
            </w:r>
          </w:p>
        </w:tc>
        <w:tc>
          <w:tcPr>
            <w:tcW w:w="1763" w:type="dxa"/>
          </w:tcPr>
          <w:p w14:paraId="7D31E537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пр.місяця</w:t>
            </w:r>
          </w:p>
        </w:tc>
        <w:tc>
          <w:tcPr>
            <w:tcW w:w="2064" w:type="dxa"/>
          </w:tcPr>
          <w:p w14:paraId="7E336DFB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протокол</w:t>
            </w:r>
          </w:p>
        </w:tc>
        <w:tc>
          <w:tcPr>
            <w:tcW w:w="1134" w:type="dxa"/>
          </w:tcPr>
          <w:p w14:paraId="160F31E5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вчителі</w:t>
            </w:r>
          </w:p>
        </w:tc>
        <w:tc>
          <w:tcPr>
            <w:tcW w:w="928" w:type="dxa"/>
          </w:tcPr>
          <w:p w14:paraId="5FF9CD78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FE713F" w:rsidRPr="006B1B66" w14:paraId="0C7ABBA2" w14:textId="77777777" w:rsidTr="00B1330A">
        <w:trPr>
          <w:trHeight w:val="145"/>
        </w:trPr>
        <w:tc>
          <w:tcPr>
            <w:tcW w:w="10065" w:type="dxa"/>
            <w:shd w:val="clear" w:color="auto" w:fill="C2D69B"/>
          </w:tcPr>
          <w:p w14:paraId="46F34142" w14:textId="77777777" w:rsidR="00FE713F" w:rsidRPr="006B1B66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2. Постійне підвищення професійного рівня й педагогічної майстерності педагогічних працівників</w:t>
            </w:r>
          </w:p>
        </w:tc>
        <w:tc>
          <w:tcPr>
            <w:tcW w:w="1763" w:type="dxa"/>
            <w:shd w:val="clear" w:color="auto" w:fill="C2D69B"/>
          </w:tcPr>
          <w:p w14:paraId="7D1B6095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2064" w:type="dxa"/>
            <w:shd w:val="clear" w:color="auto" w:fill="C2D69B"/>
          </w:tcPr>
          <w:p w14:paraId="1E552BA4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1134" w:type="dxa"/>
            <w:shd w:val="clear" w:color="auto" w:fill="C2D69B"/>
          </w:tcPr>
          <w:p w14:paraId="447801A1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928" w:type="dxa"/>
            <w:shd w:val="clear" w:color="auto" w:fill="C2D69B"/>
          </w:tcPr>
          <w:p w14:paraId="4AE3492A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</w:tr>
      <w:tr w:rsidR="00FE713F" w:rsidRPr="006B1B66" w14:paraId="59F698D4" w14:textId="77777777" w:rsidTr="00B1330A">
        <w:trPr>
          <w:trHeight w:val="145"/>
        </w:trPr>
        <w:tc>
          <w:tcPr>
            <w:tcW w:w="10065" w:type="dxa"/>
          </w:tcPr>
          <w:p w14:paraId="5B7CF47E" w14:textId="77777777" w:rsidR="00FE713F" w:rsidRPr="006B1B66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Самоосвітня діяльності вчителів. Підготовка посібників, дидактичних матеріалів на педагогічну виставку-конкурс «Нова українська школа»</w:t>
            </w:r>
          </w:p>
        </w:tc>
        <w:tc>
          <w:tcPr>
            <w:tcW w:w="1763" w:type="dxa"/>
          </w:tcPr>
          <w:p w14:paraId="63BC59EB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пр..місяця</w:t>
            </w:r>
          </w:p>
        </w:tc>
        <w:tc>
          <w:tcPr>
            <w:tcW w:w="2064" w:type="dxa"/>
          </w:tcPr>
          <w:p w14:paraId="4BD26589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матеріали</w:t>
            </w:r>
          </w:p>
        </w:tc>
        <w:tc>
          <w:tcPr>
            <w:tcW w:w="1134" w:type="dxa"/>
          </w:tcPr>
          <w:p w14:paraId="618E1874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вчителі</w:t>
            </w:r>
          </w:p>
        </w:tc>
        <w:tc>
          <w:tcPr>
            <w:tcW w:w="928" w:type="dxa"/>
          </w:tcPr>
          <w:p w14:paraId="234CF242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FE713F" w:rsidRPr="006B1B66" w14:paraId="70A21CC3" w14:textId="77777777" w:rsidTr="00B1330A">
        <w:trPr>
          <w:trHeight w:val="145"/>
        </w:trPr>
        <w:tc>
          <w:tcPr>
            <w:tcW w:w="10065" w:type="dxa"/>
          </w:tcPr>
          <w:p w14:paraId="6451E876" w14:textId="77777777" w:rsidR="00FE713F" w:rsidRPr="006B1B66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Участь у міських методичних заходах, Інтернет-заходах</w:t>
            </w:r>
          </w:p>
        </w:tc>
        <w:tc>
          <w:tcPr>
            <w:tcW w:w="1763" w:type="dxa"/>
          </w:tcPr>
          <w:p w14:paraId="354FE2D7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пр..місяця</w:t>
            </w:r>
          </w:p>
        </w:tc>
        <w:tc>
          <w:tcPr>
            <w:tcW w:w="2064" w:type="dxa"/>
          </w:tcPr>
          <w:p w14:paraId="54BE2221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графік</w:t>
            </w:r>
          </w:p>
        </w:tc>
        <w:tc>
          <w:tcPr>
            <w:tcW w:w="1134" w:type="dxa"/>
          </w:tcPr>
          <w:p w14:paraId="1D302588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вчителі</w:t>
            </w:r>
          </w:p>
        </w:tc>
        <w:tc>
          <w:tcPr>
            <w:tcW w:w="928" w:type="dxa"/>
          </w:tcPr>
          <w:p w14:paraId="5B1C8834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FE713F" w:rsidRPr="006B1B66" w14:paraId="5A7DD78F" w14:textId="77777777" w:rsidTr="00B1330A">
        <w:trPr>
          <w:trHeight w:val="145"/>
        </w:trPr>
        <w:tc>
          <w:tcPr>
            <w:tcW w:w="10065" w:type="dxa"/>
          </w:tcPr>
          <w:p w14:paraId="163657EF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Робота над науково-методичним питанням. Інноваційна діяльністьь, участь в проєктах, професійних конкурсах, виставках. </w:t>
            </w:r>
          </w:p>
        </w:tc>
        <w:tc>
          <w:tcPr>
            <w:tcW w:w="1763" w:type="dxa"/>
          </w:tcPr>
          <w:p w14:paraId="3DD81F4D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пр.місяця</w:t>
            </w:r>
          </w:p>
        </w:tc>
        <w:tc>
          <w:tcPr>
            <w:tcW w:w="2064" w:type="dxa"/>
          </w:tcPr>
          <w:p w14:paraId="27359EA5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анкета</w:t>
            </w:r>
          </w:p>
        </w:tc>
        <w:tc>
          <w:tcPr>
            <w:tcW w:w="1134" w:type="dxa"/>
          </w:tcPr>
          <w:p w14:paraId="4F13F955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вчителі</w:t>
            </w:r>
          </w:p>
        </w:tc>
        <w:tc>
          <w:tcPr>
            <w:tcW w:w="928" w:type="dxa"/>
          </w:tcPr>
          <w:p w14:paraId="4C51001B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FE713F" w:rsidRPr="006B1B66" w14:paraId="00B6386C" w14:textId="77777777" w:rsidTr="00B1330A">
        <w:trPr>
          <w:trHeight w:val="146"/>
        </w:trPr>
        <w:tc>
          <w:tcPr>
            <w:tcW w:w="10065" w:type="dxa"/>
          </w:tcPr>
          <w:p w14:paraId="28C37B4B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Підготовка табелю робочого часу</w:t>
            </w:r>
          </w:p>
        </w:tc>
        <w:tc>
          <w:tcPr>
            <w:tcW w:w="1763" w:type="dxa"/>
          </w:tcPr>
          <w:p w14:paraId="6E5DA6C3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до 15.02</w:t>
            </w:r>
          </w:p>
        </w:tc>
        <w:tc>
          <w:tcPr>
            <w:tcW w:w="2064" w:type="dxa"/>
          </w:tcPr>
          <w:p w14:paraId="19D381BA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табель</w:t>
            </w:r>
          </w:p>
        </w:tc>
        <w:tc>
          <w:tcPr>
            <w:tcW w:w="1134" w:type="dxa"/>
          </w:tcPr>
          <w:p w14:paraId="62246BD9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ЗД</w:t>
            </w:r>
          </w:p>
        </w:tc>
        <w:tc>
          <w:tcPr>
            <w:tcW w:w="928" w:type="dxa"/>
          </w:tcPr>
          <w:p w14:paraId="2A4A5546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FE713F" w:rsidRPr="006B1B66" w14:paraId="71F50650" w14:textId="77777777" w:rsidTr="00B1330A">
        <w:trPr>
          <w:trHeight w:val="145"/>
        </w:trPr>
        <w:tc>
          <w:tcPr>
            <w:tcW w:w="10065" w:type="dxa"/>
            <w:shd w:val="clear" w:color="auto" w:fill="C2D69B"/>
          </w:tcPr>
          <w:p w14:paraId="699F407A" w14:textId="77777777" w:rsidR="00FE713F" w:rsidRPr="006B1B66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3. Співпраця з учнями, їх батьками, працівниками закладу освіти</w:t>
            </w:r>
          </w:p>
        </w:tc>
        <w:tc>
          <w:tcPr>
            <w:tcW w:w="1763" w:type="dxa"/>
            <w:shd w:val="clear" w:color="auto" w:fill="C2D69B"/>
          </w:tcPr>
          <w:p w14:paraId="1D797FD6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2064" w:type="dxa"/>
            <w:shd w:val="clear" w:color="auto" w:fill="C2D69B"/>
          </w:tcPr>
          <w:p w14:paraId="5929E8D1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1134" w:type="dxa"/>
            <w:shd w:val="clear" w:color="auto" w:fill="C2D69B"/>
          </w:tcPr>
          <w:p w14:paraId="37D57CFB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928" w:type="dxa"/>
            <w:shd w:val="clear" w:color="auto" w:fill="C2D69B"/>
          </w:tcPr>
          <w:p w14:paraId="142887F9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</w:tr>
      <w:tr w:rsidR="00FE713F" w:rsidRPr="006B1B66" w14:paraId="5D166F60" w14:textId="77777777" w:rsidTr="00B1330A">
        <w:trPr>
          <w:trHeight w:val="145"/>
        </w:trPr>
        <w:tc>
          <w:tcPr>
            <w:tcW w:w="10065" w:type="dxa"/>
          </w:tcPr>
          <w:p w14:paraId="6000275E" w14:textId="77777777" w:rsidR="00FE713F" w:rsidRPr="006B1B66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Розміщення матеріалів для батьків,  учнів на сайті, у групі ФБ.</w:t>
            </w:r>
          </w:p>
        </w:tc>
        <w:tc>
          <w:tcPr>
            <w:tcW w:w="1763" w:type="dxa"/>
          </w:tcPr>
          <w:p w14:paraId="00F3282E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пр.місяця</w:t>
            </w:r>
          </w:p>
        </w:tc>
        <w:tc>
          <w:tcPr>
            <w:tcW w:w="2064" w:type="dxa"/>
          </w:tcPr>
          <w:p w14:paraId="0B5916D3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інформація</w:t>
            </w:r>
          </w:p>
        </w:tc>
        <w:tc>
          <w:tcPr>
            <w:tcW w:w="1134" w:type="dxa"/>
          </w:tcPr>
          <w:p w14:paraId="73CD5346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вчителі</w:t>
            </w:r>
          </w:p>
        </w:tc>
        <w:tc>
          <w:tcPr>
            <w:tcW w:w="928" w:type="dxa"/>
          </w:tcPr>
          <w:p w14:paraId="270099BB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FE713F" w:rsidRPr="006B1B66" w14:paraId="56ED4476" w14:textId="77777777" w:rsidTr="00B1330A">
        <w:trPr>
          <w:trHeight w:val="145"/>
        </w:trPr>
        <w:tc>
          <w:tcPr>
            <w:tcW w:w="10065" w:type="dxa"/>
          </w:tcPr>
          <w:p w14:paraId="40BBAAEA" w14:textId="77777777" w:rsidR="00FE713F" w:rsidRPr="006B1B66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Індивідуальні зустрічі з батьками </w:t>
            </w:r>
          </w:p>
        </w:tc>
        <w:tc>
          <w:tcPr>
            <w:tcW w:w="1763" w:type="dxa"/>
          </w:tcPr>
          <w:p w14:paraId="7A98A234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пр..місяця</w:t>
            </w:r>
          </w:p>
        </w:tc>
        <w:tc>
          <w:tcPr>
            <w:tcW w:w="2064" w:type="dxa"/>
          </w:tcPr>
          <w:p w14:paraId="4C93A4DE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зустрічі</w:t>
            </w:r>
          </w:p>
        </w:tc>
        <w:tc>
          <w:tcPr>
            <w:tcW w:w="1134" w:type="dxa"/>
          </w:tcPr>
          <w:p w14:paraId="5728BBC7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КК</w:t>
            </w:r>
          </w:p>
        </w:tc>
        <w:tc>
          <w:tcPr>
            <w:tcW w:w="928" w:type="dxa"/>
          </w:tcPr>
          <w:p w14:paraId="50B8A70B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FE713F" w:rsidRPr="006B1B66" w14:paraId="12B0CBF9" w14:textId="77777777" w:rsidTr="00B1330A">
        <w:trPr>
          <w:trHeight w:val="145"/>
        </w:trPr>
        <w:tc>
          <w:tcPr>
            <w:tcW w:w="10065" w:type="dxa"/>
          </w:tcPr>
          <w:p w14:paraId="6768392F" w14:textId="77777777" w:rsidR="00FE713F" w:rsidRPr="006B1B66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Дискусійний клуб «Освіта в умовах війни. Розставляємо пріоритети»</w:t>
            </w:r>
          </w:p>
        </w:tc>
        <w:tc>
          <w:tcPr>
            <w:tcW w:w="1763" w:type="dxa"/>
          </w:tcPr>
          <w:p w14:paraId="2466A382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пр.місяця</w:t>
            </w:r>
          </w:p>
        </w:tc>
        <w:tc>
          <w:tcPr>
            <w:tcW w:w="2064" w:type="dxa"/>
          </w:tcPr>
          <w:p w14:paraId="109B6721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інформування</w:t>
            </w:r>
          </w:p>
        </w:tc>
        <w:tc>
          <w:tcPr>
            <w:tcW w:w="1134" w:type="dxa"/>
          </w:tcPr>
          <w:p w14:paraId="34D0199B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ПС</w:t>
            </w:r>
          </w:p>
        </w:tc>
        <w:tc>
          <w:tcPr>
            <w:tcW w:w="928" w:type="dxa"/>
          </w:tcPr>
          <w:p w14:paraId="2E732720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FE713F" w:rsidRPr="006B1B66" w14:paraId="7170EA8B" w14:textId="77777777" w:rsidTr="00B1330A">
        <w:trPr>
          <w:trHeight w:val="145"/>
        </w:trPr>
        <w:tc>
          <w:tcPr>
            <w:tcW w:w="10065" w:type="dxa"/>
            <w:shd w:val="clear" w:color="auto" w:fill="C2D69B"/>
          </w:tcPr>
          <w:p w14:paraId="238DBEAA" w14:textId="77777777" w:rsidR="00FE713F" w:rsidRPr="006B1B66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4. Організація педагогічної діяльності та навчання учнів на засадах академічної доброчесності.</w:t>
            </w:r>
          </w:p>
        </w:tc>
        <w:tc>
          <w:tcPr>
            <w:tcW w:w="1763" w:type="dxa"/>
            <w:shd w:val="clear" w:color="auto" w:fill="C2D69B"/>
          </w:tcPr>
          <w:p w14:paraId="0FD843DF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2064" w:type="dxa"/>
            <w:shd w:val="clear" w:color="auto" w:fill="C2D69B"/>
          </w:tcPr>
          <w:p w14:paraId="76B079C1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1134" w:type="dxa"/>
            <w:shd w:val="clear" w:color="auto" w:fill="C2D69B"/>
          </w:tcPr>
          <w:p w14:paraId="6B3BE6B5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928" w:type="dxa"/>
            <w:shd w:val="clear" w:color="auto" w:fill="C2D69B"/>
          </w:tcPr>
          <w:p w14:paraId="740EA8DC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</w:tr>
      <w:tr w:rsidR="00FE713F" w:rsidRPr="006B1B66" w14:paraId="54D1CCF1" w14:textId="77777777" w:rsidTr="00B1330A">
        <w:trPr>
          <w:trHeight w:val="145"/>
        </w:trPr>
        <w:tc>
          <w:tcPr>
            <w:tcW w:w="10065" w:type="dxa"/>
          </w:tcPr>
          <w:p w14:paraId="13E2C29F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Анкетування «Самооцінювання, взаємооцінювання  і академічна доброчесність»</w:t>
            </w:r>
          </w:p>
        </w:tc>
        <w:tc>
          <w:tcPr>
            <w:tcW w:w="1763" w:type="dxa"/>
          </w:tcPr>
          <w:p w14:paraId="7D51056E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01-04.02</w:t>
            </w:r>
          </w:p>
        </w:tc>
        <w:tc>
          <w:tcPr>
            <w:tcW w:w="2064" w:type="dxa"/>
          </w:tcPr>
          <w:p w14:paraId="284A4B97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анкета</w:t>
            </w:r>
          </w:p>
        </w:tc>
        <w:tc>
          <w:tcPr>
            <w:tcW w:w="1134" w:type="dxa"/>
          </w:tcPr>
          <w:p w14:paraId="4542B8CC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КК</w:t>
            </w:r>
          </w:p>
        </w:tc>
        <w:tc>
          <w:tcPr>
            <w:tcW w:w="928" w:type="dxa"/>
          </w:tcPr>
          <w:p w14:paraId="2BB834E4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</w:tbl>
    <w:p w14:paraId="0FB029A6" w14:textId="77777777" w:rsidR="00FE713F" w:rsidRDefault="00FE713F" w:rsidP="00EC44B7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984806"/>
          <w:sz w:val="28"/>
          <w:szCs w:val="28"/>
          <w:lang w:val="uk-UA"/>
        </w:rPr>
      </w:pPr>
    </w:p>
    <w:p w14:paraId="743A6E96" w14:textId="77777777" w:rsidR="00FE713F" w:rsidRPr="006B1B66" w:rsidRDefault="00FE713F" w:rsidP="00EC44B7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984806"/>
          <w:sz w:val="28"/>
          <w:szCs w:val="28"/>
          <w:lang w:val="uk-UA"/>
        </w:rPr>
      </w:pPr>
      <w:r w:rsidRPr="006B1B66">
        <w:rPr>
          <w:rFonts w:ascii="Times New Roman" w:hAnsi="Times New Roman"/>
          <w:b/>
          <w:color w:val="984806"/>
          <w:sz w:val="28"/>
          <w:szCs w:val="28"/>
          <w:lang w:val="uk-UA"/>
        </w:rPr>
        <w:t>ІV. УПРАВЛІНСЬКІ ПРОЦЕСИ</w:t>
      </w:r>
    </w:p>
    <w:tbl>
      <w:tblPr>
        <w:tblW w:w="1587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065"/>
        <w:gridCol w:w="1843"/>
        <w:gridCol w:w="1984"/>
        <w:gridCol w:w="1134"/>
        <w:gridCol w:w="851"/>
      </w:tblGrid>
      <w:tr w:rsidR="00FE713F" w:rsidRPr="006B1B66" w14:paraId="710BBB87" w14:textId="77777777" w:rsidTr="00B1330A">
        <w:trPr>
          <w:trHeight w:val="603"/>
        </w:trPr>
        <w:tc>
          <w:tcPr>
            <w:tcW w:w="10065" w:type="dxa"/>
            <w:shd w:val="clear" w:color="auto" w:fill="FABF8F"/>
          </w:tcPr>
          <w:p w14:paraId="00B173EC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1.Наявність стратегії  розвитку та системи планування діяльності закладу, моніторинг виконання поставлених цілей і завдань</w:t>
            </w:r>
          </w:p>
        </w:tc>
        <w:tc>
          <w:tcPr>
            <w:tcW w:w="1843" w:type="dxa"/>
            <w:shd w:val="clear" w:color="auto" w:fill="FABF8F"/>
          </w:tcPr>
          <w:p w14:paraId="32B8C8ED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1984" w:type="dxa"/>
            <w:shd w:val="clear" w:color="auto" w:fill="FABF8F"/>
          </w:tcPr>
          <w:p w14:paraId="7600FBAB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1134" w:type="dxa"/>
            <w:shd w:val="clear" w:color="auto" w:fill="FABF8F"/>
          </w:tcPr>
          <w:p w14:paraId="1EC3D715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851" w:type="dxa"/>
            <w:shd w:val="clear" w:color="auto" w:fill="FABF8F"/>
          </w:tcPr>
          <w:p w14:paraId="5A1EF78D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</w:tr>
      <w:tr w:rsidR="00FE713F" w:rsidRPr="006B1B66" w14:paraId="14745C17" w14:textId="77777777" w:rsidTr="00B1330A">
        <w:trPr>
          <w:trHeight w:val="145"/>
        </w:trPr>
        <w:tc>
          <w:tcPr>
            <w:tcW w:w="10065" w:type="dxa"/>
          </w:tcPr>
          <w:p w14:paraId="6A262C0B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Інструктивно-методична оперативка</w:t>
            </w:r>
          </w:p>
          <w:p w14:paraId="55748187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1. Про профорієнтаційну роботу з учнями</w:t>
            </w:r>
          </w:p>
          <w:p w14:paraId="719A0895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2. Про роботу з батьками</w:t>
            </w:r>
          </w:p>
        </w:tc>
        <w:tc>
          <w:tcPr>
            <w:tcW w:w="1843" w:type="dxa"/>
          </w:tcPr>
          <w:p w14:paraId="3D483597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щопонеділка</w:t>
            </w:r>
          </w:p>
        </w:tc>
        <w:tc>
          <w:tcPr>
            <w:tcW w:w="1984" w:type="dxa"/>
          </w:tcPr>
          <w:p w14:paraId="163CA645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інформування</w:t>
            </w:r>
          </w:p>
        </w:tc>
        <w:tc>
          <w:tcPr>
            <w:tcW w:w="1134" w:type="dxa"/>
          </w:tcPr>
          <w:p w14:paraId="2FC35253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Д</w:t>
            </w:r>
          </w:p>
        </w:tc>
        <w:tc>
          <w:tcPr>
            <w:tcW w:w="851" w:type="dxa"/>
          </w:tcPr>
          <w:p w14:paraId="733A08E6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FE713F" w:rsidRPr="006B1B66" w14:paraId="00E22A55" w14:textId="77777777" w:rsidTr="00B1330A">
        <w:trPr>
          <w:trHeight w:val="145"/>
        </w:trPr>
        <w:tc>
          <w:tcPr>
            <w:tcW w:w="10065" w:type="dxa"/>
          </w:tcPr>
          <w:p w14:paraId="4EFD8DA2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Робота з вхідною і вихідною кореспонденцією</w:t>
            </w:r>
          </w:p>
        </w:tc>
        <w:tc>
          <w:tcPr>
            <w:tcW w:w="1843" w:type="dxa"/>
          </w:tcPr>
          <w:p w14:paraId="702F714A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пр.місяця</w:t>
            </w:r>
          </w:p>
        </w:tc>
        <w:tc>
          <w:tcPr>
            <w:tcW w:w="1984" w:type="dxa"/>
          </w:tcPr>
          <w:p w14:paraId="671A243C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інформація</w:t>
            </w:r>
          </w:p>
        </w:tc>
        <w:tc>
          <w:tcPr>
            <w:tcW w:w="1134" w:type="dxa"/>
          </w:tcPr>
          <w:p w14:paraId="70ECF17A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Д, ЗД</w:t>
            </w:r>
          </w:p>
        </w:tc>
        <w:tc>
          <w:tcPr>
            <w:tcW w:w="851" w:type="dxa"/>
          </w:tcPr>
          <w:p w14:paraId="4CF8D3CC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FE713F" w:rsidRPr="006B1B66" w14:paraId="6E0A1D17" w14:textId="77777777" w:rsidTr="00B1330A">
        <w:trPr>
          <w:trHeight w:val="145"/>
        </w:trPr>
        <w:tc>
          <w:tcPr>
            <w:tcW w:w="10065" w:type="dxa"/>
          </w:tcPr>
          <w:p w14:paraId="7F7E9D99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Проведення самооцінювання за напрямом «Комплексне самооцінювання». Спостереження за заняттями</w:t>
            </w:r>
          </w:p>
        </w:tc>
        <w:tc>
          <w:tcPr>
            <w:tcW w:w="1843" w:type="dxa"/>
          </w:tcPr>
          <w:p w14:paraId="3770E28E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пр..місяця</w:t>
            </w:r>
          </w:p>
        </w:tc>
        <w:tc>
          <w:tcPr>
            <w:tcW w:w="1984" w:type="dxa"/>
          </w:tcPr>
          <w:p w14:paraId="00B03D3A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форма</w:t>
            </w:r>
          </w:p>
        </w:tc>
        <w:tc>
          <w:tcPr>
            <w:tcW w:w="1134" w:type="dxa"/>
          </w:tcPr>
          <w:p w14:paraId="0429932B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група</w:t>
            </w:r>
          </w:p>
        </w:tc>
        <w:tc>
          <w:tcPr>
            <w:tcW w:w="851" w:type="dxa"/>
          </w:tcPr>
          <w:p w14:paraId="49FF9BD5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FE713F" w:rsidRPr="006B1B66" w14:paraId="3AFEF449" w14:textId="77777777" w:rsidTr="00B1330A">
        <w:trPr>
          <w:trHeight w:val="145"/>
        </w:trPr>
        <w:tc>
          <w:tcPr>
            <w:tcW w:w="10065" w:type="dxa"/>
            <w:shd w:val="clear" w:color="auto" w:fill="FABF8F"/>
          </w:tcPr>
          <w:p w14:paraId="150AECBA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2.Формування відносин довіри, прозорості, дотримання етичних норм</w:t>
            </w:r>
          </w:p>
        </w:tc>
        <w:tc>
          <w:tcPr>
            <w:tcW w:w="1843" w:type="dxa"/>
            <w:shd w:val="clear" w:color="auto" w:fill="FABF8F"/>
          </w:tcPr>
          <w:p w14:paraId="5F28484D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1984" w:type="dxa"/>
            <w:shd w:val="clear" w:color="auto" w:fill="FABF8F"/>
          </w:tcPr>
          <w:p w14:paraId="276A9CAC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1134" w:type="dxa"/>
            <w:shd w:val="clear" w:color="auto" w:fill="FABF8F"/>
          </w:tcPr>
          <w:p w14:paraId="40093F23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851" w:type="dxa"/>
            <w:shd w:val="clear" w:color="auto" w:fill="FABF8F"/>
          </w:tcPr>
          <w:p w14:paraId="3DC7F496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</w:tr>
      <w:tr w:rsidR="00FE713F" w:rsidRPr="006B1B66" w14:paraId="6246D034" w14:textId="77777777" w:rsidTr="00B1330A">
        <w:trPr>
          <w:trHeight w:val="145"/>
        </w:trPr>
        <w:tc>
          <w:tcPr>
            <w:tcW w:w="10065" w:type="dxa"/>
          </w:tcPr>
          <w:p w14:paraId="61EE6D88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Відвідування уроків у 9 класі</w:t>
            </w:r>
          </w:p>
        </w:tc>
        <w:tc>
          <w:tcPr>
            <w:tcW w:w="1843" w:type="dxa"/>
          </w:tcPr>
          <w:p w14:paraId="12ECF285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пр.місяця</w:t>
            </w:r>
          </w:p>
        </w:tc>
        <w:tc>
          <w:tcPr>
            <w:tcW w:w="1984" w:type="dxa"/>
          </w:tcPr>
          <w:p w14:paraId="27209250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аркуш спос</w:t>
            </w:r>
          </w:p>
        </w:tc>
        <w:tc>
          <w:tcPr>
            <w:tcW w:w="1134" w:type="dxa"/>
          </w:tcPr>
          <w:p w14:paraId="2799D12B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комісія</w:t>
            </w:r>
          </w:p>
        </w:tc>
        <w:tc>
          <w:tcPr>
            <w:tcW w:w="851" w:type="dxa"/>
          </w:tcPr>
          <w:p w14:paraId="52FA2ABF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FE713F" w:rsidRPr="006B1B66" w14:paraId="58AE9C28" w14:textId="77777777" w:rsidTr="00B1330A">
        <w:trPr>
          <w:trHeight w:val="145"/>
        </w:trPr>
        <w:tc>
          <w:tcPr>
            <w:tcW w:w="10065" w:type="dxa"/>
            <w:shd w:val="clear" w:color="auto" w:fill="FABF8F"/>
          </w:tcPr>
          <w:p w14:paraId="51AE4D88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3.Ефективність кадрової політики та забезпечення можливостей для професійного розвитку педагогічних працівників</w:t>
            </w:r>
          </w:p>
        </w:tc>
        <w:tc>
          <w:tcPr>
            <w:tcW w:w="1843" w:type="dxa"/>
            <w:shd w:val="clear" w:color="auto" w:fill="FABF8F"/>
          </w:tcPr>
          <w:p w14:paraId="26E130CD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1984" w:type="dxa"/>
            <w:shd w:val="clear" w:color="auto" w:fill="FABF8F"/>
          </w:tcPr>
          <w:p w14:paraId="2819EC82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1134" w:type="dxa"/>
            <w:shd w:val="clear" w:color="auto" w:fill="FABF8F"/>
          </w:tcPr>
          <w:p w14:paraId="05930E5F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851" w:type="dxa"/>
            <w:shd w:val="clear" w:color="auto" w:fill="FABF8F"/>
          </w:tcPr>
          <w:p w14:paraId="759B0F80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</w:tr>
      <w:tr w:rsidR="00FE713F" w:rsidRPr="006B1B66" w14:paraId="5F2DCA4C" w14:textId="77777777" w:rsidTr="00B1330A">
        <w:trPr>
          <w:trHeight w:val="146"/>
        </w:trPr>
        <w:tc>
          <w:tcPr>
            <w:tcW w:w="10065" w:type="dxa"/>
          </w:tcPr>
          <w:p w14:paraId="3DA991B5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Залучення вчителів до курсів, вебінарів щодо підвищення професійного рівня</w:t>
            </w:r>
          </w:p>
        </w:tc>
        <w:tc>
          <w:tcPr>
            <w:tcW w:w="1843" w:type="dxa"/>
          </w:tcPr>
          <w:p w14:paraId="2D47AB2A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пр.місяця</w:t>
            </w:r>
          </w:p>
        </w:tc>
        <w:tc>
          <w:tcPr>
            <w:tcW w:w="1984" w:type="dxa"/>
          </w:tcPr>
          <w:p w14:paraId="317E3F01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сертифікат</w:t>
            </w:r>
          </w:p>
        </w:tc>
        <w:tc>
          <w:tcPr>
            <w:tcW w:w="1134" w:type="dxa"/>
          </w:tcPr>
          <w:p w14:paraId="5343CD8C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вчителі</w:t>
            </w:r>
          </w:p>
        </w:tc>
        <w:tc>
          <w:tcPr>
            <w:tcW w:w="851" w:type="dxa"/>
          </w:tcPr>
          <w:p w14:paraId="6B3158EF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FE713F" w:rsidRPr="006B1B66" w14:paraId="623DBD09" w14:textId="77777777" w:rsidTr="00B1330A">
        <w:trPr>
          <w:trHeight w:val="145"/>
        </w:trPr>
        <w:tc>
          <w:tcPr>
            <w:tcW w:w="10065" w:type="dxa"/>
            <w:shd w:val="clear" w:color="auto" w:fill="FABF8F"/>
          </w:tcPr>
          <w:p w14:paraId="7AB6C103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4. Організація освітнього процесу на засадах людиноцентризму, прийняття управлінських рішень на основі конструктивної співпраці учасників освітнього процесу, взаємодії закладу освіти з місцевою громадою</w:t>
            </w:r>
          </w:p>
        </w:tc>
        <w:tc>
          <w:tcPr>
            <w:tcW w:w="1843" w:type="dxa"/>
            <w:shd w:val="clear" w:color="auto" w:fill="FABF8F"/>
          </w:tcPr>
          <w:p w14:paraId="50179683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1984" w:type="dxa"/>
            <w:shd w:val="clear" w:color="auto" w:fill="FABF8F"/>
          </w:tcPr>
          <w:p w14:paraId="33F5F456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1134" w:type="dxa"/>
            <w:shd w:val="clear" w:color="auto" w:fill="FABF8F"/>
          </w:tcPr>
          <w:p w14:paraId="7DAB4B6C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851" w:type="dxa"/>
            <w:shd w:val="clear" w:color="auto" w:fill="FABF8F"/>
          </w:tcPr>
          <w:p w14:paraId="2F7979AD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</w:tr>
      <w:tr w:rsidR="00FE713F" w:rsidRPr="006B1B66" w14:paraId="1869591C" w14:textId="77777777" w:rsidTr="00B1330A">
        <w:trPr>
          <w:trHeight w:val="79"/>
        </w:trPr>
        <w:tc>
          <w:tcPr>
            <w:tcW w:w="10065" w:type="dxa"/>
          </w:tcPr>
          <w:p w14:paraId="7589DE47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Видати накази:</w:t>
            </w:r>
          </w:p>
          <w:p w14:paraId="45214C18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Про організацію роботи з майбутніми першокласниками</w:t>
            </w:r>
          </w:p>
          <w:p w14:paraId="297109C4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Про підсумки роботи з безпеки життєдіяльності та профілактичної роботи з питань запобігання всіх видів дитячого травматизму в закладі за 2024 рік та затвердження Плану заходів на 2025 рік</w:t>
            </w:r>
          </w:p>
          <w:p w14:paraId="70905DE5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Про роботу закладу з профілактики шкідливих звичок, девіантної поведінки серед учнів за 2024 рік та затвердження Плану заходів на 2025 рік</w:t>
            </w:r>
          </w:p>
          <w:p w14:paraId="6D6F1525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Про проведення моніторингу якості впровадження освітнього процесу в 9 класі</w:t>
            </w:r>
          </w:p>
          <w:p w14:paraId="598B2F7D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Про результати моніторингу якості впровадження освітнього процесу в 9 класі</w:t>
            </w:r>
          </w:p>
          <w:p w14:paraId="4BA9C2C6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Про стан протипожежної, техногенної безпеки у закладі за 2024 рік та затвердження Плану заходів на 2025 рік                                                                                              </w:t>
            </w:r>
          </w:p>
          <w:p w14:paraId="4AA20324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Про проведення заходів з нагоди Дня безпечного Інтернету</w:t>
            </w:r>
          </w:p>
          <w:p w14:paraId="445F546B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Про результати вивчення ефективності методів роботи на уроках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англійської мови</w:t>
            </w:r>
          </w:p>
          <w:p w14:paraId="18366CA2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Про проведення Міжнародного дня рідної мови в закладі</w:t>
            </w:r>
          </w:p>
        </w:tc>
        <w:tc>
          <w:tcPr>
            <w:tcW w:w="1843" w:type="dxa"/>
          </w:tcPr>
          <w:p w14:paraId="7AF23B92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до 28.02</w:t>
            </w:r>
          </w:p>
        </w:tc>
        <w:tc>
          <w:tcPr>
            <w:tcW w:w="1984" w:type="dxa"/>
          </w:tcPr>
          <w:p w14:paraId="39E43D23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накази</w:t>
            </w:r>
          </w:p>
        </w:tc>
        <w:tc>
          <w:tcPr>
            <w:tcW w:w="1134" w:type="dxa"/>
          </w:tcPr>
          <w:p w14:paraId="040A2D2D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Д</w:t>
            </w:r>
          </w:p>
        </w:tc>
        <w:tc>
          <w:tcPr>
            <w:tcW w:w="851" w:type="dxa"/>
          </w:tcPr>
          <w:p w14:paraId="1573D970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FE713F" w:rsidRPr="006B1B66" w14:paraId="3977A5B8" w14:textId="77777777" w:rsidTr="00B1330A">
        <w:trPr>
          <w:trHeight w:val="145"/>
        </w:trPr>
        <w:tc>
          <w:tcPr>
            <w:tcW w:w="10065" w:type="dxa"/>
            <w:shd w:val="clear" w:color="auto" w:fill="FABF8F"/>
          </w:tcPr>
          <w:p w14:paraId="1C8C3C39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5. Формування та забезпечення реалізації політики академічної доброчесності</w:t>
            </w:r>
          </w:p>
        </w:tc>
        <w:tc>
          <w:tcPr>
            <w:tcW w:w="1843" w:type="dxa"/>
            <w:shd w:val="clear" w:color="auto" w:fill="FABF8F"/>
          </w:tcPr>
          <w:p w14:paraId="4AEF2143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1984" w:type="dxa"/>
            <w:shd w:val="clear" w:color="auto" w:fill="FABF8F"/>
          </w:tcPr>
          <w:p w14:paraId="52DBD6EA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1134" w:type="dxa"/>
            <w:shd w:val="clear" w:color="auto" w:fill="FABF8F"/>
          </w:tcPr>
          <w:p w14:paraId="56D0A519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851" w:type="dxa"/>
            <w:shd w:val="clear" w:color="auto" w:fill="FABF8F"/>
          </w:tcPr>
          <w:p w14:paraId="1D5AA4F9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</w:tr>
      <w:tr w:rsidR="00FE713F" w:rsidRPr="006B1B66" w14:paraId="4E082B01" w14:textId="77777777" w:rsidTr="00B1330A">
        <w:trPr>
          <w:trHeight w:val="145"/>
        </w:trPr>
        <w:tc>
          <w:tcPr>
            <w:tcW w:w="10065" w:type="dxa"/>
            <w:shd w:val="clear" w:color="auto" w:fill="FFFFFF"/>
          </w:tcPr>
          <w:p w14:paraId="3E1D65B3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Розміщення авторських матеріалів на освітніх платформах із дотриманням принципів академічної доброчесності</w:t>
            </w:r>
          </w:p>
        </w:tc>
        <w:tc>
          <w:tcPr>
            <w:tcW w:w="1843" w:type="dxa"/>
            <w:shd w:val="clear" w:color="auto" w:fill="FFFFFF"/>
          </w:tcPr>
          <w:p w14:paraId="08D36669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пр.місяця</w:t>
            </w:r>
          </w:p>
        </w:tc>
        <w:tc>
          <w:tcPr>
            <w:tcW w:w="1984" w:type="dxa"/>
            <w:shd w:val="clear" w:color="auto" w:fill="FFFFFF"/>
          </w:tcPr>
          <w:p w14:paraId="310C9094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матеріали</w:t>
            </w:r>
          </w:p>
        </w:tc>
        <w:tc>
          <w:tcPr>
            <w:tcW w:w="1134" w:type="dxa"/>
            <w:shd w:val="clear" w:color="auto" w:fill="FFFFFF"/>
          </w:tcPr>
          <w:p w14:paraId="4A134DB7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вчителі</w:t>
            </w:r>
          </w:p>
        </w:tc>
        <w:tc>
          <w:tcPr>
            <w:tcW w:w="851" w:type="dxa"/>
            <w:shd w:val="clear" w:color="auto" w:fill="FFFFFF"/>
          </w:tcPr>
          <w:p w14:paraId="6199380D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</w:tbl>
    <w:p w14:paraId="2A66AEDD" w14:textId="77777777" w:rsidR="00FE713F" w:rsidRPr="006B1B66" w:rsidRDefault="00FE713F" w:rsidP="00EC44B7">
      <w:pPr>
        <w:spacing w:after="0" w:line="240" w:lineRule="auto"/>
        <w:rPr>
          <w:rFonts w:ascii="Times New Roman" w:hAnsi="Times New Roman"/>
          <w:b/>
          <w:color w:val="002060"/>
          <w:sz w:val="28"/>
          <w:szCs w:val="28"/>
          <w:lang w:val="uk-UA"/>
        </w:rPr>
      </w:pPr>
    </w:p>
    <w:p w14:paraId="404F2489" w14:textId="77777777" w:rsidR="00FE713F" w:rsidRPr="006B1B66" w:rsidRDefault="00FE713F" w:rsidP="00EC44B7">
      <w:pPr>
        <w:spacing w:after="0" w:line="240" w:lineRule="auto"/>
        <w:rPr>
          <w:rFonts w:ascii="Times New Roman" w:hAnsi="Times New Roman"/>
          <w:b/>
          <w:color w:val="002060"/>
          <w:sz w:val="28"/>
          <w:szCs w:val="28"/>
          <w:lang w:val="uk-UA"/>
        </w:rPr>
      </w:pPr>
    </w:p>
    <w:p w14:paraId="373963DA" w14:textId="77777777" w:rsidR="00FE713F" w:rsidRPr="006B1B66" w:rsidRDefault="00FE713F" w:rsidP="00EC44B7">
      <w:pPr>
        <w:spacing w:after="0" w:line="240" w:lineRule="auto"/>
        <w:rPr>
          <w:rFonts w:ascii="Times New Roman" w:hAnsi="Times New Roman"/>
          <w:b/>
          <w:color w:val="002060"/>
          <w:sz w:val="28"/>
          <w:szCs w:val="28"/>
          <w:lang w:val="uk-UA"/>
        </w:rPr>
      </w:pPr>
      <w:r w:rsidRPr="006B1B66">
        <w:rPr>
          <w:rFonts w:ascii="Times New Roman" w:hAnsi="Times New Roman"/>
          <w:b/>
          <w:color w:val="002060"/>
          <w:sz w:val="28"/>
          <w:szCs w:val="28"/>
          <w:lang w:val="uk-UA"/>
        </w:rPr>
        <w:t>БЕРЕЗЕНЬ</w:t>
      </w:r>
    </w:p>
    <w:p w14:paraId="2FB871FF" w14:textId="77777777" w:rsidR="00FE713F" w:rsidRDefault="00FE713F" w:rsidP="00EC44B7">
      <w:pPr>
        <w:spacing w:after="0" w:line="240" w:lineRule="auto"/>
        <w:rPr>
          <w:rFonts w:ascii="Times New Roman" w:hAnsi="Times New Roman"/>
          <w:b/>
          <w:color w:val="943634"/>
          <w:sz w:val="28"/>
          <w:szCs w:val="28"/>
          <w:lang w:val="uk-UA"/>
        </w:rPr>
      </w:pPr>
    </w:p>
    <w:p w14:paraId="51FA0845" w14:textId="77777777" w:rsidR="00FE713F" w:rsidRPr="006B1B66" w:rsidRDefault="00FE713F" w:rsidP="00EC44B7">
      <w:pPr>
        <w:spacing w:after="0" w:line="240" w:lineRule="auto"/>
        <w:rPr>
          <w:rFonts w:ascii="Times New Roman" w:hAnsi="Times New Roman"/>
          <w:b/>
          <w:color w:val="943634"/>
          <w:sz w:val="28"/>
          <w:szCs w:val="28"/>
          <w:lang w:val="uk-UA"/>
        </w:rPr>
      </w:pPr>
      <w:r w:rsidRPr="006B1B66">
        <w:rPr>
          <w:rFonts w:ascii="Times New Roman" w:hAnsi="Times New Roman"/>
          <w:b/>
          <w:color w:val="943634"/>
          <w:sz w:val="28"/>
          <w:szCs w:val="28"/>
          <w:lang w:val="uk-UA"/>
        </w:rPr>
        <w:t>І.ОСВІТНЄ СЕРЕДОВИЩЕ</w:t>
      </w:r>
    </w:p>
    <w:tbl>
      <w:tblPr>
        <w:tblW w:w="1601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490"/>
        <w:gridCol w:w="1276"/>
        <w:gridCol w:w="1701"/>
        <w:gridCol w:w="1276"/>
        <w:gridCol w:w="1275"/>
      </w:tblGrid>
      <w:tr w:rsidR="00FE713F" w:rsidRPr="006B1B66" w14:paraId="12740875" w14:textId="77777777" w:rsidTr="00B1330A">
        <w:trPr>
          <w:trHeight w:val="215"/>
        </w:trPr>
        <w:tc>
          <w:tcPr>
            <w:tcW w:w="10490" w:type="dxa"/>
          </w:tcPr>
          <w:p w14:paraId="001C2798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Зміст</w:t>
            </w:r>
          </w:p>
        </w:tc>
        <w:tc>
          <w:tcPr>
            <w:tcW w:w="1276" w:type="dxa"/>
          </w:tcPr>
          <w:p w14:paraId="5327B49B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Дата</w:t>
            </w:r>
          </w:p>
        </w:tc>
        <w:tc>
          <w:tcPr>
            <w:tcW w:w="1701" w:type="dxa"/>
          </w:tcPr>
          <w:p w14:paraId="3548759A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Форма узагальнення</w:t>
            </w:r>
          </w:p>
        </w:tc>
        <w:tc>
          <w:tcPr>
            <w:tcW w:w="1276" w:type="dxa"/>
          </w:tcPr>
          <w:p w14:paraId="37D46E43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Відповідальні</w:t>
            </w:r>
          </w:p>
        </w:tc>
        <w:tc>
          <w:tcPr>
            <w:tcW w:w="1275" w:type="dxa"/>
          </w:tcPr>
          <w:p w14:paraId="6B96C798" w14:textId="77777777" w:rsidR="00FE713F" w:rsidRPr="006B1B66" w:rsidRDefault="00FE713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B1B66">
              <w:rPr>
                <w:rFonts w:ascii="Times New Roman" w:hAnsi="Times New Roman"/>
                <w:sz w:val="28"/>
                <w:szCs w:val="28"/>
                <w:lang w:val="uk-UA"/>
              </w:rPr>
              <w:t>Примітка</w:t>
            </w:r>
          </w:p>
        </w:tc>
      </w:tr>
      <w:tr w:rsidR="00FE713F" w14:paraId="09414611" w14:textId="77777777" w:rsidTr="00B1330A">
        <w:trPr>
          <w:trHeight w:val="215"/>
        </w:trPr>
        <w:tc>
          <w:tcPr>
            <w:tcW w:w="10490" w:type="dxa"/>
            <w:shd w:val="clear" w:color="auto" w:fill="D99594"/>
          </w:tcPr>
          <w:p w14:paraId="08753C4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1. Забезпечення здорових, безпечних і комфортних умов навчання та праці</w:t>
            </w:r>
          </w:p>
        </w:tc>
        <w:tc>
          <w:tcPr>
            <w:tcW w:w="1276" w:type="dxa"/>
            <w:shd w:val="clear" w:color="auto" w:fill="D99594"/>
          </w:tcPr>
          <w:p w14:paraId="14957BF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D99594"/>
          </w:tcPr>
          <w:p w14:paraId="45C1208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D99594"/>
          </w:tcPr>
          <w:p w14:paraId="1D09893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5" w:type="dxa"/>
            <w:shd w:val="clear" w:color="auto" w:fill="D99594"/>
          </w:tcPr>
          <w:p w14:paraId="11E13F2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26C6E26D" w14:textId="77777777" w:rsidTr="00B1330A">
        <w:trPr>
          <w:trHeight w:val="215"/>
        </w:trPr>
        <w:tc>
          <w:tcPr>
            <w:tcW w:w="10490" w:type="dxa"/>
          </w:tcPr>
          <w:p w14:paraId="2829ADC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Аналіз відвідування учнями закладу за березень</w:t>
            </w:r>
          </w:p>
        </w:tc>
        <w:tc>
          <w:tcPr>
            <w:tcW w:w="1276" w:type="dxa"/>
          </w:tcPr>
          <w:p w14:paraId="61FD711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31.03</w:t>
            </w:r>
          </w:p>
        </w:tc>
        <w:tc>
          <w:tcPr>
            <w:tcW w:w="1701" w:type="dxa"/>
          </w:tcPr>
          <w:p w14:paraId="52E803C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1276" w:type="dxa"/>
          </w:tcPr>
          <w:p w14:paraId="29E5B84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СП</w:t>
            </w:r>
          </w:p>
        </w:tc>
        <w:tc>
          <w:tcPr>
            <w:tcW w:w="1275" w:type="dxa"/>
          </w:tcPr>
          <w:p w14:paraId="6CDAF3C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4C63041F" w14:textId="77777777" w:rsidTr="00B1330A">
        <w:trPr>
          <w:trHeight w:val="70"/>
        </w:trPr>
        <w:tc>
          <w:tcPr>
            <w:tcW w:w="10490" w:type="dxa"/>
          </w:tcPr>
          <w:p w14:paraId="36E92DD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Обстеження учнів на наявність педикульозу, інших захворювань після канікул</w:t>
            </w:r>
          </w:p>
        </w:tc>
        <w:tc>
          <w:tcPr>
            <w:tcW w:w="1276" w:type="dxa"/>
          </w:tcPr>
          <w:p w14:paraId="2A914EF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31.03</w:t>
            </w:r>
          </w:p>
        </w:tc>
        <w:tc>
          <w:tcPr>
            <w:tcW w:w="1701" w:type="dxa"/>
          </w:tcPr>
          <w:p w14:paraId="238EAE0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інформування</w:t>
            </w:r>
          </w:p>
        </w:tc>
        <w:tc>
          <w:tcPr>
            <w:tcW w:w="1276" w:type="dxa"/>
          </w:tcPr>
          <w:p w14:paraId="33B7E02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МС</w:t>
            </w:r>
          </w:p>
        </w:tc>
        <w:tc>
          <w:tcPr>
            <w:tcW w:w="1275" w:type="dxa"/>
          </w:tcPr>
          <w:p w14:paraId="301FBB5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5C6DDBC8" w14:textId="77777777" w:rsidTr="00B1330A">
        <w:trPr>
          <w:trHeight w:val="215"/>
        </w:trPr>
        <w:tc>
          <w:tcPr>
            <w:tcW w:w="10490" w:type="dxa"/>
          </w:tcPr>
          <w:p w14:paraId="0DA1FB5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Контроль за відвідуванням учнями занять, попередження пропусків</w:t>
            </w:r>
          </w:p>
        </w:tc>
        <w:tc>
          <w:tcPr>
            <w:tcW w:w="1276" w:type="dxa"/>
          </w:tcPr>
          <w:p w14:paraId="1A342FE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щоденно</w:t>
            </w:r>
          </w:p>
        </w:tc>
        <w:tc>
          <w:tcPr>
            <w:tcW w:w="1701" w:type="dxa"/>
          </w:tcPr>
          <w:p w14:paraId="5F1E1E4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1276" w:type="dxa"/>
          </w:tcPr>
          <w:p w14:paraId="217BC16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КК</w:t>
            </w:r>
          </w:p>
        </w:tc>
        <w:tc>
          <w:tcPr>
            <w:tcW w:w="1275" w:type="dxa"/>
          </w:tcPr>
          <w:p w14:paraId="23B7C78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2F9D557D" w14:textId="77777777" w:rsidTr="00B1330A">
        <w:trPr>
          <w:trHeight w:val="215"/>
        </w:trPr>
        <w:tc>
          <w:tcPr>
            <w:tcW w:w="10490" w:type="dxa"/>
          </w:tcPr>
          <w:p w14:paraId="7D9576C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Оновлення списків, довідок на харчування учнів пільгових категорій</w:t>
            </w:r>
          </w:p>
        </w:tc>
        <w:tc>
          <w:tcPr>
            <w:tcW w:w="1276" w:type="dxa"/>
          </w:tcPr>
          <w:p w14:paraId="69FA721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47F755B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інформування</w:t>
            </w:r>
          </w:p>
        </w:tc>
        <w:tc>
          <w:tcPr>
            <w:tcW w:w="1276" w:type="dxa"/>
          </w:tcPr>
          <w:p w14:paraId="769F146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275" w:type="dxa"/>
          </w:tcPr>
          <w:p w14:paraId="4FDEC0F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131DF6EB" w14:textId="77777777" w:rsidTr="00B1330A">
        <w:trPr>
          <w:trHeight w:val="145"/>
        </w:trPr>
        <w:tc>
          <w:tcPr>
            <w:tcW w:w="10490" w:type="dxa"/>
          </w:tcPr>
          <w:p w14:paraId="41E5781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Провести бесіди з БЖД </w:t>
            </w:r>
          </w:p>
        </w:tc>
        <w:tc>
          <w:tcPr>
            <w:tcW w:w="1276" w:type="dxa"/>
          </w:tcPr>
          <w:p w14:paraId="1B3E23B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39EBFC6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1276" w:type="dxa"/>
          </w:tcPr>
          <w:p w14:paraId="2D3E5FE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КК</w:t>
            </w:r>
          </w:p>
        </w:tc>
        <w:tc>
          <w:tcPr>
            <w:tcW w:w="1275" w:type="dxa"/>
          </w:tcPr>
          <w:p w14:paraId="4CF2A12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03772BBD" w14:textId="77777777" w:rsidTr="00B1330A">
        <w:trPr>
          <w:trHeight w:val="70"/>
        </w:trPr>
        <w:tc>
          <w:tcPr>
            <w:tcW w:w="10490" w:type="dxa"/>
          </w:tcPr>
          <w:p w14:paraId="7F96585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Контроль чергування технічного персоналу в навчальних кабінетах, приміщеннях, харчоблокові на території закладу</w:t>
            </w:r>
          </w:p>
        </w:tc>
        <w:tc>
          <w:tcPr>
            <w:tcW w:w="1276" w:type="dxa"/>
          </w:tcPr>
          <w:p w14:paraId="45C883B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щоденно</w:t>
            </w:r>
          </w:p>
        </w:tc>
        <w:tc>
          <w:tcPr>
            <w:tcW w:w="1701" w:type="dxa"/>
          </w:tcPr>
          <w:p w14:paraId="387293B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табель</w:t>
            </w:r>
          </w:p>
        </w:tc>
        <w:tc>
          <w:tcPr>
            <w:tcW w:w="1276" w:type="dxa"/>
          </w:tcPr>
          <w:p w14:paraId="1E98E9A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ЗГ</w:t>
            </w:r>
          </w:p>
        </w:tc>
        <w:tc>
          <w:tcPr>
            <w:tcW w:w="1275" w:type="dxa"/>
          </w:tcPr>
          <w:p w14:paraId="6B49A62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1BC0B8AE" w14:textId="77777777" w:rsidTr="00B1330A">
        <w:trPr>
          <w:trHeight w:val="187"/>
        </w:trPr>
        <w:tc>
          <w:tcPr>
            <w:tcW w:w="10490" w:type="dxa"/>
          </w:tcPr>
          <w:p w14:paraId="0DD5ACE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Візуальний огляд приміщень закладу: стелі, підлоги, сходів, меблів, техніки, комунікацій, території закладу тощо</w:t>
            </w:r>
          </w:p>
        </w:tc>
        <w:tc>
          <w:tcPr>
            <w:tcW w:w="1276" w:type="dxa"/>
          </w:tcPr>
          <w:p w14:paraId="5957F3F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щоденно</w:t>
            </w:r>
          </w:p>
        </w:tc>
        <w:tc>
          <w:tcPr>
            <w:tcW w:w="1701" w:type="dxa"/>
          </w:tcPr>
          <w:p w14:paraId="1E3610F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1276" w:type="dxa"/>
          </w:tcPr>
          <w:p w14:paraId="1B36626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ЗГ</w:t>
            </w:r>
          </w:p>
        </w:tc>
        <w:tc>
          <w:tcPr>
            <w:tcW w:w="1275" w:type="dxa"/>
          </w:tcPr>
          <w:p w14:paraId="1068B3A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7EA9E325" w14:textId="77777777" w:rsidTr="00B1330A">
        <w:trPr>
          <w:trHeight w:val="235"/>
        </w:trPr>
        <w:tc>
          <w:tcPr>
            <w:tcW w:w="10490" w:type="dxa"/>
          </w:tcPr>
          <w:p w14:paraId="4B79A8BA" w14:textId="77777777" w:rsidR="00FE713F" w:rsidRDefault="00FE71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Санітарно-просвітницька робота із учнями, батьками, працівниками щодо профілактики кишкових інфекцій </w:t>
            </w:r>
          </w:p>
        </w:tc>
        <w:tc>
          <w:tcPr>
            <w:tcW w:w="1276" w:type="dxa"/>
          </w:tcPr>
          <w:p w14:paraId="154AC64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впродовж місяця</w:t>
            </w:r>
          </w:p>
        </w:tc>
        <w:tc>
          <w:tcPr>
            <w:tcW w:w="1701" w:type="dxa"/>
          </w:tcPr>
          <w:p w14:paraId="70A5826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1276" w:type="dxa"/>
          </w:tcPr>
          <w:p w14:paraId="1888D03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МС</w:t>
            </w:r>
          </w:p>
        </w:tc>
        <w:tc>
          <w:tcPr>
            <w:tcW w:w="1275" w:type="dxa"/>
          </w:tcPr>
          <w:p w14:paraId="53A867F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04051485" w14:textId="77777777" w:rsidTr="00B1330A">
        <w:trPr>
          <w:trHeight w:val="70"/>
        </w:trPr>
        <w:tc>
          <w:tcPr>
            <w:tcW w:w="10490" w:type="dxa"/>
          </w:tcPr>
          <w:p w14:paraId="567BEFE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Проводити контроль за фізичним навантаженням школярів, відвідування уроків фізкультури і заняття спортивних секцій</w:t>
            </w:r>
          </w:p>
        </w:tc>
        <w:tc>
          <w:tcPr>
            <w:tcW w:w="1276" w:type="dxa"/>
          </w:tcPr>
          <w:p w14:paraId="6BAFA60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постійно</w:t>
            </w:r>
          </w:p>
        </w:tc>
        <w:tc>
          <w:tcPr>
            <w:tcW w:w="1701" w:type="dxa"/>
          </w:tcPr>
          <w:p w14:paraId="4C80E8A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1276" w:type="dxa"/>
          </w:tcPr>
          <w:p w14:paraId="0869480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МС</w:t>
            </w:r>
          </w:p>
        </w:tc>
        <w:tc>
          <w:tcPr>
            <w:tcW w:w="1275" w:type="dxa"/>
          </w:tcPr>
          <w:p w14:paraId="49FCD85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7EFC93E2" w14:textId="77777777" w:rsidTr="00B1330A">
        <w:trPr>
          <w:trHeight w:val="70"/>
        </w:trPr>
        <w:tc>
          <w:tcPr>
            <w:tcW w:w="10490" w:type="dxa"/>
          </w:tcPr>
          <w:p w14:paraId="51F0F6A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Підготовча робота з майбутніми першокласниками. Вивчення нормативних документів, анкетування батьків </w:t>
            </w:r>
          </w:p>
        </w:tc>
        <w:tc>
          <w:tcPr>
            <w:tcW w:w="1276" w:type="dxa"/>
          </w:tcPr>
          <w:p w14:paraId="2433315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5AF7E9A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анкети</w:t>
            </w:r>
          </w:p>
        </w:tc>
        <w:tc>
          <w:tcPr>
            <w:tcW w:w="1276" w:type="dxa"/>
          </w:tcPr>
          <w:p w14:paraId="73CBCE2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вчитель</w:t>
            </w:r>
          </w:p>
        </w:tc>
        <w:tc>
          <w:tcPr>
            <w:tcW w:w="1275" w:type="dxa"/>
          </w:tcPr>
          <w:p w14:paraId="6CB1E07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40E73D5A" w14:textId="77777777" w:rsidTr="00B1330A">
        <w:trPr>
          <w:trHeight w:val="70"/>
        </w:trPr>
        <w:tc>
          <w:tcPr>
            <w:tcW w:w="10490" w:type="dxa"/>
          </w:tcPr>
          <w:p w14:paraId="3AC24BE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Проведення заходів із кібергігєни під гаслом «Основні правила захисту даних — кібергігієна для активного Інтернет-користувача»  </w:t>
            </w:r>
          </w:p>
        </w:tc>
        <w:tc>
          <w:tcPr>
            <w:tcW w:w="1276" w:type="dxa"/>
          </w:tcPr>
          <w:p w14:paraId="4AE687B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08F0D35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розробки</w:t>
            </w:r>
          </w:p>
        </w:tc>
        <w:tc>
          <w:tcPr>
            <w:tcW w:w="1276" w:type="dxa"/>
          </w:tcPr>
          <w:p w14:paraId="19E981D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вчитель інформ.</w:t>
            </w:r>
          </w:p>
        </w:tc>
        <w:tc>
          <w:tcPr>
            <w:tcW w:w="1275" w:type="dxa"/>
          </w:tcPr>
          <w:p w14:paraId="2E279E0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4CA054D5" w14:textId="77777777" w:rsidTr="00B1330A">
        <w:trPr>
          <w:trHeight w:val="70"/>
        </w:trPr>
        <w:tc>
          <w:tcPr>
            <w:tcW w:w="10490" w:type="dxa"/>
          </w:tcPr>
          <w:p w14:paraId="02297D5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Тестування учасників освітнього процесу «Чи добре ви знаєте правила пожежної безпеки?»      </w:t>
            </w:r>
          </w:p>
        </w:tc>
        <w:tc>
          <w:tcPr>
            <w:tcW w:w="1276" w:type="dxa"/>
          </w:tcPr>
          <w:p w14:paraId="0CBB203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канікули</w:t>
            </w:r>
          </w:p>
        </w:tc>
        <w:tc>
          <w:tcPr>
            <w:tcW w:w="1701" w:type="dxa"/>
          </w:tcPr>
          <w:p w14:paraId="01CED59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тестування</w:t>
            </w:r>
          </w:p>
        </w:tc>
        <w:tc>
          <w:tcPr>
            <w:tcW w:w="1276" w:type="dxa"/>
          </w:tcPr>
          <w:p w14:paraId="76E5C26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вчитель осн.здор</w:t>
            </w:r>
          </w:p>
        </w:tc>
        <w:tc>
          <w:tcPr>
            <w:tcW w:w="1275" w:type="dxa"/>
          </w:tcPr>
          <w:p w14:paraId="675F432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02D725C1" w14:textId="77777777" w:rsidTr="00B1330A">
        <w:trPr>
          <w:trHeight w:val="70"/>
        </w:trPr>
        <w:tc>
          <w:tcPr>
            <w:tcW w:w="10490" w:type="dxa"/>
          </w:tcPr>
          <w:p w14:paraId="3DE3608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Проведення місячника благоустрою та озеленення</w:t>
            </w:r>
          </w:p>
        </w:tc>
        <w:tc>
          <w:tcPr>
            <w:tcW w:w="1276" w:type="dxa"/>
          </w:tcPr>
          <w:p w14:paraId="56FAB2C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6AAA05D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276" w:type="dxa"/>
          </w:tcPr>
          <w:p w14:paraId="17AED8C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Д, ЗГ</w:t>
            </w:r>
          </w:p>
        </w:tc>
        <w:tc>
          <w:tcPr>
            <w:tcW w:w="1275" w:type="dxa"/>
          </w:tcPr>
          <w:p w14:paraId="29BE412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19CFC871" w14:textId="77777777" w:rsidTr="00B1330A">
        <w:trPr>
          <w:trHeight w:val="70"/>
        </w:trPr>
        <w:tc>
          <w:tcPr>
            <w:tcW w:w="10490" w:type="dxa"/>
            <w:shd w:val="clear" w:color="auto" w:fill="D99594"/>
          </w:tcPr>
          <w:p w14:paraId="12D01EC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2.Створення освітнього середовища, вільного від будь-яких форм насильства та дискримінації</w:t>
            </w:r>
          </w:p>
        </w:tc>
        <w:tc>
          <w:tcPr>
            <w:tcW w:w="1276" w:type="dxa"/>
            <w:shd w:val="clear" w:color="auto" w:fill="D99594"/>
          </w:tcPr>
          <w:p w14:paraId="55388A1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D99594"/>
          </w:tcPr>
          <w:p w14:paraId="751652C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D99594"/>
          </w:tcPr>
          <w:p w14:paraId="7472352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5" w:type="dxa"/>
            <w:shd w:val="clear" w:color="auto" w:fill="D99594"/>
          </w:tcPr>
          <w:p w14:paraId="5C6E982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65FF1D1D" w14:textId="77777777" w:rsidTr="00B1330A">
        <w:trPr>
          <w:trHeight w:val="130"/>
        </w:trPr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495A5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Профілактичні заходи щодо запобіганню правопорушень, пропусків, булінгу, насилля, неетичної поведінки. Заняття довіри «5 шляхів подолання домашнього насильства»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1B736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2802C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00430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ПС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17FAD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567EB7BB" w14:textId="77777777" w:rsidTr="00B1330A">
        <w:trPr>
          <w:trHeight w:val="130"/>
        </w:trPr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0CC9E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Оновлення телефонів довіри на сайті закладу щодо попередження булінгу, насилля, дискримінації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AACA7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25CA0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інформація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C4ABC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ПС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001DA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2D0E9732" w14:textId="77777777" w:rsidTr="00B1330A">
        <w:trPr>
          <w:trHeight w:val="145"/>
        </w:trPr>
        <w:tc>
          <w:tcPr>
            <w:tcW w:w="10490" w:type="dxa"/>
            <w:shd w:val="clear" w:color="auto" w:fill="D99594"/>
          </w:tcPr>
          <w:p w14:paraId="565B6AE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3.Формування інклюзивного, розвивального та мотивуючого до навчання освітнього простору.</w:t>
            </w:r>
          </w:p>
        </w:tc>
        <w:tc>
          <w:tcPr>
            <w:tcW w:w="1276" w:type="dxa"/>
            <w:shd w:val="clear" w:color="auto" w:fill="D99594"/>
          </w:tcPr>
          <w:p w14:paraId="0C2033C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D99594"/>
          </w:tcPr>
          <w:p w14:paraId="4A6FEED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D99594"/>
          </w:tcPr>
          <w:p w14:paraId="432A0D1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5" w:type="dxa"/>
            <w:shd w:val="clear" w:color="auto" w:fill="D99594"/>
          </w:tcPr>
          <w:p w14:paraId="3F43F4A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0C804F2F" w14:textId="77777777" w:rsidTr="00B1330A">
        <w:trPr>
          <w:trHeight w:val="145"/>
        </w:trPr>
        <w:tc>
          <w:tcPr>
            <w:tcW w:w="10490" w:type="dxa"/>
          </w:tcPr>
          <w:p w14:paraId="23CB26C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Оновлення сайту школи, ФБ-сторінки школи освітніми матеріалами</w:t>
            </w:r>
          </w:p>
        </w:tc>
        <w:tc>
          <w:tcPr>
            <w:tcW w:w="1276" w:type="dxa"/>
          </w:tcPr>
          <w:p w14:paraId="439BF41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50F0E97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інформація</w:t>
            </w:r>
          </w:p>
        </w:tc>
        <w:tc>
          <w:tcPr>
            <w:tcW w:w="1276" w:type="dxa"/>
          </w:tcPr>
          <w:p w14:paraId="4539F19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275" w:type="dxa"/>
          </w:tcPr>
          <w:p w14:paraId="5AF5385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</w:tr>
      <w:tr w:rsidR="00FE713F" w14:paraId="4910AEC8" w14:textId="77777777" w:rsidTr="00B1330A">
        <w:trPr>
          <w:trHeight w:val="145"/>
        </w:trPr>
        <w:tc>
          <w:tcPr>
            <w:tcW w:w="10490" w:type="dxa"/>
          </w:tcPr>
          <w:p w14:paraId="316A7A2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Залучення учнів до гурткової роботи, конкурсів, турнірів, змагань, проєктів</w:t>
            </w:r>
          </w:p>
        </w:tc>
        <w:tc>
          <w:tcPr>
            <w:tcW w:w="1276" w:type="dxa"/>
          </w:tcPr>
          <w:p w14:paraId="5CDD910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3B115F0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графік</w:t>
            </w:r>
          </w:p>
        </w:tc>
        <w:tc>
          <w:tcPr>
            <w:tcW w:w="1276" w:type="dxa"/>
          </w:tcPr>
          <w:p w14:paraId="2476A2A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275" w:type="dxa"/>
          </w:tcPr>
          <w:p w14:paraId="764B7D3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</w:tr>
    </w:tbl>
    <w:p w14:paraId="200E00DB" w14:textId="77777777" w:rsidR="00FE713F" w:rsidRDefault="00FE713F" w:rsidP="00EC44B7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</w:p>
    <w:p w14:paraId="54438F00" w14:textId="77777777" w:rsidR="00FE713F" w:rsidRDefault="00FE713F" w:rsidP="00EC44B7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  <w:r>
        <w:rPr>
          <w:rFonts w:ascii="Times New Roman" w:hAnsi="Times New Roman"/>
          <w:b/>
          <w:color w:val="002060"/>
          <w:sz w:val="24"/>
          <w:szCs w:val="24"/>
          <w:lang w:val="uk-UA"/>
        </w:rPr>
        <w:t>ІІ. СИСТЕМА ОЦІНЮВАННЯ РЕЗУЛЬТАТІВ НАВЧАННЯ УЧНІВ</w:t>
      </w:r>
    </w:p>
    <w:tbl>
      <w:tblPr>
        <w:tblW w:w="1601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490"/>
        <w:gridCol w:w="1276"/>
        <w:gridCol w:w="1701"/>
        <w:gridCol w:w="1417"/>
        <w:gridCol w:w="1134"/>
      </w:tblGrid>
      <w:tr w:rsidR="00FE713F" w14:paraId="7DF72AAA" w14:textId="77777777" w:rsidTr="00B1330A">
        <w:trPr>
          <w:trHeight w:val="145"/>
        </w:trPr>
        <w:tc>
          <w:tcPr>
            <w:tcW w:w="10490" w:type="dxa"/>
            <w:shd w:val="clear" w:color="auto" w:fill="95B3D7"/>
          </w:tcPr>
          <w:p w14:paraId="3ED1CABE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1. Наявність системи оцінювання результатів навчання учнів, яка забезпечує справедливе, неупереджене, об’єктивне та доброчесне оцінювання</w:t>
            </w:r>
          </w:p>
        </w:tc>
        <w:tc>
          <w:tcPr>
            <w:tcW w:w="1276" w:type="dxa"/>
            <w:shd w:val="clear" w:color="auto" w:fill="95B3D7"/>
          </w:tcPr>
          <w:p w14:paraId="115BA96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95B3D7"/>
          </w:tcPr>
          <w:p w14:paraId="047E87B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417" w:type="dxa"/>
            <w:shd w:val="clear" w:color="auto" w:fill="95B3D7"/>
          </w:tcPr>
          <w:p w14:paraId="052A6E2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  <w:shd w:val="clear" w:color="auto" w:fill="95B3D7"/>
          </w:tcPr>
          <w:p w14:paraId="47CF7CE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7F16E5E8" w14:textId="77777777" w:rsidTr="00B1330A">
        <w:trPr>
          <w:trHeight w:val="145"/>
        </w:trPr>
        <w:tc>
          <w:tcPr>
            <w:tcW w:w="10490" w:type="dxa"/>
          </w:tcPr>
          <w:p w14:paraId="0E2CB4E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Розробка і оновлення учнями і вчителями  критеріїв оцінювання різних видів робіт</w:t>
            </w:r>
          </w:p>
        </w:tc>
        <w:tc>
          <w:tcPr>
            <w:tcW w:w="1276" w:type="dxa"/>
          </w:tcPr>
          <w:p w14:paraId="64256A4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0A6ABD2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сайт</w:t>
            </w:r>
          </w:p>
        </w:tc>
        <w:tc>
          <w:tcPr>
            <w:tcW w:w="1417" w:type="dxa"/>
          </w:tcPr>
          <w:p w14:paraId="3BE80E3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134" w:type="dxa"/>
          </w:tcPr>
          <w:p w14:paraId="5076F80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val="uk-UA"/>
              </w:rPr>
            </w:pPr>
          </w:p>
        </w:tc>
      </w:tr>
      <w:tr w:rsidR="00FE713F" w14:paraId="5509DD16" w14:textId="77777777" w:rsidTr="00B1330A">
        <w:trPr>
          <w:trHeight w:val="145"/>
        </w:trPr>
        <w:tc>
          <w:tcPr>
            <w:tcW w:w="10490" w:type="dxa"/>
          </w:tcPr>
          <w:p w14:paraId="2C7EF7A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Мотиваційні бесіди щодо підвищення результативності у навчанні </w:t>
            </w:r>
          </w:p>
        </w:tc>
        <w:tc>
          <w:tcPr>
            <w:tcW w:w="1276" w:type="dxa"/>
          </w:tcPr>
          <w:p w14:paraId="1DEFC3F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123DD61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бесіди</w:t>
            </w:r>
          </w:p>
        </w:tc>
        <w:tc>
          <w:tcPr>
            <w:tcW w:w="1417" w:type="dxa"/>
          </w:tcPr>
          <w:p w14:paraId="6949FCE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КК</w:t>
            </w:r>
          </w:p>
        </w:tc>
        <w:tc>
          <w:tcPr>
            <w:tcW w:w="1134" w:type="dxa"/>
          </w:tcPr>
          <w:p w14:paraId="567802A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val="uk-UA"/>
              </w:rPr>
            </w:pPr>
          </w:p>
        </w:tc>
      </w:tr>
      <w:tr w:rsidR="00FE713F" w14:paraId="0B5288AE" w14:textId="77777777" w:rsidTr="00B1330A">
        <w:trPr>
          <w:trHeight w:val="145"/>
        </w:trPr>
        <w:tc>
          <w:tcPr>
            <w:tcW w:w="10490" w:type="dxa"/>
            <w:shd w:val="clear" w:color="auto" w:fill="95B3D7"/>
          </w:tcPr>
          <w:p w14:paraId="767385D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2.Систематичне відстеження результатів навчання кожного учня та надання йому (за потреби) підтримки в освітньому процесі</w:t>
            </w:r>
          </w:p>
        </w:tc>
        <w:tc>
          <w:tcPr>
            <w:tcW w:w="1276" w:type="dxa"/>
            <w:shd w:val="clear" w:color="auto" w:fill="95B3D7"/>
          </w:tcPr>
          <w:p w14:paraId="48E22B5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95B3D7"/>
          </w:tcPr>
          <w:p w14:paraId="27A5CF9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417" w:type="dxa"/>
            <w:shd w:val="clear" w:color="auto" w:fill="95B3D7"/>
          </w:tcPr>
          <w:p w14:paraId="1F1ADBE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  <w:shd w:val="clear" w:color="auto" w:fill="95B3D7"/>
          </w:tcPr>
          <w:p w14:paraId="64722DC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68216803" w14:textId="77777777" w:rsidTr="00B1330A">
        <w:trPr>
          <w:trHeight w:val="146"/>
        </w:trPr>
        <w:tc>
          <w:tcPr>
            <w:tcW w:w="10490" w:type="dxa"/>
          </w:tcPr>
          <w:p w14:paraId="785231D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Внутрішній моніторинг простеження компетентнісного підходу в навчанні та системі оцінювання результатів оцінювання учнів з музичного мистецтва</w:t>
            </w:r>
          </w:p>
        </w:tc>
        <w:tc>
          <w:tcPr>
            <w:tcW w:w="1276" w:type="dxa"/>
          </w:tcPr>
          <w:p w14:paraId="044EA22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57B0847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417" w:type="dxa"/>
          </w:tcPr>
          <w:p w14:paraId="29D6CD8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комісія</w:t>
            </w:r>
          </w:p>
        </w:tc>
        <w:tc>
          <w:tcPr>
            <w:tcW w:w="1134" w:type="dxa"/>
          </w:tcPr>
          <w:p w14:paraId="309891E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1AEAC3E1" w14:textId="77777777" w:rsidTr="00B1330A">
        <w:trPr>
          <w:trHeight w:val="145"/>
        </w:trPr>
        <w:tc>
          <w:tcPr>
            <w:tcW w:w="10490" w:type="dxa"/>
            <w:shd w:val="clear" w:color="auto" w:fill="95B3D7"/>
          </w:tcPr>
          <w:p w14:paraId="64A01DEB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3. Спрямованість системи оцінювання на формування в учнів відповідальності за результати свого навчання, здатності до самооцінювання</w:t>
            </w:r>
          </w:p>
        </w:tc>
        <w:tc>
          <w:tcPr>
            <w:tcW w:w="1276" w:type="dxa"/>
            <w:shd w:val="clear" w:color="auto" w:fill="95B3D7"/>
          </w:tcPr>
          <w:p w14:paraId="6DA8B09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95B3D7"/>
          </w:tcPr>
          <w:p w14:paraId="7B8C549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417" w:type="dxa"/>
            <w:shd w:val="clear" w:color="auto" w:fill="95B3D7"/>
          </w:tcPr>
          <w:p w14:paraId="51972CA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  <w:shd w:val="clear" w:color="auto" w:fill="95B3D7"/>
          </w:tcPr>
          <w:p w14:paraId="2F98FB3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37A1548B" w14:textId="77777777" w:rsidTr="00B1330A">
        <w:trPr>
          <w:trHeight w:val="145"/>
        </w:trPr>
        <w:tc>
          <w:tcPr>
            <w:tcW w:w="10490" w:type="dxa"/>
          </w:tcPr>
          <w:p w14:paraId="3B69401E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Участь здобувачів  у Інтернет-проєктах, заходах</w:t>
            </w:r>
          </w:p>
        </w:tc>
        <w:tc>
          <w:tcPr>
            <w:tcW w:w="1276" w:type="dxa"/>
          </w:tcPr>
          <w:p w14:paraId="4FCD8D4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1BB1901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сертифікати</w:t>
            </w:r>
          </w:p>
        </w:tc>
        <w:tc>
          <w:tcPr>
            <w:tcW w:w="1417" w:type="dxa"/>
          </w:tcPr>
          <w:p w14:paraId="05F2B90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134" w:type="dxa"/>
          </w:tcPr>
          <w:p w14:paraId="4BAFF04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1D7A256B" w14:textId="77777777" w:rsidTr="00B1330A">
        <w:trPr>
          <w:trHeight w:val="145"/>
        </w:trPr>
        <w:tc>
          <w:tcPr>
            <w:tcW w:w="10490" w:type="dxa"/>
          </w:tcPr>
          <w:p w14:paraId="43352B4B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Проведення індивідуальних та групових компенсаторних занять</w:t>
            </w:r>
          </w:p>
        </w:tc>
        <w:tc>
          <w:tcPr>
            <w:tcW w:w="1276" w:type="dxa"/>
          </w:tcPr>
          <w:p w14:paraId="69CAAB1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канікули</w:t>
            </w:r>
          </w:p>
        </w:tc>
        <w:tc>
          <w:tcPr>
            <w:tcW w:w="1701" w:type="dxa"/>
          </w:tcPr>
          <w:p w14:paraId="1F11AEA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графік</w:t>
            </w:r>
          </w:p>
        </w:tc>
        <w:tc>
          <w:tcPr>
            <w:tcW w:w="1417" w:type="dxa"/>
          </w:tcPr>
          <w:p w14:paraId="0466F43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134" w:type="dxa"/>
          </w:tcPr>
          <w:p w14:paraId="7CB3EC3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14:paraId="71FA441F" w14:textId="77777777" w:rsidR="00FE713F" w:rsidRDefault="00FE713F" w:rsidP="00EC44B7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00B050"/>
          <w:sz w:val="24"/>
          <w:szCs w:val="24"/>
          <w:lang w:val="uk-UA"/>
        </w:rPr>
      </w:pPr>
    </w:p>
    <w:p w14:paraId="291459B1" w14:textId="77777777" w:rsidR="00FE713F" w:rsidRDefault="00FE713F" w:rsidP="00EC44B7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00B050"/>
          <w:sz w:val="24"/>
          <w:szCs w:val="24"/>
          <w:lang w:val="uk-UA"/>
        </w:rPr>
      </w:pPr>
      <w:r>
        <w:rPr>
          <w:rFonts w:ascii="Times New Roman" w:hAnsi="Times New Roman"/>
          <w:b/>
          <w:color w:val="00B050"/>
          <w:sz w:val="24"/>
          <w:szCs w:val="24"/>
          <w:lang w:val="uk-UA"/>
        </w:rPr>
        <w:t>ІІІ. ПЕДАГОГІЧНА ДІЯЛЬНІСТЬ ПЕДАГОГІЧНИХ ПРАЦІВНИКІВ</w:t>
      </w:r>
    </w:p>
    <w:tbl>
      <w:tblPr>
        <w:tblW w:w="1601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393"/>
        <w:gridCol w:w="1276"/>
        <w:gridCol w:w="1696"/>
        <w:gridCol w:w="1546"/>
        <w:gridCol w:w="1107"/>
      </w:tblGrid>
      <w:tr w:rsidR="00FE713F" w:rsidRPr="00D40299" w14:paraId="76A4A508" w14:textId="77777777" w:rsidTr="00B1330A">
        <w:trPr>
          <w:trHeight w:val="145"/>
        </w:trPr>
        <w:tc>
          <w:tcPr>
            <w:tcW w:w="10393" w:type="dxa"/>
            <w:shd w:val="clear" w:color="auto" w:fill="C2D69B"/>
          </w:tcPr>
          <w:p w14:paraId="0CC19BAB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1.Ефективне планування педагогічними працівниками своєї діяльності, використання сучасних освітніх підходів до організації освітнього процесу з метою формування ключових компетентностей учнів</w:t>
            </w:r>
          </w:p>
        </w:tc>
        <w:tc>
          <w:tcPr>
            <w:tcW w:w="1276" w:type="dxa"/>
            <w:shd w:val="clear" w:color="auto" w:fill="C2D69B"/>
          </w:tcPr>
          <w:p w14:paraId="7A7DA3B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696" w:type="dxa"/>
            <w:shd w:val="clear" w:color="auto" w:fill="C2D69B"/>
          </w:tcPr>
          <w:p w14:paraId="40FEB75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546" w:type="dxa"/>
            <w:shd w:val="clear" w:color="auto" w:fill="C2D69B"/>
          </w:tcPr>
          <w:p w14:paraId="06CB607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07" w:type="dxa"/>
            <w:shd w:val="clear" w:color="auto" w:fill="C2D69B"/>
          </w:tcPr>
          <w:p w14:paraId="433F838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36FB0238" w14:textId="77777777" w:rsidTr="00B1330A">
        <w:trPr>
          <w:trHeight w:val="145"/>
        </w:trPr>
        <w:tc>
          <w:tcPr>
            <w:tcW w:w="10393" w:type="dxa"/>
          </w:tcPr>
          <w:p w14:paraId="255C147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Відвідування уроків музичного мистецтва у 5-7 класах</w:t>
            </w:r>
          </w:p>
        </w:tc>
        <w:tc>
          <w:tcPr>
            <w:tcW w:w="1276" w:type="dxa"/>
          </w:tcPr>
          <w:p w14:paraId="5889530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пр..місяця</w:t>
            </w:r>
          </w:p>
        </w:tc>
        <w:tc>
          <w:tcPr>
            <w:tcW w:w="1696" w:type="dxa"/>
          </w:tcPr>
          <w:p w14:paraId="2742DF7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аркуш спост</w:t>
            </w:r>
          </w:p>
        </w:tc>
        <w:tc>
          <w:tcPr>
            <w:tcW w:w="1546" w:type="dxa"/>
          </w:tcPr>
          <w:p w14:paraId="4B83298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комісія</w:t>
            </w:r>
          </w:p>
        </w:tc>
        <w:tc>
          <w:tcPr>
            <w:tcW w:w="1107" w:type="dxa"/>
          </w:tcPr>
          <w:p w14:paraId="01DDD9D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2E15B462" w14:textId="77777777" w:rsidTr="00B1330A">
        <w:trPr>
          <w:trHeight w:val="145"/>
        </w:trPr>
        <w:tc>
          <w:tcPr>
            <w:tcW w:w="10393" w:type="dxa"/>
            <w:shd w:val="clear" w:color="auto" w:fill="C2D69B"/>
          </w:tcPr>
          <w:p w14:paraId="5690F483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2. Постійне підвищення професійного рівня й педагогічної майстерності педагогічних працівників</w:t>
            </w:r>
          </w:p>
        </w:tc>
        <w:tc>
          <w:tcPr>
            <w:tcW w:w="1276" w:type="dxa"/>
            <w:shd w:val="clear" w:color="auto" w:fill="C2D69B"/>
          </w:tcPr>
          <w:p w14:paraId="1201321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696" w:type="dxa"/>
            <w:shd w:val="clear" w:color="auto" w:fill="C2D69B"/>
          </w:tcPr>
          <w:p w14:paraId="52EB506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546" w:type="dxa"/>
            <w:shd w:val="clear" w:color="auto" w:fill="C2D69B"/>
          </w:tcPr>
          <w:p w14:paraId="28796F0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07" w:type="dxa"/>
            <w:shd w:val="clear" w:color="auto" w:fill="C2D69B"/>
          </w:tcPr>
          <w:p w14:paraId="55A4CB3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3C302B7C" w14:textId="77777777" w:rsidTr="00B1330A">
        <w:trPr>
          <w:trHeight w:val="145"/>
        </w:trPr>
        <w:tc>
          <w:tcPr>
            <w:tcW w:w="10393" w:type="dxa"/>
          </w:tcPr>
          <w:p w14:paraId="11B5E98C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Самоосвітня діяльності вчителів, підвищення кваліфікації, навчання на освітніх платформах</w:t>
            </w:r>
          </w:p>
        </w:tc>
        <w:tc>
          <w:tcPr>
            <w:tcW w:w="1276" w:type="dxa"/>
          </w:tcPr>
          <w:p w14:paraId="0ACD607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пр..місяця</w:t>
            </w:r>
          </w:p>
        </w:tc>
        <w:tc>
          <w:tcPr>
            <w:tcW w:w="1696" w:type="dxa"/>
          </w:tcPr>
          <w:p w14:paraId="03F9E54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сертифікати</w:t>
            </w:r>
          </w:p>
        </w:tc>
        <w:tc>
          <w:tcPr>
            <w:tcW w:w="1546" w:type="dxa"/>
          </w:tcPr>
          <w:p w14:paraId="24DDDC4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107" w:type="dxa"/>
          </w:tcPr>
          <w:p w14:paraId="6E57DFC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02EB7900" w14:textId="77777777" w:rsidTr="00B1330A">
        <w:trPr>
          <w:trHeight w:val="145"/>
        </w:trPr>
        <w:tc>
          <w:tcPr>
            <w:tcW w:w="10393" w:type="dxa"/>
          </w:tcPr>
          <w:p w14:paraId="1F010067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Участь у методичних заходах, Інтернет-заходах</w:t>
            </w:r>
          </w:p>
        </w:tc>
        <w:tc>
          <w:tcPr>
            <w:tcW w:w="1276" w:type="dxa"/>
          </w:tcPr>
          <w:p w14:paraId="0479266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пр..місяця</w:t>
            </w:r>
          </w:p>
        </w:tc>
        <w:tc>
          <w:tcPr>
            <w:tcW w:w="1696" w:type="dxa"/>
          </w:tcPr>
          <w:p w14:paraId="36C396C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1546" w:type="dxa"/>
          </w:tcPr>
          <w:p w14:paraId="087C748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107" w:type="dxa"/>
          </w:tcPr>
          <w:p w14:paraId="298F8B9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405B8AC4" w14:textId="77777777" w:rsidTr="00B1330A">
        <w:trPr>
          <w:trHeight w:val="145"/>
        </w:trPr>
        <w:tc>
          <w:tcPr>
            <w:tcW w:w="10393" w:type="dxa"/>
          </w:tcPr>
          <w:p w14:paraId="1E8DB79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Робота над науково-методичним питанням. Перегляд та обговорення матеріалів виставки-конкурсу «Нова українська школа»</w:t>
            </w:r>
          </w:p>
        </w:tc>
        <w:tc>
          <w:tcPr>
            <w:tcW w:w="1276" w:type="dxa"/>
          </w:tcPr>
          <w:p w14:paraId="3DC9C7D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31.03</w:t>
            </w:r>
          </w:p>
        </w:tc>
        <w:tc>
          <w:tcPr>
            <w:tcW w:w="1696" w:type="dxa"/>
          </w:tcPr>
          <w:p w14:paraId="01058B9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диск</w:t>
            </w:r>
          </w:p>
        </w:tc>
        <w:tc>
          <w:tcPr>
            <w:tcW w:w="1546" w:type="dxa"/>
          </w:tcPr>
          <w:p w14:paraId="4CC8973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107" w:type="dxa"/>
          </w:tcPr>
          <w:p w14:paraId="465EDD4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2A9352A8" w14:textId="77777777" w:rsidTr="00B1330A">
        <w:trPr>
          <w:trHeight w:val="146"/>
        </w:trPr>
        <w:tc>
          <w:tcPr>
            <w:tcW w:w="10393" w:type="dxa"/>
          </w:tcPr>
          <w:p w14:paraId="12E74DD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Підготовка табелю робочого часу</w:t>
            </w:r>
          </w:p>
        </w:tc>
        <w:tc>
          <w:tcPr>
            <w:tcW w:w="1276" w:type="dxa"/>
          </w:tcPr>
          <w:p w14:paraId="4EA29D6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15.03</w:t>
            </w:r>
          </w:p>
        </w:tc>
        <w:tc>
          <w:tcPr>
            <w:tcW w:w="1696" w:type="dxa"/>
          </w:tcPr>
          <w:p w14:paraId="4F7E5AC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табель</w:t>
            </w:r>
          </w:p>
        </w:tc>
        <w:tc>
          <w:tcPr>
            <w:tcW w:w="1546" w:type="dxa"/>
          </w:tcPr>
          <w:p w14:paraId="3D6C772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1107" w:type="dxa"/>
          </w:tcPr>
          <w:p w14:paraId="0522FEB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00491E38" w14:textId="77777777" w:rsidTr="00B1330A">
        <w:trPr>
          <w:trHeight w:val="146"/>
        </w:trPr>
        <w:tc>
          <w:tcPr>
            <w:tcW w:w="10393" w:type="dxa"/>
          </w:tcPr>
          <w:p w14:paraId="70D6C12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Засідання атестаційної комісії</w:t>
            </w:r>
          </w:p>
          <w:p w14:paraId="79BC27D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1.  Про порядок голосування</w:t>
            </w:r>
          </w:p>
          <w:p w14:paraId="425151E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2. Про результати атестації педагогічних працівників </w:t>
            </w:r>
          </w:p>
        </w:tc>
        <w:tc>
          <w:tcPr>
            <w:tcW w:w="1276" w:type="dxa"/>
          </w:tcPr>
          <w:p w14:paraId="44C0BD7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27.03</w:t>
            </w:r>
          </w:p>
        </w:tc>
        <w:tc>
          <w:tcPr>
            <w:tcW w:w="1696" w:type="dxa"/>
          </w:tcPr>
          <w:p w14:paraId="3130C22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546" w:type="dxa"/>
          </w:tcPr>
          <w:p w14:paraId="36949EF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107" w:type="dxa"/>
          </w:tcPr>
          <w:p w14:paraId="7EA44DC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3F9F480B" w14:textId="77777777" w:rsidTr="00B1330A">
        <w:trPr>
          <w:trHeight w:val="146"/>
        </w:trPr>
        <w:tc>
          <w:tcPr>
            <w:tcW w:w="10393" w:type="dxa"/>
          </w:tcPr>
          <w:p w14:paraId="10190A1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Засідання методичної ради</w:t>
            </w:r>
          </w:p>
          <w:p w14:paraId="2BA59DC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1.Про проміжні результати впровадження Державного стандарту базової середньої освіти в 7 класі НУШ </w:t>
            </w:r>
          </w:p>
          <w:p w14:paraId="0BA1C53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2. Воркшоп «Надихаємось і навчаємось. НУШ - нові можливості, нові виклики»</w:t>
            </w:r>
          </w:p>
        </w:tc>
        <w:tc>
          <w:tcPr>
            <w:tcW w:w="1276" w:type="dxa"/>
          </w:tcPr>
          <w:p w14:paraId="5816D12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28.03</w:t>
            </w:r>
          </w:p>
        </w:tc>
        <w:tc>
          <w:tcPr>
            <w:tcW w:w="1696" w:type="dxa"/>
          </w:tcPr>
          <w:p w14:paraId="7E63862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протокол</w:t>
            </w:r>
          </w:p>
        </w:tc>
        <w:tc>
          <w:tcPr>
            <w:tcW w:w="1546" w:type="dxa"/>
          </w:tcPr>
          <w:p w14:paraId="4B1EB26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1107" w:type="dxa"/>
          </w:tcPr>
          <w:p w14:paraId="73AFF03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76E07207" w14:textId="77777777" w:rsidTr="00B1330A">
        <w:trPr>
          <w:trHeight w:val="145"/>
        </w:trPr>
        <w:tc>
          <w:tcPr>
            <w:tcW w:w="10393" w:type="dxa"/>
            <w:shd w:val="clear" w:color="auto" w:fill="C2D69B"/>
          </w:tcPr>
          <w:p w14:paraId="5C9BB4B9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3. Співпраця з учнями, їх батьками, працівниками закладу освіти</w:t>
            </w:r>
          </w:p>
        </w:tc>
        <w:tc>
          <w:tcPr>
            <w:tcW w:w="1276" w:type="dxa"/>
            <w:shd w:val="clear" w:color="auto" w:fill="C2D69B"/>
          </w:tcPr>
          <w:p w14:paraId="5C70F82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696" w:type="dxa"/>
            <w:shd w:val="clear" w:color="auto" w:fill="C2D69B"/>
          </w:tcPr>
          <w:p w14:paraId="74ED771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546" w:type="dxa"/>
            <w:shd w:val="clear" w:color="auto" w:fill="C2D69B"/>
          </w:tcPr>
          <w:p w14:paraId="54FE95A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07" w:type="dxa"/>
            <w:shd w:val="clear" w:color="auto" w:fill="C2D69B"/>
          </w:tcPr>
          <w:p w14:paraId="45C021E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173C1139" w14:textId="77777777" w:rsidTr="00B1330A">
        <w:trPr>
          <w:trHeight w:val="145"/>
        </w:trPr>
        <w:tc>
          <w:tcPr>
            <w:tcW w:w="10393" w:type="dxa"/>
          </w:tcPr>
          <w:p w14:paraId="1B8366B7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Розміщення матеріалів для батьків,  учнів на сайті, у групі ФБ.</w:t>
            </w:r>
          </w:p>
        </w:tc>
        <w:tc>
          <w:tcPr>
            <w:tcW w:w="1276" w:type="dxa"/>
          </w:tcPr>
          <w:p w14:paraId="1B082AD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696" w:type="dxa"/>
          </w:tcPr>
          <w:p w14:paraId="235F271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інформація</w:t>
            </w:r>
          </w:p>
        </w:tc>
        <w:tc>
          <w:tcPr>
            <w:tcW w:w="1546" w:type="dxa"/>
          </w:tcPr>
          <w:p w14:paraId="146C23D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107" w:type="dxa"/>
          </w:tcPr>
          <w:p w14:paraId="13A760D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37FB2916" w14:textId="77777777" w:rsidTr="00B1330A">
        <w:trPr>
          <w:trHeight w:val="145"/>
        </w:trPr>
        <w:tc>
          <w:tcPr>
            <w:tcW w:w="10393" w:type="dxa"/>
          </w:tcPr>
          <w:p w14:paraId="766D72BF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Індивідуальні зустрічі з батьками </w:t>
            </w:r>
          </w:p>
        </w:tc>
        <w:tc>
          <w:tcPr>
            <w:tcW w:w="1276" w:type="dxa"/>
          </w:tcPr>
          <w:p w14:paraId="5FD80EA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696" w:type="dxa"/>
          </w:tcPr>
          <w:p w14:paraId="7EB82EC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бесіди</w:t>
            </w:r>
          </w:p>
        </w:tc>
        <w:tc>
          <w:tcPr>
            <w:tcW w:w="1546" w:type="dxa"/>
          </w:tcPr>
          <w:p w14:paraId="7AE88FD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КК</w:t>
            </w:r>
          </w:p>
        </w:tc>
        <w:tc>
          <w:tcPr>
            <w:tcW w:w="1107" w:type="dxa"/>
          </w:tcPr>
          <w:p w14:paraId="46E41B6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7EB519CF" w14:textId="77777777" w:rsidTr="00B1330A">
        <w:trPr>
          <w:trHeight w:val="145"/>
        </w:trPr>
        <w:tc>
          <w:tcPr>
            <w:tcW w:w="10393" w:type="dxa"/>
          </w:tcPr>
          <w:p w14:paraId="39640A75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Відвідування учнів вдома (за потреби)</w:t>
            </w:r>
          </w:p>
        </w:tc>
        <w:tc>
          <w:tcPr>
            <w:tcW w:w="1276" w:type="dxa"/>
          </w:tcPr>
          <w:p w14:paraId="4DF1FFB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28-31.03</w:t>
            </w:r>
          </w:p>
        </w:tc>
        <w:tc>
          <w:tcPr>
            <w:tcW w:w="1696" w:type="dxa"/>
          </w:tcPr>
          <w:p w14:paraId="57EB3DA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акти</w:t>
            </w:r>
          </w:p>
        </w:tc>
        <w:tc>
          <w:tcPr>
            <w:tcW w:w="1546" w:type="dxa"/>
          </w:tcPr>
          <w:p w14:paraId="76A948B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ПС</w:t>
            </w:r>
          </w:p>
        </w:tc>
        <w:tc>
          <w:tcPr>
            <w:tcW w:w="1107" w:type="dxa"/>
          </w:tcPr>
          <w:p w14:paraId="5758A4B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10423B9A" w14:textId="77777777" w:rsidTr="00B1330A">
        <w:trPr>
          <w:trHeight w:val="145"/>
        </w:trPr>
        <w:tc>
          <w:tcPr>
            <w:tcW w:w="10393" w:type="dxa"/>
          </w:tcPr>
          <w:p w14:paraId="04AC2605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Зустріч батьківського комітету</w:t>
            </w:r>
          </w:p>
        </w:tc>
        <w:tc>
          <w:tcPr>
            <w:tcW w:w="1276" w:type="dxa"/>
          </w:tcPr>
          <w:p w14:paraId="5B3B3F3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28-31.03</w:t>
            </w:r>
          </w:p>
        </w:tc>
        <w:tc>
          <w:tcPr>
            <w:tcW w:w="1696" w:type="dxa"/>
          </w:tcPr>
          <w:p w14:paraId="0AF42F8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звіт</w:t>
            </w:r>
          </w:p>
        </w:tc>
        <w:tc>
          <w:tcPr>
            <w:tcW w:w="1546" w:type="dxa"/>
          </w:tcPr>
          <w:p w14:paraId="54D09AD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КК</w:t>
            </w:r>
          </w:p>
        </w:tc>
        <w:tc>
          <w:tcPr>
            <w:tcW w:w="1107" w:type="dxa"/>
          </w:tcPr>
          <w:p w14:paraId="61D0546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3A4E379B" w14:textId="77777777" w:rsidTr="00B1330A">
        <w:trPr>
          <w:trHeight w:val="145"/>
        </w:trPr>
        <w:tc>
          <w:tcPr>
            <w:tcW w:w="10393" w:type="dxa"/>
          </w:tcPr>
          <w:p w14:paraId="57F52A0F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Засідання Ради гімназії</w:t>
            </w:r>
          </w:p>
          <w:p w14:paraId="735B543E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1.Про проведення превентивних заходів щодо подолання булінгу, агресії,насильства</w:t>
            </w:r>
          </w:p>
          <w:p w14:paraId="11BBC3B7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</w:tcPr>
          <w:p w14:paraId="6B4FFA4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26.03</w:t>
            </w:r>
          </w:p>
        </w:tc>
        <w:tc>
          <w:tcPr>
            <w:tcW w:w="1696" w:type="dxa"/>
          </w:tcPr>
          <w:p w14:paraId="764060F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протокол</w:t>
            </w:r>
          </w:p>
        </w:tc>
        <w:tc>
          <w:tcPr>
            <w:tcW w:w="1546" w:type="dxa"/>
          </w:tcPr>
          <w:p w14:paraId="1ED5879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107" w:type="dxa"/>
          </w:tcPr>
          <w:p w14:paraId="00BEFF2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3B0FA092" w14:textId="77777777" w:rsidTr="00B1330A">
        <w:trPr>
          <w:trHeight w:val="145"/>
        </w:trPr>
        <w:tc>
          <w:tcPr>
            <w:tcW w:w="10393" w:type="dxa"/>
            <w:shd w:val="clear" w:color="auto" w:fill="C2D69B"/>
          </w:tcPr>
          <w:p w14:paraId="65B80C00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4. Організація педагогічної діяльності та навчання учнів на засадах академічної доброчесності.</w:t>
            </w:r>
          </w:p>
        </w:tc>
        <w:tc>
          <w:tcPr>
            <w:tcW w:w="1276" w:type="dxa"/>
            <w:shd w:val="clear" w:color="auto" w:fill="C2D69B"/>
          </w:tcPr>
          <w:p w14:paraId="60B1475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696" w:type="dxa"/>
            <w:shd w:val="clear" w:color="auto" w:fill="C2D69B"/>
          </w:tcPr>
          <w:p w14:paraId="0C0BEC8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546" w:type="dxa"/>
            <w:shd w:val="clear" w:color="auto" w:fill="C2D69B"/>
          </w:tcPr>
          <w:p w14:paraId="407D581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07" w:type="dxa"/>
            <w:shd w:val="clear" w:color="auto" w:fill="C2D69B"/>
          </w:tcPr>
          <w:p w14:paraId="23A9904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3907B054" w14:textId="77777777" w:rsidTr="00B1330A">
        <w:trPr>
          <w:trHeight w:val="145"/>
        </w:trPr>
        <w:tc>
          <w:tcPr>
            <w:tcW w:w="10393" w:type="dxa"/>
          </w:tcPr>
          <w:p w14:paraId="618FD927" w14:textId="77777777" w:rsidR="00FE713F" w:rsidRDefault="00FE713F">
            <w:pPr>
              <w:shd w:val="clear" w:color="auto" w:fill="F9F9F9"/>
              <w:spacing w:after="0" w:line="240" w:lineRule="auto"/>
              <w:outlineLvl w:val="0"/>
              <w:rPr>
                <w:rFonts w:ascii="Times New Roman" w:hAnsi="Times New Roman"/>
                <w:color w:val="030303"/>
                <w:kern w:val="36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30303"/>
                <w:kern w:val="36"/>
                <w:sz w:val="24"/>
                <w:szCs w:val="24"/>
                <w:lang w:val="uk-UA"/>
              </w:rPr>
              <w:t>Випуск газети «Рецепти академічної доброчесності»</w:t>
            </w:r>
          </w:p>
        </w:tc>
        <w:tc>
          <w:tcPr>
            <w:tcW w:w="1276" w:type="dxa"/>
          </w:tcPr>
          <w:p w14:paraId="668A9E6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24.03</w:t>
            </w:r>
          </w:p>
        </w:tc>
        <w:tc>
          <w:tcPr>
            <w:tcW w:w="1696" w:type="dxa"/>
          </w:tcPr>
          <w:p w14:paraId="6EEB010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21-25.03</w:t>
            </w:r>
          </w:p>
        </w:tc>
        <w:tc>
          <w:tcPr>
            <w:tcW w:w="1546" w:type="dxa"/>
          </w:tcPr>
          <w:p w14:paraId="4894155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Псих.служба</w:t>
            </w:r>
          </w:p>
        </w:tc>
        <w:tc>
          <w:tcPr>
            <w:tcW w:w="1107" w:type="dxa"/>
          </w:tcPr>
          <w:p w14:paraId="74032DF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14:paraId="77045E8E" w14:textId="77777777" w:rsidR="00FE713F" w:rsidRDefault="00FE713F" w:rsidP="00EC44B7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984806"/>
          <w:sz w:val="24"/>
          <w:szCs w:val="24"/>
          <w:lang w:val="uk-UA"/>
        </w:rPr>
      </w:pPr>
    </w:p>
    <w:p w14:paraId="7DAC57D5" w14:textId="77777777" w:rsidR="00FE713F" w:rsidRDefault="00FE713F" w:rsidP="00EC44B7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984806"/>
          <w:sz w:val="24"/>
          <w:szCs w:val="24"/>
          <w:lang w:val="uk-UA"/>
        </w:rPr>
      </w:pPr>
      <w:r>
        <w:rPr>
          <w:rFonts w:ascii="Times New Roman" w:hAnsi="Times New Roman"/>
          <w:b/>
          <w:color w:val="984806"/>
          <w:sz w:val="24"/>
          <w:szCs w:val="24"/>
          <w:lang w:val="uk-UA"/>
        </w:rPr>
        <w:t>ІV. УПРАВЛІНСЬКІ ПРОЦЕСИ</w:t>
      </w:r>
    </w:p>
    <w:tbl>
      <w:tblPr>
        <w:tblW w:w="1601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348"/>
        <w:gridCol w:w="1418"/>
        <w:gridCol w:w="1559"/>
        <w:gridCol w:w="1559"/>
        <w:gridCol w:w="1134"/>
      </w:tblGrid>
      <w:tr w:rsidR="00FE713F" w14:paraId="220A24AE" w14:textId="77777777" w:rsidTr="00B1330A">
        <w:trPr>
          <w:trHeight w:val="145"/>
        </w:trPr>
        <w:tc>
          <w:tcPr>
            <w:tcW w:w="10348" w:type="dxa"/>
            <w:shd w:val="clear" w:color="auto" w:fill="FABF8F"/>
          </w:tcPr>
          <w:p w14:paraId="57B2761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1.Наявність стратегії  розвитку та системи планування діяльності закладу, моніторинг виконання поставлених цілей і завдань</w:t>
            </w:r>
          </w:p>
        </w:tc>
        <w:tc>
          <w:tcPr>
            <w:tcW w:w="1418" w:type="dxa"/>
            <w:shd w:val="clear" w:color="auto" w:fill="FABF8F"/>
          </w:tcPr>
          <w:p w14:paraId="7469705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559" w:type="dxa"/>
            <w:shd w:val="clear" w:color="auto" w:fill="FABF8F"/>
          </w:tcPr>
          <w:p w14:paraId="0C0718C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559" w:type="dxa"/>
            <w:shd w:val="clear" w:color="auto" w:fill="FABF8F"/>
          </w:tcPr>
          <w:p w14:paraId="074EC1F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  <w:shd w:val="clear" w:color="auto" w:fill="FABF8F"/>
          </w:tcPr>
          <w:p w14:paraId="73731C1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68974948" w14:textId="77777777" w:rsidTr="00B1330A">
        <w:trPr>
          <w:trHeight w:val="145"/>
        </w:trPr>
        <w:tc>
          <w:tcPr>
            <w:tcW w:w="10348" w:type="dxa"/>
          </w:tcPr>
          <w:p w14:paraId="7A2DFE3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Інструктивно-методична оперативка</w:t>
            </w:r>
          </w:p>
          <w:p w14:paraId="517DE64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1.Про роботу з майбутніми першокласниками</w:t>
            </w:r>
          </w:p>
          <w:p w14:paraId="65F9413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2.Про перевірку класних журналів</w:t>
            </w:r>
          </w:p>
          <w:p w14:paraId="26488127" w14:textId="77777777" w:rsidR="00FE713F" w:rsidRDefault="00FE713F" w:rsidP="00225F7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418" w:type="dxa"/>
          </w:tcPr>
          <w:p w14:paraId="468F6D4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щопонеділка</w:t>
            </w:r>
          </w:p>
        </w:tc>
        <w:tc>
          <w:tcPr>
            <w:tcW w:w="1559" w:type="dxa"/>
          </w:tcPr>
          <w:p w14:paraId="07608B9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інформування</w:t>
            </w:r>
          </w:p>
        </w:tc>
        <w:tc>
          <w:tcPr>
            <w:tcW w:w="1559" w:type="dxa"/>
          </w:tcPr>
          <w:p w14:paraId="1DD82CA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134" w:type="dxa"/>
          </w:tcPr>
          <w:p w14:paraId="09359B6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3C511706" w14:textId="77777777" w:rsidTr="00B1330A">
        <w:trPr>
          <w:trHeight w:val="145"/>
        </w:trPr>
        <w:tc>
          <w:tcPr>
            <w:tcW w:w="10348" w:type="dxa"/>
          </w:tcPr>
          <w:p w14:paraId="0EE335F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Засідання педради</w:t>
            </w:r>
          </w:p>
          <w:p w14:paraId="3D99D9F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1. Про стан та якість виконавської дисципліни</w:t>
            </w:r>
          </w:p>
          <w:p w14:paraId="524A8F2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2. Про організацію системи роботи щодо розвитку в учнів та педагогів навичок 4К: креативність, критичне мислення, комунікація та командна праця</w:t>
            </w:r>
          </w:p>
        </w:tc>
        <w:tc>
          <w:tcPr>
            <w:tcW w:w="1418" w:type="dxa"/>
          </w:tcPr>
          <w:p w14:paraId="116373A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24.03</w:t>
            </w:r>
          </w:p>
        </w:tc>
        <w:tc>
          <w:tcPr>
            <w:tcW w:w="1559" w:type="dxa"/>
          </w:tcPr>
          <w:p w14:paraId="2F58EAB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протокол</w:t>
            </w:r>
          </w:p>
        </w:tc>
        <w:tc>
          <w:tcPr>
            <w:tcW w:w="1559" w:type="dxa"/>
          </w:tcPr>
          <w:p w14:paraId="013163E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134" w:type="dxa"/>
          </w:tcPr>
          <w:p w14:paraId="5ED213D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2038C249" w14:textId="77777777" w:rsidTr="00B1330A">
        <w:trPr>
          <w:trHeight w:val="145"/>
        </w:trPr>
        <w:tc>
          <w:tcPr>
            <w:tcW w:w="10348" w:type="dxa"/>
          </w:tcPr>
          <w:p w14:paraId="0DED0B4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Робота з вхідною і вихідною кореспонденцією</w:t>
            </w:r>
          </w:p>
        </w:tc>
        <w:tc>
          <w:tcPr>
            <w:tcW w:w="1418" w:type="dxa"/>
          </w:tcPr>
          <w:p w14:paraId="59D6BBA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пр.міяця</w:t>
            </w:r>
          </w:p>
        </w:tc>
        <w:tc>
          <w:tcPr>
            <w:tcW w:w="1559" w:type="dxa"/>
          </w:tcPr>
          <w:p w14:paraId="1DE997C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інформація</w:t>
            </w:r>
          </w:p>
        </w:tc>
        <w:tc>
          <w:tcPr>
            <w:tcW w:w="1559" w:type="dxa"/>
          </w:tcPr>
          <w:p w14:paraId="256FE01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Д, ЗД</w:t>
            </w:r>
          </w:p>
        </w:tc>
        <w:tc>
          <w:tcPr>
            <w:tcW w:w="1134" w:type="dxa"/>
          </w:tcPr>
          <w:p w14:paraId="4FF5B54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63C99572" w14:textId="77777777" w:rsidTr="00B1330A">
        <w:trPr>
          <w:trHeight w:val="310"/>
        </w:trPr>
        <w:tc>
          <w:tcPr>
            <w:tcW w:w="10348" w:type="dxa"/>
          </w:tcPr>
          <w:p w14:paraId="3C821B4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Проведення самооцінювання за напрямом «Комплексне самооцінювання». Спостереження за заняттями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ab/>
            </w:r>
          </w:p>
        </w:tc>
        <w:tc>
          <w:tcPr>
            <w:tcW w:w="1418" w:type="dxa"/>
          </w:tcPr>
          <w:p w14:paraId="665E15F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пр..місяця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ab/>
            </w:r>
          </w:p>
        </w:tc>
        <w:tc>
          <w:tcPr>
            <w:tcW w:w="1559" w:type="dxa"/>
          </w:tcPr>
          <w:p w14:paraId="427D790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форма</w:t>
            </w:r>
          </w:p>
        </w:tc>
        <w:tc>
          <w:tcPr>
            <w:tcW w:w="1559" w:type="dxa"/>
          </w:tcPr>
          <w:p w14:paraId="6298C24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група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ab/>
            </w:r>
          </w:p>
        </w:tc>
        <w:tc>
          <w:tcPr>
            <w:tcW w:w="1134" w:type="dxa"/>
          </w:tcPr>
          <w:p w14:paraId="19621B9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2AC8B6CA" w14:textId="77777777" w:rsidTr="00B1330A">
        <w:trPr>
          <w:trHeight w:val="145"/>
        </w:trPr>
        <w:tc>
          <w:tcPr>
            <w:tcW w:w="10348" w:type="dxa"/>
            <w:shd w:val="clear" w:color="auto" w:fill="FABF8F"/>
          </w:tcPr>
          <w:p w14:paraId="4777209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2.Формування відносин довіри, прозорості, дотримання етичних норм</w:t>
            </w:r>
          </w:p>
        </w:tc>
        <w:tc>
          <w:tcPr>
            <w:tcW w:w="1418" w:type="dxa"/>
            <w:shd w:val="clear" w:color="auto" w:fill="FABF8F"/>
          </w:tcPr>
          <w:p w14:paraId="402A031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559" w:type="dxa"/>
            <w:shd w:val="clear" w:color="auto" w:fill="FABF8F"/>
          </w:tcPr>
          <w:p w14:paraId="26C5791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559" w:type="dxa"/>
            <w:shd w:val="clear" w:color="auto" w:fill="FABF8F"/>
          </w:tcPr>
          <w:p w14:paraId="00C2A11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  <w:shd w:val="clear" w:color="auto" w:fill="FABF8F"/>
          </w:tcPr>
          <w:p w14:paraId="45AA213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37717CB1" w14:textId="77777777" w:rsidTr="00B1330A">
        <w:trPr>
          <w:trHeight w:val="145"/>
        </w:trPr>
        <w:tc>
          <w:tcPr>
            <w:tcW w:w="10348" w:type="dxa"/>
          </w:tcPr>
          <w:p w14:paraId="71191BB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Створення та поповнення банку електронних публікацій педагогічних працівників, надання допомоги у розміщенні</w:t>
            </w:r>
          </w:p>
        </w:tc>
        <w:tc>
          <w:tcPr>
            <w:tcW w:w="1418" w:type="dxa"/>
          </w:tcPr>
          <w:p w14:paraId="6B499F2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559" w:type="dxa"/>
          </w:tcPr>
          <w:p w14:paraId="026CCE9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сертифікати</w:t>
            </w:r>
          </w:p>
        </w:tc>
        <w:tc>
          <w:tcPr>
            <w:tcW w:w="1559" w:type="dxa"/>
          </w:tcPr>
          <w:p w14:paraId="233DCB0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1134" w:type="dxa"/>
          </w:tcPr>
          <w:p w14:paraId="14A2750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1AB4BC77" w14:textId="77777777" w:rsidTr="00B1330A">
        <w:trPr>
          <w:trHeight w:val="145"/>
        </w:trPr>
        <w:tc>
          <w:tcPr>
            <w:tcW w:w="10348" w:type="dxa"/>
          </w:tcPr>
          <w:p w14:paraId="17C96DA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Підготовка та оприлюднення атестаційних листів</w:t>
            </w:r>
          </w:p>
        </w:tc>
        <w:tc>
          <w:tcPr>
            <w:tcW w:w="1418" w:type="dxa"/>
          </w:tcPr>
          <w:p w14:paraId="257FF02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До31.03</w:t>
            </w:r>
          </w:p>
        </w:tc>
        <w:tc>
          <w:tcPr>
            <w:tcW w:w="1559" w:type="dxa"/>
          </w:tcPr>
          <w:p w14:paraId="382D4EF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листи</w:t>
            </w:r>
          </w:p>
        </w:tc>
        <w:tc>
          <w:tcPr>
            <w:tcW w:w="1559" w:type="dxa"/>
          </w:tcPr>
          <w:p w14:paraId="3D3ABC5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134" w:type="dxa"/>
          </w:tcPr>
          <w:p w14:paraId="1158E77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16333AFA" w14:textId="77777777" w:rsidTr="00B1330A">
        <w:trPr>
          <w:trHeight w:val="145"/>
        </w:trPr>
        <w:tc>
          <w:tcPr>
            <w:tcW w:w="10348" w:type="dxa"/>
            <w:shd w:val="clear" w:color="auto" w:fill="FABF8F"/>
          </w:tcPr>
          <w:p w14:paraId="22AEDAD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3.Ефективність кадрової політики та забезпечення можливостей для професійного розвитку педагогічних працівників</w:t>
            </w:r>
          </w:p>
        </w:tc>
        <w:tc>
          <w:tcPr>
            <w:tcW w:w="1418" w:type="dxa"/>
            <w:shd w:val="clear" w:color="auto" w:fill="FABF8F"/>
          </w:tcPr>
          <w:p w14:paraId="290EAAD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559" w:type="dxa"/>
            <w:shd w:val="clear" w:color="auto" w:fill="FABF8F"/>
          </w:tcPr>
          <w:p w14:paraId="32BC1B0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559" w:type="dxa"/>
            <w:shd w:val="clear" w:color="auto" w:fill="FABF8F"/>
          </w:tcPr>
          <w:p w14:paraId="75657BC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  <w:shd w:val="clear" w:color="auto" w:fill="FABF8F"/>
          </w:tcPr>
          <w:p w14:paraId="5149C5B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29B4B056" w14:textId="77777777" w:rsidTr="00B1330A">
        <w:trPr>
          <w:trHeight w:val="146"/>
        </w:trPr>
        <w:tc>
          <w:tcPr>
            <w:tcW w:w="10348" w:type="dxa"/>
          </w:tcPr>
          <w:p w14:paraId="466A4A7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Залучення вчителів до курсів, вебінарів щодо підвищення професійного рівня</w:t>
            </w:r>
          </w:p>
        </w:tc>
        <w:tc>
          <w:tcPr>
            <w:tcW w:w="1418" w:type="dxa"/>
          </w:tcPr>
          <w:p w14:paraId="76B748D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559" w:type="dxa"/>
          </w:tcPr>
          <w:p w14:paraId="70722DE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сертифікати</w:t>
            </w:r>
          </w:p>
        </w:tc>
        <w:tc>
          <w:tcPr>
            <w:tcW w:w="1559" w:type="dxa"/>
          </w:tcPr>
          <w:p w14:paraId="6756FF8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134" w:type="dxa"/>
          </w:tcPr>
          <w:p w14:paraId="0F96DD4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2BC02FD2" w14:textId="77777777" w:rsidTr="00B1330A">
        <w:trPr>
          <w:trHeight w:val="146"/>
        </w:trPr>
        <w:tc>
          <w:tcPr>
            <w:tcW w:w="10348" w:type="dxa"/>
          </w:tcPr>
          <w:p w14:paraId="13DD932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Підготовка матеріалів для участі у Інтернет-семінарах, конференціях </w:t>
            </w:r>
          </w:p>
        </w:tc>
        <w:tc>
          <w:tcPr>
            <w:tcW w:w="1418" w:type="dxa"/>
          </w:tcPr>
          <w:p w14:paraId="36633D0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559" w:type="dxa"/>
          </w:tcPr>
          <w:p w14:paraId="1829D53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сертифікати</w:t>
            </w:r>
          </w:p>
        </w:tc>
        <w:tc>
          <w:tcPr>
            <w:tcW w:w="1559" w:type="dxa"/>
          </w:tcPr>
          <w:p w14:paraId="17E49ED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134" w:type="dxa"/>
          </w:tcPr>
          <w:p w14:paraId="38AEFA2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2AAFAEB0" w14:textId="77777777" w:rsidTr="00B1330A">
        <w:trPr>
          <w:trHeight w:val="145"/>
        </w:trPr>
        <w:tc>
          <w:tcPr>
            <w:tcW w:w="10348" w:type="dxa"/>
            <w:shd w:val="clear" w:color="auto" w:fill="FABF8F"/>
          </w:tcPr>
          <w:p w14:paraId="06F749D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4. Організація освітнього процесу на засадах людиноцентризму, прийняття управлінських рішень на основі конструктивної співпраці учасників освітнього процесу, взаємодії закладу освіти з місцевою громадою</w:t>
            </w:r>
          </w:p>
        </w:tc>
        <w:tc>
          <w:tcPr>
            <w:tcW w:w="1418" w:type="dxa"/>
            <w:shd w:val="clear" w:color="auto" w:fill="FABF8F"/>
          </w:tcPr>
          <w:p w14:paraId="57D923B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559" w:type="dxa"/>
            <w:shd w:val="clear" w:color="auto" w:fill="FABF8F"/>
          </w:tcPr>
          <w:p w14:paraId="403CC09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559" w:type="dxa"/>
            <w:shd w:val="clear" w:color="auto" w:fill="FABF8F"/>
          </w:tcPr>
          <w:p w14:paraId="75B4F36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  <w:shd w:val="clear" w:color="auto" w:fill="FABF8F"/>
          </w:tcPr>
          <w:p w14:paraId="39EBEB5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40306850" w14:textId="77777777" w:rsidTr="00B1330A">
        <w:trPr>
          <w:trHeight w:val="79"/>
        </w:trPr>
        <w:tc>
          <w:tcPr>
            <w:tcW w:w="10348" w:type="dxa"/>
          </w:tcPr>
          <w:p w14:paraId="30CD601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Видати накази:</w:t>
            </w:r>
          </w:p>
          <w:p w14:paraId="51ED31F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 участь в місячнику озеленення, прибирання та благоустрою</w:t>
            </w:r>
          </w:p>
          <w:p w14:paraId="13A3C7F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 результати атестації педагогічних працівників у 2024/2025 навчальному році</w:t>
            </w:r>
          </w:p>
          <w:p w14:paraId="0D3B681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 порядок прийому дітей до 1 класу  закладу у 2025 році</w:t>
            </w:r>
          </w:p>
          <w:p w14:paraId="3B15CD0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 організацію та проведення Шевченківського тижня</w:t>
            </w:r>
          </w:p>
          <w:p w14:paraId="4E67F4C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 стан функціонування веб-сайту закладу, розміщення, оновлення інформації, що підлягає оприлюдненню на сайті закладу освіти</w:t>
            </w:r>
          </w:p>
          <w:p w14:paraId="0526C26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 результати перевірки якості ведення, правильності заповнення класних журналів</w:t>
            </w:r>
          </w:p>
          <w:p w14:paraId="3AFC94C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  введення в дію рішень педагогічної ради</w:t>
            </w:r>
          </w:p>
          <w:p w14:paraId="06E55CD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 результати вивчення компеентісного підходу в навчанні та системі оцінювання результатів оцінювання учнів з музичного мистецтва у 5-7 класах</w:t>
            </w:r>
          </w:p>
        </w:tc>
        <w:tc>
          <w:tcPr>
            <w:tcW w:w="1418" w:type="dxa"/>
          </w:tcPr>
          <w:p w14:paraId="2827217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30.03</w:t>
            </w:r>
          </w:p>
        </w:tc>
        <w:tc>
          <w:tcPr>
            <w:tcW w:w="1559" w:type="dxa"/>
          </w:tcPr>
          <w:p w14:paraId="003C5E2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накази</w:t>
            </w:r>
          </w:p>
        </w:tc>
        <w:tc>
          <w:tcPr>
            <w:tcW w:w="1559" w:type="dxa"/>
          </w:tcPr>
          <w:p w14:paraId="26F5ACC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134" w:type="dxa"/>
          </w:tcPr>
          <w:p w14:paraId="39F3271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711FBD2B" w14:textId="77777777" w:rsidTr="00B1330A">
        <w:trPr>
          <w:trHeight w:val="145"/>
        </w:trPr>
        <w:tc>
          <w:tcPr>
            <w:tcW w:w="10348" w:type="dxa"/>
            <w:shd w:val="clear" w:color="auto" w:fill="FABF8F"/>
          </w:tcPr>
          <w:p w14:paraId="1C1EAAA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5. Формування та забезпечення реалізації політики академічної доброчесності</w:t>
            </w:r>
          </w:p>
        </w:tc>
        <w:tc>
          <w:tcPr>
            <w:tcW w:w="1418" w:type="dxa"/>
            <w:shd w:val="clear" w:color="auto" w:fill="FABF8F"/>
          </w:tcPr>
          <w:p w14:paraId="5F86214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559" w:type="dxa"/>
            <w:shd w:val="clear" w:color="auto" w:fill="FABF8F"/>
          </w:tcPr>
          <w:p w14:paraId="37B7CC1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559" w:type="dxa"/>
            <w:shd w:val="clear" w:color="auto" w:fill="FABF8F"/>
          </w:tcPr>
          <w:p w14:paraId="211CFDF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  <w:shd w:val="clear" w:color="auto" w:fill="FABF8F"/>
          </w:tcPr>
          <w:p w14:paraId="70470F3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354BB8D3" w14:textId="77777777" w:rsidTr="00B1330A">
        <w:trPr>
          <w:trHeight w:val="145"/>
        </w:trPr>
        <w:tc>
          <w:tcPr>
            <w:tcW w:w="10348" w:type="dxa"/>
          </w:tcPr>
          <w:p w14:paraId="69A9152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Співбесіди з учасниками освітнього процесу щодо виявлення випадків корупції у закладі</w:t>
            </w:r>
          </w:p>
        </w:tc>
        <w:tc>
          <w:tcPr>
            <w:tcW w:w="1418" w:type="dxa"/>
          </w:tcPr>
          <w:p w14:paraId="169C6C3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03-04.03</w:t>
            </w:r>
          </w:p>
        </w:tc>
        <w:tc>
          <w:tcPr>
            <w:tcW w:w="1559" w:type="dxa"/>
          </w:tcPr>
          <w:p w14:paraId="09F0D3B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інформація</w:t>
            </w:r>
          </w:p>
        </w:tc>
        <w:tc>
          <w:tcPr>
            <w:tcW w:w="1559" w:type="dxa"/>
          </w:tcPr>
          <w:p w14:paraId="76F7343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134" w:type="dxa"/>
          </w:tcPr>
          <w:p w14:paraId="049A7A1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0E61419D" w14:textId="77777777" w:rsidTr="00B1330A">
        <w:trPr>
          <w:trHeight w:val="145"/>
        </w:trPr>
        <w:tc>
          <w:tcPr>
            <w:tcW w:w="10348" w:type="dxa"/>
          </w:tcPr>
          <w:p w14:paraId="34FE4E0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418" w:type="dxa"/>
          </w:tcPr>
          <w:p w14:paraId="1B03E7B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559" w:type="dxa"/>
          </w:tcPr>
          <w:p w14:paraId="7FDD1F6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559" w:type="dxa"/>
          </w:tcPr>
          <w:p w14:paraId="610AE75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</w:tcPr>
          <w:p w14:paraId="7A5AF47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14:paraId="441EE97E" w14:textId="77777777" w:rsidR="00FE713F" w:rsidRDefault="00FE713F" w:rsidP="00EC44B7">
      <w:pPr>
        <w:spacing w:after="0"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14:paraId="70F06F39" w14:textId="77777777" w:rsidR="00FE713F" w:rsidRDefault="00FE713F" w:rsidP="00EC44B7">
      <w:pPr>
        <w:spacing w:after="0" w:line="240" w:lineRule="auto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>V. НАСКРІЗНИЙ ВИХОВНИЙ ПРОЦЕС</w:t>
      </w:r>
    </w:p>
    <w:tbl>
      <w:tblPr>
        <w:tblW w:w="16052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145"/>
        <w:gridCol w:w="4394"/>
        <w:gridCol w:w="1843"/>
        <w:gridCol w:w="2126"/>
        <w:gridCol w:w="2268"/>
        <w:gridCol w:w="1276"/>
      </w:tblGrid>
      <w:tr w:rsidR="00FE713F" w14:paraId="344F8833" w14:textId="77777777" w:rsidTr="00B1330A">
        <w:tc>
          <w:tcPr>
            <w:tcW w:w="4145" w:type="dxa"/>
            <w:shd w:val="clear" w:color="auto" w:fill="DE6CD0"/>
          </w:tcPr>
          <w:p w14:paraId="52E7BF7D" w14:textId="77777777" w:rsidR="00FE713F" w:rsidRDefault="00FE713F" w:rsidP="00A62B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Формування компетентностей</w:t>
            </w:r>
          </w:p>
        </w:tc>
        <w:tc>
          <w:tcPr>
            <w:tcW w:w="4394" w:type="dxa"/>
            <w:shd w:val="clear" w:color="auto" w:fill="DE6CD0"/>
          </w:tcPr>
          <w:p w14:paraId="1FA9F9E6" w14:textId="77777777" w:rsidR="00FE713F" w:rsidRDefault="00FE713F" w:rsidP="00A62B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Заходи</w:t>
            </w:r>
          </w:p>
        </w:tc>
        <w:tc>
          <w:tcPr>
            <w:tcW w:w="1843" w:type="dxa"/>
            <w:shd w:val="clear" w:color="auto" w:fill="DE6CD0"/>
          </w:tcPr>
          <w:p w14:paraId="56E4BE13" w14:textId="77777777" w:rsidR="00FE713F" w:rsidRDefault="00FE713F" w:rsidP="00A62B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Терміни</w:t>
            </w:r>
          </w:p>
        </w:tc>
        <w:tc>
          <w:tcPr>
            <w:tcW w:w="2126" w:type="dxa"/>
            <w:shd w:val="clear" w:color="auto" w:fill="DE6CD0"/>
          </w:tcPr>
          <w:p w14:paraId="205CD0B8" w14:textId="77777777" w:rsidR="00FE713F" w:rsidRDefault="00FE713F" w:rsidP="00A62B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Форма</w:t>
            </w:r>
          </w:p>
        </w:tc>
        <w:tc>
          <w:tcPr>
            <w:tcW w:w="2268" w:type="dxa"/>
            <w:shd w:val="clear" w:color="auto" w:fill="DE6CD0"/>
          </w:tcPr>
          <w:p w14:paraId="23BFF950" w14:textId="77777777" w:rsidR="00FE713F" w:rsidRDefault="00FE713F" w:rsidP="00A62B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Відповідальні</w:t>
            </w:r>
          </w:p>
        </w:tc>
        <w:tc>
          <w:tcPr>
            <w:tcW w:w="1276" w:type="dxa"/>
            <w:shd w:val="clear" w:color="auto" w:fill="DE6CD0"/>
          </w:tcPr>
          <w:p w14:paraId="16CC3D12" w14:textId="77777777" w:rsidR="00FE713F" w:rsidRDefault="00FE713F" w:rsidP="00A62B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Примітка</w:t>
            </w:r>
          </w:p>
        </w:tc>
      </w:tr>
      <w:tr w:rsidR="00FE713F" w14:paraId="001D6657" w14:textId="77777777" w:rsidTr="00B1330A">
        <w:tc>
          <w:tcPr>
            <w:tcW w:w="4145" w:type="dxa"/>
          </w:tcPr>
          <w:p w14:paraId="6A28C9E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Обізнаність та  самовираження у сфері культури</w:t>
            </w:r>
          </w:p>
        </w:tc>
        <w:tc>
          <w:tcPr>
            <w:tcW w:w="4394" w:type="dxa"/>
          </w:tcPr>
          <w:p w14:paraId="39D626F7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Привітання з святом весни «А жінка на весну так схожа»</w:t>
            </w:r>
          </w:p>
        </w:tc>
        <w:tc>
          <w:tcPr>
            <w:tcW w:w="1843" w:type="dxa"/>
          </w:tcPr>
          <w:p w14:paraId="67A1A43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07.03</w:t>
            </w:r>
          </w:p>
          <w:p w14:paraId="3F261E6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Cs/>
                <w:color w:val="FF0000"/>
                <w:sz w:val="24"/>
                <w:szCs w:val="24"/>
                <w:lang w:val="uk-UA"/>
              </w:rPr>
            </w:pPr>
          </w:p>
        </w:tc>
        <w:tc>
          <w:tcPr>
            <w:tcW w:w="2126" w:type="dxa"/>
          </w:tcPr>
          <w:p w14:paraId="34688339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листівки</w:t>
            </w:r>
          </w:p>
        </w:tc>
        <w:tc>
          <w:tcPr>
            <w:tcW w:w="2268" w:type="dxa"/>
          </w:tcPr>
          <w:p w14:paraId="287EF195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ПО,КК</w:t>
            </w:r>
          </w:p>
        </w:tc>
        <w:tc>
          <w:tcPr>
            <w:tcW w:w="1276" w:type="dxa"/>
          </w:tcPr>
          <w:p w14:paraId="2906ACBC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</w:tr>
      <w:tr w:rsidR="00FE713F" w14:paraId="248857CB" w14:textId="77777777" w:rsidTr="00B1330A">
        <w:tc>
          <w:tcPr>
            <w:tcW w:w="4145" w:type="dxa"/>
          </w:tcPr>
          <w:p w14:paraId="02EBDA5F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Обізнаність та  самовираження у сфері культури</w:t>
            </w:r>
          </w:p>
          <w:p w14:paraId="2D251BEC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4394" w:type="dxa"/>
          </w:tcPr>
          <w:p w14:paraId="03ACF170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Літературні читання і квест  «Наскільки добре ти знаєш творчість Тараса Шевченка?».</w:t>
            </w:r>
          </w:p>
        </w:tc>
        <w:tc>
          <w:tcPr>
            <w:tcW w:w="1843" w:type="dxa"/>
          </w:tcPr>
          <w:p w14:paraId="1CB6F892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10.03</w:t>
            </w:r>
          </w:p>
        </w:tc>
        <w:tc>
          <w:tcPr>
            <w:tcW w:w="2126" w:type="dxa"/>
          </w:tcPr>
          <w:p w14:paraId="326AAE94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2268" w:type="dxa"/>
          </w:tcPr>
          <w:p w14:paraId="41B82212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ПО,КК</w:t>
            </w:r>
          </w:p>
        </w:tc>
        <w:tc>
          <w:tcPr>
            <w:tcW w:w="1276" w:type="dxa"/>
          </w:tcPr>
          <w:p w14:paraId="4FFFD482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</w:tr>
      <w:tr w:rsidR="00FE713F" w14:paraId="32113F1C" w14:textId="77777777" w:rsidTr="00B1330A">
        <w:tc>
          <w:tcPr>
            <w:tcW w:w="4145" w:type="dxa"/>
          </w:tcPr>
          <w:p w14:paraId="1D9CD50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Інформаційно-цифрова компетентність, о</w:t>
            </w: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бізнаність та  самовираження у сфері культури</w:t>
            </w:r>
          </w:p>
        </w:tc>
        <w:tc>
          <w:tcPr>
            <w:tcW w:w="4394" w:type="dxa"/>
          </w:tcPr>
          <w:p w14:paraId="24A60015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Створення відеоролика «Читаю Шевченка»</w:t>
            </w:r>
          </w:p>
        </w:tc>
        <w:tc>
          <w:tcPr>
            <w:tcW w:w="1843" w:type="dxa"/>
          </w:tcPr>
          <w:p w14:paraId="0F5DED7D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11.03.</w:t>
            </w:r>
          </w:p>
        </w:tc>
        <w:tc>
          <w:tcPr>
            <w:tcW w:w="2126" w:type="dxa"/>
          </w:tcPr>
          <w:p w14:paraId="216C8F4E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відеоролик</w:t>
            </w:r>
          </w:p>
        </w:tc>
        <w:tc>
          <w:tcPr>
            <w:tcW w:w="2268" w:type="dxa"/>
          </w:tcPr>
          <w:p w14:paraId="5CC27455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ПО,КК</w:t>
            </w:r>
          </w:p>
        </w:tc>
        <w:tc>
          <w:tcPr>
            <w:tcW w:w="1276" w:type="dxa"/>
          </w:tcPr>
          <w:p w14:paraId="2AF5C848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</w:tr>
    </w:tbl>
    <w:p w14:paraId="5AAEDD8D" w14:textId="77777777" w:rsidR="00FE713F" w:rsidRDefault="00FE713F" w:rsidP="00EC44B7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14:paraId="017655E6" w14:textId="77777777" w:rsidR="00FE713F" w:rsidRDefault="00FE713F" w:rsidP="00EC44B7">
      <w:pPr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</w:p>
    <w:p w14:paraId="33CA0CB5" w14:textId="77777777" w:rsidR="00FE713F" w:rsidRDefault="00FE713F" w:rsidP="00EC44B7">
      <w:pPr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</w:p>
    <w:p w14:paraId="69563F6A" w14:textId="77777777" w:rsidR="00FE713F" w:rsidRDefault="00FE713F" w:rsidP="00EC44B7">
      <w:pPr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  <w:r>
        <w:rPr>
          <w:rFonts w:ascii="Times New Roman" w:hAnsi="Times New Roman"/>
          <w:b/>
          <w:color w:val="002060"/>
          <w:sz w:val="24"/>
          <w:szCs w:val="24"/>
          <w:lang w:val="uk-UA"/>
        </w:rPr>
        <w:t>КВІТЕНЬ</w:t>
      </w:r>
    </w:p>
    <w:p w14:paraId="2CCBABAD" w14:textId="77777777" w:rsidR="00FE713F" w:rsidRDefault="00FE713F" w:rsidP="00EC44B7">
      <w:pPr>
        <w:spacing w:after="0" w:line="240" w:lineRule="auto"/>
        <w:rPr>
          <w:rFonts w:ascii="Times New Roman" w:hAnsi="Times New Roman"/>
          <w:b/>
          <w:color w:val="943634"/>
          <w:sz w:val="24"/>
          <w:szCs w:val="24"/>
          <w:lang w:val="uk-UA"/>
        </w:rPr>
      </w:pPr>
    </w:p>
    <w:p w14:paraId="1C85C5B2" w14:textId="77777777" w:rsidR="00FE713F" w:rsidRDefault="00FE713F" w:rsidP="00EC44B7">
      <w:pPr>
        <w:spacing w:after="0" w:line="240" w:lineRule="auto"/>
        <w:rPr>
          <w:rFonts w:ascii="Times New Roman" w:hAnsi="Times New Roman"/>
          <w:b/>
          <w:color w:val="943634"/>
          <w:sz w:val="24"/>
          <w:szCs w:val="24"/>
          <w:lang w:val="uk-UA"/>
        </w:rPr>
      </w:pPr>
      <w:r>
        <w:rPr>
          <w:rFonts w:ascii="Times New Roman" w:hAnsi="Times New Roman"/>
          <w:b/>
          <w:color w:val="943634"/>
          <w:sz w:val="24"/>
          <w:szCs w:val="24"/>
          <w:lang w:val="uk-UA"/>
        </w:rPr>
        <w:t>І.ОСВІТНЄ СЕРЕДОВИЩЕ</w:t>
      </w:r>
    </w:p>
    <w:tbl>
      <w:tblPr>
        <w:tblW w:w="1616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057"/>
        <w:gridCol w:w="1418"/>
        <w:gridCol w:w="1417"/>
        <w:gridCol w:w="992"/>
        <w:gridCol w:w="1276"/>
      </w:tblGrid>
      <w:tr w:rsidR="00FE713F" w14:paraId="769F5E5E" w14:textId="77777777" w:rsidTr="00B1330A">
        <w:trPr>
          <w:trHeight w:val="215"/>
        </w:trPr>
        <w:tc>
          <w:tcPr>
            <w:tcW w:w="11057" w:type="dxa"/>
          </w:tcPr>
          <w:p w14:paraId="52FDF9D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Зміст</w:t>
            </w:r>
          </w:p>
        </w:tc>
        <w:tc>
          <w:tcPr>
            <w:tcW w:w="1418" w:type="dxa"/>
          </w:tcPr>
          <w:p w14:paraId="746634B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Дата</w:t>
            </w:r>
          </w:p>
        </w:tc>
        <w:tc>
          <w:tcPr>
            <w:tcW w:w="1417" w:type="dxa"/>
          </w:tcPr>
          <w:p w14:paraId="1002717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Форма узагальнення</w:t>
            </w:r>
          </w:p>
        </w:tc>
        <w:tc>
          <w:tcPr>
            <w:tcW w:w="992" w:type="dxa"/>
          </w:tcPr>
          <w:p w14:paraId="48C768E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Відповідальні</w:t>
            </w:r>
          </w:p>
        </w:tc>
        <w:tc>
          <w:tcPr>
            <w:tcW w:w="1276" w:type="dxa"/>
          </w:tcPr>
          <w:p w14:paraId="25101FC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Примітка</w:t>
            </w:r>
          </w:p>
        </w:tc>
      </w:tr>
      <w:tr w:rsidR="00FE713F" w14:paraId="350E86E5" w14:textId="77777777" w:rsidTr="00B1330A">
        <w:trPr>
          <w:trHeight w:val="215"/>
        </w:trPr>
        <w:tc>
          <w:tcPr>
            <w:tcW w:w="11057" w:type="dxa"/>
            <w:shd w:val="clear" w:color="auto" w:fill="D99594"/>
          </w:tcPr>
          <w:p w14:paraId="5AF436E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1. Забезпечення здорових, безпечних ікомфортних умов навчання та праці</w:t>
            </w:r>
          </w:p>
        </w:tc>
        <w:tc>
          <w:tcPr>
            <w:tcW w:w="1418" w:type="dxa"/>
            <w:shd w:val="clear" w:color="auto" w:fill="D99594"/>
          </w:tcPr>
          <w:p w14:paraId="65EA43F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417" w:type="dxa"/>
            <w:shd w:val="clear" w:color="auto" w:fill="D99594"/>
          </w:tcPr>
          <w:p w14:paraId="673DEF4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992" w:type="dxa"/>
            <w:shd w:val="clear" w:color="auto" w:fill="D99594"/>
          </w:tcPr>
          <w:p w14:paraId="4E10AE5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D99594"/>
          </w:tcPr>
          <w:p w14:paraId="70FD00A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6FAF1F30" w14:textId="77777777" w:rsidTr="00B1330A">
        <w:trPr>
          <w:trHeight w:val="70"/>
        </w:trPr>
        <w:tc>
          <w:tcPr>
            <w:tcW w:w="11057" w:type="dxa"/>
          </w:tcPr>
          <w:p w14:paraId="0959C7A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Підготовка та здача актів на списання</w:t>
            </w:r>
          </w:p>
        </w:tc>
        <w:tc>
          <w:tcPr>
            <w:tcW w:w="1418" w:type="dxa"/>
          </w:tcPr>
          <w:p w14:paraId="544CF79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15.04</w:t>
            </w:r>
          </w:p>
        </w:tc>
        <w:tc>
          <w:tcPr>
            <w:tcW w:w="1417" w:type="dxa"/>
          </w:tcPr>
          <w:p w14:paraId="27C2E58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акти</w:t>
            </w:r>
          </w:p>
        </w:tc>
        <w:tc>
          <w:tcPr>
            <w:tcW w:w="992" w:type="dxa"/>
          </w:tcPr>
          <w:p w14:paraId="7AEC09B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ЗГ</w:t>
            </w:r>
          </w:p>
        </w:tc>
        <w:tc>
          <w:tcPr>
            <w:tcW w:w="1276" w:type="dxa"/>
          </w:tcPr>
          <w:p w14:paraId="4C3D889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5E1FE6AA" w14:textId="77777777" w:rsidTr="00B1330A">
        <w:trPr>
          <w:trHeight w:val="70"/>
        </w:trPr>
        <w:tc>
          <w:tcPr>
            <w:tcW w:w="11057" w:type="dxa"/>
          </w:tcPr>
          <w:p w14:paraId="2C4C761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Заходи в рамках Тижня охорони праці </w:t>
            </w:r>
          </w:p>
        </w:tc>
        <w:tc>
          <w:tcPr>
            <w:tcW w:w="1418" w:type="dxa"/>
          </w:tcPr>
          <w:p w14:paraId="0C5A26F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28.04</w:t>
            </w:r>
          </w:p>
        </w:tc>
        <w:tc>
          <w:tcPr>
            <w:tcW w:w="1417" w:type="dxa"/>
          </w:tcPr>
          <w:p w14:paraId="7994D14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992" w:type="dxa"/>
          </w:tcPr>
          <w:p w14:paraId="5D2E6A7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276" w:type="dxa"/>
          </w:tcPr>
          <w:p w14:paraId="58B6211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3BD5C305" w14:textId="77777777" w:rsidTr="00B1330A">
        <w:trPr>
          <w:trHeight w:val="215"/>
        </w:trPr>
        <w:tc>
          <w:tcPr>
            <w:tcW w:w="11057" w:type="dxa"/>
          </w:tcPr>
          <w:p w14:paraId="08E0DEE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Контроль за відвідуванням учнями занять, попередження пропусків</w:t>
            </w:r>
          </w:p>
        </w:tc>
        <w:tc>
          <w:tcPr>
            <w:tcW w:w="1418" w:type="dxa"/>
          </w:tcPr>
          <w:p w14:paraId="35D400E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щоденно</w:t>
            </w:r>
          </w:p>
        </w:tc>
        <w:tc>
          <w:tcPr>
            <w:tcW w:w="1417" w:type="dxa"/>
          </w:tcPr>
          <w:p w14:paraId="2133BEF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992" w:type="dxa"/>
          </w:tcPr>
          <w:p w14:paraId="5930E44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КК</w:t>
            </w:r>
          </w:p>
        </w:tc>
        <w:tc>
          <w:tcPr>
            <w:tcW w:w="1276" w:type="dxa"/>
          </w:tcPr>
          <w:p w14:paraId="43B2C25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2DD9CA1E" w14:textId="77777777" w:rsidTr="00B1330A">
        <w:trPr>
          <w:trHeight w:val="215"/>
        </w:trPr>
        <w:tc>
          <w:tcPr>
            <w:tcW w:w="11057" w:type="dxa"/>
          </w:tcPr>
          <w:p w14:paraId="12A75AA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Оновлення списків, довідок на харчування учнів пільгових категорій</w:t>
            </w:r>
          </w:p>
        </w:tc>
        <w:tc>
          <w:tcPr>
            <w:tcW w:w="1418" w:type="dxa"/>
          </w:tcPr>
          <w:p w14:paraId="394C94B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417" w:type="dxa"/>
          </w:tcPr>
          <w:p w14:paraId="49F26CE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інформування</w:t>
            </w:r>
          </w:p>
        </w:tc>
        <w:tc>
          <w:tcPr>
            <w:tcW w:w="992" w:type="dxa"/>
          </w:tcPr>
          <w:p w14:paraId="7449934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276" w:type="dxa"/>
          </w:tcPr>
          <w:p w14:paraId="45A3895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4172D061" w14:textId="77777777" w:rsidTr="00B1330A">
        <w:trPr>
          <w:trHeight w:val="215"/>
        </w:trPr>
        <w:tc>
          <w:tcPr>
            <w:tcW w:w="11057" w:type="dxa"/>
          </w:tcPr>
          <w:p w14:paraId="172BBB1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Аналіз відвідування учнями закладу за квітень</w:t>
            </w:r>
          </w:p>
        </w:tc>
        <w:tc>
          <w:tcPr>
            <w:tcW w:w="1418" w:type="dxa"/>
          </w:tcPr>
          <w:p w14:paraId="03B615B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30.04</w:t>
            </w:r>
          </w:p>
        </w:tc>
        <w:tc>
          <w:tcPr>
            <w:tcW w:w="1417" w:type="dxa"/>
          </w:tcPr>
          <w:p w14:paraId="7B6AC5B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992" w:type="dxa"/>
          </w:tcPr>
          <w:p w14:paraId="4A301A4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СП</w:t>
            </w:r>
          </w:p>
        </w:tc>
        <w:tc>
          <w:tcPr>
            <w:tcW w:w="1276" w:type="dxa"/>
          </w:tcPr>
          <w:p w14:paraId="326E02E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23632B96" w14:textId="77777777" w:rsidTr="00B1330A">
        <w:trPr>
          <w:trHeight w:val="145"/>
        </w:trPr>
        <w:tc>
          <w:tcPr>
            <w:tcW w:w="11057" w:type="dxa"/>
          </w:tcPr>
          <w:p w14:paraId="6CB0FF5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Проведення бесід - презентацій з БЖД </w:t>
            </w:r>
          </w:p>
        </w:tc>
        <w:tc>
          <w:tcPr>
            <w:tcW w:w="1418" w:type="dxa"/>
          </w:tcPr>
          <w:p w14:paraId="5D4182B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417" w:type="dxa"/>
          </w:tcPr>
          <w:p w14:paraId="354101C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992" w:type="dxa"/>
          </w:tcPr>
          <w:p w14:paraId="19EEBBF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КК</w:t>
            </w:r>
          </w:p>
        </w:tc>
        <w:tc>
          <w:tcPr>
            <w:tcW w:w="1276" w:type="dxa"/>
          </w:tcPr>
          <w:p w14:paraId="76AE9A5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0977E23A" w14:textId="77777777" w:rsidTr="00B1330A">
        <w:trPr>
          <w:trHeight w:val="70"/>
        </w:trPr>
        <w:tc>
          <w:tcPr>
            <w:tcW w:w="11057" w:type="dxa"/>
          </w:tcPr>
          <w:p w14:paraId="2E8BCD4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Контроль за чергування технічного персоналу в навчальних кабінетах, приміщеннях, харчоблокові на території закладу</w:t>
            </w:r>
          </w:p>
        </w:tc>
        <w:tc>
          <w:tcPr>
            <w:tcW w:w="1418" w:type="dxa"/>
          </w:tcPr>
          <w:p w14:paraId="444E974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щоденно</w:t>
            </w:r>
          </w:p>
        </w:tc>
        <w:tc>
          <w:tcPr>
            <w:tcW w:w="1417" w:type="dxa"/>
          </w:tcPr>
          <w:p w14:paraId="160D3B2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табель</w:t>
            </w:r>
          </w:p>
        </w:tc>
        <w:tc>
          <w:tcPr>
            <w:tcW w:w="992" w:type="dxa"/>
          </w:tcPr>
          <w:p w14:paraId="14A33D4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ЗГ</w:t>
            </w:r>
          </w:p>
        </w:tc>
        <w:tc>
          <w:tcPr>
            <w:tcW w:w="1276" w:type="dxa"/>
          </w:tcPr>
          <w:p w14:paraId="5571CAA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24FCA077" w14:textId="77777777" w:rsidTr="00B1330A">
        <w:trPr>
          <w:trHeight w:val="187"/>
        </w:trPr>
        <w:tc>
          <w:tcPr>
            <w:tcW w:w="11057" w:type="dxa"/>
          </w:tcPr>
          <w:p w14:paraId="572E8D1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Візуальний огляд приміщень закладу: стелі, підлоги, сходів, меблів, техніки, комунікацій, території закладу тощо</w:t>
            </w:r>
          </w:p>
        </w:tc>
        <w:tc>
          <w:tcPr>
            <w:tcW w:w="1418" w:type="dxa"/>
          </w:tcPr>
          <w:p w14:paraId="2FE7397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щоденно</w:t>
            </w:r>
          </w:p>
        </w:tc>
        <w:tc>
          <w:tcPr>
            <w:tcW w:w="1417" w:type="dxa"/>
          </w:tcPr>
          <w:p w14:paraId="5493839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992" w:type="dxa"/>
          </w:tcPr>
          <w:p w14:paraId="3A2BDBA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ЗГ</w:t>
            </w:r>
          </w:p>
        </w:tc>
        <w:tc>
          <w:tcPr>
            <w:tcW w:w="1276" w:type="dxa"/>
          </w:tcPr>
          <w:p w14:paraId="3F97289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38354B07" w14:textId="77777777" w:rsidTr="00B1330A">
        <w:trPr>
          <w:trHeight w:val="235"/>
        </w:trPr>
        <w:tc>
          <w:tcPr>
            <w:tcW w:w="11057" w:type="dxa"/>
          </w:tcPr>
          <w:p w14:paraId="0AA4C1E3" w14:textId="77777777" w:rsidR="00FE713F" w:rsidRDefault="00FE71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Санітарно-просвітницька робота із учнями, батьками, працівниками щодо попередження отруєнь </w:t>
            </w:r>
          </w:p>
        </w:tc>
        <w:tc>
          <w:tcPr>
            <w:tcW w:w="1418" w:type="dxa"/>
          </w:tcPr>
          <w:p w14:paraId="6DAECDF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постійно</w:t>
            </w:r>
          </w:p>
        </w:tc>
        <w:tc>
          <w:tcPr>
            <w:tcW w:w="1417" w:type="dxa"/>
          </w:tcPr>
          <w:p w14:paraId="66209F3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992" w:type="dxa"/>
          </w:tcPr>
          <w:p w14:paraId="0C8A335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МС</w:t>
            </w:r>
          </w:p>
        </w:tc>
        <w:tc>
          <w:tcPr>
            <w:tcW w:w="1276" w:type="dxa"/>
          </w:tcPr>
          <w:p w14:paraId="2CE0695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4FD9AF01" w14:textId="77777777" w:rsidTr="00B1330A">
        <w:trPr>
          <w:trHeight w:val="70"/>
        </w:trPr>
        <w:tc>
          <w:tcPr>
            <w:tcW w:w="11057" w:type="dxa"/>
          </w:tcPr>
          <w:p w14:paraId="6F8C160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Контроль за фізичним навантаженням учнів, відвідування уроків фізкультури і занять</w:t>
            </w:r>
          </w:p>
        </w:tc>
        <w:tc>
          <w:tcPr>
            <w:tcW w:w="1418" w:type="dxa"/>
          </w:tcPr>
          <w:p w14:paraId="6C35ACC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постійно</w:t>
            </w:r>
          </w:p>
        </w:tc>
        <w:tc>
          <w:tcPr>
            <w:tcW w:w="1417" w:type="dxa"/>
          </w:tcPr>
          <w:p w14:paraId="6232754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992" w:type="dxa"/>
          </w:tcPr>
          <w:p w14:paraId="44CB2CE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МС</w:t>
            </w:r>
          </w:p>
        </w:tc>
        <w:tc>
          <w:tcPr>
            <w:tcW w:w="1276" w:type="dxa"/>
          </w:tcPr>
          <w:p w14:paraId="418614D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2F6804F4" w14:textId="77777777" w:rsidTr="00B1330A">
        <w:trPr>
          <w:trHeight w:val="366"/>
        </w:trPr>
        <w:tc>
          <w:tcPr>
            <w:tcW w:w="11057" w:type="dxa"/>
          </w:tcPr>
          <w:p w14:paraId="6D1B96B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Інформаційні заходи щодо проведення профілактичних щеплень, вакцинації </w:t>
            </w:r>
          </w:p>
        </w:tc>
        <w:tc>
          <w:tcPr>
            <w:tcW w:w="1418" w:type="dxa"/>
          </w:tcPr>
          <w:p w14:paraId="56721D7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постійно</w:t>
            </w:r>
          </w:p>
        </w:tc>
        <w:tc>
          <w:tcPr>
            <w:tcW w:w="1417" w:type="dxa"/>
          </w:tcPr>
          <w:p w14:paraId="72E1F5A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інформування</w:t>
            </w:r>
          </w:p>
        </w:tc>
        <w:tc>
          <w:tcPr>
            <w:tcW w:w="992" w:type="dxa"/>
          </w:tcPr>
          <w:p w14:paraId="6199550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МС</w:t>
            </w:r>
          </w:p>
        </w:tc>
        <w:tc>
          <w:tcPr>
            <w:tcW w:w="1276" w:type="dxa"/>
          </w:tcPr>
          <w:p w14:paraId="525F5C6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59E23041" w14:textId="77777777" w:rsidTr="00B1330A">
        <w:trPr>
          <w:trHeight w:val="70"/>
        </w:trPr>
        <w:tc>
          <w:tcPr>
            <w:tcW w:w="11057" w:type="dxa"/>
          </w:tcPr>
          <w:p w14:paraId="4492C6F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Робота Школи майбутнього першокласника «Що потрібно знати». Складання списків, підготовка документів </w:t>
            </w:r>
          </w:p>
        </w:tc>
        <w:tc>
          <w:tcPr>
            <w:tcW w:w="1418" w:type="dxa"/>
          </w:tcPr>
          <w:p w14:paraId="4DE74EF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30.04</w:t>
            </w:r>
          </w:p>
        </w:tc>
        <w:tc>
          <w:tcPr>
            <w:tcW w:w="1417" w:type="dxa"/>
          </w:tcPr>
          <w:p w14:paraId="3DCD28C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список</w:t>
            </w:r>
          </w:p>
        </w:tc>
        <w:tc>
          <w:tcPr>
            <w:tcW w:w="992" w:type="dxa"/>
          </w:tcPr>
          <w:p w14:paraId="02A24C5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вчитель</w:t>
            </w:r>
          </w:p>
        </w:tc>
        <w:tc>
          <w:tcPr>
            <w:tcW w:w="1276" w:type="dxa"/>
          </w:tcPr>
          <w:p w14:paraId="2757444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3FB46AC9" w14:textId="77777777" w:rsidTr="00B1330A">
        <w:trPr>
          <w:trHeight w:val="70"/>
        </w:trPr>
        <w:tc>
          <w:tcPr>
            <w:tcW w:w="11057" w:type="dxa"/>
          </w:tcPr>
          <w:p w14:paraId="556218C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Проведення місячника благоустрою. Оновлення зелених насаджень. Дизайн клумб.  Оновлення зелених зон відпочинку та оздоровлення</w:t>
            </w:r>
          </w:p>
        </w:tc>
        <w:tc>
          <w:tcPr>
            <w:tcW w:w="1418" w:type="dxa"/>
          </w:tcPr>
          <w:p w14:paraId="2F5CC0F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 місяця</w:t>
            </w:r>
          </w:p>
        </w:tc>
        <w:tc>
          <w:tcPr>
            <w:tcW w:w="1417" w:type="dxa"/>
          </w:tcPr>
          <w:p w14:paraId="146297B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фотозвіт</w:t>
            </w:r>
          </w:p>
        </w:tc>
        <w:tc>
          <w:tcPr>
            <w:tcW w:w="992" w:type="dxa"/>
          </w:tcPr>
          <w:p w14:paraId="25625FB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ЗГ</w:t>
            </w:r>
          </w:p>
        </w:tc>
        <w:tc>
          <w:tcPr>
            <w:tcW w:w="1276" w:type="dxa"/>
          </w:tcPr>
          <w:p w14:paraId="49FE66A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2F554347" w14:textId="77777777" w:rsidTr="00B1330A">
        <w:trPr>
          <w:trHeight w:val="307"/>
        </w:trPr>
        <w:tc>
          <w:tcPr>
            <w:tcW w:w="11057" w:type="dxa"/>
          </w:tcPr>
          <w:p w14:paraId="0771664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Проведення заходів в рамках «Місяця цифрової грамотності»</w:t>
            </w:r>
          </w:p>
        </w:tc>
        <w:tc>
          <w:tcPr>
            <w:tcW w:w="1418" w:type="dxa"/>
          </w:tcPr>
          <w:p w14:paraId="246C9F2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417" w:type="dxa"/>
          </w:tcPr>
          <w:p w14:paraId="7622AFA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допис</w:t>
            </w:r>
          </w:p>
        </w:tc>
        <w:tc>
          <w:tcPr>
            <w:tcW w:w="992" w:type="dxa"/>
          </w:tcPr>
          <w:p w14:paraId="2BBA5A2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</w:tcPr>
          <w:p w14:paraId="2720C5E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0BEF5C3B" w14:textId="77777777" w:rsidTr="00B1330A">
        <w:trPr>
          <w:trHeight w:val="345"/>
        </w:trPr>
        <w:tc>
          <w:tcPr>
            <w:tcW w:w="11057" w:type="dxa"/>
          </w:tcPr>
          <w:p w14:paraId="7502C724" w14:textId="77777777" w:rsidR="00FE713F" w:rsidRDefault="00FE713F" w:rsidP="00AC5B00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Проведення Дня ЦЗ, об’єктового тренування</w:t>
            </w:r>
          </w:p>
        </w:tc>
        <w:tc>
          <w:tcPr>
            <w:tcW w:w="1418" w:type="dxa"/>
          </w:tcPr>
          <w:p w14:paraId="069EB3CE" w14:textId="77777777" w:rsidR="00FE713F" w:rsidRDefault="00FE713F" w:rsidP="00AC5B00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417" w:type="dxa"/>
          </w:tcPr>
          <w:p w14:paraId="1164A5E7" w14:textId="77777777" w:rsidR="00FE713F" w:rsidRDefault="00FE713F" w:rsidP="00AC5B00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992" w:type="dxa"/>
          </w:tcPr>
          <w:p w14:paraId="5D3D4E02" w14:textId="77777777" w:rsidR="00FE713F" w:rsidRDefault="00FE713F" w:rsidP="00AC5B00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276" w:type="dxa"/>
          </w:tcPr>
          <w:p w14:paraId="13E67A5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588B8103" w14:textId="77777777" w:rsidTr="00B1330A">
        <w:trPr>
          <w:trHeight w:val="70"/>
        </w:trPr>
        <w:tc>
          <w:tcPr>
            <w:tcW w:w="11057" w:type="dxa"/>
            <w:shd w:val="clear" w:color="auto" w:fill="D99594"/>
          </w:tcPr>
          <w:p w14:paraId="78B1FF0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2.Створення освітнього середовища, вільного від будь-яких форм насильства та дискримінації</w:t>
            </w:r>
          </w:p>
        </w:tc>
        <w:tc>
          <w:tcPr>
            <w:tcW w:w="1418" w:type="dxa"/>
            <w:shd w:val="clear" w:color="auto" w:fill="D99594"/>
          </w:tcPr>
          <w:p w14:paraId="5F908C5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417" w:type="dxa"/>
            <w:shd w:val="clear" w:color="auto" w:fill="D99594"/>
          </w:tcPr>
          <w:p w14:paraId="47651B2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992" w:type="dxa"/>
            <w:shd w:val="clear" w:color="auto" w:fill="D99594"/>
          </w:tcPr>
          <w:p w14:paraId="0CCFABC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D99594"/>
          </w:tcPr>
          <w:p w14:paraId="15FE518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06E3C5A7" w14:textId="77777777" w:rsidTr="00B1330A">
        <w:trPr>
          <w:trHeight w:val="130"/>
        </w:trPr>
        <w:tc>
          <w:tcPr>
            <w:tcW w:w="1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E1346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Профілактичні заходи щодо запобіганню правопорушень, пропусків, булінгу, насилля, неетичної поведінки. Робота відеозалу «Поведінка в закладі»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A4CF0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21-25.04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A7179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ролик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40996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ПС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48E77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787B5E85" w14:textId="77777777" w:rsidTr="00B1330A">
        <w:trPr>
          <w:trHeight w:val="130"/>
        </w:trPr>
        <w:tc>
          <w:tcPr>
            <w:tcW w:w="1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2244D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Заходи в рамках Тижня психологічної служби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B826F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за графіком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BC1F4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080A0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ПС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75B3B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21F14F48" w14:textId="77777777" w:rsidTr="00B1330A">
        <w:trPr>
          <w:trHeight w:val="130"/>
        </w:trPr>
        <w:tc>
          <w:tcPr>
            <w:tcW w:w="1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E610A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Заняття з елементами тренінгу "Всі труднощі здоланні" (профілактика суїцидальної поведінки)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18A1B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30.04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00D04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розробка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433C1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ПС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65015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060871E9" w14:textId="77777777" w:rsidTr="00B1330A">
        <w:trPr>
          <w:trHeight w:val="145"/>
        </w:trPr>
        <w:tc>
          <w:tcPr>
            <w:tcW w:w="11057" w:type="dxa"/>
            <w:shd w:val="clear" w:color="auto" w:fill="D99594"/>
          </w:tcPr>
          <w:p w14:paraId="417B4D7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3.Формування інклюзивного, розвивального та мотивуючого до навчання освітнього простору</w:t>
            </w:r>
          </w:p>
        </w:tc>
        <w:tc>
          <w:tcPr>
            <w:tcW w:w="1418" w:type="dxa"/>
            <w:shd w:val="clear" w:color="auto" w:fill="D99594"/>
          </w:tcPr>
          <w:p w14:paraId="325836B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417" w:type="dxa"/>
            <w:shd w:val="clear" w:color="auto" w:fill="D99594"/>
          </w:tcPr>
          <w:p w14:paraId="7D3895F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992" w:type="dxa"/>
            <w:shd w:val="clear" w:color="auto" w:fill="D99594"/>
          </w:tcPr>
          <w:p w14:paraId="7EDE5CD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D99594"/>
          </w:tcPr>
          <w:p w14:paraId="339C161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33DAB8FE" w14:textId="77777777" w:rsidTr="00B1330A">
        <w:trPr>
          <w:trHeight w:val="145"/>
        </w:trPr>
        <w:tc>
          <w:tcPr>
            <w:tcW w:w="11057" w:type="dxa"/>
          </w:tcPr>
          <w:p w14:paraId="0D06AD4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Наповнення сайту, ФБ-сторінки освітніми матеріалами, результатами роботи</w:t>
            </w:r>
          </w:p>
        </w:tc>
        <w:tc>
          <w:tcPr>
            <w:tcW w:w="1418" w:type="dxa"/>
          </w:tcPr>
          <w:p w14:paraId="5432F22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417" w:type="dxa"/>
          </w:tcPr>
          <w:p w14:paraId="4181CA0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інформація</w:t>
            </w:r>
          </w:p>
        </w:tc>
        <w:tc>
          <w:tcPr>
            <w:tcW w:w="992" w:type="dxa"/>
          </w:tcPr>
          <w:p w14:paraId="2B30E11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276" w:type="dxa"/>
          </w:tcPr>
          <w:p w14:paraId="0D37E1B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</w:tr>
      <w:tr w:rsidR="00FE713F" w14:paraId="51D22E3F" w14:textId="77777777" w:rsidTr="00B1330A">
        <w:trPr>
          <w:trHeight w:val="145"/>
        </w:trPr>
        <w:tc>
          <w:tcPr>
            <w:tcW w:w="11057" w:type="dxa"/>
          </w:tcPr>
          <w:p w14:paraId="68F7B2C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Залучення учнів до гурткової роботи, проєктів, турнірів, заходів</w:t>
            </w:r>
          </w:p>
        </w:tc>
        <w:tc>
          <w:tcPr>
            <w:tcW w:w="1418" w:type="dxa"/>
          </w:tcPr>
          <w:p w14:paraId="01915EB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417" w:type="dxa"/>
          </w:tcPr>
          <w:p w14:paraId="40EB930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звіт</w:t>
            </w:r>
          </w:p>
        </w:tc>
        <w:tc>
          <w:tcPr>
            <w:tcW w:w="992" w:type="dxa"/>
          </w:tcPr>
          <w:p w14:paraId="2875749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276" w:type="dxa"/>
          </w:tcPr>
          <w:p w14:paraId="3D07083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14:paraId="0744F6B0" w14:textId="77777777" w:rsidR="00FE713F" w:rsidRDefault="00FE713F" w:rsidP="00EC44B7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</w:p>
    <w:p w14:paraId="7BB88292" w14:textId="77777777" w:rsidR="00FE713F" w:rsidRDefault="00FE713F" w:rsidP="00EC44B7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  <w:r>
        <w:rPr>
          <w:rFonts w:ascii="Times New Roman" w:hAnsi="Times New Roman"/>
          <w:b/>
          <w:color w:val="002060"/>
          <w:sz w:val="24"/>
          <w:szCs w:val="24"/>
          <w:lang w:val="uk-UA"/>
        </w:rPr>
        <w:t>ІІ. СИСТЕМА ОЦІНЮВАННЯ РЕЗУЛЬТАТІВ НАВЧАННЯ УЧНІВ</w:t>
      </w:r>
    </w:p>
    <w:tbl>
      <w:tblPr>
        <w:tblW w:w="1616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887"/>
        <w:gridCol w:w="1273"/>
        <w:gridCol w:w="1666"/>
        <w:gridCol w:w="1236"/>
        <w:gridCol w:w="1098"/>
      </w:tblGrid>
      <w:tr w:rsidR="00FE713F" w:rsidRPr="001140AC" w14:paraId="12D1B06F" w14:textId="77777777" w:rsidTr="00B1330A">
        <w:trPr>
          <w:trHeight w:val="145"/>
        </w:trPr>
        <w:tc>
          <w:tcPr>
            <w:tcW w:w="10887" w:type="dxa"/>
            <w:shd w:val="clear" w:color="auto" w:fill="95B3D7"/>
          </w:tcPr>
          <w:p w14:paraId="70760390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1. Наявність відкритої, прозорої і зрозумілої для учнів системи оцінювання їх навчальних досягнень</w:t>
            </w:r>
          </w:p>
        </w:tc>
        <w:tc>
          <w:tcPr>
            <w:tcW w:w="1273" w:type="dxa"/>
            <w:shd w:val="clear" w:color="auto" w:fill="95B3D7"/>
          </w:tcPr>
          <w:p w14:paraId="7A73942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666" w:type="dxa"/>
            <w:shd w:val="clear" w:color="auto" w:fill="95B3D7"/>
          </w:tcPr>
          <w:p w14:paraId="3F06E10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36" w:type="dxa"/>
            <w:shd w:val="clear" w:color="auto" w:fill="95B3D7"/>
          </w:tcPr>
          <w:p w14:paraId="05F47D9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098" w:type="dxa"/>
            <w:shd w:val="clear" w:color="auto" w:fill="95B3D7"/>
          </w:tcPr>
          <w:p w14:paraId="0F823FA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09E72856" w14:textId="77777777" w:rsidTr="00B1330A">
        <w:trPr>
          <w:trHeight w:val="145"/>
        </w:trPr>
        <w:tc>
          <w:tcPr>
            <w:tcW w:w="10887" w:type="dxa"/>
          </w:tcPr>
          <w:p w14:paraId="116A4AF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Корекція графіку контрольних та діагностувальних робіт за ІІ семестр</w:t>
            </w:r>
          </w:p>
        </w:tc>
        <w:tc>
          <w:tcPr>
            <w:tcW w:w="1273" w:type="dxa"/>
          </w:tcPr>
          <w:p w14:paraId="35CAF23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18-22.04</w:t>
            </w:r>
          </w:p>
        </w:tc>
        <w:tc>
          <w:tcPr>
            <w:tcW w:w="1666" w:type="dxa"/>
          </w:tcPr>
          <w:p w14:paraId="45BB3E4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графік</w:t>
            </w:r>
          </w:p>
        </w:tc>
        <w:tc>
          <w:tcPr>
            <w:tcW w:w="1236" w:type="dxa"/>
          </w:tcPr>
          <w:p w14:paraId="3B515E9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ЗД</w:t>
            </w:r>
          </w:p>
        </w:tc>
        <w:tc>
          <w:tcPr>
            <w:tcW w:w="1098" w:type="dxa"/>
          </w:tcPr>
          <w:p w14:paraId="3BA6D28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val="uk-UA"/>
              </w:rPr>
            </w:pPr>
          </w:p>
        </w:tc>
      </w:tr>
      <w:tr w:rsidR="00FE713F" w14:paraId="00EA7C06" w14:textId="77777777" w:rsidTr="00B1330A">
        <w:trPr>
          <w:trHeight w:val="145"/>
        </w:trPr>
        <w:tc>
          <w:tcPr>
            <w:tcW w:w="10887" w:type="dxa"/>
          </w:tcPr>
          <w:p w14:paraId="040333E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1273" w:type="dxa"/>
          </w:tcPr>
          <w:p w14:paraId="09EBC5E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1666" w:type="dxa"/>
          </w:tcPr>
          <w:p w14:paraId="3514926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1236" w:type="dxa"/>
          </w:tcPr>
          <w:p w14:paraId="71413E9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1098" w:type="dxa"/>
          </w:tcPr>
          <w:p w14:paraId="6F0A805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val="uk-UA"/>
              </w:rPr>
            </w:pPr>
          </w:p>
        </w:tc>
      </w:tr>
      <w:tr w:rsidR="00FE713F" w14:paraId="2958A2D8" w14:textId="77777777" w:rsidTr="00B1330A">
        <w:trPr>
          <w:trHeight w:val="145"/>
        </w:trPr>
        <w:tc>
          <w:tcPr>
            <w:tcW w:w="10887" w:type="dxa"/>
            <w:shd w:val="clear" w:color="auto" w:fill="95B3D7"/>
          </w:tcPr>
          <w:p w14:paraId="3EA4B3B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2. Систематичне відстеження результатів навчання кожного учня та надання йому (за потреби) підтримки в освітньому процесі</w:t>
            </w:r>
          </w:p>
        </w:tc>
        <w:tc>
          <w:tcPr>
            <w:tcW w:w="1273" w:type="dxa"/>
            <w:shd w:val="clear" w:color="auto" w:fill="95B3D7"/>
          </w:tcPr>
          <w:p w14:paraId="4F90576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666" w:type="dxa"/>
            <w:shd w:val="clear" w:color="auto" w:fill="95B3D7"/>
          </w:tcPr>
          <w:p w14:paraId="6F7574B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36" w:type="dxa"/>
            <w:shd w:val="clear" w:color="auto" w:fill="95B3D7"/>
          </w:tcPr>
          <w:p w14:paraId="080A6A3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098" w:type="dxa"/>
            <w:shd w:val="clear" w:color="auto" w:fill="95B3D7"/>
          </w:tcPr>
          <w:p w14:paraId="1299979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7471BFD4" w14:textId="77777777" w:rsidTr="00B1330A">
        <w:trPr>
          <w:trHeight w:val="146"/>
        </w:trPr>
        <w:tc>
          <w:tcPr>
            <w:tcW w:w="10887" w:type="dxa"/>
          </w:tcPr>
          <w:p w14:paraId="486BF40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Внутрішній моніторинг організації освітнього процесу в 4 класі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ab/>
            </w:r>
          </w:p>
        </w:tc>
        <w:tc>
          <w:tcPr>
            <w:tcW w:w="1273" w:type="dxa"/>
          </w:tcPr>
          <w:p w14:paraId="707DE69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30.04</w:t>
            </w:r>
          </w:p>
        </w:tc>
        <w:tc>
          <w:tcPr>
            <w:tcW w:w="1666" w:type="dxa"/>
          </w:tcPr>
          <w:p w14:paraId="2905241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236" w:type="dxa"/>
          </w:tcPr>
          <w:p w14:paraId="4545BD4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098" w:type="dxa"/>
          </w:tcPr>
          <w:p w14:paraId="1F7C08F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08368601" w14:textId="77777777" w:rsidTr="00B1330A">
        <w:trPr>
          <w:trHeight w:val="146"/>
        </w:trPr>
        <w:tc>
          <w:tcPr>
            <w:tcW w:w="10887" w:type="dxa"/>
          </w:tcPr>
          <w:p w14:paraId="4AD913C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Внутрішній моніторинг математичної компетентності учнів початкових класів</w:t>
            </w:r>
          </w:p>
        </w:tc>
        <w:tc>
          <w:tcPr>
            <w:tcW w:w="1273" w:type="dxa"/>
          </w:tcPr>
          <w:p w14:paraId="04D8017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30.04</w:t>
            </w:r>
          </w:p>
        </w:tc>
        <w:tc>
          <w:tcPr>
            <w:tcW w:w="1666" w:type="dxa"/>
          </w:tcPr>
          <w:p w14:paraId="6DBD4C6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236" w:type="dxa"/>
          </w:tcPr>
          <w:p w14:paraId="122A112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098" w:type="dxa"/>
          </w:tcPr>
          <w:p w14:paraId="72DFA12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37E72B10" w14:textId="77777777" w:rsidTr="00B1330A">
        <w:trPr>
          <w:trHeight w:val="145"/>
        </w:trPr>
        <w:tc>
          <w:tcPr>
            <w:tcW w:w="10887" w:type="dxa"/>
            <w:shd w:val="clear" w:color="auto" w:fill="95B3D7"/>
          </w:tcPr>
          <w:p w14:paraId="2EBF7B41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3. Спрямованість системи оцінювання на формування в учніввідповідальності за результати свого навчання, здатності до самооцінювання.</w:t>
            </w:r>
          </w:p>
        </w:tc>
        <w:tc>
          <w:tcPr>
            <w:tcW w:w="1273" w:type="dxa"/>
            <w:shd w:val="clear" w:color="auto" w:fill="95B3D7"/>
          </w:tcPr>
          <w:p w14:paraId="02E82A8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666" w:type="dxa"/>
            <w:shd w:val="clear" w:color="auto" w:fill="95B3D7"/>
          </w:tcPr>
          <w:p w14:paraId="1FB3720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36" w:type="dxa"/>
            <w:shd w:val="clear" w:color="auto" w:fill="95B3D7"/>
          </w:tcPr>
          <w:p w14:paraId="422B38B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098" w:type="dxa"/>
            <w:shd w:val="clear" w:color="auto" w:fill="95B3D7"/>
          </w:tcPr>
          <w:p w14:paraId="0F2C773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2FA3FC85" w14:textId="77777777" w:rsidTr="00B1330A">
        <w:trPr>
          <w:trHeight w:val="70"/>
        </w:trPr>
        <w:tc>
          <w:tcPr>
            <w:tcW w:w="10887" w:type="dxa"/>
          </w:tcPr>
          <w:p w14:paraId="3A6BDEBA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Профорієнтаційні зустрічі з представниками ВНЗ</w:t>
            </w:r>
          </w:p>
        </w:tc>
        <w:tc>
          <w:tcPr>
            <w:tcW w:w="1273" w:type="dxa"/>
          </w:tcPr>
          <w:p w14:paraId="574C5E3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666" w:type="dxa"/>
          </w:tcPr>
          <w:p w14:paraId="27C712E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інформування</w:t>
            </w:r>
          </w:p>
        </w:tc>
        <w:tc>
          <w:tcPr>
            <w:tcW w:w="1236" w:type="dxa"/>
          </w:tcPr>
          <w:p w14:paraId="1B2C5D1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КК</w:t>
            </w:r>
          </w:p>
        </w:tc>
        <w:tc>
          <w:tcPr>
            <w:tcW w:w="1098" w:type="dxa"/>
          </w:tcPr>
          <w:p w14:paraId="0FFB1D6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14:paraId="411B36B5" w14:textId="77777777" w:rsidR="00FE713F" w:rsidRDefault="00FE713F" w:rsidP="00EC44B7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00B050"/>
          <w:sz w:val="24"/>
          <w:szCs w:val="24"/>
          <w:lang w:val="uk-UA"/>
        </w:rPr>
      </w:pPr>
    </w:p>
    <w:p w14:paraId="4C0EA707" w14:textId="77777777" w:rsidR="00FE713F" w:rsidRDefault="00FE713F" w:rsidP="00EC44B7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00B050"/>
          <w:sz w:val="24"/>
          <w:szCs w:val="24"/>
          <w:lang w:val="uk-UA"/>
        </w:rPr>
      </w:pPr>
      <w:r>
        <w:rPr>
          <w:rFonts w:ascii="Times New Roman" w:hAnsi="Times New Roman"/>
          <w:b/>
          <w:color w:val="00B050"/>
          <w:sz w:val="24"/>
          <w:szCs w:val="24"/>
          <w:lang w:val="uk-UA"/>
        </w:rPr>
        <w:t>ІІІ. ПЕДАГОГІЧНА ДІЯЛЬНІСТЬ ПЕДАГОГІЧНИХ ПРАЦІВНИКІВ</w:t>
      </w:r>
    </w:p>
    <w:tbl>
      <w:tblPr>
        <w:tblW w:w="1616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915"/>
        <w:gridCol w:w="1276"/>
        <w:gridCol w:w="1701"/>
        <w:gridCol w:w="1157"/>
        <w:gridCol w:w="1111"/>
      </w:tblGrid>
      <w:tr w:rsidR="00FE713F" w:rsidRPr="001140AC" w14:paraId="6118D5DA" w14:textId="77777777" w:rsidTr="00B1330A">
        <w:trPr>
          <w:trHeight w:val="145"/>
        </w:trPr>
        <w:tc>
          <w:tcPr>
            <w:tcW w:w="10915" w:type="dxa"/>
            <w:shd w:val="clear" w:color="auto" w:fill="C2D69B"/>
          </w:tcPr>
          <w:p w14:paraId="692A993F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1.Ефективне планування педагогічними працівниками своєї діяльності, використання сучасних освітніх підходів до організації освітнього процесу з метою формування ключових компетентностей здобувачів освіти.</w:t>
            </w:r>
          </w:p>
        </w:tc>
        <w:tc>
          <w:tcPr>
            <w:tcW w:w="1276" w:type="dxa"/>
            <w:shd w:val="clear" w:color="auto" w:fill="C2D69B"/>
          </w:tcPr>
          <w:p w14:paraId="224600B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C2D69B"/>
          </w:tcPr>
          <w:p w14:paraId="72957B5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57" w:type="dxa"/>
            <w:shd w:val="clear" w:color="auto" w:fill="C2D69B"/>
          </w:tcPr>
          <w:p w14:paraId="6BA987C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11" w:type="dxa"/>
            <w:shd w:val="clear" w:color="auto" w:fill="C2D69B"/>
          </w:tcPr>
          <w:p w14:paraId="61CBC38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1140AC" w14:paraId="3181E3DA" w14:textId="77777777" w:rsidTr="00B1330A">
        <w:trPr>
          <w:trHeight w:val="145"/>
        </w:trPr>
        <w:tc>
          <w:tcPr>
            <w:tcW w:w="10915" w:type="dxa"/>
            <w:shd w:val="clear" w:color="auto" w:fill="C2D69B"/>
          </w:tcPr>
          <w:p w14:paraId="10D0F4CC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C2D69B"/>
          </w:tcPr>
          <w:p w14:paraId="3B4BFF7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C2D69B"/>
          </w:tcPr>
          <w:p w14:paraId="6D944B6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57" w:type="dxa"/>
            <w:shd w:val="clear" w:color="auto" w:fill="C2D69B"/>
          </w:tcPr>
          <w:p w14:paraId="6D1D79B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11" w:type="dxa"/>
            <w:shd w:val="clear" w:color="auto" w:fill="C2D69B"/>
          </w:tcPr>
          <w:p w14:paraId="1ED376D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25456E3C" w14:textId="77777777" w:rsidTr="00B1330A">
        <w:trPr>
          <w:trHeight w:val="145"/>
        </w:trPr>
        <w:tc>
          <w:tcPr>
            <w:tcW w:w="10915" w:type="dxa"/>
          </w:tcPr>
          <w:p w14:paraId="5F0EF75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Відвідування уроків математики у початковій школі</w:t>
            </w:r>
          </w:p>
        </w:tc>
        <w:tc>
          <w:tcPr>
            <w:tcW w:w="1276" w:type="dxa"/>
          </w:tcPr>
          <w:p w14:paraId="5C329F1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пр..місяця</w:t>
            </w:r>
          </w:p>
        </w:tc>
        <w:tc>
          <w:tcPr>
            <w:tcW w:w="1701" w:type="dxa"/>
          </w:tcPr>
          <w:p w14:paraId="1D0E05D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аркуш спос</w:t>
            </w:r>
          </w:p>
        </w:tc>
        <w:tc>
          <w:tcPr>
            <w:tcW w:w="1157" w:type="dxa"/>
          </w:tcPr>
          <w:p w14:paraId="3E02730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Комісія</w:t>
            </w:r>
          </w:p>
        </w:tc>
        <w:tc>
          <w:tcPr>
            <w:tcW w:w="1111" w:type="dxa"/>
          </w:tcPr>
          <w:p w14:paraId="7F02B0C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3253877A" w14:textId="77777777" w:rsidTr="00B1330A">
        <w:trPr>
          <w:trHeight w:val="145"/>
        </w:trPr>
        <w:tc>
          <w:tcPr>
            <w:tcW w:w="10915" w:type="dxa"/>
            <w:shd w:val="clear" w:color="auto" w:fill="C2D69B"/>
          </w:tcPr>
          <w:p w14:paraId="73A2AB77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2. Постійне підвищення професійного рівня й педагогічної майстерності педагогічних працівників</w:t>
            </w:r>
          </w:p>
        </w:tc>
        <w:tc>
          <w:tcPr>
            <w:tcW w:w="1276" w:type="dxa"/>
            <w:shd w:val="clear" w:color="auto" w:fill="C2D69B"/>
          </w:tcPr>
          <w:p w14:paraId="4298F2D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C2D69B"/>
          </w:tcPr>
          <w:p w14:paraId="00A9BAD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57" w:type="dxa"/>
            <w:shd w:val="clear" w:color="auto" w:fill="C2D69B"/>
          </w:tcPr>
          <w:p w14:paraId="0A727B1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11" w:type="dxa"/>
            <w:shd w:val="clear" w:color="auto" w:fill="C2D69B"/>
          </w:tcPr>
          <w:p w14:paraId="64E7F94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118C4B72" w14:textId="77777777" w:rsidTr="00B1330A">
        <w:trPr>
          <w:trHeight w:val="145"/>
        </w:trPr>
        <w:tc>
          <w:tcPr>
            <w:tcW w:w="10915" w:type="dxa"/>
          </w:tcPr>
          <w:p w14:paraId="49813194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Самоосвітня діяльності вчителів</w:t>
            </w:r>
          </w:p>
        </w:tc>
        <w:tc>
          <w:tcPr>
            <w:tcW w:w="1276" w:type="dxa"/>
          </w:tcPr>
          <w:p w14:paraId="7C57E7E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пр..місяця</w:t>
            </w:r>
          </w:p>
        </w:tc>
        <w:tc>
          <w:tcPr>
            <w:tcW w:w="1701" w:type="dxa"/>
          </w:tcPr>
          <w:p w14:paraId="5369AE9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форма</w:t>
            </w:r>
          </w:p>
        </w:tc>
        <w:tc>
          <w:tcPr>
            <w:tcW w:w="1157" w:type="dxa"/>
          </w:tcPr>
          <w:p w14:paraId="185CA15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111" w:type="dxa"/>
          </w:tcPr>
          <w:p w14:paraId="34A74EF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464332F1" w14:textId="77777777" w:rsidTr="00B1330A">
        <w:trPr>
          <w:trHeight w:val="145"/>
        </w:trPr>
        <w:tc>
          <w:tcPr>
            <w:tcW w:w="10915" w:type="dxa"/>
          </w:tcPr>
          <w:p w14:paraId="4E370A5D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Участь у методичних заходах, Інтернет-заходах</w:t>
            </w:r>
          </w:p>
        </w:tc>
        <w:tc>
          <w:tcPr>
            <w:tcW w:w="1276" w:type="dxa"/>
          </w:tcPr>
          <w:p w14:paraId="3095633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пр..місяця</w:t>
            </w:r>
          </w:p>
        </w:tc>
        <w:tc>
          <w:tcPr>
            <w:tcW w:w="1701" w:type="dxa"/>
          </w:tcPr>
          <w:p w14:paraId="6E0CB94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форма</w:t>
            </w:r>
          </w:p>
        </w:tc>
        <w:tc>
          <w:tcPr>
            <w:tcW w:w="1157" w:type="dxa"/>
          </w:tcPr>
          <w:p w14:paraId="792CD9B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111" w:type="dxa"/>
          </w:tcPr>
          <w:p w14:paraId="48AA3F1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05C2CBDB" w14:textId="77777777" w:rsidTr="00B1330A">
        <w:trPr>
          <w:trHeight w:val="145"/>
        </w:trPr>
        <w:tc>
          <w:tcPr>
            <w:tcW w:w="10915" w:type="dxa"/>
          </w:tcPr>
          <w:p w14:paraId="1B061C5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Робота над науково-методичним питанням школи. Анкетування та опитування вчителів</w:t>
            </w:r>
          </w:p>
        </w:tc>
        <w:tc>
          <w:tcPr>
            <w:tcW w:w="1276" w:type="dxa"/>
          </w:tcPr>
          <w:p w14:paraId="547B33A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1579E1B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анкети</w:t>
            </w:r>
          </w:p>
        </w:tc>
        <w:tc>
          <w:tcPr>
            <w:tcW w:w="1157" w:type="dxa"/>
          </w:tcPr>
          <w:p w14:paraId="7FD504F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1111" w:type="dxa"/>
          </w:tcPr>
          <w:p w14:paraId="2A2C6F9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3B4FAA6B" w14:textId="77777777" w:rsidTr="00B1330A">
        <w:trPr>
          <w:trHeight w:val="146"/>
        </w:trPr>
        <w:tc>
          <w:tcPr>
            <w:tcW w:w="10915" w:type="dxa"/>
          </w:tcPr>
          <w:p w14:paraId="1D1340A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Підготовка табелю робочого часу</w:t>
            </w:r>
          </w:p>
        </w:tc>
        <w:tc>
          <w:tcPr>
            <w:tcW w:w="1276" w:type="dxa"/>
          </w:tcPr>
          <w:p w14:paraId="06A484C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15.04</w:t>
            </w:r>
          </w:p>
        </w:tc>
        <w:tc>
          <w:tcPr>
            <w:tcW w:w="1701" w:type="dxa"/>
          </w:tcPr>
          <w:p w14:paraId="7085FFD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табель</w:t>
            </w:r>
          </w:p>
        </w:tc>
        <w:tc>
          <w:tcPr>
            <w:tcW w:w="1157" w:type="dxa"/>
          </w:tcPr>
          <w:p w14:paraId="5FB57EA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111" w:type="dxa"/>
          </w:tcPr>
          <w:p w14:paraId="50C89D8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37B82F0F" w14:textId="77777777" w:rsidTr="00B1330A">
        <w:trPr>
          <w:trHeight w:val="145"/>
        </w:trPr>
        <w:tc>
          <w:tcPr>
            <w:tcW w:w="10915" w:type="dxa"/>
            <w:shd w:val="clear" w:color="auto" w:fill="C2D69B"/>
          </w:tcPr>
          <w:p w14:paraId="7A49A010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3. Співпраці з учнями, їх батьками, працівниками закладу освіти.</w:t>
            </w:r>
          </w:p>
        </w:tc>
        <w:tc>
          <w:tcPr>
            <w:tcW w:w="1276" w:type="dxa"/>
            <w:shd w:val="clear" w:color="auto" w:fill="C2D69B"/>
          </w:tcPr>
          <w:p w14:paraId="758E73C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C2D69B"/>
          </w:tcPr>
          <w:p w14:paraId="74FD988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57" w:type="dxa"/>
            <w:shd w:val="clear" w:color="auto" w:fill="C2D69B"/>
          </w:tcPr>
          <w:p w14:paraId="3FD236A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11" w:type="dxa"/>
            <w:shd w:val="clear" w:color="auto" w:fill="C2D69B"/>
          </w:tcPr>
          <w:p w14:paraId="7E87B85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78701468" w14:textId="77777777" w:rsidTr="00B1330A">
        <w:trPr>
          <w:trHeight w:val="145"/>
        </w:trPr>
        <w:tc>
          <w:tcPr>
            <w:tcW w:w="10915" w:type="dxa"/>
          </w:tcPr>
          <w:p w14:paraId="2FF22EB0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Розміщення матеріалів для батьків,  учнів на сайті, у групі ФБ щодо закінчення навчального року</w:t>
            </w:r>
          </w:p>
        </w:tc>
        <w:tc>
          <w:tcPr>
            <w:tcW w:w="1276" w:type="dxa"/>
          </w:tcPr>
          <w:p w14:paraId="78F5E06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0BAF317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інформація</w:t>
            </w:r>
          </w:p>
        </w:tc>
        <w:tc>
          <w:tcPr>
            <w:tcW w:w="1157" w:type="dxa"/>
          </w:tcPr>
          <w:p w14:paraId="5B09EF9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111" w:type="dxa"/>
          </w:tcPr>
          <w:p w14:paraId="273A08C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3E5790D4" w14:textId="77777777" w:rsidTr="00B1330A">
        <w:trPr>
          <w:trHeight w:val="145"/>
        </w:trPr>
        <w:tc>
          <w:tcPr>
            <w:tcW w:w="10915" w:type="dxa"/>
            <w:shd w:val="clear" w:color="auto" w:fill="C2D69B"/>
          </w:tcPr>
          <w:p w14:paraId="7ECBD09D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4. Організація педагогічної діяльності та навчання учнів на засадах академічної доброчесності.</w:t>
            </w:r>
          </w:p>
        </w:tc>
        <w:tc>
          <w:tcPr>
            <w:tcW w:w="1276" w:type="dxa"/>
            <w:shd w:val="clear" w:color="auto" w:fill="C2D69B"/>
          </w:tcPr>
          <w:p w14:paraId="6C0F1A8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C2D69B"/>
          </w:tcPr>
          <w:p w14:paraId="1A79CB3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57" w:type="dxa"/>
            <w:shd w:val="clear" w:color="auto" w:fill="C2D69B"/>
          </w:tcPr>
          <w:p w14:paraId="4D75E7E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11" w:type="dxa"/>
            <w:shd w:val="clear" w:color="auto" w:fill="C2D69B"/>
          </w:tcPr>
          <w:p w14:paraId="3F4E6A7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62299845" w14:textId="77777777" w:rsidTr="00B1330A">
        <w:trPr>
          <w:trHeight w:val="145"/>
        </w:trPr>
        <w:tc>
          <w:tcPr>
            <w:tcW w:w="10915" w:type="dxa"/>
            <w:shd w:val="clear" w:color="auto" w:fill="FFFFFF"/>
          </w:tcPr>
          <w:p w14:paraId="405BEBE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Бесіда «ГДЗ - добре чи погано?» </w:t>
            </w:r>
          </w:p>
        </w:tc>
        <w:tc>
          <w:tcPr>
            <w:tcW w:w="1276" w:type="dxa"/>
          </w:tcPr>
          <w:p w14:paraId="2176FE4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07-11.04</w:t>
            </w:r>
          </w:p>
        </w:tc>
        <w:tc>
          <w:tcPr>
            <w:tcW w:w="1701" w:type="dxa"/>
          </w:tcPr>
          <w:p w14:paraId="6D05A41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бесіда</w:t>
            </w:r>
          </w:p>
        </w:tc>
        <w:tc>
          <w:tcPr>
            <w:tcW w:w="1157" w:type="dxa"/>
          </w:tcPr>
          <w:p w14:paraId="0C74C5F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КК</w:t>
            </w:r>
          </w:p>
        </w:tc>
        <w:tc>
          <w:tcPr>
            <w:tcW w:w="1111" w:type="dxa"/>
          </w:tcPr>
          <w:p w14:paraId="76DB9D2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14:paraId="70C36F7F" w14:textId="77777777" w:rsidR="00FE713F" w:rsidRDefault="00FE713F" w:rsidP="00EC44B7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984806"/>
          <w:sz w:val="24"/>
          <w:szCs w:val="24"/>
          <w:lang w:val="uk-UA"/>
        </w:rPr>
      </w:pPr>
    </w:p>
    <w:p w14:paraId="14995293" w14:textId="77777777" w:rsidR="00FE713F" w:rsidRDefault="00FE713F" w:rsidP="00EC44B7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984806"/>
          <w:sz w:val="24"/>
          <w:szCs w:val="24"/>
          <w:lang w:val="uk-UA"/>
        </w:rPr>
      </w:pPr>
      <w:r>
        <w:rPr>
          <w:rFonts w:ascii="Times New Roman" w:hAnsi="Times New Roman"/>
          <w:b/>
          <w:color w:val="984806"/>
          <w:sz w:val="24"/>
          <w:szCs w:val="24"/>
          <w:lang w:val="uk-UA"/>
        </w:rPr>
        <w:t>ІV. УПРАВЛІНСЬКІ ПРОЦЕСИ</w:t>
      </w:r>
    </w:p>
    <w:tbl>
      <w:tblPr>
        <w:tblW w:w="1617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915"/>
        <w:gridCol w:w="1276"/>
        <w:gridCol w:w="1701"/>
        <w:gridCol w:w="1134"/>
        <w:gridCol w:w="1150"/>
      </w:tblGrid>
      <w:tr w:rsidR="00FE713F" w14:paraId="6187577B" w14:textId="77777777" w:rsidTr="00B1330A">
        <w:trPr>
          <w:trHeight w:val="145"/>
        </w:trPr>
        <w:tc>
          <w:tcPr>
            <w:tcW w:w="10915" w:type="dxa"/>
            <w:shd w:val="clear" w:color="auto" w:fill="FABF8F"/>
          </w:tcPr>
          <w:p w14:paraId="5901998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1.Наявність стратегії  розвитку та системи планування діяльності закладу, моніторинг виконання поставлених цілей і завдань</w:t>
            </w:r>
          </w:p>
        </w:tc>
        <w:tc>
          <w:tcPr>
            <w:tcW w:w="1276" w:type="dxa"/>
            <w:shd w:val="clear" w:color="auto" w:fill="FABF8F"/>
          </w:tcPr>
          <w:p w14:paraId="2D6CD9B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FABF8F"/>
          </w:tcPr>
          <w:p w14:paraId="43E9285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  <w:shd w:val="clear" w:color="auto" w:fill="FABF8F"/>
          </w:tcPr>
          <w:p w14:paraId="62BE13F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50" w:type="dxa"/>
            <w:shd w:val="clear" w:color="auto" w:fill="FABF8F"/>
          </w:tcPr>
          <w:p w14:paraId="3110833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075990" w14:paraId="551A8168" w14:textId="77777777" w:rsidTr="00B1330A">
        <w:trPr>
          <w:trHeight w:val="145"/>
        </w:trPr>
        <w:tc>
          <w:tcPr>
            <w:tcW w:w="10915" w:type="dxa"/>
          </w:tcPr>
          <w:p w14:paraId="2033FCD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Інструктивно-методична оперативка</w:t>
            </w:r>
          </w:p>
          <w:p w14:paraId="0577F1A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1. Про вивчення нормативних документів щодо завершення навчального року</w:t>
            </w:r>
          </w:p>
          <w:p w14:paraId="657DEE2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</w:tcPr>
          <w:p w14:paraId="2B2541C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щопонеділка</w:t>
            </w:r>
          </w:p>
        </w:tc>
        <w:tc>
          <w:tcPr>
            <w:tcW w:w="1701" w:type="dxa"/>
          </w:tcPr>
          <w:p w14:paraId="4F5853D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інформування</w:t>
            </w:r>
          </w:p>
        </w:tc>
        <w:tc>
          <w:tcPr>
            <w:tcW w:w="1134" w:type="dxa"/>
          </w:tcPr>
          <w:p w14:paraId="0A94567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150" w:type="dxa"/>
          </w:tcPr>
          <w:p w14:paraId="77C4D48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:rsidRPr="00075990" w14:paraId="7E795413" w14:textId="77777777" w:rsidTr="00B1330A">
        <w:trPr>
          <w:trHeight w:val="145"/>
        </w:trPr>
        <w:tc>
          <w:tcPr>
            <w:tcW w:w="10915" w:type="dxa"/>
          </w:tcPr>
          <w:p w14:paraId="74E3538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Робота з вхідною і вихідною кореспонденцією</w:t>
            </w:r>
          </w:p>
        </w:tc>
        <w:tc>
          <w:tcPr>
            <w:tcW w:w="1276" w:type="dxa"/>
          </w:tcPr>
          <w:p w14:paraId="5007B58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52CC26C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інформація</w:t>
            </w:r>
          </w:p>
        </w:tc>
        <w:tc>
          <w:tcPr>
            <w:tcW w:w="1134" w:type="dxa"/>
          </w:tcPr>
          <w:p w14:paraId="7CF9851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Д, ЗД</w:t>
            </w:r>
          </w:p>
        </w:tc>
        <w:tc>
          <w:tcPr>
            <w:tcW w:w="1150" w:type="dxa"/>
          </w:tcPr>
          <w:p w14:paraId="0B740F3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513555A0" w14:textId="77777777" w:rsidTr="00B1330A">
        <w:trPr>
          <w:trHeight w:val="145"/>
        </w:trPr>
        <w:tc>
          <w:tcPr>
            <w:tcW w:w="10915" w:type="dxa"/>
          </w:tcPr>
          <w:p w14:paraId="0F9B509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Проведення самооцінювання за напрямом «Комплексне оцінювання».  Аналіз та обробка даних заповнених форм, анкет, опитувальників</w:t>
            </w:r>
          </w:p>
        </w:tc>
        <w:tc>
          <w:tcPr>
            <w:tcW w:w="1276" w:type="dxa"/>
          </w:tcPr>
          <w:p w14:paraId="546F9C1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58C3825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форма</w:t>
            </w:r>
          </w:p>
        </w:tc>
        <w:tc>
          <w:tcPr>
            <w:tcW w:w="1134" w:type="dxa"/>
          </w:tcPr>
          <w:p w14:paraId="5F6BD34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група</w:t>
            </w:r>
          </w:p>
        </w:tc>
        <w:tc>
          <w:tcPr>
            <w:tcW w:w="1150" w:type="dxa"/>
          </w:tcPr>
          <w:p w14:paraId="4694B01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7D42CD6A" w14:textId="77777777" w:rsidTr="00B1330A">
        <w:trPr>
          <w:trHeight w:val="145"/>
        </w:trPr>
        <w:tc>
          <w:tcPr>
            <w:tcW w:w="10915" w:type="dxa"/>
            <w:shd w:val="clear" w:color="auto" w:fill="FABF8F"/>
          </w:tcPr>
          <w:p w14:paraId="0622B61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2.Формування відносин довіри, прозорості, дотримання етичних норм</w:t>
            </w:r>
          </w:p>
        </w:tc>
        <w:tc>
          <w:tcPr>
            <w:tcW w:w="1276" w:type="dxa"/>
            <w:shd w:val="clear" w:color="auto" w:fill="FABF8F"/>
          </w:tcPr>
          <w:p w14:paraId="7CB0577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FABF8F"/>
          </w:tcPr>
          <w:p w14:paraId="1418322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  <w:shd w:val="clear" w:color="auto" w:fill="FABF8F"/>
          </w:tcPr>
          <w:p w14:paraId="7F496F7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50" w:type="dxa"/>
            <w:shd w:val="clear" w:color="auto" w:fill="FABF8F"/>
          </w:tcPr>
          <w:p w14:paraId="3F460BE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7CC292DA" w14:textId="77777777" w:rsidTr="00B1330A">
        <w:trPr>
          <w:trHeight w:val="145"/>
        </w:trPr>
        <w:tc>
          <w:tcPr>
            <w:tcW w:w="10915" w:type="dxa"/>
          </w:tcPr>
          <w:p w14:paraId="06CF666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Майстер-класи досвідчених колег для малодосвідчених </w:t>
            </w:r>
            <w:r>
              <w:rPr>
                <w:sz w:val="24"/>
                <w:szCs w:val="24"/>
                <w:lang w:val="uk-UA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Найкращі інструменти для педагогів 2024 для найефективнішого керування класом»  </w:t>
            </w:r>
          </w:p>
        </w:tc>
        <w:tc>
          <w:tcPr>
            <w:tcW w:w="1276" w:type="dxa"/>
          </w:tcPr>
          <w:p w14:paraId="5D99347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597DD2E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інформація</w:t>
            </w:r>
          </w:p>
        </w:tc>
        <w:tc>
          <w:tcPr>
            <w:tcW w:w="1134" w:type="dxa"/>
          </w:tcPr>
          <w:p w14:paraId="4B0FD6E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150" w:type="dxa"/>
          </w:tcPr>
          <w:p w14:paraId="39B5567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6D7EC3C6" w14:textId="77777777" w:rsidTr="00B1330A">
        <w:trPr>
          <w:trHeight w:val="145"/>
        </w:trPr>
        <w:tc>
          <w:tcPr>
            <w:tcW w:w="10915" w:type="dxa"/>
            <w:shd w:val="clear" w:color="auto" w:fill="FABF8F"/>
          </w:tcPr>
          <w:p w14:paraId="4F88B8E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3.Ефективність кадрової політики та забезпечення можливостей для професійного розвитку педагогічних працівників</w:t>
            </w:r>
          </w:p>
        </w:tc>
        <w:tc>
          <w:tcPr>
            <w:tcW w:w="1276" w:type="dxa"/>
            <w:shd w:val="clear" w:color="auto" w:fill="FABF8F"/>
          </w:tcPr>
          <w:p w14:paraId="4B2AF5C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FABF8F"/>
          </w:tcPr>
          <w:p w14:paraId="4A24789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  <w:shd w:val="clear" w:color="auto" w:fill="FABF8F"/>
          </w:tcPr>
          <w:p w14:paraId="743203E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50" w:type="dxa"/>
            <w:shd w:val="clear" w:color="auto" w:fill="FABF8F"/>
          </w:tcPr>
          <w:p w14:paraId="3DCC9BB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459F4BC1" w14:textId="77777777" w:rsidTr="00B1330A">
        <w:trPr>
          <w:trHeight w:val="146"/>
        </w:trPr>
        <w:tc>
          <w:tcPr>
            <w:tcW w:w="10915" w:type="dxa"/>
          </w:tcPr>
          <w:p w14:paraId="33296C4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Залучення вчителів до курсів, вебінарів щодо підвищення професійного рівня</w:t>
            </w:r>
          </w:p>
        </w:tc>
        <w:tc>
          <w:tcPr>
            <w:tcW w:w="1276" w:type="dxa"/>
          </w:tcPr>
          <w:p w14:paraId="572BC89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45BC33A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сертифікати</w:t>
            </w:r>
          </w:p>
        </w:tc>
        <w:tc>
          <w:tcPr>
            <w:tcW w:w="1134" w:type="dxa"/>
          </w:tcPr>
          <w:p w14:paraId="6016A13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150" w:type="dxa"/>
          </w:tcPr>
          <w:p w14:paraId="5F33145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4514BD83" w14:textId="77777777" w:rsidTr="00B1330A">
        <w:trPr>
          <w:trHeight w:val="146"/>
        </w:trPr>
        <w:tc>
          <w:tcPr>
            <w:tcW w:w="10915" w:type="dxa"/>
          </w:tcPr>
          <w:p w14:paraId="0B2A0D4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Підготовка матеріалів для участі у Інтернет-семінарах, конференціях </w:t>
            </w:r>
          </w:p>
        </w:tc>
        <w:tc>
          <w:tcPr>
            <w:tcW w:w="1276" w:type="dxa"/>
          </w:tcPr>
          <w:p w14:paraId="674BE7F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пр..місяця</w:t>
            </w:r>
          </w:p>
        </w:tc>
        <w:tc>
          <w:tcPr>
            <w:tcW w:w="1701" w:type="dxa"/>
          </w:tcPr>
          <w:p w14:paraId="660E7E5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сертифікати</w:t>
            </w:r>
          </w:p>
        </w:tc>
        <w:tc>
          <w:tcPr>
            <w:tcW w:w="1134" w:type="dxa"/>
          </w:tcPr>
          <w:p w14:paraId="5510BAD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150" w:type="dxa"/>
          </w:tcPr>
          <w:p w14:paraId="7DDDE7D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50BCABBD" w14:textId="77777777" w:rsidTr="00B1330A">
        <w:trPr>
          <w:trHeight w:val="145"/>
        </w:trPr>
        <w:tc>
          <w:tcPr>
            <w:tcW w:w="10915" w:type="dxa"/>
            <w:shd w:val="clear" w:color="auto" w:fill="FABF8F"/>
          </w:tcPr>
          <w:p w14:paraId="47B7154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4. Організація освітнього процесу на засадах людиноцентризму, прийняття управлінських рішень на основі конструктивної співпраці учасників освітнього процесу, взаємодії закладу освіти з місцевою громадою</w:t>
            </w:r>
          </w:p>
        </w:tc>
        <w:tc>
          <w:tcPr>
            <w:tcW w:w="1276" w:type="dxa"/>
            <w:shd w:val="clear" w:color="auto" w:fill="FABF8F"/>
          </w:tcPr>
          <w:p w14:paraId="55B8BBC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FABF8F"/>
          </w:tcPr>
          <w:p w14:paraId="2B07CF5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  <w:shd w:val="clear" w:color="auto" w:fill="FABF8F"/>
          </w:tcPr>
          <w:p w14:paraId="65A998C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50" w:type="dxa"/>
            <w:shd w:val="clear" w:color="auto" w:fill="FABF8F"/>
          </w:tcPr>
          <w:p w14:paraId="36575DF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5C19EDE8" w14:textId="77777777" w:rsidTr="00B1330A">
        <w:trPr>
          <w:trHeight w:val="79"/>
        </w:trPr>
        <w:tc>
          <w:tcPr>
            <w:tcW w:w="10915" w:type="dxa"/>
          </w:tcPr>
          <w:p w14:paraId="711557C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Видати накази:</w:t>
            </w:r>
          </w:p>
          <w:p w14:paraId="5AD5A9F6" w14:textId="77777777" w:rsidR="00FE713F" w:rsidRDefault="00FE713F" w:rsidP="00A07E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 організацію та проведення Дня ЦЗ  та об’єктового тренування</w:t>
            </w:r>
          </w:p>
          <w:p w14:paraId="51E62A9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результати роботи закладу з напряму військово-патріотичне виховання </w:t>
            </w:r>
          </w:p>
          <w:p w14:paraId="05FCD61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розробку проєкту Освітньої програми закладу </w:t>
            </w:r>
          </w:p>
          <w:p w14:paraId="4FAE3E7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розробку проєкту річного плану роботи закладу </w:t>
            </w:r>
          </w:p>
          <w:p w14:paraId="6AA0579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проведення Тижня охорони праці      </w:t>
            </w:r>
          </w:p>
          <w:p w14:paraId="244C2FD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 результати вивчення математичної компетентності учнів початкової школи</w:t>
            </w:r>
          </w:p>
        </w:tc>
        <w:tc>
          <w:tcPr>
            <w:tcW w:w="1276" w:type="dxa"/>
          </w:tcPr>
          <w:p w14:paraId="19D32C1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30.04</w:t>
            </w:r>
          </w:p>
        </w:tc>
        <w:tc>
          <w:tcPr>
            <w:tcW w:w="1701" w:type="dxa"/>
          </w:tcPr>
          <w:p w14:paraId="554FF71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накази</w:t>
            </w:r>
          </w:p>
        </w:tc>
        <w:tc>
          <w:tcPr>
            <w:tcW w:w="1134" w:type="dxa"/>
          </w:tcPr>
          <w:p w14:paraId="77C689F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150" w:type="dxa"/>
          </w:tcPr>
          <w:p w14:paraId="16A892F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336222B9" w14:textId="77777777" w:rsidTr="00B1330A">
        <w:trPr>
          <w:trHeight w:val="265"/>
        </w:trPr>
        <w:tc>
          <w:tcPr>
            <w:tcW w:w="10915" w:type="dxa"/>
            <w:shd w:val="clear" w:color="auto" w:fill="FABF8F"/>
          </w:tcPr>
          <w:p w14:paraId="69C8CC9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5. Формування та забезпечення реалізації політики академічної доброчесності</w:t>
            </w: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ab/>
            </w:r>
          </w:p>
        </w:tc>
        <w:tc>
          <w:tcPr>
            <w:tcW w:w="1276" w:type="dxa"/>
            <w:shd w:val="clear" w:color="auto" w:fill="FABF8F"/>
          </w:tcPr>
          <w:p w14:paraId="575EECD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FABF8F"/>
          </w:tcPr>
          <w:p w14:paraId="6FAFEDD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  <w:shd w:val="clear" w:color="auto" w:fill="FABF8F"/>
          </w:tcPr>
          <w:p w14:paraId="4B43F16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50" w:type="dxa"/>
            <w:shd w:val="clear" w:color="auto" w:fill="FABF8F"/>
          </w:tcPr>
          <w:p w14:paraId="0890BAF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38A63ED0" w14:textId="77777777" w:rsidTr="00B1330A">
        <w:trPr>
          <w:trHeight w:val="145"/>
        </w:trPr>
        <w:tc>
          <w:tcPr>
            <w:tcW w:w="10915" w:type="dxa"/>
          </w:tcPr>
          <w:p w14:paraId="56DAF07E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Робота із платформою #ОСВІТА БЕЗ КОРУПЦІЇ Вчись і навчай доброчесності </w:t>
            </w:r>
          </w:p>
        </w:tc>
        <w:tc>
          <w:tcPr>
            <w:tcW w:w="1276" w:type="dxa"/>
          </w:tcPr>
          <w:p w14:paraId="2848F11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11558E4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інформація</w:t>
            </w:r>
          </w:p>
        </w:tc>
        <w:tc>
          <w:tcPr>
            <w:tcW w:w="1134" w:type="dxa"/>
          </w:tcPr>
          <w:p w14:paraId="1A3FA62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150" w:type="dxa"/>
          </w:tcPr>
          <w:p w14:paraId="16D65C7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14:paraId="5CC47585" w14:textId="77777777" w:rsidR="00FE713F" w:rsidRDefault="00FE713F" w:rsidP="00EC44B7">
      <w:pPr>
        <w:spacing w:after="0"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14:paraId="77DD65DA" w14:textId="77777777" w:rsidR="00FE713F" w:rsidRDefault="00FE713F" w:rsidP="00EC44B7">
      <w:pPr>
        <w:spacing w:after="0" w:line="240" w:lineRule="auto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>V. НАСКРІЗНИЙ ВИХОВНИЙ ПРОЦЕС</w:t>
      </w:r>
    </w:p>
    <w:tbl>
      <w:tblPr>
        <w:tblW w:w="16052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462"/>
        <w:gridCol w:w="6453"/>
        <w:gridCol w:w="1287"/>
        <w:gridCol w:w="1690"/>
        <w:gridCol w:w="1190"/>
        <w:gridCol w:w="970"/>
      </w:tblGrid>
      <w:tr w:rsidR="00FE713F" w14:paraId="09847E25" w14:textId="77777777" w:rsidTr="00B1330A">
        <w:tc>
          <w:tcPr>
            <w:tcW w:w="4462" w:type="dxa"/>
            <w:shd w:val="clear" w:color="auto" w:fill="DE6CD0"/>
          </w:tcPr>
          <w:p w14:paraId="039943AD" w14:textId="77777777" w:rsidR="00FE713F" w:rsidRDefault="00FE713F" w:rsidP="00A62B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Формування компетентностей</w:t>
            </w:r>
          </w:p>
        </w:tc>
        <w:tc>
          <w:tcPr>
            <w:tcW w:w="6453" w:type="dxa"/>
            <w:shd w:val="clear" w:color="auto" w:fill="DE6CD0"/>
          </w:tcPr>
          <w:p w14:paraId="29C5F17B" w14:textId="77777777" w:rsidR="00FE713F" w:rsidRDefault="00FE713F" w:rsidP="00A62B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Заходи</w:t>
            </w:r>
          </w:p>
        </w:tc>
        <w:tc>
          <w:tcPr>
            <w:tcW w:w="1287" w:type="dxa"/>
            <w:shd w:val="clear" w:color="auto" w:fill="DE6CD0"/>
          </w:tcPr>
          <w:p w14:paraId="29CDC6EA" w14:textId="77777777" w:rsidR="00FE713F" w:rsidRDefault="00FE713F" w:rsidP="00A62B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Терміни</w:t>
            </w:r>
          </w:p>
        </w:tc>
        <w:tc>
          <w:tcPr>
            <w:tcW w:w="1690" w:type="dxa"/>
            <w:shd w:val="clear" w:color="auto" w:fill="DE6CD0"/>
          </w:tcPr>
          <w:p w14:paraId="5654C092" w14:textId="77777777" w:rsidR="00FE713F" w:rsidRDefault="00FE713F" w:rsidP="00A62B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Форма</w:t>
            </w:r>
          </w:p>
        </w:tc>
        <w:tc>
          <w:tcPr>
            <w:tcW w:w="1190" w:type="dxa"/>
            <w:shd w:val="clear" w:color="auto" w:fill="DE6CD0"/>
          </w:tcPr>
          <w:p w14:paraId="0C6C7869" w14:textId="77777777" w:rsidR="00FE713F" w:rsidRDefault="00FE713F" w:rsidP="00A62B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Відповідальні</w:t>
            </w:r>
          </w:p>
        </w:tc>
        <w:tc>
          <w:tcPr>
            <w:tcW w:w="970" w:type="dxa"/>
            <w:shd w:val="clear" w:color="auto" w:fill="DE6CD0"/>
          </w:tcPr>
          <w:p w14:paraId="3853FFAE" w14:textId="77777777" w:rsidR="00FE713F" w:rsidRDefault="00FE713F" w:rsidP="00A62B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Примітка</w:t>
            </w:r>
          </w:p>
        </w:tc>
      </w:tr>
      <w:tr w:rsidR="00FE713F" w14:paraId="156DE10E" w14:textId="77777777" w:rsidTr="00B1330A">
        <w:tc>
          <w:tcPr>
            <w:tcW w:w="4462" w:type="dxa"/>
          </w:tcPr>
          <w:p w14:paraId="3AE8134E" w14:textId="77777777" w:rsidR="00FE713F" w:rsidRDefault="00FE713F" w:rsidP="00E4237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Екологічна грамотність і здорове життя</w:t>
            </w:r>
          </w:p>
        </w:tc>
        <w:tc>
          <w:tcPr>
            <w:tcW w:w="6453" w:type="dxa"/>
          </w:tcPr>
          <w:p w14:paraId="7439643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Фотофлешмоб «Здоровий спосіб життя – це модно» до Всесвітнього дня здоров’я.</w:t>
            </w:r>
          </w:p>
        </w:tc>
        <w:tc>
          <w:tcPr>
            <w:tcW w:w="1287" w:type="dxa"/>
          </w:tcPr>
          <w:p w14:paraId="58C6536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07.04</w:t>
            </w:r>
          </w:p>
        </w:tc>
        <w:tc>
          <w:tcPr>
            <w:tcW w:w="1690" w:type="dxa"/>
          </w:tcPr>
          <w:p w14:paraId="4B7A1332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фотофлешмоб</w:t>
            </w:r>
          </w:p>
        </w:tc>
        <w:tc>
          <w:tcPr>
            <w:tcW w:w="1190" w:type="dxa"/>
          </w:tcPr>
          <w:p w14:paraId="253F4646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ПО,КК</w:t>
            </w:r>
          </w:p>
        </w:tc>
        <w:tc>
          <w:tcPr>
            <w:tcW w:w="970" w:type="dxa"/>
          </w:tcPr>
          <w:p w14:paraId="0777AE7F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</w:tr>
      <w:tr w:rsidR="00FE713F" w14:paraId="33C87A7C" w14:textId="77777777" w:rsidTr="00B1330A">
        <w:tc>
          <w:tcPr>
            <w:tcW w:w="4462" w:type="dxa"/>
          </w:tcPr>
          <w:p w14:paraId="335FA24A" w14:textId="77777777" w:rsidR="00FE713F" w:rsidRDefault="00FE713F" w:rsidP="00E4237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Екологічна грамотність і здорове життя</w:t>
            </w:r>
          </w:p>
        </w:tc>
        <w:tc>
          <w:tcPr>
            <w:tcW w:w="6453" w:type="dxa"/>
          </w:tcPr>
          <w:p w14:paraId="76E1C04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Прибирання території громади до Всесвітнього дня довкілля</w:t>
            </w:r>
          </w:p>
        </w:tc>
        <w:tc>
          <w:tcPr>
            <w:tcW w:w="1287" w:type="dxa"/>
          </w:tcPr>
          <w:p w14:paraId="4D9B5ED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18.04</w:t>
            </w:r>
          </w:p>
        </w:tc>
        <w:tc>
          <w:tcPr>
            <w:tcW w:w="1690" w:type="dxa"/>
          </w:tcPr>
          <w:p w14:paraId="5C92CE66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звіт</w:t>
            </w:r>
          </w:p>
        </w:tc>
        <w:tc>
          <w:tcPr>
            <w:tcW w:w="1190" w:type="dxa"/>
          </w:tcPr>
          <w:p w14:paraId="07050CE7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ПО,КК</w:t>
            </w:r>
          </w:p>
        </w:tc>
        <w:tc>
          <w:tcPr>
            <w:tcW w:w="970" w:type="dxa"/>
          </w:tcPr>
          <w:p w14:paraId="67CCB855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</w:tr>
      <w:tr w:rsidR="00FE713F" w14:paraId="53749467" w14:textId="77777777" w:rsidTr="00B1330A">
        <w:tc>
          <w:tcPr>
            <w:tcW w:w="4462" w:type="dxa"/>
          </w:tcPr>
          <w:p w14:paraId="2D0FA637" w14:textId="77777777" w:rsidR="00FE713F" w:rsidRPr="00E42379" w:rsidRDefault="00FE713F" w:rsidP="00E4237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E42379">
              <w:rPr>
                <w:rFonts w:ascii="Times New Roman" w:hAnsi="Times New Roman"/>
                <w:lang w:val="uk-UA"/>
              </w:rPr>
              <w:t>Соціальна та громадянська компетентності</w:t>
            </w:r>
          </w:p>
        </w:tc>
        <w:tc>
          <w:tcPr>
            <w:tcW w:w="6453" w:type="dxa"/>
          </w:tcPr>
          <w:p w14:paraId="4C68442D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День пам’яті жертв Чорнобильської трагедії. «Чорнобилем постукала у вікна гірка біда….» виховна година</w:t>
            </w:r>
          </w:p>
        </w:tc>
        <w:tc>
          <w:tcPr>
            <w:tcW w:w="1287" w:type="dxa"/>
          </w:tcPr>
          <w:p w14:paraId="570C5507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25.04</w:t>
            </w:r>
          </w:p>
          <w:p w14:paraId="0F26CFDA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1690" w:type="dxa"/>
          </w:tcPr>
          <w:p w14:paraId="5F009DA8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сценарій</w:t>
            </w:r>
          </w:p>
        </w:tc>
        <w:tc>
          <w:tcPr>
            <w:tcW w:w="1190" w:type="dxa"/>
          </w:tcPr>
          <w:p w14:paraId="35AD3077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ПО,КК</w:t>
            </w:r>
          </w:p>
        </w:tc>
        <w:tc>
          <w:tcPr>
            <w:tcW w:w="970" w:type="dxa"/>
          </w:tcPr>
          <w:p w14:paraId="5029176D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</w:tr>
      <w:tr w:rsidR="00FE713F" w14:paraId="1857B7FA" w14:textId="77777777" w:rsidTr="00B1330A">
        <w:tc>
          <w:tcPr>
            <w:tcW w:w="4462" w:type="dxa"/>
          </w:tcPr>
          <w:p w14:paraId="3A6E0B29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Уміння вчитися впродовж життя</w:t>
            </w:r>
          </w:p>
          <w:p w14:paraId="2AAEF245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6453" w:type="dxa"/>
          </w:tcPr>
          <w:p w14:paraId="14911AC2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Круглий стіл «Моя професія – мій життєвий вибір» до Всесвітнього дня охорони праці.</w:t>
            </w:r>
          </w:p>
        </w:tc>
        <w:tc>
          <w:tcPr>
            <w:tcW w:w="1287" w:type="dxa"/>
          </w:tcPr>
          <w:p w14:paraId="1DBC4837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28.04</w:t>
            </w:r>
          </w:p>
        </w:tc>
        <w:tc>
          <w:tcPr>
            <w:tcW w:w="1690" w:type="dxa"/>
          </w:tcPr>
          <w:p w14:paraId="5B2B213F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інформація</w:t>
            </w:r>
          </w:p>
        </w:tc>
        <w:tc>
          <w:tcPr>
            <w:tcW w:w="1190" w:type="dxa"/>
          </w:tcPr>
          <w:p w14:paraId="20A761BA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ПО,КК</w:t>
            </w:r>
          </w:p>
        </w:tc>
        <w:tc>
          <w:tcPr>
            <w:tcW w:w="970" w:type="dxa"/>
          </w:tcPr>
          <w:p w14:paraId="505CEF5E" w14:textId="77777777" w:rsidR="00FE713F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</w:tr>
    </w:tbl>
    <w:p w14:paraId="7839A897" w14:textId="77777777" w:rsidR="00FE713F" w:rsidRDefault="00FE713F" w:rsidP="00EC44B7">
      <w:pPr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</w:p>
    <w:p w14:paraId="5705A097" w14:textId="77777777" w:rsidR="00FE713F" w:rsidRDefault="00FE713F" w:rsidP="00EC44B7">
      <w:pPr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</w:p>
    <w:p w14:paraId="0DEEA4E3" w14:textId="77777777" w:rsidR="00FE713F" w:rsidRDefault="00FE713F" w:rsidP="00EC44B7">
      <w:pPr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  <w:r>
        <w:rPr>
          <w:rFonts w:ascii="Times New Roman" w:hAnsi="Times New Roman"/>
          <w:b/>
          <w:color w:val="002060"/>
          <w:sz w:val="24"/>
          <w:szCs w:val="24"/>
          <w:lang w:val="uk-UA"/>
        </w:rPr>
        <w:t>ТРАВЕНЬ</w:t>
      </w:r>
    </w:p>
    <w:p w14:paraId="17385EC0" w14:textId="77777777" w:rsidR="00FE713F" w:rsidRDefault="00FE713F" w:rsidP="00EC44B7">
      <w:pPr>
        <w:spacing w:after="0" w:line="240" w:lineRule="auto"/>
        <w:rPr>
          <w:rFonts w:ascii="Times New Roman" w:hAnsi="Times New Roman"/>
          <w:b/>
          <w:color w:val="943634"/>
          <w:sz w:val="24"/>
          <w:szCs w:val="24"/>
          <w:lang w:val="uk-UA"/>
        </w:rPr>
      </w:pPr>
    </w:p>
    <w:p w14:paraId="6897ADC2" w14:textId="77777777" w:rsidR="00FE713F" w:rsidRDefault="00FE713F" w:rsidP="00EC44B7">
      <w:pPr>
        <w:spacing w:after="0" w:line="240" w:lineRule="auto"/>
        <w:rPr>
          <w:rFonts w:ascii="Times New Roman" w:hAnsi="Times New Roman"/>
          <w:b/>
          <w:color w:val="943634"/>
          <w:sz w:val="24"/>
          <w:szCs w:val="24"/>
          <w:lang w:val="uk-UA"/>
        </w:rPr>
      </w:pPr>
      <w:r>
        <w:rPr>
          <w:rFonts w:ascii="Times New Roman" w:hAnsi="Times New Roman"/>
          <w:b/>
          <w:color w:val="943634"/>
          <w:sz w:val="24"/>
          <w:szCs w:val="24"/>
          <w:lang w:val="uk-UA"/>
        </w:rPr>
        <w:t>І.ОСВІТНЄ СЕРЕДОВИЩЕ</w:t>
      </w:r>
    </w:p>
    <w:tbl>
      <w:tblPr>
        <w:tblW w:w="1601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912"/>
        <w:gridCol w:w="1418"/>
        <w:gridCol w:w="1562"/>
        <w:gridCol w:w="139"/>
        <w:gridCol w:w="995"/>
        <w:gridCol w:w="992"/>
      </w:tblGrid>
      <w:tr w:rsidR="00FE713F" w14:paraId="4ADC52E0" w14:textId="77777777" w:rsidTr="00B1330A">
        <w:trPr>
          <w:trHeight w:val="215"/>
        </w:trPr>
        <w:tc>
          <w:tcPr>
            <w:tcW w:w="10912" w:type="dxa"/>
          </w:tcPr>
          <w:p w14:paraId="1DF1ECA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Зміст</w:t>
            </w:r>
          </w:p>
        </w:tc>
        <w:tc>
          <w:tcPr>
            <w:tcW w:w="1418" w:type="dxa"/>
          </w:tcPr>
          <w:p w14:paraId="6510A23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Дата</w:t>
            </w:r>
          </w:p>
        </w:tc>
        <w:tc>
          <w:tcPr>
            <w:tcW w:w="1701" w:type="dxa"/>
            <w:gridSpan w:val="2"/>
          </w:tcPr>
          <w:p w14:paraId="4A2B6F1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Форма узагальнення</w:t>
            </w:r>
          </w:p>
        </w:tc>
        <w:tc>
          <w:tcPr>
            <w:tcW w:w="995" w:type="dxa"/>
          </w:tcPr>
          <w:p w14:paraId="7F50D8A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Відповідальні</w:t>
            </w:r>
          </w:p>
        </w:tc>
        <w:tc>
          <w:tcPr>
            <w:tcW w:w="992" w:type="dxa"/>
          </w:tcPr>
          <w:p w14:paraId="5B93A98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Примітка</w:t>
            </w:r>
          </w:p>
        </w:tc>
      </w:tr>
      <w:tr w:rsidR="00FE713F" w14:paraId="69CD01C9" w14:textId="77777777" w:rsidTr="00B1330A">
        <w:trPr>
          <w:trHeight w:val="215"/>
        </w:trPr>
        <w:tc>
          <w:tcPr>
            <w:tcW w:w="10912" w:type="dxa"/>
            <w:shd w:val="clear" w:color="auto" w:fill="D99594"/>
          </w:tcPr>
          <w:p w14:paraId="01642E4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1. Забезпечення здорових, безпечних і  комфортних умов навчання та праці</w:t>
            </w:r>
          </w:p>
        </w:tc>
        <w:tc>
          <w:tcPr>
            <w:tcW w:w="1418" w:type="dxa"/>
            <w:shd w:val="clear" w:color="auto" w:fill="D99594"/>
          </w:tcPr>
          <w:p w14:paraId="7B4EFCA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gridSpan w:val="2"/>
            <w:shd w:val="clear" w:color="auto" w:fill="D99594"/>
          </w:tcPr>
          <w:p w14:paraId="2040783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995" w:type="dxa"/>
            <w:shd w:val="clear" w:color="auto" w:fill="D99594"/>
          </w:tcPr>
          <w:p w14:paraId="6451265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992" w:type="dxa"/>
            <w:shd w:val="clear" w:color="auto" w:fill="D99594"/>
          </w:tcPr>
          <w:p w14:paraId="1839505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3884EBDD" w14:textId="77777777" w:rsidTr="00B1330A">
        <w:trPr>
          <w:trHeight w:val="215"/>
        </w:trPr>
        <w:tc>
          <w:tcPr>
            <w:tcW w:w="10912" w:type="dxa"/>
          </w:tcPr>
          <w:p w14:paraId="78CA5B7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Контроль за відвідуванням учнями занять, попередження пропусків</w:t>
            </w:r>
          </w:p>
        </w:tc>
        <w:tc>
          <w:tcPr>
            <w:tcW w:w="1418" w:type="dxa"/>
          </w:tcPr>
          <w:p w14:paraId="062440E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щоденно</w:t>
            </w:r>
          </w:p>
        </w:tc>
        <w:tc>
          <w:tcPr>
            <w:tcW w:w="1701" w:type="dxa"/>
            <w:gridSpan w:val="2"/>
          </w:tcPr>
          <w:p w14:paraId="37DA687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995" w:type="dxa"/>
          </w:tcPr>
          <w:p w14:paraId="50E727F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КК</w:t>
            </w:r>
          </w:p>
        </w:tc>
        <w:tc>
          <w:tcPr>
            <w:tcW w:w="992" w:type="dxa"/>
          </w:tcPr>
          <w:p w14:paraId="4EF56DD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07782F6C" w14:textId="77777777" w:rsidTr="00B1330A">
        <w:trPr>
          <w:trHeight w:val="215"/>
        </w:trPr>
        <w:tc>
          <w:tcPr>
            <w:tcW w:w="10912" w:type="dxa"/>
          </w:tcPr>
          <w:p w14:paraId="5E594DA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Оновлення списків, довідок на харчування учнів пільгових категорій</w:t>
            </w:r>
          </w:p>
        </w:tc>
        <w:tc>
          <w:tcPr>
            <w:tcW w:w="1418" w:type="dxa"/>
          </w:tcPr>
          <w:p w14:paraId="2306089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  <w:gridSpan w:val="2"/>
          </w:tcPr>
          <w:p w14:paraId="398476C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Інформація</w:t>
            </w:r>
          </w:p>
        </w:tc>
        <w:tc>
          <w:tcPr>
            <w:tcW w:w="995" w:type="dxa"/>
          </w:tcPr>
          <w:p w14:paraId="29CD75A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992" w:type="dxa"/>
          </w:tcPr>
          <w:p w14:paraId="4A284F5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4D9C4500" w14:textId="77777777" w:rsidTr="00B1330A">
        <w:trPr>
          <w:trHeight w:val="215"/>
        </w:trPr>
        <w:tc>
          <w:tcPr>
            <w:tcW w:w="10912" w:type="dxa"/>
          </w:tcPr>
          <w:p w14:paraId="28BFF6E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Аналіз відвідування учнями закладу за травень</w:t>
            </w:r>
          </w:p>
        </w:tc>
        <w:tc>
          <w:tcPr>
            <w:tcW w:w="1418" w:type="dxa"/>
          </w:tcPr>
          <w:p w14:paraId="677016B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31.05</w:t>
            </w:r>
          </w:p>
        </w:tc>
        <w:tc>
          <w:tcPr>
            <w:tcW w:w="1701" w:type="dxa"/>
            <w:gridSpan w:val="2"/>
          </w:tcPr>
          <w:p w14:paraId="5224750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995" w:type="dxa"/>
          </w:tcPr>
          <w:p w14:paraId="5BAA3B6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СП</w:t>
            </w:r>
          </w:p>
        </w:tc>
        <w:tc>
          <w:tcPr>
            <w:tcW w:w="992" w:type="dxa"/>
          </w:tcPr>
          <w:p w14:paraId="2CB5983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4D7FA4BC" w14:textId="77777777" w:rsidTr="00B1330A">
        <w:trPr>
          <w:trHeight w:val="145"/>
        </w:trPr>
        <w:tc>
          <w:tcPr>
            <w:tcW w:w="10912" w:type="dxa"/>
          </w:tcPr>
          <w:p w14:paraId="7F0FE97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Зарахування учнів до 1 класу. Оформлення особових справ, розміщення наказу на сайті </w:t>
            </w:r>
          </w:p>
        </w:tc>
        <w:tc>
          <w:tcPr>
            <w:tcW w:w="1418" w:type="dxa"/>
          </w:tcPr>
          <w:p w14:paraId="207D4E1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31.05</w:t>
            </w:r>
          </w:p>
        </w:tc>
        <w:tc>
          <w:tcPr>
            <w:tcW w:w="1701" w:type="dxa"/>
            <w:gridSpan w:val="2"/>
          </w:tcPr>
          <w:p w14:paraId="022A38A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995" w:type="dxa"/>
          </w:tcPr>
          <w:p w14:paraId="28CC262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992" w:type="dxa"/>
          </w:tcPr>
          <w:p w14:paraId="3AE0649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140DBD49" w14:textId="77777777" w:rsidTr="00B1330A">
        <w:trPr>
          <w:trHeight w:val="145"/>
        </w:trPr>
        <w:tc>
          <w:tcPr>
            <w:tcW w:w="10912" w:type="dxa"/>
          </w:tcPr>
          <w:p w14:paraId="34DF9CC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Провести бесіди з БЖД на літні канікули </w:t>
            </w:r>
          </w:p>
        </w:tc>
        <w:tc>
          <w:tcPr>
            <w:tcW w:w="1418" w:type="dxa"/>
          </w:tcPr>
          <w:p w14:paraId="018D9DD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  <w:gridSpan w:val="2"/>
          </w:tcPr>
          <w:p w14:paraId="30EDE38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995" w:type="dxa"/>
          </w:tcPr>
          <w:p w14:paraId="313E8D6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КК</w:t>
            </w:r>
          </w:p>
        </w:tc>
        <w:tc>
          <w:tcPr>
            <w:tcW w:w="992" w:type="dxa"/>
          </w:tcPr>
          <w:p w14:paraId="47C2B7B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7CA102DD" w14:textId="77777777" w:rsidTr="00B1330A">
        <w:trPr>
          <w:trHeight w:val="70"/>
        </w:trPr>
        <w:tc>
          <w:tcPr>
            <w:tcW w:w="10912" w:type="dxa"/>
          </w:tcPr>
          <w:p w14:paraId="6E23495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Контроль чергування технічного персоналу в навчальних кабінетах, приміщеннях, харчоблокові на території закладу</w:t>
            </w:r>
          </w:p>
        </w:tc>
        <w:tc>
          <w:tcPr>
            <w:tcW w:w="1418" w:type="dxa"/>
          </w:tcPr>
          <w:p w14:paraId="5AC0CAA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щоденно</w:t>
            </w:r>
          </w:p>
        </w:tc>
        <w:tc>
          <w:tcPr>
            <w:tcW w:w="1701" w:type="dxa"/>
            <w:gridSpan w:val="2"/>
          </w:tcPr>
          <w:p w14:paraId="312AFF8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табель</w:t>
            </w:r>
          </w:p>
        </w:tc>
        <w:tc>
          <w:tcPr>
            <w:tcW w:w="995" w:type="dxa"/>
          </w:tcPr>
          <w:p w14:paraId="59997A8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ЗГ</w:t>
            </w:r>
          </w:p>
        </w:tc>
        <w:tc>
          <w:tcPr>
            <w:tcW w:w="992" w:type="dxa"/>
          </w:tcPr>
          <w:p w14:paraId="6FFDF4B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6CAA4A51" w14:textId="77777777" w:rsidTr="00B1330A">
        <w:trPr>
          <w:trHeight w:val="187"/>
        </w:trPr>
        <w:tc>
          <w:tcPr>
            <w:tcW w:w="10912" w:type="dxa"/>
          </w:tcPr>
          <w:p w14:paraId="47F7CD1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Візуальний огляд приміщень закладу: стелі, підлоги, сходів, меблів, техніки, комунікацій, території закладу тощо</w:t>
            </w:r>
          </w:p>
        </w:tc>
        <w:tc>
          <w:tcPr>
            <w:tcW w:w="1418" w:type="dxa"/>
          </w:tcPr>
          <w:p w14:paraId="088418D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щоденно</w:t>
            </w:r>
          </w:p>
        </w:tc>
        <w:tc>
          <w:tcPr>
            <w:tcW w:w="1701" w:type="dxa"/>
            <w:gridSpan w:val="2"/>
          </w:tcPr>
          <w:p w14:paraId="4EB8D08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995" w:type="dxa"/>
          </w:tcPr>
          <w:p w14:paraId="2323E91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ЗГ</w:t>
            </w:r>
          </w:p>
        </w:tc>
        <w:tc>
          <w:tcPr>
            <w:tcW w:w="992" w:type="dxa"/>
          </w:tcPr>
          <w:p w14:paraId="33B2C7D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33A753F0" w14:textId="77777777" w:rsidTr="00B1330A">
        <w:trPr>
          <w:trHeight w:val="235"/>
        </w:trPr>
        <w:tc>
          <w:tcPr>
            <w:tcW w:w="10912" w:type="dxa"/>
          </w:tcPr>
          <w:p w14:paraId="5BF1E7E1" w14:textId="77777777" w:rsidR="00FE713F" w:rsidRDefault="00FE71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Санітарно-просвітницьку робота із учнями, батьками, працівниками щодо попередження теплових та сонячних  ударів </w:t>
            </w:r>
          </w:p>
        </w:tc>
        <w:tc>
          <w:tcPr>
            <w:tcW w:w="1418" w:type="dxa"/>
          </w:tcPr>
          <w:p w14:paraId="6A5996A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постійно</w:t>
            </w:r>
          </w:p>
        </w:tc>
        <w:tc>
          <w:tcPr>
            <w:tcW w:w="1701" w:type="dxa"/>
            <w:gridSpan w:val="2"/>
          </w:tcPr>
          <w:p w14:paraId="09F55E7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інформація</w:t>
            </w:r>
          </w:p>
        </w:tc>
        <w:tc>
          <w:tcPr>
            <w:tcW w:w="995" w:type="dxa"/>
          </w:tcPr>
          <w:p w14:paraId="2534930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МС</w:t>
            </w:r>
          </w:p>
        </w:tc>
        <w:tc>
          <w:tcPr>
            <w:tcW w:w="992" w:type="dxa"/>
          </w:tcPr>
          <w:p w14:paraId="6CF9510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42AB2095" w14:textId="77777777" w:rsidTr="00B1330A">
        <w:trPr>
          <w:trHeight w:val="70"/>
        </w:trPr>
        <w:tc>
          <w:tcPr>
            <w:tcW w:w="10912" w:type="dxa"/>
          </w:tcPr>
          <w:p w14:paraId="354BED8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Контроль за фізичним навантаженням учнів, відвідування уроків фізкультури і заняття спортивних секцій </w:t>
            </w:r>
          </w:p>
        </w:tc>
        <w:tc>
          <w:tcPr>
            <w:tcW w:w="1418" w:type="dxa"/>
          </w:tcPr>
          <w:p w14:paraId="3CE4885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постійно</w:t>
            </w:r>
          </w:p>
        </w:tc>
        <w:tc>
          <w:tcPr>
            <w:tcW w:w="1701" w:type="dxa"/>
            <w:gridSpan w:val="2"/>
          </w:tcPr>
          <w:p w14:paraId="264E8CA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995" w:type="dxa"/>
          </w:tcPr>
          <w:p w14:paraId="2E77AF5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МС</w:t>
            </w:r>
          </w:p>
        </w:tc>
        <w:tc>
          <w:tcPr>
            <w:tcW w:w="992" w:type="dxa"/>
          </w:tcPr>
          <w:p w14:paraId="408ED5C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0D104906" w14:textId="77777777" w:rsidTr="00B1330A">
        <w:trPr>
          <w:trHeight w:val="70"/>
        </w:trPr>
        <w:tc>
          <w:tcPr>
            <w:tcW w:w="10912" w:type="dxa"/>
          </w:tcPr>
          <w:p w14:paraId="3A0DDB4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Проведення вимірів, анрометрії, підготовка документів для проходження учнями медичного огляду</w:t>
            </w:r>
          </w:p>
        </w:tc>
        <w:tc>
          <w:tcPr>
            <w:tcW w:w="1418" w:type="dxa"/>
          </w:tcPr>
          <w:p w14:paraId="40A31DB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постійно</w:t>
            </w:r>
          </w:p>
        </w:tc>
        <w:tc>
          <w:tcPr>
            <w:tcW w:w="1701" w:type="dxa"/>
            <w:gridSpan w:val="2"/>
          </w:tcPr>
          <w:p w14:paraId="4CB8FD2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995" w:type="dxa"/>
          </w:tcPr>
          <w:p w14:paraId="6FD3C58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МС</w:t>
            </w:r>
          </w:p>
        </w:tc>
        <w:tc>
          <w:tcPr>
            <w:tcW w:w="992" w:type="dxa"/>
          </w:tcPr>
          <w:p w14:paraId="2A4DFDD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20774AD3" w14:textId="77777777" w:rsidTr="00B1330A">
        <w:trPr>
          <w:trHeight w:val="70"/>
        </w:trPr>
        <w:tc>
          <w:tcPr>
            <w:tcW w:w="10912" w:type="dxa"/>
          </w:tcPr>
          <w:p w14:paraId="44CE20D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Проведення заходів в рамках Тижня дорожнього руху </w:t>
            </w:r>
          </w:p>
        </w:tc>
        <w:tc>
          <w:tcPr>
            <w:tcW w:w="1418" w:type="dxa"/>
          </w:tcPr>
          <w:p w14:paraId="32CE40F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за графіком</w:t>
            </w:r>
          </w:p>
        </w:tc>
        <w:tc>
          <w:tcPr>
            <w:tcW w:w="1701" w:type="dxa"/>
            <w:gridSpan w:val="2"/>
          </w:tcPr>
          <w:p w14:paraId="2D9EA59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план</w:t>
            </w:r>
          </w:p>
        </w:tc>
        <w:tc>
          <w:tcPr>
            <w:tcW w:w="995" w:type="dxa"/>
          </w:tcPr>
          <w:p w14:paraId="3A442AC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992" w:type="dxa"/>
          </w:tcPr>
          <w:p w14:paraId="6429538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218AAFFC" w14:textId="77777777" w:rsidTr="00B1330A">
        <w:trPr>
          <w:trHeight w:val="70"/>
        </w:trPr>
        <w:tc>
          <w:tcPr>
            <w:tcW w:w="10912" w:type="dxa"/>
            <w:shd w:val="clear" w:color="auto" w:fill="D99594"/>
          </w:tcPr>
          <w:p w14:paraId="1B7E4B2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2.Створення освітнього середовища, вільного від будь-яких форм насильства та дискримінації</w:t>
            </w:r>
          </w:p>
        </w:tc>
        <w:tc>
          <w:tcPr>
            <w:tcW w:w="1418" w:type="dxa"/>
            <w:shd w:val="clear" w:color="auto" w:fill="D99594"/>
          </w:tcPr>
          <w:p w14:paraId="57151FF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gridSpan w:val="2"/>
            <w:shd w:val="clear" w:color="auto" w:fill="D99594"/>
          </w:tcPr>
          <w:p w14:paraId="6077D43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995" w:type="dxa"/>
            <w:shd w:val="clear" w:color="auto" w:fill="D99594"/>
          </w:tcPr>
          <w:p w14:paraId="7015367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992" w:type="dxa"/>
            <w:shd w:val="clear" w:color="auto" w:fill="D99594"/>
          </w:tcPr>
          <w:p w14:paraId="78D86AE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748BC6BC" w14:textId="77777777" w:rsidTr="00B1330A">
        <w:trPr>
          <w:trHeight w:val="130"/>
        </w:trPr>
        <w:tc>
          <w:tcPr>
            <w:tcW w:w="10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8E1EB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Опрацювання методичного посібника «Протидія булінгу в закладі освіти:системний підхід»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3CB62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31.05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25036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пдан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0095A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ПС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7B197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218B671C" w14:textId="77777777" w:rsidTr="00B1330A">
        <w:trPr>
          <w:trHeight w:val="130"/>
        </w:trPr>
        <w:tc>
          <w:tcPr>
            <w:tcW w:w="10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540D7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Інтерактивне заняття  з учнями «Протидія булінгу» 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9548C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03-06.05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14C24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заняття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6DA6B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ПС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A16AC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0BA30F24" w14:textId="77777777" w:rsidTr="00B1330A">
        <w:trPr>
          <w:trHeight w:val="145"/>
        </w:trPr>
        <w:tc>
          <w:tcPr>
            <w:tcW w:w="10912" w:type="dxa"/>
            <w:shd w:val="clear" w:color="auto" w:fill="D99594"/>
          </w:tcPr>
          <w:p w14:paraId="7BFF63D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3.Формування інклюзивного, розвивального та мотивуючого до навчання освітнього простору.</w:t>
            </w:r>
          </w:p>
        </w:tc>
        <w:tc>
          <w:tcPr>
            <w:tcW w:w="1418" w:type="dxa"/>
            <w:shd w:val="clear" w:color="auto" w:fill="D99594"/>
          </w:tcPr>
          <w:p w14:paraId="0FA5A0D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562" w:type="dxa"/>
            <w:shd w:val="clear" w:color="auto" w:fill="D99594"/>
          </w:tcPr>
          <w:p w14:paraId="6019515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  <w:gridSpan w:val="2"/>
            <w:shd w:val="clear" w:color="auto" w:fill="D99594"/>
          </w:tcPr>
          <w:p w14:paraId="4653727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992" w:type="dxa"/>
            <w:shd w:val="clear" w:color="auto" w:fill="D99594"/>
          </w:tcPr>
          <w:p w14:paraId="0A5C227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46085784" w14:textId="77777777" w:rsidTr="00B1330A">
        <w:trPr>
          <w:trHeight w:val="145"/>
        </w:trPr>
        <w:tc>
          <w:tcPr>
            <w:tcW w:w="10912" w:type="dxa"/>
          </w:tcPr>
          <w:p w14:paraId="09889EB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Створення куточка оздоровчих технологій</w:t>
            </w:r>
          </w:p>
        </w:tc>
        <w:tc>
          <w:tcPr>
            <w:tcW w:w="1418" w:type="dxa"/>
          </w:tcPr>
          <w:p w14:paraId="593E772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562" w:type="dxa"/>
          </w:tcPr>
          <w:p w14:paraId="4C6DD96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куточок</w:t>
            </w:r>
          </w:p>
        </w:tc>
        <w:tc>
          <w:tcPr>
            <w:tcW w:w="1134" w:type="dxa"/>
            <w:gridSpan w:val="2"/>
          </w:tcPr>
          <w:p w14:paraId="2D39194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СП</w:t>
            </w:r>
          </w:p>
        </w:tc>
        <w:tc>
          <w:tcPr>
            <w:tcW w:w="992" w:type="dxa"/>
          </w:tcPr>
          <w:p w14:paraId="028BBE1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</w:tr>
      <w:tr w:rsidR="00FE713F" w14:paraId="67094060" w14:textId="77777777" w:rsidTr="00B1330A">
        <w:trPr>
          <w:trHeight w:val="145"/>
        </w:trPr>
        <w:tc>
          <w:tcPr>
            <w:tcW w:w="10912" w:type="dxa"/>
          </w:tcPr>
          <w:p w14:paraId="491230A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Залучення учнів до гурткової роботи, турнірів, проєктів, заходів, волонтерської діяльності</w:t>
            </w:r>
          </w:p>
        </w:tc>
        <w:tc>
          <w:tcPr>
            <w:tcW w:w="1418" w:type="dxa"/>
          </w:tcPr>
          <w:p w14:paraId="59E1755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562" w:type="dxa"/>
          </w:tcPr>
          <w:p w14:paraId="39609D4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сертифікати</w:t>
            </w:r>
          </w:p>
        </w:tc>
        <w:tc>
          <w:tcPr>
            <w:tcW w:w="1134" w:type="dxa"/>
            <w:gridSpan w:val="2"/>
          </w:tcPr>
          <w:p w14:paraId="4A7E3F2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992" w:type="dxa"/>
          </w:tcPr>
          <w:p w14:paraId="684981E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14:paraId="68F78B53" w14:textId="77777777" w:rsidR="00FE713F" w:rsidRDefault="00FE713F" w:rsidP="00EC44B7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</w:p>
    <w:p w14:paraId="7BA8D0EE" w14:textId="77777777" w:rsidR="00FE713F" w:rsidRDefault="00FE713F" w:rsidP="00EC44B7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  <w:r>
        <w:rPr>
          <w:rFonts w:ascii="Times New Roman" w:hAnsi="Times New Roman"/>
          <w:b/>
          <w:color w:val="002060"/>
          <w:sz w:val="24"/>
          <w:szCs w:val="24"/>
          <w:lang w:val="uk-UA"/>
        </w:rPr>
        <w:t>ІІ. СИСТЕМА ОЦІНЮВАННЯ РЕЗУЛЬТАТІВ НАВЧАННЯ УЧНІВ</w:t>
      </w:r>
    </w:p>
    <w:tbl>
      <w:tblPr>
        <w:tblW w:w="1587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896"/>
        <w:gridCol w:w="1273"/>
        <w:gridCol w:w="1666"/>
        <w:gridCol w:w="1070"/>
        <w:gridCol w:w="972"/>
      </w:tblGrid>
      <w:tr w:rsidR="00FE713F" w:rsidRPr="001140AC" w14:paraId="2D2A996D" w14:textId="77777777" w:rsidTr="00B1330A">
        <w:trPr>
          <w:trHeight w:val="145"/>
        </w:trPr>
        <w:tc>
          <w:tcPr>
            <w:tcW w:w="10896" w:type="dxa"/>
            <w:shd w:val="clear" w:color="auto" w:fill="95B3D7"/>
          </w:tcPr>
          <w:p w14:paraId="16643C3D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1. Наявність відкритої, прозорої і зрозумілої для учнів системи оцінювання їх навчальних досягнень.</w:t>
            </w:r>
          </w:p>
        </w:tc>
        <w:tc>
          <w:tcPr>
            <w:tcW w:w="1273" w:type="dxa"/>
            <w:shd w:val="clear" w:color="auto" w:fill="95B3D7"/>
          </w:tcPr>
          <w:p w14:paraId="1E67BAB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666" w:type="dxa"/>
            <w:shd w:val="clear" w:color="auto" w:fill="95B3D7"/>
          </w:tcPr>
          <w:p w14:paraId="0C72CE0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070" w:type="dxa"/>
            <w:shd w:val="clear" w:color="auto" w:fill="95B3D7"/>
          </w:tcPr>
          <w:p w14:paraId="2B57C52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972" w:type="dxa"/>
            <w:shd w:val="clear" w:color="auto" w:fill="95B3D7"/>
          </w:tcPr>
          <w:p w14:paraId="6134443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0D0837BD" w14:textId="77777777" w:rsidTr="00B1330A">
        <w:trPr>
          <w:trHeight w:val="145"/>
        </w:trPr>
        <w:tc>
          <w:tcPr>
            <w:tcW w:w="10896" w:type="dxa"/>
          </w:tcPr>
          <w:p w14:paraId="564CA61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Оприлюднення графіку підсумкових робіт</w:t>
            </w:r>
          </w:p>
        </w:tc>
        <w:tc>
          <w:tcPr>
            <w:tcW w:w="1273" w:type="dxa"/>
          </w:tcPr>
          <w:p w14:paraId="558CA2B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до 10.05</w:t>
            </w:r>
          </w:p>
        </w:tc>
        <w:tc>
          <w:tcPr>
            <w:tcW w:w="1666" w:type="dxa"/>
          </w:tcPr>
          <w:p w14:paraId="0F4BF31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графік</w:t>
            </w:r>
          </w:p>
        </w:tc>
        <w:tc>
          <w:tcPr>
            <w:tcW w:w="1070" w:type="dxa"/>
          </w:tcPr>
          <w:p w14:paraId="6FB9AFA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ЗД</w:t>
            </w:r>
          </w:p>
        </w:tc>
        <w:tc>
          <w:tcPr>
            <w:tcW w:w="972" w:type="dxa"/>
          </w:tcPr>
          <w:p w14:paraId="419505B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val="uk-UA"/>
              </w:rPr>
            </w:pPr>
          </w:p>
        </w:tc>
      </w:tr>
      <w:tr w:rsidR="00FE713F" w14:paraId="20632281" w14:textId="77777777" w:rsidTr="00B1330A">
        <w:trPr>
          <w:trHeight w:val="146"/>
        </w:trPr>
        <w:tc>
          <w:tcPr>
            <w:tcW w:w="10896" w:type="dxa"/>
            <w:shd w:val="clear" w:color="auto" w:fill="8DB3E2"/>
          </w:tcPr>
          <w:p w14:paraId="0F4EF85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2. Систематичне відстеження результатів навчання кожного учня та надання йому (за потреби) підтримки в освітньому процесі</w:t>
            </w:r>
          </w:p>
        </w:tc>
        <w:tc>
          <w:tcPr>
            <w:tcW w:w="1273" w:type="dxa"/>
            <w:shd w:val="clear" w:color="auto" w:fill="8DB3E2"/>
          </w:tcPr>
          <w:p w14:paraId="639B1C8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666" w:type="dxa"/>
            <w:shd w:val="clear" w:color="auto" w:fill="8DB3E2"/>
          </w:tcPr>
          <w:p w14:paraId="50A1E32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070" w:type="dxa"/>
            <w:shd w:val="clear" w:color="auto" w:fill="8DB3E2"/>
          </w:tcPr>
          <w:p w14:paraId="6D93F18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972" w:type="dxa"/>
            <w:shd w:val="clear" w:color="auto" w:fill="8DB3E2"/>
          </w:tcPr>
          <w:p w14:paraId="5FA6E31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64257CBF" w14:textId="77777777" w:rsidTr="00B1330A">
        <w:trPr>
          <w:trHeight w:val="146"/>
        </w:trPr>
        <w:tc>
          <w:tcPr>
            <w:tcW w:w="10896" w:type="dxa"/>
          </w:tcPr>
          <w:p w14:paraId="162F825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Внутрішній моніторинг. Якість викладання навчальних предметів</w:t>
            </w:r>
          </w:p>
        </w:tc>
        <w:tc>
          <w:tcPr>
            <w:tcW w:w="1273" w:type="dxa"/>
          </w:tcPr>
          <w:p w14:paraId="37A7DE0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31.05</w:t>
            </w:r>
          </w:p>
        </w:tc>
        <w:tc>
          <w:tcPr>
            <w:tcW w:w="1666" w:type="dxa"/>
          </w:tcPr>
          <w:p w14:paraId="3DFE9D7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070" w:type="dxa"/>
          </w:tcPr>
          <w:p w14:paraId="6BECE5E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972" w:type="dxa"/>
          </w:tcPr>
          <w:p w14:paraId="7A3BD34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5F609E81" w14:textId="77777777" w:rsidTr="00B1330A">
        <w:trPr>
          <w:trHeight w:val="146"/>
        </w:trPr>
        <w:tc>
          <w:tcPr>
            <w:tcW w:w="10896" w:type="dxa"/>
          </w:tcPr>
          <w:p w14:paraId="0D2F948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Внутрішній моніторинг. Результати навчальних досягнень учнів за ІІ семестр , рік</w:t>
            </w:r>
          </w:p>
        </w:tc>
        <w:tc>
          <w:tcPr>
            <w:tcW w:w="1273" w:type="dxa"/>
          </w:tcPr>
          <w:p w14:paraId="7561395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31.05</w:t>
            </w:r>
          </w:p>
        </w:tc>
        <w:tc>
          <w:tcPr>
            <w:tcW w:w="1666" w:type="dxa"/>
          </w:tcPr>
          <w:p w14:paraId="2DE25B1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070" w:type="dxa"/>
          </w:tcPr>
          <w:p w14:paraId="5FCE0F2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972" w:type="dxa"/>
          </w:tcPr>
          <w:p w14:paraId="7F28E83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158FB83D" w14:textId="77777777" w:rsidTr="00B1330A">
        <w:trPr>
          <w:trHeight w:val="146"/>
        </w:trPr>
        <w:tc>
          <w:tcPr>
            <w:tcW w:w="10896" w:type="dxa"/>
          </w:tcPr>
          <w:p w14:paraId="18AD9AB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Перевірка читацьких навичок та читацької компетентності учнів початкових класів  </w:t>
            </w:r>
          </w:p>
        </w:tc>
        <w:tc>
          <w:tcPr>
            <w:tcW w:w="1273" w:type="dxa"/>
          </w:tcPr>
          <w:p w14:paraId="571484B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20.05</w:t>
            </w:r>
          </w:p>
        </w:tc>
        <w:tc>
          <w:tcPr>
            <w:tcW w:w="1666" w:type="dxa"/>
          </w:tcPr>
          <w:p w14:paraId="4934497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070" w:type="dxa"/>
          </w:tcPr>
          <w:p w14:paraId="75F2D35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972" w:type="dxa"/>
          </w:tcPr>
          <w:p w14:paraId="7FA26F2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02A531FB" w14:textId="77777777" w:rsidTr="00B1330A">
        <w:trPr>
          <w:trHeight w:val="145"/>
        </w:trPr>
        <w:tc>
          <w:tcPr>
            <w:tcW w:w="10896" w:type="dxa"/>
            <w:shd w:val="clear" w:color="auto" w:fill="95B3D7"/>
          </w:tcPr>
          <w:p w14:paraId="459BBA20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3. Спрямованість системи оцінювання на формування в учнів відповідальності за результати свого навчання, здатності до самооцінювання.</w:t>
            </w:r>
          </w:p>
        </w:tc>
        <w:tc>
          <w:tcPr>
            <w:tcW w:w="1273" w:type="dxa"/>
            <w:shd w:val="clear" w:color="auto" w:fill="95B3D7"/>
          </w:tcPr>
          <w:p w14:paraId="02403FC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666" w:type="dxa"/>
            <w:shd w:val="clear" w:color="auto" w:fill="95B3D7"/>
          </w:tcPr>
          <w:p w14:paraId="75DBB38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070" w:type="dxa"/>
            <w:shd w:val="clear" w:color="auto" w:fill="95B3D7"/>
          </w:tcPr>
          <w:p w14:paraId="0883DE2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972" w:type="dxa"/>
            <w:shd w:val="clear" w:color="auto" w:fill="95B3D7"/>
          </w:tcPr>
          <w:p w14:paraId="45EF268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7FEBD1E3" w14:textId="77777777" w:rsidTr="00B1330A">
        <w:trPr>
          <w:trHeight w:val="145"/>
        </w:trPr>
        <w:tc>
          <w:tcPr>
            <w:tcW w:w="10896" w:type="dxa"/>
          </w:tcPr>
          <w:p w14:paraId="167B1B1D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Висвітлення успіхів і досягнень учнів на сайті закладу, сторінці у соціальній мережі</w:t>
            </w:r>
          </w:p>
        </w:tc>
        <w:tc>
          <w:tcPr>
            <w:tcW w:w="1273" w:type="dxa"/>
          </w:tcPr>
          <w:p w14:paraId="0BCBF27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666" w:type="dxa"/>
          </w:tcPr>
          <w:p w14:paraId="2A21A24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допис</w:t>
            </w:r>
          </w:p>
        </w:tc>
        <w:tc>
          <w:tcPr>
            <w:tcW w:w="1070" w:type="dxa"/>
          </w:tcPr>
          <w:p w14:paraId="675BA94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972" w:type="dxa"/>
          </w:tcPr>
          <w:p w14:paraId="427AE68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3B188376" w14:textId="77777777" w:rsidTr="00B1330A">
        <w:trPr>
          <w:trHeight w:val="145"/>
        </w:trPr>
        <w:tc>
          <w:tcPr>
            <w:tcW w:w="10896" w:type="dxa"/>
          </w:tcPr>
          <w:p w14:paraId="14DFFEC8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Профорієнтаційні зустрічі з представниками коледжів, професійних ліцеїв</w:t>
            </w:r>
          </w:p>
        </w:tc>
        <w:tc>
          <w:tcPr>
            <w:tcW w:w="1273" w:type="dxa"/>
          </w:tcPr>
          <w:p w14:paraId="703E084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666" w:type="dxa"/>
          </w:tcPr>
          <w:p w14:paraId="16D1ADB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інформування</w:t>
            </w:r>
          </w:p>
        </w:tc>
        <w:tc>
          <w:tcPr>
            <w:tcW w:w="1070" w:type="dxa"/>
          </w:tcPr>
          <w:p w14:paraId="0503335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КК</w:t>
            </w:r>
          </w:p>
        </w:tc>
        <w:tc>
          <w:tcPr>
            <w:tcW w:w="972" w:type="dxa"/>
          </w:tcPr>
          <w:p w14:paraId="66D6020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14:paraId="36781332" w14:textId="77777777" w:rsidR="00FE713F" w:rsidRDefault="00FE713F" w:rsidP="00EC44B7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00B050"/>
          <w:sz w:val="24"/>
          <w:szCs w:val="24"/>
          <w:lang w:val="uk-UA"/>
        </w:rPr>
      </w:pPr>
    </w:p>
    <w:p w14:paraId="37852A06" w14:textId="77777777" w:rsidR="00FE713F" w:rsidRDefault="00FE713F" w:rsidP="00EC44B7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00B050"/>
          <w:sz w:val="24"/>
          <w:szCs w:val="24"/>
          <w:lang w:val="uk-UA"/>
        </w:rPr>
      </w:pPr>
      <w:r>
        <w:rPr>
          <w:rFonts w:ascii="Times New Roman" w:hAnsi="Times New Roman"/>
          <w:b/>
          <w:color w:val="00B050"/>
          <w:sz w:val="24"/>
          <w:szCs w:val="24"/>
          <w:lang w:val="uk-UA"/>
        </w:rPr>
        <w:t>ІІІ. ПЕДАГОГІЧНА ДІЯЛЬНІСТЬ ПЕДАГОГІЧНИХ ПРАЦІВНИКІВ</w:t>
      </w:r>
    </w:p>
    <w:tbl>
      <w:tblPr>
        <w:tblW w:w="1601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964"/>
        <w:gridCol w:w="1276"/>
        <w:gridCol w:w="1794"/>
        <w:gridCol w:w="1134"/>
        <w:gridCol w:w="850"/>
      </w:tblGrid>
      <w:tr w:rsidR="00FE713F" w:rsidRPr="001140AC" w14:paraId="43D9D418" w14:textId="77777777" w:rsidTr="00B1330A">
        <w:trPr>
          <w:trHeight w:val="145"/>
        </w:trPr>
        <w:tc>
          <w:tcPr>
            <w:tcW w:w="10964" w:type="dxa"/>
            <w:shd w:val="clear" w:color="auto" w:fill="C2D69B"/>
          </w:tcPr>
          <w:p w14:paraId="0AA9FF40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1.Ефективне планування педагогічними працівниками своєї діяльності, використання сучасних освітніх підходів до організації освітнього процесу з метою формування ключових компетентностей здобувачів освіти.</w:t>
            </w:r>
          </w:p>
        </w:tc>
        <w:tc>
          <w:tcPr>
            <w:tcW w:w="1276" w:type="dxa"/>
            <w:shd w:val="clear" w:color="auto" w:fill="C2D69B"/>
          </w:tcPr>
          <w:p w14:paraId="36B1F04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94" w:type="dxa"/>
            <w:shd w:val="clear" w:color="auto" w:fill="C2D69B"/>
          </w:tcPr>
          <w:p w14:paraId="635B85D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  <w:shd w:val="clear" w:color="auto" w:fill="C2D69B"/>
          </w:tcPr>
          <w:p w14:paraId="492A963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850" w:type="dxa"/>
            <w:shd w:val="clear" w:color="auto" w:fill="C2D69B"/>
          </w:tcPr>
          <w:p w14:paraId="01D0D72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7469729D" w14:textId="77777777" w:rsidTr="00B1330A">
        <w:trPr>
          <w:trHeight w:val="145"/>
        </w:trPr>
        <w:tc>
          <w:tcPr>
            <w:tcW w:w="10964" w:type="dxa"/>
          </w:tcPr>
          <w:p w14:paraId="16AA850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Наповнення педагогічних портфоліо педагогічних працівників</w:t>
            </w:r>
          </w:p>
        </w:tc>
        <w:tc>
          <w:tcPr>
            <w:tcW w:w="1276" w:type="dxa"/>
          </w:tcPr>
          <w:p w14:paraId="26BDFBA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30.05</w:t>
            </w:r>
          </w:p>
        </w:tc>
        <w:tc>
          <w:tcPr>
            <w:tcW w:w="1794" w:type="dxa"/>
          </w:tcPr>
          <w:p w14:paraId="616C835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портфоліо</w:t>
            </w:r>
          </w:p>
        </w:tc>
        <w:tc>
          <w:tcPr>
            <w:tcW w:w="1134" w:type="dxa"/>
          </w:tcPr>
          <w:p w14:paraId="1AF7B7F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850" w:type="dxa"/>
          </w:tcPr>
          <w:p w14:paraId="2C592EE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3B31A574" w14:textId="77777777" w:rsidTr="00B1330A">
        <w:trPr>
          <w:trHeight w:val="145"/>
        </w:trPr>
        <w:tc>
          <w:tcPr>
            <w:tcW w:w="10964" w:type="dxa"/>
            <w:shd w:val="clear" w:color="auto" w:fill="C2D69B"/>
          </w:tcPr>
          <w:p w14:paraId="0C5EE64D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2. Постійне підвищення професійного рівня й педагогічної майстерності педагогічних працівників</w:t>
            </w:r>
          </w:p>
        </w:tc>
        <w:tc>
          <w:tcPr>
            <w:tcW w:w="1276" w:type="dxa"/>
            <w:shd w:val="clear" w:color="auto" w:fill="C2D69B"/>
          </w:tcPr>
          <w:p w14:paraId="2FB5D5C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94" w:type="dxa"/>
            <w:shd w:val="clear" w:color="auto" w:fill="C2D69B"/>
          </w:tcPr>
          <w:p w14:paraId="6DD77A9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  <w:shd w:val="clear" w:color="auto" w:fill="C2D69B"/>
          </w:tcPr>
          <w:p w14:paraId="7E87461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850" w:type="dxa"/>
            <w:shd w:val="clear" w:color="auto" w:fill="C2D69B"/>
          </w:tcPr>
          <w:p w14:paraId="269848E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6AB8B522" w14:textId="77777777" w:rsidTr="00B1330A">
        <w:trPr>
          <w:trHeight w:val="145"/>
        </w:trPr>
        <w:tc>
          <w:tcPr>
            <w:tcW w:w="10964" w:type="dxa"/>
          </w:tcPr>
          <w:p w14:paraId="7AA51D51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Самоосвітня діяльності вчителів, підвищення кваліфікації, навчання</w:t>
            </w:r>
          </w:p>
        </w:tc>
        <w:tc>
          <w:tcPr>
            <w:tcW w:w="1276" w:type="dxa"/>
          </w:tcPr>
          <w:p w14:paraId="2B62A5E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пр..місяця</w:t>
            </w:r>
          </w:p>
        </w:tc>
        <w:tc>
          <w:tcPr>
            <w:tcW w:w="1794" w:type="dxa"/>
          </w:tcPr>
          <w:p w14:paraId="0282B9E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портфоліо</w:t>
            </w:r>
          </w:p>
        </w:tc>
        <w:tc>
          <w:tcPr>
            <w:tcW w:w="1134" w:type="dxa"/>
          </w:tcPr>
          <w:p w14:paraId="6C2199F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850" w:type="dxa"/>
          </w:tcPr>
          <w:p w14:paraId="601D9A6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5E41F437" w14:textId="77777777" w:rsidTr="00B1330A">
        <w:trPr>
          <w:trHeight w:val="145"/>
        </w:trPr>
        <w:tc>
          <w:tcPr>
            <w:tcW w:w="10964" w:type="dxa"/>
          </w:tcPr>
          <w:p w14:paraId="4B09CC24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Участь у методичних заходах, Інтернет-заходах</w:t>
            </w:r>
          </w:p>
        </w:tc>
        <w:tc>
          <w:tcPr>
            <w:tcW w:w="1276" w:type="dxa"/>
          </w:tcPr>
          <w:p w14:paraId="51E9656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пр..місяця</w:t>
            </w:r>
          </w:p>
        </w:tc>
        <w:tc>
          <w:tcPr>
            <w:tcW w:w="1794" w:type="dxa"/>
          </w:tcPr>
          <w:p w14:paraId="01E428F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графік</w:t>
            </w:r>
          </w:p>
        </w:tc>
        <w:tc>
          <w:tcPr>
            <w:tcW w:w="1134" w:type="dxa"/>
          </w:tcPr>
          <w:p w14:paraId="2903571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850" w:type="dxa"/>
          </w:tcPr>
          <w:p w14:paraId="0030769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71C74959" w14:textId="77777777" w:rsidTr="00B1330A">
        <w:trPr>
          <w:trHeight w:val="145"/>
        </w:trPr>
        <w:tc>
          <w:tcPr>
            <w:tcW w:w="10964" w:type="dxa"/>
          </w:tcPr>
          <w:p w14:paraId="2342C3C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Робота над науково-методичним питанням школи. Аналіз проведеного анкетування і опитування </w:t>
            </w:r>
          </w:p>
        </w:tc>
        <w:tc>
          <w:tcPr>
            <w:tcW w:w="1276" w:type="dxa"/>
          </w:tcPr>
          <w:p w14:paraId="535CF9A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28.05</w:t>
            </w:r>
          </w:p>
        </w:tc>
        <w:tc>
          <w:tcPr>
            <w:tcW w:w="1794" w:type="dxa"/>
          </w:tcPr>
          <w:p w14:paraId="30E1CE5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звіт</w:t>
            </w:r>
          </w:p>
        </w:tc>
        <w:tc>
          <w:tcPr>
            <w:tcW w:w="1134" w:type="dxa"/>
          </w:tcPr>
          <w:p w14:paraId="61B5973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850" w:type="dxa"/>
          </w:tcPr>
          <w:p w14:paraId="0E76773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053932E3" w14:textId="77777777" w:rsidTr="00B1330A">
        <w:trPr>
          <w:trHeight w:val="146"/>
        </w:trPr>
        <w:tc>
          <w:tcPr>
            <w:tcW w:w="10964" w:type="dxa"/>
          </w:tcPr>
          <w:p w14:paraId="0555BE2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Підготовка табелю робочого часу</w:t>
            </w:r>
          </w:p>
        </w:tc>
        <w:tc>
          <w:tcPr>
            <w:tcW w:w="1276" w:type="dxa"/>
          </w:tcPr>
          <w:p w14:paraId="456D1B3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15.05</w:t>
            </w:r>
          </w:p>
        </w:tc>
        <w:tc>
          <w:tcPr>
            <w:tcW w:w="1794" w:type="dxa"/>
          </w:tcPr>
          <w:p w14:paraId="05B9CB2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табель</w:t>
            </w:r>
          </w:p>
        </w:tc>
        <w:tc>
          <w:tcPr>
            <w:tcW w:w="1134" w:type="dxa"/>
          </w:tcPr>
          <w:p w14:paraId="43B427A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850" w:type="dxa"/>
          </w:tcPr>
          <w:p w14:paraId="7163301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36BD803F" w14:textId="77777777" w:rsidTr="00B1330A">
        <w:trPr>
          <w:trHeight w:val="146"/>
        </w:trPr>
        <w:tc>
          <w:tcPr>
            <w:tcW w:w="10964" w:type="dxa"/>
          </w:tcPr>
          <w:p w14:paraId="7E61CF0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Засідання методичної ради</w:t>
            </w:r>
          </w:p>
          <w:p w14:paraId="09514CD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1. Про результати моніторингових досліджень якості викладання предметів</w:t>
            </w:r>
          </w:p>
          <w:p w14:paraId="0EFCA3C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2. Про результати роботи над науково-методичним питанням за навчальний рік</w:t>
            </w:r>
          </w:p>
          <w:p w14:paraId="0D24B9F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3. Про результати роботи з обдарованими за навчальний рік</w:t>
            </w:r>
          </w:p>
        </w:tc>
        <w:tc>
          <w:tcPr>
            <w:tcW w:w="1276" w:type="dxa"/>
          </w:tcPr>
          <w:p w14:paraId="54FE8E3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30.05</w:t>
            </w:r>
          </w:p>
        </w:tc>
        <w:tc>
          <w:tcPr>
            <w:tcW w:w="1794" w:type="dxa"/>
          </w:tcPr>
          <w:p w14:paraId="44A3E11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протокол</w:t>
            </w:r>
          </w:p>
        </w:tc>
        <w:tc>
          <w:tcPr>
            <w:tcW w:w="1134" w:type="dxa"/>
          </w:tcPr>
          <w:p w14:paraId="5DFF709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850" w:type="dxa"/>
          </w:tcPr>
          <w:p w14:paraId="2B8F625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505A7DDF" w14:textId="77777777" w:rsidTr="00B1330A">
        <w:trPr>
          <w:trHeight w:val="145"/>
        </w:trPr>
        <w:tc>
          <w:tcPr>
            <w:tcW w:w="10964" w:type="dxa"/>
            <w:shd w:val="clear" w:color="auto" w:fill="C2D69B"/>
          </w:tcPr>
          <w:p w14:paraId="1EEDD166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3. Співпраця з учнями їх батьками, працівниками закладу освіти.</w:t>
            </w:r>
          </w:p>
        </w:tc>
        <w:tc>
          <w:tcPr>
            <w:tcW w:w="1276" w:type="dxa"/>
            <w:shd w:val="clear" w:color="auto" w:fill="C2D69B"/>
          </w:tcPr>
          <w:p w14:paraId="2486E7B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94" w:type="dxa"/>
            <w:shd w:val="clear" w:color="auto" w:fill="C2D69B"/>
          </w:tcPr>
          <w:p w14:paraId="6674DB2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  <w:shd w:val="clear" w:color="auto" w:fill="C2D69B"/>
          </w:tcPr>
          <w:p w14:paraId="2C09634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850" w:type="dxa"/>
            <w:shd w:val="clear" w:color="auto" w:fill="C2D69B"/>
          </w:tcPr>
          <w:p w14:paraId="7F32866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63FB1660" w14:textId="77777777" w:rsidTr="00B1330A">
        <w:trPr>
          <w:trHeight w:val="145"/>
        </w:trPr>
        <w:tc>
          <w:tcPr>
            <w:tcW w:w="10964" w:type="dxa"/>
          </w:tcPr>
          <w:p w14:paraId="3A9BC23B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Відкритий діалог з батьками. Звіт роботи закладу за ІІ семестр </w:t>
            </w:r>
          </w:p>
        </w:tc>
        <w:tc>
          <w:tcPr>
            <w:tcW w:w="1276" w:type="dxa"/>
          </w:tcPr>
          <w:p w14:paraId="047732B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25.05</w:t>
            </w:r>
          </w:p>
        </w:tc>
        <w:tc>
          <w:tcPr>
            <w:tcW w:w="1794" w:type="dxa"/>
          </w:tcPr>
          <w:p w14:paraId="6BE0814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інформування</w:t>
            </w:r>
          </w:p>
        </w:tc>
        <w:tc>
          <w:tcPr>
            <w:tcW w:w="1134" w:type="dxa"/>
          </w:tcPr>
          <w:p w14:paraId="1ECD280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850" w:type="dxa"/>
          </w:tcPr>
          <w:p w14:paraId="3F84C80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3402E828" w14:textId="77777777" w:rsidTr="00B1330A">
        <w:trPr>
          <w:trHeight w:val="145"/>
        </w:trPr>
        <w:tc>
          <w:tcPr>
            <w:tcW w:w="10964" w:type="dxa"/>
          </w:tcPr>
          <w:p w14:paraId="32964C8C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Індивідуальні, колективні зустрічі, обговорення з батьками </w:t>
            </w:r>
          </w:p>
        </w:tc>
        <w:tc>
          <w:tcPr>
            <w:tcW w:w="1276" w:type="dxa"/>
          </w:tcPr>
          <w:p w14:paraId="4B03715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пр..місяця</w:t>
            </w:r>
          </w:p>
        </w:tc>
        <w:tc>
          <w:tcPr>
            <w:tcW w:w="1794" w:type="dxa"/>
          </w:tcPr>
          <w:p w14:paraId="5E21338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інформування</w:t>
            </w:r>
          </w:p>
        </w:tc>
        <w:tc>
          <w:tcPr>
            <w:tcW w:w="1134" w:type="dxa"/>
          </w:tcPr>
          <w:p w14:paraId="3AC2E96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КК</w:t>
            </w:r>
          </w:p>
        </w:tc>
        <w:tc>
          <w:tcPr>
            <w:tcW w:w="850" w:type="dxa"/>
          </w:tcPr>
          <w:p w14:paraId="628218E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5A021FB3" w14:textId="77777777" w:rsidTr="00B1330A">
        <w:trPr>
          <w:trHeight w:val="145"/>
        </w:trPr>
        <w:tc>
          <w:tcPr>
            <w:tcW w:w="10964" w:type="dxa"/>
          </w:tcPr>
          <w:p w14:paraId="6E9118E0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Засідання Ради гімназії:</w:t>
            </w:r>
          </w:p>
          <w:p w14:paraId="4F743B1E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1.Про підсумки роботи за навчальний рік</w:t>
            </w:r>
          </w:p>
          <w:p w14:paraId="390CBD8C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2.Про зміцнення матеріально-технічної бази закладу</w:t>
            </w:r>
          </w:p>
        </w:tc>
        <w:tc>
          <w:tcPr>
            <w:tcW w:w="1276" w:type="dxa"/>
          </w:tcPr>
          <w:p w14:paraId="38D080E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25.05</w:t>
            </w:r>
          </w:p>
        </w:tc>
        <w:tc>
          <w:tcPr>
            <w:tcW w:w="1794" w:type="dxa"/>
          </w:tcPr>
          <w:p w14:paraId="31EEA82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протокол</w:t>
            </w:r>
          </w:p>
        </w:tc>
        <w:tc>
          <w:tcPr>
            <w:tcW w:w="1134" w:type="dxa"/>
          </w:tcPr>
          <w:p w14:paraId="2BB52EB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850" w:type="dxa"/>
          </w:tcPr>
          <w:p w14:paraId="60CE00D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3E657543" w14:textId="77777777" w:rsidTr="00B1330A">
        <w:trPr>
          <w:trHeight w:val="145"/>
        </w:trPr>
        <w:tc>
          <w:tcPr>
            <w:tcW w:w="10964" w:type="dxa"/>
            <w:shd w:val="clear" w:color="auto" w:fill="C2D69B"/>
          </w:tcPr>
          <w:p w14:paraId="1E8704B3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4. Організація педагогічної діяльності та навчання учнів на засадах академічної доброчесності.</w:t>
            </w:r>
          </w:p>
        </w:tc>
        <w:tc>
          <w:tcPr>
            <w:tcW w:w="1276" w:type="dxa"/>
            <w:shd w:val="clear" w:color="auto" w:fill="C2D69B"/>
          </w:tcPr>
          <w:p w14:paraId="3CCC055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94" w:type="dxa"/>
            <w:shd w:val="clear" w:color="auto" w:fill="C2D69B"/>
          </w:tcPr>
          <w:p w14:paraId="79F6C5C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  <w:shd w:val="clear" w:color="auto" w:fill="C2D69B"/>
          </w:tcPr>
          <w:p w14:paraId="0B0E734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850" w:type="dxa"/>
            <w:shd w:val="clear" w:color="auto" w:fill="C2D69B"/>
          </w:tcPr>
          <w:p w14:paraId="446A55A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28E2407C" w14:textId="77777777" w:rsidTr="00B1330A">
        <w:trPr>
          <w:trHeight w:val="145"/>
        </w:trPr>
        <w:tc>
          <w:tcPr>
            <w:tcW w:w="10964" w:type="dxa"/>
          </w:tcPr>
          <w:p w14:paraId="555053A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Усний журнал «Плагіат і його різновиди» </w:t>
            </w:r>
          </w:p>
        </w:tc>
        <w:tc>
          <w:tcPr>
            <w:tcW w:w="1276" w:type="dxa"/>
          </w:tcPr>
          <w:p w14:paraId="05A5C5A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03.05</w:t>
            </w:r>
          </w:p>
        </w:tc>
        <w:tc>
          <w:tcPr>
            <w:tcW w:w="1794" w:type="dxa"/>
          </w:tcPr>
          <w:p w14:paraId="439C299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інформація</w:t>
            </w:r>
          </w:p>
        </w:tc>
        <w:tc>
          <w:tcPr>
            <w:tcW w:w="1134" w:type="dxa"/>
          </w:tcPr>
          <w:p w14:paraId="58F3D60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КК</w:t>
            </w:r>
          </w:p>
        </w:tc>
        <w:tc>
          <w:tcPr>
            <w:tcW w:w="850" w:type="dxa"/>
          </w:tcPr>
          <w:p w14:paraId="1D678EE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14:paraId="0AD0A599" w14:textId="77777777" w:rsidR="00FE713F" w:rsidRDefault="00FE713F" w:rsidP="00EC44B7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984806"/>
          <w:sz w:val="24"/>
          <w:szCs w:val="24"/>
          <w:lang w:val="uk-UA"/>
        </w:rPr>
      </w:pPr>
    </w:p>
    <w:p w14:paraId="016D9C2D" w14:textId="77777777" w:rsidR="00FE713F" w:rsidRDefault="00FE713F" w:rsidP="00EC44B7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984806"/>
          <w:sz w:val="24"/>
          <w:szCs w:val="24"/>
          <w:lang w:val="uk-UA"/>
        </w:rPr>
      </w:pPr>
      <w:r>
        <w:rPr>
          <w:rFonts w:ascii="Times New Roman" w:hAnsi="Times New Roman"/>
          <w:b/>
          <w:color w:val="984806"/>
          <w:sz w:val="24"/>
          <w:szCs w:val="24"/>
          <w:lang w:val="uk-UA"/>
        </w:rPr>
        <w:t>ІV. УПРАВЛІНСЬКІ ПРОЦЕСИ</w:t>
      </w:r>
    </w:p>
    <w:tbl>
      <w:tblPr>
        <w:tblW w:w="1601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057"/>
        <w:gridCol w:w="1276"/>
        <w:gridCol w:w="1701"/>
        <w:gridCol w:w="1134"/>
        <w:gridCol w:w="850"/>
      </w:tblGrid>
      <w:tr w:rsidR="00FE713F" w14:paraId="0C8ABF97" w14:textId="77777777" w:rsidTr="00B1330A">
        <w:trPr>
          <w:trHeight w:val="145"/>
        </w:trPr>
        <w:tc>
          <w:tcPr>
            <w:tcW w:w="11057" w:type="dxa"/>
            <w:shd w:val="clear" w:color="auto" w:fill="FABF8F"/>
          </w:tcPr>
          <w:p w14:paraId="650D29A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1.Наявність стратегії  розвитку та системи планування діяльності закладу, моніторинг виконання поставлених цілей і завдань</w:t>
            </w:r>
          </w:p>
        </w:tc>
        <w:tc>
          <w:tcPr>
            <w:tcW w:w="1276" w:type="dxa"/>
            <w:shd w:val="clear" w:color="auto" w:fill="FABF8F"/>
          </w:tcPr>
          <w:p w14:paraId="450424E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FABF8F"/>
          </w:tcPr>
          <w:p w14:paraId="4B0824B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  <w:shd w:val="clear" w:color="auto" w:fill="FABF8F"/>
          </w:tcPr>
          <w:p w14:paraId="1275F4F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850" w:type="dxa"/>
            <w:shd w:val="clear" w:color="auto" w:fill="FABF8F"/>
          </w:tcPr>
          <w:p w14:paraId="5243C28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45D0F7E6" w14:textId="77777777" w:rsidTr="00B1330A">
        <w:trPr>
          <w:trHeight w:val="145"/>
        </w:trPr>
        <w:tc>
          <w:tcPr>
            <w:tcW w:w="11057" w:type="dxa"/>
          </w:tcPr>
          <w:p w14:paraId="41E4B1B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Інструктивно-методична оперативка</w:t>
            </w:r>
          </w:p>
          <w:p w14:paraId="7D82733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1. Про роботу над річним планом</w:t>
            </w:r>
          </w:p>
          <w:p w14:paraId="108C39D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2. Про роботу над освітньою програмою</w:t>
            </w:r>
          </w:p>
          <w:p w14:paraId="6E92B93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3. По попереднє навантаження</w:t>
            </w:r>
          </w:p>
          <w:p w14:paraId="0DD7D52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4. Про використання варіативної складової</w:t>
            </w:r>
          </w:p>
          <w:p w14:paraId="2C1954A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5.Про вивчення запитів щодо впровадження поглибленого вивчення предметів</w:t>
            </w:r>
          </w:p>
        </w:tc>
        <w:tc>
          <w:tcPr>
            <w:tcW w:w="1276" w:type="dxa"/>
          </w:tcPr>
          <w:p w14:paraId="62D1141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щопонеділка</w:t>
            </w:r>
          </w:p>
        </w:tc>
        <w:tc>
          <w:tcPr>
            <w:tcW w:w="1701" w:type="dxa"/>
          </w:tcPr>
          <w:p w14:paraId="09FD4BA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</w:tcPr>
          <w:p w14:paraId="554C9C4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850" w:type="dxa"/>
          </w:tcPr>
          <w:p w14:paraId="7713989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102F544D" w14:textId="77777777" w:rsidTr="00B1330A">
        <w:trPr>
          <w:trHeight w:val="145"/>
        </w:trPr>
        <w:tc>
          <w:tcPr>
            <w:tcW w:w="11057" w:type="dxa"/>
          </w:tcPr>
          <w:p w14:paraId="7CC30AE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Засідання педради</w:t>
            </w:r>
          </w:p>
          <w:p w14:paraId="6185D2F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1. Про результати навчання учнів</w:t>
            </w:r>
          </w:p>
          <w:p w14:paraId="65FA938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2. Про роботу класних колективів</w:t>
            </w:r>
          </w:p>
          <w:p w14:paraId="58F9DD4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3. Про переведення на наступний рік навчання учнів 1-8 класів</w:t>
            </w:r>
          </w:p>
        </w:tc>
        <w:tc>
          <w:tcPr>
            <w:tcW w:w="1276" w:type="dxa"/>
          </w:tcPr>
          <w:p w14:paraId="04AA108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30.05</w:t>
            </w:r>
          </w:p>
        </w:tc>
        <w:tc>
          <w:tcPr>
            <w:tcW w:w="1701" w:type="dxa"/>
          </w:tcPr>
          <w:p w14:paraId="0B4A00C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</w:tcPr>
          <w:p w14:paraId="310CF9C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850" w:type="dxa"/>
          </w:tcPr>
          <w:p w14:paraId="59D6600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4474A8CB" w14:textId="77777777" w:rsidTr="00B1330A">
        <w:trPr>
          <w:trHeight w:val="145"/>
        </w:trPr>
        <w:tc>
          <w:tcPr>
            <w:tcW w:w="11057" w:type="dxa"/>
          </w:tcPr>
          <w:p w14:paraId="02C1BA5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Робота з вхідною і вихідною кореспонденцією</w:t>
            </w:r>
          </w:p>
        </w:tc>
        <w:tc>
          <w:tcPr>
            <w:tcW w:w="1276" w:type="dxa"/>
          </w:tcPr>
          <w:p w14:paraId="5D1616B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33730B8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інформація</w:t>
            </w:r>
          </w:p>
        </w:tc>
        <w:tc>
          <w:tcPr>
            <w:tcW w:w="1134" w:type="dxa"/>
          </w:tcPr>
          <w:p w14:paraId="5F8F2E9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Д, ЗД</w:t>
            </w:r>
          </w:p>
        </w:tc>
        <w:tc>
          <w:tcPr>
            <w:tcW w:w="850" w:type="dxa"/>
          </w:tcPr>
          <w:p w14:paraId="12FB0ED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3FE4C8C4" w14:textId="77777777" w:rsidTr="00B1330A">
        <w:trPr>
          <w:trHeight w:val="145"/>
        </w:trPr>
        <w:tc>
          <w:tcPr>
            <w:tcW w:w="11057" w:type="dxa"/>
          </w:tcPr>
          <w:p w14:paraId="4A7C3C0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Проведення самооцінювання за напрямом «Комплексне самооцінювання». Підготовка довідки про результати вивчення</w:t>
            </w:r>
          </w:p>
        </w:tc>
        <w:tc>
          <w:tcPr>
            <w:tcW w:w="1276" w:type="dxa"/>
          </w:tcPr>
          <w:p w14:paraId="1B18A36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1B426B3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довідка</w:t>
            </w:r>
          </w:p>
        </w:tc>
        <w:tc>
          <w:tcPr>
            <w:tcW w:w="1134" w:type="dxa"/>
          </w:tcPr>
          <w:p w14:paraId="5E18A01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група</w:t>
            </w:r>
          </w:p>
        </w:tc>
        <w:tc>
          <w:tcPr>
            <w:tcW w:w="850" w:type="dxa"/>
          </w:tcPr>
          <w:p w14:paraId="71C223D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0C1FF7DE" w14:textId="77777777" w:rsidTr="00B1330A">
        <w:trPr>
          <w:trHeight w:val="145"/>
        </w:trPr>
        <w:tc>
          <w:tcPr>
            <w:tcW w:w="11057" w:type="dxa"/>
            <w:shd w:val="clear" w:color="auto" w:fill="FABF8F"/>
          </w:tcPr>
          <w:p w14:paraId="46F6D7C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2.Формування відносин довіри, прозорості, дотримання етичних норм</w:t>
            </w:r>
          </w:p>
        </w:tc>
        <w:tc>
          <w:tcPr>
            <w:tcW w:w="1276" w:type="dxa"/>
            <w:shd w:val="clear" w:color="auto" w:fill="FABF8F"/>
          </w:tcPr>
          <w:p w14:paraId="06BFC4B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FABF8F"/>
          </w:tcPr>
          <w:p w14:paraId="05EA131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  <w:shd w:val="clear" w:color="auto" w:fill="FABF8F"/>
          </w:tcPr>
          <w:p w14:paraId="7FEA5FA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850" w:type="dxa"/>
            <w:shd w:val="clear" w:color="auto" w:fill="FABF8F"/>
          </w:tcPr>
          <w:p w14:paraId="5D6523E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0134D7E8" w14:textId="77777777" w:rsidTr="00B1330A">
        <w:trPr>
          <w:trHeight w:val="145"/>
        </w:trPr>
        <w:tc>
          <w:tcPr>
            <w:tcW w:w="11057" w:type="dxa"/>
          </w:tcPr>
          <w:p w14:paraId="4174BF0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Співбесіда щодо комплектації на н.н.р.</w:t>
            </w:r>
          </w:p>
        </w:tc>
        <w:tc>
          <w:tcPr>
            <w:tcW w:w="1276" w:type="dxa"/>
          </w:tcPr>
          <w:p w14:paraId="36D1AFB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27.05</w:t>
            </w:r>
          </w:p>
        </w:tc>
        <w:tc>
          <w:tcPr>
            <w:tcW w:w="1701" w:type="dxa"/>
          </w:tcPr>
          <w:p w14:paraId="254F959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співбесіда</w:t>
            </w:r>
          </w:p>
        </w:tc>
        <w:tc>
          <w:tcPr>
            <w:tcW w:w="1134" w:type="dxa"/>
          </w:tcPr>
          <w:p w14:paraId="792B8B7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850" w:type="dxa"/>
          </w:tcPr>
          <w:p w14:paraId="16922F7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3C14C7D4" w14:textId="77777777" w:rsidTr="00B1330A">
        <w:trPr>
          <w:trHeight w:val="145"/>
        </w:trPr>
        <w:tc>
          <w:tcPr>
            <w:tcW w:w="11057" w:type="dxa"/>
            <w:shd w:val="clear" w:color="auto" w:fill="FABF8F"/>
          </w:tcPr>
          <w:p w14:paraId="634B9EA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3.Ефективність кадрової політики та забезпечення можливостей для професійного розвитку педагогічних працівників</w:t>
            </w:r>
          </w:p>
        </w:tc>
        <w:tc>
          <w:tcPr>
            <w:tcW w:w="1276" w:type="dxa"/>
            <w:shd w:val="clear" w:color="auto" w:fill="FABF8F"/>
          </w:tcPr>
          <w:p w14:paraId="6712F99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FABF8F"/>
          </w:tcPr>
          <w:p w14:paraId="5DFDD14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  <w:shd w:val="clear" w:color="auto" w:fill="FABF8F"/>
          </w:tcPr>
          <w:p w14:paraId="6D5245D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850" w:type="dxa"/>
            <w:shd w:val="clear" w:color="auto" w:fill="FABF8F"/>
          </w:tcPr>
          <w:p w14:paraId="084E3A0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2A1285BB" w14:textId="77777777" w:rsidTr="00B1330A">
        <w:trPr>
          <w:trHeight w:val="146"/>
        </w:trPr>
        <w:tc>
          <w:tcPr>
            <w:tcW w:w="11057" w:type="dxa"/>
          </w:tcPr>
          <w:p w14:paraId="0442ED1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Залучення вчителів до курсів, вебінарів щодо підвищення професійного рівня</w:t>
            </w:r>
          </w:p>
        </w:tc>
        <w:tc>
          <w:tcPr>
            <w:tcW w:w="1276" w:type="dxa"/>
          </w:tcPr>
          <w:p w14:paraId="168DE2A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701" w:type="dxa"/>
          </w:tcPr>
          <w:p w14:paraId="5C3DA21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сертиікати</w:t>
            </w:r>
          </w:p>
        </w:tc>
        <w:tc>
          <w:tcPr>
            <w:tcW w:w="1134" w:type="dxa"/>
          </w:tcPr>
          <w:p w14:paraId="43815D9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850" w:type="dxa"/>
          </w:tcPr>
          <w:p w14:paraId="54F0845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37F14D4C" w14:textId="77777777" w:rsidTr="00B1330A">
        <w:trPr>
          <w:trHeight w:val="145"/>
        </w:trPr>
        <w:tc>
          <w:tcPr>
            <w:tcW w:w="11057" w:type="dxa"/>
            <w:shd w:val="clear" w:color="auto" w:fill="FABF8F"/>
          </w:tcPr>
          <w:p w14:paraId="23A1154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4. Організація освітнього процесу на засадах людиноцентризму, прийняття управлінських рішень на основі конструктивної співпраці учасників освітнього процесу, взаємодії закладу освіти з місцевою громадою</w:t>
            </w:r>
          </w:p>
        </w:tc>
        <w:tc>
          <w:tcPr>
            <w:tcW w:w="1276" w:type="dxa"/>
            <w:shd w:val="clear" w:color="auto" w:fill="FABF8F"/>
          </w:tcPr>
          <w:p w14:paraId="75B9FD1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FABF8F"/>
          </w:tcPr>
          <w:p w14:paraId="7B2E387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  <w:shd w:val="clear" w:color="auto" w:fill="FABF8F"/>
          </w:tcPr>
          <w:p w14:paraId="3738E53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850" w:type="dxa"/>
            <w:shd w:val="clear" w:color="auto" w:fill="FABF8F"/>
          </w:tcPr>
          <w:p w14:paraId="1CBDC9B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31076E30" w14:textId="77777777" w:rsidTr="00B1330A">
        <w:trPr>
          <w:trHeight w:val="79"/>
        </w:trPr>
        <w:tc>
          <w:tcPr>
            <w:tcW w:w="11057" w:type="dxa"/>
          </w:tcPr>
          <w:p w14:paraId="3F2F3D3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Видати накази:</w:t>
            </w:r>
          </w:p>
          <w:p w14:paraId="124B5FD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 окремі питання завершення навчального року</w:t>
            </w:r>
          </w:p>
          <w:p w14:paraId="70A76E5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 зарахування учнів до 1 класу</w:t>
            </w:r>
          </w:p>
          <w:p w14:paraId="6240561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підсумки  роботи  з обдарованими та здібними дітьми </w:t>
            </w:r>
          </w:p>
          <w:p w14:paraId="5933BEF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 систему роботи з охорони праці, безпеки життєдіяльності, профілактики травматизму та  виробничої санітарії</w:t>
            </w:r>
          </w:p>
          <w:p w14:paraId="313116C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попередній розподіл педагогічного навантаження </w:t>
            </w:r>
          </w:p>
          <w:p w14:paraId="43442B2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 проведення заходів тижня безпеки дорожнього руху</w:t>
            </w:r>
          </w:p>
          <w:p w14:paraId="29388D5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 результати проведених заходів та затвердження Плану заходів із реалізації Стратегії розвитку читання в закладі на 2025 рік</w:t>
            </w:r>
          </w:p>
          <w:p w14:paraId="7992834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 результати вивчення навички читання</w:t>
            </w:r>
          </w:p>
        </w:tc>
        <w:tc>
          <w:tcPr>
            <w:tcW w:w="1276" w:type="dxa"/>
          </w:tcPr>
          <w:p w14:paraId="04C39B6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31.05</w:t>
            </w:r>
          </w:p>
        </w:tc>
        <w:tc>
          <w:tcPr>
            <w:tcW w:w="1701" w:type="dxa"/>
          </w:tcPr>
          <w:p w14:paraId="5F2E940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накази</w:t>
            </w:r>
          </w:p>
        </w:tc>
        <w:tc>
          <w:tcPr>
            <w:tcW w:w="1134" w:type="dxa"/>
          </w:tcPr>
          <w:p w14:paraId="18F13B1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850" w:type="dxa"/>
          </w:tcPr>
          <w:p w14:paraId="7975A35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3B41042C" w14:textId="77777777" w:rsidTr="00B1330A">
        <w:trPr>
          <w:trHeight w:val="145"/>
        </w:trPr>
        <w:tc>
          <w:tcPr>
            <w:tcW w:w="11057" w:type="dxa"/>
            <w:shd w:val="clear" w:color="auto" w:fill="FABF8F"/>
          </w:tcPr>
          <w:p w14:paraId="051AE26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5. Формування та забезпечення реалізації політики академічної доброчесності</w:t>
            </w: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ab/>
            </w:r>
          </w:p>
        </w:tc>
        <w:tc>
          <w:tcPr>
            <w:tcW w:w="1276" w:type="dxa"/>
            <w:shd w:val="clear" w:color="auto" w:fill="FABF8F"/>
          </w:tcPr>
          <w:p w14:paraId="736C87B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shd w:val="clear" w:color="auto" w:fill="FABF8F"/>
          </w:tcPr>
          <w:p w14:paraId="25A08DA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  <w:shd w:val="clear" w:color="auto" w:fill="FABF8F"/>
          </w:tcPr>
          <w:p w14:paraId="1B67A68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850" w:type="dxa"/>
            <w:shd w:val="clear" w:color="auto" w:fill="FABF8F"/>
          </w:tcPr>
          <w:p w14:paraId="726C2E8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26F1219B" w14:textId="77777777" w:rsidTr="00B1330A">
        <w:trPr>
          <w:trHeight w:val="145"/>
        </w:trPr>
        <w:tc>
          <w:tcPr>
            <w:tcW w:w="11057" w:type="dxa"/>
          </w:tcPr>
          <w:p w14:paraId="4849E8D2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Перегляд серіалу «Антикорупція» </w:t>
            </w:r>
          </w:p>
        </w:tc>
        <w:tc>
          <w:tcPr>
            <w:tcW w:w="1276" w:type="dxa"/>
          </w:tcPr>
          <w:p w14:paraId="56759C2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пр..місяця</w:t>
            </w:r>
          </w:p>
        </w:tc>
        <w:tc>
          <w:tcPr>
            <w:tcW w:w="1701" w:type="dxa"/>
          </w:tcPr>
          <w:p w14:paraId="78F4522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сертифікат</w:t>
            </w:r>
          </w:p>
        </w:tc>
        <w:tc>
          <w:tcPr>
            <w:tcW w:w="1134" w:type="dxa"/>
          </w:tcPr>
          <w:p w14:paraId="500118D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850" w:type="dxa"/>
          </w:tcPr>
          <w:p w14:paraId="55227BB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14:paraId="0BA2F008" w14:textId="77777777" w:rsidR="00FE713F" w:rsidRDefault="00FE713F" w:rsidP="00EC44B7">
      <w:pPr>
        <w:spacing w:after="0"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14:paraId="04DF29A4" w14:textId="77777777" w:rsidR="00FE713F" w:rsidRDefault="00FE713F" w:rsidP="00EC44B7">
      <w:pPr>
        <w:spacing w:after="0" w:line="240" w:lineRule="auto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>V. НАСКРІЗНИЙ ВИХОВНИЙ ПРОЦЕС</w:t>
      </w:r>
    </w:p>
    <w:tbl>
      <w:tblPr>
        <w:tblW w:w="16052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642"/>
        <w:gridCol w:w="4680"/>
        <w:gridCol w:w="1060"/>
        <w:gridCol w:w="2126"/>
        <w:gridCol w:w="2268"/>
        <w:gridCol w:w="1276"/>
      </w:tblGrid>
      <w:tr w:rsidR="00FE713F" w14:paraId="4F1E01C3" w14:textId="77777777" w:rsidTr="00B1330A">
        <w:tc>
          <w:tcPr>
            <w:tcW w:w="4642" w:type="dxa"/>
            <w:shd w:val="clear" w:color="auto" w:fill="DE6CD0"/>
          </w:tcPr>
          <w:p w14:paraId="004D3E0A" w14:textId="77777777" w:rsidR="00FE713F" w:rsidRPr="00EE16A7" w:rsidRDefault="00FE713F" w:rsidP="00A62BE9">
            <w:pPr>
              <w:spacing w:after="0" w:line="240" w:lineRule="auto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Формування компетентностей</w:t>
            </w:r>
          </w:p>
        </w:tc>
        <w:tc>
          <w:tcPr>
            <w:tcW w:w="4680" w:type="dxa"/>
            <w:shd w:val="clear" w:color="auto" w:fill="DE6CD0"/>
          </w:tcPr>
          <w:p w14:paraId="2E51C7B9" w14:textId="77777777" w:rsidR="00FE713F" w:rsidRPr="00EE16A7" w:rsidRDefault="00FE713F" w:rsidP="00A62BE9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  <w:r w:rsidRPr="00EE16A7">
              <w:rPr>
                <w:rFonts w:ascii="Times New Roman" w:hAnsi="Times New Roman"/>
                <w:lang w:val="uk-UA"/>
              </w:rPr>
              <w:t>Заходи</w:t>
            </w:r>
          </w:p>
        </w:tc>
        <w:tc>
          <w:tcPr>
            <w:tcW w:w="1060" w:type="dxa"/>
            <w:shd w:val="clear" w:color="auto" w:fill="DE6CD0"/>
          </w:tcPr>
          <w:p w14:paraId="1267BFA1" w14:textId="77777777" w:rsidR="00FE713F" w:rsidRDefault="00FE713F" w:rsidP="00A62B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Терміни</w:t>
            </w:r>
          </w:p>
        </w:tc>
        <w:tc>
          <w:tcPr>
            <w:tcW w:w="2126" w:type="dxa"/>
            <w:shd w:val="clear" w:color="auto" w:fill="DE6CD0"/>
          </w:tcPr>
          <w:p w14:paraId="312F46ED" w14:textId="77777777" w:rsidR="00FE713F" w:rsidRDefault="00FE713F" w:rsidP="00A62B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Форма</w:t>
            </w:r>
          </w:p>
        </w:tc>
        <w:tc>
          <w:tcPr>
            <w:tcW w:w="2268" w:type="dxa"/>
            <w:shd w:val="clear" w:color="auto" w:fill="DE6CD0"/>
          </w:tcPr>
          <w:p w14:paraId="7DC0B7DA" w14:textId="77777777" w:rsidR="00FE713F" w:rsidRDefault="00FE713F" w:rsidP="00A62B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Відповідальні</w:t>
            </w:r>
          </w:p>
        </w:tc>
        <w:tc>
          <w:tcPr>
            <w:tcW w:w="1276" w:type="dxa"/>
            <w:shd w:val="clear" w:color="auto" w:fill="DE6CD0"/>
          </w:tcPr>
          <w:p w14:paraId="655A2A84" w14:textId="77777777" w:rsidR="00FE713F" w:rsidRDefault="00FE713F" w:rsidP="00A62BE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Примітка</w:t>
            </w:r>
          </w:p>
        </w:tc>
      </w:tr>
      <w:tr w:rsidR="00FE713F" w14:paraId="41ADBECD" w14:textId="77777777" w:rsidTr="00B1330A">
        <w:tc>
          <w:tcPr>
            <w:tcW w:w="4642" w:type="dxa"/>
          </w:tcPr>
          <w:p w14:paraId="4D3680B0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Соціальна та громадянська компетентності</w:t>
            </w:r>
          </w:p>
        </w:tc>
        <w:tc>
          <w:tcPr>
            <w:tcW w:w="4680" w:type="dxa"/>
          </w:tcPr>
          <w:p w14:paraId="3EF3BA87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День пам'ятi«Свічу я тихо запалю і за героїв помолюсь…».</w:t>
            </w:r>
          </w:p>
        </w:tc>
        <w:tc>
          <w:tcPr>
            <w:tcW w:w="1060" w:type="dxa"/>
          </w:tcPr>
          <w:p w14:paraId="274797AC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08.05</w:t>
            </w:r>
          </w:p>
        </w:tc>
        <w:tc>
          <w:tcPr>
            <w:tcW w:w="2126" w:type="dxa"/>
          </w:tcPr>
          <w:p w14:paraId="00927808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план</w:t>
            </w:r>
          </w:p>
        </w:tc>
        <w:tc>
          <w:tcPr>
            <w:tcW w:w="2268" w:type="dxa"/>
          </w:tcPr>
          <w:p w14:paraId="0E137685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ПО,КК</w:t>
            </w:r>
          </w:p>
        </w:tc>
        <w:tc>
          <w:tcPr>
            <w:tcW w:w="1276" w:type="dxa"/>
          </w:tcPr>
          <w:p w14:paraId="1BB674DB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</w:p>
        </w:tc>
      </w:tr>
      <w:tr w:rsidR="00FE713F" w14:paraId="5B55ADC2" w14:textId="77777777" w:rsidTr="00B1330A">
        <w:tc>
          <w:tcPr>
            <w:tcW w:w="4642" w:type="dxa"/>
          </w:tcPr>
          <w:p w14:paraId="417D9A5F" w14:textId="77777777" w:rsidR="00FE713F" w:rsidRPr="00EE16A7" w:rsidRDefault="00FE713F">
            <w:pPr>
              <w:spacing w:after="0" w:line="240" w:lineRule="auto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Обізнаність та  самовираження у сфері культури</w:t>
            </w:r>
          </w:p>
        </w:tc>
        <w:tc>
          <w:tcPr>
            <w:tcW w:w="4680" w:type="dxa"/>
          </w:tcPr>
          <w:p w14:paraId="0A981338" w14:textId="77777777" w:rsidR="00FE713F" w:rsidRPr="00EE16A7" w:rsidRDefault="00FE713F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  <w:r w:rsidRPr="00EE16A7">
              <w:rPr>
                <w:rFonts w:ascii="Times New Roman" w:hAnsi="Times New Roman"/>
                <w:lang w:val="uk-UA"/>
              </w:rPr>
              <w:t>Фотофлешмоб «Я і моя сім’я» до Міжнародного дня сім'ї.</w:t>
            </w:r>
          </w:p>
        </w:tc>
        <w:tc>
          <w:tcPr>
            <w:tcW w:w="1060" w:type="dxa"/>
          </w:tcPr>
          <w:p w14:paraId="0726039E" w14:textId="77777777" w:rsidR="00FE713F" w:rsidRPr="00EE16A7" w:rsidRDefault="00FE713F">
            <w:pPr>
              <w:spacing w:after="0" w:line="240" w:lineRule="auto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до 13.05.</w:t>
            </w:r>
          </w:p>
        </w:tc>
        <w:tc>
          <w:tcPr>
            <w:tcW w:w="2126" w:type="dxa"/>
          </w:tcPr>
          <w:p w14:paraId="586587AF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фотозвіт</w:t>
            </w:r>
          </w:p>
        </w:tc>
        <w:tc>
          <w:tcPr>
            <w:tcW w:w="2268" w:type="dxa"/>
          </w:tcPr>
          <w:p w14:paraId="4A1322C2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ПО,КК</w:t>
            </w:r>
          </w:p>
        </w:tc>
        <w:tc>
          <w:tcPr>
            <w:tcW w:w="1276" w:type="dxa"/>
          </w:tcPr>
          <w:p w14:paraId="5B2952AD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</w:p>
        </w:tc>
      </w:tr>
      <w:tr w:rsidR="00FE713F" w14:paraId="03F96109" w14:textId="77777777" w:rsidTr="00B1330A">
        <w:tc>
          <w:tcPr>
            <w:tcW w:w="4642" w:type="dxa"/>
          </w:tcPr>
          <w:p w14:paraId="00F7CF6F" w14:textId="77777777" w:rsidR="00FE713F" w:rsidRPr="00EE16A7" w:rsidRDefault="00FE713F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  <w:r w:rsidRPr="00EE16A7">
              <w:rPr>
                <w:rFonts w:ascii="Times New Roman" w:hAnsi="Times New Roman"/>
                <w:lang w:val="uk-UA"/>
              </w:rPr>
              <w:t>Соціальна та громадянська компетентності, с</w:t>
            </w:r>
            <w:r w:rsidRPr="00EE16A7">
              <w:rPr>
                <w:rFonts w:ascii="Times New Roman" w:hAnsi="Times New Roman"/>
                <w:bCs/>
                <w:lang w:val="uk-UA"/>
              </w:rPr>
              <w:t>пілкування іноземними мовами</w:t>
            </w:r>
          </w:p>
        </w:tc>
        <w:tc>
          <w:tcPr>
            <w:tcW w:w="4680" w:type="dxa"/>
          </w:tcPr>
          <w:p w14:paraId="3DDD94A4" w14:textId="77777777" w:rsidR="00FE713F" w:rsidRPr="00EE16A7" w:rsidRDefault="00FE713F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  <w:r w:rsidRPr="00EE16A7">
              <w:rPr>
                <w:rFonts w:ascii="Times New Roman" w:hAnsi="Times New Roman"/>
                <w:lang w:val="uk-UA"/>
              </w:rPr>
              <w:t>День Європи в Україні. Години спілкування.</w:t>
            </w:r>
          </w:p>
        </w:tc>
        <w:tc>
          <w:tcPr>
            <w:tcW w:w="1060" w:type="dxa"/>
          </w:tcPr>
          <w:p w14:paraId="789C1DB6" w14:textId="77777777" w:rsidR="00FE713F" w:rsidRPr="00EE16A7" w:rsidRDefault="00FE713F">
            <w:pPr>
              <w:spacing w:after="0" w:line="240" w:lineRule="auto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09.05</w:t>
            </w:r>
          </w:p>
        </w:tc>
        <w:tc>
          <w:tcPr>
            <w:tcW w:w="2126" w:type="dxa"/>
          </w:tcPr>
          <w:p w14:paraId="182CB506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сценарій</w:t>
            </w:r>
          </w:p>
        </w:tc>
        <w:tc>
          <w:tcPr>
            <w:tcW w:w="2268" w:type="dxa"/>
          </w:tcPr>
          <w:p w14:paraId="06295BDC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ПО,КК</w:t>
            </w:r>
          </w:p>
        </w:tc>
        <w:tc>
          <w:tcPr>
            <w:tcW w:w="1276" w:type="dxa"/>
          </w:tcPr>
          <w:p w14:paraId="7BB5AEA1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</w:p>
        </w:tc>
      </w:tr>
      <w:tr w:rsidR="00FE713F" w14:paraId="70D3A3C1" w14:textId="77777777" w:rsidTr="00B1330A">
        <w:tc>
          <w:tcPr>
            <w:tcW w:w="4642" w:type="dxa"/>
          </w:tcPr>
          <w:p w14:paraId="110C4434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Соціальна та громадянська компетентності.</w:t>
            </w:r>
          </w:p>
          <w:p w14:paraId="1EA13FA2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Спілкування державною (і рідною мовою у разі відмінності) мовами</w:t>
            </w:r>
          </w:p>
        </w:tc>
        <w:tc>
          <w:tcPr>
            <w:tcW w:w="4680" w:type="dxa"/>
          </w:tcPr>
          <w:p w14:paraId="2B12DAEE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Флешмоб до Дня вишиванки. Парад вишиванок «Виший, мамо, мені сорочку».</w:t>
            </w:r>
          </w:p>
          <w:p w14:paraId="0D65B554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Фоточелендж «Одягни вишиванку, країно моя!»</w:t>
            </w:r>
          </w:p>
        </w:tc>
        <w:tc>
          <w:tcPr>
            <w:tcW w:w="1060" w:type="dxa"/>
          </w:tcPr>
          <w:p w14:paraId="11EA1B54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19.05.</w:t>
            </w:r>
          </w:p>
          <w:p w14:paraId="5D2727C0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</w:p>
        </w:tc>
        <w:tc>
          <w:tcPr>
            <w:tcW w:w="2126" w:type="dxa"/>
          </w:tcPr>
          <w:p w14:paraId="422CE078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фотозвіт</w:t>
            </w:r>
          </w:p>
        </w:tc>
        <w:tc>
          <w:tcPr>
            <w:tcW w:w="2268" w:type="dxa"/>
          </w:tcPr>
          <w:p w14:paraId="4EAC2EC3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ПО,КК</w:t>
            </w:r>
          </w:p>
        </w:tc>
        <w:tc>
          <w:tcPr>
            <w:tcW w:w="1276" w:type="dxa"/>
          </w:tcPr>
          <w:p w14:paraId="3E8AE082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</w:p>
        </w:tc>
      </w:tr>
    </w:tbl>
    <w:p w14:paraId="023E1CBA" w14:textId="77777777" w:rsidR="00FE713F" w:rsidRDefault="00FE713F" w:rsidP="00EC44B7">
      <w:pPr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</w:p>
    <w:p w14:paraId="23E0B78E" w14:textId="77777777" w:rsidR="00FE713F" w:rsidRDefault="00FE713F" w:rsidP="00EC44B7">
      <w:pPr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</w:p>
    <w:p w14:paraId="7EEE8DF6" w14:textId="77777777" w:rsidR="00FE713F" w:rsidRDefault="00FE713F" w:rsidP="00EC44B7">
      <w:pPr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</w:p>
    <w:p w14:paraId="20C9233C" w14:textId="77777777" w:rsidR="00FE713F" w:rsidRDefault="00FE713F" w:rsidP="00EC44B7">
      <w:pPr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  <w:r>
        <w:rPr>
          <w:rFonts w:ascii="Times New Roman" w:hAnsi="Times New Roman"/>
          <w:b/>
          <w:color w:val="002060"/>
          <w:sz w:val="24"/>
          <w:szCs w:val="24"/>
          <w:lang w:val="uk-UA"/>
        </w:rPr>
        <w:t>ЧЕРВЕНЬ</w:t>
      </w:r>
    </w:p>
    <w:p w14:paraId="5F597ADA" w14:textId="77777777" w:rsidR="00FE713F" w:rsidRDefault="00FE713F" w:rsidP="00EC44B7">
      <w:pPr>
        <w:spacing w:after="0" w:line="240" w:lineRule="auto"/>
        <w:rPr>
          <w:rFonts w:ascii="Times New Roman" w:hAnsi="Times New Roman"/>
          <w:b/>
          <w:color w:val="943634"/>
          <w:sz w:val="24"/>
          <w:szCs w:val="24"/>
          <w:lang w:val="uk-UA"/>
        </w:rPr>
      </w:pPr>
      <w:r>
        <w:rPr>
          <w:rFonts w:ascii="Times New Roman" w:hAnsi="Times New Roman"/>
          <w:b/>
          <w:color w:val="943634"/>
          <w:sz w:val="24"/>
          <w:szCs w:val="24"/>
          <w:lang w:val="uk-UA"/>
        </w:rPr>
        <w:t>І.ОСВІТНЄ СЕРЕДОВИЩЕ</w:t>
      </w:r>
    </w:p>
    <w:tbl>
      <w:tblPr>
        <w:tblW w:w="1587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207"/>
        <w:gridCol w:w="1275"/>
        <w:gridCol w:w="1560"/>
        <w:gridCol w:w="1418"/>
        <w:gridCol w:w="1417"/>
      </w:tblGrid>
      <w:tr w:rsidR="00FE713F" w14:paraId="50C21D42" w14:textId="77777777" w:rsidTr="00B1330A">
        <w:trPr>
          <w:trHeight w:val="215"/>
        </w:trPr>
        <w:tc>
          <w:tcPr>
            <w:tcW w:w="10207" w:type="dxa"/>
          </w:tcPr>
          <w:p w14:paraId="06CAF70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Зміст</w:t>
            </w:r>
          </w:p>
        </w:tc>
        <w:tc>
          <w:tcPr>
            <w:tcW w:w="1275" w:type="dxa"/>
          </w:tcPr>
          <w:p w14:paraId="3373AEB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Дата</w:t>
            </w:r>
          </w:p>
        </w:tc>
        <w:tc>
          <w:tcPr>
            <w:tcW w:w="1560" w:type="dxa"/>
          </w:tcPr>
          <w:p w14:paraId="7802A74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Форма узагальнення</w:t>
            </w:r>
          </w:p>
        </w:tc>
        <w:tc>
          <w:tcPr>
            <w:tcW w:w="1418" w:type="dxa"/>
          </w:tcPr>
          <w:p w14:paraId="18D73D5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Відповідальні</w:t>
            </w:r>
          </w:p>
        </w:tc>
        <w:tc>
          <w:tcPr>
            <w:tcW w:w="1417" w:type="dxa"/>
          </w:tcPr>
          <w:p w14:paraId="1459B6A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Примітка</w:t>
            </w:r>
          </w:p>
        </w:tc>
      </w:tr>
      <w:tr w:rsidR="00FE713F" w14:paraId="2634120D" w14:textId="77777777" w:rsidTr="00B1330A">
        <w:trPr>
          <w:trHeight w:val="215"/>
        </w:trPr>
        <w:tc>
          <w:tcPr>
            <w:tcW w:w="10207" w:type="dxa"/>
            <w:shd w:val="clear" w:color="auto" w:fill="D99594"/>
          </w:tcPr>
          <w:p w14:paraId="41E943F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1. Забезпечення комфортних і безпечних умов навчання та праці</w:t>
            </w:r>
          </w:p>
        </w:tc>
        <w:tc>
          <w:tcPr>
            <w:tcW w:w="1275" w:type="dxa"/>
            <w:shd w:val="clear" w:color="auto" w:fill="D99594"/>
          </w:tcPr>
          <w:p w14:paraId="2CE1568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560" w:type="dxa"/>
            <w:shd w:val="clear" w:color="auto" w:fill="D99594"/>
          </w:tcPr>
          <w:p w14:paraId="5BC0BC2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418" w:type="dxa"/>
            <w:shd w:val="clear" w:color="auto" w:fill="D99594"/>
          </w:tcPr>
          <w:p w14:paraId="0BFDFDF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417" w:type="dxa"/>
            <w:shd w:val="clear" w:color="auto" w:fill="D99594"/>
          </w:tcPr>
          <w:p w14:paraId="2A053E4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6ABB5A64" w14:textId="77777777" w:rsidTr="00B1330A">
        <w:trPr>
          <w:trHeight w:val="145"/>
        </w:trPr>
        <w:tc>
          <w:tcPr>
            <w:tcW w:w="10207" w:type="dxa"/>
          </w:tcPr>
          <w:p w14:paraId="36A53CC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Переведення учнів на наступний рік навчання, випуск, відрахування </w:t>
            </w:r>
          </w:p>
        </w:tc>
        <w:tc>
          <w:tcPr>
            <w:tcW w:w="1275" w:type="dxa"/>
          </w:tcPr>
          <w:p w14:paraId="7C19D07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03.06</w:t>
            </w:r>
          </w:p>
        </w:tc>
        <w:tc>
          <w:tcPr>
            <w:tcW w:w="1560" w:type="dxa"/>
          </w:tcPr>
          <w:p w14:paraId="055F898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418" w:type="dxa"/>
          </w:tcPr>
          <w:p w14:paraId="3D2CA6B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417" w:type="dxa"/>
          </w:tcPr>
          <w:p w14:paraId="7505633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7C8BE9B9" w14:textId="77777777" w:rsidTr="00B1330A">
        <w:trPr>
          <w:trHeight w:val="145"/>
        </w:trPr>
        <w:tc>
          <w:tcPr>
            <w:tcW w:w="10207" w:type="dxa"/>
          </w:tcPr>
          <w:p w14:paraId="3087977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Оновлення даних  в АІКОМ (відрахування, зарахування учнів)</w:t>
            </w:r>
          </w:p>
        </w:tc>
        <w:tc>
          <w:tcPr>
            <w:tcW w:w="1275" w:type="dxa"/>
          </w:tcPr>
          <w:p w14:paraId="5CCA10E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20.06</w:t>
            </w:r>
          </w:p>
        </w:tc>
        <w:tc>
          <w:tcPr>
            <w:tcW w:w="1560" w:type="dxa"/>
          </w:tcPr>
          <w:p w14:paraId="4EF7975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інформація</w:t>
            </w:r>
          </w:p>
        </w:tc>
        <w:tc>
          <w:tcPr>
            <w:tcW w:w="1418" w:type="dxa"/>
          </w:tcPr>
          <w:p w14:paraId="0B7565C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1417" w:type="dxa"/>
          </w:tcPr>
          <w:p w14:paraId="31CF661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70C0A6A8" w14:textId="77777777" w:rsidTr="00B1330A">
        <w:trPr>
          <w:trHeight w:val="145"/>
        </w:trPr>
        <w:tc>
          <w:tcPr>
            <w:tcW w:w="10207" w:type="dxa"/>
          </w:tcPr>
          <w:p w14:paraId="1E9263F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Оформлення особових справ, класних журналів, іншої документації</w:t>
            </w:r>
          </w:p>
        </w:tc>
        <w:tc>
          <w:tcPr>
            <w:tcW w:w="1275" w:type="dxa"/>
          </w:tcPr>
          <w:p w14:paraId="71116A5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21.06</w:t>
            </w:r>
          </w:p>
        </w:tc>
        <w:tc>
          <w:tcPr>
            <w:tcW w:w="1560" w:type="dxa"/>
          </w:tcPr>
          <w:p w14:paraId="4428AE1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418" w:type="dxa"/>
          </w:tcPr>
          <w:p w14:paraId="67ABB48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417" w:type="dxa"/>
          </w:tcPr>
          <w:p w14:paraId="413A32E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1BFF0E03" w14:textId="77777777" w:rsidTr="00B1330A">
        <w:trPr>
          <w:trHeight w:val="145"/>
        </w:trPr>
        <w:tc>
          <w:tcPr>
            <w:tcW w:w="10207" w:type="dxa"/>
          </w:tcPr>
          <w:p w14:paraId="29C65ED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Оформлення документів про освіту</w:t>
            </w:r>
          </w:p>
        </w:tc>
        <w:tc>
          <w:tcPr>
            <w:tcW w:w="1275" w:type="dxa"/>
          </w:tcPr>
          <w:p w14:paraId="3A310F7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20.06</w:t>
            </w:r>
          </w:p>
        </w:tc>
        <w:tc>
          <w:tcPr>
            <w:tcW w:w="1560" w:type="dxa"/>
          </w:tcPr>
          <w:p w14:paraId="072BD66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книга</w:t>
            </w:r>
          </w:p>
        </w:tc>
        <w:tc>
          <w:tcPr>
            <w:tcW w:w="1418" w:type="dxa"/>
          </w:tcPr>
          <w:p w14:paraId="37CDC6E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417" w:type="dxa"/>
          </w:tcPr>
          <w:p w14:paraId="6C5535D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40B476C2" w14:textId="77777777" w:rsidTr="00B1330A">
        <w:trPr>
          <w:trHeight w:val="70"/>
        </w:trPr>
        <w:tc>
          <w:tcPr>
            <w:tcW w:w="10207" w:type="dxa"/>
          </w:tcPr>
          <w:p w14:paraId="22C956A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Контроль чергування технічного персоналу в навчальних кабінетах, приміщеннях, харчоблокові на території закладу</w:t>
            </w:r>
          </w:p>
        </w:tc>
        <w:tc>
          <w:tcPr>
            <w:tcW w:w="1275" w:type="dxa"/>
          </w:tcPr>
          <w:p w14:paraId="210DAB5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щоденно</w:t>
            </w:r>
          </w:p>
        </w:tc>
        <w:tc>
          <w:tcPr>
            <w:tcW w:w="1560" w:type="dxa"/>
          </w:tcPr>
          <w:p w14:paraId="247319A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табель</w:t>
            </w:r>
          </w:p>
        </w:tc>
        <w:tc>
          <w:tcPr>
            <w:tcW w:w="1418" w:type="dxa"/>
          </w:tcPr>
          <w:p w14:paraId="6EACB8F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ЗГ</w:t>
            </w:r>
          </w:p>
        </w:tc>
        <w:tc>
          <w:tcPr>
            <w:tcW w:w="1417" w:type="dxa"/>
          </w:tcPr>
          <w:p w14:paraId="7341DC7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45C4D4C7" w14:textId="77777777" w:rsidTr="00B1330A">
        <w:trPr>
          <w:trHeight w:val="187"/>
        </w:trPr>
        <w:tc>
          <w:tcPr>
            <w:tcW w:w="10207" w:type="dxa"/>
          </w:tcPr>
          <w:p w14:paraId="663CD81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Візуальний огляд приміщень закладу: стелі, підлоги, сходів, меблів, техніки, комунікацій, території закладу тощо</w:t>
            </w:r>
          </w:p>
        </w:tc>
        <w:tc>
          <w:tcPr>
            <w:tcW w:w="1275" w:type="dxa"/>
          </w:tcPr>
          <w:p w14:paraId="473B3F4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щоденно</w:t>
            </w:r>
          </w:p>
        </w:tc>
        <w:tc>
          <w:tcPr>
            <w:tcW w:w="1560" w:type="dxa"/>
          </w:tcPr>
          <w:p w14:paraId="46F84F5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1418" w:type="dxa"/>
          </w:tcPr>
          <w:p w14:paraId="3F091C7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ЗГ</w:t>
            </w:r>
          </w:p>
        </w:tc>
        <w:tc>
          <w:tcPr>
            <w:tcW w:w="1417" w:type="dxa"/>
          </w:tcPr>
          <w:p w14:paraId="5B96DDB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2E357683" w14:textId="77777777" w:rsidTr="00B1330A">
        <w:trPr>
          <w:trHeight w:val="187"/>
        </w:trPr>
        <w:tc>
          <w:tcPr>
            <w:tcW w:w="10207" w:type="dxa"/>
          </w:tcPr>
          <w:p w14:paraId="2B23B69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Підготовка закладу до роботи у новому навчальному році</w:t>
            </w:r>
          </w:p>
        </w:tc>
        <w:tc>
          <w:tcPr>
            <w:tcW w:w="1275" w:type="dxa"/>
          </w:tcPr>
          <w:p w14:paraId="14200EE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560" w:type="dxa"/>
          </w:tcPr>
          <w:p w14:paraId="2CE8842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418" w:type="dxa"/>
          </w:tcPr>
          <w:p w14:paraId="6F232DB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ЗГ</w:t>
            </w:r>
          </w:p>
        </w:tc>
        <w:tc>
          <w:tcPr>
            <w:tcW w:w="1417" w:type="dxa"/>
          </w:tcPr>
          <w:p w14:paraId="339D223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57DB3FB4" w14:textId="77777777" w:rsidTr="00B1330A">
        <w:trPr>
          <w:trHeight w:val="235"/>
        </w:trPr>
        <w:tc>
          <w:tcPr>
            <w:tcW w:w="10207" w:type="dxa"/>
          </w:tcPr>
          <w:p w14:paraId="541048B8" w14:textId="77777777" w:rsidR="00FE713F" w:rsidRDefault="00FE71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Санітарно-просвітницька робота із учнями, батьками щодо літнього оздоровлення  </w:t>
            </w:r>
          </w:p>
        </w:tc>
        <w:tc>
          <w:tcPr>
            <w:tcW w:w="1275" w:type="dxa"/>
          </w:tcPr>
          <w:p w14:paraId="0FC29F7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постійно</w:t>
            </w:r>
          </w:p>
        </w:tc>
        <w:tc>
          <w:tcPr>
            <w:tcW w:w="1560" w:type="dxa"/>
          </w:tcPr>
          <w:p w14:paraId="386CBCA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1418" w:type="dxa"/>
          </w:tcPr>
          <w:p w14:paraId="3E8D0D8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МС</w:t>
            </w:r>
          </w:p>
        </w:tc>
        <w:tc>
          <w:tcPr>
            <w:tcW w:w="1417" w:type="dxa"/>
          </w:tcPr>
          <w:p w14:paraId="444CF83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745E747F" w14:textId="77777777" w:rsidTr="00B1330A">
        <w:trPr>
          <w:trHeight w:val="70"/>
        </w:trPr>
        <w:tc>
          <w:tcPr>
            <w:tcW w:w="10207" w:type="dxa"/>
          </w:tcPr>
          <w:p w14:paraId="1127C18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Підготовка заявки на придбання необхідних матеріалів на н.н.р</w:t>
            </w:r>
          </w:p>
        </w:tc>
        <w:tc>
          <w:tcPr>
            <w:tcW w:w="1275" w:type="dxa"/>
          </w:tcPr>
          <w:p w14:paraId="3D38D39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15.06</w:t>
            </w:r>
          </w:p>
        </w:tc>
        <w:tc>
          <w:tcPr>
            <w:tcW w:w="1560" w:type="dxa"/>
          </w:tcPr>
          <w:p w14:paraId="4819A5B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відомість</w:t>
            </w:r>
          </w:p>
        </w:tc>
        <w:tc>
          <w:tcPr>
            <w:tcW w:w="1418" w:type="dxa"/>
          </w:tcPr>
          <w:p w14:paraId="1AF6315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ЗГ</w:t>
            </w:r>
          </w:p>
        </w:tc>
        <w:tc>
          <w:tcPr>
            <w:tcW w:w="1417" w:type="dxa"/>
          </w:tcPr>
          <w:p w14:paraId="71D0DA9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3E18AC10" w14:textId="77777777" w:rsidTr="00B1330A">
        <w:trPr>
          <w:trHeight w:val="70"/>
        </w:trPr>
        <w:tc>
          <w:tcPr>
            <w:tcW w:w="10207" w:type="dxa"/>
            <w:shd w:val="clear" w:color="auto" w:fill="D99594"/>
          </w:tcPr>
          <w:p w14:paraId="66A81B6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2.Створення освітнього середовища, вільного від будь-яких форм насильства та дискримінації</w:t>
            </w:r>
          </w:p>
        </w:tc>
        <w:tc>
          <w:tcPr>
            <w:tcW w:w="1275" w:type="dxa"/>
            <w:shd w:val="clear" w:color="auto" w:fill="D99594"/>
          </w:tcPr>
          <w:p w14:paraId="5A30349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560" w:type="dxa"/>
            <w:shd w:val="clear" w:color="auto" w:fill="D99594"/>
          </w:tcPr>
          <w:p w14:paraId="065DFCC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418" w:type="dxa"/>
            <w:shd w:val="clear" w:color="auto" w:fill="D99594"/>
          </w:tcPr>
          <w:p w14:paraId="5EB6AD5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417" w:type="dxa"/>
            <w:shd w:val="clear" w:color="auto" w:fill="D99594"/>
          </w:tcPr>
          <w:p w14:paraId="2125B18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54F22402" w14:textId="77777777" w:rsidTr="00B1330A">
        <w:trPr>
          <w:trHeight w:val="70"/>
        </w:trPr>
        <w:tc>
          <w:tcPr>
            <w:tcW w:w="10207" w:type="dxa"/>
          </w:tcPr>
          <w:p w14:paraId="538DACB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Профілактичні заходи щодо запобіганню правопорушень, пропусків, булінгу, насилля, неетичної поведінки під час оздоровлення та відпочинку </w:t>
            </w:r>
          </w:p>
        </w:tc>
        <w:tc>
          <w:tcPr>
            <w:tcW w:w="1275" w:type="dxa"/>
          </w:tcPr>
          <w:p w14:paraId="7D28C11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20.06</w:t>
            </w:r>
          </w:p>
        </w:tc>
        <w:tc>
          <w:tcPr>
            <w:tcW w:w="1560" w:type="dxa"/>
          </w:tcPr>
          <w:p w14:paraId="1F83DDC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418" w:type="dxa"/>
          </w:tcPr>
          <w:p w14:paraId="20DF05A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ПС</w:t>
            </w:r>
          </w:p>
        </w:tc>
        <w:tc>
          <w:tcPr>
            <w:tcW w:w="1417" w:type="dxa"/>
          </w:tcPr>
          <w:p w14:paraId="26E9085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40C5BCF2" w14:textId="77777777" w:rsidTr="00B1330A">
        <w:trPr>
          <w:trHeight w:val="70"/>
        </w:trPr>
        <w:tc>
          <w:tcPr>
            <w:tcW w:w="10207" w:type="dxa"/>
            <w:shd w:val="clear" w:color="auto" w:fill="D99594"/>
          </w:tcPr>
          <w:p w14:paraId="685C4D3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3.Формування інклюзивного, розвивального та мотивуючого до навчання освітнього простору</w:t>
            </w:r>
          </w:p>
        </w:tc>
        <w:tc>
          <w:tcPr>
            <w:tcW w:w="1275" w:type="dxa"/>
            <w:shd w:val="clear" w:color="auto" w:fill="D99594"/>
          </w:tcPr>
          <w:p w14:paraId="380B5E2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560" w:type="dxa"/>
            <w:shd w:val="clear" w:color="auto" w:fill="D99594"/>
          </w:tcPr>
          <w:p w14:paraId="2727948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418" w:type="dxa"/>
            <w:shd w:val="clear" w:color="auto" w:fill="D99594"/>
          </w:tcPr>
          <w:p w14:paraId="3478AAE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417" w:type="dxa"/>
            <w:shd w:val="clear" w:color="auto" w:fill="D99594"/>
          </w:tcPr>
          <w:p w14:paraId="1441F0F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7F1FA582" w14:textId="77777777" w:rsidTr="00B1330A">
        <w:trPr>
          <w:trHeight w:val="70"/>
        </w:trPr>
        <w:tc>
          <w:tcPr>
            <w:tcW w:w="10207" w:type="dxa"/>
          </w:tcPr>
          <w:p w14:paraId="7CEE76D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Наповнення сайту, ФБ-сторінки освітніми матеріалами щодо надолуження навчальних втрат впродовж літа </w:t>
            </w:r>
          </w:p>
        </w:tc>
        <w:tc>
          <w:tcPr>
            <w:tcW w:w="1275" w:type="dxa"/>
          </w:tcPr>
          <w:p w14:paraId="6352EC2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20.06</w:t>
            </w:r>
          </w:p>
        </w:tc>
        <w:tc>
          <w:tcPr>
            <w:tcW w:w="1560" w:type="dxa"/>
          </w:tcPr>
          <w:p w14:paraId="7F3A755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інформація</w:t>
            </w:r>
          </w:p>
        </w:tc>
        <w:tc>
          <w:tcPr>
            <w:tcW w:w="1418" w:type="dxa"/>
          </w:tcPr>
          <w:p w14:paraId="00B4C7B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417" w:type="dxa"/>
          </w:tcPr>
          <w:p w14:paraId="325EEFB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14:paraId="7C1D69FE" w14:textId="77777777" w:rsidR="00FE713F" w:rsidRDefault="00FE713F" w:rsidP="00EC44B7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</w:p>
    <w:p w14:paraId="0F781DF4" w14:textId="77777777" w:rsidR="00FE713F" w:rsidRDefault="00FE713F" w:rsidP="00EC44B7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002060"/>
          <w:sz w:val="24"/>
          <w:szCs w:val="24"/>
          <w:lang w:val="uk-UA"/>
        </w:rPr>
      </w:pPr>
      <w:r>
        <w:rPr>
          <w:rFonts w:ascii="Times New Roman" w:hAnsi="Times New Roman"/>
          <w:b/>
          <w:color w:val="002060"/>
          <w:sz w:val="24"/>
          <w:szCs w:val="24"/>
          <w:lang w:val="uk-UA"/>
        </w:rPr>
        <w:t>ІІ. СИСТЕМА ОЦІНЮВАННЯ ЗДОБУВАЧІВ ОСВІТИ</w:t>
      </w:r>
    </w:p>
    <w:tbl>
      <w:tblPr>
        <w:tblW w:w="1587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301"/>
        <w:gridCol w:w="1199"/>
        <w:gridCol w:w="1542"/>
        <w:gridCol w:w="1417"/>
        <w:gridCol w:w="1417"/>
      </w:tblGrid>
      <w:tr w:rsidR="00FE713F" w:rsidRPr="001140AC" w14:paraId="2B57F391" w14:textId="77777777" w:rsidTr="00B1330A">
        <w:trPr>
          <w:trHeight w:val="145"/>
        </w:trPr>
        <w:tc>
          <w:tcPr>
            <w:tcW w:w="10301" w:type="dxa"/>
            <w:shd w:val="clear" w:color="auto" w:fill="95B3D7"/>
          </w:tcPr>
          <w:p w14:paraId="0E21C3AE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1. Наявність відкритої, прозорої і зрозумілої для здобувачів освіти системи оцінювання їх навчальних досягнень.</w:t>
            </w:r>
          </w:p>
        </w:tc>
        <w:tc>
          <w:tcPr>
            <w:tcW w:w="1199" w:type="dxa"/>
            <w:shd w:val="clear" w:color="auto" w:fill="95B3D7"/>
          </w:tcPr>
          <w:p w14:paraId="405C99D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542" w:type="dxa"/>
            <w:shd w:val="clear" w:color="auto" w:fill="95B3D7"/>
          </w:tcPr>
          <w:p w14:paraId="3B87A13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417" w:type="dxa"/>
            <w:shd w:val="clear" w:color="auto" w:fill="95B3D7"/>
          </w:tcPr>
          <w:p w14:paraId="5D4033A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417" w:type="dxa"/>
            <w:shd w:val="clear" w:color="auto" w:fill="95B3D7"/>
          </w:tcPr>
          <w:p w14:paraId="0309D5B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407592FE" w14:textId="77777777" w:rsidTr="00B1330A">
        <w:trPr>
          <w:trHeight w:val="145"/>
        </w:trPr>
        <w:tc>
          <w:tcPr>
            <w:tcW w:w="10301" w:type="dxa"/>
          </w:tcPr>
          <w:p w14:paraId="6827DCB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Ознайомлення з результатами підсумкового оцінювання, вручення табелів, свідоцтв досягнень</w:t>
            </w:r>
          </w:p>
        </w:tc>
        <w:tc>
          <w:tcPr>
            <w:tcW w:w="1199" w:type="dxa"/>
          </w:tcPr>
          <w:p w14:paraId="5C4B3D8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до 03.06</w:t>
            </w:r>
          </w:p>
        </w:tc>
        <w:tc>
          <w:tcPr>
            <w:tcW w:w="1542" w:type="dxa"/>
          </w:tcPr>
          <w:p w14:paraId="4D85721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свідоцтво</w:t>
            </w:r>
          </w:p>
        </w:tc>
        <w:tc>
          <w:tcPr>
            <w:tcW w:w="1417" w:type="dxa"/>
          </w:tcPr>
          <w:p w14:paraId="1375A4D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КК</w:t>
            </w:r>
          </w:p>
        </w:tc>
        <w:tc>
          <w:tcPr>
            <w:tcW w:w="1417" w:type="dxa"/>
          </w:tcPr>
          <w:p w14:paraId="2342459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</w:p>
        </w:tc>
      </w:tr>
      <w:tr w:rsidR="00FE713F" w14:paraId="12513B99" w14:textId="77777777" w:rsidTr="00B1330A">
        <w:trPr>
          <w:trHeight w:val="145"/>
        </w:trPr>
        <w:tc>
          <w:tcPr>
            <w:tcW w:w="10301" w:type="dxa"/>
            <w:shd w:val="clear" w:color="auto" w:fill="95B3D7"/>
          </w:tcPr>
          <w:p w14:paraId="7994F6E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2.Застосування внутрішньої системи оцінювання роботи закладу освіти.</w:t>
            </w:r>
          </w:p>
        </w:tc>
        <w:tc>
          <w:tcPr>
            <w:tcW w:w="1199" w:type="dxa"/>
            <w:shd w:val="clear" w:color="auto" w:fill="95B3D7"/>
          </w:tcPr>
          <w:p w14:paraId="62D0296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542" w:type="dxa"/>
            <w:shd w:val="clear" w:color="auto" w:fill="95B3D7"/>
          </w:tcPr>
          <w:p w14:paraId="66D1EEA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417" w:type="dxa"/>
            <w:shd w:val="clear" w:color="auto" w:fill="95B3D7"/>
          </w:tcPr>
          <w:p w14:paraId="1EBE1F8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417" w:type="dxa"/>
            <w:shd w:val="clear" w:color="auto" w:fill="95B3D7"/>
          </w:tcPr>
          <w:p w14:paraId="7ECCCFE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2AEA3FD5" w14:textId="77777777" w:rsidTr="00B1330A">
        <w:trPr>
          <w:trHeight w:val="146"/>
        </w:trPr>
        <w:tc>
          <w:tcPr>
            <w:tcW w:w="10301" w:type="dxa"/>
          </w:tcPr>
          <w:p w14:paraId="51680C2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Внутрішній моніторинг виконання навчальних правил і програм</w:t>
            </w:r>
          </w:p>
        </w:tc>
        <w:tc>
          <w:tcPr>
            <w:tcW w:w="1199" w:type="dxa"/>
          </w:tcPr>
          <w:p w14:paraId="1FA767D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10.06</w:t>
            </w:r>
          </w:p>
        </w:tc>
        <w:tc>
          <w:tcPr>
            <w:tcW w:w="1542" w:type="dxa"/>
          </w:tcPr>
          <w:p w14:paraId="7447B95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417" w:type="dxa"/>
          </w:tcPr>
          <w:p w14:paraId="7E9DF95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417" w:type="dxa"/>
          </w:tcPr>
          <w:p w14:paraId="0D73B4C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4182DE61" w14:textId="77777777" w:rsidTr="00B1330A">
        <w:trPr>
          <w:trHeight w:val="146"/>
        </w:trPr>
        <w:tc>
          <w:tcPr>
            <w:tcW w:w="10301" w:type="dxa"/>
          </w:tcPr>
          <w:p w14:paraId="779FA18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199" w:type="dxa"/>
          </w:tcPr>
          <w:p w14:paraId="4205698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542" w:type="dxa"/>
          </w:tcPr>
          <w:p w14:paraId="64AE28A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417" w:type="dxa"/>
          </w:tcPr>
          <w:p w14:paraId="085A428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417" w:type="dxa"/>
          </w:tcPr>
          <w:p w14:paraId="09B6B67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4A4B12AF" w14:textId="77777777" w:rsidTr="00B1330A">
        <w:trPr>
          <w:trHeight w:val="146"/>
        </w:trPr>
        <w:tc>
          <w:tcPr>
            <w:tcW w:w="10301" w:type="dxa"/>
          </w:tcPr>
          <w:p w14:paraId="5499FF5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Внутрішній моніторинг відвідування учнями навчального закладу</w:t>
            </w:r>
          </w:p>
        </w:tc>
        <w:tc>
          <w:tcPr>
            <w:tcW w:w="1199" w:type="dxa"/>
          </w:tcPr>
          <w:p w14:paraId="32E566C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10.06</w:t>
            </w:r>
          </w:p>
        </w:tc>
        <w:tc>
          <w:tcPr>
            <w:tcW w:w="1542" w:type="dxa"/>
          </w:tcPr>
          <w:p w14:paraId="25A3ABC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417" w:type="dxa"/>
          </w:tcPr>
          <w:p w14:paraId="13024EA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1417" w:type="dxa"/>
          </w:tcPr>
          <w:p w14:paraId="5A8F660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1583FDE4" w14:textId="77777777" w:rsidTr="00B1330A">
        <w:trPr>
          <w:trHeight w:val="146"/>
        </w:trPr>
        <w:tc>
          <w:tcPr>
            <w:tcW w:w="10301" w:type="dxa"/>
          </w:tcPr>
          <w:p w14:paraId="3D18971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Аналіз роботи з ОП </w:t>
            </w:r>
          </w:p>
        </w:tc>
        <w:tc>
          <w:tcPr>
            <w:tcW w:w="1199" w:type="dxa"/>
          </w:tcPr>
          <w:p w14:paraId="736A480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15.06</w:t>
            </w:r>
          </w:p>
        </w:tc>
        <w:tc>
          <w:tcPr>
            <w:tcW w:w="1542" w:type="dxa"/>
          </w:tcPr>
          <w:p w14:paraId="4F5AA84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417" w:type="dxa"/>
          </w:tcPr>
          <w:p w14:paraId="63F6CDB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417" w:type="dxa"/>
          </w:tcPr>
          <w:p w14:paraId="0E3EAD1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6D41E8B0" w14:textId="77777777" w:rsidTr="00B1330A">
        <w:trPr>
          <w:trHeight w:val="146"/>
        </w:trPr>
        <w:tc>
          <w:tcPr>
            <w:tcW w:w="10301" w:type="dxa"/>
          </w:tcPr>
          <w:p w14:paraId="03AFCAD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Аналіз ведення та заповнення класних журналів</w:t>
            </w:r>
          </w:p>
        </w:tc>
        <w:tc>
          <w:tcPr>
            <w:tcW w:w="1199" w:type="dxa"/>
          </w:tcPr>
          <w:p w14:paraId="0A04E6E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15.06</w:t>
            </w:r>
          </w:p>
        </w:tc>
        <w:tc>
          <w:tcPr>
            <w:tcW w:w="1542" w:type="dxa"/>
          </w:tcPr>
          <w:p w14:paraId="791C0FF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417" w:type="dxa"/>
          </w:tcPr>
          <w:p w14:paraId="449DC9A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417" w:type="dxa"/>
          </w:tcPr>
          <w:p w14:paraId="744DF1C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2E9F43A4" w14:textId="77777777" w:rsidTr="00B1330A">
        <w:trPr>
          <w:trHeight w:val="146"/>
        </w:trPr>
        <w:tc>
          <w:tcPr>
            <w:tcW w:w="10301" w:type="dxa"/>
          </w:tcPr>
          <w:p w14:paraId="1488902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Аналіз методичної роботи</w:t>
            </w:r>
          </w:p>
        </w:tc>
        <w:tc>
          <w:tcPr>
            <w:tcW w:w="1199" w:type="dxa"/>
          </w:tcPr>
          <w:p w14:paraId="560F683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15.06</w:t>
            </w:r>
          </w:p>
        </w:tc>
        <w:tc>
          <w:tcPr>
            <w:tcW w:w="1542" w:type="dxa"/>
          </w:tcPr>
          <w:p w14:paraId="281DA80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417" w:type="dxa"/>
          </w:tcPr>
          <w:p w14:paraId="14C2CD5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1417" w:type="dxa"/>
          </w:tcPr>
          <w:p w14:paraId="104B2A3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6479402F" w14:textId="77777777" w:rsidTr="00B1330A">
        <w:trPr>
          <w:trHeight w:val="145"/>
        </w:trPr>
        <w:tc>
          <w:tcPr>
            <w:tcW w:w="10301" w:type="dxa"/>
            <w:shd w:val="clear" w:color="auto" w:fill="95B3D7"/>
          </w:tcPr>
          <w:p w14:paraId="2EF2C53E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3. Спрямованість системи оцінювання на формування в здобувачів освіти відповідальності за результати свого навчання, здатності до самооцінювання.</w:t>
            </w:r>
          </w:p>
        </w:tc>
        <w:tc>
          <w:tcPr>
            <w:tcW w:w="1199" w:type="dxa"/>
            <w:shd w:val="clear" w:color="auto" w:fill="95B3D7"/>
          </w:tcPr>
          <w:p w14:paraId="3285AD1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542" w:type="dxa"/>
            <w:shd w:val="clear" w:color="auto" w:fill="95B3D7"/>
          </w:tcPr>
          <w:p w14:paraId="4D4F50A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417" w:type="dxa"/>
            <w:shd w:val="clear" w:color="auto" w:fill="95B3D7"/>
          </w:tcPr>
          <w:p w14:paraId="76D71BE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417" w:type="dxa"/>
            <w:shd w:val="clear" w:color="auto" w:fill="95B3D7"/>
          </w:tcPr>
          <w:p w14:paraId="3556F81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48F336C4" w14:textId="77777777" w:rsidTr="00B1330A">
        <w:trPr>
          <w:trHeight w:val="145"/>
        </w:trPr>
        <w:tc>
          <w:tcPr>
            <w:tcW w:w="10301" w:type="dxa"/>
          </w:tcPr>
          <w:p w14:paraId="1AA02823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Відзначення учнів за результатами досягнень за начальний рік «Учень/учениця року», «Спортсмен/спортменка року»</w:t>
            </w:r>
          </w:p>
        </w:tc>
        <w:tc>
          <w:tcPr>
            <w:tcW w:w="1199" w:type="dxa"/>
          </w:tcPr>
          <w:p w14:paraId="0D30911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03.06</w:t>
            </w:r>
          </w:p>
        </w:tc>
        <w:tc>
          <w:tcPr>
            <w:tcW w:w="1542" w:type="dxa"/>
          </w:tcPr>
          <w:p w14:paraId="1B3C13E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дипломи</w:t>
            </w:r>
          </w:p>
        </w:tc>
        <w:tc>
          <w:tcPr>
            <w:tcW w:w="1417" w:type="dxa"/>
          </w:tcPr>
          <w:p w14:paraId="6AD43CE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ПО</w:t>
            </w:r>
          </w:p>
        </w:tc>
        <w:tc>
          <w:tcPr>
            <w:tcW w:w="1417" w:type="dxa"/>
          </w:tcPr>
          <w:p w14:paraId="6B30C49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14:paraId="3588C98E" w14:textId="77777777" w:rsidR="00FE713F" w:rsidRDefault="00FE713F" w:rsidP="00EC44B7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00B050"/>
          <w:sz w:val="24"/>
          <w:szCs w:val="24"/>
          <w:lang w:val="uk-UA"/>
        </w:rPr>
      </w:pPr>
    </w:p>
    <w:p w14:paraId="5BA929F2" w14:textId="77777777" w:rsidR="00FE713F" w:rsidRDefault="00FE713F" w:rsidP="00EC44B7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00B050"/>
          <w:sz w:val="24"/>
          <w:szCs w:val="24"/>
          <w:lang w:val="uk-UA"/>
        </w:rPr>
      </w:pPr>
      <w:r>
        <w:rPr>
          <w:rFonts w:ascii="Times New Roman" w:hAnsi="Times New Roman"/>
          <w:b/>
          <w:color w:val="00B050"/>
          <w:sz w:val="24"/>
          <w:szCs w:val="24"/>
          <w:lang w:val="uk-UA"/>
        </w:rPr>
        <w:t>ІІІ. ДІЯЛЬНІСТЬ ПЕДАГОГІЧНИХ ПРАЦІВНИКІВ</w:t>
      </w:r>
    </w:p>
    <w:tbl>
      <w:tblPr>
        <w:tblW w:w="1587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348"/>
        <w:gridCol w:w="1134"/>
        <w:gridCol w:w="1583"/>
        <w:gridCol w:w="1411"/>
        <w:gridCol w:w="1400"/>
      </w:tblGrid>
      <w:tr w:rsidR="00FE713F" w:rsidRPr="001140AC" w14:paraId="7A00A039" w14:textId="77777777" w:rsidTr="00B1330A">
        <w:trPr>
          <w:trHeight w:val="145"/>
        </w:trPr>
        <w:tc>
          <w:tcPr>
            <w:tcW w:w="10348" w:type="dxa"/>
            <w:shd w:val="clear" w:color="auto" w:fill="C2D69B"/>
          </w:tcPr>
          <w:p w14:paraId="03BB0F32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1.Ефективне планування педагогічними працівниками своєї діяльності, використання сучасних освітніх підходів до організації освітнього процесу з метою формування ключових компетентностей здобувачів освіти.</w:t>
            </w:r>
          </w:p>
        </w:tc>
        <w:tc>
          <w:tcPr>
            <w:tcW w:w="1134" w:type="dxa"/>
            <w:shd w:val="clear" w:color="auto" w:fill="C2D69B"/>
          </w:tcPr>
          <w:p w14:paraId="3A42A25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583" w:type="dxa"/>
            <w:shd w:val="clear" w:color="auto" w:fill="C2D69B"/>
          </w:tcPr>
          <w:p w14:paraId="2959DD4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411" w:type="dxa"/>
            <w:shd w:val="clear" w:color="auto" w:fill="C2D69B"/>
          </w:tcPr>
          <w:p w14:paraId="778A130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400" w:type="dxa"/>
            <w:shd w:val="clear" w:color="auto" w:fill="C2D69B"/>
          </w:tcPr>
          <w:p w14:paraId="0708DC8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1140AC" w14:paraId="3D7D7711" w14:textId="77777777" w:rsidTr="00B1330A">
        <w:trPr>
          <w:trHeight w:val="145"/>
        </w:trPr>
        <w:tc>
          <w:tcPr>
            <w:tcW w:w="10348" w:type="dxa"/>
            <w:shd w:val="clear" w:color="auto" w:fill="C2D69B"/>
          </w:tcPr>
          <w:p w14:paraId="050F969C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2. Постійне підвищення професійного рівня й педагогічної майстерності педагогічних працівників</w:t>
            </w:r>
          </w:p>
        </w:tc>
        <w:tc>
          <w:tcPr>
            <w:tcW w:w="1134" w:type="dxa"/>
            <w:shd w:val="clear" w:color="auto" w:fill="C2D69B"/>
          </w:tcPr>
          <w:p w14:paraId="4211815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583" w:type="dxa"/>
            <w:shd w:val="clear" w:color="auto" w:fill="C2D69B"/>
          </w:tcPr>
          <w:p w14:paraId="349CAA7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411" w:type="dxa"/>
            <w:shd w:val="clear" w:color="auto" w:fill="C2D69B"/>
          </w:tcPr>
          <w:p w14:paraId="7943B33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400" w:type="dxa"/>
            <w:shd w:val="clear" w:color="auto" w:fill="C2D69B"/>
          </w:tcPr>
          <w:p w14:paraId="353E98E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47346D0C" w14:textId="77777777" w:rsidTr="00B1330A">
        <w:trPr>
          <w:trHeight w:val="145"/>
        </w:trPr>
        <w:tc>
          <w:tcPr>
            <w:tcW w:w="10348" w:type="dxa"/>
          </w:tcPr>
          <w:p w14:paraId="114D9F25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Узагальнення результатів самоосвітньої діяльності педагогічних працівників </w:t>
            </w:r>
          </w:p>
        </w:tc>
        <w:tc>
          <w:tcPr>
            <w:tcW w:w="1134" w:type="dxa"/>
          </w:tcPr>
          <w:p w14:paraId="69DF0B5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20.06</w:t>
            </w:r>
          </w:p>
        </w:tc>
        <w:tc>
          <w:tcPr>
            <w:tcW w:w="1583" w:type="dxa"/>
          </w:tcPr>
          <w:p w14:paraId="2CC395C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портфоліо</w:t>
            </w:r>
          </w:p>
        </w:tc>
        <w:tc>
          <w:tcPr>
            <w:tcW w:w="1411" w:type="dxa"/>
          </w:tcPr>
          <w:p w14:paraId="6654AB9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400" w:type="dxa"/>
          </w:tcPr>
          <w:p w14:paraId="594856B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63BAF3FF" w14:textId="77777777" w:rsidTr="00B1330A">
        <w:trPr>
          <w:trHeight w:val="145"/>
        </w:trPr>
        <w:tc>
          <w:tcPr>
            <w:tcW w:w="10348" w:type="dxa"/>
          </w:tcPr>
          <w:p w14:paraId="41483DC6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Участь у методичних заходах, Інтернет-заходах</w:t>
            </w:r>
          </w:p>
        </w:tc>
        <w:tc>
          <w:tcPr>
            <w:tcW w:w="1134" w:type="dxa"/>
          </w:tcPr>
          <w:p w14:paraId="0B76BBA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пр..місяця</w:t>
            </w:r>
          </w:p>
        </w:tc>
        <w:tc>
          <w:tcPr>
            <w:tcW w:w="1583" w:type="dxa"/>
          </w:tcPr>
          <w:p w14:paraId="6509F6F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графік</w:t>
            </w:r>
          </w:p>
        </w:tc>
        <w:tc>
          <w:tcPr>
            <w:tcW w:w="1411" w:type="dxa"/>
          </w:tcPr>
          <w:p w14:paraId="4A555BB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400" w:type="dxa"/>
          </w:tcPr>
          <w:p w14:paraId="47AD705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26ADC5B2" w14:textId="77777777" w:rsidTr="00B1330A">
        <w:trPr>
          <w:trHeight w:val="146"/>
        </w:trPr>
        <w:tc>
          <w:tcPr>
            <w:tcW w:w="10348" w:type="dxa"/>
          </w:tcPr>
          <w:p w14:paraId="162F614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Підготовка табелю робочого часу</w:t>
            </w:r>
          </w:p>
        </w:tc>
        <w:tc>
          <w:tcPr>
            <w:tcW w:w="1134" w:type="dxa"/>
          </w:tcPr>
          <w:p w14:paraId="32B4440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15.06</w:t>
            </w:r>
          </w:p>
        </w:tc>
        <w:tc>
          <w:tcPr>
            <w:tcW w:w="1583" w:type="dxa"/>
          </w:tcPr>
          <w:p w14:paraId="48A37D5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табель</w:t>
            </w:r>
          </w:p>
        </w:tc>
        <w:tc>
          <w:tcPr>
            <w:tcW w:w="1411" w:type="dxa"/>
          </w:tcPr>
          <w:p w14:paraId="430C4B8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1400" w:type="dxa"/>
          </w:tcPr>
          <w:p w14:paraId="49BB04A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2823DC83" w14:textId="77777777" w:rsidTr="00B1330A">
        <w:trPr>
          <w:trHeight w:val="145"/>
        </w:trPr>
        <w:tc>
          <w:tcPr>
            <w:tcW w:w="10348" w:type="dxa"/>
            <w:shd w:val="clear" w:color="auto" w:fill="C2D69B"/>
          </w:tcPr>
          <w:p w14:paraId="73860764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3. Співпраці зі здобувачами освіти, їх батьками, працівниками закладу освіти.</w:t>
            </w:r>
          </w:p>
        </w:tc>
        <w:tc>
          <w:tcPr>
            <w:tcW w:w="1134" w:type="dxa"/>
            <w:shd w:val="clear" w:color="auto" w:fill="C2D69B"/>
          </w:tcPr>
          <w:p w14:paraId="77D67D5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583" w:type="dxa"/>
            <w:shd w:val="clear" w:color="auto" w:fill="C2D69B"/>
          </w:tcPr>
          <w:p w14:paraId="7A934FB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411" w:type="dxa"/>
            <w:shd w:val="clear" w:color="auto" w:fill="C2D69B"/>
          </w:tcPr>
          <w:p w14:paraId="0066FD7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400" w:type="dxa"/>
            <w:shd w:val="clear" w:color="auto" w:fill="C2D69B"/>
          </w:tcPr>
          <w:p w14:paraId="0A16CF8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16D237EF" w14:textId="77777777" w:rsidTr="00B1330A">
        <w:trPr>
          <w:trHeight w:val="145"/>
        </w:trPr>
        <w:tc>
          <w:tcPr>
            <w:tcW w:w="10348" w:type="dxa"/>
          </w:tcPr>
          <w:p w14:paraId="02CF627A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Засідання батьківського комітету. Допомога у підготовці закладу до н.н.р.</w:t>
            </w:r>
          </w:p>
        </w:tc>
        <w:tc>
          <w:tcPr>
            <w:tcW w:w="1134" w:type="dxa"/>
          </w:tcPr>
          <w:p w14:paraId="6901A53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03.06</w:t>
            </w:r>
          </w:p>
        </w:tc>
        <w:tc>
          <w:tcPr>
            <w:tcW w:w="1583" w:type="dxa"/>
          </w:tcPr>
          <w:p w14:paraId="7F2B3A3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інформація</w:t>
            </w:r>
          </w:p>
        </w:tc>
        <w:tc>
          <w:tcPr>
            <w:tcW w:w="1411" w:type="dxa"/>
          </w:tcPr>
          <w:p w14:paraId="3864DD8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400" w:type="dxa"/>
          </w:tcPr>
          <w:p w14:paraId="1093F2B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229B203B" w14:textId="77777777" w:rsidTr="00B1330A">
        <w:trPr>
          <w:trHeight w:val="145"/>
        </w:trPr>
        <w:tc>
          <w:tcPr>
            <w:tcW w:w="10348" w:type="dxa"/>
            <w:shd w:val="clear" w:color="auto" w:fill="C2D69B"/>
          </w:tcPr>
          <w:p w14:paraId="19B8982E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4. Організація педагогічної діяльності та навчання здобувачів освіти на засадах академічної доброчесності.</w:t>
            </w:r>
          </w:p>
        </w:tc>
        <w:tc>
          <w:tcPr>
            <w:tcW w:w="1134" w:type="dxa"/>
            <w:shd w:val="clear" w:color="auto" w:fill="C2D69B"/>
          </w:tcPr>
          <w:p w14:paraId="59B2D3B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583" w:type="dxa"/>
            <w:shd w:val="clear" w:color="auto" w:fill="C2D69B"/>
          </w:tcPr>
          <w:p w14:paraId="3C70AD0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411" w:type="dxa"/>
            <w:shd w:val="clear" w:color="auto" w:fill="C2D69B"/>
          </w:tcPr>
          <w:p w14:paraId="49AAE36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400" w:type="dxa"/>
            <w:shd w:val="clear" w:color="auto" w:fill="C2D69B"/>
          </w:tcPr>
          <w:p w14:paraId="3BE3861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</w:tbl>
    <w:p w14:paraId="34303A0C" w14:textId="77777777" w:rsidR="00FE713F" w:rsidRDefault="00FE713F" w:rsidP="00EC44B7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984806"/>
          <w:sz w:val="24"/>
          <w:szCs w:val="24"/>
          <w:lang w:val="uk-UA"/>
        </w:rPr>
      </w:pPr>
    </w:p>
    <w:p w14:paraId="392FA431" w14:textId="77777777" w:rsidR="00FE713F" w:rsidRDefault="00FE713F" w:rsidP="00EC44B7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color w:val="984806"/>
          <w:sz w:val="24"/>
          <w:szCs w:val="24"/>
          <w:lang w:val="uk-UA"/>
        </w:rPr>
      </w:pPr>
      <w:r>
        <w:rPr>
          <w:rFonts w:ascii="Times New Roman" w:hAnsi="Times New Roman"/>
          <w:b/>
          <w:color w:val="984806"/>
          <w:sz w:val="24"/>
          <w:szCs w:val="24"/>
          <w:lang w:val="uk-UA"/>
        </w:rPr>
        <w:t>ІV. УПРАВЛІНСЬКІ ПРОЦЕСИ</w:t>
      </w:r>
    </w:p>
    <w:tbl>
      <w:tblPr>
        <w:tblW w:w="1587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065"/>
        <w:gridCol w:w="1276"/>
        <w:gridCol w:w="1842"/>
        <w:gridCol w:w="1276"/>
        <w:gridCol w:w="1417"/>
      </w:tblGrid>
      <w:tr w:rsidR="00FE713F" w14:paraId="0598B7E5" w14:textId="77777777" w:rsidTr="00B1330A">
        <w:trPr>
          <w:trHeight w:val="145"/>
        </w:trPr>
        <w:tc>
          <w:tcPr>
            <w:tcW w:w="10065" w:type="dxa"/>
            <w:shd w:val="clear" w:color="auto" w:fill="FABF8F"/>
          </w:tcPr>
          <w:p w14:paraId="73BAD0B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1.Наявність стратегії  розвитку та системи планування діяльності закладу, моніторинг виконання поставлених цілей і завдань</w:t>
            </w:r>
          </w:p>
        </w:tc>
        <w:tc>
          <w:tcPr>
            <w:tcW w:w="1276" w:type="dxa"/>
            <w:shd w:val="clear" w:color="auto" w:fill="FABF8F"/>
          </w:tcPr>
          <w:p w14:paraId="60E6631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842" w:type="dxa"/>
            <w:shd w:val="clear" w:color="auto" w:fill="FABF8F"/>
          </w:tcPr>
          <w:p w14:paraId="0175069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FABF8F"/>
          </w:tcPr>
          <w:p w14:paraId="018B558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417" w:type="dxa"/>
            <w:shd w:val="clear" w:color="auto" w:fill="FABF8F"/>
          </w:tcPr>
          <w:p w14:paraId="595DFBF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0609D3F6" w14:textId="77777777" w:rsidTr="00B1330A">
        <w:trPr>
          <w:trHeight w:val="145"/>
        </w:trPr>
        <w:tc>
          <w:tcPr>
            <w:tcW w:w="10065" w:type="dxa"/>
          </w:tcPr>
          <w:p w14:paraId="4ED3800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Інструктивно-методична оперативка</w:t>
            </w:r>
          </w:p>
          <w:p w14:paraId="22E3F42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1. Про підготовку до н.н.р.</w:t>
            </w:r>
          </w:p>
          <w:p w14:paraId="1E1A1A9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2. Про підсумки перевірки ведення документації</w:t>
            </w:r>
          </w:p>
          <w:p w14:paraId="6A7AE2F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3. Про підсумки самоосвітньої діяльності вчителів</w:t>
            </w:r>
          </w:p>
        </w:tc>
        <w:tc>
          <w:tcPr>
            <w:tcW w:w="1276" w:type="dxa"/>
          </w:tcPr>
          <w:p w14:paraId="07618B2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щопонеділка</w:t>
            </w:r>
          </w:p>
        </w:tc>
        <w:tc>
          <w:tcPr>
            <w:tcW w:w="1842" w:type="dxa"/>
          </w:tcPr>
          <w:p w14:paraId="442408D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інформування</w:t>
            </w:r>
          </w:p>
        </w:tc>
        <w:tc>
          <w:tcPr>
            <w:tcW w:w="1276" w:type="dxa"/>
          </w:tcPr>
          <w:p w14:paraId="357430B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417" w:type="dxa"/>
          </w:tcPr>
          <w:p w14:paraId="457DCC0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2B4553D5" w14:textId="77777777" w:rsidTr="00B1330A">
        <w:trPr>
          <w:trHeight w:val="145"/>
        </w:trPr>
        <w:tc>
          <w:tcPr>
            <w:tcW w:w="10065" w:type="dxa"/>
          </w:tcPr>
          <w:p w14:paraId="4215318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Річний звіт керівника перед громадськістю, висвітлення діяльності на сайті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ab/>
            </w:r>
          </w:p>
        </w:tc>
        <w:tc>
          <w:tcPr>
            <w:tcW w:w="1276" w:type="dxa"/>
          </w:tcPr>
          <w:p w14:paraId="421AB60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21.06</w:t>
            </w:r>
          </w:p>
        </w:tc>
        <w:tc>
          <w:tcPr>
            <w:tcW w:w="1842" w:type="dxa"/>
          </w:tcPr>
          <w:p w14:paraId="15C51EA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звіт</w:t>
            </w:r>
          </w:p>
        </w:tc>
        <w:tc>
          <w:tcPr>
            <w:tcW w:w="1276" w:type="dxa"/>
          </w:tcPr>
          <w:p w14:paraId="4635C1C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417" w:type="dxa"/>
          </w:tcPr>
          <w:p w14:paraId="1758230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37B57EA9" w14:textId="77777777" w:rsidTr="00B1330A">
        <w:trPr>
          <w:trHeight w:val="145"/>
        </w:trPr>
        <w:tc>
          <w:tcPr>
            <w:tcW w:w="10065" w:type="dxa"/>
          </w:tcPr>
          <w:p w14:paraId="1DADEF5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Аналіз виконання Стратегії розвитку закладу, корегування заходів</w:t>
            </w:r>
          </w:p>
        </w:tc>
        <w:tc>
          <w:tcPr>
            <w:tcW w:w="1276" w:type="dxa"/>
          </w:tcPr>
          <w:p w14:paraId="34C4AC9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21.06</w:t>
            </w:r>
          </w:p>
        </w:tc>
        <w:tc>
          <w:tcPr>
            <w:tcW w:w="1842" w:type="dxa"/>
          </w:tcPr>
          <w:p w14:paraId="781DBC3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276" w:type="dxa"/>
          </w:tcPr>
          <w:p w14:paraId="27CBC13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417" w:type="dxa"/>
          </w:tcPr>
          <w:p w14:paraId="4EC0061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34CBD09E" w14:textId="77777777" w:rsidTr="00B1330A">
        <w:trPr>
          <w:trHeight w:val="145"/>
        </w:trPr>
        <w:tc>
          <w:tcPr>
            <w:tcW w:w="10065" w:type="dxa"/>
          </w:tcPr>
          <w:p w14:paraId="48C8F3F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Аналіз виконання Освітньої програми за минулий навчальний рік, спільна розробка на новий навчальний рік</w:t>
            </w:r>
          </w:p>
        </w:tc>
        <w:tc>
          <w:tcPr>
            <w:tcW w:w="1276" w:type="dxa"/>
          </w:tcPr>
          <w:p w14:paraId="6044D52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21.06</w:t>
            </w:r>
          </w:p>
        </w:tc>
        <w:tc>
          <w:tcPr>
            <w:tcW w:w="1842" w:type="dxa"/>
          </w:tcPr>
          <w:p w14:paraId="4BB2F5E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276" w:type="dxa"/>
          </w:tcPr>
          <w:p w14:paraId="2B8FFDC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Д, ЗД</w:t>
            </w:r>
          </w:p>
        </w:tc>
        <w:tc>
          <w:tcPr>
            <w:tcW w:w="1417" w:type="dxa"/>
          </w:tcPr>
          <w:p w14:paraId="4E08705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7605C615" w14:textId="77777777" w:rsidTr="00B1330A">
        <w:trPr>
          <w:trHeight w:val="145"/>
        </w:trPr>
        <w:tc>
          <w:tcPr>
            <w:tcW w:w="10065" w:type="dxa"/>
          </w:tcPr>
          <w:p w14:paraId="0A0F0AA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Аналіз виконання річного плану роботи закладу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ab/>
              <w:t xml:space="preserve"> за минулий навчальний рік, спільна розробка на новий навчальний рік</w:t>
            </w:r>
          </w:p>
        </w:tc>
        <w:tc>
          <w:tcPr>
            <w:tcW w:w="1276" w:type="dxa"/>
          </w:tcPr>
          <w:p w14:paraId="7E18668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21.06</w:t>
            </w:r>
          </w:p>
        </w:tc>
        <w:tc>
          <w:tcPr>
            <w:tcW w:w="1842" w:type="dxa"/>
          </w:tcPr>
          <w:p w14:paraId="0923572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наказ</w:t>
            </w:r>
          </w:p>
        </w:tc>
        <w:tc>
          <w:tcPr>
            <w:tcW w:w="1276" w:type="dxa"/>
          </w:tcPr>
          <w:p w14:paraId="2BD2B5C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колектив</w:t>
            </w:r>
          </w:p>
        </w:tc>
        <w:tc>
          <w:tcPr>
            <w:tcW w:w="1417" w:type="dxa"/>
          </w:tcPr>
          <w:p w14:paraId="4D955C6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281CF12F" w14:textId="77777777" w:rsidTr="00B1330A">
        <w:trPr>
          <w:trHeight w:val="145"/>
        </w:trPr>
        <w:tc>
          <w:tcPr>
            <w:tcW w:w="10065" w:type="dxa"/>
          </w:tcPr>
          <w:p w14:paraId="568D137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Спільна розробка, подання та оприлюднення кошторису на рік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ab/>
            </w:r>
          </w:p>
        </w:tc>
        <w:tc>
          <w:tcPr>
            <w:tcW w:w="1276" w:type="dxa"/>
          </w:tcPr>
          <w:p w14:paraId="7D3044D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21.06</w:t>
            </w:r>
          </w:p>
        </w:tc>
        <w:tc>
          <w:tcPr>
            <w:tcW w:w="1842" w:type="dxa"/>
          </w:tcPr>
          <w:p w14:paraId="3FCE0E6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кошторис</w:t>
            </w:r>
          </w:p>
        </w:tc>
        <w:tc>
          <w:tcPr>
            <w:tcW w:w="1276" w:type="dxa"/>
          </w:tcPr>
          <w:p w14:paraId="5F0B49A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417" w:type="dxa"/>
          </w:tcPr>
          <w:p w14:paraId="4F165DE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034D275D" w14:textId="77777777" w:rsidTr="00B1330A">
        <w:trPr>
          <w:trHeight w:val="145"/>
        </w:trPr>
        <w:tc>
          <w:tcPr>
            <w:tcW w:w="10065" w:type="dxa"/>
          </w:tcPr>
          <w:p w14:paraId="795D6D7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Складання та затвердження штатного розпису</w:t>
            </w:r>
          </w:p>
        </w:tc>
        <w:tc>
          <w:tcPr>
            <w:tcW w:w="1276" w:type="dxa"/>
          </w:tcPr>
          <w:p w14:paraId="103E575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21.06</w:t>
            </w:r>
          </w:p>
        </w:tc>
        <w:tc>
          <w:tcPr>
            <w:tcW w:w="1842" w:type="dxa"/>
          </w:tcPr>
          <w:p w14:paraId="42A8582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розпис</w:t>
            </w:r>
          </w:p>
        </w:tc>
        <w:tc>
          <w:tcPr>
            <w:tcW w:w="1276" w:type="dxa"/>
          </w:tcPr>
          <w:p w14:paraId="4F49A91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417" w:type="dxa"/>
          </w:tcPr>
          <w:p w14:paraId="57E83BD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1FE2F3C1" w14:textId="77777777" w:rsidTr="00B1330A">
        <w:trPr>
          <w:trHeight w:val="557"/>
        </w:trPr>
        <w:tc>
          <w:tcPr>
            <w:tcW w:w="10065" w:type="dxa"/>
          </w:tcPr>
          <w:p w14:paraId="41EBD65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Аналіз підвищення кваліфікації педагогічними працівниками </w:t>
            </w:r>
          </w:p>
          <w:p w14:paraId="0F8B240D" w14:textId="77777777" w:rsidR="00FE713F" w:rsidRDefault="00FE713F" w:rsidP="00836C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Аналіз атестації педагогічних працівників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ab/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ab/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ab/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ab/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ab/>
            </w:r>
          </w:p>
        </w:tc>
        <w:tc>
          <w:tcPr>
            <w:tcW w:w="1276" w:type="dxa"/>
          </w:tcPr>
          <w:p w14:paraId="67F2B9A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21.06</w:t>
            </w:r>
          </w:p>
        </w:tc>
        <w:tc>
          <w:tcPr>
            <w:tcW w:w="1842" w:type="dxa"/>
          </w:tcPr>
          <w:p w14:paraId="65C9E91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форми</w:t>
            </w:r>
          </w:p>
        </w:tc>
        <w:tc>
          <w:tcPr>
            <w:tcW w:w="1276" w:type="dxa"/>
          </w:tcPr>
          <w:p w14:paraId="0E0080A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ЗЛ</w:t>
            </w:r>
          </w:p>
        </w:tc>
        <w:tc>
          <w:tcPr>
            <w:tcW w:w="1417" w:type="dxa"/>
          </w:tcPr>
          <w:p w14:paraId="4455852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56D0A3B6" w14:textId="77777777" w:rsidTr="00B1330A">
        <w:trPr>
          <w:trHeight w:val="145"/>
        </w:trPr>
        <w:tc>
          <w:tcPr>
            <w:tcW w:w="10065" w:type="dxa"/>
          </w:tcPr>
          <w:p w14:paraId="60ADF5D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Робота з вхідною і вихідною кореспонденцією</w:t>
            </w:r>
          </w:p>
        </w:tc>
        <w:tc>
          <w:tcPr>
            <w:tcW w:w="1276" w:type="dxa"/>
          </w:tcPr>
          <w:p w14:paraId="0CBE662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пр.місяця</w:t>
            </w:r>
          </w:p>
        </w:tc>
        <w:tc>
          <w:tcPr>
            <w:tcW w:w="1842" w:type="dxa"/>
          </w:tcPr>
          <w:p w14:paraId="7F61762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журнал</w:t>
            </w:r>
          </w:p>
        </w:tc>
        <w:tc>
          <w:tcPr>
            <w:tcW w:w="1276" w:type="dxa"/>
          </w:tcPr>
          <w:p w14:paraId="58FD9DE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Д, ЗД</w:t>
            </w:r>
          </w:p>
        </w:tc>
        <w:tc>
          <w:tcPr>
            <w:tcW w:w="1417" w:type="dxa"/>
          </w:tcPr>
          <w:p w14:paraId="149FF04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01DEB8E7" w14:textId="77777777" w:rsidTr="00B1330A">
        <w:trPr>
          <w:trHeight w:val="145"/>
        </w:trPr>
        <w:tc>
          <w:tcPr>
            <w:tcW w:w="10065" w:type="dxa"/>
          </w:tcPr>
          <w:p w14:paraId="1D255C8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Підготовка документів, інформації, звітів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ab/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ab/>
            </w:r>
          </w:p>
        </w:tc>
        <w:tc>
          <w:tcPr>
            <w:tcW w:w="1276" w:type="dxa"/>
          </w:tcPr>
          <w:p w14:paraId="3D5A7D1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20.06</w:t>
            </w:r>
          </w:p>
        </w:tc>
        <w:tc>
          <w:tcPr>
            <w:tcW w:w="1842" w:type="dxa"/>
          </w:tcPr>
          <w:p w14:paraId="537E502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звіти</w:t>
            </w:r>
          </w:p>
        </w:tc>
        <w:tc>
          <w:tcPr>
            <w:tcW w:w="1276" w:type="dxa"/>
          </w:tcPr>
          <w:p w14:paraId="2FD5856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Д, ЗД</w:t>
            </w:r>
          </w:p>
        </w:tc>
        <w:tc>
          <w:tcPr>
            <w:tcW w:w="1417" w:type="dxa"/>
          </w:tcPr>
          <w:p w14:paraId="2D6B210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4F928DBF" w14:textId="77777777" w:rsidTr="00B1330A">
        <w:trPr>
          <w:trHeight w:val="145"/>
        </w:trPr>
        <w:tc>
          <w:tcPr>
            <w:tcW w:w="10065" w:type="dxa"/>
          </w:tcPr>
          <w:p w14:paraId="5868219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Засідання педради</w:t>
            </w:r>
          </w:p>
          <w:p w14:paraId="2DDDE6D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1. Про випуск і відрахування учнів із закладу</w:t>
            </w:r>
          </w:p>
          <w:p w14:paraId="34ECB08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2. Про результати самооцінювання за напрямом «Комплексне самооцінювання»</w:t>
            </w:r>
          </w:p>
        </w:tc>
        <w:tc>
          <w:tcPr>
            <w:tcW w:w="1276" w:type="dxa"/>
          </w:tcPr>
          <w:p w14:paraId="773DD5C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14.06</w:t>
            </w:r>
          </w:p>
        </w:tc>
        <w:tc>
          <w:tcPr>
            <w:tcW w:w="1842" w:type="dxa"/>
          </w:tcPr>
          <w:p w14:paraId="1A3F3B3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протокол</w:t>
            </w:r>
          </w:p>
        </w:tc>
        <w:tc>
          <w:tcPr>
            <w:tcW w:w="1276" w:type="dxa"/>
          </w:tcPr>
          <w:p w14:paraId="06CF73A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417" w:type="dxa"/>
          </w:tcPr>
          <w:p w14:paraId="5F94191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42252E5D" w14:textId="77777777" w:rsidTr="00B1330A">
        <w:trPr>
          <w:trHeight w:val="145"/>
        </w:trPr>
        <w:tc>
          <w:tcPr>
            <w:tcW w:w="10065" w:type="dxa"/>
            <w:shd w:val="clear" w:color="auto" w:fill="FABF8F"/>
          </w:tcPr>
          <w:p w14:paraId="4454B9C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2.Формування відносин довіри, прозорості, дотримання етичних норм</w:t>
            </w:r>
          </w:p>
        </w:tc>
        <w:tc>
          <w:tcPr>
            <w:tcW w:w="1276" w:type="dxa"/>
            <w:shd w:val="clear" w:color="auto" w:fill="FABF8F"/>
          </w:tcPr>
          <w:p w14:paraId="01687FA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842" w:type="dxa"/>
            <w:shd w:val="clear" w:color="auto" w:fill="FABF8F"/>
          </w:tcPr>
          <w:p w14:paraId="20F7155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FABF8F"/>
          </w:tcPr>
          <w:p w14:paraId="41FBAB3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417" w:type="dxa"/>
            <w:shd w:val="clear" w:color="auto" w:fill="FABF8F"/>
          </w:tcPr>
          <w:p w14:paraId="6EE429D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1EB5EE36" w14:textId="77777777" w:rsidTr="00B1330A">
        <w:trPr>
          <w:trHeight w:val="145"/>
        </w:trPr>
        <w:tc>
          <w:tcPr>
            <w:tcW w:w="10065" w:type="dxa"/>
          </w:tcPr>
          <w:p w14:paraId="27706DF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Надання методичної допомоги вчителям щодо заповнення документації</w:t>
            </w:r>
          </w:p>
        </w:tc>
        <w:tc>
          <w:tcPr>
            <w:tcW w:w="1276" w:type="dxa"/>
          </w:tcPr>
          <w:p w14:paraId="1F368D5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15.06</w:t>
            </w:r>
          </w:p>
        </w:tc>
        <w:tc>
          <w:tcPr>
            <w:tcW w:w="1842" w:type="dxa"/>
          </w:tcPr>
          <w:p w14:paraId="0AD8434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документація</w:t>
            </w:r>
          </w:p>
        </w:tc>
        <w:tc>
          <w:tcPr>
            <w:tcW w:w="1276" w:type="dxa"/>
          </w:tcPr>
          <w:p w14:paraId="259AC9E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1417" w:type="dxa"/>
          </w:tcPr>
          <w:p w14:paraId="3E3F553E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653FEE57" w14:textId="77777777" w:rsidTr="00B1330A">
        <w:trPr>
          <w:trHeight w:val="145"/>
        </w:trPr>
        <w:tc>
          <w:tcPr>
            <w:tcW w:w="10065" w:type="dxa"/>
          </w:tcPr>
          <w:p w14:paraId="44805A6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Погодження штатного розпису</w:t>
            </w:r>
          </w:p>
        </w:tc>
        <w:tc>
          <w:tcPr>
            <w:tcW w:w="1276" w:type="dxa"/>
          </w:tcPr>
          <w:p w14:paraId="0B199BAF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15.06</w:t>
            </w:r>
          </w:p>
        </w:tc>
        <w:tc>
          <w:tcPr>
            <w:tcW w:w="1842" w:type="dxa"/>
          </w:tcPr>
          <w:p w14:paraId="70762FC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розпис</w:t>
            </w:r>
          </w:p>
        </w:tc>
        <w:tc>
          <w:tcPr>
            <w:tcW w:w="1276" w:type="dxa"/>
          </w:tcPr>
          <w:p w14:paraId="0113259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417" w:type="dxa"/>
          </w:tcPr>
          <w:p w14:paraId="5696762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313EB797" w14:textId="77777777" w:rsidTr="00B1330A">
        <w:trPr>
          <w:trHeight w:val="145"/>
        </w:trPr>
        <w:tc>
          <w:tcPr>
            <w:tcW w:w="10065" w:type="dxa"/>
            <w:shd w:val="clear" w:color="auto" w:fill="FABF8F"/>
          </w:tcPr>
          <w:p w14:paraId="60A7770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3.Ефективність кадрової політики та забезпечення можливостей для професійного розвитку педагогічних працівників</w:t>
            </w:r>
          </w:p>
        </w:tc>
        <w:tc>
          <w:tcPr>
            <w:tcW w:w="1276" w:type="dxa"/>
            <w:shd w:val="clear" w:color="auto" w:fill="FABF8F"/>
          </w:tcPr>
          <w:p w14:paraId="138EA90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842" w:type="dxa"/>
            <w:shd w:val="clear" w:color="auto" w:fill="FABF8F"/>
          </w:tcPr>
          <w:p w14:paraId="62F6543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FABF8F"/>
          </w:tcPr>
          <w:p w14:paraId="1F08CAE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417" w:type="dxa"/>
            <w:shd w:val="clear" w:color="auto" w:fill="FABF8F"/>
          </w:tcPr>
          <w:p w14:paraId="2F5D818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54DA4F26" w14:textId="77777777" w:rsidTr="00B1330A">
        <w:trPr>
          <w:trHeight w:val="146"/>
        </w:trPr>
        <w:tc>
          <w:tcPr>
            <w:tcW w:w="10065" w:type="dxa"/>
          </w:tcPr>
          <w:p w14:paraId="4E15E16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Узагальнення вчительськогоо портфоліо</w:t>
            </w:r>
          </w:p>
        </w:tc>
        <w:tc>
          <w:tcPr>
            <w:tcW w:w="1276" w:type="dxa"/>
          </w:tcPr>
          <w:p w14:paraId="38748262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пр..місяця</w:t>
            </w:r>
          </w:p>
        </w:tc>
        <w:tc>
          <w:tcPr>
            <w:tcW w:w="1842" w:type="dxa"/>
          </w:tcPr>
          <w:p w14:paraId="68BAC74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сертифікати</w:t>
            </w:r>
          </w:p>
        </w:tc>
        <w:tc>
          <w:tcPr>
            <w:tcW w:w="1276" w:type="dxa"/>
          </w:tcPr>
          <w:p w14:paraId="607B312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вчителі</w:t>
            </w:r>
          </w:p>
        </w:tc>
        <w:tc>
          <w:tcPr>
            <w:tcW w:w="1417" w:type="dxa"/>
          </w:tcPr>
          <w:p w14:paraId="7118860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346C43E5" w14:textId="77777777" w:rsidTr="00B1330A">
        <w:trPr>
          <w:trHeight w:val="145"/>
        </w:trPr>
        <w:tc>
          <w:tcPr>
            <w:tcW w:w="10065" w:type="dxa"/>
            <w:shd w:val="clear" w:color="auto" w:fill="FABF8F"/>
          </w:tcPr>
          <w:p w14:paraId="561B3CD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4. Організація освітнього процесу на засадах людиноцентризму, прийняття управлінських рішень на основі конструктивної співпраці учасників освітнього процесу, взаємодії закладу освіти з місцевою громадою</w:t>
            </w:r>
          </w:p>
        </w:tc>
        <w:tc>
          <w:tcPr>
            <w:tcW w:w="1276" w:type="dxa"/>
            <w:shd w:val="clear" w:color="auto" w:fill="FABF8F"/>
          </w:tcPr>
          <w:p w14:paraId="6DFA14B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842" w:type="dxa"/>
            <w:shd w:val="clear" w:color="auto" w:fill="FABF8F"/>
          </w:tcPr>
          <w:p w14:paraId="2DF9A00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FABF8F"/>
          </w:tcPr>
          <w:p w14:paraId="5C7DD808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417" w:type="dxa"/>
            <w:shd w:val="clear" w:color="auto" w:fill="FABF8F"/>
          </w:tcPr>
          <w:p w14:paraId="62D5856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:rsidRPr="00A15EA4" w14:paraId="6453F11C" w14:textId="77777777" w:rsidTr="00B1330A">
        <w:trPr>
          <w:trHeight w:val="79"/>
        </w:trPr>
        <w:tc>
          <w:tcPr>
            <w:tcW w:w="10065" w:type="dxa"/>
          </w:tcPr>
          <w:p w14:paraId="387582D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Видати накази: </w:t>
            </w:r>
          </w:p>
          <w:p w14:paraId="0F29DD29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 підсумки моніторингу якості викладання навчальних предметів за ІІ семестр та навчальний рік</w:t>
            </w:r>
          </w:p>
          <w:p w14:paraId="541619F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 результати перевірки якості ведення, правильності заповнення класних журналів навчальний за рік</w:t>
            </w:r>
          </w:p>
          <w:p w14:paraId="6EEE77F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 переведення на наступний рік навчання учнів 1-8 класів</w:t>
            </w:r>
          </w:p>
          <w:p w14:paraId="4D7DF04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 випуск і відрахування учнів</w:t>
            </w:r>
          </w:p>
          <w:p w14:paraId="7378168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 виконання навчального плану та навчальних програм за ІІ семестр та навчальний рік</w:t>
            </w:r>
          </w:p>
          <w:p w14:paraId="61053C7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 результати методичної роботи в закладі за навчальний рік</w:t>
            </w:r>
          </w:p>
          <w:p w14:paraId="20ED922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результати моніторину відвідування учнями закладу у ІІ семестрі </w:t>
            </w:r>
          </w:p>
          <w:p w14:paraId="550C8B6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 результати самооцінювання роботи закладу за напрямом «Комплексне самооцінювання»</w:t>
            </w:r>
          </w:p>
          <w:p w14:paraId="5D4BDE5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 підсумки роботи бібліотеки закладу</w:t>
            </w:r>
          </w:p>
          <w:p w14:paraId="429D316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виконання річного плану роботи закладу </w:t>
            </w:r>
          </w:p>
          <w:p w14:paraId="237D240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 реалізацію Освітньої програми закладу</w:t>
            </w:r>
          </w:p>
          <w:p w14:paraId="12DC9BD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 реалізації Стратегії розвитку закладу</w:t>
            </w:r>
          </w:p>
        </w:tc>
        <w:tc>
          <w:tcPr>
            <w:tcW w:w="1276" w:type="dxa"/>
          </w:tcPr>
          <w:p w14:paraId="3453DC9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30.06</w:t>
            </w:r>
          </w:p>
        </w:tc>
        <w:tc>
          <w:tcPr>
            <w:tcW w:w="1842" w:type="dxa"/>
          </w:tcPr>
          <w:p w14:paraId="1041E034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накази</w:t>
            </w:r>
          </w:p>
        </w:tc>
        <w:tc>
          <w:tcPr>
            <w:tcW w:w="1276" w:type="dxa"/>
          </w:tcPr>
          <w:p w14:paraId="4A42D47A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</w:p>
        </w:tc>
        <w:tc>
          <w:tcPr>
            <w:tcW w:w="1417" w:type="dxa"/>
          </w:tcPr>
          <w:p w14:paraId="00DE1EE5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E713F" w14:paraId="24A027B0" w14:textId="77777777" w:rsidTr="00B1330A">
        <w:trPr>
          <w:trHeight w:val="145"/>
        </w:trPr>
        <w:tc>
          <w:tcPr>
            <w:tcW w:w="10065" w:type="dxa"/>
            <w:shd w:val="clear" w:color="auto" w:fill="FABF8F"/>
          </w:tcPr>
          <w:p w14:paraId="0355A8AD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5. Формування та забезпечення реалізації політики академічної доброчесності</w:t>
            </w: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ab/>
            </w:r>
          </w:p>
        </w:tc>
        <w:tc>
          <w:tcPr>
            <w:tcW w:w="1276" w:type="dxa"/>
            <w:shd w:val="clear" w:color="auto" w:fill="FABF8F"/>
          </w:tcPr>
          <w:p w14:paraId="0834AA33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842" w:type="dxa"/>
            <w:shd w:val="clear" w:color="auto" w:fill="FABF8F"/>
          </w:tcPr>
          <w:p w14:paraId="67722697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shd w:val="clear" w:color="auto" w:fill="FABF8F"/>
          </w:tcPr>
          <w:p w14:paraId="213F5450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417" w:type="dxa"/>
            <w:shd w:val="clear" w:color="auto" w:fill="FABF8F"/>
          </w:tcPr>
          <w:p w14:paraId="1592324B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FE713F" w14:paraId="504ECF1B" w14:textId="77777777" w:rsidTr="00B1330A">
        <w:trPr>
          <w:trHeight w:val="145"/>
        </w:trPr>
        <w:tc>
          <w:tcPr>
            <w:tcW w:w="10065" w:type="dxa"/>
          </w:tcPr>
          <w:p w14:paraId="2F1F4682" w14:textId="77777777" w:rsidR="00FE713F" w:rsidRDefault="00FE713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Узагальнення матеріалів, висвітлення результатів роботи на сторінці у ФБ</w:t>
            </w:r>
          </w:p>
        </w:tc>
        <w:tc>
          <w:tcPr>
            <w:tcW w:w="1276" w:type="dxa"/>
          </w:tcPr>
          <w:p w14:paraId="5DE0AC3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до 20.06</w:t>
            </w:r>
          </w:p>
        </w:tc>
        <w:tc>
          <w:tcPr>
            <w:tcW w:w="1842" w:type="dxa"/>
          </w:tcPr>
          <w:p w14:paraId="0F3B7C4C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звіт</w:t>
            </w:r>
          </w:p>
        </w:tc>
        <w:tc>
          <w:tcPr>
            <w:tcW w:w="1276" w:type="dxa"/>
          </w:tcPr>
          <w:p w14:paraId="781C1991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ЗД</w:t>
            </w:r>
          </w:p>
        </w:tc>
        <w:tc>
          <w:tcPr>
            <w:tcW w:w="1417" w:type="dxa"/>
          </w:tcPr>
          <w:p w14:paraId="690DC516" w14:textId="77777777" w:rsidR="00FE713F" w:rsidRDefault="00FE7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14:paraId="7A6C3125" w14:textId="77777777" w:rsidR="00FE713F" w:rsidRDefault="00FE713F" w:rsidP="00EC44B7">
      <w:pPr>
        <w:spacing w:after="0"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14:paraId="23A65FB0" w14:textId="77777777" w:rsidR="00FE713F" w:rsidRDefault="00FE713F" w:rsidP="00EC44B7">
      <w:pPr>
        <w:spacing w:after="0" w:line="240" w:lineRule="auto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>V. Наскрізний виховний процес</w:t>
      </w:r>
    </w:p>
    <w:tbl>
      <w:tblPr>
        <w:tblW w:w="15877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395"/>
        <w:gridCol w:w="67"/>
        <w:gridCol w:w="5580"/>
        <w:gridCol w:w="23"/>
        <w:gridCol w:w="1237"/>
        <w:gridCol w:w="39"/>
        <w:gridCol w:w="1559"/>
        <w:gridCol w:w="1701"/>
        <w:gridCol w:w="1276"/>
      </w:tblGrid>
      <w:tr w:rsidR="00FE713F" w:rsidRPr="00EE16A7" w14:paraId="57DC36D5" w14:textId="77777777" w:rsidTr="00B1330A">
        <w:tc>
          <w:tcPr>
            <w:tcW w:w="4395" w:type="dxa"/>
            <w:shd w:val="clear" w:color="auto" w:fill="DE6CD0"/>
          </w:tcPr>
          <w:p w14:paraId="40B1B788" w14:textId="77777777" w:rsidR="00FE713F" w:rsidRPr="00EE16A7" w:rsidRDefault="00FE713F">
            <w:pPr>
              <w:spacing w:after="0" w:line="240" w:lineRule="auto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Формування компетентностей</w:t>
            </w:r>
          </w:p>
        </w:tc>
        <w:tc>
          <w:tcPr>
            <w:tcW w:w="5670" w:type="dxa"/>
            <w:gridSpan w:val="3"/>
            <w:shd w:val="clear" w:color="auto" w:fill="DE6CD0"/>
          </w:tcPr>
          <w:p w14:paraId="7CDAB904" w14:textId="77777777" w:rsidR="00FE713F" w:rsidRPr="00EE16A7" w:rsidRDefault="00FE713F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  <w:r w:rsidRPr="00EE16A7">
              <w:rPr>
                <w:rFonts w:ascii="Times New Roman" w:hAnsi="Times New Roman"/>
                <w:lang w:val="uk-UA"/>
              </w:rPr>
              <w:t>Заходи</w:t>
            </w:r>
          </w:p>
        </w:tc>
        <w:tc>
          <w:tcPr>
            <w:tcW w:w="1276" w:type="dxa"/>
            <w:gridSpan w:val="2"/>
            <w:shd w:val="clear" w:color="auto" w:fill="DE6CD0"/>
          </w:tcPr>
          <w:p w14:paraId="6DF8BBC5" w14:textId="77777777" w:rsidR="00FE713F" w:rsidRPr="00EE16A7" w:rsidRDefault="00FE713F">
            <w:pPr>
              <w:spacing w:after="0" w:line="240" w:lineRule="auto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Терміни</w:t>
            </w:r>
          </w:p>
        </w:tc>
        <w:tc>
          <w:tcPr>
            <w:tcW w:w="1559" w:type="dxa"/>
            <w:shd w:val="clear" w:color="auto" w:fill="DE6CD0"/>
          </w:tcPr>
          <w:p w14:paraId="7A48755D" w14:textId="77777777" w:rsidR="00FE713F" w:rsidRPr="00EE16A7" w:rsidRDefault="00FE713F">
            <w:pPr>
              <w:spacing w:after="0" w:line="240" w:lineRule="auto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Форма</w:t>
            </w:r>
          </w:p>
        </w:tc>
        <w:tc>
          <w:tcPr>
            <w:tcW w:w="1701" w:type="dxa"/>
            <w:shd w:val="clear" w:color="auto" w:fill="DE6CD0"/>
          </w:tcPr>
          <w:p w14:paraId="48CB7A47" w14:textId="77777777" w:rsidR="00FE713F" w:rsidRPr="00EE16A7" w:rsidRDefault="00FE713F">
            <w:pPr>
              <w:spacing w:after="0" w:line="240" w:lineRule="auto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Відповідальні</w:t>
            </w:r>
          </w:p>
        </w:tc>
        <w:tc>
          <w:tcPr>
            <w:tcW w:w="1276" w:type="dxa"/>
            <w:shd w:val="clear" w:color="auto" w:fill="DE6CD0"/>
          </w:tcPr>
          <w:p w14:paraId="411EDB9F" w14:textId="77777777" w:rsidR="00FE713F" w:rsidRPr="00EE16A7" w:rsidRDefault="00FE713F">
            <w:pPr>
              <w:spacing w:after="0" w:line="240" w:lineRule="auto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Примітка</w:t>
            </w:r>
          </w:p>
        </w:tc>
      </w:tr>
      <w:tr w:rsidR="00FE713F" w:rsidRPr="00EE16A7" w14:paraId="6C49F93C" w14:textId="77777777" w:rsidTr="00B1330A">
        <w:tc>
          <w:tcPr>
            <w:tcW w:w="4462" w:type="dxa"/>
            <w:gridSpan w:val="2"/>
          </w:tcPr>
          <w:p w14:paraId="36305B93" w14:textId="77777777" w:rsidR="00FE713F" w:rsidRPr="00EE16A7" w:rsidRDefault="00FE713F" w:rsidP="00C822A0">
            <w:pPr>
              <w:spacing w:after="0" w:line="240" w:lineRule="auto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Обізнаність та  самовираження у сфері культури.</w:t>
            </w:r>
          </w:p>
        </w:tc>
        <w:tc>
          <w:tcPr>
            <w:tcW w:w="5580" w:type="dxa"/>
          </w:tcPr>
          <w:p w14:paraId="7835FA34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Свято Останнього дзвоника «Пролунай, наш останній дзвінок – у доросле життя тільки крок…».</w:t>
            </w:r>
          </w:p>
        </w:tc>
        <w:tc>
          <w:tcPr>
            <w:tcW w:w="1260" w:type="dxa"/>
            <w:gridSpan w:val="2"/>
          </w:tcPr>
          <w:p w14:paraId="49CC9AFF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червень</w:t>
            </w:r>
          </w:p>
        </w:tc>
        <w:tc>
          <w:tcPr>
            <w:tcW w:w="1598" w:type="dxa"/>
            <w:gridSpan w:val="2"/>
          </w:tcPr>
          <w:p w14:paraId="4962F716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сценарій</w:t>
            </w:r>
          </w:p>
        </w:tc>
        <w:tc>
          <w:tcPr>
            <w:tcW w:w="1701" w:type="dxa"/>
          </w:tcPr>
          <w:p w14:paraId="74ADE7A6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ПО,КК</w:t>
            </w:r>
          </w:p>
        </w:tc>
        <w:tc>
          <w:tcPr>
            <w:tcW w:w="1276" w:type="dxa"/>
          </w:tcPr>
          <w:p w14:paraId="4E9CB148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</w:p>
        </w:tc>
      </w:tr>
      <w:tr w:rsidR="00FE713F" w:rsidRPr="00EE16A7" w14:paraId="2B3CC83D" w14:textId="77777777" w:rsidTr="00B1330A">
        <w:trPr>
          <w:trHeight w:val="555"/>
        </w:trPr>
        <w:tc>
          <w:tcPr>
            <w:tcW w:w="4462" w:type="dxa"/>
            <w:gridSpan w:val="2"/>
          </w:tcPr>
          <w:p w14:paraId="6CEB6A15" w14:textId="77777777" w:rsidR="00FE713F" w:rsidRPr="00EE16A7" w:rsidRDefault="00FE713F" w:rsidP="00C822A0">
            <w:pPr>
              <w:spacing w:after="0" w:line="240" w:lineRule="auto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Соціальна та громадянська компетентності, спілкування державною мовами</w:t>
            </w:r>
          </w:p>
        </w:tc>
        <w:tc>
          <w:tcPr>
            <w:tcW w:w="5580" w:type="dxa"/>
          </w:tcPr>
          <w:p w14:paraId="1E518810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День вшанування пам’яті дітей, які загинули внаслідок російської агресії</w:t>
            </w:r>
          </w:p>
        </w:tc>
        <w:tc>
          <w:tcPr>
            <w:tcW w:w="1260" w:type="dxa"/>
            <w:gridSpan w:val="2"/>
          </w:tcPr>
          <w:p w14:paraId="38DD9EF6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04.06</w:t>
            </w:r>
          </w:p>
        </w:tc>
        <w:tc>
          <w:tcPr>
            <w:tcW w:w="1598" w:type="dxa"/>
            <w:gridSpan w:val="2"/>
          </w:tcPr>
          <w:p w14:paraId="29281258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година спілкування</w:t>
            </w:r>
          </w:p>
        </w:tc>
        <w:tc>
          <w:tcPr>
            <w:tcW w:w="1701" w:type="dxa"/>
          </w:tcPr>
          <w:p w14:paraId="01547EAF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КК</w:t>
            </w:r>
          </w:p>
        </w:tc>
        <w:tc>
          <w:tcPr>
            <w:tcW w:w="1276" w:type="dxa"/>
          </w:tcPr>
          <w:p w14:paraId="218CA258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</w:p>
        </w:tc>
      </w:tr>
      <w:tr w:rsidR="00FE713F" w:rsidRPr="00EE16A7" w14:paraId="2874CE14" w14:textId="77777777" w:rsidTr="00B1330A">
        <w:tc>
          <w:tcPr>
            <w:tcW w:w="4462" w:type="dxa"/>
            <w:gridSpan w:val="2"/>
          </w:tcPr>
          <w:p w14:paraId="55DA88F7" w14:textId="77777777" w:rsidR="00FE713F" w:rsidRPr="00EE16A7" w:rsidRDefault="00FE713F" w:rsidP="00C822A0">
            <w:pPr>
              <w:spacing w:after="0" w:line="240" w:lineRule="auto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Обізнаність та  самовираження у сфері культури.</w:t>
            </w:r>
          </w:p>
        </w:tc>
        <w:tc>
          <w:tcPr>
            <w:tcW w:w="5580" w:type="dxa"/>
          </w:tcPr>
          <w:p w14:paraId="3BC541C9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 xml:space="preserve">Випускний вечір «Мить невагомості між минулим і майбутнім». </w:t>
            </w:r>
          </w:p>
        </w:tc>
        <w:tc>
          <w:tcPr>
            <w:tcW w:w="1260" w:type="dxa"/>
            <w:gridSpan w:val="2"/>
          </w:tcPr>
          <w:p w14:paraId="19799A48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червень</w:t>
            </w:r>
          </w:p>
        </w:tc>
        <w:tc>
          <w:tcPr>
            <w:tcW w:w="1598" w:type="dxa"/>
            <w:gridSpan w:val="2"/>
          </w:tcPr>
          <w:p w14:paraId="692082F6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сценарій</w:t>
            </w:r>
          </w:p>
        </w:tc>
        <w:tc>
          <w:tcPr>
            <w:tcW w:w="1701" w:type="dxa"/>
          </w:tcPr>
          <w:p w14:paraId="1F4D0A29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ПО,КК</w:t>
            </w:r>
          </w:p>
        </w:tc>
        <w:tc>
          <w:tcPr>
            <w:tcW w:w="1276" w:type="dxa"/>
          </w:tcPr>
          <w:p w14:paraId="698B84DC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</w:p>
        </w:tc>
      </w:tr>
      <w:tr w:rsidR="00FE713F" w:rsidRPr="00EE16A7" w14:paraId="4E6A47F6" w14:textId="77777777" w:rsidTr="00B1330A">
        <w:tc>
          <w:tcPr>
            <w:tcW w:w="4462" w:type="dxa"/>
            <w:gridSpan w:val="2"/>
          </w:tcPr>
          <w:p w14:paraId="2412AD29" w14:textId="77777777" w:rsidR="00FE713F" w:rsidRPr="00EE16A7" w:rsidRDefault="00FE713F" w:rsidP="00C822A0">
            <w:pPr>
              <w:spacing w:after="0" w:line="240" w:lineRule="auto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Соціальна та громадянська компетентності.</w:t>
            </w:r>
          </w:p>
        </w:tc>
        <w:tc>
          <w:tcPr>
            <w:tcW w:w="5580" w:type="dxa"/>
          </w:tcPr>
          <w:p w14:paraId="7B89B3D7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День Конституції України, виставка</w:t>
            </w:r>
          </w:p>
        </w:tc>
        <w:tc>
          <w:tcPr>
            <w:tcW w:w="1260" w:type="dxa"/>
            <w:gridSpan w:val="2"/>
          </w:tcPr>
          <w:p w14:paraId="6CC536EA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28.06</w:t>
            </w:r>
          </w:p>
        </w:tc>
        <w:tc>
          <w:tcPr>
            <w:tcW w:w="1598" w:type="dxa"/>
            <w:gridSpan w:val="2"/>
          </w:tcPr>
          <w:p w14:paraId="64D899EE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виставка</w:t>
            </w:r>
          </w:p>
        </w:tc>
        <w:tc>
          <w:tcPr>
            <w:tcW w:w="1701" w:type="dxa"/>
          </w:tcPr>
          <w:p w14:paraId="64962117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ПО,КК</w:t>
            </w:r>
          </w:p>
        </w:tc>
        <w:tc>
          <w:tcPr>
            <w:tcW w:w="1276" w:type="dxa"/>
          </w:tcPr>
          <w:p w14:paraId="6E806331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</w:p>
        </w:tc>
      </w:tr>
      <w:tr w:rsidR="00FE713F" w:rsidRPr="00EE16A7" w14:paraId="2BE018D1" w14:textId="77777777" w:rsidTr="00B1330A">
        <w:tc>
          <w:tcPr>
            <w:tcW w:w="4462" w:type="dxa"/>
            <w:gridSpan w:val="2"/>
          </w:tcPr>
          <w:p w14:paraId="5E577744" w14:textId="77777777" w:rsidR="00FE713F" w:rsidRPr="00EE16A7" w:rsidRDefault="00FE713F" w:rsidP="00C822A0">
            <w:pPr>
              <w:spacing w:after="0" w:line="240" w:lineRule="auto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Обізнаність та  самовираження у сфері культури.</w:t>
            </w:r>
          </w:p>
        </w:tc>
        <w:tc>
          <w:tcPr>
            <w:tcW w:w="5580" w:type="dxa"/>
          </w:tcPr>
          <w:p w14:paraId="5C874FCE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Співпраця з місцевою громадою, дошкільною установою, народними умільцями. Проведення спільних заходів</w:t>
            </w:r>
          </w:p>
        </w:tc>
        <w:tc>
          <w:tcPr>
            <w:tcW w:w="1260" w:type="dxa"/>
            <w:gridSpan w:val="2"/>
          </w:tcPr>
          <w:p w14:paraId="4E0D8573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червень</w:t>
            </w:r>
          </w:p>
        </w:tc>
        <w:tc>
          <w:tcPr>
            <w:tcW w:w="1598" w:type="dxa"/>
            <w:gridSpan w:val="2"/>
          </w:tcPr>
          <w:p w14:paraId="77C57107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вироби</w:t>
            </w:r>
          </w:p>
        </w:tc>
        <w:tc>
          <w:tcPr>
            <w:tcW w:w="1701" w:type="dxa"/>
          </w:tcPr>
          <w:p w14:paraId="6C8E1B17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  <w:r w:rsidRPr="00EE16A7">
              <w:rPr>
                <w:rFonts w:ascii="Times New Roman" w:hAnsi="Times New Roman"/>
                <w:bCs/>
                <w:lang w:val="uk-UA"/>
              </w:rPr>
              <w:t>ПО, КК</w:t>
            </w:r>
          </w:p>
        </w:tc>
        <w:tc>
          <w:tcPr>
            <w:tcW w:w="1276" w:type="dxa"/>
          </w:tcPr>
          <w:p w14:paraId="22B243CF" w14:textId="77777777" w:rsidR="00FE713F" w:rsidRPr="00EE16A7" w:rsidRDefault="00FE713F">
            <w:pPr>
              <w:spacing w:after="0" w:line="240" w:lineRule="auto"/>
              <w:jc w:val="both"/>
              <w:rPr>
                <w:rFonts w:ascii="Times New Roman" w:hAnsi="Times New Roman"/>
                <w:bCs/>
                <w:lang w:val="uk-UA"/>
              </w:rPr>
            </w:pPr>
          </w:p>
        </w:tc>
      </w:tr>
    </w:tbl>
    <w:p w14:paraId="4F24E1BE" w14:textId="77777777" w:rsidR="00FE713F" w:rsidRDefault="00FE713F" w:rsidP="00FF4102">
      <w:pPr>
        <w:shd w:val="clear" w:color="auto" w:fill="FFFFFF"/>
        <w:spacing w:after="0" w:line="240" w:lineRule="auto"/>
        <w:jc w:val="center"/>
        <w:rPr>
          <w:rFonts w:ascii="Times New Roman" w:hAnsi="Times New Roman"/>
          <w:bCs/>
          <w:sz w:val="24"/>
          <w:szCs w:val="24"/>
          <w:lang w:val="uk-UA"/>
        </w:rPr>
      </w:pPr>
    </w:p>
    <w:sectPr w:rsidR="00FE713F" w:rsidSect="007E5DAE">
      <w:pgSz w:w="16838" w:h="11906" w:orient="landscape"/>
      <w:pgMar w:top="1418" w:right="851" w:bottom="851" w:left="5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040C"/>
    <w:rsid w:val="00033CC2"/>
    <w:rsid w:val="000348DE"/>
    <w:rsid w:val="000425E1"/>
    <w:rsid w:val="000561F5"/>
    <w:rsid w:val="00056427"/>
    <w:rsid w:val="00070202"/>
    <w:rsid w:val="00075990"/>
    <w:rsid w:val="000A74E3"/>
    <w:rsid w:val="000F2E68"/>
    <w:rsid w:val="001130D9"/>
    <w:rsid w:val="00113AE0"/>
    <w:rsid w:val="001140AC"/>
    <w:rsid w:val="001322AA"/>
    <w:rsid w:val="0013490D"/>
    <w:rsid w:val="00177079"/>
    <w:rsid w:val="00225F74"/>
    <w:rsid w:val="002461A1"/>
    <w:rsid w:val="00247337"/>
    <w:rsid w:val="002644F2"/>
    <w:rsid w:val="00266659"/>
    <w:rsid w:val="0028073E"/>
    <w:rsid w:val="0029121B"/>
    <w:rsid w:val="002A1B17"/>
    <w:rsid w:val="002B2610"/>
    <w:rsid w:val="002B5C3D"/>
    <w:rsid w:val="002C6181"/>
    <w:rsid w:val="002E2690"/>
    <w:rsid w:val="00317A5A"/>
    <w:rsid w:val="0038100B"/>
    <w:rsid w:val="00387C53"/>
    <w:rsid w:val="00391DFF"/>
    <w:rsid w:val="003B1992"/>
    <w:rsid w:val="003C5159"/>
    <w:rsid w:val="003C6BEA"/>
    <w:rsid w:val="003C7666"/>
    <w:rsid w:val="003E42AB"/>
    <w:rsid w:val="003E5E0F"/>
    <w:rsid w:val="003F575A"/>
    <w:rsid w:val="00411BE4"/>
    <w:rsid w:val="004143D2"/>
    <w:rsid w:val="00420AFC"/>
    <w:rsid w:val="00440567"/>
    <w:rsid w:val="00473C0A"/>
    <w:rsid w:val="00476FCE"/>
    <w:rsid w:val="004C1016"/>
    <w:rsid w:val="004D40F1"/>
    <w:rsid w:val="004E2F9A"/>
    <w:rsid w:val="004F2E09"/>
    <w:rsid w:val="0051056D"/>
    <w:rsid w:val="0053040C"/>
    <w:rsid w:val="0053301C"/>
    <w:rsid w:val="0056070C"/>
    <w:rsid w:val="00562E60"/>
    <w:rsid w:val="0058426B"/>
    <w:rsid w:val="005915F3"/>
    <w:rsid w:val="005A26AE"/>
    <w:rsid w:val="005A2D5F"/>
    <w:rsid w:val="00601D13"/>
    <w:rsid w:val="00603A4B"/>
    <w:rsid w:val="00605CDF"/>
    <w:rsid w:val="00651A28"/>
    <w:rsid w:val="00652159"/>
    <w:rsid w:val="006B1B66"/>
    <w:rsid w:val="006B6016"/>
    <w:rsid w:val="006D640C"/>
    <w:rsid w:val="00702AFE"/>
    <w:rsid w:val="00723352"/>
    <w:rsid w:val="007241A4"/>
    <w:rsid w:val="00726782"/>
    <w:rsid w:val="0073124A"/>
    <w:rsid w:val="00736014"/>
    <w:rsid w:val="00744ED0"/>
    <w:rsid w:val="00750DFD"/>
    <w:rsid w:val="0075529E"/>
    <w:rsid w:val="00762313"/>
    <w:rsid w:val="00781678"/>
    <w:rsid w:val="0078337C"/>
    <w:rsid w:val="00785349"/>
    <w:rsid w:val="007B472E"/>
    <w:rsid w:val="007B6DA6"/>
    <w:rsid w:val="007E5DAE"/>
    <w:rsid w:val="007F5E6A"/>
    <w:rsid w:val="0081454B"/>
    <w:rsid w:val="008204BF"/>
    <w:rsid w:val="00836C3E"/>
    <w:rsid w:val="008608B1"/>
    <w:rsid w:val="00865F1A"/>
    <w:rsid w:val="0087554C"/>
    <w:rsid w:val="008A1635"/>
    <w:rsid w:val="008A351D"/>
    <w:rsid w:val="008B001C"/>
    <w:rsid w:val="008B1F60"/>
    <w:rsid w:val="008D1A02"/>
    <w:rsid w:val="00934FE5"/>
    <w:rsid w:val="00940149"/>
    <w:rsid w:val="0094517F"/>
    <w:rsid w:val="00981144"/>
    <w:rsid w:val="00981F98"/>
    <w:rsid w:val="009A081E"/>
    <w:rsid w:val="009D6424"/>
    <w:rsid w:val="009E03C8"/>
    <w:rsid w:val="009E5B61"/>
    <w:rsid w:val="00A07EE2"/>
    <w:rsid w:val="00A15EA4"/>
    <w:rsid w:val="00A266C7"/>
    <w:rsid w:val="00A3099C"/>
    <w:rsid w:val="00A5652A"/>
    <w:rsid w:val="00A628B6"/>
    <w:rsid w:val="00A62BE9"/>
    <w:rsid w:val="00A866B0"/>
    <w:rsid w:val="00A92095"/>
    <w:rsid w:val="00A97535"/>
    <w:rsid w:val="00AC5B00"/>
    <w:rsid w:val="00AF44E5"/>
    <w:rsid w:val="00B1330A"/>
    <w:rsid w:val="00B24B00"/>
    <w:rsid w:val="00B4606E"/>
    <w:rsid w:val="00B856C4"/>
    <w:rsid w:val="00BC7065"/>
    <w:rsid w:val="00BD7EDC"/>
    <w:rsid w:val="00C00188"/>
    <w:rsid w:val="00C04500"/>
    <w:rsid w:val="00C06231"/>
    <w:rsid w:val="00C15D5F"/>
    <w:rsid w:val="00C2087E"/>
    <w:rsid w:val="00C74ABA"/>
    <w:rsid w:val="00C76704"/>
    <w:rsid w:val="00C822A0"/>
    <w:rsid w:val="00C927CC"/>
    <w:rsid w:val="00C97605"/>
    <w:rsid w:val="00CB6827"/>
    <w:rsid w:val="00CD1C30"/>
    <w:rsid w:val="00D40299"/>
    <w:rsid w:val="00D42EB2"/>
    <w:rsid w:val="00DD23E2"/>
    <w:rsid w:val="00E1603D"/>
    <w:rsid w:val="00E42379"/>
    <w:rsid w:val="00E5659F"/>
    <w:rsid w:val="00E73D67"/>
    <w:rsid w:val="00E75681"/>
    <w:rsid w:val="00EC16F2"/>
    <w:rsid w:val="00EC353D"/>
    <w:rsid w:val="00EC44B7"/>
    <w:rsid w:val="00ED5118"/>
    <w:rsid w:val="00ED7811"/>
    <w:rsid w:val="00EE16A7"/>
    <w:rsid w:val="00EF5697"/>
    <w:rsid w:val="00F14D66"/>
    <w:rsid w:val="00F3244D"/>
    <w:rsid w:val="00F866A7"/>
    <w:rsid w:val="00FA6C3C"/>
    <w:rsid w:val="00FB1B0A"/>
    <w:rsid w:val="00FB5F1A"/>
    <w:rsid w:val="00FC60DB"/>
    <w:rsid w:val="00FE713F"/>
    <w:rsid w:val="00FF41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7C1EAB7"/>
  <w15:docId w15:val="{3677FA72-8B4A-438D-A2A0-EC1265F881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4517F"/>
    <w:pPr>
      <w:spacing w:after="200" w:line="276" w:lineRule="auto"/>
    </w:pPr>
    <w:rPr>
      <w:rFonts w:eastAsia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94517F"/>
    <w:rPr>
      <w:rFonts w:eastAsia="Times New Roman"/>
      <w:sz w:val="20"/>
      <w:szCs w:val="20"/>
      <w:lang w:val="ru-RU"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4">
    <w:name w:val="Hyperlink"/>
    <w:basedOn w:val="a0"/>
    <w:uiPriority w:val="99"/>
    <w:rsid w:val="0094517F"/>
    <w:rPr>
      <w:rFonts w:cs="Times New Roman"/>
      <w:color w:val="0563C1"/>
      <w:u w:val="single"/>
    </w:rPr>
  </w:style>
  <w:style w:type="character" w:styleId="a5">
    <w:name w:val="FollowedHyperlink"/>
    <w:basedOn w:val="a0"/>
    <w:uiPriority w:val="99"/>
    <w:semiHidden/>
    <w:rsid w:val="0094517F"/>
    <w:rPr>
      <w:rFonts w:cs="Times New Roman"/>
      <w:color w:val="954F72"/>
      <w:u w:val="single"/>
    </w:rPr>
  </w:style>
  <w:style w:type="paragraph" w:customStyle="1" w:styleId="Default">
    <w:name w:val="Default"/>
    <w:uiPriority w:val="99"/>
    <w:rsid w:val="0094517F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5792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21</Pages>
  <Words>58561</Words>
  <Characters>33380</Characters>
  <Application>Microsoft Office Word</Application>
  <DocSecurity>0</DocSecurity>
  <Lines>278</Lines>
  <Paragraphs>183</Paragraphs>
  <ScaleCrop>false</ScaleCrop>
  <Company/>
  <LinksUpToDate>false</LinksUpToDate>
  <CharactersWithSpaces>91758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Администратор</cp:lastModifiedBy>
  <cp:revision>2</cp:revision>
  <cp:lastPrinted>2025-01-27T11:23:00Z</cp:lastPrinted>
  <dcterms:created xsi:type="dcterms:W3CDTF">2025-02-24T13:03:00Z</dcterms:created>
  <dcterms:modified xsi:type="dcterms:W3CDTF">2025-02-24T13:03:00Z</dcterms:modified>
</cp:coreProperties>
</file>