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C2" w:rsidRPr="00350351" w:rsidRDefault="006D5611" w:rsidP="00173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4652C2" w:rsidRPr="003503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p w:rsidR="004652C2" w:rsidRPr="00350351" w:rsidRDefault="004652C2" w:rsidP="00173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52C2" w:rsidRPr="00350351" w:rsidRDefault="0062511C" w:rsidP="00173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0351">
        <w:rPr>
          <w:rFonts w:ascii="Times New Roman" w:hAnsi="Times New Roman" w:cs="Times New Roman"/>
          <w:b/>
          <w:sz w:val="28"/>
          <w:szCs w:val="28"/>
          <w:lang w:val="uk-UA"/>
        </w:rPr>
        <w:t>Урок №</w:t>
      </w:r>
      <w:r w:rsidR="0031616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4652C2" w:rsidRPr="00350351" w:rsidRDefault="004652C2" w:rsidP="00173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52C2" w:rsidRPr="00350351" w:rsidRDefault="004652C2" w:rsidP="00173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0351">
        <w:rPr>
          <w:rFonts w:ascii="Times New Roman" w:hAnsi="Times New Roman" w:cs="Times New Roman"/>
          <w:b/>
          <w:sz w:val="28"/>
          <w:szCs w:val="28"/>
          <w:lang w:val="uk-UA"/>
        </w:rPr>
        <w:t>Дата:</w:t>
      </w:r>
    </w:p>
    <w:p w:rsidR="00FE111A" w:rsidRDefault="00FE111A" w:rsidP="0017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15B0F" w:rsidRP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B0F">
        <w:rPr>
          <w:rFonts w:ascii="Times New Roman" w:hAnsi="Times New Roman" w:cs="Times New Roman"/>
          <w:b/>
          <w:bCs/>
          <w:sz w:val="28"/>
          <w:szCs w:val="28"/>
        </w:rPr>
        <w:t>ВЕЛИКІ МОРЕПЛАВЦІ (УРОК — ПРЕС-КОНФЕРЕНЦІЯ)</w:t>
      </w:r>
    </w:p>
    <w:p w:rsid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15B0F" w:rsidRP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B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Мета уроку: </w:t>
      </w:r>
      <w:r w:rsidRPr="00F15B0F">
        <w:rPr>
          <w:rFonts w:ascii="Times New Roman" w:hAnsi="Times New Roman" w:cs="Times New Roman"/>
          <w:sz w:val="28"/>
          <w:szCs w:val="28"/>
          <w:lang w:val="uk-UA"/>
        </w:rPr>
        <w:t>розширити й поглибити знання учнів про епоху Великих геогр</w:t>
      </w:r>
      <w:r w:rsidRPr="00F15B0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15B0F">
        <w:rPr>
          <w:rFonts w:ascii="Times New Roman" w:hAnsi="Times New Roman" w:cs="Times New Roman"/>
          <w:sz w:val="28"/>
          <w:szCs w:val="28"/>
          <w:lang w:val="uk-UA"/>
        </w:rPr>
        <w:t>фічних відкриттів;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5B0F">
        <w:rPr>
          <w:rFonts w:ascii="Times New Roman" w:hAnsi="Times New Roman" w:cs="Times New Roman"/>
          <w:sz w:val="28"/>
          <w:szCs w:val="28"/>
          <w:lang w:val="uk-UA"/>
        </w:rPr>
        <w:t>формувати вміння працювати з додатковими джерелами знань; розвивати к</w:t>
      </w:r>
      <w:r w:rsidRPr="00F15B0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15B0F">
        <w:rPr>
          <w:rFonts w:ascii="Times New Roman" w:hAnsi="Times New Roman" w:cs="Times New Roman"/>
          <w:sz w:val="28"/>
          <w:szCs w:val="28"/>
          <w:lang w:val="uk-UA"/>
        </w:rPr>
        <w:t>мунікативні функції і творчі здібності.</w:t>
      </w:r>
    </w:p>
    <w:p w:rsidR="00F15B0F" w:rsidRP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B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Обладнання: </w:t>
      </w:r>
      <w:r w:rsidRPr="00F15B0F">
        <w:rPr>
          <w:rFonts w:ascii="Times New Roman" w:hAnsi="Times New Roman" w:cs="Times New Roman"/>
          <w:sz w:val="28"/>
          <w:szCs w:val="28"/>
          <w:lang w:val="uk-UA"/>
        </w:rPr>
        <w:t xml:space="preserve">фізична карта півкуль, портрети Христофора Колумба, </w:t>
      </w:r>
      <w:proofErr w:type="spellStart"/>
      <w:r w:rsidRPr="00F15B0F">
        <w:rPr>
          <w:rFonts w:ascii="Times New Roman" w:hAnsi="Times New Roman" w:cs="Times New Roman"/>
          <w:sz w:val="28"/>
          <w:szCs w:val="28"/>
          <w:lang w:val="uk-UA"/>
        </w:rPr>
        <w:t>Фернана</w:t>
      </w:r>
      <w:proofErr w:type="spellEnd"/>
      <w:r w:rsidRPr="00F15B0F">
        <w:rPr>
          <w:rFonts w:ascii="Times New Roman" w:hAnsi="Times New Roman" w:cs="Times New Roman"/>
          <w:sz w:val="28"/>
          <w:szCs w:val="28"/>
          <w:lang w:val="uk-UA"/>
        </w:rPr>
        <w:t xml:space="preserve"> Магеллана й </w:t>
      </w:r>
      <w:proofErr w:type="spellStart"/>
      <w:r w:rsidRPr="00F15B0F">
        <w:rPr>
          <w:rFonts w:ascii="Times New Roman" w:hAnsi="Times New Roman" w:cs="Times New Roman"/>
          <w:sz w:val="28"/>
          <w:szCs w:val="28"/>
          <w:lang w:val="uk-UA"/>
        </w:rPr>
        <w:t>Васко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15B0F">
        <w:rPr>
          <w:rFonts w:ascii="Times New Roman" w:hAnsi="Times New Roman" w:cs="Times New Roman"/>
          <w:sz w:val="28"/>
          <w:szCs w:val="28"/>
          <w:lang w:val="uk-UA"/>
        </w:rPr>
        <w:t>да</w:t>
      </w:r>
      <w:proofErr w:type="spellEnd"/>
      <w:r w:rsidRPr="00F15B0F">
        <w:rPr>
          <w:rFonts w:ascii="Times New Roman" w:hAnsi="Times New Roman" w:cs="Times New Roman"/>
          <w:sz w:val="28"/>
          <w:szCs w:val="28"/>
          <w:lang w:val="uk-UA"/>
        </w:rPr>
        <w:t xml:space="preserve"> Гами, ілюстрації із зображенням окремих моментів подор</w:t>
      </w:r>
      <w:r w:rsidRPr="00F15B0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15B0F">
        <w:rPr>
          <w:rFonts w:ascii="Times New Roman" w:hAnsi="Times New Roman" w:cs="Times New Roman"/>
          <w:sz w:val="28"/>
          <w:szCs w:val="28"/>
          <w:lang w:val="uk-UA"/>
        </w:rPr>
        <w:t>жей (наприклад, «Магеллан у пр</w:t>
      </w:r>
      <w:r w:rsidRPr="00F15B0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15B0F">
        <w:rPr>
          <w:rFonts w:ascii="Times New Roman" w:hAnsi="Times New Roman" w:cs="Times New Roman"/>
          <w:sz w:val="28"/>
          <w:szCs w:val="28"/>
          <w:lang w:val="uk-UA"/>
        </w:rPr>
        <w:t>тоці»),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5B0F">
        <w:rPr>
          <w:rFonts w:ascii="Times New Roman" w:hAnsi="Times New Roman" w:cs="Times New Roman"/>
          <w:sz w:val="28"/>
          <w:szCs w:val="28"/>
          <w:lang w:val="uk-UA"/>
        </w:rPr>
        <w:t>хронологічна таблиця «Великі географічні відкриття».</w:t>
      </w:r>
    </w:p>
    <w:p w:rsidR="00F15B0F" w:rsidRP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B0F">
        <w:rPr>
          <w:rFonts w:ascii="Times New Roman" w:hAnsi="Times New Roman" w:cs="Times New Roman"/>
          <w:b/>
          <w:bCs/>
          <w:sz w:val="28"/>
          <w:szCs w:val="28"/>
        </w:rPr>
        <w:t xml:space="preserve">Тип уроку: </w:t>
      </w:r>
      <w:proofErr w:type="spellStart"/>
      <w:r w:rsidRPr="00F15B0F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F15B0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F15B0F">
        <w:rPr>
          <w:rFonts w:ascii="Times New Roman" w:hAnsi="Times New Roman" w:cs="Times New Roman"/>
          <w:sz w:val="28"/>
          <w:szCs w:val="28"/>
        </w:rPr>
        <w:t>поглиблення</w:t>
      </w:r>
      <w:proofErr w:type="spellEnd"/>
      <w:r w:rsidRPr="00F15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F15B0F">
        <w:rPr>
          <w:rFonts w:ascii="Times New Roman" w:hAnsi="Times New Roman" w:cs="Times New Roman"/>
          <w:sz w:val="28"/>
          <w:szCs w:val="28"/>
        </w:rPr>
        <w:t xml:space="preserve"> (урок — </w:t>
      </w:r>
      <w:proofErr w:type="spellStart"/>
      <w:r w:rsidRPr="00F15B0F">
        <w:rPr>
          <w:rFonts w:ascii="Times New Roman" w:hAnsi="Times New Roman" w:cs="Times New Roman"/>
          <w:sz w:val="28"/>
          <w:szCs w:val="28"/>
        </w:rPr>
        <w:t>прес-конференція</w:t>
      </w:r>
      <w:proofErr w:type="spellEnd"/>
      <w:r w:rsidRPr="00F15B0F">
        <w:rPr>
          <w:rFonts w:ascii="Times New Roman" w:hAnsi="Times New Roman" w:cs="Times New Roman"/>
          <w:sz w:val="28"/>
          <w:szCs w:val="28"/>
        </w:rPr>
        <w:t>).</w:t>
      </w:r>
    </w:p>
    <w:p w:rsidR="00327022" w:rsidRP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15B0F">
        <w:rPr>
          <w:rFonts w:ascii="Times New Roman" w:hAnsi="Times New Roman" w:cs="Times New Roman"/>
          <w:b/>
          <w:bCs/>
          <w:sz w:val="28"/>
          <w:szCs w:val="28"/>
        </w:rPr>
        <w:t>Очікувані</w:t>
      </w:r>
      <w:proofErr w:type="spellEnd"/>
      <w:r w:rsidRPr="00F15B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b/>
          <w:bCs/>
          <w:sz w:val="28"/>
          <w:szCs w:val="28"/>
        </w:rPr>
        <w:t>результати</w:t>
      </w:r>
      <w:proofErr w:type="spellEnd"/>
      <w:r w:rsidRPr="00F15B0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F15B0F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F15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sz w:val="28"/>
          <w:szCs w:val="28"/>
        </w:rPr>
        <w:t>зможуть</w:t>
      </w:r>
      <w:proofErr w:type="spellEnd"/>
      <w:r w:rsidRPr="00F15B0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15B0F">
        <w:rPr>
          <w:rFonts w:ascii="Times New Roman" w:hAnsi="Times New Roman" w:cs="Times New Roman"/>
          <w:sz w:val="28"/>
          <w:szCs w:val="28"/>
        </w:rPr>
        <w:t>розповідати</w:t>
      </w:r>
      <w:proofErr w:type="spellEnd"/>
      <w:r w:rsidRPr="00F15B0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15B0F">
        <w:rPr>
          <w:rFonts w:ascii="Times New Roman" w:hAnsi="Times New Roman" w:cs="Times New Roman"/>
          <w:sz w:val="28"/>
          <w:szCs w:val="28"/>
        </w:rPr>
        <w:t>найбільші</w:t>
      </w:r>
      <w:proofErr w:type="spellEnd"/>
      <w:r w:rsidRPr="00F15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sz w:val="28"/>
          <w:szCs w:val="28"/>
        </w:rPr>
        <w:t>подорожі</w:t>
      </w:r>
      <w:proofErr w:type="spellEnd"/>
      <w:r w:rsidRPr="00F15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sz w:val="28"/>
          <w:szCs w:val="28"/>
        </w:rPr>
        <w:t>епохи</w:t>
      </w:r>
      <w:proofErr w:type="spellEnd"/>
      <w:r w:rsidRPr="00F15B0F">
        <w:rPr>
          <w:rFonts w:ascii="Times New Roman" w:hAnsi="Times New Roman" w:cs="Times New Roman"/>
          <w:sz w:val="28"/>
          <w:szCs w:val="28"/>
        </w:rPr>
        <w:t xml:space="preserve"> Великих </w:t>
      </w:r>
      <w:proofErr w:type="spellStart"/>
      <w:r w:rsidRPr="00F15B0F">
        <w:rPr>
          <w:rFonts w:ascii="Times New Roman" w:hAnsi="Times New Roman" w:cs="Times New Roman"/>
          <w:sz w:val="28"/>
          <w:szCs w:val="28"/>
        </w:rPr>
        <w:t>географічних</w:t>
      </w:r>
      <w:proofErr w:type="spellEnd"/>
      <w:r w:rsidRPr="00F15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sz w:val="28"/>
          <w:szCs w:val="28"/>
        </w:rPr>
        <w:t>відкриттів</w:t>
      </w:r>
      <w:proofErr w:type="spellEnd"/>
      <w:r w:rsidRPr="00F15B0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15B0F">
        <w:rPr>
          <w:rFonts w:ascii="Times New Roman" w:hAnsi="Times New Roman" w:cs="Times New Roman"/>
          <w:sz w:val="28"/>
          <w:szCs w:val="28"/>
        </w:rPr>
        <w:t>добирати</w:t>
      </w:r>
      <w:proofErr w:type="spellEnd"/>
      <w:r w:rsidRPr="00F15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sz w:val="28"/>
          <w:szCs w:val="28"/>
        </w:rPr>
        <w:t>додаткову</w:t>
      </w:r>
      <w:proofErr w:type="spellEnd"/>
      <w:r w:rsidRPr="00F15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F15B0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proofErr w:type="gramStart"/>
      <w:r w:rsidRPr="00F15B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5B0F">
        <w:rPr>
          <w:rFonts w:ascii="Times New Roman" w:hAnsi="Times New Roman" w:cs="Times New Roman"/>
          <w:sz w:val="28"/>
          <w:szCs w:val="28"/>
        </w:rPr>
        <w:t>ізнання</w:t>
      </w:r>
      <w:proofErr w:type="spellEnd"/>
      <w:r w:rsidRPr="00F15B0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F15B0F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F15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F15B0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15B0F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F15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F15B0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15B0F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F15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sz w:val="28"/>
          <w:szCs w:val="28"/>
        </w:rPr>
        <w:t>карти</w:t>
      </w:r>
      <w:proofErr w:type="spellEnd"/>
      <w:r w:rsidRPr="00F15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sz w:val="28"/>
          <w:szCs w:val="28"/>
        </w:rPr>
        <w:t>маршрутів</w:t>
      </w:r>
      <w:proofErr w:type="spellEnd"/>
      <w:r w:rsidRPr="00F15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sz w:val="28"/>
          <w:szCs w:val="28"/>
        </w:rPr>
        <w:t>под</w:t>
      </w:r>
      <w:r w:rsidRPr="00F15B0F">
        <w:rPr>
          <w:rFonts w:ascii="Times New Roman" w:hAnsi="Times New Roman" w:cs="Times New Roman"/>
          <w:sz w:val="28"/>
          <w:szCs w:val="28"/>
        </w:rPr>
        <w:t>о</w:t>
      </w:r>
      <w:r w:rsidRPr="00F15B0F">
        <w:rPr>
          <w:rFonts w:ascii="Times New Roman" w:hAnsi="Times New Roman" w:cs="Times New Roman"/>
          <w:sz w:val="28"/>
          <w:szCs w:val="28"/>
        </w:rPr>
        <w:t>рожей</w:t>
      </w:r>
      <w:proofErr w:type="spellEnd"/>
      <w:r w:rsidRPr="00F15B0F">
        <w:rPr>
          <w:rFonts w:ascii="Times New Roman" w:hAnsi="Times New Roman" w:cs="Times New Roman"/>
          <w:sz w:val="28"/>
          <w:szCs w:val="28"/>
        </w:rPr>
        <w:t>.</w:t>
      </w:r>
    </w:p>
    <w:p w:rsid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5B0F" w:rsidRP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5B0F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5B0F" w:rsidRP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5B0F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</w:t>
      </w:r>
    </w:p>
    <w:p w:rsid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5B0F" w:rsidRP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5B0F">
        <w:rPr>
          <w:rFonts w:ascii="Times New Roman" w:hAnsi="Times New Roman" w:cs="Times New Roman"/>
          <w:b/>
          <w:sz w:val="28"/>
          <w:szCs w:val="28"/>
          <w:lang w:val="uk-UA"/>
        </w:rPr>
        <w:t>ІІ. ПРЕС-КОНФЕРЕНЦІЯ</w:t>
      </w:r>
    </w:p>
    <w:p w:rsidR="00F15B0F" w:rsidRP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5B0F">
        <w:rPr>
          <w:rFonts w:ascii="Times New Roman" w:hAnsi="Times New Roman" w:cs="Times New Roman"/>
          <w:b/>
          <w:sz w:val="28"/>
          <w:szCs w:val="28"/>
          <w:lang w:val="uk-UA"/>
        </w:rPr>
        <w:t>Перший етап</w:t>
      </w:r>
    </w:p>
    <w:p w:rsidR="00F15B0F" w:rsidRP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B0F">
        <w:rPr>
          <w:rFonts w:ascii="Times New Roman" w:hAnsi="Times New Roman" w:cs="Times New Roman"/>
          <w:sz w:val="28"/>
          <w:szCs w:val="28"/>
          <w:lang w:val="uk-UA"/>
        </w:rPr>
        <w:t>«Мореплавці» виступають із повідомленнями про деякі факти з їхнього життя. Учні мають якомога швидше відгадати ім’я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5B0F">
        <w:rPr>
          <w:rFonts w:ascii="Times New Roman" w:hAnsi="Times New Roman" w:cs="Times New Roman"/>
          <w:sz w:val="28"/>
          <w:szCs w:val="28"/>
          <w:lang w:val="uk-UA"/>
        </w:rPr>
        <w:t>мореплавця.</w:t>
      </w:r>
    </w:p>
    <w:p w:rsidR="00F15B0F" w:rsidRP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5B0F">
        <w:rPr>
          <w:rFonts w:ascii="Times New Roman" w:hAnsi="Times New Roman" w:cs="Times New Roman"/>
          <w:b/>
          <w:sz w:val="28"/>
          <w:szCs w:val="28"/>
          <w:lang w:val="uk-UA"/>
        </w:rPr>
        <w:t>Христофор Колумб</w:t>
      </w:r>
    </w:p>
    <w:p w:rsidR="00F15B0F" w:rsidRP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B0F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5B0F">
        <w:rPr>
          <w:rFonts w:ascii="Times New Roman" w:hAnsi="Times New Roman" w:cs="Times New Roman"/>
          <w:sz w:val="28"/>
          <w:szCs w:val="28"/>
          <w:lang w:val="uk-UA"/>
        </w:rPr>
        <w:t>Народився в незаможній родині. Протягом багатьох років</w:t>
      </w:r>
      <w:r w:rsidRPr="00F15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5B0F">
        <w:rPr>
          <w:rFonts w:ascii="Times New Roman" w:hAnsi="Times New Roman" w:cs="Times New Roman"/>
          <w:sz w:val="28"/>
          <w:szCs w:val="28"/>
          <w:lang w:val="uk-UA"/>
        </w:rPr>
        <w:t>до 1485 р. плавав на португальських суднах, жив у Лісабоні і на островах М</w:t>
      </w:r>
      <w:r w:rsidRPr="00F15B0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15B0F">
        <w:rPr>
          <w:rFonts w:ascii="Times New Roman" w:hAnsi="Times New Roman" w:cs="Times New Roman"/>
          <w:sz w:val="28"/>
          <w:szCs w:val="28"/>
          <w:lang w:val="uk-UA"/>
        </w:rPr>
        <w:t xml:space="preserve">дейра і </w:t>
      </w:r>
      <w:proofErr w:type="spellStart"/>
      <w:r w:rsidRPr="00F15B0F">
        <w:rPr>
          <w:rFonts w:ascii="Times New Roman" w:hAnsi="Times New Roman" w:cs="Times New Roman"/>
          <w:sz w:val="28"/>
          <w:szCs w:val="28"/>
          <w:lang w:val="uk-UA"/>
        </w:rPr>
        <w:t>Порту-Санту</w:t>
      </w:r>
      <w:proofErr w:type="spellEnd"/>
      <w:r w:rsidRPr="00F15B0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15B0F" w:rsidRPr="00F15B0F" w:rsidRDefault="00F15B0F" w:rsidP="00F15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B0F">
        <w:rPr>
          <w:rFonts w:ascii="Times New Roman" w:hAnsi="Times New Roman" w:cs="Times New Roman"/>
          <w:sz w:val="28"/>
          <w:szCs w:val="28"/>
          <w:lang w:val="uk-UA"/>
        </w:rPr>
        <w:t>(4 бали)</w:t>
      </w:r>
    </w:p>
    <w:p w:rsid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B0F">
        <w:rPr>
          <w:rFonts w:ascii="Times New Roman" w:hAnsi="Times New Roman" w:cs="Times New Roman"/>
          <w:sz w:val="28"/>
          <w:szCs w:val="28"/>
          <w:lang w:val="uk-UA"/>
        </w:rPr>
        <w:t>2. Читав на чотирьох мовах, вивчав і добре знав карти,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5B0F">
        <w:rPr>
          <w:rFonts w:ascii="Times New Roman" w:hAnsi="Times New Roman" w:cs="Times New Roman"/>
          <w:sz w:val="28"/>
          <w:szCs w:val="28"/>
          <w:lang w:val="uk-UA"/>
        </w:rPr>
        <w:t>існували на той час. При підготовці до плавання звертався за порадою до відомого італійського астрон</w:t>
      </w:r>
      <w:r w:rsidRPr="00F15B0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15B0F">
        <w:rPr>
          <w:rFonts w:ascii="Times New Roman" w:hAnsi="Times New Roman" w:cs="Times New Roman"/>
          <w:sz w:val="28"/>
          <w:szCs w:val="28"/>
          <w:lang w:val="uk-UA"/>
        </w:rPr>
        <w:t>ма,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15B0F">
        <w:rPr>
          <w:rFonts w:ascii="Times New Roman" w:hAnsi="Times New Roman" w:cs="Times New Roman"/>
          <w:sz w:val="28"/>
          <w:szCs w:val="28"/>
          <w:lang w:val="uk-UA"/>
        </w:rPr>
        <w:t>космографа</w:t>
      </w:r>
      <w:proofErr w:type="spellEnd"/>
      <w:r w:rsidRPr="00F15B0F">
        <w:rPr>
          <w:rFonts w:ascii="Times New Roman" w:hAnsi="Times New Roman" w:cs="Times New Roman"/>
          <w:sz w:val="28"/>
          <w:szCs w:val="28"/>
          <w:lang w:val="uk-UA"/>
        </w:rPr>
        <w:t xml:space="preserve"> і географа </w:t>
      </w:r>
      <w:proofErr w:type="spellStart"/>
      <w:r w:rsidRPr="00F15B0F">
        <w:rPr>
          <w:rFonts w:ascii="Times New Roman" w:hAnsi="Times New Roman" w:cs="Times New Roman"/>
          <w:sz w:val="28"/>
          <w:szCs w:val="28"/>
          <w:lang w:val="uk-UA"/>
        </w:rPr>
        <w:t>Паоло</w:t>
      </w:r>
      <w:proofErr w:type="spellEnd"/>
      <w:r w:rsidRPr="00F15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15B0F">
        <w:rPr>
          <w:rFonts w:ascii="Times New Roman" w:hAnsi="Times New Roman" w:cs="Times New Roman"/>
          <w:sz w:val="28"/>
          <w:szCs w:val="28"/>
          <w:lang w:val="uk-UA"/>
        </w:rPr>
        <w:t>Тосканеллі</w:t>
      </w:r>
      <w:proofErr w:type="spellEnd"/>
      <w:r w:rsidRPr="00F15B0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15B0F" w:rsidRP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B0F">
        <w:rPr>
          <w:rFonts w:ascii="Times New Roman" w:hAnsi="Times New Roman" w:cs="Times New Roman"/>
          <w:sz w:val="28"/>
          <w:szCs w:val="28"/>
          <w:lang w:val="uk-UA"/>
        </w:rPr>
        <w:t>(3 бали)</w:t>
      </w:r>
    </w:p>
    <w:p w:rsidR="00F15B0F" w:rsidRP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B0F">
        <w:rPr>
          <w:rFonts w:ascii="Times New Roman" w:hAnsi="Times New Roman" w:cs="Times New Roman"/>
          <w:sz w:val="28"/>
          <w:szCs w:val="28"/>
          <w:lang w:val="uk-UA"/>
        </w:rPr>
        <w:t>3. У першу експедицію вирушив у 1492 р. на трьох суднах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5B0F">
        <w:rPr>
          <w:rFonts w:ascii="Times New Roman" w:hAnsi="Times New Roman" w:cs="Times New Roman"/>
          <w:sz w:val="28"/>
          <w:szCs w:val="28"/>
          <w:lang w:val="uk-UA"/>
        </w:rPr>
        <w:t>з екіпажем у 90 осіб. Під час третьої експедиції, в 1500 р.,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5B0F">
        <w:rPr>
          <w:rFonts w:ascii="Times New Roman" w:hAnsi="Times New Roman" w:cs="Times New Roman"/>
          <w:sz w:val="28"/>
          <w:szCs w:val="28"/>
          <w:lang w:val="uk-UA"/>
        </w:rPr>
        <w:t>був арештований за наклепом і закутий у кайдани. Загалом здійснив чотири експедиції до відкритих земель.</w:t>
      </w:r>
    </w:p>
    <w:p w:rsidR="00F15B0F" w:rsidRP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B0F">
        <w:rPr>
          <w:rFonts w:ascii="Times New Roman" w:hAnsi="Times New Roman" w:cs="Times New Roman"/>
          <w:sz w:val="28"/>
          <w:szCs w:val="28"/>
          <w:lang w:val="uk-UA"/>
        </w:rPr>
        <w:t>(2 бали)</w:t>
      </w:r>
    </w:p>
    <w:p w:rsid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B0F">
        <w:rPr>
          <w:rFonts w:ascii="Times New Roman" w:hAnsi="Times New Roman" w:cs="Times New Roman"/>
          <w:sz w:val="28"/>
          <w:szCs w:val="28"/>
          <w:lang w:val="uk-UA"/>
        </w:rPr>
        <w:t>4. Материк, що був відкритий завдяки його подорожам, дістав ім’я іншого м</w:t>
      </w:r>
      <w:r w:rsidRPr="00F15B0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15B0F">
        <w:rPr>
          <w:rFonts w:ascii="Times New Roman" w:hAnsi="Times New Roman" w:cs="Times New Roman"/>
          <w:sz w:val="28"/>
          <w:szCs w:val="28"/>
          <w:lang w:val="uk-UA"/>
        </w:rPr>
        <w:t>реплавця. Місцевих жителів він назвав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5B0F">
        <w:rPr>
          <w:rFonts w:ascii="Times New Roman" w:hAnsi="Times New Roman" w:cs="Times New Roman"/>
          <w:sz w:val="28"/>
          <w:szCs w:val="28"/>
          <w:lang w:val="uk-UA"/>
        </w:rPr>
        <w:t xml:space="preserve">індіанцями. </w:t>
      </w:r>
    </w:p>
    <w:p w:rsid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B0F">
        <w:rPr>
          <w:rFonts w:ascii="Times New Roman" w:hAnsi="Times New Roman" w:cs="Times New Roman"/>
          <w:sz w:val="28"/>
          <w:szCs w:val="28"/>
          <w:lang w:val="uk-UA"/>
        </w:rPr>
        <w:t>(1 бал)</w:t>
      </w:r>
    </w:p>
    <w:p w:rsidR="00F15B0F" w:rsidRP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5B0F" w:rsidRP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15B0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Фернан</w:t>
      </w:r>
      <w:proofErr w:type="spellEnd"/>
      <w:r w:rsidRPr="00F15B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Магеллан</w:t>
      </w:r>
    </w:p>
    <w:p w:rsidR="00F15B0F" w:rsidRP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B0F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5B0F">
        <w:rPr>
          <w:rFonts w:ascii="Times New Roman" w:hAnsi="Times New Roman" w:cs="Times New Roman"/>
          <w:sz w:val="28"/>
          <w:szCs w:val="28"/>
          <w:lang w:val="uk-UA"/>
        </w:rPr>
        <w:t>Бідний дворянин, протягом деякого часу служив пажем</w:t>
      </w:r>
      <w:r w:rsidRPr="00F15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5B0F">
        <w:rPr>
          <w:rFonts w:ascii="Times New Roman" w:hAnsi="Times New Roman" w:cs="Times New Roman"/>
          <w:sz w:val="28"/>
          <w:szCs w:val="28"/>
          <w:lang w:val="uk-UA"/>
        </w:rPr>
        <w:t xml:space="preserve">у португальської королеви. </w:t>
      </w:r>
    </w:p>
    <w:p w:rsidR="00F15B0F" w:rsidRPr="00F15B0F" w:rsidRDefault="00F15B0F" w:rsidP="00F15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B0F">
        <w:rPr>
          <w:rFonts w:ascii="Times New Roman" w:hAnsi="Times New Roman" w:cs="Times New Roman"/>
          <w:sz w:val="28"/>
          <w:szCs w:val="28"/>
          <w:lang w:val="uk-UA"/>
        </w:rPr>
        <w:t>(4 бали)</w:t>
      </w:r>
    </w:p>
    <w:p w:rsid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B0F">
        <w:rPr>
          <w:rFonts w:ascii="Times New Roman" w:hAnsi="Times New Roman" w:cs="Times New Roman"/>
          <w:sz w:val="28"/>
          <w:szCs w:val="28"/>
          <w:lang w:val="uk-UA"/>
        </w:rPr>
        <w:t>2. Брав участь у морських битвах з арабами і маврами,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5B0F">
        <w:rPr>
          <w:rFonts w:ascii="Times New Roman" w:hAnsi="Times New Roman" w:cs="Times New Roman"/>
          <w:sz w:val="28"/>
          <w:szCs w:val="28"/>
          <w:lang w:val="uk-UA"/>
        </w:rPr>
        <w:t>де виявив себе як ріш</w:t>
      </w:r>
      <w:r w:rsidRPr="00F15B0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15B0F">
        <w:rPr>
          <w:rFonts w:ascii="Times New Roman" w:hAnsi="Times New Roman" w:cs="Times New Roman"/>
          <w:sz w:val="28"/>
          <w:szCs w:val="28"/>
          <w:lang w:val="uk-UA"/>
        </w:rPr>
        <w:t>чу, відважну і мужню людину.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5B0F">
        <w:rPr>
          <w:rFonts w:ascii="Times New Roman" w:hAnsi="Times New Roman" w:cs="Times New Roman"/>
          <w:sz w:val="28"/>
          <w:szCs w:val="28"/>
          <w:lang w:val="uk-UA"/>
        </w:rPr>
        <w:t>Під час експедиції зміг припинити бунт, який через півроку плавання підняла група офіцерів на трьох кораблях.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5B0F">
        <w:rPr>
          <w:rFonts w:ascii="Times New Roman" w:hAnsi="Times New Roman" w:cs="Times New Roman"/>
          <w:sz w:val="28"/>
          <w:szCs w:val="28"/>
          <w:lang w:val="uk-UA"/>
        </w:rPr>
        <w:t xml:space="preserve">Заколотники вимагали змінити курс руху експедиції і направитися до мису Доброї Надії. </w:t>
      </w:r>
    </w:p>
    <w:p w:rsidR="00F15B0F" w:rsidRP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B0F">
        <w:rPr>
          <w:rFonts w:ascii="Times New Roman" w:hAnsi="Times New Roman" w:cs="Times New Roman"/>
          <w:sz w:val="28"/>
          <w:szCs w:val="28"/>
          <w:lang w:val="uk-UA"/>
        </w:rPr>
        <w:t>(3 бали)</w:t>
      </w:r>
    </w:p>
    <w:p w:rsid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15B0F">
        <w:rPr>
          <w:rFonts w:ascii="Times New Roman" w:hAnsi="Times New Roman" w:cs="Times New Roman"/>
          <w:sz w:val="28"/>
          <w:szCs w:val="28"/>
          <w:lang w:val="uk-UA"/>
        </w:rPr>
        <w:t>3. Під час переходу через один з океанів експедиція не зустріла жодного нас</w:t>
      </w:r>
      <w:r w:rsidRPr="00F15B0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F15B0F">
        <w:rPr>
          <w:rFonts w:ascii="Times New Roman" w:hAnsi="Times New Roman" w:cs="Times New Roman"/>
          <w:sz w:val="28"/>
          <w:szCs w:val="28"/>
          <w:lang w:val="uk-UA"/>
        </w:rPr>
        <w:t>леного острова, на кораблях почався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5B0F">
        <w:rPr>
          <w:rFonts w:ascii="Times New Roman" w:hAnsi="Times New Roman" w:cs="Times New Roman"/>
          <w:sz w:val="28"/>
          <w:szCs w:val="28"/>
          <w:lang w:val="uk-UA"/>
        </w:rPr>
        <w:t>голод, майже всі захв</w:t>
      </w:r>
      <w:r w:rsidRPr="00F15B0F">
        <w:rPr>
          <w:rFonts w:ascii="Times New Roman" w:hAnsi="Times New Roman" w:cs="Times New Roman"/>
          <w:sz w:val="28"/>
          <w:szCs w:val="28"/>
          <w:lang w:val="uk-UA"/>
        </w:rPr>
        <w:t>оріли на цингу, а 19 мор</w:t>
      </w:r>
      <w:r w:rsidRPr="00F15B0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F15B0F">
        <w:rPr>
          <w:rFonts w:ascii="Times New Roman" w:hAnsi="Times New Roman" w:cs="Times New Roman"/>
          <w:sz w:val="28"/>
          <w:szCs w:val="28"/>
          <w:lang w:val="uk-UA"/>
        </w:rPr>
        <w:t>ків по</w:t>
      </w:r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мерло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цієї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хвороби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. На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щастя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, погода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сприяла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мандрівникам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, не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було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жо</w:t>
      </w:r>
      <w:r w:rsidRPr="00F15B0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15B0F">
        <w:rPr>
          <w:rFonts w:ascii="Times New Roman" w:hAnsi="Times New Roman" w:cs="Times New Roman"/>
          <w:color w:val="000000"/>
          <w:sz w:val="28"/>
          <w:szCs w:val="28"/>
        </w:rPr>
        <w:t>ного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великого</w:t>
      </w:r>
      <w:proofErr w:type="gram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шторму, тому океан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був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названий Тихим. </w:t>
      </w:r>
    </w:p>
    <w:p w:rsidR="00F15B0F" w:rsidRP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B0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15B0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 </w:t>
      </w:r>
      <w:proofErr w:type="spellStart"/>
      <w:r w:rsidRPr="00F15B0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бали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Науковий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експедиції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був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грандіозним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мореплавці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вирушили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захід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повернулися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зі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сходу.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Цим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було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незаперечно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доведено,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Земля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кул</w:t>
      </w:r>
      <w:r w:rsidRPr="00F15B0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15B0F">
        <w:rPr>
          <w:rFonts w:ascii="Times New Roman" w:hAnsi="Times New Roman" w:cs="Times New Roman"/>
          <w:color w:val="000000"/>
          <w:sz w:val="28"/>
          <w:szCs w:val="28"/>
        </w:rPr>
        <w:t>сту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форму,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proofErr w:type="gram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F15B0F">
        <w:rPr>
          <w:rFonts w:ascii="Times New Roman" w:hAnsi="Times New Roman" w:cs="Times New Roman"/>
          <w:color w:val="000000"/>
          <w:sz w:val="28"/>
          <w:szCs w:val="28"/>
        </w:rPr>
        <w:t>ітовий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океан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являє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собою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єдине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ціле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Тільки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через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60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років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англ</w:t>
      </w:r>
      <w:proofErr w:type="gramEnd"/>
      <w:r w:rsidRPr="00F15B0F">
        <w:rPr>
          <w:rFonts w:ascii="Times New Roman" w:hAnsi="Times New Roman" w:cs="Times New Roman"/>
          <w:color w:val="000000"/>
          <w:sz w:val="28"/>
          <w:szCs w:val="28"/>
        </w:rPr>
        <w:t>ієць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Френсіс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Дрейк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здійснив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другу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подібну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подорож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15B0F" w:rsidRP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B0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15B0F">
        <w:rPr>
          <w:rFonts w:ascii="Times New Roman" w:hAnsi="Times New Roman" w:cs="Times New Roman"/>
          <w:i/>
          <w:iCs/>
          <w:color w:val="000000"/>
          <w:sz w:val="28"/>
          <w:szCs w:val="28"/>
        </w:rPr>
        <w:t>1 бал</w:t>
      </w:r>
      <w:r w:rsidRPr="00F15B0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15B0F" w:rsidRP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F15B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Васко</w:t>
      </w:r>
      <w:proofErr w:type="spellEnd"/>
      <w:r w:rsidRPr="00F15B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да Гама</w:t>
      </w:r>
    </w:p>
    <w:p w:rsidR="00F15B0F" w:rsidRP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Придворний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знатного</w:t>
      </w:r>
      <w:proofErr w:type="gram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походження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якого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король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Мануель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I</w:t>
      </w:r>
      <w:r w:rsidRPr="00F15B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призначив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15B0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15B0F">
        <w:rPr>
          <w:rFonts w:ascii="Times New Roman" w:hAnsi="Times New Roman" w:cs="Times New Roman"/>
          <w:color w:val="000000"/>
          <w:sz w:val="28"/>
          <w:szCs w:val="28"/>
        </w:rPr>
        <w:t>рувати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експедицією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15B0F" w:rsidRPr="00F15B0F" w:rsidRDefault="00F15B0F" w:rsidP="00F15B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15B0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15B0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 </w:t>
      </w:r>
      <w:proofErr w:type="spellStart"/>
      <w:r w:rsidRPr="00F15B0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бали</w:t>
      </w:r>
      <w:proofErr w:type="spellEnd"/>
      <w:r w:rsidRPr="00F15B0F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Експедиція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мала два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важких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кораблі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легке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судно, а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транспортний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15B0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15B0F">
        <w:rPr>
          <w:rFonts w:ascii="Times New Roman" w:hAnsi="Times New Roman" w:cs="Times New Roman"/>
          <w:color w:val="000000"/>
          <w:sz w:val="28"/>
          <w:szCs w:val="28"/>
        </w:rPr>
        <w:t>рабель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запасами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продовольства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15B0F">
        <w:rPr>
          <w:rFonts w:ascii="Times New Roman" w:hAnsi="Times New Roman" w:cs="Times New Roman"/>
          <w:color w:val="000000"/>
          <w:sz w:val="28"/>
          <w:szCs w:val="28"/>
        </w:rPr>
        <w:t>ід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подорожі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мореплавцям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довелося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голод</w:t>
      </w:r>
      <w:r w:rsidRPr="00F15B0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15B0F">
        <w:rPr>
          <w:rFonts w:ascii="Times New Roman" w:hAnsi="Times New Roman" w:cs="Times New Roman"/>
          <w:color w:val="000000"/>
          <w:sz w:val="28"/>
          <w:szCs w:val="28"/>
        </w:rPr>
        <w:t>вати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>, вони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захворіли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на цингу,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зустріли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опір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арабів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і напади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піратів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Додому на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двох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суднах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повернулося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менш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ніж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половина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екіпажу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експедиції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15B0F" w:rsidRP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B0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15B0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 </w:t>
      </w:r>
      <w:proofErr w:type="spellStart"/>
      <w:r w:rsidRPr="00F15B0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бали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Торговельний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шлях,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відкритий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результаті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плавання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забезпечив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одній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є</w:t>
      </w:r>
      <w:r w:rsidRPr="00F15B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15B0F">
        <w:rPr>
          <w:rFonts w:ascii="Times New Roman" w:hAnsi="Times New Roman" w:cs="Times New Roman"/>
          <w:color w:val="000000"/>
          <w:sz w:val="28"/>
          <w:szCs w:val="28"/>
        </w:rPr>
        <w:t>ропейській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країні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на 90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років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монополію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торгі</w:t>
      </w:r>
      <w:proofErr w:type="gram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вл</w:t>
      </w:r>
      <w:proofErr w:type="gramEnd"/>
      <w:r w:rsidRPr="00F15B0F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Південною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Південно-Східною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Азією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величезні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прибутки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15B0F">
        <w:rPr>
          <w:rFonts w:ascii="Times New Roman" w:hAnsi="Times New Roman" w:cs="Times New Roman"/>
          <w:color w:val="000000"/>
          <w:sz w:val="28"/>
          <w:szCs w:val="28"/>
        </w:rPr>
        <w:t>ісля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другої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експедиції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першовідкривач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дістав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титул графа, але на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багато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років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був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усунутий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усякої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Тільки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наприкінці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життя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він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зміг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здійснити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третю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експедицію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15B0F" w:rsidRP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B0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15B0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 </w:t>
      </w:r>
      <w:proofErr w:type="spellStart"/>
      <w:r w:rsidRPr="00F15B0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бали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Індії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Португалії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мореплавці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привезли гвоздику,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корицю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коштовні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15B0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15B0F">
        <w:rPr>
          <w:rFonts w:ascii="Times New Roman" w:hAnsi="Times New Roman" w:cs="Times New Roman"/>
          <w:color w:val="000000"/>
          <w:sz w:val="28"/>
          <w:szCs w:val="28"/>
        </w:rPr>
        <w:t>мені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15B0F" w:rsidRP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B0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15B0F">
        <w:rPr>
          <w:rFonts w:ascii="Times New Roman" w:hAnsi="Times New Roman" w:cs="Times New Roman"/>
          <w:i/>
          <w:iCs/>
          <w:color w:val="000000"/>
          <w:sz w:val="28"/>
          <w:szCs w:val="28"/>
        </w:rPr>
        <w:t>1 бал</w:t>
      </w:r>
      <w:r w:rsidRPr="00F15B0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15B0F" w:rsidRP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другому</w:t>
      </w:r>
      <w:proofErr w:type="gram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етапі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уроку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учні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ставлять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запитання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мореплавцям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причому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можливі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два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варіанти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вибору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запитань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. У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першому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випадку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запитання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задають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ті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школярі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готували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. У </w:t>
      </w:r>
      <w:proofErr w:type="gram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другому</w:t>
      </w:r>
      <w:proofErr w:type="gram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випадку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використовується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прийом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«Шапка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F15B0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15B0F">
        <w:rPr>
          <w:rFonts w:ascii="Times New Roman" w:hAnsi="Times New Roman" w:cs="Times New Roman"/>
          <w:color w:val="000000"/>
          <w:sz w:val="28"/>
          <w:szCs w:val="28"/>
        </w:rPr>
        <w:t>питань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Кожен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учень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дістає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по одному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запитанню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, при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цьому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учень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повинен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змістом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запитання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визначити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>, до кого з «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мореплавців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йому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звернутися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штурманів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» —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доповнити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деякі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відповіді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мореплавців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показати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карт</w:t>
      </w:r>
      <w:proofErr w:type="gramEnd"/>
      <w:r w:rsidRPr="00F15B0F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маршрут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подорожі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5B0F" w:rsidRP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F15B0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Другий</w:t>
      </w:r>
      <w:proofErr w:type="spellEnd"/>
      <w:r w:rsidRPr="00F15B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етап</w:t>
      </w:r>
      <w:proofErr w:type="spellEnd"/>
    </w:p>
    <w:p w:rsidR="00F15B0F" w:rsidRP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Учні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ставлять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запитання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мореплавців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, на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вони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мають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відповісти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15B0F" w:rsidRP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5B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ІІІ. </w:t>
      </w:r>
      <w:proofErr w:type="gramStart"/>
      <w:r w:rsidRPr="00F15B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F15B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ІДСУМКИ УРОКУ</w:t>
      </w:r>
    </w:p>
    <w:p w:rsidR="00F15B0F" w:rsidRP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заключному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етапі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уроку «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штурмани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здають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карти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решта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кар</w:t>
      </w:r>
      <w:r w:rsidRPr="00F15B0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15B0F">
        <w:rPr>
          <w:rFonts w:ascii="Times New Roman" w:hAnsi="Times New Roman" w:cs="Times New Roman"/>
          <w:color w:val="000000"/>
          <w:sz w:val="28"/>
          <w:szCs w:val="28"/>
        </w:rPr>
        <w:t>ки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відповідями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proofErr w:type="gram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15B0F">
        <w:rPr>
          <w:rFonts w:ascii="Times New Roman" w:hAnsi="Times New Roman" w:cs="Times New Roman"/>
          <w:color w:val="000000"/>
          <w:sz w:val="28"/>
          <w:szCs w:val="28"/>
        </w:rPr>
        <w:t>ідсумкову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роботу у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формі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короткої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статті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в газету.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Виста</w:t>
      </w:r>
      <w:r w:rsidRPr="00F15B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15B0F">
        <w:rPr>
          <w:rFonts w:ascii="Times New Roman" w:hAnsi="Times New Roman" w:cs="Times New Roman"/>
          <w:color w:val="000000"/>
          <w:sz w:val="28"/>
          <w:szCs w:val="28"/>
        </w:rPr>
        <w:t>ляється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оцінка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кожному</w:t>
      </w:r>
      <w:proofErr w:type="gram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з «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мореплавців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>» і «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штурманів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» за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знання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матеріалу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й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сценічну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майстерність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. Таким чином, учитель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можливість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оцінити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всіх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Pr="00F15B0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15B0F">
        <w:rPr>
          <w:rFonts w:ascii="Times New Roman" w:hAnsi="Times New Roman" w:cs="Times New Roman"/>
          <w:color w:val="000000"/>
          <w:sz w:val="28"/>
          <w:szCs w:val="28"/>
        </w:rPr>
        <w:t>никі</w:t>
      </w:r>
      <w:proofErr w:type="gram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уроку —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прес-конференції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15B0F" w:rsidRP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5B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 ДОМАШНЄ ЗАВДАННЯ</w:t>
      </w:r>
    </w:p>
    <w:p w:rsidR="00F15B0F" w:rsidRPr="00F15B0F" w:rsidRDefault="00F15B0F" w:rsidP="00F1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Прочитайте параграф у </w:t>
      </w:r>
      <w:proofErr w:type="spellStart"/>
      <w:proofErr w:type="gram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15B0F">
        <w:rPr>
          <w:rFonts w:ascii="Times New Roman" w:hAnsi="Times New Roman" w:cs="Times New Roman"/>
          <w:color w:val="000000"/>
          <w:sz w:val="28"/>
          <w:szCs w:val="28"/>
        </w:rPr>
        <w:t>ідручнику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навколосвітні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подорожі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Джеймса Кука й </w:t>
      </w:r>
      <w:proofErr w:type="spellStart"/>
      <w:r w:rsidRPr="00F15B0F">
        <w:rPr>
          <w:rFonts w:ascii="Times New Roman" w:hAnsi="Times New Roman" w:cs="Times New Roman"/>
          <w:color w:val="000000"/>
          <w:sz w:val="28"/>
          <w:szCs w:val="28"/>
        </w:rPr>
        <w:t>складіть</w:t>
      </w:r>
      <w:proofErr w:type="spellEnd"/>
      <w:r w:rsidRPr="00F15B0F">
        <w:rPr>
          <w:rFonts w:ascii="Times New Roman" w:hAnsi="Times New Roman" w:cs="Times New Roman"/>
          <w:color w:val="000000"/>
          <w:sz w:val="28"/>
          <w:szCs w:val="28"/>
        </w:rPr>
        <w:t xml:space="preserve"> план.</w:t>
      </w:r>
      <w:bookmarkStart w:id="0" w:name="_GoBack"/>
      <w:bookmarkEnd w:id="0"/>
    </w:p>
    <w:sectPr w:rsidR="00F15B0F" w:rsidRPr="00F15B0F" w:rsidSect="004652C2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D07" w:rsidRDefault="00510D07" w:rsidP="0040110F">
      <w:pPr>
        <w:spacing w:after="0" w:line="240" w:lineRule="auto"/>
      </w:pPr>
      <w:r>
        <w:separator/>
      </w:r>
    </w:p>
  </w:endnote>
  <w:endnote w:type="continuationSeparator" w:id="0">
    <w:p w:rsidR="00510D07" w:rsidRDefault="00510D07" w:rsidP="0040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870831"/>
      <w:docPartObj>
        <w:docPartGallery w:val="Page Numbers (Bottom of Page)"/>
        <w:docPartUnique/>
      </w:docPartObj>
    </w:sdtPr>
    <w:sdtEndPr/>
    <w:sdtContent>
      <w:p w:rsidR="0040110F" w:rsidRDefault="0040110F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83F">
          <w:rPr>
            <w:noProof/>
          </w:rPr>
          <w:t>3</w:t>
        </w:r>
        <w:r>
          <w:fldChar w:fldCharType="end"/>
        </w:r>
      </w:p>
    </w:sdtContent>
  </w:sdt>
  <w:p w:rsidR="0040110F" w:rsidRDefault="0040110F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D07" w:rsidRDefault="00510D07" w:rsidP="0040110F">
      <w:pPr>
        <w:spacing w:after="0" w:line="240" w:lineRule="auto"/>
      </w:pPr>
      <w:r>
        <w:separator/>
      </w:r>
    </w:p>
  </w:footnote>
  <w:footnote w:type="continuationSeparator" w:id="0">
    <w:p w:rsidR="00510D07" w:rsidRDefault="00510D07" w:rsidP="00401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B6E"/>
    <w:multiLevelType w:val="hybridMultilevel"/>
    <w:tmpl w:val="A3BAADF8"/>
    <w:lvl w:ilvl="0" w:tplc="62F4906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0A2F92"/>
    <w:multiLevelType w:val="hybridMultilevel"/>
    <w:tmpl w:val="BA249884"/>
    <w:lvl w:ilvl="0" w:tplc="A59822E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394493"/>
    <w:multiLevelType w:val="hybridMultilevel"/>
    <w:tmpl w:val="AC525EC2"/>
    <w:lvl w:ilvl="0" w:tplc="9F343A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646AA1"/>
    <w:multiLevelType w:val="hybridMultilevel"/>
    <w:tmpl w:val="6F92C17A"/>
    <w:lvl w:ilvl="0" w:tplc="4A980EA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C2"/>
    <w:rsid w:val="00025A0D"/>
    <w:rsid w:val="00033833"/>
    <w:rsid w:val="000B7AC3"/>
    <w:rsid w:val="000D17E6"/>
    <w:rsid w:val="000D191F"/>
    <w:rsid w:val="000E211C"/>
    <w:rsid w:val="001451E0"/>
    <w:rsid w:val="0016401E"/>
    <w:rsid w:val="00173288"/>
    <w:rsid w:val="0018083F"/>
    <w:rsid w:val="00187E5F"/>
    <w:rsid w:val="001B6568"/>
    <w:rsid w:val="001E4675"/>
    <w:rsid w:val="001F35C1"/>
    <w:rsid w:val="00297BC4"/>
    <w:rsid w:val="002D77B0"/>
    <w:rsid w:val="003150BA"/>
    <w:rsid w:val="00316169"/>
    <w:rsid w:val="00320B84"/>
    <w:rsid w:val="00327022"/>
    <w:rsid w:val="00350351"/>
    <w:rsid w:val="003512FD"/>
    <w:rsid w:val="00377330"/>
    <w:rsid w:val="00394906"/>
    <w:rsid w:val="003958DD"/>
    <w:rsid w:val="0039619B"/>
    <w:rsid w:val="003A0BB7"/>
    <w:rsid w:val="0040110F"/>
    <w:rsid w:val="00403E4A"/>
    <w:rsid w:val="00432E3F"/>
    <w:rsid w:val="00442FDF"/>
    <w:rsid w:val="004652C2"/>
    <w:rsid w:val="004A6867"/>
    <w:rsid w:val="004B6DE1"/>
    <w:rsid w:val="004D38FE"/>
    <w:rsid w:val="00510D07"/>
    <w:rsid w:val="00543607"/>
    <w:rsid w:val="005B0E7C"/>
    <w:rsid w:val="005D06A7"/>
    <w:rsid w:val="005D713D"/>
    <w:rsid w:val="00604928"/>
    <w:rsid w:val="0062511C"/>
    <w:rsid w:val="006450B5"/>
    <w:rsid w:val="00695A14"/>
    <w:rsid w:val="006D5611"/>
    <w:rsid w:val="006E369E"/>
    <w:rsid w:val="007C28BE"/>
    <w:rsid w:val="007F19C5"/>
    <w:rsid w:val="007F3392"/>
    <w:rsid w:val="00806061"/>
    <w:rsid w:val="008A64FC"/>
    <w:rsid w:val="00914092"/>
    <w:rsid w:val="00957651"/>
    <w:rsid w:val="00963BCF"/>
    <w:rsid w:val="00983D1C"/>
    <w:rsid w:val="009C2962"/>
    <w:rsid w:val="009C31A0"/>
    <w:rsid w:val="00A264EE"/>
    <w:rsid w:val="00A536E5"/>
    <w:rsid w:val="00A630AA"/>
    <w:rsid w:val="00A74405"/>
    <w:rsid w:val="00A77B96"/>
    <w:rsid w:val="00AA28FB"/>
    <w:rsid w:val="00AF2FD3"/>
    <w:rsid w:val="00AF6CD7"/>
    <w:rsid w:val="00B13656"/>
    <w:rsid w:val="00B40880"/>
    <w:rsid w:val="00BA159A"/>
    <w:rsid w:val="00BB47F8"/>
    <w:rsid w:val="00BB4876"/>
    <w:rsid w:val="00C0087D"/>
    <w:rsid w:val="00C634F7"/>
    <w:rsid w:val="00C66BC4"/>
    <w:rsid w:val="00CB30E8"/>
    <w:rsid w:val="00DA5202"/>
    <w:rsid w:val="00E02DDA"/>
    <w:rsid w:val="00E219C6"/>
    <w:rsid w:val="00E93640"/>
    <w:rsid w:val="00EF259B"/>
    <w:rsid w:val="00F15B0F"/>
    <w:rsid w:val="00F51CAE"/>
    <w:rsid w:val="00F67295"/>
    <w:rsid w:val="00FE111A"/>
    <w:rsid w:val="00FF4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6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6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6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6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6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6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936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3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936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36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36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36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36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E936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936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936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93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E93640"/>
    <w:rPr>
      <w:b/>
      <w:bCs/>
    </w:rPr>
  </w:style>
  <w:style w:type="character" w:styleId="ab">
    <w:name w:val="Emphasis"/>
    <w:uiPriority w:val="20"/>
    <w:qFormat/>
    <w:rsid w:val="00E93640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936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36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36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3640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9364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936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364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936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36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640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3150B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E93640"/>
  </w:style>
  <w:style w:type="paragraph" w:styleId="af5">
    <w:name w:val="Balloon Text"/>
    <w:basedOn w:val="a"/>
    <w:link w:val="af6"/>
    <w:uiPriority w:val="99"/>
    <w:semiHidden/>
    <w:unhideWhenUsed/>
    <w:rsid w:val="0044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2FDF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350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40110F"/>
  </w:style>
  <w:style w:type="paragraph" w:styleId="afa">
    <w:name w:val="footer"/>
    <w:basedOn w:val="a"/>
    <w:link w:val="afb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40110F"/>
  </w:style>
  <w:style w:type="paragraph" w:customStyle="1" w:styleId="TableBody">
    <w:name w:val="TableBody"/>
    <w:basedOn w:val="a"/>
    <w:link w:val="TableBody0"/>
    <w:rsid w:val="00BB4876"/>
    <w:pPr>
      <w:tabs>
        <w:tab w:val="left" w:pos="284"/>
      </w:tabs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/>
    </w:rPr>
  </w:style>
  <w:style w:type="character" w:customStyle="1" w:styleId="TableBody0">
    <w:name w:val="TableBody Знак"/>
    <w:basedOn w:val="a0"/>
    <w:link w:val="TableBody"/>
    <w:rsid w:val="00BB4876"/>
    <w:rPr>
      <w:rFonts w:ascii="Times New Roman" w:eastAsia="Times New Roman" w:hAnsi="Times New Roman" w:cs="Times New Roman"/>
      <w:color w:val="000000"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6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6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6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6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6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6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936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3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936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36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36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36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36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E936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936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936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93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E93640"/>
    <w:rPr>
      <w:b/>
      <w:bCs/>
    </w:rPr>
  </w:style>
  <w:style w:type="character" w:styleId="ab">
    <w:name w:val="Emphasis"/>
    <w:uiPriority w:val="20"/>
    <w:qFormat/>
    <w:rsid w:val="00E93640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936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36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36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3640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9364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936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364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936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36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640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3150B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E93640"/>
  </w:style>
  <w:style w:type="paragraph" w:styleId="af5">
    <w:name w:val="Balloon Text"/>
    <w:basedOn w:val="a"/>
    <w:link w:val="af6"/>
    <w:uiPriority w:val="99"/>
    <w:semiHidden/>
    <w:unhideWhenUsed/>
    <w:rsid w:val="0044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2FDF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350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40110F"/>
  </w:style>
  <w:style w:type="paragraph" w:styleId="afa">
    <w:name w:val="footer"/>
    <w:basedOn w:val="a"/>
    <w:link w:val="afb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40110F"/>
  </w:style>
  <w:style w:type="paragraph" w:customStyle="1" w:styleId="TableBody">
    <w:name w:val="TableBody"/>
    <w:basedOn w:val="a"/>
    <w:link w:val="TableBody0"/>
    <w:rsid w:val="00BB4876"/>
    <w:pPr>
      <w:tabs>
        <w:tab w:val="left" w:pos="284"/>
      </w:tabs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/>
    </w:rPr>
  </w:style>
  <w:style w:type="character" w:customStyle="1" w:styleId="TableBody0">
    <w:name w:val="TableBody Знак"/>
    <w:basedOn w:val="a0"/>
    <w:link w:val="TableBody"/>
    <w:rsid w:val="00BB4876"/>
    <w:rPr>
      <w:rFonts w:ascii="Times New Roman" w:eastAsia="Times New Roman" w:hAnsi="Times New Roman" w:cs="Times New Roman"/>
      <w:color w:val="000000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7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B24F9-B426-4D15-A904-D46423A4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3</cp:revision>
  <cp:lastPrinted>2014-10-08T19:01:00Z</cp:lastPrinted>
  <dcterms:created xsi:type="dcterms:W3CDTF">2014-10-08T18:49:00Z</dcterms:created>
  <dcterms:modified xsi:type="dcterms:W3CDTF">2014-10-08T19:01:00Z</dcterms:modified>
</cp:coreProperties>
</file>