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EF" w:rsidRDefault="009670EF" w:rsidP="00E54684">
      <w:pPr>
        <w:widowControl/>
        <w:ind w:firstLine="709"/>
        <w:jc w:val="center"/>
        <w:rPr>
          <w:rFonts w:ascii="Times New Roman" w:eastAsia="Times New Roman" w:hAnsi="Times New Roman" w:cs="Times New Roman"/>
          <w:color w:val="auto"/>
          <w:sz w:val="28"/>
          <w:szCs w:val="28"/>
          <w:highlight w:val="white"/>
          <w:lang w:bidi="ar-SA"/>
        </w:rPr>
      </w:pPr>
    </w:p>
    <w:p w:rsidR="009670EF" w:rsidRDefault="009670EF" w:rsidP="009670EF">
      <w:pPr>
        <w:widowControl/>
        <w:rPr>
          <w:rFonts w:ascii="Times New Roman" w:eastAsia="Times New Roman" w:hAnsi="Times New Roman" w:cs="Times New Roman"/>
          <w:color w:val="auto"/>
          <w:sz w:val="28"/>
          <w:szCs w:val="28"/>
          <w:highlight w:val="white"/>
          <w:lang w:bidi="ar-SA"/>
        </w:rPr>
      </w:pPr>
    </w:p>
    <w:p w:rsidR="009670EF" w:rsidRDefault="009670EF" w:rsidP="00E54684">
      <w:pPr>
        <w:widowControl/>
        <w:ind w:firstLine="709"/>
        <w:jc w:val="center"/>
        <w:rPr>
          <w:rFonts w:ascii="Times New Roman" w:eastAsia="Times New Roman" w:hAnsi="Times New Roman" w:cs="Times New Roman"/>
          <w:color w:val="auto"/>
          <w:sz w:val="28"/>
          <w:szCs w:val="28"/>
          <w:highlight w:val="white"/>
          <w:lang w:bidi="ar-SA"/>
        </w:rPr>
      </w:pPr>
    </w:p>
    <w:p w:rsidR="009670EF" w:rsidRDefault="009670EF" w:rsidP="00E54684">
      <w:pPr>
        <w:widowControl/>
        <w:ind w:firstLine="709"/>
        <w:jc w:val="center"/>
        <w:rPr>
          <w:rFonts w:ascii="Times New Roman" w:eastAsia="Times New Roman" w:hAnsi="Times New Roman" w:cs="Times New Roman"/>
          <w:color w:val="auto"/>
          <w:sz w:val="28"/>
          <w:szCs w:val="28"/>
          <w:highlight w:val="white"/>
          <w:lang w:bidi="ar-SA"/>
        </w:rPr>
      </w:pPr>
    </w:p>
    <w:p w:rsidR="009670EF" w:rsidRPr="00E94B3A" w:rsidRDefault="00445297" w:rsidP="009670EF">
      <w:pPr>
        <w:shd w:val="clear" w:color="auto" w:fill="FFFFFF"/>
        <w:tabs>
          <w:tab w:val="left" w:pos="7118"/>
        </w:tabs>
        <w:rPr>
          <w:rFonts w:ascii="Times New Roman" w:hAnsi="Times New Roman" w:cs="Times New Roman"/>
          <w:spacing w:val="-14"/>
          <w:sz w:val="28"/>
          <w:szCs w:val="28"/>
          <w:lang w:val="ru-RU"/>
        </w:rPr>
      </w:pPr>
      <w:r>
        <w:rPr>
          <w:rFonts w:ascii="Times New Roman" w:hAnsi="Times New Roman" w:cs="Times New Roman"/>
          <w:spacing w:val="-14"/>
          <w:sz w:val="28"/>
          <w:szCs w:val="28"/>
          <w:lang w:val="ru-RU"/>
        </w:rPr>
        <w:t xml:space="preserve">     </w:t>
      </w:r>
      <w:r w:rsidR="009670EF" w:rsidRPr="00E94B3A">
        <w:rPr>
          <w:rFonts w:ascii="Times New Roman" w:hAnsi="Times New Roman" w:cs="Times New Roman"/>
          <w:spacing w:val="-14"/>
          <w:sz w:val="28"/>
          <w:szCs w:val="28"/>
          <w:lang w:val="ru-RU"/>
        </w:rPr>
        <w:t xml:space="preserve">СХВАЛЕНО                                                                           </w:t>
      </w:r>
      <w:r>
        <w:rPr>
          <w:rFonts w:ascii="Times New Roman" w:hAnsi="Times New Roman" w:cs="Times New Roman"/>
          <w:spacing w:val="-14"/>
          <w:sz w:val="28"/>
          <w:szCs w:val="28"/>
          <w:lang w:val="ru-RU"/>
        </w:rPr>
        <w:t xml:space="preserve">     </w:t>
      </w:r>
      <w:r w:rsidR="009670EF" w:rsidRPr="00E94B3A">
        <w:rPr>
          <w:rFonts w:ascii="Times New Roman" w:hAnsi="Times New Roman" w:cs="Times New Roman"/>
          <w:spacing w:val="-14"/>
          <w:sz w:val="28"/>
          <w:szCs w:val="28"/>
          <w:lang w:val="ru-RU"/>
        </w:rPr>
        <w:t>ЗАТВЕРДЖЕНО:</w:t>
      </w:r>
    </w:p>
    <w:p w:rsidR="007B0060" w:rsidRPr="00E94B3A" w:rsidRDefault="009670EF" w:rsidP="009670EF">
      <w:pPr>
        <w:shd w:val="clear" w:color="auto" w:fill="FFFFFF"/>
        <w:tabs>
          <w:tab w:val="left" w:pos="7118"/>
        </w:tabs>
        <w:rPr>
          <w:rFonts w:ascii="Times New Roman" w:hAnsi="Times New Roman" w:cs="Times New Roman"/>
          <w:spacing w:val="-14"/>
          <w:sz w:val="28"/>
          <w:szCs w:val="28"/>
          <w:lang w:val="ru-RU"/>
        </w:rPr>
      </w:pPr>
      <w:r w:rsidRPr="00E94B3A">
        <w:rPr>
          <w:rFonts w:ascii="Times New Roman" w:hAnsi="Times New Roman" w:cs="Times New Roman"/>
          <w:spacing w:val="-14"/>
          <w:sz w:val="28"/>
          <w:szCs w:val="28"/>
          <w:lang w:val="ru-RU"/>
        </w:rPr>
        <w:t xml:space="preserve">на педагогічній раді                                     </w:t>
      </w:r>
      <w:r w:rsidR="00445297">
        <w:rPr>
          <w:rFonts w:ascii="Times New Roman" w:hAnsi="Times New Roman" w:cs="Times New Roman"/>
          <w:spacing w:val="-14"/>
          <w:sz w:val="28"/>
          <w:szCs w:val="28"/>
          <w:lang w:val="ru-RU"/>
        </w:rPr>
        <w:t xml:space="preserve">                         </w:t>
      </w:r>
      <w:r w:rsidR="007B0060" w:rsidRPr="00E94B3A">
        <w:rPr>
          <w:rFonts w:ascii="Times New Roman" w:hAnsi="Times New Roman" w:cs="Times New Roman"/>
          <w:spacing w:val="-14"/>
          <w:sz w:val="28"/>
          <w:szCs w:val="28"/>
          <w:lang w:val="ru-RU"/>
        </w:rPr>
        <w:t>Наказ</w:t>
      </w:r>
      <w:r w:rsidR="00445297">
        <w:rPr>
          <w:rFonts w:ascii="Times New Roman" w:hAnsi="Times New Roman" w:cs="Times New Roman"/>
          <w:spacing w:val="-14"/>
          <w:sz w:val="28"/>
          <w:szCs w:val="28"/>
          <w:lang w:val="ru-RU"/>
        </w:rPr>
        <w:t>ом</w:t>
      </w:r>
      <w:r w:rsidR="007B0060" w:rsidRPr="00E94B3A">
        <w:rPr>
          <w:rFonts w:ascii="Times New Roman" w:hAnsi="Times New Roman" w:cs="Times New Roman"/>
          <w:spacing w:val="-14"/>
          <w:sz w:val="28"/>
          <w:szCs w:val="28"/>
          <w:lang w:val="ru-RU"/>
        </w:rPr>
        <w:t xml:space="preserve"> по </w:t>
      </w:r>
      <w:proofErr w:type="gramStart"/>
      <w:r w:rsidR="007B0060" w:rsidRPr="00E94B3A">
        <w:rPr>
          <w:rFonts w:ascii="Times New Roman" w:hAnsi="Times New Roman" w:cs="Times New Roman"/>
          <w:spacing w:val="-14"/>
          <w:sz w:val="28"/>
          <w:szCs w:val="28"/>
          <w:lang w:val="ru-RU"/>
        </w:rPr>
        <w:t>Р</w:t>
      </w:r>
      <w:proofErr w:type="gramEnd"/>
      <w:r w:rsidR="007B0060" w:rsidRPr="00E94B3A">
        <w:rPr>
          <w:rFonts w:ascii="Times New Roman" w:hAnsi="Times New Roman" w:cs="Times New Roman"/>
          <w:spacing w:val="-14"/>
          <w:sz w:val="28"/>
          <w:szCs w:val="28"/>
          <w:lang w:val="ru-RU"/>
        </w:rPr>
        <w:t>івненському ЗЗСО</w:t>
      </w:r>
    </w:p>
    <w:p w:rsidR="009670EF" w:rsidRPr="00E94B3A" w:rsidRDefault="009670EF" w:rsidP="009670EF">
      <w:pPr>
        <w:shd w:val="clear" w:color="auto" w:fill="FFFFFF"/>
        <w:tabs>
          <w:tab w:val="left" w:pos="7118"/>
        </w:tabs>
        <w:rPr>
          <w:rFonts w:ascii="Times New Roman" w:hAnsi="Times New Roman" w:cs="Times New Roman"/>
          <w:spacing w:val="-14"/>
          <w:sz w:val="28"/>
          <w:szCs w:val="28"/>
          <w:lang w:val="ru-RU"/>
        </w:rPr>
      </w:pPr>
      <w:r w:rsidRPr="00E94B3A">
        <w:rPr>
          <w:rFonts w:ascii="Times New Roman" w:hAnsi="Times New Roman" w:cs="Times New Roman"/>
          <w:spacing w:val="-14"/>
          <w:sz w:val="28"/>
          <w:szCs w:val="28"/>
          <w:lang w:val="ru-RU"/>
        </w:rPr>
        <w:t>протокол</w:t>
      </w:r>
      <w:r w:rsidRPr="00E94B3A">
        <w:rPr>
          <w:rFonts w:ascii="Times New Roman" w:hAnsi="Times New Roman" w:cs="Times New Roman"/>
          <w:sz w:val="28"/>
          <w:szCs w:val="28"/>
          <w:lang w:val="ru-RU"/>
        </w:rPr>
        <w:t xml:space="preserve"> </w:t>
      </w:r>
      <w:r w:rsidR="00A05290" w:rsidRPr="00E94B3A">
        <w:rPr>
          <w:rFonts w:ascii="Times New Roman" w:hAnsi="Times New Roman" w:cs="Times New Roman"/>
          <w:sz w:val="28"/>
          <w:szCs w:val="28"/>
          <w:lang w:val="ru-RU"/>
        </w:rPr>
        <w:t xml:space="preserve"> </w:t>
      </w:r>
      <w:r w:rsidRPr="00E94B3A">
        <w:rPr>
          <w:rFonts w:ascii="Times New Roman" w:hAnsi="Times New Roman" w:cs="Times New Roman"/>
          <w:sz w:val="28"/>
          <w:szCs w:val="28"/>
          <w:lang w:val="ru-RU"/>
        </w:rPr>
        <w:t xml:space="preserve">№ </w:t>
      </w:r>
      <w:r w:rsidR="007B0060" w:rsidRPr="00E94B3A">
        <w:rPr>
          <w:rFonts w:ascii="Times New Roman" w:hAnsi="Times New Roman" w:cs="Times New Roman"/>
          <w:sz w:val="28"/>
          <w:szCs w:val="28"/>
          <w:lang w:val="ru-RU"/>
        </w:rPr>
        <w:t xml:space="preserve">1                                                        </w:t>
      </w:r>
      <w:r w:rsidR="00445297">
        <w:rPr>
          <w:rFonts w:ascii="Times New Roman" w:hAnsi="Times New Roman" w:cs="Times New Roman"/>
          <w:sz w:val="28"/>
          <w:szCs w:val="28"/>
          <w:lang w:val="ru-RU"/>
        </w:rPr>
        <w:t xml:space="preserve">        </w:t>
      </w:r>
      <w:r w:rsidR="007B0060" w:rsidRPr="00E94B3A">
        <w:rPr>
          <w:rFonts w:ascii="Times New Roman" w:hAnsi="Times New Roman" w:cs="Times New Roman"/>
          <w:sz w:val="28"/>
          <w:szCs w:val="28"/>
          <w:lang w:val="ru-RU"/>
        </w:rPr>
        <w:t>Генічеської МР</w:t>
      </w:r>
    </w:p>
    <w:p w:rsidR="009670EF" w:rsidRPr="00E94B3A" w:rsidRDefault="009670EF" w:rsidP="009670EF">
      <w:pPr>
        <w:shd w:val="clear" w:color="auto" w:fill="FFFFFF"/>
        <w:tabs>
          <w:tab w:val="left" w:pos="7118"/>
        </w:tabs>
        <w:rPr>
          <w:rFonts w:ascii="Times New Roman" w:hAnsi="Times New Roman" w:cs="Times New Roman"/>
          <w:sz w:val="28"/>
          <w:szCs w:val="28"/>
          <w:lang w:val="ru-RU"/>
        </w:rPr>
      </w:pPr>
      <w:r w:rsidRPr="00E94B3A">
        <w:rPr>
          <w:rFonts w:ascii="Times New Roman" w:hAnsi="Times New Roman" w:cs="Times New Roman"/>
          <w:sz w:val="28"/>
          <w:szCs w:val="28"/>
          <w:lang w:val="ru-RU"/>
        </w:rPr>
        <w:t>від</w:t>
      </w:r>
      <w:r w:rsidR="00F7486A">
        <w:rPr>
          <w:rFonts w:ascii="Times New Roman" w:hAnsi="Times New Roman" w:cs="Times New Roman"/>
          <w:sz w:val="28"/>
          <w:szCs w:val="28"/>
          <w:lang w:val="ru-RU"/>
        </w:rPr>
        <w:t>19</w:t>
      </w:r>
      <w:r w:rsidR="00566349" w:rsidRPr="00E94B3A">
        <w:rPr>
          <w:rFonts w:ascii="Times New Roman" w:hAnsi="Times New Roman" w:cs="Times New Roman"/>
          <w:sz w:val="28"/>
          <w:szCs w:val="28"/>
          <w:lang w:val="ru-RU"/>
        </w:rPr>
        <w:t>.0</w:t>
      </w:r>
      <w:r w:rsidR="007B0060" w:rsidRPr="00E94B3A">
        <w:rPr>
          <w:rFonts w:ascii="Times New Roman" w:hAnsi="Times New Roman" w:cs="Times New Roman"/>
          <w:sz w:val="28"/>
          <w:szCs w:val="28"/>
          <w:lang w:val="ru-RU"/>
        </w:rPr>
        <w:t>8</w:t>
      </w:r>
      <w:r w:rsidR="00566349" w:rsidRPr="00E94B3A">
        <w:rPr>
          <w:rFonts w:ascii="Times New Roman" w:hAnsi="Times New Roman" w:cs="Times New Roman"/>
          <w:sz w:val="28"/>
          <w:szCs w:val="28"/>
          <w:lang w:val="ru-RU"/>
        </w:rPr>
        <w:t>.202</w:t>
      </w:r>
      <w:r w:rsidR="007B0060" w:rsidRPr="00E94B3A">
        <w:rPr>
          <w:rFonts w:ascii="Times New Roman" w:hAnsi="Times New Roman" w:cs="Times New Roman"/>
          <w:sz w:val="28"/>
          <w:szCs w:val="28"/>
          <w:lang w:val="ru-RU"/>
        </w:rPr>
        <w:t>1</w:t>
      </w:r>
      <w:r w:rsidRPr="00E94B3A">
        <w:rPr>
          <w:rFonts w:ascii="Times New Roman" w:hAnsi="Times New Roman" w:cs="Times New Roman"/>
          <w:sz w:val="28"/>
          <w:szCs w:val="28"/>
          <w:lang w:val="ru-RU"/>
        </w:rPr>
        <w:t xml:space="preserve"> року                                            </w:t>
      </w:r>
      <w:r w:rsidR="00445297">
        <w:rPr>
          <w:rFonts w:ascii="Times New Roman" w:hAnsi="Times New Roman" w:cs="Times New Roman"/>
          <w:sz w:val="28"/>
          <w:szCs w:val="28"/>
          <w:lang w:val="ru-RU"/>
        </w:rPr>
        <w:t xml:space="preserve">       </w:t>
      </w:r>
      <w:r w:rsidRPr="00E94B3A">
        <w:rPr>
          <w:rFonts w:ascii="Times New Roman" w:hAnsi="Times New Roman" w:cs="Times New Roman"/>
          <w:sz w:val="28"/>
          <w:szCs w:val="28"/>
          <w:lang w:val="ru-RU"/>
        </w:rPr>
        <w:t xml:space="preserve">№  </w:t>
      </w:r>
      <w:r w:rsidR="00E94B3A" w:rsidRPr="00E94B3A">
        <w:rPr>
          <w:rFonts w:ascii="Times New Roman" w:hAnsi="Times New Roman" w:cs="Times New Roman"/>
          <w:sz w:val="28"/>
          <w:szCs w:val="28"/>
          <w:lang w:val="ru-RU"/>
        </w:rPr>
        <w:t>___</w:t>
      </w:r>
      <w:r w:rsidRPr="00E94B3A">
        <w:rPr>
          <w:rFonts w:ascii="Times New Roman" w:hAnsi="Times New Roman" w:cs="Times New Roman"/>
          <w:sz w:val="28"/>
          <w:szCs w:val="28"/>
          <w:lang w:val="ru-RU"/>
        </w:rPr>
        <w:t xml:space="preserve">  від </w:t>
      </w:r>
      <w:r w:rsidR="00F7486A">
        <w:rPr>
          <w:rFonts w:ascii="Times New Roman" w:hAnsi="Times New Roman" w:cs="Times New Roman"/>
          <w:sz w:val="28"/>
          <w:szCs w:val="28"/>
          <w:lang w:val="ru-RU"/>
        </w:rPr>
        <w:t>19</w:t>
      </w:r>
      <w:r w:rsidR="00566349" w:rsidRPr="00E94B3A">
        <w:rPr>
          <w:rFonts w:ascii="Times New Roman" w:hAnsi="Times New Roman" w:cs="Times New Roman"/>
          <w:sz w:val="28"/>
          <w:szCs w:val="28"/>
          <w:lang w:val="ru-RU"/>
        </w:rPr>
        <w:t>.0</w:t>
      </w:r>
      <w:r w:rsidR="007B0060" w:rsidRPr="00E94B3A">
        <w:rPr>
          <w:rFonts w:ascii="Times New Roman" w:hAnsi="Times New Roman" w:cs="Times New Roman"/>
          <w:sz w:val="28"/>
          <w:szCs w:val="28"/>
          <w:lang w:val="ru-RU"/>
        </w:rPr>
        <w:t>8</w:t>
      </w:r>
      <w:r w:rsidR="00566349" w:rsidRPr="00E94B3A">
        <w:rPr>
          <w:rFonts w:ascii="Times New Roman" w:hAnsi="Times New Roman" w:cs="Times New Roman"/>
          <w:sz w:val="28"/>
          <w:szCs w:val="28"/>
          <w:lang w:val="ru-RU"/>
        </w:rPr>
        <w:t>.202</w:t>
      </w:r>
      <w:r w:rsidR="007B0060" w:rsidRPr="00E94B3A">
        <w:rPr>
          <w:rFonts w:ascii="Times New Roman" w:hAnsi="Times New Roman" w:cs="Times New Roman"/>
          <w:sz w:val="28"/>
          <w:szCs w:val="28"/>
          <w:lang w:val="ru-RU"/>
        </w:rPr>
        <w:t>1</w:t>
      </w:r>
      <w:r w:rsidRPr="00E94B3A">
        <w:rPr>
          <w:rFonts w:ascii="Times New Roman" w:hAnsi="Times New Roman" w:cs="Times New Roman"/>
          <w:sz w:val="28"/>
          <w:szCs w:val="28"/>
          <w:lang w:val="ru-RU"/>
        </w:rPr>
        <w:t xml:space="preserve"> р.</w:t>
      </w:r>
    </w:p>
    <w:p w:rsidR="009670EF" w:rsidRPr="00445297" w:rsidRDefault="009670EF" w:rsidP="009670EF">
      <w:pPr>
        <w:shd w:val="clear" w:color="auto" w:fill="FFFFFF"/>
        <w:tabs>
          <w:tab w:val="left" w:pos="7118"/>
        </w:tabs>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                                                                        </w:t>
      </w:r>
      <w:r w:rsidR="00445297">
        <w:rPr>
          <w:rFonts w:ascii="Times New Roman" w:hAnsi="Times New Roman" w:cs="Times New Roman"/>
          <w:sz w:val="28"/>
          <w:szCs w:val="28"/>
          <w:lang w:val="ru-RU"/>
        </w:rPr>
        <w:t xml:space="preserve">   </w:t>
      </w:r>
      <w:r w:rsidR="00A05290" w:rsidRPr="00E94B3A">
        <w:rPr>
          <w:rFonts w:ascii="Times New Roman" w:hAnsi="Times New Roman" w:cs="Times New Roman"/>
          <w:sz w:val="28"/>
          <w:szCs w:val="28"/>
          <w:lang w:val="uk-UA"/>
        </w:rPr>
        <w:t>Д</w:t>
      </w:r>
      <w:r w:rsidRPr="00E94B3A">
        <w:rPr>
          <w:rFonts w:ascii="Times New Roman" w:hAnsi="Times New Roman" w:cs="Times New Roman"/>
          <w:sz w:val="28"/>
          <w:szCs w:val="28"/>
          <w:lang w:val="ru-RU"/>
        </w:rPr>
        <w:t xml:space="preserve">иректор </w:t>
      </w:r>
      <w:r w:rsidR="00445297">
        <w:rPr>
          <w:rFonts w:ascii="Times New Roman" w:hAnsi="Times New Roman" w:cs="Times New Roman"/>
          <w:sz w:val="28"/>
          <w:szCs w:val="28"/>
          <w:lang w:val="ru-RU"/>
        </w:rPr>
        <w:t xml:space="preserve">закладу </w:t>
      </w:r>
      <w:r w:rsidRPr="00E94B3A">
        <w:rPr>
          <w:rFonts w:ascii="Times New Roman" w:hAnsi="Times New Roman" w:cs="Times New Roman"/>
          <w:sz w:val="28"/>
          <w:szCs w:val="28"/>
          <w:lang w:val="ru-RU"/>
        </w:rPr>
        <w:t xml:space="preserve">_____ </w:t>
      </w:r>
      <w:r w:rsidR="00445297">
        <w:rPr>
          <w:rFonts w:ascii="Times New Roman" w:hAnsi="Times New Roman" w:cs="Times New Roman"/>
          <w:sz w:val="28"/>
          <w:szCs w:val="28"/>
          <w:lang w:val="ru-RU"/>
        </w:rPr>
        <w:t xml:space="preserve"> </w:t>
      </w:r>
      <w:r w:rsidR="00A05290" w:rsidRPr="00E94B3A">
        <w:rPr>
          <w:rFonts w:ascii="Times New Roman" w:hAnsi="Times New Roman" w:cs="Times New Roman"/>
          <w:sz w:val="28"/>
          <w:szCs w:val="28"/>
          <w:lang w:val="ru-RU"/>
        </w:rPr>
        <w:t>Н.ЦИБА</w:t>
      </w:r>
    </w:p>
    <w:p w:rsidR="009670EF" w:rsidRPr="00E94B3A" w:rsidRDefault="009670EF" w:rsidP="009670EF">
      <w:pPr>
        <w:shd w:val="clear" w:color="auto" w:fill="FFFFFF"/>
        <w:spacing w:before="2304" w:line="739" w:lineRule="exact"/>
        <w:ind w:left="1291" w:right="708"/>
        <w:jc w:val="center"/>
        <w:rPr>
          <w:rFonts w:ascii="Times New Roman" w:hAnsi="Times New Roman" w:cs="Times New Roman"/>
          <w:sz w:val="28"/>
          <w:szCs w:val="28"/>
          <w:lang w:val="ru-RU"/>
        </w:rPr>
      </w:pPr>
      <w:r w:rsidRPr="00E94B3A">
        <w:rPr>
          <w:rFonts w:ascii="Times New Roman" w:hAnsi="Times New Roman" w:cs="Times New Roman"/>
          <w:b/>
          <w:bCs/>
          <w:sz w:val="28"/>
          <w:szCs w:val="28"/>
          <w:lang w:val="ru-RU"/>
        </w:rPr>
        <w:t>ОСВІТНЯ      ПРОГРАМА</w:t>
      </w:r>
    </w:p>
    <w:p w:rsidR="009670EF" w:rsidRPr="00E94B3A" w:rsidRDefault="007B0060" w:rsidP="009670EF">
      <w:pPr>
        <w:shd w:val="clear" w:color="auto" w:fill="FFFFFF"/>
        <w:spacing w:before="10" w:line="638" w:lineRule="exact"/>
        <w:jc w:val="center"/>
        <w:rPr>
          <w:rFonts w:ascii="Times New Roman" w:hAnsi="Times New Roman" w:cs="Times New Roman"/>
          <w:sz w:val="28"/>
          <w:szCs w:val="28"/>
          <w:lang w:val="ru-RU"/>
        </w:rPr>
      </w:pPr>
      <w:proofErr w:type="gramStart"/>
      <w:r w:rsidRPr="00E94B3A">
        <w:rPr>
          <w:rFonts w:ascii="Times New Roman" w:hAnsi="Times New Roman" w:cs="Times New Roman"/>
          <w:b/>
          <w:bCs/>
          <w:spacing w:val="-13"/>
          <w:sz w:val="28"/>
          <w:szCs w:val="28"/>
          <w:lang w:val="ru-RU"/>
        </w:rPr>
        <w:t>Р</w:t>
      </w:r>
      <w:proofErr w:type="gramEnd"/>
      <w:r w:rsidRPr="00E94B3A">
        <w:rPr>
          <w:rFonts w:ascii="Times New Roman" w:hAnsi="Times New Roman" w:cs="Times New Roman"/>
          <w:b/>
          <w:bCs/>
          <w:spacing w:val="-13"/>
          <w:sz w:val="28"/>
          <w:szCs w:val="28"/>
          <w:lang w:val="ru-RU"/>
        </w:rPr>
        <w:t>ІВНЕНСЬКОГО ЗАКЛАДУ ЗАГАЛЬНОЇ СЕРЕДНЬОЇ ОСВІТИ ГЕНІЧЕСЬКОЇ МІСЬКОЇ РАДИ</w:t>
      </w:r>
    </w:p>
    <w:p w:rsidR="007B0060" w:rsidRPr="00E94B3A" w:rsidRDefault="009670EF" w:rsidP="007B0060">
      <w:pPr>
        <w:shd w:val="clear" w:color="auto" w:fill="FFFFFF"/>
        <w:spacing w:before="10" w:line="638" w:lineRule="exact"/>
        <w:jc w:val="center"/>
        <w:rPr>
          <w:rFonts w:ascii="Times New Roman" w:hAnsi="Times New Roman" w:cs="Times New Roman"/>
          <w:b/>
          <w:bCs/>
          <w:spacing w:val="-3"/>
          <w:sz w:val="28"/>
          <w:szCs w:val="28"/>
          <w:lang w:val="ru-RU"/>
        </w:rPr>
      </w:pPr>
      <w:r w:rsidRPr="00E94B3A">
        <w:rPr>
          <w:rFonts w:ascii="Times New Roman" w:hAnsi="Times New Roman" w:cs="Times New Roman"/>
          <w:sz w:val="28"/>
          <w:szCs w:val="28"/>
          <w:lang w:val="ru-RU"/>
        </w:rPr>
        <w:t xml:space="preserve"> </w:t>
      </w:r>
      <w:r w:rsidR="007B0060" w:rsidRPr="00E94B3A">
        <w:rPr>
          <w:rFonts w:ascii="Times New Roman" w:hAnsi="Times New Roman" w:cs="Times New Roman"/>
          <w:b/>
          <w:bCs/>
          <w:spacing w:val="-3"/>
          <w:sz w:val="28"/>
          <w:szCs w:val="28"/>
          <w:lang w:val="ru-RU"/>
        </w:rPr>
        <w:t>ХЕРСОНСЬКОЇ ОБЛАСТІ</w:t>
      </w:r>
    </w:p>
    <w:p w:rsidR="009670EF" w:rsidRPr="00E94B3A" w:rsidRDefault="00566349" w:rsidP="009670EF">
      <w:pPr>
        <w:shd w:val="clear" w:color="auto" w:fill="FFFFFF"/>
        <w:spacing w:line="638" w:lineRule="exact"/>
        <w:ind w:left="1118" w:right="708"/>
        <w:jc w:val="center"/>
        <w:rPr>
          <w:rFonts w:ascii="Times New Roman" w:hAnsi="Times New Roman" w:cs="Times New Roman"/>
          <w:b/>
          <w:bCs/>
          <w:spacing w:val="-13"/>
          <w:sz w:val="28"/>
          <w:szCs w:val="28"/>
          <w:lang w:val="ru-RU"/>
        </w:rPr>
      </w:pPr>
      <w:r w:rsidRPr="00E94B3A">
        <w:rPr>
          <w:rFonts w:ascii="Times New Roman" w:hAnsi="Times New Roman" w:cs="Times New Roman"/>
          <w:b/>
          <w:bCs/>
          <w:spacing w:val="-13"/>
          <w:sz w:val="28"/>
          <w:szCs w:val="28"/>
          <w:lang w:val="ru-RU"/>
        </w:rPr>
        <w:t>на 202</w:t>
      </w:r>
      <w:r w:rsidR="007B0060" w:rsidRPr="00E94B3A">
        <w:rPr>
          <w:rFonts w:ascii="Times New Roman" w:hAnsi="Times New Roman" w:cs="Times New Roman"/>
          <w:b/>
          <w:bCs/>
          <w:spacing w:val="-13"/>
          <w:sz w:val="28"/>
          <w:szCs w:val="28"/>
          <w:lang w:val="ru-RU"/>
        </w:rPr>
        <w:t>1</w:t>
      </w:r>
      <w:r w:rsidR="009013BA">
        <w:rPr>
          <w:rFonts w:ascii="Times New Roman" w:hAnsi="Times New Roman" w:cs="Times New Roman"/>
          <w:b/>
          <w:bCs/>
          <w:spacing w:val="-13"/>
          <w:sz w:val="28"/>
          <w:szCs w:val="28"/>
          <w:lang w:val="ru-RU"/>
        </w:rPr>
        <w:t>/</w:t>
      </w:r>
      <w:r w:rsidR="009670EF" w:rsidRPr="00E94B3A">
        <w:rPr>
          <w:rFonts w:ascii="Times New Roman" w:hAnsi="Times New Roman" w:cs="Times New Roman"/>
          <w:b/>
          <w:bCs/>
          <w:spacing w:val="-13"/>
          <w:sz w:val="28"/>
          <w:szCs w:val="28"/>
          <w:lang w:val="ru-RU"/>
        </w:rPr>
        <w:t>20</w:t>
      </w:r>
      <w:r w:rsidRPr="00E94B3A">
        <w:rPr>
          <w:rFonts w:ascii="Times New Roman" w:hAnsi="Times New Roman" w:cs="Times New Roman"/>
          <w:b/>
          <w:bCs/>
          <w:spacing w:val="-13"/>
          <w:sz w:val="28"/>
          <w:szCs w:val="28"/>
          <w:lang w:val="ru-RU"/>
        </w:rPr>
        <w:t>2</w:t>
      </w:r>
      <w:r w:rsidR="007B0060" w:rsidRPr="00E94B3A">
        <w:rPr>
          <w:rFonts w:ascii="Times New Roman" w:hAnsi="Times New Roman" w:cs="Times New Roman"/>
          <w:b/>
          <w:bCs/>
          <w:spacing w:val="-13"/>
          <w:sz w:val="28"/>
          <w:szCs w:val="28"/>
          <w:lang w:val="ru-RU"/>
        </w:rPr>
        <w:t xml:space="preserve">2 </w:t>
      </w:r>
      <w:r w:rsidR="009670EF" w:rsidRPr="00E94B3A">
        <w:rPr>
          <w:rFonts w:ascii="Times New Roman" w:hAnsi="Times New Roman" w:cs="Times New Roman"/>
          <w:b/>
          <w:bCs/>
          <w:spacing w:val="-13"/>
          <w:sz w:val="28"/>
          <w:szCs w:val="28"/>
          <w:lang w:val="ru-RU"/>
        </w:rPr>
        <w:t xml:space="preserve">навчальний </w:t>
      </w:r>
      <w:proofErr w:type="gramStart"/>
      <w:r w:rsidR="009670EF" w:rsidRPr="00E94B3A">
        <w:rPr>
          <w:rFonts w:ascii="Times New Roman" w:hAnsi="Times New Roman" w:cs="Times New Roman"/>
          <w:b/>
          <w:bCs/>
          <w:spacing w:val="-13"/>
          <w:sz w:val="28"/>
          <w:szCs w:val="28"/>
          <w:lang w:val="ru-RU"/>
        </w:rPr>
        <w:t>р</w:t>
      </w:r>
      <w:proofErr w:type="gramEnd"/>
      <w:r w:rsidR="009670EF" w:rsidRPr="00E94B3A">
        <w:rPr>
          <w:rFonts w:ascii="Times New Roman" w:hAnsi="Times New Roman" w:cs="Times New Roman"/>
          <w:b/>
          <w:bCs/>
          <w:spacing w:val="-13"/>
          <w:sz w:val="28"/>
          <w:szCs w:val="28"/>
          <w:lang w:val="ru-RU"/>
        </w:rPr>
        <w:t>ік</w:t>
      </w:r>
    </w:p>
    <w:p w:rsidR="009670EF" w:rsidRPr="00E94B3A" w:rsidRDefault="009670EF" w:rsidP="009670EF">
      <w:pPr>
        <w:spacing w:line="360" w:lineRule="auto"/>
        <w:jc w:val="center"/>
        <w:rPr>
          <w:rFonts w:ascii="Times New Roman" w:hAnsi="Times New Roman" w:cs="Times New Roman"/>
          <w:sz w:val="28"/>
          <w:szCs w:val="28"/>
          <w:lang w:val="ru-RU"/>
        </w:rPr>
      </w:pPr>
    </w:p>
    <w:p w:rsidR="009670EF" w:rsidRPr="00E94B3A" w:rsidRDefault="009670EF" w:rsidP="009670EF">
      <w:pPr>
        <w:spacing w:line="360" w:lineRule="auto"/>
        <w:jc w:val="center"/>
        <w:rPr>
          <w:rFonts w:ascii="Times New Roman" w:hAnsi="Times New Roman" w:cs="Times New Roman"/>
          <w:sz w:val="28"/>
          <w:szCs w:val="28"/>
          <w:lang w:val="ru-RU"/>
        </w:rPr>
      </w:pPr>
    </w:p>
    <w:p w:rsidR="009670EF" w:rsidRPr="00E94B3A" w:rsidRDefault="009670EF" w:rsidP="009670EF">
      <w:pPr>
        <w:spacing w:line="360" w:lineRule="auto"/>
        <w:jc w:val="center"/>
        <w:rPr>
          <w:rFonts w:ascii="Times New Roman" w:hAnsi="Times New Roman" w:cs="Times New Roman"/>
          <w:sz w:val="28"/>
          <w:szCs w:val="28"/>
          <w:lang w:val="ru-RU"/>
        </w:rPr>
      </w:pPr>
    </w:p>
    <w:p w:rsidR="009670EF" w:rsidRPr="00E94B3A" w:rsidRDefault="009670EF" w:rsidP="009670EF">
      <w:pPr>
        <w:spacing w:line="360" w:lineRule="auto"/>
        <w:jc w:val="center"/>
        <w:rPr>
          <w:rFonts w:ascii="Times New Roman" w:hAnsi="Times New Roman" w:cs="Times New Roman"/>
          <w:sz w:val="28"/>
          <w:szCs w:val="28"/>
          <w:lang w:val="ru-RU"/>
        </w:rPr>
      </w:pPr>
    </w:p>
    <w:p w:rsidR="009670EF" w:rsidRPr="00E94B3A" w:rsidRDefault="009670EF" w:rsidP="009670EF">
      <w:pPr>
        <w:spacing w:line="360" w:lineRule="auto"/>
        <w:jc w:val="center"/>
        <w:rPr>
          <w:rFonts w:ascii="Times New Roman" w:hAnsi="Times New Roman" w:cs="Times New Roman"/>
          <w:sz w:val="28"/>
          <w:szCs w:val="28"/>
          <w:lang w:val="ru-RU"/>
        </w:rPr>
      </w:pPr>
    </w:p>
    <w:p w:rsidR="009670EF" w:rsidRPr="00E94B3A" w:rsidRDefault="009670EF" w:rsidP="009670EF">
      <w:pPr>
        <w:spacing w:line="360" w:lineRule="auto"/>
        <w:jc w:val="center"/>
        <w:rPr>
          <w:rFonts w:ascii="Times New Roman" w:hAnsi="Times New Roman" w:cs="Times New Roman"/>
          <w:sz w:val="28"/>
          <w:szCs w:val="28"/>
          <w:lang w:val="ru-RU"/>
        </w:rPr>
      </w:pPr>
    </w:p>
    <w:p w:rsidR="009670EF" w:rsidRPr="00E94B3A" w:rsidRDefault="009670EF" w:rsidP="009670EF">
      <w:pPr>
        <w:spacing w:line="360" w:lineRule="auto"/>
        <w:jc w:val="center"/>
        <w:rPr>
          <w:rFonts w:ascii="Times New Roman" w:hAnsi="Times New Roman" w:cs="Times New Roman"/>
          <w:sz w:val="28"/>
          <w:szCs w:val="28"/>
          <w:lang w:val="ru-RU"/>
        </w:rPr>
      </w:pPr>
    </w:p>
    <w:p w:rsidR="009670EF" w:rsidRPr="00E94B3A" w:rsidRDefault="009670EF" w:rsidP="009670EF">
      <w:pPr>
        <w:spacing w:line="360" w:lineRule="auto"/>
        <w:jc w:val="center"/>
        <w:rPr>
          <w:rFonts w:ascii="Times New Roman" w:hAnsi="Times New Roman" w:cs="Times New Roman"/>
          <w:sz w:val="28"/>
          <w:szCs w:val="28"/>
          <w:lang w:val="ru-RU"/>
        </w:rPr>
      </w:pPr>
    </w:p>
    <w:p w:rsidR="009670EF" w:rsidRPr="00E94B3A" w:rsidRDefault="009670EF" w:rsidP="009670EF">
      <w:pPr>
        <w:spacing w:line="360" w:lineRule="auto"/>
        <w:jc w:val="center"/>
        <w:rPr>
          <w:rFonts w:ascii="Times New Roman" w:hAnsi="Times New Roman" w:cs="Times New Roman"/>
          <w:sz w:val="28"/>
          <w:szCs w:val="28"/>
          <w:lang w:val="ru-RU"/>
        </w:rPr>
      </w:pPr>
    </w:p>
    <w:p w:rsidR="009670EF" w:rsidRPr="00E94B3A" w:rsidRDefault="009670EF" w:rsidP="009670EF">
      <w:pPr>
        <w:widowControl/>
        <w:rPr>
          <w:rFonts w:ascii="Times New Roman" w:eastAsia="Times New Roman" w:hAnsi="Times New Roman" w:cs="Times New Roman"/>
          <w:color w:val="auto"/>
          <w:sz w:val="28"/>
          <w:szCs w:val="28"/>
          <w:highlight w:val="white"/>
          <w:lang w:val="ru-RU" w:bidi="ar-SA"/>
        </w:rPr>
      </w:pPr>
    </w:p>
    <w:p w:rsidR="00534825" w:rsidRDefault="00534825" w:rsidP="00E54684">
      <w:pPr>
        <w:widowControl/>
        <w:ind w:firstLine="709"/>
        <w:jc w:val="center"/>
        <w:rPr>
          <w:rFonts w:ascii="Times New Roman" w:eastAsia="Times New Roman" w:hAnsi="Times New Roman" w:cs="Times New Roman"/>
          <w:color w:val="auto"/>
          <w:sz w:val="28"/>
          <w:szCs w:val="28"/>
          <w:highlight w:val="white"/>
          <w:lang w:val="uk-UA" w:bidi="ar-SA"/>
        </w:rPr>
      </w:pPr>
    </w:p>
    <w:p w:rsidR="00534825" w:rsidRDefault="00534825" w:rsidP="00E54684">
      <w:pPr>
        <w:widowControl/>
        <w:ind w:firstLine="709"/>
        <w:jc w:val="center"/>
        <w:rPr>
          <w:rFonts w:ascii="Times New Roman" w:eastAsia="Times New Roman" w:hAnsi="Times New Roman" w:cs="Times New Roman"/>
          <w:color w:val="auto"/>
          <w:sz w:val="28"/>
          <w:szCs w:val="28"/>
          <w:highlight w:val="white"/>
          <w:lang w:val="uk-UA" w:bidi="ar-SA"/>
        </w:rPr>
      </w:pPr>
    </w:p>
    <w:p w:rsidR="00534825" w:rsidRDefault="00534825" w:rsidP="00E54684">
      <w:pPr>
        <w:widowControl/>
        <w:ind w:firstLine="709"/>
        <w:jc w:val="center"/>
        <w:rPr>
          <w:rFonts w:ascii="Times New Roman" w:eastAsia="Times New Roman" w:hAnsi="Times New Roman" w:cs="Times New Roman"/>
          <w:color w:val="auto"/>
          <w:sz w:val="28"/>
          <w:szCs w:val="28"/>
          <w:highlight w:val="white"/>
          <w:lang w:val="uk-UA" w:bidi="ar-SA"/>
        </w:rPr>
      </w:pPr>
    </w:p>
    <w:p w:rsidR="00445297" w:rsidRDefault="00445297" w:rsidP="00E54684">
      <w:pPr>
        <w:widowControl/>
        <w:ind w:firstLine="709"/>
        <w:jc w:val="center"/>
        <w:rPr>
          <w:rFonts w:ascii="Times New Roman" w:eastAsia="Times New Roman" w:hAnsi="Times New Roman" w:cs="Times New Roman"/>
          <w:color w:val="auto"/>
          <w:sz w:val="28"/>
          <w:szCs w:val="28"/>
          <w:highlight w:val="white"/>
          <w:lang w:val="uk-UA" w:bidi="ar-SA"/>
        </w:rPr>
      </w:pPr>
    </w:p>
    <w:p w:rsidR="00E54684" w:rsidRPr="00E94B3A" w:rsidRDefault="00E54684" w:rsidP="00E54684">
      <w:pPr>
        <w:widowControl/>
        <w:ind w:firstLine="709"/>
        <w:jc w:val="cente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lastRenderedPageBreak/>
        <w:t>Зміст</w:t>
      </w:r>
    </w:p>
    <w:p w:rsidR="00E54684" w:rsidRDefault="00E54684" w:rsidP="00E54684">
      <w:pPr>
        <w:widowControl/>
        <w:ind w:firstLine="709"/>
        <w:jc w:val="both"/>
        <w:rPr>
          <w:rFonts w:ascii="Times New Roman" w:eastAsia="Times New Roman" w:hAnsi="Times New Roman" w:cs="Times New Roman"/>
          <w:b/>
          <w:color w:val="auto"/>
          <w:sz w:val="28"/>
          <w:szCs w:val="28"/>
          <w:highlight w:val="white"/>
          <w:lang w:val="uk-UA" w:bidi="ar-SA"/>
        </w:rPr>
      </w:pPr>
      <w:r w:rsidRPr="00E94B3A">
        <w:rPr>
          <w:rFonts w:ascii="Times New Roman" w:eastAsia="Times New Roman" w:hAnsi="Times New Roman" w:cs="Times New Roman"/>
          <w:b/>
          <w:color w:val="auto"/>
          <w:sz w:val="28"/>
          <w:szCs w:val="28"/>
          <w:highlight w:val="white"/>
          <w:lang w:val="uk-UA" w:bidi="ar-SA"/>
        </w:rPr>
        <w:t>І. Загальні положення</w:t>
      </w:r>
    </w:p>
    <w:p w:rsidR="00534825" w:rsidRPr="00E94B3A" w:rsidRDefault="00534825" w:rsidP="00E54684">
      <w:pPr>
        <w:widowControl/>
        <w:ind w:firstLine="709"/>
        <w:jc w:val="both"/>
        <w:rPr>
          <w:rFonts w:ascii="Times New Roman" w:eastAsia="Times New Roman" w:hAnsi="Times New Roman" w:cs="Times New Roman"/>
          <w:b/>
          <w:color w:val="auto"/>
          <w:sz w:val="28"/>
          <w:szCs w:val="28"/>
          <w:highlight w:val="white"/>
          <w:lang w:val="uk-UA" w:bidi="ar-SA"/>
        </w:rPr>
      </w:pPr>
    </w:p>
    <w:p w:rsidR="00E54684" w:rsidRPr="00E94B3A" w:rsidRDefault="00E54684" w:rsidP="00E54684">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xml:space="preserve">1. Призначення </w:t>
      </w:r>
      <w:r w:rsidR="007B0060" w:rsidRPr="00E94B3A">
        <w:rPr>
          <w:rFonts w:ascii="Times New Roman" w:eastAsia="Times New Roman" w:hAnsi="Times New Roman" w:cs="Times New Roman"/>
          <w:color w:val="auto"/>
          <w:sz w:val="28"/>
          <w:szCs w:val="28"/>
          <w:highlight w:val="white"/>
          <w:lang w:val="uk-UA" w:bidi="ar-SA"/>
        </w:rPr>
        <w:t>закладу</w:t>
      </w:r>
      <w:r w:rsidRPr="00E94B3A">
        <w:rPr>
          <w:rFonts w:ascii="Times New Roman" w:eastAsia="Times New Roman" w:hAnsi="Times New Roman" w:cs="Times New Roman"/>
          <w:color w:val="auto"/>
          <w:sz w:val="28"/>
          <w:szCs w:val="28"/>
          <w:highlight w:val="white"/>
          <w:lang w:val="uk-UA" w:bidi="ar-SA"/>
        </w:rPr>
        <w:t xml:space="preserve"> та засоби його реалізації</w:t>
      </w:r>
    </w:p>
    <w:p w:rsidR="00E54684" w:rsidRPr="00E94B3A" w:rsidRDefault="00E54684" w:rsidP="00E54684">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2. Опис моделі випускника</w:t>
      </w:r>
    </w:p>
    <w:p w:rsidR="00E54684" w:rsidRPr="00E94B3A" w:rsidRDefault="00E54684" w:rsidP="00E54684">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xml:space="preserve">3. Цілі та задачі освтнього процесу </w:t>
      </w:r>
      <w:r w:rsidR="007B0060" w:rsidRPr="00E94B3A">
        <w:rPr>
          <w:rFonts w:ascii="Times New Roman" w:eastAsia="Times New Roman" w:hAnsi="Times New Roman" w:cs="Times New Roman"/>
          <w:color w:val="auto"/>
          <w:sz w:val="28"/>
          <w:szCs w:val="28"/>
          <w:highlight w:val="white"/>
          <w:lang w:val="uk-UA" w:bidi="ar-SA"/>
        </w:rPr>
        <w:t>закладу</w:t>
      </w:r>
    </w:p>
    <w:p w:rsidR="00E54684" w:rsidRPr="00E94B3A" w:rsidRDefault="00E54684" w:rsidP="00E54684">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4. Навчальний план та його обгрунтування</w:t>
      </w:r>
    </w:p>
    <w:p w:rsidR="00E54684" w:rsidRPr="00E94B3A" w:rsidRDefault="00E54684" w:rsidP="00E54684">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5. Особливості організації освітнього процесу</w:t>
      </w:r>
    </w:p>
    <w:p w:rsidR="00534825" w:rsidRDefault="00534825" w:rsidP="00E54684">
      <w:pPr>
        <w:widowControl/>
        <w:ind w:firstLine="709"/>
        <w:jc w:val="both"/>
        <w:rPr>
          <w:rFonts w:ascii="Times New Roman" w:eastAsia="Times New Roman" w:hAnsi="Times New Roman" w:cs="Times New Roman"/>
          <w:color w:val="auto"/>
          <w:sz w:val="28"/>
          <w:szCs w:val="28"/>
          <w:highlight w:val="white"/>
          <w:lang w:val="uk-UA" w:bidi="ar-SA"/>
        </w:rPr>
      </w:pPr>
    </w:p>
    <w:p w:rsidR="00E54684" w:rsidRPr="00E94B3A" w:rsidRDefault="00E54684" w:rsidP="00E54684">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6. Показники (вимірники) реалізації освітнього процесу</w:t>
      </w:r>
    </w:p>
    <w:p w:rsidR="00E54684"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7</w:t>
      </w:r>
      <w:r w:rsidR="00E54684" w:rsidRPr="00E94B3A">
        <w:rPr>
          <w:rFonts w:ascii="Times New Roman" w:eastAsia="Times New Roman" w:hAnsi="Times New Roman" w:cs="Times New Roman"/>
          <w:color w:val="auto"/>
          <w:sz w:val="28"/>
          <w:szCs w:val="28"/>
          <w:highlight w:val="white"/>
          <w:lang w:val="uk-UA" w:bidi="ar-SA"/>
        </w:rPr>
        <w:t>. Програмно-методичне</w:t>
      </w:r>
      <w:r w:rsidRPr="00E94B3A">
        <w:rPr>
          <w:rFonts w:ascii="Times New Roman" w:eastAsia="Times New Roman" w:hAnsi="Times New Roman" w:cs="Times New Roman"/>
          <w:color w:val="auto"/>
          <w:sz w:val="28"/>
          <w:szCs w:val="28"/>
          <w:highlight w:val="white"/>
          <w:lang w:val="uk-UA" w:bidi="ar-SA"/>
        </w:rPr>
        <w:t xml:space="preserve"> забезпечення освітньої програми</w:t>
      </w: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xml:space="preserve">8. </w:t>
      </w:r>
      <w:r w:rsidRPr="00E94B3A">
        <w:rPr>
          <w:rFonts w:ascii="Times New Roman" w:hAnsi="Times New Roman" w:cs="Times New Roman"/>
          <w:bCs/>
          <w:sz w:val="28"/>
          <w:szCs w:val="28"/>
          <w:bdr w:val="none" w:sz="0" w:space="0" w:color="auto" w:frame="1"/>
          <w:lang w:val="ru-RU"/>
        </w:rPr>
        <w:t>Структура навчального року</w:t>
      </w:r>
    </w:p>
    <w:p w:rsidR="00E54684" w:rsidRPr="00E94B3A" w:rsidRDefault="00E54684" w:rsidP="00E54684">
      <w:pPr>
        <w:widowControl/>
        <w:ind w:firstLine="709"/>
        <w:jc w:val="both"/>
        <w:rPr>
          <w:rFonts w:ascii="Times New Roman" w:eastAsia="Times New Roman" w:hAnsi="Times New Roman" w:cs="Times New Roman"/>
          <w:b/>
          <w:color w:val="auto"/>
          <w:sz w:val="28"/>
          <w:szCs w:val="28"/>
          <w:highlight w:val="white"/>
          <w:lang w:val="uk-UA" w:bidi="ar-SA"/>
        </w:rPr>
      </w:pPr>
      <w:r w:rsidRPr="00E94B3A">
        <w:rPr>
          <w:rFonts w:ascii="Times New Roman" w:eastAsia="Times New Roman" w:hAnsi="Times New Roman" w:cs="Times New Roman"/>
          <w:b/>
          <w:color w:val="auto"/>
          <w:sz w:val="28"/>
          <w:szCs w:val="28"/>
          <w:highlight w:val="white"/>
          <w:lang w:val="uk-UA" w:bidi="ar-SA"/>
        </w:rPr>
        <w:t>ІІ. Освітня програма початкової школи</w:t>
      </w:r>
    </w:p>
    <w:p w:rsidR="00E54684" w:rsidRPr="00E94B3A" w:rsidRDefault="00E54684" w:rsidP="003475AD">
      <w:pPr>
        <w:pStyle w:val="a3"/>
        <w:widowControl/>
        <w:numPr>
          <w:ilvl w:val="0"/>
          <w:numId w:val="2"/>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Вступ</w:t>
      </w:r>
    </w:p>
    <w:p w:rsidR="00E54684" w:rsidRPr="00E94B3A" w:rsidRDefault="00E54684" w:rsidP="003475AD">
      <w:pPr>
        <w:pStyle w:val="a3"/>
        <w:widowControl/>
        <w:numPr>
          <w:ilvl w:val="0"/>
          <w:numId w:val="2"/>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E54684" w:rsidRPr="00E94B3A" w:rsidRDefault="00E54684" w:rsidP="003475AD">
      <w:pPr>
        <w:pStyle w:val="a3"/>
        <w:widowControl/>
        <w:numPr>
          <w:ilvl w:val="0"/>
          <w:numId w:val="2"/>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Навчальний план</w:t>
      </w:r>
    </w:p>
    <w:p w:rsidR="00E54684" w:rsidRPr="00E94B3A" w:rsidRDefault="00E54684" w:rsidP="003475AD">
      <w:pPr>
        <w:pStyle w:val="a3"/>
        <w:widowControl/>
        <w:numPr>
          <w:ilvl w:val="0"/>
          <w:numId w:val="2"/>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Перелік, зміст, тривалість і взаємозв</w:t>
      </w:r>
      <w:r w:rsidR="00A2723F" w:rsidRPr="00E94B3A">
        <w:rPr>
          <w:rFonts w:ascii="Times New Roman" w:eastAsia="Times New Roman" w:hAnsi="Times New Roman" w:cs="Times New Roman"/>
          <w:color w:val="auto"/>
          <w:sz w:val="28"/>
          <w:szCs w:val="28"/>
          <w:highlight w:val="white"/>
          <w:lang w:val="uk-UA" w:bidi="ar-SA"/>
        </w:rPr>
        <w:t>’</w:t>
      </w:r>
      <w:r w:rsidRPr="00E94B3A">
        <w:rPr>
          <w:rFonts w:ascii="Times New Roman" w:eastAsia="Times New Roman" w:hAnsi="Times New Roman" w:cs="Times New Roman"/>
          <w:color w:val="auto"/>
          <w:sz w:val="28"/>
          <w:szCs w:val="28"/>
          <w:highlight w:val="white"/>
          <w:lang w:val="uk-UA" w:bidi="ar-SA"/>
        </w:rPr>
        <w:t>язок освітніх галузей, дисциплін. Логічна послідовність їх вивчення</w:t>
      </w:r>
    </w:p>
    <w:p w:rsidR="00E54684" w:rsidRPr="00E94B3A" w:rsidRDefault="00E54684" w:rsidP="003475AD">
      <w:pPr>
        <w:pStyle w:val="a3"/>
        <w:widowControl/>
        <w:numPr>
          <w:ilvl w:val="0"/>
          <w:numId w:val="2"/>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E54684" w:rsidRPr="00E94B3A" w:rsidRDefault="00E54684" w:rsidP="003475AD">
      <w:pPr>
        <w:pStyle w:val="a3"/>
        <w:widowControl/>
        <w:numPr>
          <w:ilvl w:val="0"/>
          <w:numId w:val="2"/>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Вимоги до осіб, я</w:t>
      </w:r>
      <w:r w:rsidR="004E51FC" w:rsidRPr="00E94B3A">
        <w:rPr>
          <w:rFonts w:ascii="Times New Roman" w:eastAsia="Times New Roman" w:hAnsi="Times New Roman" w:cs="Times New Roman"/>
          <w:color w:val="auto"/>
          <w:sz w:val="28"/>
          <w:szCs w:val="28"/>
          <w:highlight w:val="white"/>
          <w:lang w:val="uk-UA" w:bidi="ar-SA"/>
        </w:rPr>
        <w:t>кі можуть розпочинати навчання з</w:t>
      </w:r>
      <w:r w:rsidRPr="00E94B3A">
        <w:rPr>
          <w:rFonts w:ascii="Times New Roman" w:eastAsia="Times New Roman" w:hAnsi="Times New Roman" w:cs="Times New Roman"/>
          <w:color w:val="auto"/>
          <w:sz w:val="28"/>
          <w:szCs w:val="28"/>
          <w:highlight w:val="white"/>
          <w:lang w:val="uk-UA" w:bidi="ar-SA"/>
        </w:rPr>
        <w:t>а програмою</w:t>
      </w:r>
    </w:p>
    <w:p w:rsidR="00E54684" w:rsidRPr="00E94B3A" w:rsidRDefault="00E54684" w:rsidP="003475AD">
      <w:pPr>
        <w:pStyle w:val="a3"/>
        <w:widowControl/>
        <w:numPr>
          <w:ilvl w:val="0"/>
          <w:numId w:val="2"/>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E54684" w:rsidRPr="00E94B3A" w:rsidRDefault="00E54684" w:rsidP="003475AD">
      <w:pPr>
        <w:pStyle w:val="a3"/>
        <w:widowControl/>
        <w:numPr>
          <w:ilvl w:val="0"/>
          <w:numId w:val="2"/>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E54684" w:rsidRPr="00E94B3A" w:rsidRDefault="00E54684" w:rsidP="003475AD">
      <w:pPr>
        <w:pStyle w:val="a3"/>
        <w:widowControl/>
        <w:numPr>
          <w:ilvl w:val="0"/>
          <w:numId w:val="2"/>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Очікувані результати навчання за освітніми галузями</w:t>
      </w:r>
    </w:p>
    <w:p w:rsidR="00E54684" w:rsidRPr="00E94B3A" w:rsidRDefault="00E54684" w:rsidP="00E54684">
      <w:pPr>
        <w:widowControl/>
        <w:ind w:firstLine="709"/>
        <w:jc w:val="both"/>
        <w:rPr>
          <w:rFonts w:ascii="Times New Roman" w:eastAsia="Times New Roman" w:hAnsi="Times New Roman" w:cs="Times New Roman"/>
          <w:b/>
          <w:color w:val="auto"/>
          <w:sz w:val="28"/>
          <w:szCs w:val="28"/>
          <w:highlight w:val="white"/>
          <w:lang w:val="uk-UA" w:bidi="ar-SA"/>
        </w:rPr>
      </w:pPr>
      <w:r w:rsidRPr="00E94B3A">
        <w:rPr>
          <w:rFonts w:ascii="Times New Roman" w:eastAsia="Times New Roman" w:hAnsi="Times New Roman" w:cs="Times New Roman"/>
          <w:b/>
          <w:color w:val="auto"/>
          <w:sz w:val="28"/>
          <w:szCs w:val="28"/>
          <w:highlight w:val="white"/>
          <w:lang w:val="uk-UA" w:bidi="ar-SA"/>
        </w:rPr>
        <w:t>ІІІ. Освітня програма</w:t>
      </w:r>
      <w:r w:rsidR="007B0060" w:rsidRPr="00E94B3A">
        <w:rPr>
          <w:rFonts w:ascii="Times New Roman" w:eastAsia="Times New Roman" w:hAnsi="Times New Roman" w:cs="Times New Roman"/>
          <w:b/>
          <w:color w:val="auto"/>
          <w:sz w:val="28"/>
          <w:szCs w:val="28"/>
          <w:highlight w:val="white"/>
          <w:lang w:val="uk-UA" w:bidi="ar-SA"/>
        </w:rPr>
        <w:t xml:space="preserve"> базової</w:t>
      </w:r>
      <w:r w:rsidRPr="00E94B3A">
        <w:rPr>
          <w:rFonts w:ascii="Times New Roman" w:eastAsia="Times New Roman" w:hAnsi="Times New Roman" w:cs="Times New Roman"/>
          <w:b/>
          <w:color w:val="auto"/>
          <w:sz w:val="28"/>
          <w:szCs w:val="28"/>
          <w:highlight w:val="white"/>
          <w:lang w:val="uk-UA" w:bidi="ar-SA"/>
        </w:rPr>
        <w:t xml:space="preserve"> школи </w:t>
      </w:r>
    </w:p>
    <w:p w:rsidR="00E54684" w:rsidRPr="00E94B3A" w:rsidRDefault="00E54684" w:rsidP="003475AD">
      <w:pPr>
        <w:pStyle w:val="a3"/>
        <w:widowControl/>
        <w:numPr>
          <w:ilvl w:val="0"/>
          <w:numId w:val="3"/>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Вступ</w:t>
      </w:r>
    </w:p>
    <w:p w:rsidR="00E54684" w:rsidRPr="00E94B3A" w:rsidRDefault="00E54684" w:rsidP="003475AD">
      <w:pPr>
        <w:pStyle w:val="a3"/>
        <w:widowControl/>
        <w:numPr>
          <w:ilvl w:val="0"/>
          <w:numId w:val="3"/>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E54684" w:rsidRPr="00E94B3A" w:rsidRDefault="00E54684" w:rsidP="003475AD">
      <w:pPr>
        <w:pStyle w:val="a3"/>
        <w:widowControl/>
        <w:numPr>
          <w:ilvl w:val="0"/>
          <w:numId w:val="3"/>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Навчальний план</w:t>
      </w:r>
    </w:p>
    <w:p w:rsidR="00E54684" w:rsidRPr="00E94B3A" w:rsidRDefault="00E54684" w:rsidP="003475AD">
      <w:pPr>
        <w:pStyle w:val="a3"/>
        <w:widowControl/>
        <w:numPr>
          <w:ilvl w:val="0"/>
          <w:numId w:val="3"/>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Перелік навчальних програм</w:t>
      </w:r>
    </w:p>
    <w:p w:rsidR="00E54684" w:rsidRPr="00E94B3A" w:rsidRDefault="00E54684" w:rsidP="003475AD">
      <w:pPr>
        <w:pStyle w:val="a3"/>
        <w:widowControl/>
        <w:numPr>
          <w:ilvl w:val="0"/>
          <w:numId w:val="3"/>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Перелік, зміст, тривалість і взаємозв</w:t>
      </w:r>
      <w:r w:rsidR="00A2723F" w:rsidRPr="00E94B3A">
        <w:rPr>
          <w:rFonts w:ascii="Times New Roman" w:eastAsia="Times New Roman" w:hAnsi="Times New Roman" w:cs="Times New Roman"/>
          <w:color w:val="auto"/>
          <w:sz w:val="28"/>
          <w:szCs w:val="28"/>
          <w:highlight w:val="white"/>
          <w:lang w:val="uk-UA" w:bidi="ar-SA"/>
        </w:rPr>
        <w:t>’</w:t>
      </w:r>
      <w:r w:rsidRPr="00E94B3A">
        <w:rPr>
          <w:rFonts w:ascii="Times New Roman" w:eastAsia="Times New Roman" w:hAnsi="Times New Roman" w:cs="Times New Roman"/>
          <w:color w:val="auto"/>
          <w:sz w:val="28"/>
          <w:szCs w:val="28"/>
          <w:highlight w:val="white"/>
          <w:lang w:val="uk-UA" w:bidi="ar-SA"/>
        </w:rPr>
        <w:t>язок освітніх галузей, дисциплін. Логічна послідовність їх вивчення</w:t>
      </w:r>
    </w:p>
    <w:p w:rsidR="00E54684" w:rsidRPr="00E94B3A" w:rsidRDefault="00E54684" w:rsidP="003475AD">
      <w:pPr>
        <w:pStyle w:val="a3"/>
        <w:widowControl/>
        <w:numPr>
          <w:ilvl w:val="0"/>
          <w:numId w:val="3"/>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E54684" w:rsidRPr="00E94B3A" w:rsidRDefault="00E54684" w:rsidP="003475AD">
      <w:pPr>
        <w:pStyle w:val="a3"/>
        <w:widowControl/>
        <w:numPr>
          <w:ilvl w:val="0"/>
          <w:numId w:val="3"/>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xml:space="preserve">Вимоги до осіб, які можуть розпочинати навчання </w:t>
      </w:r>
      <w:r w:rsidR="00A2723F" w:rsidRPr="00E94B3A">
        <w:rPr>
          <w:rFonts w:ascii="Times New Roman" w:eastAsia="Times New Roman" w:hAnsi="Times New Roman" w:cs="Times New Roman"/>
          <w:color w:val="auto"/>
          <w:sz w:val="28"/>
          <w:szCs w:val="28"/>
          <w:highlight w:val="white"/>
          <w:lang w:val="uk-UA" w:bidi="ar-SA"/>
        </w:rPr>
        <w:t>з</w:t>
      </w:r>
      <w:r w:rsidRPr="00E94B3A">
        <w:rPr>
          <w:rFonts w:ascii="Times New Roman" w:eastAsia="Times New Roman" w:hAnsi="Times New Roman" w:cs="Times New Roman"/>
          <w:color w:val="auto"/>
          <w:sz w:val="28"/>
          <w:szCs w:val="28"/>
          <w:highlight w:val="white"/>
          <w:lang w:val="uk-UA" w:bidi="ar-SA"/>
        </w:rPr>
        <w:t>а програмою</w:t>
      </w:r>
    </w:p>
    <w:p w:rsidR="00E54684" w:rsidRPr="00E94B3A" w:rsidRDefault="00E54684" w:rsidP="003475AD">
      <w:pPr>
        <w:pStyle w:val="a3"/>
        <w:widowControl/>
        <w:numPr>
          <w:ilvl w:val="0"/>
          <w:numId w:val="3"/>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E54684" w:rsidRPr="00E94B3A" w:rsidRDefault="00E54684" w:rsidP="003475AD">
      <w:pPr>
        <w:pStyle w:val="a3"/>
        <w:widowControl/>
        <w:numPr>
          <w:ilvl w:val="0"/>
          <w:numId w:val="3"/>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E54684" w:rsidRPr="00E94B3A" w:rsidRDefault="00E54684" w:rsidP="003475AD">
      <w:pPr>
        <w:pStyle w:val="a3"/>
        <w:widowControl/>
        <w:numPr>
          <w:ilvl w:val="0"/>
          <w:numId w:val="3"/>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Очікувані результати навчання за освітніми галузями</w:t>
      </w:r>
    </w:p>
    <w:p w:rsidR="00E54684" w:rsidRPr="00E94B3A" w:rsidRDefault="00E54684" w:rsidP="00E54684">
      <w:pPr>
        <w:widowControl/>
        <w:ind w:firstLine="709"/>
        <w:jc w:val="both"/>
        <w:rPr>
          <w:rFonts w:ascii="Times New Roman" w:eastAsia="Times New Roman" w:hAnsi="Times New Roman" w:cs="Times New Roman"/>
          <w:b/>
          <w:color w:val="auto"/>
          <w:sz w:val="28"/>
          <w:szCs w:val="28"/>
          <w:highlight w:val="white"/>
          <w:lang w:val="uk-UA" w:bidi="ar-SA"/>
        </w:rPr>
      </w:pPr>
      <w:r w:rsidRPr="00E94B3A">
        <w:rPr>
          <w:rFonts w:ascii="Times New Roman" w:eastAsia="Times New Roman" w:hAnsi="Times New Roman" w:cs="Times New Roman"/>
          <w:b/>
          <w:color w:val="auto"/>
          <w:sz w:val="28"/>
          <w:szCs w:val="28"/>
          <w:highlight w:val="white"/>
          <w:lang w:val="uk-UA" w:bidi="ar-SA"/>
        </w:rPr>
        <w:t>І</w:t>
      </w:r>
      <w:r w:rsidRPr="00E94B3A">
        <w:rPr>
          <w:rFonts w:ascii="Times New Roman" w:eastAsia="Times New Roman" w:hAnsi="Times New Roman" w:cs="Times New Roman"/>
          <w:b/>
          <w:color w:val="auto"/>
          <w:sz w:val="28"/>
          <w:szCs w:val="28"/>
          <w:highlight w:val="white"/>
          <w:lang w:bidi="ar-SA"/>
        </w:rPr>
        <w:t>V</w:t>
      </w:r>
      <w:r w:rsidRPr="00E94B3A">
        <w:rPr>
          <w:rFonts w:ascii="Times New Roman" w:eastAsia="Times New Roman" w:hAnsi="Times New Roman" w:cs="Times New Roman"/>
          <w:b/>
          <w:color w:val="auto"/>
          <w:sz w:val="28"/>
          <w:szCs w:val="28"/>
          <w:highlight w:val="white"/>
          <w:lang w:val="uk-UA" w:bidi="ar-SA"/>
        </w:rPr>
        <w:t xml:space="preserve">. Освітня програма </w:t>
      </w:r>
      <w:r w:rsidR="00B40B66" w:rsidRPr="00E94B3A">
        <w:rPr>
          <w:rFonts w:ascii="Times New Roman" w:eastAsia="Times New Roman" w:hAnsi="Times New Roman" w:cs="Times New Roman"/>
          <w:b/>
          <w:color w:val="auto"/>
          <w:sz w:val="28"/>
          <w:szCs w:val="28"/>
          <w:highlight w:val="white"/>
          <w:lang w:val="uk-UA" w:bidi="ar-SA"/>
        </w:rPr>
        <w:t xml:space="preserve">старшої </w:t>
      </w:r>
      <w:r w:rsidRPr="00E94B3A">
        <w:rPr>
          <w:rFonts w:ascii="Times New Roman" w:eastAsia="Times New Roman" w:hAnsi="Times New Roman" w:cs="Times New Roman"/>
          <w:b/>
          <w:color w:val="auto"/>
          <w:sz w:val="28"/>
          <w:szCs w:val="28"/>
          <w:highlight w:val="white"/>
          <w:lang w:val="uk-UA" w:bidi="ar-SA"/>
        </w:rPr>
        <w:t xml:space="preserve">школи </w:t>
      </w:r>
    </w:p>
    <w:p w:rsidR="00E54684" w:rsidRPr="00E94B3A" w:rsidRDefault="00E54684" w:rsidP="003475AD">
      <w:pPr>
        <w:pStyle w:val="a3"/>
        <w:widowControl/>
        <w:numPr>
          <w:ilvl w:val="0"/>
          <w:numId w:val="4"/>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Вступ</w:t>
      </w:r>
    </w:p>
    <w:p w:rsidR="00E54684" w:rsidRPr="00E94B3A" w:rsidRDefault="00E54684" w:rsidP="003475AD">
      <w:pPr>
        <w:pStyle w:val="a3"/>
        <w:widowControl/>
        <w:numPr>
          <w:ilvl w:val="0"/>
          <w:numId w:val="4"/>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E54684" w:rsidRPr="00E94B3A" w:rsidRDefault="00E54684" w:rsidP="003475AD">
      <w:pPr>
        <w:pStyle w:val="a3"/>
        <w:widowControl/>
        <w:numPr>
          <w:ilvl w:val="0"/>
          <w:numId w:val="4"/>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Навчальний план</w:t>
      </w:r>
    </w:p>
    <w:p w:rsidR="00E54684" w:rsidRPr="00E94B3A" w:rsidRDefault="00E54684" w:rsidP="003475AD">
      <w:pPr>
        <w:pStyle w:val="a3"/>
        <w:widowControl/>
        <w:numPr>
          <w:ilvl w:val="0"/>
          <w:numId w:val="4"/>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Перелік навчальних програм</w:t>
      </w:r>
    </w:p>
    <w:p w:rsidR="00E54684" w:rsidRPr="00E94B3A" w:rsidRDefault="00E54684" w:rsidP="003475AD">
      <w:pPr>
        <w:pStyle w:val="a3"/>
        <w:widowControl/>
        <w:numPr>
          <w:ilvl w:val="0"/>
          <w:numId w:val="4"/>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lastRenderedPageBreak/>
        <w:t xml:space="preserve">Перелік, зміст, тривалість і </w:t>
      </w:r>
      <w:r w:rsidR="0018124C" w:rsidRPr="00E94B3A">
        <w:rPr>
          <w:rFonts w:ascii="Times New Roman" w:eastAsia="Times New Roman" w:hAnsi="Times New Roman" w:cs="Times New Roman"/>
          <w:color w:val="auto"/>
          <w:sz w:val="28"/>
          <w:szCs w:val="28"/>
          <w:highlight w:val="white"/>
          <w:lang w:val="uk-UA" w:bidi="ar-SA"/>
        </w:rPr>
        <w:t>взаємозв’язок</w:t>
      </w:r>
      <w:r w:rsidRPr="00E94B3A">
        <w:rPr>
          <w:rFonts w:ascii="Times New Roman" w:eastAsia="Times New Roman" w:hAnsi="Times New Roman" w:cs="Times New Roman"/>
          <w:color w:val="auto"/>
          <w:sz w:val="28"/>
          <w:szCs w:val="28"/>
          <w:highlight w:val="white"/>
          <w:lang w:val="uk-UA" w:bidi="ar-SA"/>
        </w:rPr>
        <w:t xml:space="preserve"> освітніх галузей, дисциплін. Логічна послідовність їх вивчення</w:t>
      </w:r>
    </w:p>
    <w:p w:rsidR="00E54684" w:rsidRPr="00E94B3A" w:rsidRDefault="00E54684" w:rsidP="003475AD">
      <w:pPr>
        <w:pStyle w:val="a3"/>
        <w:widowControl/>
        <w:numPr>
          <w:ilvl w:val="0"/>
          <w:numId w:val="4"/>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E54684" w:rsidRPr="00E94B3A" w:rsidRDefault="00E54684" w:rsidP="003475AD">
      <w:pPr>
        <w:pStyle w:val="a3"/>
        <w:widowControl/>
        <w:numPr>
          <w:ilvl w:val="0"/>
          <w:numId w:val="4"/>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xml:space="preserve">Вимоги до осіб, які можуть розпочинати навчання </w:t>
      </w:r>
      <w:r w:rsidR="00A2723F" w:rsidRPr="00E94B3A">
        <w:rPr>
          <w:rFonts w:ascii="Times New Roman" w:eastAsia="Times New Roman" w:hAnsi="Times New Roman" w:cs="Times New Roman"/>
          <w:color w:val="auto"/>
          <w:sz w:val="28"/>
          <w:szCs w:val="28"/>
          <w:highlight w:val="white"/>
          <w:lang w:val="uk-UA" w:bidi="ar-SA"/>
        </w:rPr>
        <w:t>з</w:t>
      </w:r>
      <w:r w:rsidRPr="00E94B3A">
        <w:rPr>
          <w:rFonts w:ascii="Times New Roman" w:eastAsia="Times New Roman" w:hAnsi="Times New Roman" w:cs="Times New Roman"/>
          <w:color w:val="auto"/>
          <w:sz w:val="28"/>
          <w:szCs w:val="28"/>
          <w:highlight w:val="white"/>
          <w:lang w:val="uk-UA" w:bidi="ar-SA"/>
        </w:rPr>
        <w:t>а програмою</w:t>
      </w:r>
    </w:p>
    <w:p w:rsidR="00E54684" w:rsidRPr="00E94B3A" w:rsidRDefault="00E54684" w:rsidP="003475AD">
      <w:pPr>
        <w:pStyle w:val="a3"/>
        <w:widowControl/>
        <w:numPr>
          <w:ilvl w:val="0"/>
          <w:numId w:val="4"/>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E54684" w:rsidRPr="00E94B3A" w:rsidRDefault="00E54684" w:rsidP="003475AD">
      <w:pPr>
        <w:pStyle w:val="a3"/>
        <w:widowControl/>
        <w:numPr>
          <w:ilvl w:val="0"/>
          <w:numId w:val="4"/>
        </w:num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E54684" w:rsidRPr="00E94B3A" w:rsidRDefault="00E54684" w:rsidP="00E54684">
      <w:pPr>
        <w:widowControl/>
        <w:ind w:firstLine="709"/>
        <w:jc w:val="both"/>
        <w:rPr>
          <w:rFonts w:ascii="Times New Roman" w:eastAsia="Times New Roman" w:hAnsi="Times New Roman" w:cs="Times New Roman"/>
          <w:color w:val="auto"/>
          <w:sz w:val="28"/>
          <w:szCs w:val="28"/>
          <w:highlight w:val="white"/>
          <w:lang w:val="uk-UA" w:bidi="ar-SA"/>
        </w:rPr>
      </w:pPr>
    </w:p>
    <w:p w:rsidR="00E54684" w:rsidRPr="00E94B3A" w:rsidRDefault="00E54684"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C47F18" w:rsidRPr="00E94B3A" w:rsidRDefault="00C47F18" w:rsidP="00E54684">
      <w:pPr>
        <w:widowControl/>
        <w:ind w:firstLine="709"/>
        <w:jc w:val="both"/>
        <w:rPr>
          <w:rFonts w:ascii="Times New Roman" w:eastAsia="Times New Roman" w:hAnsi="Times New Roman" w:cs="Times New Roman"/>
          <w:color w:val="auto"/>
          <w:sz w:val="28"/>
          <w:szCs w:val="28"/>
          <w:highlight w:val="white"/>
          <w:lang w:val="uk-UA" w:bidi="ar-SA"/>
        </w:rPr>
      </w:pPr>
    </w:p>
    <w:p w:rsidR="00E54684" w:rsidRPr="00E94B3A" w:rsidRDefault="00E54684" w:rsidP="00E54684">
      <w:pPr>
        <w:widowControl/>
        <w:ind w:right="85"/>
        <w:jc w:val="both"/>
        <w:rPr>
          <w:rFonts w:ascii="Times New Roman" w:eastAsia="Calibri" w:hAnsi="Times New Roman" w:cs="Times New Roman"/>
          <w:bCs/>
          <w:color w:val="auto"/>
          <w:sz w:val="28"/>
          <w:szCs w:val="28"/>
          <w:lang w:val="uk-UA" w:bidi="ar-SA"/>
        </w:rPr>
      </w:pPr>
    </w:p>
    <w:p w:rsidR="00E54684" w:rsidRPr="00E94B3A" w:rsidRDefault="00E54684" w:rsidP="00E54684">
      <w:pPr>
        <w:widowControl/>
        <w:ind w:right="85"/>
        <w:jc w:val="both"/>
        <w:rPr>
          <w:rFonts w:ascii="Times New Roman" w:eastAsia="Calibri" w:hAnsi="Times New Roman" w:cs="Times New Roman"/>
          <w:bCs/>
          <w:color w:val="auto"/>
          <w:sz w:val="28"/>
          <w:szCs w:val="28"/>
          <w:lang w:val="uk-UA" w:bidi="ar-SA"/>
        </w:rPr>
      </w:pPr>
    </w:p>
    <w:p w:rsidR="00E54684" w:rsidRPr="00E94B3A" w:rsidRDefault="00E54684" w:rsidP="00E54684">
      <w:pPr>
        <w:widowControl/>
        <w:ind w:right="85"/>
        <w:jc w:val="both"/>
        <w:rPr>
          <w:rFonts w:ascii="Times New Roman" w:eastAsia="Calibri" w:hAnsi="Times New Roman" w:cs="Times New Roman"/>
          <w:bCs/>
          <w:color w:val="auto"/>
          <w:sz w:val="28"/>
          <w:szCs w:val="28"/>
          <w:lang w:val="uk-UA" w:bidi="ar-SA"/>
        </w:rPr>
      </w:pPr>
    </w:p>
    <w:p w:rsidR="00E54684" w:rsidRPr="00E94B3A" w:rsidRDefault="00E54684" w:rsidP="00E54684">
      <w:pPr>
        <w:widowControl/>
        <w:ind w:right="85"/>
        <w:jc w:val="center"/>
        <w:rPr>
          <w:rFonts w:ascii="Times New Roman" w:eastAsia="Calibri" w:hAnsi="Times New Roman" w:cs="Times New Roman"/>
          <w:b/>
          <w:bCs/>
          <w:color w:val="auto"/>
          <w:sz w:val="28"/>
          <w:szCs w:val="28"/>
          <w:lang w:val="uk-UA" w:bidi="ar-SA"/>
        </w:rPr>
      </w:pPr>
      <w:r w:rsidRPr="00E94B3A">
        <w:rPr>
          <w:rFonts w:ascii="Times New Roman" w:eastAsia="Calibri" w:hAnsi="Times New Roman" w:cs="Times New Roman"/>
          <w:b/>
          <w:bCs/>
          <w:color w:val="auto"/>
          <w:sz w:val="28"/>
          <w:szCs w:val="28"/>
          <w:lang w:val="uk-UA" w:bidi="ar-SA"/>
        </w:rPr>
        <w:t xml:space="preserve">Розділ 1. Призначення </w:t>
      </w:r>
      <w:r w:rsidR="00B40B66" w:rsidRPr="00E94B3A">
        <w:rPr>
          <w:rFonts w:ascii="Times New Roman" w:eastAsia="Calibri" w:hAnsi="Times New Roman" w:cs="Times New Roman"/>
          <w:b/>
          <w:bCs/>
          <w:color w:val="auto"/>
          <w:sz w:val="28"/>
          <w:szCs w:val="28"/>
          <w:lang w:val="uk-UA" w:bidi="ar-SA"/>
        </w:rPr>
        <w:t>закладу</w:t>
      </w:r>
      <w:r w:rsidRPr="00E94B3A">
        <w:rPr>
          <w:rFonts w:ascii="Times New Roman" w:eastAsia="Calibri" w:hAnsi="Times New Roman" w:cs="Times New Roman"/>
          <w:b/>
          <w:bCs/>
          <w:color w:val="auto"/>
          <w:sz w:val="28"/>
          <w:szCs w:val="28"/>
          <w:lang w:val="uk-UA" w:bidi="ar-SA"/>
        </w:rPr>
        <w:t xml:space="preserve"> та засоби його реалізації</w:t>
      </w:r>
    </w:p>
    <w:p w:rsidR="00E54684" w:rsidRPr="00E94B3A" w:rsidRDefault="00E54684" w:rsidP="00E54684">
      <w:pPr>
        <w:widowControl/>
        <w:ind w:right="85"/>
        <w:jc w:val="center"/>
        <w:rPr>
          <w:rFonts w:ascii="Times New Roman" w:eastAsia="Calibri" w:hAnsi="Times New Roman" w:cs="Times New Roman"/>
          <w:b/>
          <w:bCs/>
          <w:color w:val="auto"/>
          <w:sz w:val="28"/>
          <w:szCs w:val="28"/>
          <w:lang w:val="uk-UA" w:bidi="ar-SA"/>
        </w:rPr>
      </w:pP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595858"/>
          <w:sz w:val="28"/>
          <w:szCs w:val="28"/>
          <w:lang w:val="uk-UA" w:eastAsia="ru-RU" w:bidi="ar-SA"/>
        </w:rPr>
        <w:t xml:space="preserve">         </w:t>
      </w:r>
      <w:r w:rsidRPr="00E94B3A">
        <w:rPr>
          <w:rFonts w:ascii="Times New Roman" w:eastAsia="Times New Roman" w:hAnsi="Times New Roman" w:cs="Times New Roman"/>
          <w:color w:val="auto"/>
          <w:sz w:val="28"/>
          <w:szCs w:val="28"/>
          <w:lang w:val="uk-UA" w:eastAsia="ru-RU" w:bidi="ar-SA"/>
        </w:rPr>
        <w:t>Рівненськ</w:t>
      </w:r>
      <w:r w:rsidR="00B40B66" w:rsidRPr="00E94B3A">
        <w:rPr>
          <w:rFonts w:ascii="Times New Roman" w:eastAsia="Times New Roman" w:hAnsi="Times New Roman" w:cs="Times New Roman"/>
          <w:color w:val="auto"/>
          <w:sz w:val="28"/>
          <w:szCs w:val="28"/>
          <w:lang w:val="uk-UA" w:eastAsia="ru-RU" w:bidi="ar-SA"/>
        </w:rPr>
        <w:t>ий</w:t>
      </w:r>
      <w:r w:rsidRPr="00E94B3A">
        <w:rPr>
          <w:rFonts w:ascii="Times New Roman" w:eastAsia="Times New Roman" w:hAnsi="Times New Roman" w:cs="Times New Roman"/>
          <w:color w:val="auto"/>
          <w:sz w:val="28"/>
          <w:szCs w:val="28"/>
          <w:lang w:val="uk-UA" w:eastAsia="ru-RU" w:bidi="ar-SA"/>
        </w:rPr>
        <w:t xml:space="preserve"> </w:t>
      </w:r>
      <w:r w:rsidR="00B40B66" w:rsidRPr="00E94B3A">
        <w:rPr>
          <w:rFonts w:ascii="Times New Roman" w:eastAsia="Times New Roman" w:hAnsi="Times New Roman" w:cs="Times New Roman"/>
          <w:color w:val="auto"/>
          <w:sz w:val="28"/>
          <w:szCs w:val="28"/>
          <w:lang w:val="uk-UA" w:eastAsia="ru-RU" w:bidi="ar-SA"/>
        </w:rPr>
        <w:t xml:space="preserve">заклад </w:t>
      </w:r>
      <w:r w:rsidRPr="00E94B3A">
        <w:rPr>
          <w:rFonts w:ascii="Times New Roman" w:eastAsia="Times New Roman" w:hAnsi="Times New Roman" w:cs="Times New Roman"/>
          <w:color w:val="auto"/>
          <w:sz w:val="28"/>
          <w:szCs w:val="28"/>
          <w:lang w:val="uk-UA" w:eastAsia="ru-RU" w:bidi="ar-SA"/>
        </w:rPr>
        <w:t>загальн</w:t>
      </w:r>
      <w:r w:rsidR="00B40B66" w:rsidRPr="00E94B3A">
        <w:rPr>
          <w:rFonts w:ascii="Times New Roman" w:eastAsia="Times New Roman" w:hAnsi="Times New Roman" w:cs="Times New Roman"/>
          <w:color w:val="auto"/>
          <w:sz w:val="28"/>
          <w:szCs w:val="28"/>
          <w:lang w:val="uk-UA" w:eastAsia="ru-RU" w:bidi="ar-SA"/>
        </w:rPr>
        <w:t>ої</w:t>
      </w:r>
      <w:r w:rsidRPr="00E94B3A">
        <w:rPr>
          <w:rFonts w:ascii="Times New Roman" w:eastAsia="Times New Roman" w:hAnsi="Times New Roman" w:cs="Times New Roman"/>
          <w:color w:val="auto"/>
          <w:sz w:val="28"/>
          <w:szCs w:val="28"/>
          <w:lang w:val="uk-UA" w:eastAsia="ru-RU" w:bidi="ar-SA"/>
        </w:rPr>
        <w:t xml:space="preserve"> </w:t>
      </w:r>
      <w:r w:rsidR="00B40B66" w:rsidRPr="00E94B3A">
        <w:rPr>
          <w:rFonts w:ascii="Times New Roman" w:eastAsia="Times New Roman" w:hAnsi="Times New Roman" w:cs="Times New Roman"/>
          <w:color w:val="auto"/>
          <w:sz w:val="28"/>
          <w:szCs w:val="28"/>
          <w:lang w:val="uk-UA" w:eastAsia="ru-RU" w:bidi="ar-SA"/>
        </w:rPr>
        <w:t>середньої освіти</w:t>
      </w:r>
      <w:r w:rsidRPr="00E94B3A">
        <w:rPr>
          <w:rFonts w:ascii="Times New Roman" w:eastAsia="Times New Roman" w:hAnsi="Times New Roman" w:cs="Times New Roman"/>
          <w:color w:val="auto"/>
          <w:sz w:val="28"/>
          <w:szCs w:val="28"/>
          <w:lang w:val="uk-UA" w:eastAsia="ru-RU" w:bidi="ar-SA"/>
        </w:rPr>
        <w:t xml:space="preserve">  Генічеської </w:t>
      </w:r>
      <w:r w:rsidR="00B40B66" w:rsidRPr="00E94B3A">
        <w:rPr>
          <w:rFonts w:ascii="Times New Roman" w:eastAsia="Times New Roman" w:hAnsi="Times New Roman" w:cs="Times New Roman"/>
          <w:color w:val="auto"/>
          <w:sz w:val="28"/>
          <w:szCs w:val="28"/>
          <w:lang w:val="uk-UA" w:eastAsia="ru-RU" w:bidi="ar-SA"/>
        </w:rPr>
        <w:t>міської</w:t>
      </w:r>
      <w:r w:rsidRPr="00E94B3A">
        <w:rPr>
          <w:rFonts w:ascii="Times New Roman" w:eastAsia="Times New Roman" w:hAnsi="Times New Roman" w:cs="Times New Roman"/>
          <w:color w:val="auto"/>
          <w:sz w:val="28"/>
          <w:szCs w:val="28"/>
          <w:lang w:val="uk-UA" w:eastAsia="ru-RU" w:bidi="ar-SA"/>
        </w:rPr>
        <w:t xml:space="preserve"> ради Херсонської області</w:t>
      </w:r>
      <w:r w:rsidRPr="00E94B3A">
        <w:rPr>
          <w:rFonts w:ascii="Times New Roman" w:eastAsia="Times New Roman" w:hAnsi="Times New Roman" w:cs="Times New Roman"/>
          <w:color w:val="auto"/>
          <w:sz w:val="28"/>
          <w:szCs w:val="28"/>
          <w:lang w:val="ru-RU" w:eastAsia="ru-RU" w:bidi="ar-SA"/>
        </w:rPr>
        <w:t> </w:t>
      </w:r>
      <w:r w:rsidRPr="00E94B3A">
        <w:rPr>
          <w:rFonts w:ascii="Times New Roman" w:eastAsia="Times New Roman" w:hAnsi="Times New Roman" w:cs="Times New Roman"/>
          <w:color w:val="auto"/>
          <w:sz w:val="28"/>
          <w:szCs w:val="28"/>
          <w:lang w:val="uk-UA" w:eastAsia="ru-RU" w:bidi="ar-SA"/>
        </w:rPr>
        <w:t xml:space="preserve"> є юридичною особою. Засновником закладу загальної середньої освіти є</w:t>
      </w:r>
      <w:r w:rsidRPr="00E94B3A">
        <w:rPr>
          <w:rFonts w:ascii="Times New Roman" w:eastAsia="Times New Roman" w:hAnsi="Times New Roman" w:cs="Times New Roman"/>
          <w:color w:val="auto"/>
          <w:sz w:val="28"/>
          <w:szCs w:val="28"/>
          <w:lang w:val="ru-RU" w:eastAsia="ru-RU" w:bidi="ar-SA"/>
        </w:rPr>
        <w:t> </w:t>
      </w:r>
      <w:r w:rsidRPr="00E94B3A">
        <w:rPr>
          <w:rFonts w:ascii="Times New Roman" w:eastAsia="Times New Roman" w:hAnsi="Times New Roman" w:cs="Times New Roman"/>
          <w:color w:val="auto"/>
          <w:sz w:val="28"/>
          <w:szCs w:val="28"/>
          <w:lang w:val="uk-UA" w:eastAsia="ru-RU" w:bidi="ar-SA"/>
        </w:rPr>
        <w:t xml:space="preserve"> Генічеська </w:t>
      </w:r>
      <w:r w:rsidR="00B40B66" w:rsidRPr="00E94B3A">
        <w:rPr>
          <w:rFonts w:ascii="Times New Roman" w:eastAsia="Times New Roman" w:hAnsi="Times New Roman" w:cs="Times New Roman"/>
          <w:color w:val="auto"/>
          <w:sz w:val="28"/>
          <w:szCs w:val="28"/>
          <w:lang w:val="uk-UA" w:eastAsia="ru-RU" w:bidi="ar-SA"/>
        </w:rPr>
        <w:t>міська</w:t>
      </w:r>
      <w:r w:rsidRPr="00E94B3A">
        <w:rPr>
          <w:rFonts w:ascii="Times New Roman" w:eastAsia="Times New Roman" w:hAnsi="Times New Roman" w:cs="Times New Roman"/>
          <w:color w:val="auto"/>
          <w:sz w:val="28"/>
          <w:szCs w:val="28"/>
          <w:lang w:val="uk-UA" w:eastAsia="ru-RU" w:bidi="ar-SA"/>
        </w:rPr>
        <w:t xml:space="preserve"> рада.</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uk-UA" w:eastAsia="ru-RU" w:bidi="ar-SA"/>
        </w:rPr>
        <w:t xml:space="preserve">        </w:t>
      </w:r>
      <w:r w:rsidRPr="00E94B3A">
        <w:rPr>
          <w:rFonts w:ascii="Times New Roman" w:eastAsia="Times New Roman" w:hAnsi="Times New Roman" w:cs="Times New Roman"/>
          <w:color w:val="auto"/>
          <w:sz w:val="28"/>
          <w:szCs w:val="28"/>
          <w:lang w:val="ru-RU" w:eastAsia="ru-RU" w:bidi="ar-SA"/>
        </w:rPr>
        <w:t>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w:t>
      </w:r>
      <w:r w:rsidR="00A05290" w:rsidRPr="00E94B3A">
        <w:rPr>
          <w:rFonts w:ascii="Times New Roman" w:eastAsia="Times New Roman" w:hAnsi="Times New Roman" w:cs="Times New Roman"/>
          <w:color w:val="auto"/>
          <w:sz w:val="28"/>
          <w:szCs w:val="28"/>
          <w:lang w:val="ru-RU" w:eastAsia="ru-RU" w:bidi="ar-SA"/>
        </w:rPr>
        <w:t xml:space="preserve"> </w:t>
      </w:r>
      <w:r w:rsidRPr="00E94B3A">
        <w:rPr>
          <w:rFonts w:ascii="Times New Roman" w:eastAsia="Times New Roman" w:hAnsi="Times New Roman" w:cs="Times New Roman"/>
          <w:color w:val="auto"/>
          <w:sz w:val="28"/>
          <w:szCs w:val="28"/>
          <w:lang w:val="ru-RU" w:eastAsia="ru-RU" w:bidi="ar-SA"/>
        </w:rPr>
        <w:t xml:space="preserve"> Міні</w:t>
      </w:r>
      <w:proofErr w:type="gramStart"/>
      <w:r w:rsidRPr="00E94B3A">
        <w:rPr>
          <w:rFonts w:ascii="Times New Roman" w:eastAsia="Times New Roman" w:hAnsi="Times New Roman" w:cs="Times New Roman"/>
          <w:color w:val="auto"/>
          <w:sz w:val="28"/>
          <w:szCs w:val="28"/>
          <w:lang w:val="ru-RU" w:eastAsia="ru-RU" w:bidi="ar-SA"/>
        </w:rPr>
        <w:t>стр</w:t>
      </w:r>
      <w:proofErr w:type="gramEnd"/>
      <w:r w:rsidRPr="00E94B3A">
        <w:rPr>
          <w:rFonts w:ascii="Times New Roman" w:eastAsia="Times New Roman" w:hAnsi="Times New Roman" w:cs="Times New Roman"/>
          <w:color w:val="auto"/>
          <w:sz w:val="28"/>
          <w:szCs w:val="28"/>
          <w:lang w:val="ru-RU" w:eastAsia="ru-RU" w:bidi="ar-SA"/>
        </w:rPr>
        <w:t>ів України, наказами Міністерств</w:t>
      </w:r>
      <w:r w:rsidR="00A05290" w:rsidRPr="00E94B3A">
        <w:rPr>
          <w:rFonts w:ascii="Times New Roman" w:eastAsia="Times New Roman" w:hAnsi="Times New Roman" w:cs="Times New Roman"/>
          <w:color w:val="auto"/>
          <w:sz w:val="28"/>
          <w:szCs w:val="28"/>
          <w:lang w:val="ru-RU" w:eastAsia="ru-RU" w:bidi="ar-SA"/>
        </w:rPr>
        <w:t>а</w:t>
      </w:r>
      <w:r w:rsidRPr="00E94B3A">
        <w:rPr>
          <w:rFonts w:ascii="Times New Roman" w:eastAsia="Times New Roman" w:hAnsi="Times New Roman" w:cs="Times New Roman"/>
          <w:color w:val="auto"/>
          <w:sz w:val="28"/>
          <w:szCs w:val="28"/>
          <w:lang w:val="ru-RU" w:eastAsia="ru-RU" w:bidi="ar-SA"/>
        </w:rPr>
        <w:t xml:space="preserve"> освіти і  науки України, інших центральних органів виконавчої влади, </w:t>
      </w:r>
      <w:proofErr w:type="gramStart"/>
      <w:r w:rsidRPr="00E94B3A">
        <w:rPr>
          <w:rFonts w:ascii="Times New Roman" w:eastAsia="Times New Roman" w:hAnsi="Times New Roman" w:cs="Times New Roman"/>
          <w:color w:val="auto"/>
          <w:sz w:val="28"/>
          <w:szCs w:val="28"/>
          <w:lang w:val="ru-RU" w:eastAsia="ru-RU" w:bidi="ar-SA"/>
        </w:rPr>
        <w:t>р</w:t>
      </w:r>
      <w:proofErr w:type="gramEnd"/>
      <w:r w:rsidRPr="00E94B3A">
        <w:rPr>
          <w:rFonts w:ascii="Times New Roman" w:eastAsia="Times New Roman" w:hAnsi="Times New Roman" w:cs="Times New Roman"/>
          <w:color w:val="auto"/>
          <w:sz w:val="28"/>
          <w:szCs w:val="28"/>
          <w:lang w:val="ru-RU" w:eastAsia="ru-RU" w:bidi="ar-SA"/>
        </w:rPr>
        <w:t xml:space="preserve">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w:t>
      </w:r>
      <w:r w:rsidR="00B40B66" w:rsidRPr="00E94B3A">
        <w:rPr>
          <w:rFonts w:ascii="Times New Roman" w:eastAsia="Times New Roman" w:hAnsi="Times New Roman" w:cs="Times New Roman"/>
          <w:color w:val="auto"/>
          <w:sz w:val="28"/>
          <w:szCs w:val="28"/>
          <w:lang w:val="ru-RU" w:eastAsia="ru-RU" w:bidi="ar-SA"/>
        </w:rPr>
        <w:t>закладу</w:t>
      </w:r>
      <w:r w:rsidRPr="00E94B3A">
        <w:rPr>
          <w:rFonts w:ascii="Times New Roman" w:eastAsia="Times New Roman" w:hAnsi="Times New Roman" w:cs="Times New Roman"/>
          <w:color w:val="auto"/>
          <w:sz w:val="28"/>
          <w:szCs w:val="28"/>
          <w:lang w:val="ru-RU" w:eastAsia="ru-RU" w:bidi="ar-SA"/>
        </w:rPr>
        <w:t>.</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 xml:space="preserve">          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uk-UA" w:eastAsia="ru-RU" w:bidi="ar-SA"/>
        </w:rPr>
        <w:t xml:space="preserve">        </w:t>
      </w:r>
      <w:r w:rsidRPr="00E94B3A">
        <w:rPr>
          <w:rFonts w:ascii="Times New Roman" w:eastAsia="Times New Roman" w:hAnsi="Times New Roman" w:cs="Times New Roman"/>
          <w:color w:val="auto"/>
          <w:sz w:val="28"/>
          <w:szCs w:val="28"/>
          <w:lang w:val="ru-RU" w:eastAsia="ru-RU" w:bidi="ar-SA"/>
        </w:rPr>
        <w:t>Головними завданнями навчального закладу</w:t>
      </w:r>
      <w:proofErr w:type="gramStart"/>
      <w:r w:rsidRPr="00E94B3A">
        <w:rPr>
          <w:rFonts w:ascii="Times New Roman" w:eastAsia="Times New Roman" w:hAnsi="Times New Roman" w:cs="Times New Roman"/>
          <w:color w:val="auto"/>
          <w:sz w:val="28"/>
          <w:szCs w:val="28"/>
          <w:lang w:val="ru-RU" w:eastAsia="ru-RU" w:bidi="ar-SA"/>
        </w:rPr>
        <w:t xml:space="preserve"> є:</w:t>
      </w:r>
      <w:proofErr w:type="gramEnd"/>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забезпечення реалізації права громадян на повну загальну середню освіту;</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виховання громадянина України;</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xml:space="preserve">- виховання шанобливого ставлення до родини, поваги до народних традицій і звичаїв, державної та </w:t>
      </w:r>
      <w:proofErr w:type="gramStart"/>
      <w:r w:rsidRPr="00E94B3A">
        <w:rPr>
          <w:rFonts w:ascii="Times New Roman" w:eastAsia="Times New Roman" w:hAnsi="Times New Roman" w:cs="Times New Roman"/>
          <w:color w:val="auto"/>
          <w:sz w:val="28"/>
          <w:szCs w:val="28"/>
          <w:lang w:val="ru-RU" w:eastAsia="ru-RU" w:bidi="ar-SA"/>
        </w:rPr>
        <w:t>р</w:t>
      </w:r>
      <w:proofErr w:type="gramEnd"/>
      <w:r w:rsidRPr="00E94B3A">
        <w:rPr>
          <w:rFonts w:ascii="Times New Roman" w:eastAsia="Times New Roman" w:hAnsi="Times New Roman" w:cs="Times New Roman"/>
          <w:color w:val="auto"/>
          <w:sz w:val="28"/>
          <w:szCs w:val="28"/>
          <w:lang w:val="ru-RU" w:eastAsia="ru-RU" w:bidi="ar-SA"/>
        </w:rPr>
        <w:t>ідної мови, національних цінностей українського народу та інших народів і націй;</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xml:space="preserve">- формування і розвиток </w:t>
      </w:r>
      <w:proofErr w:type="gramStart"/>
      <w:r w:rsidRPr="00E94B3A">
        <w:rPr>
          <w:rFonts w:ascii="Times New Roman" w:eastAsia="Times New Roman" w:hAnsi="Times New Roman" w:cs="Times New Roman"/>
          <w:color w:val="auto"/>
          <w:sz w:val="28"/>
          <w:szCs w:val="28"/>
          <w:lang w:val="ru-RU" w:eastAsia="ru-RU" w:bidi="ar-SA"/>
        </w:rPr>
        <w:t>соц</w:t>
      </w:r>
      <w:proofErr w:type="gramEnd"/>
      <w:r w:rsidRPr="00E94B3A">
        <w:rPr>
          <w:rFonts w:ascii="Times New Roman" w:eastAsia="Times New Roman" w:hAnsi="Times New Roman" w:cs="Times New Roman"/>
          <w:color w:val="auto"/>
          <w:sz w:val="28"/>
          <w:szCs w:val="28"/>
          <w:lang w:val="ru-RU" w:eastAsia="ru-RU" w:bidi="ar-SA"/>
        </w:rPr>
        <w:t>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xml:space="preserve">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sidRPr="00E94B3A">
        <w:rPr>
          <w:rFonts w:ascii="Times New Roman" w:eastAsia="Times New Roman" w:hAnsi="Times New Roman" w:cs="Times New Roman"/>
          <w:color w:val="auto"/>
          <w:sz w:val="28"/>
          <w:szCs w:val="28"/>
          <w:lang w:val="ru-RU" w:eastAsia="ru-RU" w:bidi="ar-SA"/>
        </w:rPr>
        <w:t>св</w:t>
      </w:r>
      <w:proofErr w:type="gramEnd"/>
      <w:r w:rsidRPr="00E94B3A">
        <w:rPr>
          <w:rFonts w:ascii="Times New Roman" w:eastAsia="Times New Roman" w:hAnsi="Times New Roman" w:cs="Times New Roman"/>
          <w:color w:val="auto"/>
          <w:sz w:val="28"/>
          <w:szCs w:val="28"/>
          <w:lang w:val="ru-RU" w:eastAsia="ru-RU" w:bidi="ar-SA"/>
        </w:rPr>
        <w:t>ідомого ставлення до обов’язків людини і громадянина;</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 розвиток особистості учня, його здібностей і обдар</w:t>
      </w:r>
      <w:r w:rsidR="00A92492" w:rsidRPr="00E94B3A">
        <w:rPr>
          <w:rFonts w:ascii="Times New Roman" w:eastAsia="Times New Roman" w:hAnsi="Times New Roman" w:cs="Times New Roman"/>
          <w:color w:val="auto"/>
          <w:sz w:val="28"/>
          <w:szCs w:val="28"/>
          <w:lang w:val="ru-RU" w:eastAsia="ru-RU" w:bidi="ar-SA"/>
        </w:rPr>
        <w:t>у</w:t>
      </w:r>
      <w:r w:rsidRPr="00E94B3A">
        <w:rPr>
          <w:rFonts w:ascii="Times New Roman" w:eastAsia="Times New Roman" w:hAnsi="Times New Roman" w:cs="Times New Roman"/>
          <w:color w:val="auto"/>
          <w:sz w:val="28"/>
          <w:szCs w:val="28"/>
          <w:lang w:val="ru-RU" w:eastAsia="ru-RU" w:bidi="ar-SA"/>
        </w:rPr>
        <w:t xml:space="preserve">вань, наукового </w:t>
      </w:r>
      <w:proofErr w:type="gramStart"/>
      <w:r w:rsidRPr="00E94B3A">
        <w:rPr>
          <w:rFonts w:ascii="Times New Roman" w:eastAsia="Times New Roman" w:hAnsi="Times New Roman" w:cs="Times New Roman"/>
          <w:color w:val="auto"/>
          <w:sz w:val="28"/>
          <w:szCs w:val="28"/>
          <w:lang w:val="ru-RU" w:eastAsia="ru-RU" w:bidi="ar-SA"/>
        </w:rPr>
        <w:t>св</w:t>
      </w:r>
      <w:proofErr w:type="gramEnd"/>
      <w:r w:rsidRPr="00E94B3A">
        <w:rPr>
          <w:rFonts w:ascii="Times New Roman" w:eastAsia="Times New Roman" w:hAnsi="Times New Roman" w:cs="Times New Roman"/>
          <w:color w:val="auto"/>
          <w:sz w:val="28"/>
          <w:szCs w:val="28"/>
          <w:lang w:val="ru-RU" w:eastAsia="ru-RU" w:bidi="ar-SA"/>
        </w:rPr>
        <w:t>ітогляду;</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xml:space="preserve"> - реалізація права </w:t>
      </w:r>
      <w:r w:rsidR="00B40B66" w:rsidRPr="00E94B3A">
        <w:rPr>
          <w:rFonts w:ascii="Times New Roman" w:eastAsia="Times New Roman" w:hAnsi="Times New Roman" w:cs="Times New Roman"/>
          <w:color w:val="auto"/>
          <w:sz w:val="28"/>
          <w:szCs w:val="28"/>
          <w:lang w:val="ru-RU" w:eastAsia="ru-RU" w:bidi="ar-SA"/>
        </w:rPr>
        <w:t>здобувачів освіти</w:t>
      </w:r>
      <w:r w:rsidRPr="00E94B3A">
        <w:rPr>
          <w:rFonts w:ascii="Times New Roman" w:eastAsia="Times New Roman" w:hAnsi="Times New Roman" w:cs="Times New Roman"/>
          <w:color w:val="auto"/>
          <w:sz w:val="28"/>
          <w:szCs w:val="28"/>
          <w:lang w:val="ru-RU" w:eastAsia="ru-RU" w:bidi="ar-SA"/>
        </w:rPr>
        <w:t xml:space="preserve"> на вільне формування політичних і </w:t>
      </w:r>
      <w:proofErr w:type="gramStart"/>
      <w:r w:rsidRPr="00E94B3A">
        <w:rPr>
          <w:rFonts w:ascii="Times New Roman" w:eastAsia="Times New Roman" w:hAnsi="Times New Roman" w:cs="Times New Roman"/>
          <w:color w:val="auto"/>
          <w:sz w:val="28"/>
          <w:szCs w:val="28"/>
          <w:lang w:val="ru-RU" w:eastAsia="ru-RU" w:bidi="ar-SA"/>
        </w:rPr>
        <w:t>св</w:t>
      </w:r>
      <w:proofErr w:type="gramEnd"/>
      <w:r w:rsidRPr="00E94B3A">
        <w:rPr>
          <w:rFonts w:ascii="Times New Roman" w:eastAsia="Times New Roman" w:hAnsi="Times New Roman" w:cs="Times New Roman"/>
          <w:color w:val="auto"/>
          <w:sz w:val="28"/>
          <w:szCs w:val="28"/>
          <w:lang w:val="ru-RU" w:eastAsia="ru-RU" w:bidi="ar-SA"/>
        </w:rPr>
        <w:t>ітоглядних переконань;</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xml:space="preserve">- виховання </w:t>
      </w:r>
      <w:proofErr w:type="gramStart"/>
      <w:r w:rsidRPr="00E94B3A">
        <w:rPr>
          <w:rFonts w:ascii="Times New Roman" w:eastAsia="Times New Roman" w:hAnsi="Times New Roman" w:cs="Times New Roman"/>
          <w:color w:val="auto"/>
          <w:sz w:val="28"/>
          <w:szCs w:val="28"/>
          <w:lang w:val="ru-RU" w:eastAsia="ru-RU" w:bidi="ar-SA"/>
        </w:rPr>
        <w:t>св</w:t>
      </w:r>
      <w:proofErr w:type="gramEnd"/>
      <w:r w:rsidRPr="00E94B3A">
        <w:rPr>
          <w:rFonts w:ascii="Times New Roman" w:eastAsia="Times New Roman" w:hAnsi="Times New Roman" w:cs="Times New Roman"/>
          <w:color w:val="auto"/>
          <w:sz w:val="28"/>
          <w:szCs w:val="28"/>
          <w:lang w:val="ru-RU" w:eastAsia="ru-RU" w:bidi="ar-SA"/>
        </w:rPr>
        <w:t>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rPr>
        <w:t xml:space="preserve">- генерація нових знань та розвиток відчуття </w:t>
      </w:r>
      <w:proofErr w:type="gramStart"/>
      <w:r w:rsidRPr="00E94B3A">
        <w:rPr>
          <w:rFonts w:ascii="Times New Roman" w:eastAsia="Times New Roman" w:hAnsi="Times New Roman" w:cs="Times New Roman"/>
          <w:color w:val="auto"/>
          <w:sz w:val="28"/>
          <w:szCs w:val="28"/>
          <w:lang w:val="ru-RU" w:eastAsia="ru-RU"/>
        </w:rPr>
        <w:t>соц</w:t>
      </w:r>
      <w:proofErr w:type="gramEnd"/>
      <w:r w:rsidRPr="00E94B3A">
        <w:rPr>
          <w:rFonts w:ascii="Times New Roman" w:eastAsia="Times New Roman" w:hAnsi="Times New Roman" w:cs="Times New Roman"/>
          <w:color w:val="auto"/>
          <w:sz w:val="28"/>
          <w:szCs w:val="28"/>
          <w:lang w:val="ru-RU" w:eastAsia="ru-RU"/>
        </w:rPr>
        <w:t>іальної справедливості;</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lastRenderedPageBreak/>
        <w:t>- створення умов для оволодіння системою наукових знань про природу, людину і суспільство.</w:t>
      </w:r>
    </w:p>
    <w:p w:rsidR="00E54684" w:rsidRPr="00E94B3A" w:rsidRDefault="00E54684" w:rsidP="00E5468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94B3A">
        <w:rPr>
          <w:rFonts w:ascii="Times New Roman" w:eastAsia="Times New Roman" w:hAnsi="Times New Roman" w:cs="Times New Roman"/>
          <w:bCs/>
          <w:color w:val="auto"/>
          <w:sz w:val="28"/>
          <w:szCs w:val="28"/>
          <w:lang w:val="ru-RU" w:eastAsia="ru-RU" w:bidi="ar-SA"/>
        </w:rPr>
        <w:t xml:space="preserve">Саме виховання компетентної, відповідальної за своє життя людини і є головним завданням  </w:t>
      </w:r>
      <w:r w:rsidR="00B40B66" w:rsidRPr="00E94B3A">
        <w:rPr>
          <w:rFonts w:ascii="Times New Roman" w:eastAsia="Times New Roman" w:hAnsi="Times New Roman" w:cs="Times New Roman"/>
          <w:bCs/>
          <w:color w:val="auto"/>
          <w:sz w:val="28"/>
          <w:szCs w:val="28"/>
          <w:lang w:val="ru-RU" w:eastAsia="ru-RU" w:bidi="ar-SA"/>
        </w:rPr>
        <w:t>закладу</w:t>
      </w:r>
      <w:r w:rsidRPr="00E94B3A">
        <w:rPr>
          <w:rFonts w:ascii="Times New Roman" w:eastAsia="Times New Roman" w:hAnsi="Times New Roman" w:cs="Times New Roman"/>
          <w:bCs/>
          <w:color w:val="auto"/>
          <w:sz w:val="28"/>
          <w:szCs w:val="28"/>
          <w:lang w:val="ru-RU" w:eastAsia="ru-RU" w:bidi="ar-SA"/>
        </w:rPr>
        <w:t>.</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xml:space="preserve">          </w:t>
      </w:r>
      <w:proofErr w:type="gramStart"/>
      <w:r w:rsidR="00B40B66" w:rsidRPr="00E94B3A">
        <w:rPr>
          <w:rFonts w:ascii="Times New Roman" w:eastAsia="Times New Roman" w:hAnsi="Times New Roman" w:cs="Times New Roman"/>
          <w:color w:val="auto"/>
          <w:sz w:val="28"/>
          <w:szCs w:val="28"/>
          <w:lang w:val="ru-RU" w:eastAsia="ru-RU" w:bidi="ar-SA"/>
        </w:rPr>
        <w:t>Р</w:t>
      </w:r>
      <w:proofErr w:type="gramEnd"/>
      <w:r w:rsidR="00B40B66" w:rsidRPr="00E94B3A">
        <w:rPr>
          <w:rFonts w:ascii="Times New Roman" w:eastAsia="Times New Roman" w:hAnsi="Times New Roman" w:cs="Times New Roman"/>
          <w:color w:val="auto"/>
          <w:sz w:val="28"/>
          <w:szCs w:val="28"/>
          <w:lang w:val="ru-RU" w:eastAsia="ru-RU" w:bidi="ar-SA"/>
        </w:rPr>
        <w:t>івненський ЗЗСО Генічеської МР</w:t>
      </w:r>
      <w:r w:rsidRPr="00E94B3A">
        <w:rPr>
          <w:rFonts w:ascii="Times New Roman" w:eastAsia="Times New Roman" w:hAnsi="Times New Roman" w:cs="Times New Roman"/>
          <w:color w:val="auto"/>
          <w:sz w:val="28"/>
          <w:szCs w:val="28"/>
          <w:lang w:val="ru-RU" w:eastAsia="ru-RU" w:bidi="ar-SA"/>
        </w:rPr>
        <w:t xml:space="preserve"> несе відповідальність перед особою, суспільством і державою за:</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безпечні умови освітньої діяльності;</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дотримання державних стандартів освіти;</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xml:space="preserve">- дотримання фінансової дисципліни. </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 xml:space="preserve">          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E54684" w:rsidRPr="00E94B3A" w:rsidRDefault="00B40B66" w:rsidP="00E54684">
      <w:pPr>
        <w:widowControl/>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 xml:space="preserve">- </w:t>
      </w:r>
      <w:r w:rsidR="00E54684" w:rsidRPr="00E94B3A">
        <w:rPr>
          <w:rFonts w:ascii="Times New Roman" w:eastAsia="Times New Roman" w:hAnsi="Times New Roman" w:cs="Times New Roman"/>
          <w:color w:val="auto"/>
          <w:sz w:val="28"/>
          <w:szCs w:val="28"/>
          <w:lang w:val="uk-UA" w:eastAsia="ru-RU" w:bidi="ar-SA"/>
        </w:rPr>
        <w:t>початкова загальна освіта;</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 основна загальна освіта;</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 середня (повна) загальна освіта.</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E54684" w:rsidRPr="00E94B3A" w:rsidRDefault="00E54684" w:rsidP="00891C18">
      <w:pPr>
        <w:widowControl/>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 xml:space="preserve">        Основними  засобами досягнення мети, виконання  завдань та реалізації призначення </w:t>
      </w:r>
      <w:r w:rsidR="00B40B66" w:rsidRPr="00E94B3A">
        <w:rPr>
          <w:rFonts w:ascii="Times New Roman" w:eastAsia="Times New Roman" w:hAnsi="Times New Roman" w:cs="Times New Roman"/>
          <w:color w:val="auto"/>
          <w:sz w:val="28"/>
          <w:szCs w:val="28"/>
          <w:lang w:val="uk-UA" w:eastAsia="ru-RU" w:bidi="ar-SA"/>
        </w:rPr>
        <w:t>закладу</w:t>
      </w:r>
      <w:r w:rsidRPr="00E94B3A">
        <w:rPr>
          <w:rFonts w:ascii="Times New Roman" w:eastAsia="Times New Roman" w:hAnsi="Times New Roman" w:cs="Times New Roman"/>
          <w:color w:val="auto"/>
          <w:sz w:val="28"/>
          <w:szCs w:val="28"/>
          <w:lang w:val="uk-UA" w:eastAsia="ru-RU" w:bidi="ar-SA"/>
        </w:rPr>
        <w:t xml:space="preserve"> є засвоєння учнями обов'язкового мінімуму змісту загальноосвітніх програм, а </w:t>
      </w:r>
      <w:r w:rsidRPr="00E94B3A">
        <w:rPr>
          <w:rFonts w:ascii="Times New Roman" w:eastAsia="Times New Roman" w:hAnsi="Times New Roman" w:cs="Times New Roman"/>
          <w:bCs/>
          <w:color w:val="auto"/>
          <w:sz w:val="28"/>
          <w:szCs w:val="28"/>
          <w:lang w:val="uk-UA" w:eastAsia="ru-RU" w:bidi="ar-SA"/>
        </w:rPr>
        <w:t xml:space="preserve"> також</w:t>
      </w:r>
      <w:r w:rsidR="00891C18" w:rsidRPr="00E94B3A">
        <w:rPr>
          <w:rFonts w:ascii="Times New Roman" w:eastAsia="Times New Roman" w:hAnsi="Times New Roman" w:cs="Times New Roman"/>
          <w:color w:val="auto"/>
          <w:sz w:val="28"/>
          <w:szCs w:val="28"/>
          <w:lang w:val="uk-UA" w:eastAsia="ru-RU" w:bidi="ar-SA"/>
        </w:rPr>
        <w:t xml:space="preserve"> </w:t>
      </w:r>
      <w:r w:rsidRPr="00E94B3A">
        <w:rPr>
          <w:rFonts w:ascii="Times New Roman" w:eastAsia="Times New Roman" w:hAnsi="Times New Roman" w:cs="Times New Roman"/>
          <w:color w:val="auto"/>
          <w:sz w:val="28"/>
          <w:szCs w:val="28"/>
          <w:lang w:val="uk-UA" w:eastAsia="ru-RU" w:bidi="ar-SA"/>
        </w:rPr>
        <w:t>надання учням можливості вибору профілю суспільно-гуманітарного</w:t>
      </w:r>
      <w:r w:rsidR="00891C18" w:rsidRPr="00E94B3A">
        <w:rPr>
          <w:rFonts w:ascii="Times New Roman" w:eastAsia="Times New Roman" w:hAnsi="Times New Roman" w:cs="Times New Roman"/>
          <w:color w:val="auto"/>
          <w:sz w:val="28"/>
          <w:szCs w:val="28"/>
          <w:lang w:val="uk-UA" w:eastAsia="ru-RU" w:bidi="ar-SA"/>
        </w:rPr>
        <w:t xml:space="preserve"> та математичного</w:t>
      </w:r>
      <w:r w:rsidRPr="00E94B3A">
        <w:rPr>
          <w:rFonts w:ascii="Times New Roman" w:eastAsia="Times New Roman" w:hAnsi="Times New Roman" w:cs="Times New Roman"/>
          <w:color w:val="auto"/>
          <w:sz w:val="28"/>
          <w:szCs w:val="28"/>
          <w:lang w:val="uk-UA" w:eastAsia="ru-RU" w:bidi="ar-SA"/>
        </w:rPr>
        <w:t xml:space="preserve"> напрямку (українська філологія</w:t>
      </w:r>
      <w:r w:rsidR="00E01D02" w:rsidRPr="00E94B3A">
        <w:rPr>
          <w:rFonts w:ascii="Times New Roman" w:eastAsia="Times New Roman" w:hAnsi="Times New Roman" w:cs="Times New Roman"/>
          <w:color w:val="auto"/>
          <w:sz w:val="28"/>
          <w:szCs w:val="28"/>
          <w:lang w:val="uk-UA" w:eastAsia="ru-RU" w:bidi="ar-SA"/>
        </w:rPr>
        <w:t xml:space="preserve"> – 1</w:t>
      </w:r>
      <w:r w:rsidR="00B40B66" w:rsidRPr="00E94B3A">
        <w:rPr>
          <w:rFonts w:ascii="Times New Roman" w:eastAsia="Times New Roman" w:hAnsi="Times New Roman" w:cs="Times New Roman"/>
          <w:color w:val="auto"/>
          <w:sz w:val="28"/>
          <w:szCs w:val="28"/>
          <w:lang w:val="uk-UA" w:eastAsia="ru-RU" w:bidi="ar-SA"/>
        </w:rPr>
        <w:t>0</w:t>
      </w:r>
      <w:r w:rsidR="00891C18" w:rsidRPr="00E94B3A">
        <w:rPr>
          <w:rFonts w:ascii="Times New Roman" w:eastAsia="Times New Roman" w:hAnsi="Times New Roman" w:cs="Times New Roman"/>
          <w:color w:val="auto"/>
          <w:sz w:val="28"/>
          <w:szCs w:val="28"/>
          <w:lang w:val="uk-UA" w:eastAsia="ru-RU" w:bidi="ar-SA"/>
        </w:rPr>
        <w:t xml:space="preserve"> клас</w:t>
      </w:r>
      <w:r w:rsidRPr="00E94B3A">
        <w:rPr>
          <w:rFonts w:ascii="Times New Roman" w:eastAsia="Times New Roman" w:hAnsi="Times New Roman" w:cs="Times New Roman"/>
          <w:color w:val="auto"/>
          <w:sz w:val="28"/>
          <w:szCs w:val="28"/>
          <w:lang w:val="uk-UA" w:eastAsia="ru-RU" w:bidi="ar-SA"/>
        </w:rPr>
        <w:t>);</w:t>
      </w:r>
    </w:p>
    <w:p w:rsidR="00E54684" w:rsidRPr="00E94B3A" w:rsidRDefault="00E54684" w:rsidP="00E54684">
      <w:pPr>
        <w:widowControl/>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 xml:space="preserve">Освітні програми, реалізовані в </w:t>
      </w:r>
      <w:r w:rsidR="00B40B66" w:rsidRPr="00E94B3A">
        <w:rPr>
          <w:rFonts w:ascii="Times New Roman" w:eastAsia="Times New Roman" w:hAnsi="Times New Roman" w:cs="Times New Roman"/>
          <w:color w:val="auto"/>
          <w:sz w:val="28"/>
          <w:szCs w:val="28"/>
          <w:lang w:val="uk-UA" w:eastAsia="ru-RU" w:bidi="ar-SA"/>
        </w:rPr>
        <w:t>закладі загальної середньої освіти</w:t>
      </w:r>
      <w:r w:rsidRPr="00E94B3A">
        <w:rPr>
          <w:rFonts w:ascii="Times New Roman" w:eastAsia="Times New Roman" w:hAnsi="Times New Roman" w:cs="Times New Roman"/>
          <w:color w:val="auto"/>
          <w:sz w:val="28"/>
          <w:szCs w:val="28"/>
          <w:lang w:val="uk-UA" w:eastAsia="ru-RU" w:bidi="ar-SA"/>
        </w:rPr>
        <w:t>, спрямовані на:</w:t>
      </w:r>
    </w:p>
    <w:p w:rsidR="00E54684" w:rsidRPr="00E94B3A" w:rsidRDefault="00E54684" w:rsidP="003475AD">
      <w:pPr>
        <w:widowControl/>
        <w:numPr>
          <w:ilvl w:val="0"/>
          <w:numId w:val="1"/>
        </w:numPr>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формування в учнів сучасної наукової картини світу;</w:t>
      </w:r>
    </w:p>
    <w:p w:rsidR="00E54684" w:rsidRPr="00E94B3A" w:rsidRDefault="00E54684" w:rsidP="003475AD">
      <w:pPr>
        <w:widowControl/>
        <w:numPr>
          <w:ilvl w:val="0"/>
          <w:numId w:val="1"/>
        </w:numPr>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виховання працьовитості, любові до природи;</w:t>
      </w:r>
    </w:p>
    <w:p w:rsidR="00E54684" w:rsidRPr="00E94B3A" w:rsidRDefault="00E54684" w:rsidP="003475AD">
      <w:pPr>
        <w:widowControl/>
        <w:numPr>
          <w:ilvl w:val="0"/>
          <w:numId w:val="1"/>
        </w:numPr>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розвиток в учнів національної самосвідомості;</w:t>
      </w:r>
    </w:p>
    <w:p w:rsidR="00E54684" w:rsidRPr="00E94B3A" w:rsidRDefault="00E54684" w:rsidP="003475AD">
      <w:pPr>
        <w:widowControl/>
        <w:numPr>
          <w:ilvl w:val="0"/>
          <w:numId w:val="1"/>
        </w:numPr>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формування людини та громадянина, яка прагне вдосконалювання та перетворення суспільства;</w:t>
      </w:r>
    </w:p>
    <w:p w:rsidR="00E54684" w:rsidRPr="00E94B3A" w:rsidRDefault="00E54684" w:rsidP="003475AD">
      <w:pPr>
        <w:widowControl/>
        <w:numPr>
          <w:ilvl w:val="0"/>
          <w:numId w:val="1"/>
        </w:numPr>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інтеграцію особистості в систему світової та національної культури;</w:t>
      </w:r>
    </w:p>
    <w:p w:rsidR="00E54684" w:rsidRPr="00E94B3A" w:rsidRDefault="00E54684" w:rsidP="003475AD">
      <w:pPr>
        <w:widowControl/>
        <w:numPr>
          <w:ilvl w:val="0"/>
          <w:numId w:val="1"/>
        </w:numPr>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рішення задач формування загальної культури особистості, адаптації особистості до життя в суспільстві;</w:t>
      </w:r>
    </w:p>
    <w:p w:rsidR="00E54684" w:rsidRPr="00E94B3A" w:rsidRDefault="00E54684" w:rsidP="003475AD">
      <w:pPr>
        <w:widowControl/>
        <w:numPr>
          <w:ilvl w:val="0"/>
          <w:numId w:val="1"/>
        </w:numPr>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E54684" w:rsidRPr="00E94B3A" w:rsidRDefault="00E54684" w:rsidP="003475AD">
      <w:pPr>
        <w:widowControl/>
        <w:numPr>
          <w:ilvl w:val="0"/>
          <w:numId w:val="1"/>
        </w:numPr>
        <w:shd w:val="clear" w:color="auto" w:fill="FFFFFF"/>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формування потреби учнів до самоосвіти, саморозвитку, самовдосконалення.</w:t>
      </w:r>
    </w:p>
    <w:p w:rsidR="00E54684" w:rsidRPr="00E94B3A" w:rsidRDefault="00E54684" w:rsidP="00E5468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94B3A">
        <w:rPr>
          <w:rFonts w:ascii="Times New Roman" w:eastAsia="Times New Roman" w:hAnsi="Times New Roman" w:cs="Times New Roman"/>
          <w:bCs/>
          <w:color w:val="auto"/>
          <w:sz w:val="28"/>
          <w:szCs w:val="28"/>
          <w:lang w:val="ru-RU" w:eastAsia="ru-RU" w:bidi="ar-SA"/>
        </w:rPr>
        <w:t xml:space="preserve">            У навчальному закладі створені та функціонують: предметні методичні об’єднання, </w:t>
      </w:r>
      <w:r w:rsidR="00891C18" w:rsidRPr="00E94B3A">
        <w:rPr>
          <w:rFonts w:ascii="Times New Roman" w:eastAsia="Times New Roman" w:hAnsi="Times New Roman" w:cs="Times New Roman"/>
          <w:bCs/>
          <w:color w:val="auto"/>
          <w:sz w:val="28"/>
          <w:szCs w:val="28"/>
          <w:lang w:val="ru-RU" w:eastAsia="ru-RU" w:bidi="ar-SA"/>
        </w:rPr>
        <w:t xml:space="preserve"> та </w:t>
      </w:r>
      <w:r w:rsidRPr="00E94B3A">
        <w:rPr>
          <w:rFonts w:ascii="Times New Roman" w:eastAsia="Times New Roman" w:hAnsi="Times New Roman" w:cs="Times New Roman"/>
          <w:bCs/>
          <w:color w:val="auto"/>
          <w:sz w:val="28"/>
          <w:szCs w:val="28"/>
          <w:lang w:val="ru-RU" w:eastAsia="ru-RU" w:bidi="ar-SA"/>
        </w:rPr>
        <w:t>психологічна служба.</w:t>
      </w:r>
    </w:p>
    <w:p w:rsidR="00E54684" w:rsidRPr="00E94B3A" w:rsidRDefault="00E54684" w:rsidP="00E5468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94B3A">
        <w:rPr>
          <w:rFonts w:ascii="Times New Roman" w:eastAsia="Times New Roman" w:hAnsi="Times New Roman" w:cs="Times New Roman"/>
          <w:bCs/>
          <w:color w:val="auto"/>
          <w:sz w:val="28"/>
          <w:szCs w:val="28"/>
          <w:lang w:val="ru-RU" w:eastAsia="ru-RU" w:bidi="ar-SA"/>
        </w:rPr>
        <w:t xml:space="preserve">            Ефективному управлінню якості освітньої діяльності в </w:t>
      </w:r>
      <w:proofErr w:type="gramStart"/>
      <w:r w:rsidR="007A777E" w:rsidRPr="00E94B3A">
        <w:rPr>
          <w:rFonts w:ascii="Times New Roman" w:eastAsia="Times New Roman" w:hAnsi="Times New Roman" w:cs="Times New Roman"/>
          <w:bCs/>
          <w:color w:val="auto"/>
          <w:sz w:val="28"/>
          <w:szCs w:val="28"/>
          <w:lang w:val="ru-RU" w:eastAsia="ru-RU" w:bidi="ar-SA"/>
        </w:rPr>
        <w:t>Р</w:t>
      </w:r>
      <w:proofErr w:type="gramEnd"/>
      <w:r w:rsidR="007A777E" w:rsidRPr="00E94B3A">
        <w:rPr>
          <w:rFonts w:ascii="Times New Roman" w:eastAsia="Times New Roman" w:hAnsi="Times New Roman" w:cs="Times New Roman"/>
          <w:bCs/>
          <w:color w:val="auto"/>
          <w:sz w:val="28"/>
          <w:szCs w:val="28"/>
          <w:lang w:val="ru-RU" w:eastAsia="ru-RU" w:bidi="ar-SA"/>
        </w:rPr>
        <w:t>івненському ЗЗСО Генічеської МР</w:t>
      </w:r>
      <w:r w:rsidRPr="00E94B3A">
        <w:rPr>
          <w:rFonts w:ascii="Times New Roman" w:eastAsia="Times New Roman" w:hAnsi="Times New Roman" w:cs="Times New Roman"/>
          <w:bCs/>
          <w:color w:val="auto"/>
          <w:sz w:val="28"/>
          <w:szCs w:val="28"/>
          <w:lang w:val="ru-RU" w:eastAsia="ru-RU" w:bidi="ar-SA"/>
        </w:rPr>
        <w:t xml:space="preserve"> сприяють система ІСУО та програма КУРС Школа. </w:t>
      </w:r>
    </w:p>
    <w:p w:rsidR="00891C18" w:rsidRPr="00E94B3A" w:rsidRDefault="00E54684" w:rsidP="00891C18">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94B3A">
        <w:rPr>
          <w:rFonts w:ascii="Times New Roman" w:eastAsia="Times New Roman" w:hAnsi="Times New Roman" w:cs="Times New Roman"/>
          <w:bCs/>
          <w:color w:val="auto"/>
          <w:sz w:val="28"/>
          <w:szCs w:val="28"/>
          <w:lang w:val="ru-RU" w:eastAsia="ru-RU" w:bidi="ar-SA"/>
        </w:rPr>
        <w:t xml:space="preserve">             Наш </w:t>
      </w:r>
      <w:r w:rsidR="007A777E" w:rsidRPr="00E94B3A">
        <w:rPr>
          <w:rFonts w:ascii="Times New Roman" w:eastAsia="Times New Roman" w:hAnsi="Times New Roman" w:cs="Times New Roman"/>
          <w:bCs/>
          <w:color w:val="auto"/>
          <w:sz w:val="28"/>
          <w:szCs w:val="28"/>
          <w:lang w:val="ru-RU" w:eastAsia="ru-RU" w:bidi="ar-SA"/>
        </w:rPr>
        <w:t>заклад</w:t>
      </w:r>
      <w:r w:rsidRPr="00E94B3A">
        <w:rPr>
          <w:rFonts w:ascii="Times New Roman" w:eastAsia="Times New Roman" w:hAnsi="Times New Roman" w:cs="Times New Roman"/>
          <w:bCs/>
          <w:color w:val="auto"/>
          <w:sz w:val="28"/>
          <w:szCs w:val="28"/>
          <w:lang w:val="ru-RU" w:eastAsia="ru-RU" w:bidi="ar-SA"/>
        </w:rPr>
        <w:t xml:space="preserve"> - </w:t>
      </w:r>
      <w:r w:rsidR="007A777E" w:rsidRPr="00E94B3A">
        <w:rPr>
          <w:rFonts w:ascii="Times New Roman" w:eastAsia="Times New Roman" w:hAnsi="Times New Roman" w:cs="Times New Roman"/>
          <w:bCs/>
          <w:color w:val="auto"/>
          <w:sz w:val="28"/>
          <w:szCs w:val="28"/>
          <w:lang w:val="ru-RU" w:eastAsia="ru-RU" w:bidi="ar-SA"/>
        </w:rPr>
        <w:t>надає</w:t>
      </w:r>
      <w:r w:rsidR="00891C18" w:rsidRPr="00E94B3A">
        <w:rPr>
          <w:rFonts w:ascii="Times New Roman" w:eastAsia="Times New Roman" w:hAnsi="Times New Roman" w:cs="Times New Roman"/>
          <w:bCs/>
          <w:color w:val="auto"/>
          <w:sz w:val="28"/>
          <w:szCs w:val="28"/>
          <w:lang w:val="ru-RU" w:eastAsia="ru-RU" w:bidi="ar-SA"/>
        </w:rPr>
        <w:t xml:space="preserve"> </w:t>
      </w:r>
      <w:proofErr w:type="gramStart"/>
      <w:r w:rsidR="00891C18" w:rsidRPr="00E94B3A">
        <w:rPr>
          <w:rFonts w:ascii="Times New Roman" w:eastAsia="Times New Roman" w:hAnsi="Times New Roman" w:cs="Times New Roman"/>
          <w:bCs/>
          <w:color w:val="auto"/>
          <w:sz w:val="28"/>
          <w:szCs w:val="28"/>
          <w:lang w:val="ru-RU" w:eastAsia="ru-RU" w:bidi="ar-SA"/>
        </w:rPr>
        <w:t>р</w:t>
      </w:r>
      <w:proofErr w:type="gramEnd"/>
      <w:r w:rsidR="00891C18" w:rsidRPr="00E94B3A">
        <w:rPr>
          <w:rFonts w:ascii="Times New Roman" w:eastAsia="Times New Roman" w:hAnsi="Times New Roman" w:cs="Times New Roman"/>
          <w:bCs/>
          <w:color w:val="auto"/>
          <w:sz w:val="28"/>
          <w:szCs w:val="28"/>
          <w:lang w:val="ru-RU" w:eastAsia="ru-RU" w:bidi="ar-SA"/>
        </w:rPr>
        <w:t>івн</w:t>
      </w:r>
      <w:r w:rsidR="007A777E" w:rsidRPr="00E94B3A">
        <w:rPr>
          <w:rFonts w:ascii="Times New Roman" w:eastAsia="Times New Roman" w:hAnsi="Times New Roman" w:cs="Times New Roman"/>
          <w:bCs/>
          <w:color w:val="auto"/>
          <w:sz w:val="28"/>
          <w:szCs w:val="28"/>
          <w:lang w:val="ru-RU" w:eastAsia="ru-RU" w:bidi="ar-SA"/>
        </w:rPr>
        <w:t>і</w:t>
      </w:r>
      <w:r w:rsidR="00891C18" w:rsidRPr="00E94B3A">
        <w:rPr>
          <w:rFonts w:ascii="Times New Roman" w:eastAsia="Times New Roman" w:hAnsi="Times New Roman" w:cs="Times New Roman"/>
          <w:bCs/>
          <w:color w:val="auto"/>
          <w:sz w:val="28"/>
          <w:szCs w:val="28"/>
          <w:lang w:val="ru-RU" w:eastAsia="ru-RU" w:bidi="ar-SA"/>
        </w:rPr>
        <w:t xml:space="preserve"> можливост</w:t>
      </w:r>
      <w:r w:rsidR="007A777E" w:rsidRPr="00E94B3A">
        <w:rPr>
          <w:rFonts w:ascii="Times New Roman" w:eastAsia="Times New Roman" w:hAnsi="Times New Roman" w:cs="Times New Roman"/>
          <w:bCs/>
          <w:color w:val="auto"/>
          <w:sz w:val="28"/>
          <w:szCs w:val="28"/>
          <w:lang w:val="ru-RU" w:eastAsia="ru-RU" w:bidi="ar-SA"/>
        </w:rPr>
        <w:t xml:space="preserve">і </w:t>
      </w:r>
      <w:r w:rsidR="00891C18" w:rsidRPr="00E94B3A">
        <w:rPr>
          <w:rFonts w:ascii="Times New Roman" w:eastAsia="Times New Roman" w:hAnsi="Times New Roman" w:cs="Times New Roman"/>
          <w:bCs/>
          <w:color w:val="auto"/>
          <w:sz w:val="28"/>
          <w:szCs w:val="28"/>
          <w:lang w:val="ru-RU" w:eastAsia="ru-RU" w:bidi="ar-SA"/>
        </w:rPr>
        <w:t xml:space="preserve"> для всіх</w:t>
      </w:r>
      <w:r w:rsidRPr="00E94B3A">
        <w:rPr>
          <w:rFonts w:ascii="Times New Roman" w:eastAsia="Times New Roman" w:hAnsi="Times New Roman" w:cs="Times New Roman"/>
          <w:bCs/>
          <w:color w:val="auto"/>
          <w:sz w:val="28"/>
          <w:szCs w:val="28"/>
          <w:lang w:val="ru-RU" w:eastAsia="ru-RU" w:bidi="ar-SA"/>
        </w:rPr>
        <w:t xml:space="preserve">; </w:t>
      </w:r>
      <w:r w:rsidR="007A777E" w:rsidRPr="00E94B3A">
        <w:rPr>
          <w:rFonts w:ascii="Times New Roman" w:eastAsia="Times New Roman" w:hAnsi="Times New Roman" w:cs="Times New Roman"/>
          <w:bCs/>
          <w:color w:val="auto"/>
          <w:sz w:val="28"/>
          <w:szCs w:val="28"/>
          <w:lang w:val="ru-RU" w:eastAsia="ru-RU" w:bidi="ar-SA"/>
        </w:rPr>
        <w:t>заклад</w:t>
      </w:r>
      <w:r w:rsidRPr="00E94B3A">
        <w:rPr>
          <w:rFonts w:ascii="Times New Roman" w:eastAsia="Times New Roman" w:hAnsi="Times New Roman" w:cs="Times New Roman"/>
          <w:bCs/>
          <w:color w:val="auto"/>
          <w:sz w:val="28"/>
          <w:szCs w:val="28"/>
          <w:lang w:val="ru-RU" w:eastAsia="ru-RU" w:bidi="ar-SA"/>
        </w:rPr>
        <w:t>, як</w:t>
      </w:r>
      <w:r w:rsidR="007A777E" w:rsidRPr="00E94B3A">
        <w:rPr>
          <w:rFonts w:ascii="Times New Roman" w:eastAsia="Times New Roman" w:hAnsi="Times New Roman" w:cs="Times New Roman"/>
          <w:bCs/>
          <w:color w:val="auto"/>
          <w:sz w:val="28"/>
          <w:szCs w:val="28"/>
          <w:lang w:val="ru-RU" w:eastAsia="ru-RU" w:bidi="ar-SA"/>
        </w:rPr>
        <w:t>ий</w:t>
      </w:r>
      <w:r w:rsidRPr="00E94B3A">
        <w:rPr>
          <w:rFonts w:ascii="Times New Roman" w:eastAsia="Times New Roman" w:hAnsi="Times New Roman" w:cs="Times New Roman"/>
          <w:bCs/>
          <w:color w:val="auto"/>
          <w:sz w:val="28"/>
          <w:szCs w:val="28"/>
          <w:lang w:val="ru-RU" w:eastAsia="ru-RU" w:bidi="ar-SA"/>
        </w:rPr>
        <w:t xml:space="preserve">  намагається дати можливості для розвитку кожній дитині та розвинути її так, щоб вона була успішною в житті; </w:t>
      </w:r>
      <w:r w:rsidR="007A777E" w:rsidRPr="00E94B3A">
        <w:rPr>
          <w:rFonts w:ascii="Times New Roman" w:eastAsia="Times New Roman" w:hAnsi="Times New Roman" w:cs="Times New Roman"/>
          <w:bCs/>
          <w:color w:val="auto"/>
          <w:sz w:val="28"/>
          <w:szCs w:val="28"/>
          <w:lang w:val="ru-RU" w:eastAsia="ru-RU" w:bidi="ar-SA"/>
        </w:rPr>
        <w:t>заклад</w:t>
      </w:r>
      <w:r w:rsidRPr="00E94B3A">
        <w:rPr>
          <w:rFonts w:ascii="Times New Roman" w:eastAsia="Times New Roman" w:hAnsi="Times New Roman" w:cs="Times New Roman"/>
          <w:bCs/>
          <w:color w:val="auto"/>
          <w:sz w:val="28"/>
          <w:szCs w:val="28"/>
          <w:lang w:val="ru-RU" w:eastAsia="ru-RU" w:bidi="ar-SA"/>
        </w:rPr>
        <w:t xml:space="preserve"> компетентнісного розвитку і </w:t>
      </w:r>
      <w:r w:rsidRPr="00E94B3A">
        <w:rPr>
          <w:rFonts w:ascii="Times New Roman" w:eastAsia="Times New Roman" w:hAnsi="Times New Roman" w:cs="Times New Roman"/>
          <w:bCs/>
          <w:color w:val="auto"/>
          <w:sz w:val="28"/>
          <w:szCs w:val="28"/>
          <w:lang w:val="ru-RU" w:eastAsia="ru-RU" w:bidi="ar-SA"/>
        </w:rPr>
        <w:lastRenderedPageBreak/>
        <w:t xml:space="preserve">самовдосконалення з ідеалом вільної, життєлюбної, талановитої особистості. </w:t>
      </w:r>
      <w:r w:rsidR="007A777E" w:rsidRPr="00E94B3A">
        <w:rPr>
          <w:rFonts w:ascii="Times New Roman" w:eastAsia="Times New Roman" w:hAnsi="Times New Roman" w:cs="Times New Roman"/>
          <w:bCs/>
          <w:color w:val="auto"/>
          <w:sz w:val="28"/>
          <w:szCs w:val="28"/>
          <w:lang w:val="ru-RU" w:eastAsia="ru-RU" w:bidi="ar-SA"/>
        </w:rPr>
        <w:t>Рівненський ЗЗСО</w:t>
      </w:r>
      <w:r w:rsidRPr="00E94B3A">
        <w:rPr>
          <w:rFonts w:ascii="Times New Roman" w:eastAsia="Times New Roman" w:hAnsi="Times New Roman" w:cs="Times New Roman"/>
          <w:bCs/>
          <w:color w:val="auto"/>
          <w:sz w:val="28"/>
          <w:szCs w:val="28"/>
          <w:lang w:val="ru-RU" w:eastAsia="ru-RU" w:bidi="ar-SA"/>
        </w:rPr>
        <w:t xml:space="preserve"> працює на засадах “педагогіки партнерства”. Основні принципи цього </w:t>
      </w:r>
      <w:proofErr w:type="gramStart"/>
      <w:r w:rsidRPr="00E94B3A">
        <w:rPr>
          <w:rFonts w:ascii="Times New Roman" w:eastAsia="Times New Roman" w:hAnsi="Times New Roman" w:cs="Times New Roman"/>
          <w:bCs/>
          <w:color w:val="auto"/>
          <w:sz w:val="28"/>
          <w:szCs w:val="28"/>
          <w:lang w:val="ru-RU" w:eastAsia="ru-RU" w:bidi="ar-SA"/>
        </w:rPr>
        <w:t>п</w:t>
      </w:r>
      <w:proofErr w:type="gramEnd"/>
      <w:r w:rsidRPr="00E94B3A">
        <w:rPr>
          <w:rFonts w:ascii="Times New Roman" w:eastAsia="Times New Roman" w:hAnsi="Times New Roman" w:cs="Times New Roman"/>
          <w:bCs/>
          <w:color w:val="auto"/>
          <w:sz w:val="28"/>
          <w:szCs w:val="28"/>
          <w:lang w:val="ru-RU" w:eastAsia="ru-RU" w:bidi="ar-SA"/>
        </w:rPr>
        <w:t xml:space="preserve">ідходу: </w:t>
      </w:r>
    </w:p>
    <w:p w:rsidR="00E54684" w:rsidRPr="00E94B3A" w:rsidRDefault="00891C18" w:rsidP="00891C18">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94B3A">
        <w:rPr>
          <w:rFonts w:ascii="Times New Roman" w:eastAsia="Times New Roman" w:hAnsi="Times New Roman" w:cs="Times New Roman"/>
          <w:bCs/>
          <w:color w:val="auto"/>
          <w:sz w:val="28"/>
          <w:szCs w:val="28"/>
          <w:lang w:val="ru-RU" w:eastAsia="ru-RU" w:bidi="ar-SA"/>
        </w:rPr>
        <w:t xml:space="preserve"> • </w:t>
      </w:r>
      <w:r w:rsidR="00E54684" w:rsidRPr="00E94B3A">
        <w:rPr>
          <w:rFonts w:ascii="Times New Roman" w:eastAsia="Times New Roman" w:hAnsi="Times New Roman" w:cs="Times New Roman"/>
          <w:bCs/>
          <w:color w:val="auto"/>
          <w:sz w:val="28"/>
          <w:szCs w:val="28"/>
          <w:lang w:val="ru-RU" w:eastAsia="ru-RU" w:bidi="ar-SA"/>
        </w:rPr>
        <w:t xml:space="preserve">повага до особистості; </w:t>
      </w:r>
    </w:p>
    <w:p w:rsidR="00E54684" w:rsidRPr="00E94B3A" w:rsidRDefault="00891C18" w:rsidP="00E5468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94B3A">
        <w:rPr>
          <w:rFonts w:ascii="Times New Roman" w:eastAsia="Times New Roman" w:hAnsi="Times New Roman" w:cs="Times New Roman"/>
          <w:bCs/>
          <w:color w:val="auto"/>
          <w:sz w:val="28"/>
          <w:szCs w:val="28"/>
          <w:lang w:val="ru-RU" w:eastAsia="ru-RU" w:bidi="ar-SA"/>
        </w:rPr>
        <w:t>•</w:t>
      </w:r>
      <w:r w:rsidR="00E54684" w:rsidRPr="00E94B3A">
        <w:rPr>
          <w:rFonts w:ascii="Times New Roman" w:eastAsia="Times New Roman" w:hAnsi="Times New Roman" w:cs="Times New Roman"/>
          <w:bCs/>
          <w:color w:val="auto"/>
          <w:sz w:val="28"/>
          <w:szCs w:val="28"/>
          <w:lang w:val="ru-RU" w:eastAsia="ru-RU" w:bidi="ar-SA"/>
        </w:rPr>
        <w:t xml:space="preserve"> доброзичливість і позитивне ставлення; </w:t>
      </w:r>
    </w:p>
    <w:p w:rsidR="00E54684" w:rsidRPr="00E94B3A" w:rsidRDefault="00E54684" w:rsidP="00E5468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94B3A">
        <w:rPr>
          <w:rFonts w:ascii="Times New Roman" w:eastAsia="Times New Roman" w:hAnsi="Times New Roman" w:cs="Times New Roman"/>
          <w:bCs/>
          <w:color w:val="auto"/>
          <w:sz w:val="28"/>
          <w:szCs w:val="28"/>
          <w:lang w:val="ru-RU" w:eastAsia="ru-RU" w:bidi="ar-SA"/>
        </w:rPr>
        <w:t xml:space="preserve">• довіра у відносинах; </w:t>
      </w:r>
    </w:p>
    <w:p w:rsidR="00E54684" w:rsidRPr="00E94B3A" w:rsidRDefault="00E54684" w:rsidP="00E5468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94B3A">
        <w:rPr>
          <w:rFonts w:ascii="Times New Roman" w:eastAsia="Times New Roman" w:hAnsi="Times New Roman" w:cs="Times New Roman"/>
          <w:bCs/>
          <w:color w:val="auto"/>
          <w:sz w:val="28"/>
          <w:szCs w:val="28"/>
          <w:lang w:val="ru-RU" w:eastAsia="ru-RU" w:bidi="ar-SA"/>
        </w:rPr>
        <w:t xml:space="preserve">• діалог – взаємодія – взаємоповага; </w:t>
      </w:r>
    </w:p>
    <w:p w:rsidR="00E54684" w:rsidRPr="00E94B3A" w:rsidRDefault="00E54684" w:rsidP="00E5468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94B3A">
        <w:rPr>
          <w:rFonts w:ascii="Times New Roman" w:eastAsia="Times New Roman" w:hAnsi="Times New Roman" w:cs="Times New Roman"/>
          <w:bCs/>
          <w:color w:val="auto"/>
          <w:sz w:val="28"/>
          <w:szCs w:val="28"/>
          <w:lang w:val="ru-RU" w:eastAsia="ru-RU" w:bidi="ar-SA"/>
        </w:rPr>
        <w:t>• розподі</w:t>
      </w:r>
      <w:proofErr w:type="gramStart"/>
      <w:r w:rsidRPr="00E94B3A">
        <w:rPr>
          <w:rFonts w:ascii="Times New Roman" w:eastAsia="Times New Roman" w:hAnsi="Times New Roman" w:cs="Times New Roman"/>
          <w:bCs/>
          <w:color w:val="auto"/>
          <w:sz w:val="28"/>
          <w:szCs w:val="28"/>
          <w:lang w:val="ru-RU" w:eastAsia="ru-RU" w:bidi="ar-SA"/>
        </w:rPr>
        <w:t>лене</w:t>
      </w:r>
      <w:proofErr w:type="gramEnd"/>
      <w:r w:rsidRPr="00E94B3A">
        <w:rPr>
          <w:rFonts w:ascii="Times New Roman" w:eastAsia="Times New Roman" w:hAnsi="Times New Roman" w:cs="Times New Roman"/>
          <w:bCs/>
          <w:color w:val="auto"/>
          <w:sz w:val="28"/>
          <w:szCs w:val="28"/>
          <w:lang w:val="ru-RU" w:eastAsia="ru-RU" w:bidi="ar-SA"/>
        </w:rPr>
        <w:t xml:space="preserve"> лідерство (проактивність, право вибору та відповідальність за нього, горизонтальність зв’язків);</w:t>
      </w:r>
    </w:p>
    <w:p w:rsidR="00E54684" w:rsidRPr="00E94B3A" w:rsidRDefault="00E54684" w:rsidP="00E5468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94B3A">
        <w:rPr>
          <w:rFonts w:ascii="Times New Roman" w:eastAsia="Times New Roman" w:hAnsi="Times New Roman" w:cs="Times New Roman"/>
          <w:bCs/>
          <w:color w:val="auto"/>
          <w:sz w:val="28"/>
          <w:szCs w:val="28"/>
          <w:lang w:val="ru-RU" w:eastAsia="ru-RU" w:bidi="ar-SA"/>
        </w:rPr>
        <w:t xml:space="preserve"> • принципи </w:t>
      </w:r>
      <w:proofErr w:type="gramStart"/>
      <w:r w:rsidRPr="00E94B3A">
        <w:rPr>
          <w:rFonts w:ascii="Times New Roman" w:eastAsia="Times New Roman" w:hAnsi="Times New Roman" w:cs="Times New Roman"/>
          <w:bCs/>
          <w:color w:val="auto"/>
          <w:sz w:val="28"/>
          <w:szCs w:val="28"/>
          <w:lang w:val="ru-RU" w:eastAsia="ru-RU" w:bidi="ar-SA"/>
        </w:rPr>
        <w:t>соц</w:t>
      </w:r>
      <w:proofErr w:type="gramEnd"/>
      <w:r w:rsidRPr="00E94B3A">
        <w:rPr>
          <w:rFonts w:ascii="Times New Roman" w:eastAsia="Times New Roman" w:hAnsi="Times New Roman" w:cs="Times New Roman"/>
          <w:bCs/>
          <w:color w:val="auto"/>
          <w:sz w:val="28"/>
          <w:szCs w:val="28"/>
          <w:lang w:val="ru-RU" w:eastAsia="ru-RU" w:bidi="ar-SA"/>
        </w:rPr>
        <w:t>іального партнерства (рівність сторін, добровільність прийняття зобов’язань, обов’язковість виконання домовленостей).</w:t>
      </w:r>
    </w:p>
    <w:p w:rsidR="00E54684" w:rsidRPr="00E94B3A" w:rsidRDefault="00891C18" w:rsidP="00E5468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94B3A">
        <w:rPr>
          <w:rFonts w:ascii="Times New Roman" w:eastAsia="Times New Roman" w:hAnsi="Times New Roman" w:cs="Times New Roman"/>
          <w:bCs/>
          <w:color w:val="auto"/>
          <w:sz w:val="28"/>
          <w:szCs w:val="28"/>
          <w:lang w:val="ru-RU" w:eastAsia="ru-RU" w:bidi="ar-SA"/>
        </w:rPr>
        <w:t xml:space="preserve">     </w:t>
      </w:r>
      <w:r w:rsidR="007A777E" w:rsidRPr="00E94B3A">
        <w:rPr>
          <w:rFonts w:ascii="Times New Roman" w:eastAsia="Times New Roman" w:hAnsi="Times New Roman" w:cs="Times New Roman"/>
          <w:bCs/>
          <w:color w:val="auto"/>
          <w:sz w:val="28"/>
          <w:szCs w:val="28"/>
          <w:lang w:val="ru-RU" w:eastAsia="ru-RU" w:bidi="ar-SA"/>
        </w:rPr>
        <w:t xml:space="preserve">Наш заклад </w:t>
      </w:r>
      <w:r w:rsidR="00E54684" w:rsidRPr="00E94B3A">
        <w:rPr>
          <w:rFonts w:ascii="Times New Roman" w:eastAsia="Times New Roman" w:hAnsi="Times New Roman" w:cs="Times New Roman"/>
          <w:bCs/>
          <w:color w:val="auto"/>
          <w:sz w:val="28"/>
          <w:szCs w:val="28"/>
          <w:lang w:val="ru-RU" w:eastAsia="ru-RU" w:bidi="ar-SA"/>
        </w:rPr>
        <w:t xml:space="preserve"> допомагатиме батькам здобувати</w:t>
      </w:r>
      <w:r w:rsidR="007A777E" w:rsidRPr="00E94B3A">
        <w:rPr>
          <w:rFonts w:ascii="Times New Roman" w:eastAsia="Times New Roman" w:hAnsi="Times New Roman" w:cs="Times New Roman"/>
          <w:bCs/>
          <w:color w:val="auto"/>
          <w:sz w:val="28"/>
          <w:szCs w:val="28"/>
          <w:lang w:val="ru-RU" w:eastAsia="ru-RU" w:bidi="ar-SA"/>
        </w:rPr>
        <w:t xml:space="preserve"> </w:t>
      </w:r>
      <w:r w:rsidR="00E54684" w:rsidRPr="00E94B3A">
        <w:rPr>
          <w:rFonts w:ascii="Times New Roman" w:eastAsia="Times New Roman" w:hAnsi="Times New Roman" w:cs="Times New Roman"/>
          <w:bCs/>
          <w:color w:val="auto"/>
          <w:sz w:val="28"/>
          <w:szCs w:val="28"/>
          <w:lang w:val="ru-RU" w:eastAsia="ru-RU" w:bidi="ar-SA"/>
        </w:rPr>
        <w:t xml:space="preserve"> спеціальні знання </w:t>
      </w:r>
      <w:proofErr w:type="gramStart"/>
      <w:r w:rsidR="00E54684" w:rsidRPr="00E94B3A">
        <w:rPr>
          <w:rFonts w:ascii="Times New Roman" w:eastAsia="Times New Roman" w:hAnsi="Times New Roman" w:cs="Times New Roman"/>
          <w:bCs/>
          <w:color w:val="auto"/>
          <w:sz w:val="28"/>
          <w:szCs w:val="28"/>
          <w:lang w:val="ru-RU" w:eastAsia="ru-RU" w:bidi="ar-SA"/>
        </w:rPr>
        <w:t>про</w:t>
      </w:r>
      <w:proofErr w:type="gramEnd"/>
      <w:r w:rsidR="00E54684" w:rsidRPr="00E94B3A">
        <w:rPr>
          <w:rFonts w:ascii="Times New Roman" w:eastAsia="Times New Roman" w:hAnsi="Times New Roman" w:cs="Times New Roman"/>
          <w:bCs/>
          <w:color w:val="auto"/>
          <w:sz w:val="28"/>
          <w:szCs w:val="28"/>
          <w:lang w:val="ru-RU" w:eastAsia="ru-RU" w:bidi="ar-SA"/>
        </w:rPr>
        <w:t xml:space="preserve"> стадії розвитку дитини, ефективні способи виховання в дитині сильних сторін характеру і чеснот залежно від її індивідуальних особливостей. </w:t>
      </w:r>
    </w:p>
    <w:p w:rsidR="004709BA" w:rsidRPr="00E94B3A" w:rsidRDefault="004709BA">
      <w:pPr>
        <w:rPr>
          <w:rFonts w:ascii="Times New Roman" w:hAnsi="Times New Roman" w:cs="Times New Roman"/>
          <w:sz w:val="28"/>
          <w:szCs w:val="28"/>
          <w:lang w:val="ru-RU"/>
        </w:rPr>
      </w:pPr>
    </w:p>
    <w:p w:rsidR="00512B4C" w:rsidRPr="00E94B3A" w:rsidRDefault="00512B4C">
      <w:pPr>
        <w:rPr>
          <w:rFonts w:ascii="Times New Roman" w:hAnsi="Times New Roman" w:cs="Times New Roman"/>
          <w:sz w:val="28"/>
          <w:szCs w:val="28"/>
          <w:lang w:val="ru-RU"/>
        </w:rPr>
      </w:pPr>
    </w:p>
    <w:p w:rsidR="00512B4C" w:rsidRPr="00E94B3A" w:rsidRDefault="00512B4C" w:rsidP="00512B4C">
      <w:pPr>
        <w:shd w:val="clear" w:color="auto" w:fill="FFFFFF"/>
        <w:ind w:left="-540" w:firstLine="539"/>
        <w:jc w:val="center"/>
        <w:textAlignment w:val="baseline"/>
        <w:rPr>
          <w:rFonts w:ascii="Times New Roman" w:hAnsi="Times New Roman" w:cs="Times New Roman"/>
          <w:b/>
          <w:sz w:val="28"/>
          <w:szCs w:val="28"/>
          <w:lang w:val="ru-RU"/>
        </w:rPr>
      </w:pPr>
      <w:r w:rsidRPr="00E94B3A">
        <w:rPr>
          <w:rFonts w:ascii="Times New Roman" w:hAnsi="Times New Roman" w:cs="Times New Roman"/>
          <w:b/>
          <w:bCs/>
          <w:sz w:val="28"/>
          <w:szCs w:val="28"/>
          <w:bdr w:val="none" w:sz="0" w:space="0" w:color="auto" w:frame="1"/>
          <w:lang w:val="ru-RU"/>
        </w:rPr>
        <w:t xml:space="preserve">Розділ 2 </w:t>
      </w:r>
      <w:r w:rsidRPr="00E94B3A">
        <w:rPr>
          <w:rFonts w:ascii="Times New Roman" w:hAnsi="Times New Roman" w:cs="Times New Roman"/>
          <w:b/>
          <w:sz w:val="28"/>
          <w:szCs w:val="28"/>
        </w:rPr>
        <w:t> </w:t>
      </w:r>
    </w:p>
    <w:p w:rsidR="00512B4C" w:rsidRPr="00E94B3A" w:rsidRDefault="00512B4C" w:rsidP="00512B4C">
      <w:pPr>
        <w:shd w:val="clear" w:color="auto" w:fill="FFFFFF"/>
        <w:ind w:left="-540" w:firstLine="539"/>
        <w:jc w:val="center"/>
        <w:textAlignment w:val="baseline"/>
        <w:rPr>
          <w:rFonts w:ascii="Times New Roman" w:hAnsi="Times New Roman" w:cs="Times New Roman"/>
          <w:b/>
          <w:sz w:val="28"/>
          <w:szCs w:val="28"/>
          <w:lang w:val="ru-RU"/>
        </w:rPr>
      </w:pPr>
      <w:r w:rsidRPr="00E94B3A">
        <w:rPr>
          <w:rFonts w:ascii="Times New Roman" w:hAnsi="Times New Roman" w:cs="Times New Roman"/>
          <w:b/>
          <w:sz w:val="28"/>
          <w:szCs w:val="28"/>
          <w:lang w:val="ru-RU"/>
        </w:rPr>
        <w:t xml:space="preserve">Опис "моделі" випускника </w:t>
      </w:r>
      <w:r w:rsidR="007A777E" w:rsidRPr="00E94B3A">
        <w:rPr>
          <w:rFonts w:ascii="Times New Roman" w:hAnsi="Times New Roman" w:cs="Times New Roman"/>
          <w:b/>
          <w:sz w:val="28"/>
          <w:szCs w:val="28"/>
          <w:lang w:val="ru-RU"/>
        </w:rPr>
        <w:t>закладу</w:t>
      </w:r>
    </w:p>
    <w:p w:rsidR="00512B4C" w:rsidRPr="00E94B3A" w:rsidRDefault="00512B4C" w:rsidP="00512B4C">
      <w:pPr>
        <w:pStyle w:val="a4"/>
        <w:shd w:val="clear" w:color="auto" w:fill="FFFFFF"/>
        <w:spacing w:before="0" w:beforeAutospacing="0" w:after="0" w:afterAutospacing="0"/>
        <w:ind w:left="-540" w:firstLine="567"/>
        <w:jc w:val="both"/>
        <w:rPr>
          <w:color w:val="000000"/>
          <w:sz w:val="28"/>
          <w:szCs w:val="28"/>
          <w:shd w:val="clear" w:color="auto" w:fill="FFFFFF"/>
          <w:lang w:val="uk-UA"/>
        </w:rPr>
      </w:pPr>
      <w:r w:rsidRPr="00E94B3A">
        <w:rPr>
          <w:color w:val="000000"/>
          <w:sz w:val="28"/>
          <w:szCs w:val="28"/>
          <w:shd w:val="clear" w:color="auto" w:fill="FFFFFF"/>
          <w:lang w:val="uk-UA"/>
        </w:rPr>
        <w:t xml:space="preserve">Модель випускника </w:t>
      </w:r>
      <w:r w:rsidRPr="00E94B3A">
        <w:rPr>
          <w:b/>
          <w:color w:val="000000"/>
          <w:sz w:val="28"/>
          <w:szCs w:val="28"/>
          <w:shd w:val="clear" w:color="auto" w:fill="FFFFFF"/>
          <w:lang w:val="uk-UA"/>
        </w:rPr>
        <w:t xml:space="preserve">Нової Української Школи – </w:t>
      </w:r>
      <w:r w:rsidRPr="00E94B3A">
        <w:rPr>
          <w:color w:val="000000"/>
          <w:sz w:val="28"/>
          <w:szCs w:val="28"/>
          <w:shd w:val="clear" w:color="auto" w:fill="FFFFFF"/>
          <w:lang w:val="uk-UA"/>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512B4C" w:rsidRPr="00E94B3A" w:rsidRDefault="007A777E" w:rsidP="00512B4C">
      <w:pPr>
        <w:pStyle w:val="a4"/>
        <w:shd w:val="clear" w:color="auto" w:fill="FFFFFF"/>
        <w:spacing w:before="0" w:beforeAutospacing="0" w:after="0" w:afterAutospacing="0"/>
        <w:ind w:left="-540" w:firstLine="567"/>
        <w:jc w:val="both"/>
        <w:rPr>
          <w:color w:val="000000"/>
          <w:sz w:val="28"/>
          <w:szCs w:val="28"/>
          <w:lang w:val="uk-UA"/>
        </w:rPr>
      </w:pPr>
      <w:r w:rsidRPr="00E94B3A">
        <w:rPr>
          <w:color w:val="000000"/>
          <w:sz w:val="28"/>
          <w:szCs w:val="28"/>
          <w:shd w:val="clear" w:color="auto" w:fill="FFFFFF"/>
          <w:lang w:val="uk-UA"/>
        </w:rPr>
        <w:t>Наш в</w:t>
      </w:r>
      <w:r w:rsidR="00512B4C" w:rsidRPr="00E94B3A">
        <w:rPr>
          <w:color w:val="000000"/>
          <w:sz w:val="28"/>
          <w:szCs w:val="28"/>
          <w:shd w:val="clear" w:color="auto" w:fill="FFFFFF"/>
          <w:lang w:val="uk-UA"/>
        </w:rPr>
        <w:t xml:space="preserve">ипускник має міцні знання і вміло користується ними. Знання та вміння отримані учнем тісно взаємопов’язані з його </w:t>
      </w:r>
      <w:r w:rsidR="00512B4C" w:rsidRPr="00E94B3A">
        <w:rPr>
          <w:color w:val="000000"/>
          <w:sz w:val="28"/>
          <w:szCs w:val="28"/>
          <w:lang w:val="uk-UA"/>
        </w:rPr>
        <w:t>ціннісними орієнтирами.</w:t>
      </w:r>
    </w:p>
    <w:p w:rsidR="00512B4C" w:rsidRPr="00E94B3A" w:rsidRDefault="00512B4C" w:rsidP="00512B4C">
      <w:pPr>
        <w:pStyle w:val="a4"/>
        <w:shd w:val="clear" w:color="auto" w:fill="FFFFFF"/>
        <w:spacing w:before="0" w:beforeAutospacing="0" w:after="0" w:afterAutospacing="0"/>
        <w:ind w:left="-540" w:firstLine="567"/>
        <w:jc w:val="both"/>
        <w:rPr>
          <w:color w:val="000000"/>
          <w:sz w:val="28"/>
          <w:szCs w:val="28"/>
          <w:lang w:val="uk-UA"/>
        </w:rPr>
      </w:pPr>
      <w:r w:rsidRPr="00E94B3A">
        <w:rPr>
          <w:color w:val="000000"/>
          <w:sz w:val="28"/>
          <w:szCs w:val="28"/>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512B4C" w:rsidRPr="00E94B3A" w:rsidRDefault="00512B4C" w:rsidP="00512B4C">
      <w:pPr>
        <w:shd w:val="clear" w:color="auto" w:fill="FFFFFF"/>
        <w:ind w:left="-540" w:firstLine="567"/>
        <w:jc w:val="both"/>
        <w:rPr>
          <w:rFonts w:ascii="Times New Roman" w:hAnsi="Times New Roman" w:cs="Times New Roman"/>
          <w:sz w:val="28"/>
          <w:szCs w:val="28"/>
          <w:lang w:val="ru-RU"/>
        </w:rPr>
      </w:pPr>
      <w:proofErr w:type="gramStart"/>
      <w:r w:rsidRPr="00E94B3A">
        <w:rPr>
          <w:rFonts w:ascii="Times New Roman" w:hAnsi="Times New Roman" w:cs="Times New Roman"/>
          <w:b/>
          <w:sz w:val="28"/>
          <w:szCs w:val="28"/>
          <w:lang w:val="ru-RU"/>
        </w:rPr>
        <w:t>Наш</w:t>
      </w:r>
      <w:proofErr w:type="gramEnd"/>
      <w:r w:rsidRPr="00E94B3A">
        <w:rPr>
          <w:rFonts w:ascii="Times New Roman" w:hAnsi="Times New Roman" w:cs="Times New Roman"/>
          <w:b/>
          <w:sz w:val="28"/>
          <w:szCs w:val="28"/>
          <w:lang w:val="ru-RU"/>
        </w:rPr>
        <w:t xml:space="preserve"> випускник</w:t>
      </w:r>
      <w:r w:rsidRPr="00E94B3A">
        <w:rPr>
          <w:rFonts w:ascii="Times New Roman" w:hAnsi="Times New Roman" w:cs="Times New Roman"/>
          <w:sz w:val="28"/>
          <w:szCs w:val="28"/>
          <w:lang w:val="ru-RU"/>
        </w:rPr>
        <w:t xml:space="preserve"> – це передусім людина творча, з великим потенціалом саморозвитку та самореалізації, </w:t>
      </w:r>
      <w:r w:rsidRPr="00E94B3A">
        <w:rPr>
          <w:rFonts w:ascii="Times New Roman" w:hAnsi="Times New Roman" w:cs="Times New Roman"/>
          <w:bCs/>
          <w:sz w:val="28"/>
          <w:szCs w:val="28"/>
          <w:lang w:val="ru-RU"/>
        </w:rPr>
        <w:t>широким спектром особистості:</w:t>
      </w:r>
    </w:p>
    <w:p w:rsidR="00512B4C" w:rsidRPr="00E94B3A" w:rsidRDefault="00512B4C" w:rsidP="003475AD">
      <w:pPr>
        <w:pStyle w:val="11"/>
        <w:numPr>
          <w:ilvl w:val="0"/>
          <w:numId w:val="5"/>
        </w:numPr>
        <w:shd w:val="clear" w:color="auto" w:fill="FFFFFF"/>
        <w:spacing w:after="0" w:line="240" w:lineRule="auto"/>
        <w:ind w:left="-540" w:firstLine="540"/>
        <w:jc w:val="both"/>
        <w:rPr>
          <w:rFonts w:ascii="Times New Roman" w:hAnsi="Times New Roman"/>
          <w:color w:val="000000"/>
          <w:sz w:val="28"/>
          <w:szCs w:val="28"/>
          <w:lang w:val="uk-UA" w:eastAsia="ru-RU"/>
        </w:rPr>
      </w:pPr>
      <w:r w:rsidRPr="00E94B3A">
        <w:rPr>
          <w:rFonts w:ascii="Times New Roman" w:hAnsi="Times New Roman"/>
          <w:color w:val="000000"/>
          <w:sz w:val="28"/>
          <w:szCs w:val="28"/>
          <w:lang w:eastAsia="ru-RU"/>
        </w:rPr>
        <w:t>випускник</w:t>
      </w:r>
      <w:r w:rsidRPr="00E94B3A">
        <w:rPr>
          <w:rFonts w:ascii="Times New Roman" w:hAnsi="Times New Roman"/>
          <w:color w:val="000000"/>
          <w:sz w:val="28"/>
          <w:szCs w:val="28"/>
          <w:lang w:val="uk-UA" w:eastAsia="ru-RU"/>
        </w:rPr>
        <w:t xml:space="preserve"> </w:t>
      </w:r>
      <w:r w:rsidR="007A777E" w:rsidRPr="00E94B3A">
        <w:rPr>
          <w:rFonts w:ascii="Times New Roman" w:hAnsi="Times New Roman"/>
          <w:color w:val="000000"/>
          <w:sz w:val="28"/>
          <w:szCs w:val="28"/>
          <w:lang w:val="uk-UA" w:eastAsia="ru-RU"/>
        </w:rPr>
        <w:t>закладу</w:t>
      </w:r>
      <w:r w:rsidRPr="00E94B3A">
        <w:rPr>
          <w:rFonts w:ascii="Times New Roman" w:hAnsi="Times New Roman"/>
          <w:color w:val="000000"/>
          <w:sz w:val="28"/>
          <w:szCs w:val="28"/>
          <w:lang w:val="uk-UA" w:eastAsia="ru-RU"/>
        </w:rPr>
        <w:t xml:space="preserve"> </w:t>
      </w:r>
      <w:proofErr w:type="gramStart"/>
      <w:r w:rsidRPr="00E94B3A">
        <w:rPr>
          <w:rFonts w:ascii="Times New Roman" w:hAnsi="Times New Roman"/>
          <w:color w:val="000000"/>
          <w:sz w:val="28"/>
          <w:szCs w:val="28"/>
          <w:lang w:val="uk-UA" w:eastAsia="ru-RU"/>
        </w:rPr>
        <w:t>добре</w:t>
      </w:r>
      <w:proofErr w:type="gramEnd"/>
      <w:r w:rsidRPr="00E94B3A">
        <w:rPr>
          <w:rFonts w:ascii="Times New Roman" w:hAnsi="Times New Roman"/>
          <w:color w:val="000000"/>
          <w:sz w:val="28"/>
          <w:szCs w:val="28"/>
          <w:lang w:val="uk-UA" w:eastAsia="ru-RU"/>
        </w:rPr>
        <w:t xml:space="preserve"> проінформована особистість;</w:t>
      </w:r>
    </w:p>
    <w:p w:rsidR="00512B4C" w:rsidRPr="00E94B3A" w:rsidRDefault="00512B4C" w:rsidP="003475AD">
      <w:pPr>
        <w:pStyle w:val="11"/>
        <w:numPr>
          <w:ilvl w:val="0"/>
          <w:numId w:val="5"/>
        </w:numPr>
        <w:shd w:val="clear" w:color="auto" w:fill="FFFFFF"/>
        <w:spacing w:after="0" w:line="240" w:lineRule="auto"/>
        <w:ind w:left="-540" w:firstLine="540"/>
        <w:jc w:val="both"/>
        <w:rPr>
          <w:rFonts w:ascii="Times New Roman" w:hAnsi="Times New Roman"/>
          <w:color w:val="000000"/>
          <w:sz w:val="28"/>
          <w:szCs w:val="28"/>
          <w:lang w:val="uk-UA" w:eastAsia="ru-RU"/>
        </w:rPr>
      </w:pPr>
      <w:r w:rsidRPr="00E94B3A">
        <w:rPr>
          <w:rFonts w:ascii="Times New Roman" w:hAnsi="Times New Roman"/>
          <w:color w:val="000000"/>
          <w:sz w:val="28"/>
          <w:szCs w:val="28"/>
          <w:lang w:eastAsia="ru-RU"/>
        </w:rPr>
        <w:t>прагн</w:t>
      </w:r>
      <w:r w:rsidRPr="00E94B3A">
        <w:rPr>
          <w:rFonts w:ascii="Times New Roman" w:hAnsi="Times New Roman"/>
          <w:color w:val="000000"/>
          <w:sz w:val="28"/>
          <w:szCs w:val="28"/>
          <w:lang w:val="uk-UA" w:eastAsia="ru-RU"/>
        </w:rPr>
        <w:t>е</w:t>
      </w:r>
      <w:r w:rsidRPr="00E94B3A">
        <w:rPr>
          <w:rFonts w:ascii="Times New Roman" w:hAnsi="Times New Roman"/>
          <w:color w:val="000000"/>
          <w:sz w:val="28"/>
          <w:szCs w:val="28"/>
          <w:lang w:eastAsia="ru-RU"/>
        </w:rPr>
        <w:t xml:space="preserve"> до самоосвіти та вдосконалення</w:t>
      </w:r>
      <w:r w:rsidRPr="00E94B3A">
        <w:rPr>
          <w:rFonts w:ascii="Times New Roman" w:hAnsi="Times New Roman"/>
          <w:color w:val="000000"/>
          <w:sz w:val="28"/>
          <w:szCs w:val="28"/>
          <w:lang w:val="uk-UA" w:eastAsia="ru-RU"/>
        </w:rPr>
        <w:t>;</w:t>
      </w:r>
    </w:p>
    <w:p w:rsidR="00512B4C" w:rsidRPr="00E94B3A" w:rsidRDefault="00512B4C" w:rsidP="003475AD">
      <w:pPr>
        <w:pStyle w:val="11"/>
        <w:numPr>
          <w:ilvl w:val="0"/>
          <w:numId w:val="5"/>
        </w:numPr>
        <w:shd w:val="clear" w:color="auto" w:fill="FFFFFF"/>
        <w:spacing w:after="0" w:line="240" w:lineRule="auto"/>
        <w:ind w:left="-540" w:firstLine="540"/>
        <w:jc w:val="both"/>
        <w:rPr>
          <w:rFonts w:ascii="Times New Roman" w:hAnsi="Times New Roman"/>
          <w:color w:val="000000"/>
          <w:sz w:val="28"/>
          <w:szCs w:val="28"/>
          <w:lang w:val="uk-UA" w:eastAsia="ru-RU"/>
        </w:rPr>
      </w:pPr>
      <w:r w:rsidRPr="00E94B3A">
        <w:rPr>
          <w:rFonts w:ascii="Times New Roman" w:hAnsi="Times New Roman"/>
          <w:color w:val="000000"/>
          <w:sz w:val="28"/>
          <w:szCs w:val="28"/>
          <w:lang w:val="uk-UA" w:eastAsia="ru-RU"/>
        </w:rPr>
        <w:t>г</w:t>
      </w:r>
      <w:r w:rsidRPr="00E94B3A">
        <w:rPr>
          <w:rFonts w:ascii="Times New Roman" w:hAnsi="Times New Roman"/>
          <w:color w:val="000000"/>
          <w:sz w:val="28"/>
          <w:szCs w:val="28"/>
          <w:lang w:eastAsia="ru-RU"/>
        </w:rPr>
        <w:t>отовий</w:t>
      </w:r>
      <w:r w:rsidRPr="00E94B3A">
        <w:rPr>
          <w:rFonts w:ascii="Times New Roman" w:hAnsi="Times New Roman"/>
          <w:color w:val="000000"/>
          <w:sz w:val="28"/>
          <w:szCs w:val="28"/>
          <w:lang w:val="uk-UA" w:eastAsia="ru-RU"/>
        </w:rPr>
        <w:t xml:space="preserve"> брати </w:t>
      </w:r>
      <w:r w:rsidRPr="00E94B3A">
        <w:rPr>
          <w:rFonts w:ascii="Times New Roman" w:hAnsi="Times New Roman"/>
          <w:color w:val="000000"/>
          <w:sz w:val="28"/>
          <w:szCs w:val="28"/>
          <w:lang w:eastAsia="ru-RU"/>
        </w:rPr>
        <w:t>активну участь у суспільно</w:t>
      </w:r>
      <w:r w:rsidRPr="00E94B3A">
        <w:rPr>
          <w:rFonts w:ascii="Times New Roman" w:hAnsi="Times New Roman"/>
          <w:color w:val="000000"/>
          <w:sz w:val="28"/>
          <w:szCs w:val="28"/>
          <w:lang w:val="uk-UA" w:eastAsia="ru-RU"/>
        </w:rPr>
        <w:t xml:space="preserve">-культурному </w:t>
      </w:r>
      <w:r w:rsidRPr="00E94B3A">
        <w:rPr>
          <w:rFonts w:ascii="Times New Roman" w:hAnsi="Times New Roman"/>
          <w:color w:val="000000"/>
          <w:sz w:val="28"/>
          <w:szCs w:val="28"/>
          <w:lang w:eastAsia="ru-RU"/>
        </w:rPr>
        <w:t>житті</w:t>
      </w:r>
      <w:r w:rsidRPr="00E94B3A">
        <w:rPr>
          <w:rFonts w:ascii="Times New Roman" w:hAnsi="Times New Roman"/>
          <w:color w:val="000000"/>
          <w:sz w:val="28"/>
          <w:szCs w:val="28"/>
          <w:lang w:val="uk-UA" w:eastAsia="ru-RU"/>
        </w:rPr>
        <w:t xml:space="preserve">  громади, держави ;</w:t>
      </w:r>
    </w:p>
    <w:p w:rsidR="00512B4C" w:rsidRPr="00E94B3A" w:rsidRDefault="00512B4C" w:rsidP="003475AD">
      <w:pPr>
        <w:pStyle w:val="11"/>
        <w:numPr>
          <w:ilvl w:val="0"/>
          <w:numId w:val="5"/>
        </w:numPr>
        <w:shd w:val="clear" w:color="auto" w:fill="FFFFFF"/>
        <w:spacing w:after="0" w:line="240" w:lineRule="auto"/>
        <w:ind w:left="-540" w:firstLine="540"/>
        <w:jc w:val="both"/>
        <w:rPr>
          <w:rFonts w:ascii="Times New Roman" w:hAnsi="Times New Roman"/>
          <w:color w:val="000000"/>
          <w:sz w:val="28"/>
          <w:szCs w:val="28"/>
          <w:lang w:val="uk-UA" w:eastAsia="ru-RU"/>
        </w:rPr>
      </w:pPr>
      <w:r w:rsidRPr="00E94B3A">
        <w:rPr>
          <w:rFonts w:ascii="Times New Roman" w:hAnsi="Times New Roman"/>
          <w:color w:val="000000"/>
          <w:sz w:val="28"/>
          <w:szCs w:val="28"/>
          <w:lang w:val="uk-UA" w:eastAsia="ru-RU"/>
        </w:rPr>
        <w:t xml:space="preserve">є </w:t>
      </w:r>
      <w:r w:rsidRPr="00E94B3A">
        <w:rPr>
          <w:rFonts w:ascii="Times New Roman" w:hAnsi="Times New Roman"/>
          <w:color w:val="000000"/>
          <w:sz w:val="28"/>
          <w:szCs w:val="28"/>
          <w:lang w:eastAsia="ru-RU"/>
        </w:rPr>
        <w:t>свідомим</w:t>
      </w:r>
      <w:r w:rsidRPr="00E94B3A">
        <w:rPr>
          <w:rFonts w:ascii="Times New Roman" w:hAnsi="Times New Roman"/>
          <w:color w:val="000000"/>
          <w:sz w:val="28"/>
          <w:szCs w:val="28"/>
          <w:lang w:val="uk-UA" w:eastAsia="ru-RU"/>
        </w:rPr>
        <w:t xml:space="preserve"> </w:t>
      </w:r>
      <w:r w:rsidRPr="00E94B3A">
        <w:rPr>
          <w:rFonts w:ascii="Times New Roman" w:hAnsi="Times New Roman"/>
          <w:color w:val="000000"/>
          <w:sz w:val="28"/>
          <w:szCs w:val="28"/>
          <w:lang w:eastAsia="ru-RU"/>
        </w:rPr>
        <w:t>громадянином, готовим відповідати за свої</w:t>
      </w:r>
      <w:r w:rsidRPr="00E94B3A">
        <w:rPr>
          <w:rFonts w:ascii="Times New Roman" w:hAnsi="Times New Roman"/>
          <w:color w:val="000000"/>
          <w:sz w:val="28"/>
          <w:szCs w:val="28"/>
          <w:lang w:val="uk-UA" w:eastAsia="ru-RU"/>
        </w:rPr>
        <w:t xml:space="preserve"> </w:t>
      </w:r>
      <w:r w:rsidRPr="00E94B3A">
        <w:rPr>
          <w:rFonts w:ascii="Times New Roman" w:hAnsi="Times New Roman"/>
          <w:color w:val="000000"/>
          <w:sz w:val="28"/>
          <w:szCs w:val="28"/>
          <w:lang w:eastAsia="ru-RU"/>
        </w:rPr>
        <w:t>вчинки</w:t>
      </w:r>
      <w:r w:rsidRPr="00E94B3A">
        <w:rPr>
          <w:rFonts w:ascii="Times New Roman" w:hAnsi="Times New Roman"/>
          <w:color w:val="000000"/>
          <w:sz w:val="28"/>
          <w:szCs w:val="28"/>
          <w:lang w:val="uk-UA" w:eastAsia="ru-RU"/>
        </w:rPr>
        <w:t>;</w:t>
      </w:r>
    </w:p>
    <w:p w:rsidR="00512B4C" w:rsidRPr="00E94B3A" w:rsidRDefault="00512B4C" w:rsidP="003475AD">
      <w:pPr>
        <w:pStyle w:val="11"/>
        <w:numPr>
          <w:ilvl w:val="0"/>
          <w:numId w:val="5"/>
        </w:numPr>
        <w:shd w:val="clear" w:color="auto" w:fill="FFFFFF"/>
        <w:spacing w:after="0" w:line="240" w:lineRule="auto"/>
        <w:ind w:left="-540" w:firstLine="540"/>
        <w:jc w:val="both"/>
        <w:rPr>
          <w:rFonts w:ascii="Times New Roman" w:hAnsi="Times New Roman"/>
          <w:color w:val="000000"/>
          <w:sz w:val="28"/>
          <w:szCs w:val="28"/>
          <w:lang w:val="uk-UA" w:eastAsia="ru-RU"/>
        </w:rPr>
      </w:pPr>
      <w:proofErr w:type="gramStart"/>
      <w:r w:rsidRPr="00E94B3A">
        <w:rPr>
          <w:rFonts w:ascii="Times New Roman" w:hAnsi="Times New Roman"/>
          <w:color w:val="000000"/>
          <w:sz w:val="28"/>
          <w:szCs w:val="28"/>
          <w:lang w:eastAsia="ru-RU"/>
        </w:rPr>
        <w:t>св</w:t>
      </w:r>
      <w:proofErr w:type="gramEnd"/>
      <w:r w:rsidRPr="00E94B3A">
        <w:rPr>
          <w:rFonts w:ascii="Times New Roman" w:hAnsi="Times New Roman"/>
          <w:color w:val="000000"/>
          <w:sz w:val="28"/>
          <w:szCs w:val="28"/>
          <w:lang w:eastAsia="ru-RU"/>
        </w:rPr>
        <w:t>ідомо</w:t>
      </w:r>
      <w:r w:rsidRPr="00E94B3A">
        <w:rPr>
          <w:rFonts w:ascii="Times New Roman" w:hAnsi="Times New Roman"/>
          <w:color w:val="000000"/>
          <w:sz w:val="28"/>
          <w:szCs w:val="28"/>
          <w:lang w:val="uk-UA" w:eastAsia="ru-RU"/>
        </w:rPr>
        <w:t xml:space="preserve"> </w:t>
      </w:r>
      <w:r w:rsidRPr="00E94B3A">
        <w:rPr>
          <w:rFonts w:ascii="Times New Roman" w:hAnsi="Times New Roman"/>
          <w:color w:val="000000"/>
          <w:sz w:val="28"/>
          <w:szCs w:val="28"/>
          <w:lang w:eastAsia="ru-RU"/>
        </w:rPr>
        <w:t>ставит</w:t>
      </w:r>
      <w:r w:rsidRPr="00E94B3A">
        <w:rPr>
          <w:rFonts w:ascii="Times New Roman" w:hAnsi="Times New Roman"/>
          <w:color w:val="000000"/>
          <w:sz w:val="28"/>
          <w:szCs w:val="28"/>
          <w:lang w:val="uk-UA" w:eastAsia="ru-RU"/>
        </w:rPr>
        <w:t>ь</w:t>
      </w:r>
      <w:r w:rsidRPr="00E94B3A">
        <w:rPr>
          <w:rFonts w:ascii="Times New Roman" w:hAnsi="Times New Roman"/>
          <w:color w:val="000000"/>
          <w:sz w:val="28"/>
          <w:szCs w:val="28"/>
          <w:lang w:eastAsia="ru-RU"/>
        </w:rPr>
        <w:t>ся до свого</w:t>
      </w:r>
      <w:r w:rsidRPr="00E94B3A">
        <w:rPr>
          <w:rFonts w:ascii="Times New Roman" w:hAnsi="Times New Roman"/>
          <w:color w:val="000000"/>
          <w:sz w:val="28"/>
          <w:szCs w:val="28"/>
          <w:lang w:val="uk-UA" w:eastAsia="ru-RU"/>
        </w:rPr>
        <w:t xml:space="preserve"> </w:t>
      </w:r>
      <w:r w:rsidRPr="00E94B3A">
        <w:rPr>
          <w:rFonts w:ascii="Times New Roman" w:hAnsi="Times New Roman"/>
          <w:color w:val="000000"/>
          <w:sz w:val="28"/>
          <w:szCs w:val="28"/>
          <w:lang w:eastAsia="ru-RU"/>
        </w:rPr>
        <w:t>здоров’я та довкілля</w:t>
      </w:r>
      <w:r w:rsidRPr="00E94B3A">
        <w:rPr>
          <w:rFonts w:ascii="Times New Roman" w:hAnsi="Times New Roman"/>
          <w:color w:val="000000"/>
          <w:sz w:val="28"/>
          <w:szCs w:val="28"/>
          <w:lang w:val="uk-UA" w:eastAsia="ru-RU"/>
        </w:rPr>
        <w:t>;</w:t>
      </w:r>
    </w:p>
    <w:p w:rsidR="00512B4C" w:rsidRPr="00E94B3A" w:rsidRDefault="00512B4C" w:rsidP="003475AD">
      <w:pPr>
        <w:pStyle w:val="11"/>
        <w:numPr>
          <w:ilvl w:val="0"/>
          <w:numId w:val="5"/>
        </w:numPr>
        <w:shd w:val="clear" w:color="auto" w:fill="FFFFFF"/>
        <w:spacing w:after="0" w:line="240" w:lineRule="auto"/>
        <w:ind w:left="-540" w:firstLine="540"/>
        <w:jc w:val="both"/>
        <w:rPr>
          <w:rFonts w:ascii="Times New Roman" w:hAnsi="Times New Roman"/>
          <w:color w:val="000000"/>
          <w:sz w:val="28"/>
          <w:szCs w:val="28"/>
          <w:lang w:val="uk-UA" w:eastAsia="ru-RU"/>
        </w:rPr>
      </w:pPr>
      <w:r w:rsidRPr="00E94B3A">
        <w:rPr>
          <w:rFonts w:ascii="Times New Roman" w:hAnsi="Times New Roman"/>
          <w:color w:val="000000"/>
          <w:sz w:val="28"/>
          <w:szCs w:val="28"/>
          <w:lang w:eastAsia="ru-RU"/>
        </w:rPr>
        <w:t>мислит</w:t>
      </w:r>
      <w:r w:rsidRPr="00E94B3A">
        <w:rPr>
          <w:rFonts w:ascii="Times New Roman" w:hAnsi="Times New Roman"/>
          <w:color w:val="000000"/>
          <w:sz w:val="28"/>
          <w:szCs w:val="28"/>
          <w:lang w:val="uk-UA" w:eastAsia="ru-RU"/>
        </w:rPr>
        <w:t>ь</w:t>
      </w:r>
      <w:r w:rsidRPr="00E94B3A">
        <w:rPr>
          <w:rFonts w:ascii="Times New Roman" w:hAnsi="Times New Roman"/>
          <w:color w:val="000000"/>
          <w:sz w:val="28"/>
          <w:szCs w:val="28"/>
          <w:lang w:eastAsia="ru-RU"/>
        </w:rPr>
        <w:t xml:space="preserve"> креативно, використовуючи увесь </w:t>
      </w:r>
      <w:proofErr w:type="gramStart"/>
      <w:r w:rsidRPr="00E94B3A">
        <w:rPr>
          <w:rFonts w:ascii="Times New Roman" w:hAnsi="Times New Roman"/>
          <w:color w:val="000000"/>
          <w:sz w:val="28"/>
          <w:szCs w:val="28"/>
          <w:lang w:eastAsia="ru-RU"/>
        </w:rPr>
        <w:t>св</w:t>
      </w:r>
      <w:proofErr w:type="gramEnd"/>
      <w:r w:rsidRPr="00E94B3A">
        <w:rPr>
          <w:rFonts w:ascii="Times New Roman" w:hAnsi="Times New Roman"/>
          <w:color w:val="000000"/>
          <w:sz w:val="28"/>
          <w:szCs w:val="28"/>
          <w:lang w:eastAsia="ru-RU"/>
        </w:rPr>
        <w:t>ій</w:t>
      </w:r>
      <w:r w:rsidRPr="00E94B3A">
        <w:rPr>
          <w:rFonts w:ascii="Times New Roman" w:hAnsi="Times New Roman"/>
          <w:color w:val="000000"/>
          <w:sz w:val="28"/>
          <w:szCs w:val="28"/>
          <w:lang w:val="uk-UA" w:eastAsia="ru-RU"/>
        </w:rPr>
        <w:t xml:space="preserve"> </w:t>
      </w:r>
      <w:r w:rsidRPr="00E94B3A">
        <w:rPr>
          <w:rFonts w:ascii="Times New Roman" w:hAnsi="Times New Roman"/>
          <w:color w:val="000000"/>
          <w:sz w:val="28"/>
          <w:szCs w:val="28"/>
          <w:lang w:eastAsia="ru-RU"/>
        </w:rPr>
        <w:t>творчий</w:t>
      </w:r>
      <w:r w:rsidRPr="00E94B3A">
        <w:rPr>
          <w:rFonts w:ascii="Times New Roman" w:hAnsi="Times New Roman"/>
          <w:color w:val="000000"/>
          <w:sz w:val="28"/>
          <w:szCs w:val="28"/>
          <w:lang w:val="uk-UA" w:eastAsia="ru-RU"/>
        </w:rPr>
        <w:t xml:space="preserve"> </w:t>
      </w:r>
      <w:r w:rsidRPr="00E94B3A">
        <w:rPr>
          <w:rFonts w:ascii="Times New Roman" w:hAnsi="Times New Roman"/>
          <w:color w:val="000000"/>
          <w:sz w:val="28"/>
          <w:szCs w:val="28"/>
          <w:lang w:eastAsia="ru-RU"/>
        </w:rPr>
        <w:t>потенціал</w:t>
      </w:r>
      <w:r w:rsidRPr="00E94B3A">
        <w:rPr>
          <w:rFonts w:ascii="Times New Roman" w:hAnsi="Times New Roman"/>
          <w:color w:val="000000"/>
          <w:sz w:val="28"/>
          <w:szCs w:val="28"/>
          <w:lang w:val="uk-UA" w:eastAsia="ru-RU"/>
        </w:rPr>
        <w:t>.</w:t>
      </w:r>
    </w:p>
    <w:p w:rsidR="00512B4C" w:rsidRPr="00E94B3A" w:rsidRDefault="00512B4C" w:rsidP="00512B4C">
      <w:pPr>
        <w:shd w:val="clear" w:color="auto" w:fill="FFFFFF"/>
        <w:ind w:left="-540" w:firstLine="567"/>
        <w:jc w:val="both"/>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 </w:t>
      </w:r>
    </w:p>
    <w:p w:rsidR="00512B4C" w:rsidRPr="00E94B3A" w:rsidRDefault="00512B4C" w:rsidP="00512B4C">
      <w:pPr>
        <w:shd w:val="clear" w:color="auto" w:fill="FFFFFF"/>
        <w:ind w:left="-540" w:firstLine="567"/>
        <w:jc w:val="both"/>
        <w:rPr>
          <w:rFonts w:ascii="Times New Roman" w:hAnsi="Times New Roman" w:cs="Times New Roman"/>
          <w:sz w:val="28"/>
          <w:szCs w:val="28"/>
          <w:lang w:val="ru-RU"/>
        </w:rPr>
      </w:pPr>
      <w:r w:rsidRPr="00E94B3A">
        <w:rPr>
          <w:rFonts w:ascii="Times New Roman" w:hAnsi="Times New Roman" w:cs="Times New Roman"/>
          <w:b/>
          <w:bCs/>
          <w:sz w:val="28"/>
          <w:szCs w:val="28"/>
          <w:lang w:val="ru-RU"/>
        </w:rPr>
        <w:t>Випускник компетентний</w:t>
      </w:r>
      <w:r w:rsidRPr="00E94B3A">
        <w:rPr>
          <w:rFonts w:ascii="Times New Roman" w:hAnsi="Times New Roman" w:cs="Times New Roman"/>
          <w:b/>
          <w:bCs/>
          <w:sz w:val="28"/>
          <w:szCs w:val="28"/>
        </w:rPr>
        <w:t> </w:t>
      </w:r>
      <w:r w:rsidRPr="00E94B3A">
        <w:rPr>
          <w:rFonts w:ascii="Times New Roman" w:hAnsi="Times New Roman" w:cs="Times New Roman"/>
          <w:b/>
          <w:bCs/>
          <w:sz w:val="28"/>
          <w:szCs w:val="28"/>
          <w:lang w:val="ru-RU"/>
        </w:rPr>
        <w:t>у</w:t>
      </w:r>
      <w:r w:rsidRPr="00E94B3A">
        <w:rPr>
          <w:rFonts w:ascii="Times New Roman" w:hAnsi="Times New Roman" w:cs="Times New Roman"/>
          <w:b/>
          <w:bCs/>
          <w:sz w:val="28"/>
          <w:szCs w:val="28"/>
        </w:rPr>
        <w:t> </w:t>
      </w:r>
      <w:r w:rsidRPr="00E94B3A">
        <w:rPr>
          <w:rFonts w:ascii="Times New Roman" w:hAnsi="Times New Roman" w:cs="Times New Roman"/>
          <w:b/>
          <w:bCs/>
          <w:sz w:val="28"/>
          <w:szCs w:val="28"/>
          <w:lang w:val="ru-RU"/>
        </w:rPr>
        <w:t>ставленні до життя —</w:t>
      </w:r>
      <w:r w:rsidRPr="00E94B3A">
        <w:rPr>
          <w:rFonts w:ascii="Times New Roman" w:hAnsi="Times New Roman" w:cs="Times New Roman"/>
          <w:b/>
          <w:bCs/>
          <w:sz w:val="28"/>
          <w:szCs w:val="28"/>
        </w:rPr>
        <w:t> </w:t>
      </w:r>
      <w:r w:rsidRPr="00E94B3A">
        <w:rPr>
          <w:rFonts w:ascii="Times New Roman" w:hAnsi="Times New Roman" w:cs="Times New Roman"/>
          <w:b/>
          <w:bCs/>
          <w:sz w:val="28"/>
          <w:szCs w:val="28"/>
          <w:lang w:val="ru-RU"/>
        </w:rPr>
        <w:t>реалізує себе через самопізнання, саморозуміння та інтелектуальну культуру.</w:t>
      </w:r>
    </w:p>
    <w:p w:rsidR="00512B4C" w:rsidRPr="00E94B3A" w:rsidRDefault="00512B4C" w:rsidP="00512B4C">
      <w:pPr>
        <w:shd w:val="clear" w:color="auto" w:fill="FFFFFF"/>
        <w:ind w:left="-540" w:firstLine="567"/>
        <w:jc w:val="both"/>
        <w:rPr>
          <w:rFonts w:ascii="Times New Roman" w:hAnsi="Times New Roman" w:cs="Times New Roman"/>
          <w:sz w:val="28"/>
          <w:szCs w:val="28"/>
          <w:lang w:val="ru-RU"/>
        </w:rPr>
      </w:pPr>
      <w:r w:rsidRPr="00E94B3A">
        <w:rPr>
          <w:rFonts w:ascii="Times New Roman" w:hAnsi="Times New Roman" w:cs="Times New Roman"/>
          <w:b/>
          <w:bCs/>
          <w:sz w:val="28"/>
          <w:szCs w:val="28"/>
          <w:lang w:val="ru-RU"/>
        </w:rPr>
        <w:t xml:space="preserve">Випускник початкових класів </w:t>
      </w:r>
      <w:r w:rsidRPr="00E94B3A">
        <w:rPr>
          <w:rFonts w:ascii="Times New Roman" w:hAnsi="Times New Roman" w:cs="Times New Roman"/>
          <w:bCs/>
          <w:sz w:val="28"/>
          <w:szCs w:val="28"/>
          <w:lang w:val="ru-RU"/>
        </w:rPr>
        <w:t>має знання, уміння та навички, передбачені стандартом  початкової освіти</w:t>
      </w:r>
      <w:r w:rsidR="007A777E" w:rsidRPr="00E94B3A">
        <w:rPr>
          <w:rFonts w:ascii="Times New Roman" w:hAnsi="Times New Roman" w:cs="Times New Roman"/>
          <w:bCs/>
          <w:sz w:val="28"/>
          <w:szCs w:val="28"/>
          <w:lang w:val="ru-RU"/>
        </w:rPr>
        <w:t xml:space="preserve"> Нової української школи</w:t>
      </w:r>
      <w:r w:rsidRPr="00E94B3A">
        <w:rPr>
          <w:rFonts w:ascii="Times New Roman" w:hAnsi="Times New Roman" w:cs="Times New Roman"/>
          <w:bCs/>
          <w:sz w:val="28"/>
          <w:szCs w:val="28"/>
          <w:lang w:val="ru-RU"/>
        </w:rPr>
        <w:t>. Він</w:t>
      </w:r>
      <w:r w:rsidRPr="00E94B3A">
        <w:rPr>
          <w:rFonts w:ascii="Times New Roman" w:hAnsi="Times New Roman" w:cs="Times New Roman"/>
          <w:b/>
          <w:bCs/>
          <w:sz w:val="28"/>
          <w:szCs w:val="28"/>
          <w:lang w:val="ru-RU"/>
        </w:rPr>
        <w:t xml:space="preserve"> </w:t>
      </w:r>
      <w:r w:rsidRPr="00E94B3A">
        <w:rPr>
          <w:rFonts w:ascii="Times New Roman" w:hAnsi="Times New Roman" w:cs="Times New Roman"/>
          <w:sz w:val="28"/>
          <w:szCs w:val="28"/>
          <w:lang w:val="ru-RU"/>
        </w:rPr>
        <w:t xml:space="preserve">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w:t>
      </w:r>
      <w:r w:rsidRPr="00E94B3A">
        <w:rPr>
          <w:rFonts w:ascii="Times New Roman" w:hAnsi="Times New Roman" w:cs="Times New Roman"/>
          <w:sz w:val="28"/>
          <w:szCs w:val="28"/>
          <w:lang w:val="ru-RU"/>
        </w:rPr>
        <w:lastRenderedPageBreak/>
        <w:t>самоконтролю,  навички навчальної діяльності,  культуру поведінки і мови, основи особистої гі</w:t>
      </w:r>
      <w:proofErr w:type="gramStart"/>
      <w:r w:rsidRPr="00E94B3A">
        <w:rPr>
          <w:rFonts w:ascii="Times New Roman" w:hAnsi="Times New Roman" w:cs="Times New Roman"/>
          <w:sz w:val="28"/>
          <w:szCs w:val="28"/>
          <w:lang w:val="ru-RU"/>
        </w:rPr>
        <w:t>г</w:t>
      </w:r>
      <w:proofErr w:type="gramEnd"/>
      <w:r w:rsidRPr="00E94B3A">
        <w:rPr>
          <w:rFonts w:ascii="Times New Roman" w:hAnsi="Times New Roman" w:cs="Times New Roman"/>
          <w:sz w:val="28"/>
          <w:szCs w:val="28"/>
          <w:lang w:val="ru-RU"/>
        </w:rPr>
        <w:t>ієни і здорового способу життя.</w:t>
      </w:r>
    </w:p>
    <w:p w:rsidR="00A423F2" w:rsidRPr="00E94B3A" w:rsidRDefault="00A423F2" w:rsidP="00512B4C">
      <w:pPr>
        <w:shd w:val="clear" w:color="auto" w:fill="FFFFFF"/>
        <w:ind w:left="-540" w:firstLine="567"/>
        <w:jc w:val="both"/>
        <w:rPr>
          <w:rFonts w:ascii="Times New Roman" w:hAnsi="Times New Roman" w:cs="Times New Roman"/>
          <w:sz w:val="28"/>
          <w:szCs w:val="28"/>
          <w:lang w:val="ru-RU"/>
        </w:rPr>
      </w:pPr>
    </w:p>
    <w:p w:rsidR="00512B4C" w:rsidRPr="00E94B3A" w:rsidRDefault="00512B4C" w:rsidP="00512B4C">
      <w:pPr>
        <w:shd w:val="clear" w:color="auto" w:fill="FFFFFF"/>
        <w:ind w:left="-540" w:firstLine="567"/>
        <w:jc w:val="both"/>
        <w:rPr>
          <w:rFonts w:ascii="Times New Roman" w:hAnsi="Times New Roman" w:cs="Times New Roman"/>
          <w:sz w:val="28"/>
          <w:szCs w:val="28"/>
          <w:lang w:val="ru-RU"/>
        </w:rPr>
      </w:pPr>
      <w:r w:rsidRPr="00E94B3A">
        <w:rPr>
          <w:rFonts w:ascii="Times New Roman" w:hAnsi="Times New Roman" w:cs="Times New Roman"/>
          <w:b/>
          <w:bCs/>
          <w:sz w:val="28"/>
          <w:szCs w:val="28"/>
          <w:lang w:val="ru-RU"/>
        </w:rPr>
        <w:t>Випускник базової основної школи  володіє певними яко</w:t>
      </w:r>
      <w:r w:rsidRPr="00E94B3A">
        <w:rPr>
          <w:rFonts w:ascii="Times New Roman" w:hAnsi="Times New Roman" w:cs="Times New Roman"/>
          <w:b/>
          <w:bCs/>
          <w:sz w:val="28"/>
          <w:szCs w:val="28"/>
          <w:lang w:val="ru-RU"/>
        </w:rPr>
        <w:softHyphen/>
        <w:t xml:space="preserve">стями і вміннями </w:t>
      </w:r>
      <w:r w:rsidRPr="00E94B3A">
        <w:rPr>
          <w:rFonts w:ascii="Times New Roman" w:hAnsi="Times New Roman" w:cs="Times New Roman"/>
          <w:sz w:val="28"/>
          <w:szCs w:val="28"/>
          <w:lang w:val="ru-RU"/>
        </w:rPr>
        <w:t xml:space="preserve">на </w:t>
      </w:r>
      <w:proofErr w:type="gramStart"/>
      <w:r w:rsidRPr="00E94B3A">
        <w:rPr>
          <w:rFonts w:ascii="Times New Roman" w:hAnsi="Times New Roman" w:cs="Times New Roman"/>
          <w:sz w:val="28"/>
          <w:szCs w:val="28"/>
          <w:lang w:val="ru-RU"/>
        </w:rPr>
        <w:t>р</w:t>
      </w:r>
      <w:proofErr w:type="gramEnd"/>
      <w:r w:rsidRPr="00E94B3A">
        <w:rPr>
          <w:rFonts w:ascii="Times New Roman" w:hAnsi="Times New Roman" w:cs="Times New Roman"/>
          <w:sz w:val="28"/>
          <w:szCs w:val="28"/>
          <w:lang w:val="ru-RU"/>
        </w:rPr>
        <w:t>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proofErr w:type="gramStart"/>
      <w:r w:rsidRPr="00E94B3A">
        <w:rPr>
          <w:rFonts w:ascii="Times New Roman" w:hAnsi="Times New Roman" w:cs="Times New Roman"/>
          <w:sz w:val="28"/>
          <w:szCs w:val="28"/>
          <w:lang w:val="ru-RU"/>
        </w:rPr>
        <w:t>;о</w:t>
      </w:r>
      <w:proofErr w:type="gramEnd"/>
      <w:r w:rsidRPr="00E94B3A">
        <w:rPr>
          <w:rFonts w:ascii="Times New Roman" w:hAnsi="Times New Roman" w:cs="Times New Roman"/>
          <w:sz w:val="28"/>
          <w:szCs w:val="28"/>
          <w:lang w:val="ru-RU"/>
        </w:rPr>
        <w:t>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512B4C" w:rsidRPr="00E94B3A" w:rsidRDefault="00512B4C" w:rsidP="00512B4C">
      <w:pPr>
        <w:shd w:val="clear" w:color="auto" w:fill="FFFFFF"/>
        <w:ind w:left="-540" w:firstLine="567"/>
        <w:jc w:val="both"/>
        <w:rPr>
          <w:rFonts w:ascii="Times New Roman" w:hAnsi="Times New Roman" w:cs="Times New Roman"/>
          <w:sz w:val="28"/>
          <w:szCs w:val="28"/>
          <w:lang w:val="ru-RU"/>
        </w:rPr>
      </w:pPr>
      <w:r w:rsidRPr="00E94B3A">
        <w:rPr>
          <w:rFonts w:ascii="Times New Roman" w:hAnsi="Times New Roman" w:cs="Times New Roman"/>
          <w:b/>
          <w:bCs/>
          <w:sz w:val="28"/>
          <w:szCs w:val="28"/>
          <w:lang w:val="ru-RU"/>
        </w:rPr>
        <w:t xml:space="preserve">Випускник старших класів </w:t>
      </w:r>
      <w:r w:rsidRPr="00E94B3A">
        <w:rPr>
          <w:rFonts w:ascii="Times New Roman" w:hAnsi="Times New Roman" w:cs="Times New Roman"/>
          <w:sz w:val="28"/>
          <w:szCs w:val="28"/>
          <w:lang w:val="ru-RU"/>
        </w:rPr>
        <w:t xml:space="preserve"> має міцні знання на </w:t>
      </w:r>
      <w:proofErr w:type="gramStart"/>
      <w:r w:rsidRPr="00E94B3A">
        <w:rPr>
          <w:rFonts w:ascii="Times New Roman" w:hAnsi="Times New Roman" w:cs="Times New Roman"/>
          <w:sz w:val="28"/>
          <w:szCs w:val="28"/>
          <w:lang w:val="ru-RU"/>
        </w:rPr>
        <w:t>р</w:t>
      </w:r>
      <w:proofErr w:type="gramEnd"/>
      <w:r w:rsidRPr="00E94B3A">
        <w:rPr>
          <w:rFonts w:ascii="Times New Roman" w:hAnsi="Times New Roman" w:cs="Times New Roman"/>
          <w:sz w:val="28"/>
          <w:szCs w:val="28"/>
          <w:lang w:val="ru-RU"/>
        </w:rPr>
        <w:t>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r w:rsidR="0041361E" w:rsidRPr="00E94B3A">
        <w:rPr>
          <w:rFonts w:ascii="Times New Roman" w:hAnsi="Times New Roman" w:cs="Times New Roman"/>
          <w:sz w:val="28"/>
          <w:szCs w:val="28"/>
          <w:lang w:val="ru-RU"/>
        </w:rPr>
        <w:t xml:space="preserve"> </w:t>
      </w:r>
      <w:r w:rsidRPr="00E94B3A">
        <w:rPr>
          <w:rFonts w:ascii="Times New Roman" w:hAnsi="Times New Roman" w:cs="Times New Roman"/>
          <w:sz w:val="28"/>
          <w:szCs w:val="28"/>
          <w:lang w:val="ru-RU"/>
        </w:rPr>
        <w:t xml:space="preserve">дотримується правил культури поведінки і спілкування; має почуття </w:t>
      </w:r>
      <w:proofErr w:type="gramStart"/>
      <w:r w:rsidRPr="00E94B3A">
        <w:rPr>
          <w:rFonts w:ascii="Times New Roman" w:hAnsi="Times New Roman" w:cs="Times New Roman"/>
          <w:sz w:val="28"/>
          <w:szCs w:val="28"/>
          <w:lang w:val="ru-RU"/>
        </w:rPr>
        <w:t>соц</w:t>
      </w:r>
      <w:proofErr w:type="gramEnd"/>
      <w:r w:rsidRPr="00E94B3A">
        <w:rPr>
          <w:rFonts w:ascii="Times New Roman" w:hAnsi="Times New Roman" w:cs="Times New Roman"/>
          <w:sz w:val="28"/>
          <w:szCs w:val="28"/>
          <w:lang w:val="ru-RU"/>
        </w:rPr>
        <w:t>іальної відповідальності; веде здоровий спосіб життя; володіє способами отримання інформації; прагне духовного і соціального добробуту.</w:t>
      </w:r>
    </w:p>
    <w:p w:rsidR="00512B4C" w:rsidRPr="00E94B3A" w:rsidRDefault="00512B4C" w:rsidP="00512B4C">
      <w:pPr>
        <w:shd w:val="clear" w:color="auto" w:fill="FFFFFF"/>
        <w:ind w:left="-540" w:firstLine="567"/>
        <w:jc w:val="both"/>
        <w:rPr>
          <w:rFonts w:ascii="Times New Roman" w:hAnsi="Times New Roman" w:cs="Times New Roman"/>
          <w:sz w:val="28"/>
          <w:szCs w:val="28"/>
          <w:lang w:val="ru-RU"/>
        </w:rPr>
      </w:pPr>
      <w:r w:rsidRPr="00E94B3A">
        <w:rPr>
          <w:rFonts w:ascii="Times New Roman" w:hAnsi="Times New Roman" w:cs="Times New Roman"/>
          <w:b/>
          <w:bCs/>
          <w:sz w:val="28"/>
          <w:szCs w:val="28"/>
          <w:lang w:val="ru-RU"/>
        </w:rPr>
        <w:t xml:space="preserve"> Наш</w:t>
      </w:r>
      <w:r w:rsidRPr="00E94B3A">
        <w:rPr>
          <w:rFonts w:ascii="Times New Roman" w:hAnsi="Times New Roman" w:cs="Times New Roman"/>
          <w:b/>
          <w:sz w:val="28"/>
          <w:szCs w:val="28"/>
          <w:lang w:val="ru-RU"/>
        </w:rPr>
        <w:t xml:space="preserve"> випускник </w:t>
      </w:r>
      <w:r w:rsidRPr="00E94B3A">
        <w:rPr>
          <w:rFonts w:ascii="Times New Roman" w:hAnsi="Times New Roman" w:cs="Times New Roman"/>
          <w:sz w:val="28"/>
          <w:szCs w:val="28"/>
          <w:lang w:val="ru-RU"/>
        </w:rPr>
        <w:t xml:space="preserve">- </w:t>
      </w:r>
      <w:proofErr w:type="gramStart"/>
      <w:r w:rsidRPr="00E94B3A">
        <w:rPr>
          <w:rFonts w:ascii="Times New Roman" w:hAnsi="Times New Roman" w:cs="Times New Roman"/>
          <w:sz w:val="28"/>
          <w:szCs w:val="28"/>
          <w:lang w:val="ru-RU"/>
        </w:rPr>
        <w:t>св</w:t>
      </w:r>
      <w:proofErr w:type="gramEnd"/>
      <w:r w:rsidRPr="00E94B3A">
        <w:rPr>
          <w:rFonts w:ascii="Times New Roman" w:hAnsi="Times New Roman" w:cs="Times New Roman"/>
          <w:sz w:val="28"/>
          <w:szCs w:val="28"/>
          <w:lang w:val="ru-RU"/>
        </w:rPr>
        <w:t>ідомий громадянин  і патріот своєї країни, готовий до сміливих і успішних кроків у  майбутнє.</w:t>
      </w:r>
    </w:p>
    <w:p w:rsidR="00512B4C" w:rsidRPr="00E94B3A" w:rsidRDefault="00512B4C">
      <w:pPr>
        <w:rPr>
          <w:rFonts w:ascii="Times New Roman" w:hAnsi="Times New Roman" w:cs="Times New Roman"/>
          <w:sz w:val="28"/>
          <w:szCs w:val="28"/>
          <w:lang w:val="ru-RU"/>
        </w:rPr>
      </w:pPr>
    </w:p>
    <w:p w:rsidR="00512B4C" w:rsidRPr="00E94B3A" w:rsidRDefault="00512B4C">
      <w:pPr>
        <w:rPr>
          <w:rFonts w:ascii="Times New Roman" w:hAnsi="Times New Roman" w:cs="Times New Roman"/>
          <w:sz w:val="28"/>
          <w:szCs w:val="28"/>
          <w:lang w:val="ru-RU"/>
        </w:rPr>
      </w:pPr>
    </w:p>
    <w:p w:rsidR="00512B4C" w:rsidRPr="00E94B3A" w:rsidRDefault="00512B4C" w:rsidP="00512B4C">
      <w:pPr>
        <w:shd w:val="clear" w:color="auto" w:fill="FFFFFF"/>
        <w:ind w:left="-540"/>
        <w:jc w:val="center"/>
        <w:rPr>
          <w:rFonts w:ascii="Times New Roman" w:hAnsi="Times New Roman" w:cs="Times New Roman"/>
          <w:b/>
          <w:bCs/>
          <w:sz w:val="28"/>
          <w:szCs w:val="28"/>
          <w:bdr w:val="none" w:sz="0" w:space="0" w:color="auto" w:frame="1"/>
          <w:lang w:val="ru-RU"/>
        </w:rPr>
      </w:pPr>
      <w:r w:rsidRPr="00E94B3A">
        <w:rPr>
          <w:rFonts w:ascii="Times New Roman" w:hAnsi="Times New Roman" w:cs="Times New Roman"/>
          <w:b/>
          <w:bCs/>
          <w:sz w:val="28"/>
          <w:szCs w:val="28"/>
          <w:bdr w:val="none" w:sz="0" w:space="0" w:color="auto" w:frame="1"/>
          <w:lang w:val="ru-RU"/>
        </w:rPr>
        <w:t xml:space="preserve">Розділ 3 </w:t>
      </w:r>
    </w:p>
    <w:p w:rsidR="00512B4C" w:rsidRPr="00E94B3A" w:rsidRDefault="00512B4C" w:rsidP="00512B4C">
      <w:pPr>
        <w:shd w:val="clear" w:color="auto" w:fill="FFFFFF"/>
        <w:ind w:left="-540"/>
        <w:jc w:val="center"/>
        <w:rPr>
          <w:rFonts w:ascii="Times New Roman" w:hAnsi="Times New Roman" w:cs="Times New Roman"/>
          <w:sz w:val="28"/>
          <w:szCs w:val="28"/>
          <w:lang w:val="ru-RU"/>
        </w:rPr>
      </w:pPr>
      <w:proofErr w:type="gramStart"/>
      <w:r w:rsidRPr="00E94B3A">
        <w:rPr>
          <w:rFonts w:ascii="Times New Roman" w:hAnsi="Times New Roman" w:cs="Times New Roman"/>
          <w:b/>
          <w:bCs/>
          <w:sz w:val="28"/>
          <w:szCs w:val="28"/>
          <w:bdr w:val="none" w:sz="0" w:space="0" w:color="auto" w:frame="1"/>
          <w:lang w:val="ru-RU"/>
        </w:rPr>
        <w:t>Ц</w:t>
      </w:r>
      <w:proofErr w:type="gramEnd"/>
      <w:r w:rsidRPr="00E94B3A">
        <w:rPr>
          <w:rFonts w:ascii="Times New Roman" w:hAnsi="Times New Roman" w:cs="Times New Roman"/>
          <w:b/>
          <w:bCs/>
          <w:sz w:val="28"/>
          <w:szCs w:val="28"/>
          <w:bdr w:val="none" w:sz="0" w:space="0" w:color="auto" w:frame="1"/>
          <w:lang w:val="ru-RU"/>
        </w:rPr>
        <w:t xml:space="preserve">ілі та задачі освітнього процесу </w:t>
      </w:r>
      <w:r w:rsidR="0041361E" w:rsidRPr="00E94B3A">
        <w:rPr>
          <w:rFonts w:ascii="Times New Roman" w:hAnsi="Times New Roman" w:cs="Times New Roman"/>
          <w:b/>
          <w:bCs/>
          <w:sz w:val="28"/>
          <w:szCs w:val="28"/>
          <w:bdr w:val="none" w:sz="0" w:space="0" w:color="auto" w:frame="1"/>
          <w:lang w:val="ru-RU"/>
        </w:rPr>
        <w:t>закладу</w:t>
      </w:r>
    </w:p>
    <w:p w:rsidR="00512B4C" w:rsidRPr="00E94B3A" w:rsidRDefault="00512B4C" w:rsidP="00512B4C">
      <w:pPr>
        <w:shd w:val="clear" w:color="auto" w:fill="FFFFFF"/>
        <w:ind w:left="-540" w:firstLine="360"/>
        <w:jc w:val="both"/>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Перед </w:t>
      </w:r>
      <w:r w:rsidR="0041361E" w:rsidRPr="00E94B3A">
        <w:rPr>
          <w:rFonts w:ascii="Times New Roman" w:hAnsi="Times New Roman" w:cs="Times New Roman"/>
          <w:sz w:val="28"/>
          <w:szCs w:val="28"/>
          <w:lang w:val="ru-RU"/>
        </w:rPr>
        <w:t>закладом</w:t>
      </w:r>
      <w:r w:rsidRPr="00E94B3A">
        <w:rPr>
          <w:rFonts w:ascii="Times New Roman" w:hAnsi="Times New Roman" w:cs="Times New Roman"/>
          <w:sz w:val="28"/>
          <w:szCs w:val="28"/>
          <w:lang w:val="ru-RU"/>
        </w:rPr>
        <w:t xml:space="preserve">  </w:t>
      </w:r>
      <w:proofErr w:type="gramStart"/>
      <w:r w:rsidRPr="00E94B3A">
        <w:rPr>
          <w:rFonts w:ascii="Times New Roman" w:hAnsi="Times New Roman" w:cs="Times New Roman"/>
          <w:sz w:val="28"/>
          <w:szCs w:val="28"/>
          <w:lang w:val="ru-RU"/>
        </w:rPr>
        <w:t>поставлен</w:t>
      </w:r>
      <w:proofErr w:type="gramEnd"/>
      <w:r w:rsidRPr="00E94B3A">
        <w:rPr>
          <w:rFonts w:ascii="Times New Roman" w:hAnsi="Times New Roman" w:cs="Times New Roman"/>
          <w:sz w:val="28"/>
          <w:szCs w:val="28"/>
          <w:lang w:val="ru-RU"/>
        </w:rPr>
        <w:t>і такі цілі освітнього процесу:</w:t>
      </w:r>
    </w:p>
    <w:p w:rsidR="00512B4C" w:rsidRPr="00E94B3A" w:rsidRDefault="00512B4C" w:rsidP="00512B4C">
      <w:pPr>
        <w:shd w:val="clear" w:color="auto" w:fill="FFFFFF"/>
        <w:ind w:left="-540" w:firstLine="360"/>
        <w:jc w:val="both"/>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1.Забезпечити засвоєння учнями обов'язкового мінімуму змісту початкової, основної, середньої (повної) загальної освіти на </w:t>
      </w:r>
      <w:proofErr w:type="gramStart"/>
      <w:r w:rsidRPr="00E94B3A">
        <w:rPr>
          <w:rFonts w:ascii="Times New Roman" w:hAnsi="Times New Roman" w:cs="Times New Roman"/>
          <w:sz w:val="28"/>
          <w:szCs w:val="28"/>
          <w:lang w:val="ru-RU"/>
        </w:rPr>
        <w:t>р</w:t>
      </w:r>
      <w:proofErr w:type="gramEnd"/>
      <w:r w:rsidRPr="00E94B3A">
        <w:rPr>
          <w:rFonts w:ascii="Times New Roman" w:hAnsi="Times New Roman" w:cs="Times New Roman"/>
          <w:sz w:val="28"/>
          <w:szCs w:val="28"/>
          <w:lang w:val="ru-RU"/>
        </w:rPr>
        <w:t>івні вимог державного освітнього стандарту;</w:t>
      </w:r>
    </w:p>
    <w:p w:rsidR="00512B4C" w:rsidRPr="00E94B3A" w:rsidRDefault="00512B4C" w:rsidP="00512B4C">
      <w:pPr>
        <w:shd w:val="clear" w:color="auto" w:fill="FFFFFF"/>
        <w:ind w:left="-540" w:firstLine="360"/>
        <w:jc w:val="both"/>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2.Гарантувати наступність освітніх програм усіх </w:t>
      </w:r>
      <w:proofErr w:type="gramStart"/>
      <w:r w:rsidRPr="00E94B3A">
        <w:rPr>
          <w:rFonts w:ascii="Times New Roman" w:hAnsi="Times New Roman" w:cs="Times New Roman"/>
          <w:sz w:val="28"/>
          <w:szCs w:val="28"/>
          <w:lang w:val="ru-RU"/>
        </w:rPr>
        <w:t>р</w:t>
      </w:r>
      <w:proofErr w:type="gramEnd"/>
      <w:r w:rsidRPr="00E94B3A">
        <w:rPr>
          <w:rFonts w:ascii="Times New Roman" w:hAnsi="Times New Roman" w:cs="Times New Roman"/>
          <w:sz w:val="28"/>
          <w:szCs w:val="28"/>
          <w:lang w:val="ru-RU"/>
        </w:rPr>
        <w:t>івнів;</w:t>
      </w:r>
    </w:p>
    <w:p w:rsidR="00512B4C" w:rsidRPr="00E94B3A" w:rsidRDefault="00512B4C" w:rsidP="00512B4C">
      <w:pPr>
        <w:shd w:val="clear" w:color="auto" w:fill="FFFFFF"/>
        <w:ind w:left="-540" w:firstLine="360"/>
        <w:jc w:val="both"/>
        <w:rPr>
          <w:rFonts w:ascii="Times New Roman" w:hAnsi="Times New Roman" w:cs="Times New Roman"/>
          <w:sz w:val="28"/>
          <w:szCs w:val="28"/>
          <w:lang w:val="ru-RU"/>
        </w:rPr>
      </w:pPr>
      <w:r w:rsidRPr="00E94B3A">
        <w:rPr>
          <w:rFonts w:ascii="Times New Roman" w:hAnsi="Times New Roman" w:cs="Times New Roman"/>
          <w:sz w:val="28"/>
          <w:szCs w:val="28"/>
          <w:lang w:val="ru-RU"/>
        </w:rPr>
        <w:t>3.Створити основу для адаптації учні</w:t>
      </w:r>
      <w:proofErr w:type="gramStart"/>
      <w:r w:rsidRPr="00E94B3A">
        <w:rPr>
          <w:rFonts w:ascii="Times New Roman" w:hAnsi="Times New Roman" w:cs="Times New Roman"/>
          <w:sz w:val="28"/>
          <w:szCs w:val="28"/>
          <w:lang w:val="ru-RU"/>
        </w:rPr>
        <w:t>в</w:t>
      </w:r>
      <w:proofErr w:type="gramEnd"/>
      <w:r w:rsidRPr="00E94B3A">
        <w:rPr>
          <w:rFonts w:ascii="Times New Roman" w:hAnsi="Times New Roman" w:cs="Times New Roman"/>
          <w:sz w:val="28"/>
          <w:szCs w:val="28"/>
          <w:lang w:val="ru-RU"/>
        </w:rPr>
        <w:t xml:space="preserve"> до життя в суспільстві, для усвідомленого вибору та наступного засвоєння професійних освітніх програм;</w:t>
      </w:r>
    </w:p>
    <w:p w:rsidR="00512B4C" w:rsidRPr="00E94B3A" w:rsidRDefault="00512B4C" w:rsidP="00512B4C">
      <w:pPr>
        <w:shd w:val="clear" w:color="auto" w:fill="FFFFFF"/>
        <w:ind w:left="-540" w:firstLine="360"/>
        <w:jc w:val="both"/>
        <w:rPr>
          <w:rFonts w:ascii="Times New Roman" w:hAnsi="Times New Roman" w:cs="Times New Roman"/>
          <w:sz w:val="28"/>
          <w:szCs w:val="28"/>
          <w:lang w:val="ru-RU"/>
        </w:rPr>
      </w:pPr>
      <w:r w:rsidRPr="00E94B3A">
        <w:rPr>
          <w:rFonts w:ascii="Times New Roman" w:hAnsi="Times New Roman" w:cs="Times New Roman"/>
          <w:sz w:val="28"/>
          <w:szCs w:val="28"/>
          <w:lang w:val="ru-RU"/>
        </w:rPr>
        <w:t>4.Формувати позитивну мотивацію учнів до навчальної діяльності;</w:t>
      </w:r>
    </w:p>
    <w:p w:rsidR="00512B4C" w:rsidRPr="00E94B3A" w:rsidRDefault="00512B4C" w:rsidP="00512B4C">
      <w:pPr>
        <w:shd w:val="clear" w:color="auto" w:fill="FFFFFF"/>
        <w:ind w:left="-540" w:firstLine="360"/>
        <w:jc w:val="both"/>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5.Забезпечити </w:t>
      </w:r>
      <w:proofErr w:type="gramStart"/>
      <w:r w:rsidRPr="00E94B3A">
        <w:rPr>
          <w:rFonts w:ascii="Times New Roman" w:hAnsi="Times New Roman" w:cs="Times New Roman"/>
          <w:sz w:val="28"/>
          <w:szCs w:val="28"/>
          <w:lang w:val="ru-RU"/>
        </w:rPr>
        <w:t>соц</w:t>
      </w:r>
      <w:proofErr w:type="gramEnd"/>
      <w:r w:rsidRPr="00E94B3A">
        <w:rPr>
          <w:rFonts w:ascii="Times New Roman" w:hAnsi="Times New Roman" w:cs="Times New Roman"/>
          <w:sz w:val="28"/>
          <w:szCs w:val="28"/>
          <w:lang w:val="ru-RU"/>
        </w:rPr>
        <w:t xml:space="preserve">іально-педагогічні відносини, що зберігають фізичне, психічне та соціальне здоров'я </w:t>
      </w:r>
      <w:r w:rsidR="0041361E" w:rsidRPr="00E94B3A">
        <w:rPr>
          <w:rFonts w:ascii="Times New Roman" w:hAnsi="Times New Roman" w:cs="Times New Roman"/>
          <w:sz w:val="28"/>
          <w:szCs w:val="28"/>
          <w:lang w:val="ru-RU"/>
        </w:rPr>
        <w:t>здобувачів освіти</w:t>
      </w:r>
      <w:r w:rsidRPr="00E94B3A">
        <w:rPr>
          <w:rFonts w:ascii="Times New Roman" w:hAnsi="Times New Roman" w:cs="Times New Roman"/>
          <w:sz w:val="28"/>
          <w:szCs w:val="28"/>
          <w:lang w:val="ru-RU"/>
        </w:rPr>
        <w:t>;</w:t>
      </w:r>
    </w:p>
    <w:p w:rsidR="00512B4C" w:rsidRPr="00E94B3A" w:rsidRDefault="00512B4C" w:rsidP="00512B4C">
      <w:pPr>
        <w:shd w:val="clear" w:color="auto" w:fill="FFFFFF"/>
        <w:ind w:left="-540" w:firstLine="360"/>
        <w:jc w:val="both"/>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6. </w:t>
      </w:r>
      <w:proofErr w:type="gramStart"/>
      <w:r w:rsidRPr="00E94B3A">
        <w:rPr>
          <w:rFonts w:ascii="Times New Roman" w:hAnsi="Times New Roman" w:cs="Times New Roman"/>
          <w:sz w:val="28"/>
          <w:szCs w:val="28"/>
          <w:lang w:val="ru-RU"/>
        </w:rPr>
        <w:t>П</w:t>
      </w:r>
      <w:proofErr w:type="gramEnd"/>
      <w:r w:rsidRPr="00E94B3A">
        <w:rPr>
          <w:rFonts w:ascii="Times New Roman" w:hAnsi="Times New Roman" w:cs="Times New Roman"/>
          <w:sz w:val="28"/>
          <w:szCs w:val="28"/>
          <w:lang w:val="ru-RU"/>
        </w:rPr>
        <w:t>ідвищення кваліфікації педагогічних працівників шляхом своєчасного та якісного проходження курсів перепідготовки;</w:t>
      </w:r>
    </w:p>
    <w:p w:rsidR="00512B4C" w:rsidRPr="00E94B3A" w:rsidRDefault="00512B4C" w:rsidP="00512B4C">
      <w:pPr>
        <w:shd w:val="clear" w:color="auto" w:fill="FFFFFF"/>
        <w:ind w:left="-540" w:firstLine="360"/>
        <w:jc w:val="both"/>
        <w:rPr>
          <w:rFonts w:ascii="Times New Roman" w:hAnsi="Times New Roman" w:cs="Times New Roman"/>
          <w:sz w:val="28"/>
          <w:szCs w:val="28"/>
          <w:lang w:val="ru-RU"/>
        </w:rPr>
      </w:pPr>
      <w:r w:rsidRPr="00E94B3A">
        <w:rPr>
          <w:rFonts w:ascii="Times New Roman" w:hAnsi="Times New Roman" w:cs="Times New Roman"/>
          <w:sz w:val="28"/>
          <w:szCs w:val="28"/>
          <w:lang w:val="ru-RU"/>
        </w:rPr>
        <w:t>7.Проведення атестації та сертифікації педагогі</w:t>
      </w:r>
      <w:proofErr w:type="gramStart"/>
      <w:r w:rsidRPr="00E94B3A">
        <w:rPr>
          <w:rFonts w:ascii="Times New Roman" w:hAnsi="Times New Roman" w:cs="Times New Roman"/>
          <w:sz w:val="28"/>
          <w:szCs w:val="28"/>
          <w:lang w:val="ru-RU"/>
        </w:rPr>
        <w:t>в</w:t>
      </w:r>
      <w:proofErr w:type="gramEnd"/>
      <w:r w:rsidRPr="00E94B3A">
        <w:rPr>
          <w:rFonts w:ascii="Times New Roman" w:hAnsi="Times New Roman" w:cs="Times New Roman"/>
          <w:sz w:val="28"/>
          <w:szCs w:val="28"/>
          <w:lang w:val="ru-RU"/>
        </w:rPr>
        <w:t>.</w:t>
      </w:r>
    </w:p>
    <w:p w:rsidR="00472F79" w:rsidRPr="00E94B3A" w:rsidRDefault="00472F79" w:rsidP="00512B4C">
      <w:pPr>
        <w:shd w:val="clear" w:color="auto" w:fill="FFFFFF"/>
        <w:ind w:left="-540" w:firstLine="360"/>
        <w:jc w:val="both"/>
        <w:rPr>
          <w:rFonts w:ascii="Times New Roman" w:hAnsi="Times New Roman" w:cs="Times New Roman"/>
          <w:sz w:val="28"/>
          <w:szCs w:val="28"/>
          <w:lang w:val="ru-RU"/>
        </w:rPr>
      </w:pPr>
    </w:p>
    <w:p w:rsidR="003073E5" w:rsidRPr="00E94B3A" w:rsidRDefault="003073E5" w:rsidP="003073E5">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E94B3A">
        <w:rPr>
          <w:rFonts w:ascii="Times New Roman" w:eastAsia="Times New Roman" w:hAnsi="Times New Roman" w:cs="Times New Roman"/>
          <w:b/>
          <w:bCs/>
          <w:color w:val="auto"/>
          <w:sz w:val="28"/>
          <w:szCs w:val="28"/>
          <w:lang w:val="uk-UA" w:eastAsia="ru-RU" w:bidi="ar-SA"/>
        </w:rPr>
        <w:t>Розділ 4</w:t>
      </w:r>
      <w:r w:rsidRPr="00E94B3A">
        <w:rPr>
          <w:rFonts w:ascii="Times New Roman" w:eastAsia="Times New Roman" w:hAnsi="Times New Roman" w:cs="Times New Roman"/>
          <w:color w:val="auto"/>
          <w:sz w:val="28"/>
          <w:szCs w:val="28"/>
          <w:lang w:val="uk-UA" w:eastAsia="ru-RU" w:bidi="ar-SA"/>
        </w:rPr>
        <w:t xml:space="preserve">. </w:t>
      </w:r>
      <w:r w:rsidRPr="00E94B3A">
        <w:rPr>
          <w:rFonts w:ascii="Times New Roman" w:eastAsia="Times New Roman" w:hAnsi="Times New Roman" w:cs="Times New Roman"/>
          <w:b/>
          <w:bCs/>
          <w:color w:val="auto"/>
          <w:sz w:val="28"/>
          <w:szCs w:val="28"/>
          <w:lang w:val="uk-UA" w:eastAsia="ru-RU" w:bidi="ar-SA"/>
        </w:rPr>
        <w:t>Навчальний план та його обґрунтування</w:t>
      </w:r>
    </w:p>
    <w:p w:rsidR="003073E5" w:rsidRPr="00E94B3A" w:rsidRDefault="003073E5" w:rsidP="003073E5">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3073E5" w:rsidRPr="00E94B3A" w:rsidRDefault="003073E5" w:rsidP="003073E5">
      <w:pPr>
        <w:widowControl/>
        <w:shd w:val="clear" w:color="auto" w:fill="FFFFFF"/>
        <w:jc w:val="both"/>
        <w:rPr>
          <w:rFonts w:ascii="Times New Roman" w:eastAsia="Times New Roman" w:hAnsi="Times New Roman" w:cs="Times New Roman"/>
          <w:color w:val="auto"/>
          <w:sz w:val="28"/>
          <w:szCs w:val="28"/>
          <w:lang w:val="uk-UA" w:eastAsia="ru-RU"/>
        </w:rPr>
      </w:pPr>
      <w:r w:rsidRPr="00E94B3A">
        <w:rPr>
          <w:rFonts w:ascii="Times New Roman" w:eastAsia="Times New Roman" w:hAnsi="Times New Roman" w:cs="Times New Roman"/>
          <w:color w:val="auto"/>
          <w:sz w:val="28"/>
          <w:szCs w:val="28"/>
          <w:lang w:val="uk-UA" w:eastAsia="ru-RU" w:bidi="ar-SA"/>
        </w:rPr>
        <w:t xml:space="preserve">          Основним документом, що регулює </w:t>
      </w:r>
      <w:r w:rsidR="00986263" w:rsidRPr="00E94B3A">
        <w:rPr>
          <w:rFonts w:ascii="Times New Roman" w:eastAsia="Times New Roman" w:hAnsi="Times New Roman" w:cs="Times New Roman"/>
          <w:color w:val="auto"/>
          <w:sz w:val="28"/>
          <w:szCs w:val="28"/>
          <w:lang w:val="uk-UA" w:eastAsia="ru-RU" w:bidi="ar-SA"/>
        </w:rPr>
        <w:t xml:space="preserve">освітнім </w:t>
      </w:r>
      <w:r w:rsidRPr="00E94B3A">
        <w:rPr>
          <w:rFonts w:ascii="Times New Roman" w:eastAsia="Times New Roman" w:hAnsi="Times New Roman" w:cs="Times New Roman"/>
          <w:color w:val="auto"/>
          <w:sz w:val="28"/>
          <w:szCs w:val="28"/>
          <w:lang w:val="uk-UA" w:eastAsia="ru-RU" w:bidi="ar-SA"/>
        </w:rPr>
        <w:t xml:space="preserve"> процес</w:t>
      </w:r>
      <w:r w:rsidR="00986263" w:rsidRPr="00E94B3A">
        <w:rPr>
          <w:rFonts w:ascii="Times New Roman" w:eastAsia="Times New Roman" w:hAnsi="Times New Roman" w:cs="Times New Roman"/>
          <w:color w:val="auto"/>
          <w:sz w:val="28"/>
          <w:szCs w:val="28"/>
          <w:lang w:val="uk-UA" w:eastAsia="ru-RU" w:bidi="ar-SA"/>
        </w:rPr>
        <w:t>ом</w:t>
      </w:r>
      <w:r w:rsidRPr="00E94B3A">
        <w:rPr>
          <w:rFonts w:ascii="Times New Roman" w:eastAsia="Times New Roman" w:hAnsi="Times New Roman" w:cs="Times New Roman"/>
          <w:color w:val="auto"/>
          <w:sz w:val="28"/>
          <w:szCs w:val="28"/>
          <w:lang w:val="uk-UA" w:eastAsia="ru-RU" w:bidi="ar-SA"/>
        </w:rPr>
        <w:t xml:space="preserve"> у </w:t>
      </w:r>
      <w:r w:rsidR="00986263" w:rsidRPr="00E94B3A">
        <w:rPr>
          <w:rFonts w:ascii="Times New Roman" w:eastAsia="Times New Roman" w:hAnsi="Times New Roman" w:cs="Times New Roman"/>
          <w:color w:val="auto"/>
          <w:sz w:val="28"/>
          <w:szCs w:val="28"/>
          <w:lang w:val="uk-UA" w:eastAsia="ru-RU" w:bidi="ar-SA"/>
        </w:rPr>
        <w:t>закладі</w:t>
      </w:r>
      <w:r w:rsidRPr="00E94B3A">
        <w:rPr>
          <w:rFonts w:ascii="Times New Roman" w:eastAsia="Times New Roman" w:hAnsi="Times New Roman" w:cs="Times New Roman"/>
          <w:color w:val="auto"/>
          <w:sz w:val="28"/>
          <w:szCs w:val="28"/>
          <w:lang w:val="uk-UA" w:eastAsia="ru-RU" w:bidi="ar-SA"/>
        </w:rPr>
        <w:t xml:space="preserve">, є робочий навчальний план, що складений на основі Типових навчальних </w:t>
      </w:r>
      <w:r w:rsidRPr="00E94B3A">
        <w:rPr>
          <w:rFonts w:ascii="Times New Roman" w:eastAsia="Times New Roman" w:hAnsi="Times New Roman" w:cs="Times New Roman"/>
          <w:color w:val="auto"/>
          <w:sz w:val="28"/>
          <w:szCs w:val="28"/>
          <w:lang w:val="uk-UA" w:eastAsia="ru-RU" w:bidi="ar-SA"/>
        </w:rPr>
        <w:lastRenderedPageBreak/>
        <w:t>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r w:rsidRPr="00E94B3A">
        <w:rPr>
          <w:rFonts w:ascii="Times New Roman" w:hAnsi="Times New Roman" w:cs="Times New Roman"/>
          <w:color w:val="auto"/>
          <w:sz w:val="28"/>
          <w:szCs w:val="28"/>
          <w:shd w:val="clear" w:color="auto" w:fill="FFFFFF"/>
          <w:lang w:val="uk-UA"/>
        </w:rPr>
        <w:t xml:space="preserve"> </w:t>
      </w:r>
      <w:r w:rsidRPr="00E94B3A">
        <w:rPr>
          <w:rFonts w:ascii="Times New Roman" w:eastAsia="Times New Roman" w:hAnsi="Times New Roman" w:cs="Times New Roman"/>
          <w:color w:val="auto"/>
          <w:sz w:val="28"/>
          <w:szCs w:val="28"/>
          <w:lang w:val="uk-UA" w:eastAsia="ru-RU"/>
        </w:rPr>
        <w:t xml:space="preserve">Починаючи з </w:t>
      </w:r>
      <w:r w:rsidR="00986263" w:rsidRPr="00E94B3A">
        <w:rPr>
          <w:rFonts w:ascii="Times New Roman" w:eastAsia="Times New Roman" w:hAnsi="Times New Roman" w:cs="Times New Roman"/>
          <w:color w:val="auto"/>
          <w:sz w:val="28"/>
          <w:szCs w:val="28"/>
          <w:lang w:val="uk-UA" w:eastAsia="ru-RU"/>
        </w:rPr>
        <w:t>початкової освіти</w:t>
      </w:r>
      <w:r w:rsidRPr="00E94B3A">
        <w:rPr>
          <w:rFonts w:ascii="Times New Roman" w:eastAsia="Times New Roman" w:hAnsi="Times New Roman" w:cs="Times New Roman"/>
          <w:color w:val="auto"/>
          <w:sz w:val="28"/>
          <w:szCs w:val="28"/>
          <w:lang w:val="uk-UA" w:eastAsia="ru-RU"/>
        </w:rPr>
        <w:t xml:space="preserve">, </w:t>
      </w:r>
      <w:r w:rsidR="00986263" w:rsidRPr="00E94B3A">
        <w:rPr>
          <w:rFonts w:ascii="Times New Roman" w:eastAsia="Times New Roman" w:hAnsi="Times New Roman" w:cs="Times New Roman"/>
          <w:color w:val="auto"/>
          <w:sz w:val="28"/>
          <w:szCs w:val="28"/>
          <w:lang w:val="uk-UA" w:eastAsia="ru-RU"/>
        </w:rPr>
        <w:t>у закладі</w:t>
      </w:r>
      <w:r w:rsidRPr="00E94B3A">
        <w:rPr>
          <w:rFonts w:ascii="Times New Roman" w:eastAsia="Times New Roman" w:hAnsi="Times New Roman" w:cs="Times New Roman"/>
          <w:color w:val="auto"/>
          <w:sz w:val="28"/>
          <w:szCs w:val="28"/>
          <w:lang w:val="uk-UA" w:eastAsia="ru-RU"/>
        </w:rPr>
        <w:t xml:space="preserve"> ф</w:t>
      </w:r>
      <w:r w:rsidR="00986263" w:rsidRPr="00E94B3A">
        <w:rPr>
          <w:rFonts w:ascii="Times New Roman" w:eastAsia="Times New Roman" w:hAnsi="Times New Roman" w:cs="Times New Roman"/>
          <w:color w:val="auto"/>
          <w:sz w:val="28"/>
          <w:szCs w:val="28"/>
          <w:lang w:val="uk-UA" w:eastAsia="ru-RU"/>
        </w:rPr>
        <w:t xml:space="preserve">ункціонує система факультативів, спец.курсів </w:t>
      </w:r>
      <w:r w:rsidRPr="00E94B3A">
        <w:rPr>
          <w:rFonts w:ascii="Times New Roman" w:eastAsia="Times New Roman" w:hAnsi="Times New Roman" w:cs="Times New Roman"/>
          <w:color w:val="auto"/>
          <w:sz w:val="28"/>
          <w:szCs w:val="28"/>
          <w:lang w:val="uk-UA" w:eastAsia="ru-RU"/>
        </w:rPr>
        <w:t>та гуртків, яка дозволяє зробити освітній простір  єдиним і таким, що тісно пов'язує різні вікові етапи в навчанні різних  дисциплін.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w:t>
      </w:r>
      <w:r w:rsidR="00986263" w:rsidRPr="00E94B3A">
        <w:rPr>
          <w:rFonts w:ascii="Times New Roman" w:eastAsia="Times New Roman" w:hAnsi="Times New Roman" w:cs="Times New Roman"/>
          <w:color w:val="auto"/>
          <w:sz w:val="28"/>
          <w:szCs w:val="28"/>
          <w:lang w:val="uk-UA" w:eastAsia="ru-RU"/>
        </w:rPr>
        <w:t>сті для соціального становлення людини.</w:t>
      </w:r>
      <w:r w:rsidRPr="00E94B3A">
        <w:rPr>
          <w:rFonts w:ascii="Times New Roman" w:eastAsia="Times New Roman" w:hAnsi="Times New Roman" w:cs="Times New Roman"/>
          <w:color w:val="auto"/>
          <w:sz w:val="28"/>
          <w:szCs w:val="28"/>
          <w:lang w:val="uk-UA" w:eastAsia="ru-RU"/>
        </w:rPr>
        <w:br/>
        <w:t xml:space="preserve">Основна школа забезпечує базову загальну середню освіту, що разом із початковою є фундаментом загальноосвітньої підготовки, формує в </w:t>
      </w:r>
      <w:r w:rsidR="00986263" w:rsidRPr="00E94B3A">
        <w:rPr>
          <w:rFonts w:ascii="Times New Roman" w:eastAsia="Times New Roman" w:hAnsi="Times New Roman" w:cs="Times New Roman"/>
          <w:color w:val="auto"/>
          <w:sz w:val="28"/>
          <w:szCs w:val="28"/>
          <w:lang w:val="uk-UA" w:eastAsia="ru-RU"/>
        </w:rPr>
        <w:t xml:space="preserve">здобувачів освіти </w:t>
      </w:r>
      <w:r w:rsidRPr="00E94B3A">
        <w:rPr>
          <w:rFonts w:ascii="Times New Roman" w:eastAsia="Times New Roman" w:hAnsi="Times New Roman" w:cs="Times New Roman"/>
          <w:color w:val="auto"/>
          <w:sz w:val="28"/>
          <w:szCs w:val="28"/>
          <w:lang w:val="uk-UA" w:eastAsia="ru-RU"/>
        </w:rPr>
        <w:t xml:space="preserve">готовність до вибору і реалізації шляхів подальшого здобуття освіти. </w:t>
      </w:r>
      <w:r w:rsidRPr="00E94B3A">
        <w:rPr>
          <w:rFonts w:ascii="Times New Roman" w:eastAsia="Times New Roman" w:hAnsi="Times New Roman" w:cs="Times New Roman"/>
          <w:color w:val="auto"/>
          <w:sz w:val="28"/>
          <w:szCs w:val="28"/>
          <w:lang w:val="ru-RU" w:eastAsia="ru-RU"/>
        </w:rPr>
        <w:t>Змі</w:t>
      </w:r>
      <w:proofErr w:type="gramStart"/>
      <w:r w:rsidRPr="00E94B3A">
        <w:rPr>
          <w:rFonts w:ascii="Times New Roman" w:eastAsia="Times New Roman" w:hAnsi="Times New Roman" w:cs="Times New Roman"/>
          <w:color w:val="auto"/>
          <w:sz w:val="28"/>
          <w:szCs w:val="28"/>
          <w:lang w:val="ru-RU" w:eastAsia="ru-RU"/>
        </w:rPr>
        <w:t>ст</w:t>
      </w:r>
      <w:proofErr w:type="gramEnd"/>
      <w:r w:rsidRPr="00E94B3A">
        <w:rPr>
          <w:rFonts w:ascii="Times New Roman" w:eastAsia="Times New Roman" w:hAnsi="Times New Roman" w:cs="Times New Roman"/>
          <w:color w:val="auto"/>
          <w:sz w:val="28"/>
          <w:szCs w:val="28"/>
          <w:lang w:val="ru-RU" w:eastAsia="ru-RU"/>
        </w:rPr>
        <w:t xml:space="preserve"> освіти на цьому ступені є єдиним для всіх учнів. У старшій школі навчання є профільним. П</w:t>
      </w:r>
      <w:r w:rsidRPr="00E94B3A">
        <w:rPr>
          <w:rFonts w:ascii="Times New Roman" w:eastAsia="Times New Roman" w:hAnsi="Times New Roman" w:cs="Times New Roman"/>
          <w:color w:val="auto"/>
          <w:sz w:val="28"/>
          <w:szCs w:val="28"/>
          <w:lang w:val="uk-UA" w:eastAsia="ru-RU"/>
        </w:rPr>
        <w:t xml:space="preserve">ри формуванні змісту </w:t>
      </w:r>
      <w:proofErr w:type="gramStart"/>
      <w:r w:rsidRPr="00E94B3A">
        <w:rPr>
          <w:rFonts w:ascii="Times New Roman" w:eastAsia="Times New Roman" w:hAnsi="Times New Roman" w:cs="Times New Roman"/>
          <w:color w:val="auto"/>
          <w:sz w:val="28"/>
          <w:szCs w:val="28"/>
          <w:lang w:val="uk-UA" w:eastAsia="ru-RU"/>
        </w:rPr>
        <w:t>проф</w:t>
      </w:r>
      <w:proofErr w:type="gramEnd"/>
      <w:r w:rsidRPr="00E94B3A">
        <w:rPr>
          <w:rFonts w:ascii="Times New Roman" w:eastAsia="Times New Roman" w:hAnsi="Times New Roman" w:cs="Times New Roman"/>
          <w:color w:val="auto"/>
          <w:sz w:val="28"/>
          <w:szCs w:val="28"/>
          <w:lang w:val="uk-UA" w:eastAsia="ru-RU"/>
        </w:rPr>
        <w:t xml:space="preserve">ільної освіти та варіативної складової навчального плану було  максимально врахувано освітні потреби учнів і батьків, що випливають з результатів анкетування, опитування, моніторингу навченості та природніх задатків здобувачів освіти. </w:t>
      </w:r>
    </w:p>
    <w:p w:rsidR="003073E5" w:rsidRPr="00E94B3A" w:rsidRDefault="003073E5" w:rsidP="003073E5">
      <w:pPr>
        <w:widowControl/>
        <w:shd w:val="clear" w:color="auto" w:fill="FFFFFF"/>
        <w:jc w:val="both"/>
        <w:rPr>
          <w:rFonts w:ascii="Times New Roman" w:eastAsia="Times New Roman" w:hAnsi="Times New Roman" w:cs="Times New Roman"/>
          <w:bCs/>
          <w:iCs/>
          <w:color w:val="auto"/>
          <w:sz w:val="28"/>
          <w:szCs w:val="28"/>
          <w:lang w:val="uk-UA" w:eastAsia="ru-RU"/>
        </w:rPr>
      </w:pPr>
      <w:r w:rsidRPr="00E94B3A">
        <w:rPr>
          <w:rFonts w:ascii="Times New Roman" w:eastAsia="Times New Roman" w:hAnsi="Times New Roman" w:cs="Times New Roman"/>
          <w:bCs/>
          <w:iCs/>
          <w:color w:val="auto"/>
          <w:sz w:val="28"/>
          <w:szCs w:val="28"/>
          <w:lang w:val="uk-UA" w:eastAsia="ru-RU"/>
        </w:rPr>
        <w:t>Детальний розподіл навчального навантаження на тиждень окреслено у навчальних планах відповідного рівня.</w:t>
      </w:r>
    </w:p>
    <w:tbl>
      <w:tblPr>
        <w:tblStyle w:val="a5"/>
        <w:tblW w:w="0" w:type="auto"/>
        <w:tblInd w:w="1101" w:type="dxa"/>
        <w:tblLook w:val="04A0" w:firstRow="1" w:lastRow="0" w:firstColumn="1" w:lastColumn="0" w:noHBand="0" w:noVBand="1"/>
      </w:tblPr>
      <w:tblGrid>
        <w:gridCol w:w="3826"/>
        <w:gridCol w:w="3828"/>
      </w:tblGrid>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lastRenderedPageBreak/>
              <w:t>Клас</w:t>
            </w:r>
          </w:p>
        </w:tc>
        <w:tc>
          <w:tcPr>
            <w:tcW w:w="3828"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Кількість годин на рік</w:t>
            </w:r>
          </w:p>
        </w:tc>
      </w:tr>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 клас</w:t>
            </w:r>
          </w:p>
        </w:tc>
        <w:tc>
          <w:tcPr>
            <w:tcW w:w="3828" w:type="dxa"/>
          </w:tcPr>
          <w:p w:rsidR="003073E5" w:rsidRPr="00E94B3A" w:rsidRDefault="008D0F28"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sidRPr="00E94B3A">
              <w:rPr>
                <w:rFonts w:ascii="Times New Roman" w:eastAsia="Times New Roman" w:hAnsi="Times New Roman" w:cs="Times New Roman"/>
                <w:color w:val="auto"/>
                <w:sz w:val="28"/>
                <w:szCs w:val="28"/>
                <w:lang w:bidi="ar-SA"/>
              </w:rPr>
              <w:t>700</w:t>
            </w:r>
          </w:p>
        </w:tc>
      </w:tr>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2 клас</w:t>
            </w:r>
          </w:p>
        </w:tc>
        <w:tc>
          <w:tcPr>
            <w:tcW w:w="3828" w:type="dxa"/>
          </w:tcPr>
          <w:p w:rsidR="003073E5" w:rsidRPr="00E94B3A" w:rsidRDefault="008D0F28"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sidRPr="00E94B3A">
              <w:rPr>
                <w:rFonts w:ascii="Times New Roman" w:eastAsia="Times New Roman" w:hAnsi="Times New Roman" w:cs="Times New Roman"/>
                <w:color w:val="auto"/>
                <w:sz w:val="28"/>
                <w:szCs w:val="28"/>
                <w:lang w:bidi="ar-SA"/>
              </w:rPr>
              <w:t>770</w:t>
            </w:r>
          </w:p>
        </w:tc>
      </w:tr>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3 клас</w:t>
            </w:r>
          </w:p>
        </w:tc>
        <w:tc>
          <w:tcPr>
            <w:tcW w:w="3828" w:type="dxa"/>
          </w:tcPr>
          <w:p w:rsidR="003073E5" w:rsidRPr="00E94B3A" w:rsidRDefault="008D0F28"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bidi="ar-SA"/>
              </w:rPr>
            </w:pPr>
            <w:r w:rsidRPr="00E94B3A">
              <w:rPr>
                <w:rFonts w:ascii="Times New Roman" w:eastAsia="Times New Roman" w:hAnsi="Times New Roman" w:cs="Times New Roman"/>
                <w:color w:val="auto"/>
                <w:sz w:val="28"/>
                <w:szCs w:val="28"/>
                <w:lang w:bidi="ar-SA"/>
              </w:rPr>
              <w:t>805</w:t>
            </w:r>
          </w:p>
        </w:tc>
      </w:tr>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4 клас</w:t>
            </w:r>
          </w:p>
        </w:tc>
        <w:tc>
          <w:tcPr>
            <w:tcW w:w="3828" w:type="dxa"/>
          </w:tcPr>
          <w:p w:rsidR="003073E5" w:rsidRPr="00E94B3A" w:rsidRDefault="00D802B2"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805</w:t>
            </w:r>
          </w:p>
        </w:tc>
      </w:tr>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Разом</w:t>
            </w:r>
          </w:p>
        </w:tc>
        <w:tc>
          <w:tcPr>
            <w:tcW w:w="3828" w:type="dxa"/>
          </w:tcPr>
          <w:p w:rsidR="003073E5" w:rsidRPr="00E94B3A" w:rsidRDefault="00FC6AC9" w:rsidP="00D802B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3</w:t>
            </w:r>
            <w:r w:rsidR="00D802B2" w:rsidRPr="00E94B3A">
              <w:rPr>
                <w:rFonts w:ascii="Times New Roman" w:eastAsia="Times New Roman" w:hAnsi="Times New Roman" w:cs="Times New Roman"/>
                <w:color w:val="auto"/>
                <w:sz w:val="28"/>
                <w:szCs w:val="28"/>
                <w:lang w:val="uk-UA" w:bidi="ar-SA"/>
              </w:rPr>
              <w:t>0</w:t>
            </w:r>
            <w:r w:rsidRPr="00E94B3A">
              <w:rPr>
                <w:rFonts w:ascii="Times New Roman" w:eastAsia="Times New Roman" w:hAnsi="Times New Roman" w:cs="Times New Roman"/>
                <w:color w:val="auto"/>
                <w:sz w:val="28"/>
                <w:szCs w:val="28"/>
                <w:lang w:val="uk-UA" w:bidi="ar-SA"/>
              </w:rPr>
              <w:t>8</w:t>
            </w:r>
            <w:r w:rsidR="00D802B2" w:rsidRPr="00E94B3A">
              <w:rPr>
                <w:rFonts w:ascii="Times New Roman" w:eastAsia="Times New Roman" w:hAnsi="Times New Roman" w:cs="Times New Roman"/>
                <w:color w:val="auto"/>
                <w:sz w:val="28"/>
                <w:szCs w:val="28"/>
                <w:lang w:val="uk-UA" w:bidi="ar-SA"/>
              </w:rPr>
              <w:t>0</w:t>
            </w:r>
          </w:p>
        </w:tc>
      </w:tr>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5клас</w:t>
            </w:r>
          </w:p>
        </w:tc>
        <w:tc>
          <w:tcPr>
            <w:tcW w:w="3828"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1050 </w:t>
            </w:r>
          </w:p>
        </w:tc>
      </w:tr>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6 клас</w:t>
            </w:r>
          </w:p>
        </w:tc>
        <w:tc>
          <w:tcPr>
            <w:tcW w:w="3828"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1155 </w:t>
            </w:r>
          </w:p>
        </w:tc>
      </w:tr>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7 клас</w:t>
            </w:r>
          </w:p>
        </w:tc>
        <w:tc>
          <w:tcPr>
            <w:tcW w:w="3828"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1172,5 </w:t>
            </w:r>
          </w:p>
        </w:tc>
      </w:tr>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8 клас</w:t>
            </w:r>
          </w:p>
        </w:tc>
        <w:tc>
          <w:tcPr>
            <w:tcW w:w="3828"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1207,5 </w:t>
            </w:r>
          </w:p>
        </w:tc>
      </w:tr>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9 клас</w:t>
            </w:r>
          </w:p>
        </w:tc>
        <w:tc>
          <w:tcPr>
            <w:tcW w:w="3828"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1260 </w:t>
            </w:r>
          </w:p>
        </w:tc>
      </w:tr>
      <w:tr w:rsidR="003073E5" w:rsidRPr="00E94B3A" w:rsidTr="0085337B">
        <w:tc>
          <w:tcPr>
            <w:tcW w:w="3826"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Разом</w:t>
            </w:r>
          </w:p>
        </w:tc>
        <w:tc>
          <w:tcPr>
            <w:tcW w:w="3828" w:type="dxa"/>
          </w:tcPr>
          <w:p w:rsidR="003073E5" w:rsidRPr="00E94B3A" w:rsidRDefault="003073E5"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5845</w:t>
            </w:r>
          </w:p>
        </w:tc>
      </w:tr>
      <w:tr w:rsidR="00FC6AC9" w:rsidRPr="00E94B3A" w:rsidTr="0085337B">
        <w:tc>
          <w:tcPr>
            <w:tcW w:w="3826" w:type="dxa"/>
          </w:tcPr>
          <w:p w:rsidR="00FC6AC9" w:rsidRPr="00E94B3A" w:rsidRDefault="00FC6AC9" w:rsidP="00986263">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w:t>
            </w:r>
            <w:r w:rsidR="00986263" w:rsidRPr="00E94B3A">
              <w:rPr>
                <w:rFonts w:ascii="Times New Roman" w:eastAsia="Times New Roman" w:hAnsi="Times New Roman" w:cs="Times New Roman"/>
                <w:color w:val="auto"/>
                <w:sz w:val="28"/>
                <w:szCs w:val="28"/>
                <w:lang w:val="uk-UA" w:bidi="ar-SA"/>
              </w:rPr>
              <w:t>0</w:t>
            </w:r>
            <w:r w:rsidRPr="00E94B3A">
              <w:rPr>
                <w:rFonts w:ascii="Times New Roman" w:eastAsia="Times New Roman" w:hAnsi="Times New Roman" w:cs="Times New Roman"/>
                <w:color w:val="auto"/>
                <w:sz w:val="28"/>
                <w:szCs w:val="28"/>
                <w:lang w:val="uk-UA" w:bidi="ar-SA"/>
              </w:rPr>
              <w:t xml:space="preserve"> клас</w:t>
            </w:r>
          </w:p>
        </w:tc>
        <w:tc>
          <w:tcPr>
            <w:tcW w:w="3828" w:type="dxa"/>
          </w:tcPr>
          <w:p w:rsidR="00FC6AC9" w:rsidRPr="00E94B3A" w:rsidRDefault="00FC6AC9"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1330</w:t>
            </w:r>
          </w:p>
        </w:tc>
      </w:tr>
      <w:tr w:rsidR="00FC6AC9" w:rsidRPr="00E94B3A" w:rsidTr="0085337B">
        <w:tc>
          <w:tcPr>
            <w:tcW w:w="3826" w:type="dxa"/>
          </w:tcPr>
          <w:p w:rsidR="00FC6AC9" w:rsidRPr="00E94B3A" w:rsidRDefault="00FC6AC9"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Разом</w:t>
            </w:r>
          </w:p>
        </w:tc>
        <w:tc>
          <w:tcPr>
            <w:tcW w:w="3828" w:type="dxa"/>
          </w:tcPr>
          <w:p w:rsidR="00FC6AC9" w:rsidRPr="00E94B3A" w:rsidRDefault="006B528E"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1330</w:t>
            </w:r>
          </w:p>
        </w:tc>
      </w:tr>
      <w:tr w:rsidR="00FC6AC9" w:rsidRPr="00E94B3A" w:rsidTr="0085337B">
        <w:tc>
          <w:tcPr>
            <w:tcW w:w="3826" w:type="dxa"/>
          </w:tcPr>
          <w:p w:rsidR="00FC6AC9" w:rsidRPr="00E94B3A" w:rsidRDefault="006B528E"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Всього по школі</w:t>
            </w:r>
          </w:p>
        </w:tc>
        <w:tc>
          <w:tcPr>
            <w:tcW w:w="3828" w:type="dxa"/>
          </w:tcPr>
          <w:p w:rsidR="00FC6AC9" w:rsidRPr="00E94B3A" w:rsidRDefault="006B528E" w:rsidP="00834B9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10</w:t>
            </w:r>
            <w:r w:rsidR="00834B95" w:rsidRPr="00E94B3A">
              <w:rPr>
                <w:rFonts w:ascii="Times New Roman" w:eastAsia="Times New Roman" w:hAnsi="Times New Roman" w:cs="Times New Roman"/>
                <w:color w:val="auto"/>
                <w:sz w:val="28"/>
                <w:szCs w:val="28"/>
                <w:lang w:val="uk-UA" w:bidi="ar-SA"/>
              </w:rPr>
              <w:t>255</w:t>
            </w:r>
          </w:p>
        </w:tc>
      </w:tr>
    </w:tbl>
    <w:p w:rsidR="003073E5" w:rsidRPr="00E94B3A" w:rsidRDefault="003073E5" w:rsidP="003073E5">
      <w:pPr>
        <w:widowControl/>
        <w:shd w:val="clear" w:color="auto" w:fill="FFFFFF"/>
        <w:jc w:val="both"/>
        <w:rPr>
          <w:rFonts w:ascii="Times New Roman" w:eastAsia="Times New Roman" w:hAnsi="Times New Roman" w:cs="Times New Roman"/>
          <w:color w:val="auto"/>
          <w:sz w:val="28"/>
          <w:szCs w:val="28"/>
          <w:lang w:val="uk-UA" w:eastAsia="ru-RU"/>
        </w:rPr>
      </w:pPr>
    </w:p>
    <w:p w:rsidR="003073E5" w:rsidRPr="00E94B3A" w:rsidRDefault="003073E5" w:rsidP="003073E5">
      <w:pPr>
        <w:widowControl/>
        <w:shd w:val="clear" w:color="auto" w:fill="FFFFFF"/>
        <w:jc w:val="both"/>
        <w:rPr>
          <w:rFonts w:ascii="Times New Roman" w:eastAsia="Times New Roman" w:hAnsi="Times New Roman" w:cs="Times New Roman"/>
          <w:color w:val="auto"/>
          <w:sz w:val="28"/>
          <w:szCs w:val="28"/>
          <w:lang w:val="uk-UA" w:eastAsia="ru-RU"/>
        </w:rPr>
      </w:pPr>
      <w:r w:rsidRPr="00E94B3A">
        <w:rPr>
          <w:rFonts w:ascii="Times New Roman" w:eastAsia="Times New Roman" w:hAnsi="Times New Roman" w:cs="Times New Roman"/>
          <w:color w:val="auto"/>
          <w:sz w:val="28"/>
          <w:szCs w:val="28"/>
          <w:lang w:val="uk-UA" w:eastAsia="ru-RU"/>
        </w:rPr>
        <w:t xml:space="preserve">           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 Профільні загальноосвітні предмети - це той цикл предметів, який реалізуватиме цілі, завдання і зміст кожного конкретного профілю. Профільно вивчатимуться такі цикли предметів, відповідно до профілів: українська філологія – </w:t>
      </w:r>
      <w:r w:rsidR="0064132F" w:rsidRPr="00E94B3A">
        <w:rPr>
          <w:rFonts w:ascii="Times New Roman" w:eastAsia="Times New Roman" w:hAnsi="Times New Roman" w:cs="Times New Roman"/>
          <w:color w:val="auto"/>
          <w:sz w:val="28"/>
          <w:szCs w:val="28"/>
          <w:lang w:val="uk-UA" w:eastAsia="ru-RU"/>
        </w:rPr>
        <w:t>1</w:t>
      </w:r>
      <w:r w:rsidR="00986263" w:rsidRPr="00E94B3A">
        <w:rPr>
          <w:rFonts w:ascii="Times New Roman" w:eastAsia="Times New Roman" w:hAnsi="Times New Roman" w:cs="Times New Roman"/>
          <w:color w:val="auto"/>
          <w:sz w:val="28"/>
          <w:szCs w:val="28"/>
          <w:lang w:val="uk-UA" w:eastAsia="ru-RU"/>
        </w:rPr>
        <w:t>0</w:t>
      </w:r>
      <w:r w:rsidR="0064132F" w:rsidRPr="00E94B3A">
        <w:rPr>
          <w:rFonts w:ascii="Times New Roman" w:eastAsia="Times New Roman" w:hAnsi="Times New Roman" w:cs="Times New Roman"/>
          <w:color w:val="auto"/>
          <w:sz w:val="28"/>
          <w:szCs w:val="28"/>
          <w:lang w:val="uk-UA" w:eastAsia="ru-RU"/>
        </w:rPr>
        <w:t xml:space="preserve"> клас. </w:t>
      </w:r>
      <w:r w:rsidRPr="00E94B3A">
        <w:rPr>
          <w:rFonts w:ascii="Times New Roman" w:eastAsia="Times New Roman" w:hAnsi="Times New Roman" w:cs="Times New Roman"/>
          <w:color w:val="auto"/>
          <w:sz w:val="28"/>
          <w:szCs w:val="28"/>
          <w:lang w:val="uk-UA" w:eastAsia="ru-RU"/>
        </w:rPr>
        <w:t xml:space="preserve"> Враховуючи кадрове,  навчально-методичне та матеріально-технічне забезпечення</w:t>
      </w:r>
      <w:r w:rsidR="0064132F" w:rsidRPr="00E94B3A">
        <w:rPr>
          <w:rFonts w:ascii="Times New Roman" w:eastAsia="Times New Roman" w:hAnsi="Times New Roman" w:cs="Times New Roman"/>
          <w:color w:val="auto"/>
          <w:sz w:val="28"/>
          <w:szCs w:val="28"/>
          <w:lang w:val="uk-UA" w:eastAsia="ru-RU"/>
        </w:rPr>
        <w:t>, запити учнів 1</w:t>
      </w:r>
      <w:r w:rsidR="00986263" w:rsidRPr="00E94B3A">
        <w:rPr>
          <w:rFonts w:ascii="Times New Roman" w:eastAsia="Times New Roman" w:hAnsi="Times New Roman" w:cs="Times New Roman"/>
          <w:color w:val="auto"/>
          <w:sz w:val="28"/>
          <w:szCs w:val="28"/>
          <w:lang w:val="uk-UA" w:eastAsia="ru-RU"/>
        </w:rPr>
        <w:t>0</w:t>
      </w:r>
      <w:r w:rsidR="0064132F" w:rsidRPr="00E94B3A">
        <w:rPr>
          <w:rFonts w:ascii="Times New Roman" w:eastAsia="Times New Roman" w:hAnsi="Times New Roman" w:cs="Times New Roman"/>
          <w:color w:val="auto"/>
          <w:sz w:val="28"/>
          <w:szCs w:val="28"/>
          <w:lang w:val="uk-UA" w:eastAsia="ru-RU"/>
        </w:rPr>
        <w:t xml:space="preserve"> класу</w:t>
      </w:r>
      <w:r w:rsidRPr="00E94B3A">
        <w:rPr>
          <w:rFonts w:ascii="Times New Roman" w:eastAsia="Times New Roman" w:hAnsi="Times New Roman" w:cs="Times New Roman"/>
          <w:color w:val="auto"/>
          <w:sz w:val="28"/>
          <w:szCs w:val="28"/>
          <w:lang w:val="uk-UA" w:eastAsia="ru-RU"/>
        </w:rPr>
        <w:t xml:space="preserve"> як вибірково-обовязкові предмети здобувачі освіти вивчатимуть інформатику, мистецтво.</w:t>
      </w:r>
    </w:p>
    <w:p w:rsidR="003073E5" w:rsidRPr="00E94B3A" w:rsidRDefault="003073E5" w:rsidP="003073E5">
      <w:pPr>
        <w:widowControl/>
        <w:shd w:val="clear" w:color="auto" w:fill="FFFFFF"/>
        <w:jc w:val="both"/>
        <w:rPr>
          <w:rFonts w:ascii="Times New Roman" w:eastAsia="Times New Roman" w:hAnsi="Times New Roman" w:cs="Times New Roman"/>
          <w:color w:val="auto"/>
          <w:sz w:val="28"/>
          <w:szCs w:val="28"/>
          <w:lang w:val="uk-UA" w:eastAsia="ru-RU"/>
        </w:rPr>
      </w:pPr>
      <w:r w:rsidRPr="00E94B3A">
        <w:rPr>
          <w:rFonts w:ascii="Times New Roman" w:eastAsia="Times New Roman" w:hAnsi="Times New Roman" w:cs="Times New Roman"/>
          <w:color w:val="auto"/>
          <w:sz w:val="28"/>
          <w:szCs w:val="28"/>
          <w:lang w:val="uk-UA" w:eastAsia="ru-RU"/>
        </w:rPr>
        <w:t xml:space="preserve">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472F79" w:rsidRPr="00E94B3A" w:rsidRDefault="00472F79" w:rsidP="00512B4C">
      <w:pPr>
        <w:shd w:val="clear" w:color="auto" w:fill="FFFFFF"/>
        <w:ind w:left="-540" w:firstLine="360"/>
        <w:jc w:val="both"/>
        <w:rPr>
          <w:rFonts w:ascii="Times New Roman" w:hAnsi="Times New Roman" w:cs="Times New Roman"/>
          <w:sz w:val="28"/>
          <w:szCs w:val="28"/>
          <w:lang w:val="uk-UA"/>
        </w:rPr>
      </w:pPr>
    </w:p>
    <w:p w:rsidR="00472F79" w:rsidRPr="00E94B3A" w:rsidRDefault="00472F79" w:rsidP="00472F79">
      <w:pPr>
        <w:shd w:val="clear" w:color="auto" w:fill="FFFFFF"/>
        <w:ind w:left="-567" w:firstLine="567"/>
        <w:jc w:val="center"/>
        <w:rPr>
          <w:rFonts w:ascii="Times New Roman" w:hAnsi="Times New Roman" w:cs="Times New Roman"/>
          <w:sz w:val="28"/>
          <w:szCs w:val="28"/>
          <w:lang w:val="ru-RU"/>
        </w:rPr>
      </w:pPr>
      <w:r w:rsidRPr="00E94B3A">
        <w:rPr>
          <w:rFonts w:ascii="Times New Roman" w:hAnsi="Times New Roman" w:cs="Times New Roman"/>
          <w:b/>
          <w:bCs/>
          <w:sz w:val="28"/>
          <w:szCs w:val="28"/>
          <w:bdr w:val="none" w:sz="0" w:space="0" w:color="auto" w:frame="1"/>
          <w:lang w:val="ru-RU"/>
        </w:rPr>
        <w:t>Розділ 5</w:t>
      </w:r>
    </w:p>
    <w:p w:rsidR="00472F79" w:rsidRPr="00E94B3A" w:rsidRDefault="00472F79" w:rsidP="00472F79">
      <w:pPr>
        <w:shd w:val="clear" w:color="auto" w:fill="FFFFFF"/>
        <w:ind w:left="-567" w:firstLine="567"/>
        <w:jc w:val="center"/>
        <w:rPr>
          <w:rFonts w:ascii="Times New Roman" w:hAnsi="Times New Roman" w:cs="Times New Roman"/>
          <w:b/>
          <w:bCs/>
          <w:sz w:val="28"/>
          <w:szCs w:val="28"/>
          <w:bdr w:val="none" w:sz="0" w:space="0" w:color="auto" w:frame="1"/>
          <w:lang w:val="ru-RU"/>
        </w:rPr>
      </w:pPr>
      <w:r w:rsidRPr="00E94B3A">
        <w:rPr>
          <w:rFonts w:ascii="Times New Roman" w:hAnsi="Times New Roman" w:cs="Times New Roman"/>
          <w:b/>
          <w:bCs/>
          <w:sz w:val="28"/>
          <w:szCs w:val="28"/>
          <w:bdr w:val="none" w:sz="0" w:space="0" w:color="auto" w:frame="1"/>
          <w:lang w:val="ru-RU"/>
        </w:rPr>
        <w:t>Особливості організації освітнього процесу та застосовування</w:t>
      </w:r>
    </w:p>
    <w:p w:rsidR="00472F79" w:rsidRPr="00E94B3A" w:rsidRDefault="00472F79" w:rsidP="00472F79">
      <w:pPr>
        <w:shd w:val="clear" w:color="auto" w:fill="FFFFFF"/>
        <w:ind w:left="-567" w:firstLine="567"/>
        <w:jc w:val="center"/>
        <w:rPr>
          <w:rFonts w:ascii="Times New Roman" w:hAnsi="Times New Roman" w:cs="Times New Roman"/>
          <w:sz w:val="28"/>
          <w:szCs w:val="28"/>
          <w:lang w:val="ru-RU"/>
        </w:rPr>
      </w:pPr>
      <w:r w:rsidRPr="00E94B3A">
        <w:rPr>
          <w:rFonts w:ascii="Times New Roman" w:hAnsi="Times New Roman" w:cs="Times New Roman"/>
          <w:b/>
          <w:bCs/>
          <w:sz w:val="28"/>
          <w:szCs w:val="28"/>
          <w:bdr w:val="none" w:sz="0" w:space="0" w:color="auto" w:frame="1"/>
          <w:lang w:val="ru-RU"/>
        </w:rPr>
        <w:t>в ньому педагогічних технологій</w:t>
      </w:r>
    </w:p>
    <w:p w:rsidR="00472F79" w:rsidRPr="00E94B3A" w:rsidRDefault="00472F79" w:rsidP="00472F79">
      <w:pPr>
        <w:shd w:val="clear" w:color="auto" w:fill="FFFFFF"/>
        <w:ind w:left="-567" w:firstLine="567"/>
        <w:jc w:val="both"/>
        <w:rPr>
          <w:rFonts w:ascii="Times New Roman" w:hAnsi="Times New Roman" w:cs="Times New Roman"/>
          <w:b/>
          <w:bCs/>
          <w:sz w:val="28"/>
          <w:szCs w:val="28"/>
          <w:bdr w:val="none" w:sz="0" w:space="0" w:color="auto" w:frame="1"/>
          <w:lang w:val="ru-RU"/>
        </w:rPr>
      </w:pPr>
    </w:p>
    <w:p w:rsidR="00472F79" w:rsidRPr="00E94B3A" w:rsidRDefault="00472F79" w:rsidP="00472F79">
      <w:pPr>
        <w:shd w:val="clear" w:color="auto" w:fill="FFFFFF"/>
        <w:ind w:left="-567" w:firstLine="567"/>
        <w:jc w:val="both"/>
        <w:rPr>
          <w:rFonts w:ascii="Times New Roman" w:hAnsi="Times New Roman" w:cs="Times New Roman"/>
          <w:sz w:val="28"/>
          <w:szCs w:val="28"/>
          <w:lang w:val="ru-RU"/>
        </w:rPr>
      </w:pPr>
      <w:proofErr w:type="gramStart"/>
      <w:r w:rsidRPr="00E94B3A">
        <w:rPr>
          <w:rFonts w:ascii="Times New Roman" w:hAnsi="Times New Roman" w:cs="Times New Roman"/>
          <w:sz w:val="28"/>
          <w:szCs w:val="28"/>
          <w:lang w:val="ru-RU"/>
        </w:rPr>
        <w:t>Соц</w:t>
      </w:r>
      <w:proofErr w:type="gramEnd"/>
      <w:r w:rsidRPr="00E94B3A">
        <w:rPr>
          <w:rFonts w:ascii="Times New Roman" w:hAnsi="Times New Roman" w:cs="Times New Roman"/>
          <w:sz w:val="28"/>
          <w:szCs w:val="28"/>
          <w:lang w:val="ru-RU"/>
        </w:rPr>
        <w:t xml:space="preserve">іальні перетворення в українському суспільстві докорінно змінили пріоритети в галузі освіти. </w:t>
      </w:r>
      <w:r w:rsidR="00C13D42" w:rsidRPr="00E94B3A">
        <w:rPr>
          <w:rFonts w:ascii="Times New Roman" w:hAnsi="Times New Roman" w:cs="Times New Roman"/>
          <w:sz w:val="28"/>
          <w:szCs w:val="28"/>
          <w:lang w:val="ru-RU"/>
        </w:rPr>
        <w:t>Заклад загальної середньої освіти</w:t>
      </w:r>
      <w:r w:rsidRPr="00E94B3A">
        <w:rPr>
          <w:rFonts w:ascii="Times New Roman" w:hAnsi="Times New Roman" w:cs="Times New Roman"/>
          <w:sz w:val="28"/>
          <w:szCs w:val="28"/>
          <w:lang w:val="ru-RU"/>
        </w:rPr>
        <w:t xml:space="preserve"> потребує нових нетрадиційних ідей, теорій, що відповідали б </w:t>
      </w:r>
      <w:proofErr w:type="gramStart"/>
      <w:r w:rsidRPr="00E94B3A">
        <w:rPr>
          <w:rFonts w:ascii="Times New Roman" w:hAnsi="Times New Roman" w:cs="Times New Roman"/>
          <w:sz w:val="28"/>
          <w:szCs w:val="28"/>
          <w:lang w:val="ru-RU"/>
        </w:rPr>
        <w:t>оптимальному</w:t>
      </w:r>
      <w:proofErr w:type="gramEnd"/>
      <w:r w:rsidRPr="00E94B3A">
        <w:rPr>
          <w:rFonts w:ascii="Times New Roman" w:hAnsi="Times New Roman" w:cs="Times New Roman"/>
          <w:sz w:val="28"/>
          <w:szCs w:val="28"/>
          <w:lang w:val="ru-RU"/>
        </w:rPr>
        <w:t xml:space="preserve"> розвитку дитини, сучасним потребам людства.</w:t>
      </w:r>
    </w:p>
    <w:p w:rsidR="00472F79" w:rsidRPr="00E94B3A" w:rsidRDefault="00472F79" w:rsidP="00472F79">
      <w:pPr>
        <w:shd w:val="clear" w:color="auto" w:fill="FFFFFF"/>
        <w:ind w:left="-567" w:firstLine="567"/>
        <w:jc w:val="both"/>
        <w:rPr>
          <w:rFonts w:ascii="Times New Roman" w:hAnsi="Times New Roman" w:cs="Times New Roman"/>
          <w:sz w:val="28"/>
          <w:szCs w:val="28"/>
          <w:lang w:val="ru-RU"/>
        </w:rPr>
      </w:pPr>
      <w:r w:rsidRPr="00E94B3A">
        <w:rPr>
          <w:rFonts w:ascii="Times New Roman" w:hAnsi="Times New Roman" w:cs="Times New Roman"/>
          <w:sz w:val="28"/>
          <w:szCs w:val="28"/>
          <w:lang w:val="ru-RU"/>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472F79" w:rsidRPr="00E94B3A" w:rsidRDefault="00472F79" w:rsidP="00472F79">
      <w:pPr>
        <w:ind w:left="-567" w:firstLine="567"/>
        <w:jc w:val="both"/>
        <w:rPr>
          <w:rFonts w:ascii="Times New Roman" w:eastAsia="Calibri" w:hAnsi="Times New Roman" w:cs="Times New Roman"/>
          <w:sz w:val="28"/>
          <w:szCs w:val="28"/>
          <w:lang w:val="ru-RU"/>
        </w:rPr>
      </w:pPr>
      <w:r w:rsidRPr="00E94B3A">
        <w:rPr>
          <w:rFonts w:ascii="Times New Roman" w:eastAsia="Calibri" w:hAnsi="Times New Roman" w:cs="Times New Roman"/>
          <w:sz w:val="28"/>
          <w:szCs w:val="28"/>
          <w:lang w:val="ru-RU"/>
        </w:rPr>
        <w:t xml:space="preserve">Основними формами організації освітнього процесу є </w:t>
      </w:r>
      <w:proofErr w:type="gramStart"/>
      <w:r w:rsidRPr="00E94B3A">
        <w:rPr>
          <w:rFonts w:ascii="Times New Roman" w:eastAsia="Calibri" w:hAnsi="Times New Roman" w:cs="Times New Roman"/>
          <w:sz w:val="28"/>
          <w:szCs w:val="28"/>
          <w:lang w:val="ru-RU"/>
        </w:rPr>
        <w:t>р</w:t>
      </w:r>
      <w:proofErr w:type="gramEnd"/>
      <w:r w:rsidRPr="00E94B3A">
        <w:rPr>
          <w:rFonts w:ascii="Times New Roman" w:eastAsia="Calibri" w:hAnsi="Times New Roman" w:cs="Times New Roman"/>
          <w:sz w:val="28"/>
          <w:szCs w:val="28"/>
          <w:lang w:val="ru-RU"/>
        </w:rPr>
        <w:t xml:space="preserve">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E94B3A">
        <w:rPr>
          <w:rFonts w:ascii="Times New Roman" w:hAnsi="Times New Roman" w:cs="Times New Roman"/>
          <w:sz w:val="28"/>
          <w:szCs w:val="28"/>
          <w:lang w:val="ru-RU" w:eastAsia="uk-UA"/>
        </w:rPr>
        <w:t>комбінований урок</w:t>
      </w:r>
      <w:r w:rsidRPr="00E94B3A">
        <w:rPr>
          <w:rFonts w:ascii="Times New Roman" w:eastAsia="Calibri" w:hAnsi="Times New Roman" w:cs="Times New Roman"/>
          <w:sz w:val="28"/>
          <w:szCs w:val="28"/>
          <w:lang w:val="ru-RU"/>
        </w:rPr>
        <w:t>.</w:t>
      </w:r>
    </w:p>
    <w:p w:rsidR="00472F79" w:rsidRPr="00E94B3A" w:rsidRDefault="00472F79" w:rsidP="00472F79">
      <w:pPr>
        <w:pStyle w:val="a4"/>
        <w:spacing w:before="0" w:beforeAutospacing="0" w:after="0" w:afterAutospacing="0"/>
        <w:ind w:left="-567" w:firstLine="567"/>
        <w:jc w:val="both"/>
        <w:rPr>
          <w:sz w:val="28"/>
          <w:szCs w:val="28"/>
          <w:lang w:val="uk-UA"/>
        </w:rPr>
      </w:pPr>
      <w:r w:rsidRPr="00E94B3A">
        <w:rPr>
          <w:sz w:val="28"/>
          <w:szCs w:val="28"/>
          <w:lang w:val="uk-UA"/>
        </w:rPr>
        <w:t xml:space="preserve">Також </w:t>
      </w:r>
      <w:r w:rsidRPr="00E94B3A">
        <w:rPr>
          <w:sz w:val="28"/>
          <w:szCs w:val="28"/>
        </w:rPr>
        <w:t xml:space="preserve">передбачені </w:t>
      </w:r>
      <w:r w:rsidRPr="00E94B3A">
        <w:rPr>
          <w:sz w:val="28"/>
          <w:szCs w:val="28"/>
          <w:lang w:val="uk-UA"/>
        </w:rPr>
        <w:t>екскурсії, віртуальні подорожі, уроки-семінари,</w:t>
      </w:r>
      <w:r w:rsidRPr="00E94B3A">
        <w:rPr>
          <w:sz w:val="28"/>
          <w:szCs w:val="28"/>
        </w:rPr>
        <w:t xml:space="preserve"> лекції</w:t>
      </w:r>
      <w:r w:rsidRPr="00E94B3A">
        <w:rPr>
          <w:sz w:val="28"/>
          <w:szCs w:val="28"/>
          <w:lang w:val="uk-UA"/>
        </w:rPr>
        <w:t xml:space="preserve"> конференції, форуми, спектаклі, брифінги, квести, інтерактивні уроки (</w:t>
      </w:r>
      <w:r w:rsidRPr="00E94B3A">
        <w:rPr>
          <w:rFonts w:eastAsia="Times New Roman"/>
          <w:sz w:val="28"/>
          <w:szCs w:val="28"/>
          <w:lang w:val="uk-UA" w:eastAsia="uk-UA"/>
        </w:rPr>
        <w:t xml:space="preserve">уроки-«суди», </w:t>
      </w:r>
      <w:r w:rsidRPr="00E94B3A">
        <w:rPr>
          <w:sz w:val="28"/>
          <w:szCs w:val="28"/>
          <w:lang w:val="uk-UA"/>
        </w:rPr>
        <w:t>урок-</w:t>
      </w:r>
      <w:r w:rsidRPr="00E94B3A">
        <w:rPr>
          <w:rFonts w:eastAsia="Times New Roman"/>
          <w:sz w:val="28"/>
          <w:szCs w:val="28"/>
          <w:lang w:val="uk-UA" w:eastAsia="uk-UA"/>
        </w:rPr>
        <w:t>дискусійна група, уроки з навчанням одних учнів іншими), інтегровані уроки,</w:t>
      </w:r>
      <w:r w:rsidRPr="00E94B3A">
        <w:rPr>
          <w:sz w:val="28"/>
          <w:szCs w:val="28"/>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E94B3A">
        <w:rPr>
          <w:sz w:val="28"/>
          <w:szCs w:val="28"/>
        </w:rPr>
        <w:t>з</w:t>
      </w:r>
      <w:r w:rsidRPr="00E94B3A">
        <w:rPr>
          <w:sz w:val="28"/>
          <w:szCs w:val="28"/>
          <w:lang w:val="uk-UA"/>
        </w:rPr>
        <w:t xml:space="preserve"> предмет</w:t>
      </w:r>
      <w:r w:rsidRPr="00E94B3A">
        <w:rPr>
          <w:sz w:val="28"/>
          <w:szCs w:val="28"/>
        </w:rPr>
        <w:t>у</w:t>
      </w:r>
      <w:r w:rsidRPr="00E94B3A">
        <w:rPr>
          <w:sz w:val="28"/>
          <w:szCs w:val="28"/>
          <w:lang w:val="uk-UA"/>
        </w:rPr>
        <w:t xml:space="preserve">. </w:t>
      </w:r>
    </w:p>
    <w:p w:rsidR="00472F79" w:rsidRPr="00E94B3A" w:rsidRDefault="00472F79" w:rsidP="00472F79">
      <w:pPr>
        <w:pStyle w:val="a4"/>
        <w:spacing w:before="0" w:beforeAutospacing="0" w:after="0" w:afterAutospacing="0"/>
        <w:ind w:left="-567" w:firstLine="567"/>
        <w:jc w:val="both"/>
        <w:rPr>
          <w:sz w:val="28"/>
          <w:szCs w:val="28"/>
          <w:lang w:val="uk-UA"/>
        </w:rPr>
      </w:pPr>
      <w:r w:rsidRPr="00E94B3A">
        <w:rPr>
          <w:sz w:val="28"/>
          <w:szCs w:val="28"/>
          <w:lang w:val="uk-UA"/>
        </w:rPr>
        <w:t xml:space="preserve">У закладі широко впроваджуються інформаційно-комунікативі технології.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w:t>
      </w:r>
      <w:r w:rsidR="00C13D42" w:rsidRPr="00E94B3A">
        <w:rPr>
          <w:sz w:val="28"/>
          <w:szCs w:val="28"/>
          <w:lang w:val="uk-UA"/>
        </w:rPr>
        <w:t>освітнього процесу</w:t>
      </w:r>
      <w:r w:rsidRPr="00E94B3A">
        <w:rPr>
          <w:sz w:val="28"/>
          <w:szCs w:val="28"/>
          <w:lang w:val="uk-UA"/>
        </w:rPr>
        <w:t>, критичне і логічне мислення, вміння приймати рішення, співпрацювати в команді, бути конкурентоздатними та впевненими особистостями.</w:t>
      </w:r>
    </w:p>
    <w:p w:rsidR="00472F79" w:rsidRPr="00E94B3A" w:rsidRDefault="00472F79" w:rsidP="00472F79">
      <w:pPr>
        <w:pStyle w:val="a4"/>
        <w:spacing w:before="0" w:beforeAutospacing="0" w:after="0" w:afterAutospacing="0"/>
        <w:ind w:left="-567" w:firstLine="567"/>
        <w:jc w:val="both"/>
        <w:rPr>
          <w:sz w:val="28"/>
          <w:szCs w:val="28"/>
          <w:lang w:val="uk-UA"/>
        </w:rPr>
      </w:pPr>
      <w:r w:rsidRPr="00E94B3A">
        <w:rPr>
          <w:sz w:val="28"/>
          <w:szCs w:val="28"/>
          <w:lang w:val="uk-UA"/>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472F79" w:rsidRPr="00E94B3A" w:rsidRDefault="00472F79" w:rsidP="00472F79">
      <w:pPr>
        <w:pStyle w:val="a4"/>
        <w:spacing w:before="0" w:beforeAutospacing="0" w:after="0" w:afterAutospacing="0"/>
        <w:ind w:left="-567" w:firstLine="567"/>
        <w:jc w:val="both"/>
        <w:rPr>
          <w:sz w:val="28"/>
          <w:szCs w:val="28"/>
          <w:lang w:val="uk-UA"/>
        </w:rPr>
      </w:pPr>
      <w:r w:rsidRPr="00E94B3A">
        <w:rPr>
          <w:sz w:val="28"/>
          <w:szCs w:val="28"/>
          <w:lang w:val="uk-UA"/>
        </w:rPr>
        <w:t>Серед використовуваних засобів: мультимедійні презентації, мультимедійні карти, проекти, онлайн-тести, програмовані засоби навчення та інше.</w:t>
      </w:r>
    </w:p>
    <w:p w:rsidR="00472F79" w:rsidRPr="00E94B3A" w:rsidRDefault="00472F79" w:rsidP="00472F79">
      <w:pPr>
        <w:pStyle w:val="a4"/>
        <w:spacing w:before="0" w:beforeAutospacing="0" w:after="0" w:afterAutospacing="0"/>
        <w:ind w:left="-567" w:firstLine="567"/>
        <w:jc w:val="both"/>
        <w:rPr>
          <w:sz w:val="28"/>
          <w:szCs w:val="28"/>
          <w:lang w:val="uk-UA"/>
        </w:rPr>
      </w:pPr>
      <w:r w:rsidRPr="00E94B3A">
        <w:rPr>
          <w:sz w:val="28"/>
          <w:szCs w:val="28"/>
          <w:lang w:val="uk-UA"/>
        </w:rPr>
        <w:t>В</w:t>
      </w:r>
      <w:r w:rsidRPr="00E94B3A">
        <w:rPr>
          <w:sz w:val="28"/>
          <w:szCs w:val="28"/>
        </w:rPr>
        <w:t>чител</w:t>
      </w:r>
      <w:r w:rsidRPr="00E94B3A">
        <w:rPr>
          <w:sz w:val="28"/>
          <w:szCs w:val="28"/>
          <w:lang w:val="uk-UA"/>
        </w:rPr>
        <w:t>і</w:t>
      </w:r>
      <w:r w:rsidRPr="00E94B3A">
        <w:rPr>
          <w:sz w:val="28"/>
          <w:szCs w:val="28"/>
        </w:rPr>
        <w:t xml:space="preserve"> </w:t>
      </w:r>
      <w:r w:rsidRPr="00E94B3A">
        <w:rPr>
          <w:sz w:val="28"/>
          <w:szCs w:val="28"/>
          <w:lang w:val="uk-UA"/>
        </w:rPr>
        <w:t>не тільки самі</w:t>
      </w:r>
      <w:r w:rsidRPr="00E94B3A">
        <w:rPr>
          <w:sz w:val="28"/>
          <w:szCs w:val="28"/>
        </w:rPr>
        <w:t xml:space="preserve"> активно використовув</w:t>
      </w:r>
      <w:r w:rsidRPr="00E94B3A">
        <w:rPr>
          <w:sz w:val="28"/>
          <w:szCs w:val="28"/>
          <w:lang w:val="uk-UA"/>
        </w:rPr>
        <w:t>ують</w:t>
      </w:r>
      <w:r w:rsidRPr="00E94B3A">
        <w:rPr>
          <w:sz w:val="28"/>
          <w:szCs w:val="28"/>
        </w:rPr>
        <w:t xml:space="preserve"> інтернет-ресурси, сучасні інформаційні технології, але й забезпеч</w:t>
      </w:r>
      <w:r w:rsidRPr="00E94B3A">
        <w:rPr>
          <w:sz w:val="28"/>
          <w:szCs w:val="28"/>
          <w:lang w:val="uk-UA"/>
        </w:rPr>
        <w:t>ують</w:t>
      </w:r>
      <w:r w:rsidRPr="00E94B3A">
        <w:rPr>
          <w:sz w:val="28"/>
          <w:szCs w:val="28"/>
        </w:rPr>
        <w:t xml:space="preserve"> їх активне використання учнями. Тому створенн</w:t>
      </w:r>
      <w:r w:rsidRPr="00E94B3A">
        <w:rPr>
          <w:sz w:val="28"/>
          <w:szCs w:val="28"/>
          <w:lang w:val="uk-UA"/>
        </w:rPr>
        <w:t>і вчителями</w:t>
      </w:r>
      <w:r w:rsidRPr="00E94B3A">
        <w:rPr>
          <w:sz w:val="28"/>
          <w:szCs w:val="28"/>
        </w:rPr>
        <w:t xml:space="preserve"> персональн</w:t>
      </w:r>
      <w:r w:rsidRPr="00E94B3A">
        <w:rPr>
          <w:sz w:val="28"/>
          <w:szCs w:val="28"/>
          <w:lang w:val="uk-UA"/>
        </w:rPr>
        <w:t>і</w:t>
      </w:r>
      <w:r w:rsidRPr="00E94B3A">
        <w:rPr>
          <w:sz w:val="28"/>
          <w:szCs w:val="28"/>
        </w:rPr>
        <w:t xml:space="preserve"> предметн</w:t>
      </w:r>
      <w:r w:rsidRPr="00E94B3A">
        <w:rPr>
          <w:sz w:val="28"/>
          <w:szCs w:val="28"/>
          <w:lang w:val="uk-UA"/>
        </w:rPr>
        <w:t>і</w:t>
      </w:r>
      <w:r w:rsidRPr="00E94B3A">
        <w:rPr>
          <w:sz w:val="28"/>
          <w:szCs w:val="28"/>
        </w:rPr>
        <w:t xml:space="preserve"> сайт</w:t>
      </w:r>
      <w:r w:rsidRPr="00E94B3A">
        <w:rPr>
          <w:sz w:val="28"/>
          <w:szCs w:val="28"/>
          <w:lang w:val="uk-UA"/>
        </w:rPr>
        <w:t>и</w:t>
      </w:r>
      <w:r w:rsidRPr="00E94B3A">
        <w:rPr>
          <w:sz w:val="28"/>
          <w:szCs w:val="28"/>
        </w:rPr>
        <w:t xml:space="preserve"> є однією з важливих форм роботи сучасного вчителя і є поштовхом для подальшого освоєння нових сучасних веб-ресурсів відповідно до вимог</w:t>
      </w:r>
      <w:proofErr w:type="gramStart"/>
      <w:r w:rsidRPr="00E94B3A">
        <w:rPr>
          <w:sz w:val="28"/>
          <w:szCs w:val="28"/>
        </w:rPr>
        <w:t xml:space="preserve"> ІК</w:t>
      </w:r>
      <w:proofErr w:type="gramEnd"/>
      <w:r w:rsidR="00C13D42" w:rsidRPr="00E94B3A">
        <w:rPr>
          <w:sz w:val="28"/>
          <w:szCs w:val="28"/>
          <w:lang w:val="uk-UA"/>
        </w:rPr>
        <w:t xml:space="preserve"> </w:t>
      </w:r>
      <w:r w:rsidRPr="00E94B3A">
        <w:rPr>
          <w:sz w:val="28"/>
          <w:szCs w:val="28"/>
        </w:rPr>
        <w:t>компетентності, що важливо у процесі модернізації навчання в сучасн</w:t>
      </w:r>
      <w:r w:rsidR="00C13D42" w:rsidRPr="00E94B3A">
        <w:rPr>
          <w:sz w:val="28"/>
          <w:szCs w:val="28"/>
          <w:lang w:val="uk-UA"/>
        </w:rPr>
        <w:t>ому закладі загальної середньої освіти.</w:t>
      </w:r>
    </w:p>
    <w:p w:rsidR="00472F79" w:rsidRPr="00E94B3A" w:rsidRDefault="00472F79" w:rsidP="00472F79">
      <w:pPr>
        <w:pStyle w:val="a4"/>
        <w:spacing w:before="0" w:beforeAutospacing="0" w:after="0" w:afterAutospacing="0"/>
        <w:jc w:val="both"/>
        <w:rPr>
          <w:sz w:val="28"/>
          <w:szCs w:val="28"/>
          <w:lang w:eastAsia="uk-UA"/>
        </w:rPr>
      </w:pPr>
    </w:p>
    <w:p w:rsidR="00512B4C" w:rsidRPr="00E94B3A" w:rsidRDefault="00512B4C" w:rsidP="00512B4C">
      <w:pPr>
        <w:shd w:val="clear" w:color="auto" w:fill="FFFFFF"/>
        <w:ind w:left="-540" w:firstLine="360"/>
        <w:jc w:val="both"/>
        <w:rPr>
          <w:rFonts w:ascii="Times New Roman" w:hAnsi="Times New Roman" w:cs="Times New Roman"/>
          <w:sz w:val="28"/>
          <w:szCs w:val="28"/>
          <w:lang w:val="ru-RU"/>
        </w:rPr>
      </w:pPr>
    </w:p>
    <w:p w:rsidR="00472F79" w:rsidRPr="00E94B3A" w:rsidRDefault="00472F79" w:rsidP="00472F79">
      <w:pPr>
        <w:pStyle w:val="a4"/>
        <w:spacing w:before="0" w:beforeAutospacing="0" w:after="0" w:afterAutospacing="0"/>
        <w:jc w:val="both"/>
        <w:rPr>
          <w:sz w:val="28"/>
          <w:szCs w:val="28"/>
          <w:lang w:eastAsia="uk-UA"/>
        </w:rPr>
      </w:pPr>
    </w:p>
    <w:p w:rsidR="00472F79" w:rsidRPr="00E94B3A" w:rsidRDefault="00472F79" w:rsidP="00472F79">
      <w:pPr>
        <w:shd w:val="clear" w:color="auto" w:fill="FFFFFF"/>
        <w:jc w:val="center"/>
        <w:rPr>
          <w:rFonts w:ascii="Times New Roman" w:hAnsi="Times New Roman" w:cs="Times New Roman"/>
          <w:sz w:val="28"/>
          <w:szCs w:val="28"/>
          <w:lang w:val="ru-RU"/>
        </w:rPr>
      </w:pPr>
      <w:r w:rsidRPr="00E94B3A">
        <w:rPr>
          <w:rFonts w:ascii="Times New Roman" w:hAnsi="Times New Roman" w:cs="Times New Roman"/>
          <w:b/>
          <w:bCs/>
          <w:sz w:val="28"/>
          <w:szCs w:val="28"/>
          <w:bdr w:val="none" w:sz="0" w:space="0" w:color="auto" w:frame="1"/>
          <w:lang w:val="ru-RU"/>
        </w:rPr>
        <w:t>Розділ 6</w:t>
      </w:r>
    </w:p>
    <w:p w:rsidR="00472F79" w:rsidRPr="00E94B3A" w:rsidRDefault="00472F79" w:rsidP="00472F79">
      <w:pPr>
        <w:shd w:val="clear" w:color="auto" w:fill="FFFFFF"/>
        <w:jc w:val="center"/>
        <w:rPr>
          <w:rFonts w:ascii="Times New Roman" w:hAnsi="Times New Roman" w:cs="Times New Roman"/>
          <w:b/>
          <w:bCs/>
          <w:sz w:val="28"/>
          <w:szCs w:val="28"/>
          <w:bdr w:val="none" w:sz="0" w:space="0" w:color="auto" w:frame="1"/>
          <w:lang w:val="ru-RU"/>
        </w:rPr>
      </w:pPr>
      <w:r w:rsidRPr="00E94B3A">
        <w:rPr>
          <w:rFonts w:ascii="Times New Roman" w:hAnsi="Times New Roman" w:cs="Times New Roman"/>
          <w:b/>
          <w:bCs/>
          <w:sz w:val="28"/>
          <w:szCs w:val="28"/>
          <w:bdr w:val="none" w:sz="0" w:space="0" w:color="auto" w:frame="1"/>
          <w:lang w:val="ru-RU"/>
        </w:rPr>
        <w:t>Показники (вимірники) реалізації освітньої програми</w:t>
      </w:r>
    </w:p>
    <w:p w:rsidR="00472F79" w:rsidRPr="00E94B3A" w:rsidRDefault="00472F79" w:rsidP="00472F79">
      <w:pPr>
        <w:shd w:val="clear" w:color="auto" w:fill="FFFFFF"/>
        <w:jc w:val="center"/>
        <w:rPr>
          <w:rFonts w:ascii="Times New Roman" w:hAnsi="Times New Roman" w:cs="Times New Roman"/>
          <w:b/>
          <w:bCs/>
          <w:sz w:val="28"/>
          <w:szCs w:val="28"/>
          <w:bdr w:val="none" w:sz="0" w:space="0" w:color="auto" w:frame="1"/>
          <w:lang w:val="ru-RU"/>
        </w:rPr>
      </w:pPr>
    </w:p>
    <w:p w:rsidR="00472F79" w:rsidRPr="00E94B3A" w:rsidRDefault="00472F79" w:rsidP="00472F79">
      <w:pPr>
        <w:shd w:val="clear" w:color="auto" w:fill="FFFFFF"/>
        <w:ind w:left="-567" w:firstLine="567"/>
        <w:jc w:val="both"/>
        <w:rPr>
          <w:rFonts w:ascii="Times New Roman" w:hAnsi="Times New Roman" w:cs="Times New Roman"/>
          <w:sz w:val="28"/>
          <w:szCs w:val="28"/>
          <w:lang w:val="ru-RU"/>
        </w:rPr>
      </w:pPr>
      <w:proofErr w:type="gramStart"/>
      <w:r w:rsidRPr="00E94B3A">
        <w:rPr>
          <w:rFonts w:ascii="Times New Roman" w:hAnsi="Times New Roman" w:cs="Times New Roman"/>
          <w:sz w:val="28"/>
          <w:szCs w:val="28"/>
          <w:lang w:val="ru-RU"/>
        </w:rPr>
        <w:t>Р</w:t>
      </w:r>
      <w:proofErr w:type="gramEnd"/>
      <w:r w:rsidRPr="00E94B3A">
        <w:rPr>
          <w:rFonts w:ascii="Times New Roman" w:hAnsi="Times New Roman" w:cs="Times New Roman"/>
          <w:sz w:val="28"/>
          <w:szCs w:val="28"/>
          <w:lang w:val="ru-RU"/>
        </w:rPr>
        <w:t>івень досягнень учнів буде вивчатись</w:t>
      </w:r>
      <w:r w:rsidRPr="00E94B3A">
        <w:rPr>
          <w:rFonts w:ascii="Times New Roman" w:eastAsia="Calibri" w:hAnsi="Times New Roman" w:cs="Times New Roman"/>
          <w:sz w:val="28"/>
          <w:szCs w:val="28"/>
          <w:lang w:val="ru-RU"/>
        </w:rPr>
        <w:t>:</w:t>
      </w:r>
      <w:r w:rsidRPr="00E94B3A">
        <w:rPr>
          <w:rFonts w:ascii="Times New Roman" w:hAnsi="Times New Roman" w:cs="Times New Roman"/>
          <w:sz w:val="28"/>
          <w:szCs w:val="28"/>
          <w:lang w:val="ru-RU"/>
        </w:rPr>
        <w:t xml:space="preserve"> шляхом моніторингу знань, умінь і навичок з окремих предметів; проведення контрольних випробувань учнів; участі учнів </w:t>
      </w:r>
      <w:r w:rsidR="00C13D42" w:rsidRPr="00E94B3A">
        <w:rPr>
          <w:rFonts w:ascii="Times New Roman" w:hAnsi="Times New Roman" w:cs="Times New Roman"/>
          <w:sz w:val="28"/>
          <w:szCs w:val="28"/>
          <w:lang w:val="ru-RU"/>
        </w:rPr>
        <w:t>закладу</w:t>
      </w:r>
      <w:r w:rsidRPr="00E94B3A">
        <w:rPr>
          <w:rFonts w:ascii="Times New Roman" w:hAnsi="Times New Roman" w:cs="Times New Roman"/>
          <w:sz w:val="28"/>
          <w:szCs w:val="28"/>
          <w:lang w:val="ru-RU"/>
        </w:rPr>
        <w:t xml:space="preserve">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w:t>
      </w:r>
      <w:proofErr w:type="gramStart"/>
      <w:r w:rsidRPr="00E94B3A">
        <w:rPr>
          <w:rFonts w:ascii="Times New Roman" w:hAnsi="Times New Roman" w:cs="Times New Roman"/>
          <w:sz w:val="28"/>
          <w:szCs w:val="28"/>
          <w:lang w:val="ru-RU"/>
        </w:rPr>
        <w:t>в</w:t>
      </w:r>
      <w:proofErr w:type="gramEnd"/>
      <w:r w:rsidRPr="00E94B3A">
        <w:rPr>
          <w:rFonts w:ascii="Times New Roman" w:hAnsi="Times New Roman" w:cs="Times New Roman"/>
          <w:sz w:val="28"/>
          <w:szCs w:val="28"/>
          <w:lang w:val="ru-RU"/>
        </w:rPr>
        <w:t xml:space="preserve"> у ДПА і ЗНО.</w:t>
      </w:r>
    </w:p>
    <w:p w:rsidR="00472F79" w:rsidRPr="00E94B3A" w:rsidRDefault="00472F79" w:rsidP="00472F79">
      <w:pPr>
        <w:shd w:val="clear" w:color="auto" w:fill="FFFFFF"/>
        <w:jc w:val="center"/>
        <w:rPr>
          <w:rFonts w:ascii="Times New Roman" w:hAnsi="Times New Roman" w:cs="Times New Roman"/>
          <w:b/>
          <w:bCs/>
          <w:sz w:val="28"/>
          <w:szCs w:val="28"/>
          <w:bdr w:val="none" w:sz="0" w:space="0" w:color="auto" w:frame="1"/>
          <w:lang w:val="ru-RU"/>
        </w:rPr>
      </w:pPr>
    </w:p>
    <w:p w:rsidR="00472F79" w:rsidRPr="00E94B3A" w:rsidRDefault="00472F79" w:rsidP="00472F79">
      <w:pPr>
        <w:shd w:val="clear" w:color="auto" w:fill="FFFFFF"/>
        <w:jc w:val="center"/>
        <w:rPr>
          <w:rFonts w:ascii="Times New Roman" w:hAnsi="Times New Roman" w:cs="Times New Roman"/>
          <w:sz w:val="28"/>
          <w:szCs w:val="28"/>
          <w:lang w:val="ru-RU"/>
        </w:rPr>
      </w:pPr>
      <w:r w:rsidRPr="00E94B3A">
        <w:rPr>
          <w:rFonts w:ascii="Times New Roman" w:hAnsi="Times New Roman" w:cs="Times New Roman"/>
          <w:b/>
          <w:bCs/>
          <w:sz w:val="28"/>
          <w:szCs w:val="28"/>
          <w:bdr w:val="none" w:sz="0" w:space="0" w:color="auto" w:frame="1"/>
          <w:lang w:val="ru-RU"/>
        </w:rPr>
        <w:t>Розділ 7</w:t>
      </w:r>
    </w:p>
    <w:p w:rsidR="00472F79" w:rsidRPr="00E94B3A" w:rsidRDefault="00472F79" w:rsidP="00472F79">
      <w:pPr>
        <w:jc w:val="center"/>
        <w:rPr>
          <w:rFonts w:ascii="Times New Roman" w:hAnsi="Times New Roman" w:cs="Times New Roman"/>
          <w:b/>
          <w:bCs/>
          <w:sz w:val="28"/>
          <w:szCs w:val="28"/>
          <w:bdr w:val="none" w:sz="0" w:space="0" w:color="auto" w:frame="1"/>
          <w:lang w:val="ru-RU"/>
        </w:rPr>
      </w:pPr>
      <w:r w:rsidRPr="00E94B3A">
        <w:rPr>
          <w:rFonts w:ascii="Times New Roman" w:hAnsi="Times New Roman" w:cs="Times New Roman"/>
          <w:b/>
          <w:bCs/>
          <w:sz w:val="28"/>
          <w:szCs w:val="28"/>
          <w:bdr w:val="none" w:sz="0" w:space="0" w:color="auto" w:frame="1"/>
          <w:lang w:val="ru-RU"/>
        </w:rPr>
        <w:t>Програмно-методичне забезпечення освітньої програми</w:t>
      </w:r>
    </w:p>
    <w:p w:rsidR="00472F79" w:rsidRPr="00E94B3A" w:rsidRDefault="00472F79" w:rsidP="00472F79">
      <w:pPr>
        <w:ind w:left="-567" w:firstLine="567"/>
        <w:jc w:val="both"/>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 Для виконання освітніх </w:t>
      </w:r>
      <w:r w:rsidR="00755FFE" w:rsidRPr="00E94B3A">
        <w:rPr>
          <w:rFonts w:ascii="Times New Roman" w:hAnsi="Times New Roman" w:cs="Times New Roman"/>
          <w:sz w:val="28"/>
          <w:szCs w:val="28"/>
          <w:lang w:val="ru-RU"/>
        </w:rPr>
        <w:t>програм школи на 202</w:t>
      </w:r>
      <w:r w:rsidR="00986263" w:rsidRPr="00E94B3A">
        <w:rPr>
          <w:rFonts w:ascii="Times New Roman" w:hAnsi="Times New Roman" w:cs="Times New Roman"/>
          <w:sz w:val="28"/>
          <w:szCs w:val="28"/>
          <w:lang w:val="ru-RU"/>
        </w:rPr>
        <w:t>1</w:t>
      </w:r>
      <w:r w:rsidR="00F7486A">
        <w:rPr>
          <w:rFonts w:ascii="Times New Roman" w:hAnsi="Times New Roman" w:cs="Times New Roman"/>
          <w:sz w:val="28"/>
          <w:szCs w:val="28"/>
          <w:lang w:val="ru-RU"/>
        </w:rPr>
        <w:t>/</w:t>
      </w:r>
      <w:r w:rsidR="00755FFE" w:rsidRPr="00E94B3A">
        <w:rPr>
          <w:rFonts w:ascii="Times New Roman" w:hAnsi="Times New Roman" w:cs="Times New Roman"/>
          <w:sz w:val="28"/>
          <w:szCs w:val="28"/>
          <w:lang w:val="ru-RU"/>
        </w:rPr>
        <w:t>202</w:t>
      </w:r>
      <w:r w:rsidR="00986263" w:rsidRPr="00E94B3A">
        <w:rPr>
          <w:rFonts w:ascii="Times New Roman" w:hAnsi="Times New Roman" w:cs="Times New Roman"/>
          <w:sz w:val="28"/>
          <w:szCs w:val="28"/>
          <w:lang w:val="ru-RU"/>
        </w:rPr>
        <w:t>2</w:t>
      </w:r>
      <w:r w:rsidRPr="00E94B3A">
        <w:rPr>
          <w:rFonts w:ascii="Times New Roman" w:hAnsi="Times New Roman" w:cs="Times New Roman"/>
          <w:sz w:val="28"/>
          <w:szCs w:val="28"/>
          <w:lang w:val="ru-RU"/>
        </w:rPr>
        <w:t xml:space="preserve"> навчальний </w:t>
      </w:r>
      <w:proofErr w:type="gramStart"/>
      <w:r w:rsidRPr="00E94B3A">
        <w:rPr>
          <w:rFonts w:ascii="Times New Roman" w:hAnsi="Times New Roman" w:cs="Times New Roman"/>
          <w:sz w:val="28"/>
          <w:szCs w:val="28"/>
          <w:lang w:val="ru-RU"/>
        </w:rPr>
        <w:t>р</w:t>
      </w:r>
      <w:proofErr w:type="gramEnd"/>
      <w:r w:rsidRPr="00E94B3A">
        <w:rPr>
          <w:rFonts w:ascii="Times New Roman" w:hAnsi="Times New Roman" w:cs="Times New Roman"/>
          <w:sz w:val="28"/>
          <w:szCs w:val="28"/>
          <w:lang w:val="ru-RU"/>
        </w:rPr>
        <w:t>ік 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proofErr w:type="gramStart"/>
      <w:r w:rsidR="006F0114" w:rsidRPr="00E94B3A">
        <w:rPr>
          <w:rFonts w:ascii="Times New Roman" w:hAnsi="Times New Roman" w:cs="Times New Roman"/>
          <w:sz w:val="28"/>
          <w:szCs w:val="28"/>
          <w:lang w:val="ru-RU"/>
        </w:rPr>
        <w:t xml:space="preserve"> </w:t>
      </w:r>
      <w:r w:rsidRPr="00E94B3A">
        <w:rPr>
          <w:rFonts w:ascii="Times New Roman" w:hAnsi="Times New Roman" w:cs="Times New Roman"/>
          <w:sz w:val="28"/>
          <w:szCs w:val="28"/>
          <w:lang w:val="ru-RU"/>
        </w:rPr>
        <w:t>.</w:t>
      </w:r>
      <w:proofErr w:type="gramEnd"/>
    </w:p>
    <w:p w:rsidR="00512B4C" w:rsidRPr="00E94B3A" w:rsidRDefault="00512B4C" w:rsidP="00512B4C">
      <w:pPr>
        <w:shd w:val="clear" w:color="auto" w:fill="FFFFFF"/>
        <w:ind w:left="-540" w:firstLine="360"/>
        <w:jc w:val="both"/>
        <w:rPr>
          <w:rFonts w:ascii="Times New Roman" w:hAnsi="Times New Roman" w:cs="Times New Roman"/>
          <w:sz w:val="28"/>
          <w:szCs w:val="28"/>
          <w:lang w:val="ru-RU"/>
        </w:rPr>
      </w:pPr>
    </w:p>
    <w:p w:rsidR="003073E5" w:rsidRPr="00E94B3A" w:rsidRDefault="003073E5" w:rsidP="003073E5">
      <w:pPr>
        <w:widowControl/>
        <w:shd w:val="clear" w:color="auto" w:fill="FFFFFF"/>
        <w:jc w:val="both"/>
        <w:rPr>
          <w:rFonts w:ascii="Times New Roman" w:eastAsia="Times New Roman" w:hAnsi="Times New Roman" w:cs="Times New Roman"/>
          <w:color w:val="auto"/>
          <w:sz w:val="28"/>
          <w:szCs w:val="28"/>
          <w:lang w:val="ru-RU" w:eastAsia="ru-RU" w:bidi="ar-SA"/>
        </w:rPr>
      </w:pPr>
    </w:p>
    <w:p w:rsidR="00C47F18" w:rsidRPr="00E94B3A" w:rsidRDefault="00C47F18" w:rsidP="00C47F18">
      <w:pPr>
        <w:shd w:val="clear" w:color="auto" w:fill="FFFFFF"/>
        <w:jc w:val="center"/>
        <w:rPr>
          <w:rFonts w:ascii="Times New Roman" w:hAnsi="Times New Roman" w:cs="Times New Roman"/>
          <w:b/>
          <w:bCs/>
          <w:sz w:val="28"/>
          <w:szCs w:val="28"/>
          <w:bdr w:val="none" w:sz="0" w:space="0" w:color="auto" w:frame="1"/>
          <w:lang w:val="ru-RU"/>
        </w:rPr>
      </w:pPr>
      <w:r w:rsidRPr="00E94B3A">
        <w:rPr>
          <w:rFonts w:ascii="Times New Roman" w:hAnsi="Times New Roman" w:cs="Times New Roman"/>
          <w:b/>
          <w:bCs/>
          <w:sz w:val="28"/>
          <w:szCs w:val="28"/>
          <w:bdr w:val="none" w:sz="0" w:space="0" w:color="auto" w:frame="1"/>
          <w:lang w:val="ru-RU"/>
        </w:rPr>
        <w:t>Розділ 8</w:t>
      </w:r>
    </w:p>
    <w:p w:rsidR="00C47F18" w:rsidRPr="00E94B3A" w:rsidRDefault="00C47F18" w:rsidP="00C47F18">
      <w:pPr>
        <w:shd w:val="clear" w:color="auto" w:fill="FFFFFF"/>
        <w:jc w:val="center"/>
        <w:rPr>
          <w:rFonts w:ascii="Times New Roman" w:hAnsi="Times New Roman" w:cs="Times New Roman"/>
          <w:b/>
          <w:bCs/>
          <w:sz w:val="28"/>
          <w:szCs w:val="28"/>
          <w:bdr w:val="none" w:sz="0" w:space="0" w:color="auto" w:frame="1"/>
          <w:lang w:val="ru-RU"/>
        </w:rPr>
      </w:pPr>
      <w:r w:rsidRPr="00E94B3A">
        <w:rPr>
          <w:rFonts w:ascii="Times New Roman" w:hAnsi="Times New Roman" w:cs="Times New Roman"/>
          <w:b/>
          <w:bCs/>
          <w:sz w:val="28"/>
          <w:szCs w:val="28"/>
          <w:bdr w:val="none" w:sz="0" w:space="0" w:color="auto" w:frame="1"/>
          <w:lang w:val="ru-RU"/>
        </w:rPr>
        <w:t>Структура навчального року</w:t>
      </w:r>
    </w:p>
    <w:p w:rsidR="00C47F18" w:rsidRPr="00E94B3A" w:rsidRDefault="00C47F18" w:rsidP="00C47F18">
      <w:pPr>
        <w:shd w:val="clear" w:color="auto" w:fill="FFFFFF"/>
        <w:jc w:val="center"/>
        <w:rPr>
          <w:rFonts w:ascii="Times New Roman" w:hAnsi="Times New Roman" w:cs="Times New Roman"/>
          <w:sz w:val="28"/>
          <w:szCs w:val="28"/>
          <w:lang w:val="ru-RU"/>
        </w:rPr>
      </w:pPr>
    </w:p>
    <w:p w:rsidR="00C47F18" w:rsidRPr="00E94B3A" w:rsidRDefault="00C47F18" w:rsidP="00C47F18">
      <w:pPr>
        <w:pStyle w:val="a4"/>
        <w:shd w:val="clear" w:color="auto" w:fill="FFFFFF"/>
        <w:spacing w:before="0" w:beforeAutospacing="0" w:after="0" w:afterAutospacing="0"/>
        <w:ind w:left="-567" w:firstLine="567"/>
        <w:jc w:val="both"/>
        <w:rPr>
          <w:sz w:val="28"/>
          <w:szCs w:val="28"/>
          <w:lang w:val="uk-UA"/>
        </w:rPr>
      </w:pPr>
      <w:r w:rsidRPr="00E94B3A">
        <w:rPr>
          <w:sz w:val="28"/>
          <w:szCs w:val="28"/>
          <w:lang w:val="uk-UA"/>
        </w:rPr>
        <w:t>Відповідно до статті 15 (розділ ХІІ ) Закону України «Про освіту»</w:t>
      </w:r>
      <w:r w:rsidR="00B05229" w:rsidRPr="00E94B3A">
        <w:rPr>
          <w:sz w:val="28"/>
          <w:szCs w:val="28"/>
          <w:lang w:val="uk-UA"/>
        </w:rPr>
        <w:t>, статті 10 пункту 4 Закону України «Про повну загальну середню освіту»</w:t>
      </w:r>
      <w:r w:rsidRPr="00E94B3A">
        <w:rPr>
          <w:sz w:val="28"/>
          <w:szCs w:val="28"/>
          <w:lang w:val="uk-UA"/>
        </w:rPr>
        <w:t xml:space="preserve">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B05229" w:rsidRPr="00E94B3A" w:rsidRDefault="00626E69" w:rsidP="00C47F18">
      <w:pPr>
        <w:ind w:left="-567" w:firstLine="567"/>
        <w:jc w:val="both"/>
        <w:rPr>
          <w:rFonts w:ascii="Times New Roman" w:hAnsi="Times New Roman" w:cs="Times New Roman"/>
          <w:bCs/>
          <w:sz w:val="28"/>
          <w:szCs w:val="28"/>
          <w:lang w:val="ru-RU"/>
        </w:rPr>
      </w:pPr>
      <w:r w:rsidRPr="00E94B3A">
        <w:rPr>
          <w:rFonts w:ascii="Times New Roman" w:hAnsi="Times New Roman" w:cs="Times New Roman"/>
          <w:bCs/>
          <w:sz w:val="28"/>
          <w:szCs w:val="28"/>
          <w:lang w:val="ru-RU"/>
        </w:rPr>
        <w:t>202</w:t>
      </w:r>
      <w:r w:rsidR="001518A2" w:rsidRPr="00E94B3A">
        <w:rPr>
          <w:rFonts w:ascii="Times New Roman" w:hAnsi="Times New Roman" w:cs="Times New Roman"/>
          <w:bCs/>
          <w:sz w:val="28"/>
          <w:szCs w:val="28"/>
          <w:lang w:val="ru-RU"/>
        </w:rPr>
        <w:t>1</w:t>
      </w:r>
      <w:r w:rsidR="00F7486A">
        <w:rPr>
          <w:rFonts w:ascii="Times New Roman" w:hAnsi="Times New Roman" w:cs="Times New Roman"/>
          <w:bCs/>
          <w:sz w:val="28"/>
          <w:szCs w:val="28"/>
          <w:lang w:val="ru-RU"/>
        </w:rPr>
        <w:t>/</w:t>
      </w:r>
      <w:r w:rsidRPr="00E94B3A">
        <w:rPr>
          <w:rFonts w:ascii="Times New Roman" w:hAnsi="Times New Roman" w:cs="Times New Roman"/>
          <w:bCs/>
          <w:sz w:val="28"/>
          <w:szCs w:val="28"/>
          <w:lang w:val="ru-RU"/>
        </w:rPr>
        <w:t>202</w:t>
      </w:r>
      <w:r w:rsidR="001518A2" w:rsidRPr="00E94B3A">
        <w:rPr>
          <w:rFonts w:ascii="Times New Roman" w:hAnsi="Times New Roman" w:cs="Times New Roman"/>
          <w:bCs/>
          <w:sz w:val="28"/>
          <w:szCs w:val="28"/>
          <w:lang w:val="ru-RU"/>
        </w:rPr>
        <w:t>2</w:t>
      </w:r>
      <w:r w:rsidR="00C47F18" w:rsidRPr="00E94B3A">
        <w:rPr>
          <w:rFonts w:ascii="Times New Roman" w:hAnsi="Times New Roman" w:cs="Times New Roman"/>
          <w:bCs/>
          <w:sz w:val="28"/>
          <w:szCs w:val="28"/>
          <w:lang w:val="ru-RU"/>
        </w:rPr>
        <w:t xml:space="preserve"> навчальний </w:t>
      </w:r>
      <w:proofErr w:type="gramStart"/>
      <w:r w:rsidR="00C47F18" w:rsidRPr="00E94B3A">
        <w:rPr>
          <w:rFonts w:ascii="Times New Roman" w:hAnsi="Times New Roman" w:cs="Times New Roman"/>
          <w:bCs/>
          <w:sz w:val="28"/>
          <w:szCs w:val="28"/>
          <w:lang w:val="ru-RU"/>
        </w:rPr>
        <w:t>р</w:t>
      </w:r>
      <w:proofErr w:type="gramEnd"/>
      <w:r w:rsidR="00C47F18" w:rsidRPr="00E94B3A">
        <w:rPr>
          <w:rFonts w:ascii="Times New Roman" w:hAnsi="Times New Roman" w:cs="Times New Roman"/>
          <w:bCs/>
          <w:sz w:val="28"/>
          <w:szCs w:val="28"/>
          <w:lang w:val="ru-RU"/>
        </w:rPr>
        <w:t>ік розпочинається   0</w:t>
      </w:r>
      <w:r w:rsidR="00B05229" w:rsidRPr="00E94B3A">
        <w:rPr>
          <w:rFonts w:ascii="Times New Roman" w:hAnsi="Times New Roman" w:cs="Times New Roman"/>
          <w:bCs/>
          <w:sz w:val="28"/>
          <w:szCs w:val="28"/>
          <w:lang w:val="ru-RU"/>
        </w:rPr>
        <w:t>1 вересня 202</w:t>
      </w:r>
      <w:r w:rsidR="001518A2" w:rsidRPr="00E94B3A">
        <w:rPr>
          <w:rFonts w:ascii="Times New Roman" w:hAnsi="Times New Roman" w:cs="Times New Roman"/>
          <w:bCs/>
          <w:sz w:val="28"/>
          <w:szCs w:val="28"/>
          <w:lang w:val="ru-RU"/>
        </w:rPr>
        <w:t>1</w:t>
      </w:r>
      <w:r w:rsidR="00C47F18" w:rsidRPr="00E94B3A">
        <w:rPr>
          <w:rFonts w:ascii="Times New Roman" w:hAnsi="Times New Roman" w:cs="Times New Roman"/>
          <w:bCs/>
          <w:sz w:val="28"/>
          <w:szCs w:val="28"/>
          <w:lang w:val="ru-RU"/>
        </w:rPr>
        <w:t xml:space="preserve"> року та закінчується не пізніше 0</w:t>
      </w:r>
      <w:r w:rsidR="00B05229" w:rsidRPr="00E94B3A">
        <w:rPr>
          <w:rFonts w:ascii="Times New Roman" w:hAnsi="Times New Roman" w:cs="Times New Roman"/>
          <w:bCs/>
          <w:sz w:val="28"/>
          <w:szCs w:val="28"/>
          <w:lang w:val="ru-RU"/>
        </w:rPr>
        <w:t>1 липня 202</w:t>
      </w:r>
      <w:r w:rsidR="001518A2" w:rsidRPr="00E94B3A">
        <w:rPr>
          <w:rFonts w:ascii="Times New Roman" w:hAnsi="Times New Roman" w:cs="Times New Roman"/>
          <w:bCs/>
          <w:sz w:val="28"/>
          <w:szCs w:val="28"/>
          <w:lang w:val="ru-RU"/>
        </w:rPr>
        <w:t>2</w:t>
      </w:r>
      <w:r w:rsidR="00C47F18" w:rsidRPr="00E94B3A">
        <w:rPr>
          <w:rFonts w:ascii="Times New Roman" w:hAnsi="Times New Roman" w:cs="Times New Roman"/>
          <w:bCs/>
          <w:sz w:val="28"/>
          <w:szCs w:val="28"/>
          <w:lang w:val="ru-RU"/>
        </w:rPr>
        <w:t xml:space="preserve"> року.</w:t>
      </w:r>
    </w:p>
    <w:p w:rsidR="00B05229" w:rsidRPr="00E94B3A" w:rsidRDefault="00C47F18" w:rsidP="001F3E74">
      <w:pPr>
        <w:ind w:firstLine="567"/>
        <w:jc w:val="both"/>
        <w:rPr>
          <w:rFonts w:ascii="Times New Roman" w:hAnsi="Times New Roman" w:cs="Times New Roman"/>
          <w:bCs/>
          <w:color w:val="auto"/>
          <w:sz w:val="28"/>
          <w:szCs w:val="28"/>
          <w:lang w:val="ru-RU"/>
        </w:rPr>
      </w:pPr>
      <w:r w:rsidRPr="00E94B3A">
        <w:rPr>
          <w:rFonts w:ascii="Times New Roman" w:hAnsi="Times New Roman" w:cs="Times New Roman"/>
          <w:bCs/>
          <w:sz w:val="28"/>
          <w:szCs w:val="28"/>
          <w:lang w:val="ru-RU"/>
        </w:rPr>
        <w:t xml:space="preserve"> </w:t>
      </w:r>
      <w:r w:rsidRPr="00E94B3A">
        <w:rPr>
          <w:rFonts w:ascii="Times New Roman" w:hAnsi="Times New Roman" w:cs="Times New Roman"/>
          <w:bCs/>
          <w:color w:val="auto"/>
          <w:sz w:val="28"/>
          <w:szCs w:val="28"/>
          <w:lang w:val="ru-RU"/>
        </w:rPr>
        <w:t>Орієнтовна структура навчального року</w:t>
      </w:r>
      <w:r w:rsidRPr="00E94B3A">
        <w:rPr>
          <w:rFonts w:ascii="Times New Roman" w:eastAsia="Calibri" w:hAnsi="Times New Roman" w:cs="Times New Roman"/>
          <w:color w:val="auto"/>
          <w:sz w:val="28"/>
          <w:szCs w:val="28"/>
          <w:lang w:val="ru-RU"/>
        </w:rPr>
        <w:t>:</w:t>
      </w:r>
      <w:r w:rsidRPr="00E94B3A">
        <w:rPr>
          <w:rFonts w:ascii="Times New Roman" w:hAnsi="Times New Roman" w:cs="Times New Roman"/>
          <w:bCs/>
          <w:color w:val="auto"/>
          <w:sz w:val="28"/>
          <w:szCs w:val="28"/>
          <w:lang w:val="ru-RU"/>
        </w:rPr>
        <w:t xml:space="preserve"> </w:t>
      </w:r>
    </w:p>
    <w:p w:rsidR="00B05229" w:rsidRPr="00E94B3A" w:rsidRDefault="00C47F18" w:rsidP="001F3E74">
      <w:pPr>
        <w:ind w:firstLine="567"/>
        <w:jc w:val="both"/>
        <w:rPr>
          <w:rFonts w:ascii="Times New Roman" w:hAnsi="Times New Roman" w:cs="Times New Roman"/>
          <w:bCs/>
          <w:color w:val="auto"/>
          <w:sz w:val="28"/>
          <w:szCs w:val="28"/>
          <w:lang w:val="ru-RU"/>
        </w:rPr>
      </w:pPr>
      <w:r w:rsidRPr="00E94B3A">
        <w:rPr>
          <w:rFonts w:ascii="Times New Roman" w:hAnsi="Times New Roman" w:cs="Times New Roman"/>
          <w:bCs/>
          <w:color w:val="auto"/>
          <w:sz w:val="28"/>
          <w:szCs w:val="28"/>
          <w:lang w:val="ru-RU"/>
        </w:rPr>
        <w:t>І семестр - з 0</w:t>
      </w:r>
      <w:r w:rsidR="00B05229" w:rsidRPr="00E94B3A">
        <w:rPr>
          <w:rFonts w:ascii="Times New Roman" w:hAnsi="Times New Roman" w:cs="Times New Roman"/>
          <w:bCs/>
          <w:color w:val="auto"/>
          <w:sz w:val="28"/>
          <w:szCs w:val="28"/>
          <w:lang w:val="ru-RU"/>
        </w:rPr>
        <w:t>1.09.202</w:t>
      </w:r>
      <w:r w:rsidR="001518A2" w:rsidRPr="00E94B3A">
        <w:rPr>
          <w:rFonts w:ascii="Times New Roman" w:hAnsi="Times New Roman" w:cs="Times New Roman"/>
          <w:bCs/>
          <w:color w:val="auto"/>
          <w:sz w:val="28"/>
          <w:szCs w:val="28"/>
          <w:lang w:val="ru-RU"/>
        </w:rPr>
        <w:t>1</w:t>
      </w:r>
      <w:r w:rsidRPr="00E94B3A">
        <w:rPr>
          <w:rFonts w:ascii="Times New Roman" w:hAnsi="Times New Roman" w:cs="Times New Roman"/>
          <w:bCs/>
          <w:color w:val="auto"/>
          <w:sz w:val="28"/>
          <w:szCs w:val="28"/>
          <w:lang w:val="ru-RU"/>
        </w:rPr>
        <w:t xml:space="preserve"> по </w:t>
      </w:r>
      <w:r w:rsidR="00B05229" w:rsidRPr="00E94B3A">
        <w:rPr>
          <w:rFonts w:ascii="Times New Roman" w:hAnsi="Times New Roman" w:cs="Times New Roman"/>
          <w:bCs/>
          <w:color w:val="auto"/>
          <w:sz w:val="28"/>
          <w:szCs w:val="28"/>
          <w:lang w:val="ru-RU"/>
        </w:rPr>
        <w:t>2</w:t>
      </w:r>
      <w:r w:rsidR="001518A2" w:rsidRPr="00E94B3A">
        <w:rPr>
          <w:rFonts w:ascii="Times New Roman" w:hAnsi="Times New Roman" w:cs="Times New Roman"/>
          <w:bCs/>
          <w:color w:val="auto"/>
          <w:sz w:val="28"/>
          <w:szCs w:val="28"/>
          <w:lang w:val="ru-RU"/>
        </w:rPr>
        <w:t>4</w:t>
      </w:r>
      <w:r w:rsidR="00B05229" w:rsidRPr="00E94B3A">
        <w:rPr>
          <w:rFonts w:ascii="Times New Roman" w:hAnsi="Times New Roman" w:cs="Times New Roman"/>
          <w:bCs/>
          <w:color w:val="auto"/>
          <w:sz w:val="28"/>
          <w:szCs w:val="28"/>
          <w:lang w:val="ru-RU"/>
        </w:rPr>
        <w:t>.12.202</w:t>
      </w:r>
      <w:r w:rsidR="001518A2" w:rsidRPr="00E94B3A">
        <w:rPr>
          <w:rFonts w:ascii="Times New Roman" w:hAnsi="Times New Roman" w:cs="Times New Roman"/>
          <w:bCs/>
          <w:color w:val="auto"/>
          <w:sz w:val="28"/>
          <w:szCs w:val="28"/>
          <w:lang w:val="ru-RU"/>
        </w:rPr>
        <w:t>1</w:t>
      </w:r>
      <w:r w:rsidRPr="00E94B3A">
        <w:rPr>
          <w:rFonts w:ascii="Times New Roman" w:hAnsi="Times New Roman" w:cs="Times New Roman"/>
          <w:bCs/>
          <w:color w:val="auto"/>
          <w:sz w:val="28"/>
          <w:szCs w:val="28"/>
          <w:lang w:val="ru-RU"/>
        </w:rPr>
        <w:t>;</w:t>
      </w:r>
    </w:p>
    <w:p w:rsidR="00C47F18" w:rsidRPr="00E94B3A" w:rsidRDefault="00C47F18" w:rsidP="001F3E74">
      <w:pPr>
        <w:ind w:firstLine="567"/>
        <w:jc w:val="both"/>
        <w:rPr>
          <w:rFonts w:ascii="Times New Roman" w:hAnsi="Times New Roman" w:cs="Times New Roman"/>
          <w:bCs/>
          <w:color w:val="FF0000"/>
          <w:sz w:val="28"/>
          <w:szCs w:val="28"/>
          <w:lang w:val="ru-RU"/>
        </w:rPr>
      </w:pPr>
      <w:r w:rsidRPr="00E94B3A">
        <w:rPr>
          <w:rFonts w:ascii="Times New Roman" w:hAnsi="Times New Roman" w:cs="Times New Roman"/>
          <w:bCs/>
          <w:color w:val="auto"/>
          <w:sz w:val="28"/>
          <w:szCs w:val="28"/>
          <w:lang w:val="ru-RU"/>
        </w:rPr>
        <w:t xml:space="preserve"> ІІ семестр - з 1</w:t>
      </w:r>
      <w:r w:rsidR="001518A2" w:rsidRPr="00E94B3A">
        <w:rPr>
          <w:rFonts w:ascii="Times New Roman" w:hAnsi="Times New Roman" w:cs="Times New Roman"/>
          <w:bCs/>
          <w:color w:val="auto"/>
          <w:sz w:val="28"/>
          <w:szCs w:val="28"/>
          <w:lang w:val="ru-RU"/>
        </w:rPr>
        <w:t>0</w:t>
      </w:r>
      <w:r w:rsidR="00B05229" w:rsidRPr="00E94B3A">
        <w:rPr>
          <w:rFonts w:ascii="Times New Roman" w:hAnsi="Times New Roman" w:cs="Times New Roman"/>
          <w:bCs/>
          <w:color w:val="auto"/>
          <w:sz w:val="28"/>
          <w:szCs w:val="28"/>
          <w:lang w:val="ru-RU"/>
        </w:rPr>
        <w:t>.01.202</w:t>
      </w:r>
      <w:r w:rsidR="001518A2" w:rsidRPr="00E94B3A">
        <w:rPr>
          <w:rFonts w:ascii="Times New Roman" w:hAnsi="Times New Roman" w:cs="Times New Roman"/>
          <w:bCs/>
          <w:color w:val="auto"/>
          <w:sz w:val="28"/>
          <w:szCs w:val="28"/>
          <w:lang w:val="ru-RU"/>
        </w:rPr>
        <w:t>2</w:t>
      </w:r>
      <w:r w:rsidR="00F677A6">
        <w:rPr>
          <w:rFonts w:ascii="Times New Roman" w:hAnsi="Times New Roman" w:cs="Times New Roman"/>
          <w:bCs/>
          <w:color w:val="auto"/>
          <w:sz w:val="28"/>
          <w:szCs w:val="28"/>
          <w:lang w:val="ru-RU"/>
        </w:rPr>
        <w:t xml:space="preserve"> по 06.06</w:t>
      </w:r>
      <w:r w:rsidR="00B05229" w:rsidRPr="00E94B3A">
        <w:rPr>
          <w:rFonts w:ascii="Times New Roman" w:hAnsi="Times New Roman" w:cs="Times New Roman"/>
          <w:bCs/>
          <w:color w:val="auto"/>
          <w:sz w:val="28"/>
          <w:szCs w:val="28"/>
          <w:lang w:val="ru-RU"/>
        </w:rPr>
        <w:t>.202</w:t>
      </w:r>
      <w:r w:rsidR="001518A2" w:rsidRPr="00E94B3A">
        <w:rPr>
          <w:rFonts w:ascii="Times New Roman" w:hAnsi="Times New Roman" w:cs="Times New Roman"/>
          <w:bCs/>
          <w:color w:val="auto"/>
          <w:sz w:val="28"/>
          <w:szCs w:val="28"/>
          <w:lang w:val="ru-RU"/>
        </w:rPr>
        <w:t>2</w:t>
      </w:r>
      <w:r w:rsidRPr="00E94B3A">
        <w:rPr>
          <w:rFonts w:ascii="Times New Roman" w:hAnsi="Times New Roman" w:cs="Times New Roman"/>
          <w:bCs/>
          <w:color w:val="FF0000"/>
          <w:sz w:val="28"/>
          <w:szCs w:val="28"/>
          <w:lang w:val="ru-RU"/>
        </w:rPr>
        <w:t xml:space="preserve">. </w:t>
      </w:r>
    </w:p>
    <w:p w:rsidR="00B05229" w:rsidRPr="00E94B3A" w:rsidRDefault="00C47F18" w:rsidP="001F3E74">
      <w:pPr>
        <w:ind w:firstLine="567"/>
        <w:jc w:val="both"/>
        <w:rPr>
          <w:rFonts w:ascii="Times New Roman" w:eastAsia="Calibri" w:hAnsi="Times New Roman" w:cs="Times New Roman"/>
          <w:color w:val="auto"/>
          <w:sz w:val="28"/>
          <w:szCs w:val="28"/>
          <w:lang w:val="ru-RU"/>
        </w:rPr>
      </w:pPr>
      <w:r w:rsidRPr="00E94B3A">
        <w:rPr>
          <w:rFonts w:ascii="Times New Roman" w:hAnsi="Times New Roman" w:cs="Times New Roman"/>
          <w:bCs/>
          <w:color w:val="auto"/>
          <w:sz w:val="28"/>
          <w:szCs w:val="28"/>
          <w:lang w:val="ru-RU"/>
        </w:rPr>
        <w:t>Впродовж навчального року проводяться канікули</w:t>
      </w:r>
      <w:r w:rsidRPr="00E94B3A">
        <w:rPr>
          <w:rFonts w:ascii="Times New Roman" w:eastAsia="Calibri" w:hAnsi="Times New Roman" w:cs="Times New Roman"/>
          <w:color w:val="auto"/>
          <w:sz w:val="28"/>
          <w:szCs w:val="28"/>
          <w:lang w:val="ru-RU"/>
        </w:rPr>
        <w:t>:</w:t>
      </w:r>
    </w:p>
    <w:p w:rsidR="00B05229" w:rsidRPr="00E94B3A" w:rsidRDefault="00C47F18" w:rsidP="001F3E74">
      <w:pPr>
        <w:ind w:firstLine="567"/>
        <w:jc w:val="both"/>
        <w:rPr>
          <w:rFonts w:ascii="Times New Roman" w:eastAsia="Calibri" w:hAnsi="Times New Roman" w:cs="Times New Roman"/>
          <w:color w:val="auto"/>
          <w:sz w:val="28"/>
          <w:szCs w:val="28"/>
          <w:lang w:val="ru-RU"/>
        </w:rPr>
      </w:pPr>
      <w:r w:rsidRPr="00E94B3A">
        <w:rPr>
          <w:rFonts w:ascii="Times New Roman" w:eastAsia="Calibri" w:hAnsi="Times New Roman" w:cs="Times New Roman"/>
          <w:color w:val="auto"/>
          <w:sz w:val="28"/>
          <w:szCs w:val="28"/>
          <w:lang w:val="ru-RU"/>
        </w:rPr>
        <w:t xml:space="preserve"> </w:t>
      </w:r>
      <w:r w:rsidRPr="00E94B3A">
        <w:rPr>
          <w:rFonts w:ascii="Times New Roman" w:hAnsi="Times New Roman" w:cs="Times New Roman"/>
          <w:bCs/>
          <w:color w:val="auto"/>
          <w:sz w:val="28"/>
          <w:szCs w:val="28"/>
          <w:lang w:val="ru-RU"/>
        </w:rPr>
        <w:t>осінні канікули - з 2</w:t>
      </w:r>
      <w:r w:rsidR="001518A2" w:rsidRPr="00E94B3A">
        <w:rPr>
          <w:rFonts w:ascii="Times New Roman" w:hAnsi="Times New Roman" w:cs="Times New Roman"/>
          <w:bCs/>
          <w:color w:val="auto"/>
          <w:sz w:val="28"/>
          <w:szCs w:val="28"/>
          <w:lang w:val="ru-RU"/>
        </w:rPr>
        <w:t>5</w:t>
      </w:r>
      <w:r w:rsidR="00B05229" w:rsidRPr="00E94B3A">
        <w:rPr>
          <w:rFonts w:ascii="Times New Roman" w:hAnsi="Times New Roman" w:cs="Times New Roman"/>
          <w:bCs/>
          <w:color w:val="auto"/>
          <w:sz w:val="28"/>
          <w:szCs w:val="28"/>
          <w:lang w:val="ru-RU"/>
        </w:rPr>
        <w:t>.10.202</w:t>
      </w:r>
      <w:r w:rsidR="001518A2" w:rsidRPr="00E94B3A">
        <w:rPr>
          <w:rFonts w:ascii="Times New Roman" w:hAnsi="Times New Roman" w:cs="Times New Roman"/>
          <w:bCs/>
          <w:color w:val="auto"/>
          <w:sz w:val="28"/>
          <w:szCs w:val="28"/>
          <w:lang w:val="ru-RU"/>
        </w:rPr>
        <w:t>1</w:t>
      </w:r>
      <w:r w:rsidRPr="00E94B3A">
        <w:rPr>
          <w:rFonts w:ascii="Times New Roman" w:hAnsi="Times New Roman" w:cs="Times New Roman"/>
          <w:bCs/>
          <w:color w:val="auto"/>
          <w:sz w:val="28"/>
          <w:szCs w:val="28"/>
          <w:lang w:val="ru-RU"/>
        </w:rPr>
        <w:t xml:space="preserve"> по</w:t>
      </w:r>
      <w:r w:rsidR="001518A2" w:rsidRPr="00E94B3A">
        <w:rPr>
          <w:rFonts w:ascii="Times New Roman" w:hAnsi="Times New Roman" w:cs="Times New Roman"/>
          <w:bCs/>
          <w:color w:val="auto"/>
          <w:sz w:val="28"/>
          <w:szCs w:val="28"/>
          <w:lang w:val="ru-RU"/>
        </w:rPr>
        <w:t>31</w:t>
      </w:r>
      <w:r w:rsidR="00B05229" w:rsidRPr="00E94B3A">
        <w:rPr>
          <w:rFonts w:ascii="Times New Roman" w:hAnsi="Times New Roman" w:cs="Times New Roman"/>
          <w:bCs/>
          <w:color w:val="auto"/>
          <w:sz w:val="28"/>
          <w:szCs w:val="28"/>
          <w:lang w:val="ru-RU"/>
        </w:rPr>
        <w:t>.11.202</w:t>
      </w:r>
      <w:r w:rsidR="001518A2" w:rsidRPr="00E94B3A">
        <w:rPr>
          <w:rFonts w:ascii="Times New Roman" w:hAnsi="Times New Roman" w:cs="Times New Roman"/>
          <w:bCs/>
          <w:color w:val="auto"/>
          <w:sz w:val="28"/>
          <w:szCs w:val="28"/>
          <w:lang w:val="ru-RU"/>
        </w:rPr>
        <w:t>1</w:t>
      </w:r>
      <w:r w:rsidRPr="00E94B3A">
        <w:rPr>
          <w:rFonts w:ascii="Times New Roman" w:hAnsi="Times New Roman" w:cs="Times New Roman"/>
          <w:bCs/>
          <w:color w:val="auto"/>
          <w:sz w:val="28"/>
          <w:szCs w:val="28"/>
          <w:lang w:val="ru-RU"/>
        </w:rPr>
        <w:t>;</w:t>
      </w:r>
      <w:r w:rsidRPr="00E94B3A">
        <w:rPr>
          <w:rFonts w:ascii="Times New Roman" w:eastAsia="Calibri" w:hAnsi="Times New Roman" w:cs="Times New Roman"/>
          <w:color w:val="auto"/>
          <w:sz w:val="28"/>
          <w:szCs w:val="28"/>
          <w:lang w:val="ru-RU"/>
        </w:rPr>
        <w:t xml:space="preserve"> </w:t>
      </w:r>
    </w:p>
    <w:p w:rsidR="00B05229" w:rsidRPr="00E94B3A" w:rsidRDefault="00C47F18" w:rsidP="001F3E74">
      <w:pPr>
        <w:ind w:firstLine="567"/>
        <w:jc w:val="both"/>
        <w:rPr>
          <w:rFonts w:ascii="Times New Roman" w:hAnsi="Times New Roman" w:cs="Times New Roman"/>
          <w:bCs/>
          <w:color w:val="auto"/>
          <w:sz w:val="28"/>
          <w:szCs w:val="28"/>
          <w:lang w:val="ru-RU"/>
        </w:rPr>
      </w:pPr>
      <w:r w:rsidRPr="00E94B3A">
        <w:rPr>
          <w:rFonts w:ascii="Times New Roman" w:hAnsi="Times New Roman" w:cs="Times New Roman"/>
          <w:bCs/>
          <w:color w:val="auto"/>
          <w:sz w:val="28"/>
          <w:szCs w:val="28"/>
          <w:lang w:val="ru-RU"/>
        </w:rPr>
        <w:t xml:space="preserve">зимові канікули - з </w:t>
      </w:r>
      <w:r w:rsidR="00B05229" w:rsidRPr="00E94B3A">
        <w:rPr>
          <w:rFonts w:ascii="Times New Roman" w:hAnsi="Times New Roman" w:cs="Times New Roman"/>
          <w:bCs/>
          <w:color w:val="auto"/>
          <w:sz w:val="28"/>
          <w:szCs w:val="28"/>
          <w:lang w:val="ru-RU"/>
        </w:rPr>
        <w:t>2</w:t>
      </w:r>
      <w:r w:rsidR="001518A2" w:rsidRPr="00E94B3A">
        <w:rPr>
          <w:rFonts w:ascii="Times New Roman" w:hAnsi="Times New Roman" w:cs="Times New Roman"/>
          <w:bCs/>
          <w:color w:val="auto"/>
          <w:sz w:val="28"/>
          <w:szCs w:val="28"/>
          <w:lang w:val="ru-RU"/>
        </w:rPr>
        <w:t>7</w:t>
      </w:r>
      <w:r w:rsidR="00B05229" w:rsidRPr="00E94B3A">
        <w:rPr>
          <w:rFonts w:ascii="Times New Roman" w:hAnsi="Times New Roman" w:cs="Times New Roman"/>
          <w:bCs/>
          <w:color w:val="auto"/>
          <w:sz w:val="28"/>
          <w:szCs w:val="28"/>
          <w:lang w:val="ru-RU"/>
        </w:rPr>
        <w:t>.12.202</w:t>
      </w:r>
      <w:r w:rsidR="001518A2" w:rsidRPr="00E94B3A">
        <w:rPr>
          <w:rFonts w:ascii="Times New Roman" w:hAnsi="Times New Roman" w:cs="Times New Roman"/>
          <w:bCs/>
          <w:color w:val="auto"/>
          <w:sz w:val="28"/>
          <w:szCs w:val="28"/>
          <w:lang w:val="ru-RU"/>
        </w:rPr>
        <w:t>1</w:t>
      </w:r>
      <w:r w:rsidRPr="00E94B3A">
        <w:rPr>
          <w:rFonts w:ascii="Times New Roman" w:hAnsi="Times New Roman" w:cs="Times New Roman"/>
          <w:bCs/>
          <w:color w:val="auto"/>
          <w:sz w:val="28"/>
          <w:szCs w:val="28"/>
          <w:lang w:val="ru-RU"/>
        </w:rPr>
        <w:t xml:space="preserve"> по </w:t>
      </w:r>
      <w:r w:rsidR="001518A2" w:rsidRPr="00E94B3A">
        <w:rPr>
          <w:rFonts w:ascii="Times New Roman" w:hAnsi="Times New Roman" w:cs="Times New Roman"/>
          <w:bCs/>
          <w:color w:val="auto"/>
          <w:sz w:val="28"/>
          <w:szCs w:val="28"/>
          <w:lang w:val="ru-RU"/>
        </w:rPr>
        <w:t>09</w:t>
      </w:r>
      <w:r w:rsidR="00B05229" w:rsidRPr="00E94B3A">
        <w:rPr>
          <w:rFonts w:ascii="Times New Roman" w:hAnsi="Times New Roman" w:cs="Times New Roman"/>
          <w:bCs/>
          <w:color w:val="auto"/>
          <w:sz w:val="28"/>
          <w:szCs w:val="28"/>
          <w:lang w:val="ru-RU"/>
        </w:rPr>
        <w:t>.01.202</w:t>
      </w:r>
      <w:r w:rsidR="001518A2" w:rsidRPr="00E94B3A">
        <w:rPr>
          <w:rFonts w:ascii="Times New Roman" w:hAnsi="Times New Roman" w:cs="Times New Roman"/>
          <w:bCs/>
          <w:color w:val="auto"/>
          <w:sz w:val="28"/>
          <w:szCs w:val="28"/>
          <w:lang w:val="ru-RU"/>
        </w:rPr>
        <w:t>2</w:t>
      </w:r>
      <w:r w:rsidRPr="00E94B3A">
        <w:rPr>
          <w:rFonts w:ascii="Times New Roman" w:hAnsi="Times New Roman" w:cs="Times New Roman"/>
          <w:bCs/>
          <w:color w:val="auto"/>
          <w:sz w:val="28"/>
          <w:szCs w:val="28"/>
          <w:lang w:val="ru-RU"/>
        </w:rPr>
        <w:t xml:space="preserve">; </w:t>
      </w:r>
    </w:p>
    <w:p w:rsidR="00B05229" w:rsidRPr="00E94B3A" w:rsidRDefault="00C47F18" w:rsidP="001F3E74">
      <w:pPr>
        <w:ind w:firstLine="567"/>
        <w:jc w:val="both"/>
        <w:rPr>
          <w:rFonts w:ascii="Times New Roman" w:hAnsi="Times New Roman" w:cs="Times New Roman"/>
          <w:bCs/>
          <w:color w:val="auto"/>
          <w:sz w:val="28"/>
          <w:szCs w:val="28"/>
          <w:lang w:val="ru-RU"/>
        </w:rPr>
      </w:pPr>
      <w:r w:rsidRPr="00E94B3A">
        <w:rPr>
          <w:rFonts w:ascii="Times New Roman" w:hAnsi="Times New Roman" w:cs="Times New Roman"/>
          <w:bCs/>
          <w:color w:val="auto"/>
          <w:sz w:val="28"/>
          <w:szCs w:val="28"/>
          <w:lang w:val="ru-RU"/>
        </w:rPr>
        <w:t>весняні канікули - з 2</w:t>
      </w:r>
      <w:r w:rsidR="001518A2" w:rsidRPr="00E94B3A">
        <w:rPr>
          <w:rFonts w:ascii="Times New Roman" w:hAnsi="Times New Roman" w:cs="Times New Roman"/>
          <w:bCs/>
          <w:color w:val="auto"/>
          <w:sz w:val="28"/>
          <w:szCs w:val="28"/>
          <w:lang w:val="ru-RU"/>
        </w:rPr>
        <w:t>1</w:t>
      </w:r>
      <w:r w:rsidR="00B05229" w:rsidRPr="00E94B3A">
        <w:rPr>
          <w:rFonts w:ascii="Times New Roman" w:hAnsi="Times New Roman" w:cs="Times New Roman"/>
          <w:bCs/>
          <w:color w:val="auto"/>
          <w:sz w:val="28"/>
          <w:szCs w:val="28"/>
          <w:lang w:val="ru-RU"/>
        </w:rPr>
        <w:t>.03.202</w:t>
      </w:r>
      <w:r w:rsidR="001518A2" w:rsidRPr="00E94B3A">
        <w:rPr>
          <w:rFonts w:ascii="Times New Roman" w:hAnsi="Times New Roman" w:cs="Times New Roman"/>
          <w:bCs/>
          <w:color w:val="auto"/>
          <w:sz w:val="28"/>
          <w:szCs w:val="28"/>
          <w:lang w:val="ru-RU"/>
        </w:rPr>
        <w:t>2</w:t>
      </w:r>
      <w:r w:rsidR="009A3F4A" w:rsidRPr="00E94B3A">
        <w:rPr>
          <w:rFonts w:ascii="Times New Roman" w:hAnsi="Times New Roman" w:cs="Times New Roman"/>
          <w:bCs/>
          <w:color w:val="auto"/>
          <w:sz w:val="28"/>
          <w:szCs w:val="28"/>
          <w:lang w:val="ru-RU"/>
        </w:rPr>
        <w:t xml:space="preserve"> </w:t>
      </w:r>
      <w:r w:rsidRPr="00E94B3A">
        <w:rPr>
          <w:rFonts w:ascii="Times New Roman" w:hAnsi="Times New Roman" w:cs="Times New Roman"/>
          <w:bCs/>
          <w:color w:val="auto"/>
          <w:sz w:val="28"/>
          <w:szCs w:val="28"/>
          <w:lang w:val="ru-RU"/>
        </w:rPr>
        <w:t xml:space="preserve"> по </w:t>
      </w:r>
      <w:r w:rsidR="007B75CB" w:rsidRPr="00E94B3A">
        <w:rPr>
          <w:rFonts w:ascii="Times New Roman" w:hAnsi="Times New Roman" w:cs="Times New Roman"/>
          <w:bCs/>
          <w:color w:val="auto"/>
          <w:sz w:val="28"/>
          <w:szCs w:val="28"/>
          <w:lang w:val="ru-RU"/>
        </w:rPr>
        <w:t>2</w:t>
      </w:r>
      <w:r w:rsidR="001518A2" w:rsidRPr="00E94B3A">
        <w:rPr>
          <w:rFonts w:ascii="Times New Roman" w:hAnsi="Times New Roman" w:cs="Times New Roman"/>
          <w:bCs/>
          <w:color w:val="auto"/>
          <w:sz w:val="28"/>
          <w:szCs w:val="28"/>
          <w:lang w:val="ru-RU"/>
        </w:rPr>
        <w:t>7</w:t>
      </w:r>
      <w:r w:rsidR="007B75CB" w:rsidRPr="00E94B3A">
        <w:rPr>
          <w:rFonts w:ascii="Times New Roman" w:hAnsi="Times New Roman" w:cs="Times New Roman"/>
          <w:bCs/>
          <w:color w:val="auto"/>
          <w:sz w:val="28"/>
          <w:szCs w:val="28"/>
          <w:lang w:val="ru-RU"/>
        </w:rPr>
        <w:t>.03</w:t>
      </w:r>
      <w:r w:rsidR="00B05229" w:rsidRPr="00E94B3A">
        <w:rPr>
          <w:rFonts w:ascii="Times New Roman" w:hAnsi="Times New Roman" w:cs="Times New Roman"/>
          <w:bCs/>
          <w:color w:val="auto"/>
          <w:sz w:val="28"/>
          <w:szCs w:val="28"/>
          <w:lang w:val="ru-RU"/>
        </w:rPr>
        <w:t>.202</w:t>
      </w:r>
      <w:r w:rsidR="001518A2" w:rsidRPr="00E94B3A">
        <w:rPr>
          <w:rFonts w:ascii="Times New Roman" w:hAnsi="Times New Roman" w:cs="Times New Roman"/>
          <w:bCs/>
          <w:color w:val="auto"/>
          <w:sz w:val="28"/>
          <w:szCs w:val="28"/>
          <w:lang w:val="ru-RU"/>
        </w:rPr>
        <w:t>2</w:t>
      </w:r>
      <w:r w:rsidRPr="00E94B3A">
        <w:rPr>
          <w:rFonts w:ascii="Times New Roman" w:hAnsi="Times New Roman" w:cs="Times New Roman"/>
          <w:bCs/>
          <w:color w:val="auto"/>
          <w:sz w:val="28"/>
          <w:szCs w:val="28"/>
          <w:lang w:val="ru-RU"/>
        </w:rPr>
        <w:t>.</w:t>
      </w:r>
    </w:p>
    <w:p w:rsidR="00C47F18" w:rsidRPr="00E94B3A" w:rsidRDefault="00C47F18" w:rsidP="00C47F18">
      <w:pPr>
        <w:ind w:left="-567" w:firstLine="567"/>
        <w:jc w:val="both"/>
        <w:rPr>
          <w:rFonts w:ascii="Times New Roman" w:eastAsia="Calibri" w:hAnsi="Times New Roman" w:cs="Times New Roman"/>
          <w:color w:val="auto"/>
          <w:sz w:val="28"/>
          <w:szCs w:val="28"/>
          <w:lang w:val="ru-RU"/>
        </w:rPr>
      </w:pPr>
      <w:r w:rsidRPr="00E94B3A">
        <w:rPr>
          <w:rFonts w:ascii="Times New Roman" w:eastAsia="Calibri" w:hAnsi="Times New Roman" w:cs="Times New Roman"/>
          <w:color w:val="auto"/>
          <w:sz w:val="28"/>
          <w:szCs w:val="28"/>
          <w:lang w:val="ru-RU"/>
        </w:rPr>
        <w:t xml:space="preserve"> </w:t>
      </w:r>
      <w:r w:rsidRPr="00E94B3A">
        <w:rPr>
          <w:rFonts w:ascii="Times New Roman" w:hAnsi="Times New Roman" w:cs="Times New Roman"/>
          <w:bCs/>
          <w:color w:val="auto"/>
          <w:sz w:val="28"/>
          <w:szCs w:val="28"/>
          <w:lang w:val="ru-RU"/>
        </w:rPr>
        <w:t>Для учнів першого класу встановлюються дода</w:t>
      </w:r>
      <w:r w:rsidR="00B05229" w:rsidRPr="00E94B3A">
        <w:rPr>
          <w:rFonts w:ascii="Times New Roman" w:hAnsi="Times New Roman" w:cs="Times New Roman"/>
          <w:bCs/>
          <w:color w:val="auto"/>
          <w:sz w:val="28"/>
          <w:szCs w:val="28"/>
          <w:lang w:val="ru-RU"/>
        </w:rPr>
        <w:t>ткові канікули, орієнтовно, з 1</w:t>
      </w:r>
      <w:r w:rsidR="001518A2" w:rsidRPr="00E94B3A">
        <w:rPr>
          <w:rFonts w:ascii="Times New Roman" w:hAnsi="Times New Roman" w:cs="Times New Roman"/>
          <w:bCs/>
          <w:color w:val="auto"/>
          <w:sz w:val="28"/>
          <w:szCs w:val="28"/>
          <w:lang w:val="ru-RU"/>
        </w:rPr>
        <w:t>4</w:t>
      </w:r>
      <w:r w:rsidR="00B05229" w:rsidRPr="00E94B3A">
        <w:rPr>
          <w:rFonts w:ascii="Times New Roman" w:hAnsi="Times New Roman" w:cs="Times New Roman"/>
          <w:bCs/>
          <w:color w:val="auto"/>
          <w:sz w:val="28"/>
          <w:szCs w:val="28"/>
          <w:lang w:val="ru-RU"/>
        </w:rPr>
        <w:t>.02.202</w:t>
      </w:r>
      <w:r w:rsidR="001518A2" w:rsidRPr="00E94B3A">
        <w:rPr>
          <w:rFonts w:ascii="Times New Roman" w:hAnsi="Times New Roman" w:cs="Times New Roman"/>
          <w:bCs/>
          <w:color w:val="auto"/>
          <w:sz w:val="28"/>
          <w:szCs w:val="28"/>
          <w:lang w:val="ru-RU"/>
        </w:rPr>
        <w:t>2</w:t>
      </w:r>
      <w:r w:rsidR="00B05229" w:rsidRPr="00E94B3A">
        <w:rPr>
          <w:rFonts w:ascii="Times New Roman" w:hAnsi="Times New Roman" w:cs="Times New Roman"/>
          <w:bCs/>
          <w:color w:val="auto"/>
          <w:sz w:val="28"/>
          <w:szCs w:val="28"/>
          <w:lang w:val="ru-RU"/>
        </w:rPr>
        <w:t xml:space="preserve"> по 2</w:t>
      </w:r>
      <w:r w:rsidR="001518A2" w:rsidRPr="00E94B3A">
        <w:rPr>
          <w:rFonts w:ascii="Times New Roman" w:hAnsi="Times New Roman" w:cs="Times New Roman"/>
          <w:bCs/>
          <w:color w:val="auto"/>
          <w:sz w:val="28"/>
          <w:szCs w:val="28"/>
          <w:lang w:val="ru-RU"/>
        </w:rPr>
        <w:t>0</w:t>
      </w:r>
      <w:r w:rsidR="00B05229" w:rsidRPr="00E94B3A">
        <w:rPr>
          <w:rFonts w:ascii="Times New Roman" w:hAnsi="Times New Roman" w:cs="Times New Roman"/>
          <w:bCs/>
          <w:color w:val="auto"/>
          <w:sz w:val="28"/>
          <w:szCs w:val="28"/>
          <w:lang w:val="ru-RU"/>
        </w:rPr>
        <w:t>.02.202</w:t>
      </w:r>
      <w:r w:rsidR="001518A2" w:rsidRPr="00E94B3A">
        <w:rPr>
          <w:rFonts w:ascii="Times New Roman" w:hAnsi="Times New Roman" w:cs="Times New Roman"/>
          <w:bCs/>
          <w:color w:val="auto"/>
          <w:sz w:val="28"/>
          <w:szCs w:val="28"/>
          <w:lang w:val="ru-RU"/>
        </w:rPr>
        <w:t>2</w:t>
      </w:r>
      <w:r w:rsidRPr="00E94B3A">
        <w:rPr>
          <w:rFonts w:ascii="Times New Roman" w:hAnsi="Times New Roman" w:cs="Times New Roman"/>
          <w:bCs/>
          <w:color w:val="auto"/>
          <w:sz w:val="28"/>
          <w:szCs w:val="28"/>
          <w:lang w:val="ru-RU"/>
        </w:rPr>
        <w:t>.</w:t>
      </w:r>
    </w:p>
    <w:p w:rsidR="00C47F18" w:rsidRPr="00E94B3A" w:rsidRDefault="00C47F18" w:rsidP="00C47F18">
      <w:pPr>
        <w:pStyle w:val="a4"/>
        <w:shd w:val="clear" w:color="auto" w:fill="FFFFFF"/>
        <w:spacing w:before="0" w:beforeAutospacing="0" w:after="0" w:afterAutospacing="0" w:line="0" w:lineRule="atLeast"/>
        <w:ind w:left="-567" w:firstLine="567"/>
        <w:jc w:val="both"/>
        <w:rPr>
          <w:bCs/>
          <w:sz w:val="28"/>
          <w:szCs w:val="28"/>
          <w:lang w:val="uk-UA"/>
        </w:rPr>
      </w:pPr>
      <w:r w:rsidRPr="00E94B3A">
        <w:rPr>
          <w:bCs/>
          <w:sz w:val="28"/>
          <w:szCs w:val="28"/>
        </w:rPr>
        <w:t>Орієнтовна дата проведе</w:t>
      </w:r>
      <w:r w:rsidR="00F677A6">
        <w:rPr>
          <w:bCs/>
          <w:sz w:val="28"/>
          <w:szCs w:val="28"/>
        </w:rPr>
        <w:t xml:space="preserve">ння свята «Останній дзвоник» - </w:t>
      </w:r>
      <w:r w:rsidR="00F677A6">
        <w:rPr>
          <w:bCs/>
          <w:sz w:val="28"/>
          <w:szCs w:val="28"/>
          <w:lang w:val="uk-UA"/>
        </w:rPr>
        <w:t>0</w:t>
      </w:r>
      <w:r w:rsidR="001518A2" w:rsidRPr="00E94B3A">
        <w:rPr>
          <w:bCs/>
          <w:sz w:val="28"/>
          <w:szCs w:val="28"/>
          <w:lang w:val="uk-UA"/>
        </w:rPr>
        <w:t>7</w:t>
      </w:r>
      <w:r w:rsidR="009A3F4A" w:rsidRPr="00E94B3A">
        <w:rPr>
          <w:bCs/>
          <w:sz w:val="28"/>
          <w:szCs w:val="28"/>
        </w:rPr>
        <w:t xml:space="preserve"> травня 20</w:t>
      </w:r>
      <w:r w:rsidR="00B05229" w:rsidRPr="00E94B3A">
        <w:rPr>
          <w:bCs/>
          <w:sz w:val="28"/>
          <w:szCs w:val="28"/>
          <w:lang w:val="uk-UA"/>
        </w:rPr>
        <w:t>2</w:t>
      </w:r>
      <w:r w:rsidR="001518A2" w:rsidRPr="00E94B3A">
        <w:rPr>
          <w:bCs/>
          <w:sz w:val="28"/>
          <w:szCs w:val="28"/>
          <w:lang w:val="uk-UA"/>
        </w:rPr>
        <w:t xml:space="preserve">2 </w:t>
      </w:r>
      <w:r w:rsidRPr="00E94B3A">
        <w:rPr>
          <w:bCs/>
          <w:sz w:val="28"/>
          <w:szCs w:val="28"/>
        </w:rPr>
        <w:t xml:space="preserve">року. </w:t>
      </w:r>
    </w:p>
    <w:p w:rsidR="00C47F18" w:rsidRPr="00E94B3A" w:rsidRDefault="00C47F18" w:rsidP="00C47F18">
      <w:pPr>
        <w:pStyle w:val="a4"/>
        <w:shd w:val="clear" w:color="auto" w:fill="FFFFFF"/>
        <w:spacing w:before="0" w:beforeAutospacing="0" w:after="0" w:afterAutospacing="0" w:line="0" w:lineRule="atLeast"/>
        <w:ind w:left="-567" w:firstLine="567"/>
        <w:jc w:val="both"/>
        <w:rPr>
          <w:bCs/>
          <w:sz w:val="28"/>
          <w:szCs w:val="28"/>
          <w:lang w:val="uk-UA"/>
        </w:rPr>
      </w:pPr>
      <w:r w:rsidRPr="00E94B3A">
        <w:rPr>
          <w:bCs/>
          <w:sz w:val="28"/>
          <w:szCs w:val="28"/>
        </w:rPr>
        <w:t>Дата вручення документів про освіту буде визначена додатково (в залежності від термінів проведення ДПА, ЗНО).</w:t>
      </w:r>
    </w:p>
    <w:p w:rsidR="00C47F18" w:rsidRPr="00E94B3A" w:rsidRDefault="00C47F18" w:rsidP="00C47F18">
      <w:pPr>
        <w:pStyle w:val="a4"/>
        <w:shd w:val="clear" w:color="auto" w:fill="FFFFFF"/>
        <w:spacing w:before="0" w:beforeAutospacing="0" w:after="0" w:afterAutospacing="0" w:line="0" w:lineRule="atLeast"/>
        <w:ind w:left="-567" w:firstLine="567"/>
        <w:jc w:val="both"/>
        <w:rPr>
          <w:sz w:val="28"/>
          <w:szCs w:val="28"/>
          <w:lang w:val="uk-UA"/>
        </w:rPr>
      </w:pPr>
      <w:r w:rsidRPr="00E94B3A">
        <w:rPr>
          <w:sz w:val="28"/>
          <w:szCs w:val="28"/>
          <w:lang w:val="uk-UA"/>
        </w:rPr>
        <w:lastRenderedPageBreak/>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відділом освіти Генічеської </w:t>
      </w:r>
      <w:r w:rsidR="001518A2" w:rsidRPr="00E94B3A">
        <w:rPr>
          <w:sz w:val="28"/>
          <w:szCs w:val="28"/>
          <w:lang w:val="uk-UA"/>
        </w:rPr>
        <w:t xml:space="preserve">міської </w:t>
      </w:r>
      <w:r w:rsidRPr="00E94B3A">
        <w:rPr>
          <w:sz w:val="28"/>
          <w:szCs w:val="28"/>
          <w:lang w:val="uk-UA"/>
        </w:rPr>
        <w:t>ради.</w:t>
      </w:r>
    </w:p>
    <w:p w:rsidR="00C47F18" w:rsidRPr="00E94B3A" w:rsidRDefault="00C47F18" w:rsidP="00C47F18">
      <w:pPr>
        <w:pStyle w:val="a4"/>
        <w:shd w:val="clear" w:color="auto" w:fill="FFFFFF"/>
        <w:spacing w:before="0" w:beforeAutospacing="0" w:after="0" w:afterAutospacing="0" w:line="0" w:lineRule="atLeast"/>
        <w:ind w:left="-567" w:firstLine="567"/>
        <w:jc w:val="both"/>
        <w:rPr>
          <w:sz w:val="28"/>
          <w:szCs w:val="28"/>
          <w:lang w:val="uk-UA"/>
        </w:rPr>
      </w:pPr>
      <w:r w:rsidRPr="00E94B3A">
        <w:rPr>
          <w:sz w:val="28"/>
          <w:szCs w:val="28"/>
          <w:lang w:val="uk-UA"/>
        </w:rPr>
        <w:t>Орієнтовні терміни проведення ДПА для 4-х кла</w:t>
      </w:r>
      <w:r w:rsidR="00B05229" w:rsidRPr="00E94B3A">
        <w:rPr>
          <w:sz w:val="28"/>
          <w:szCs w:val="28"/>
          <w:lang w:val="uk-UA"/>
        </w:rPr>
        <w:t>сів – остання декада травня 202</w:t>
      </w:r>
      <w:r w:rsidR="001518A2" w:rsidRPr="00E94B3A">
        <w:rPr>
          <w:sz w:val="28"/>
          <w:szCs w:val="28"/>
          <w:lang w:val="uk-UA"/>
        </w:rPr>
        <w:t>2</w:t>
      </w:r>
      <w:r w:rsidRPr="00E94B3A">
        <w:rPr>
          <w:sz w:val="28"/>
          <w:szCs w:val="28"/>
          <w:lang w:val="uk-UA"/>
        </w:rPr>
        <w:t xml:space="preserve"> року; для 9-х класів – календарний тиждень після закінчення навчального року.</w:t>
      </w:r>
    </w:p>
    <w:p w:rsidR="00C47F18" w:rsidRPr="00E94B3A" w:rsidRDefault="00C47F18" w:rsidP="00C47F18">
      <w:pPr>
        <w:pStyle w:val="a4"/>
        <w:shd w:val="clear" w:color="auto" w:fill="FFFFFF"/>
        <w:spacing w:before="0" w:beforeAutospacing="0" w:after="0" w:afterAutospacing="0" w:line="0" w:lineRule="atLeast"/>
        <w:ind w:left="-567" w:firstLine="567"/>
        <w:jc w:val="both"/>
        <w:rPr>
          <w:sz w:val="28"/>
          <w:szCs w:val="28"/>
          <w:lang w:val="uk-UA"/>
        </w:rPr>
      </w:pPr>
      <w:r w:rsidRPr="00E94B3A">
        <w:rPr>
          <w:sz w:val="28"/>
          <w:szCs w:val="28"/>
          <w:lang w:val="uk-UA"/>
        </w:rPr>
        <w:t xml:space="preserve"> Рішення про доцільність проведення навчальної практики та навчальних екскурсій приймає педагогічна рада школи.</w:t>
      </w:r>
    </w:p>
    <w:p w:rsidR="00C47F18" w:rsidRPr="00E94B3A" w:rsidRDefault="001518A2" w:rsidP="00C47F18">
      <w:pPr>
        <w:pStyle w:val="a4"/>
        <w:shd w:val="clear" w:color="auto" w:fill="FFFFFF"/>
        <w:spacing w:before="0" w:beforeAutospacing="0" w:after="0" w:afterAutospacing="0" w:line="0" w:lineRule="atLeast"/>
        <w:ind w:left="-567" w:firstLine="567"/>
        <w:jc w:val="both"/>
        <w:rPr>
          <w:sz w:val="28"/>
          <w:szCs w:val="28"/>
          <w:lang w:val="uk-UA"/>
        </w:rPr>
      </w:pPr>
      <w:r w:rsidRPr="00E94B3A">
        <w:rPr>
          <w:sz w:val="28"/>
          <w:szCs w:val="28"/>
          <w:lang w:val="uk-UA"/>
        </w:rPr>
        <w:t>Рівненський ЗЗСО</w:t>
      </w:r>
      <w:r w:rsidR="00C47F18" w:rsidRPr="00E94B3A">
        <w:rPr>
          <w:sz w:val="28"/>
          <w:szCs w:val="28"/>
          <w:lang w:val="uk-UA"/>
        </w:rPr>
        <w:t xml:space="preserve"> працює в режимі п’ятиденки з двома вихідними – субота, неділя. Навчальні заняття проводяться в одну зміну з 8</w:t>
      </w:r>
      <w:r w:rsidR="00C47F18" w:rsidRPr="00E94B3A">
        <w:rPr>
          <w:sz w:val="28"/>
          <w:szCs w:val="28"/>
          <w:vertAlign w:val="superscript"/>
          <w:lang w:val="uk-UA"/>
        </w:rPr>
        <w:t>00</w:t>
      </w:r>
      <w:r w:rsidR="00C47F18" w:rsidRPr="00E94B3A">
        <w:rPr>
          <w:sz w:val="28"/>
          <w:szCs w:val="28"/>
          <w:lang w:val="uk-UA"/>
        </w:rPr>
        <w:t xml:space="preserve"> до 14</w:t>
      </w:r>
      <w:r w:rsidR="00C47F18" w:rsidRPr="00E94B3A">
        <w:rPr>
          <w:sz w:val="28"/>
          <w:szCs w:val="28"/>
          <w:vertAlign w:val="superscript"/>
          <w:lang w:val="uk-UA"/>
        </w:rPr>
        <w:t>35</w:t>
      </w:r>
      <w:r w:rsidR="00C47F18" w:rsidRPr="00E94B3A">
        <w:rPr>
          <w:sz w:val="28"/>
          <w:szCs w:val="28"/>
          <w:lang w:val="uk-UA"/>
        </w:rPr>
        <w:t xml:space="preserve"> і регламентуються розкладом уроків, затвердженим директором </w:t>
      </w:r>
      <w:r w:rsidRPr="00E94B3A">
        <w:rPr>
          <w:sz w:val="28"/>
          <w:szCs w:val="28"/>
          <w:lang w:val="uk-UA"/>
        </w:rPr>
        <w:t>закладу</w:t>
      </w:r>
      <w:r w:rsidR="00C47F18" w:rsidRPr="00E94B3A">
        <w:rPr>
          <w:sz w:val="28"/>
          <w:szCs w:val="28"/>
          <w:lang w:val="uk-UA"/>
        </w:rPr>
        <w:t>. Упродовж навчального дня проводиться одна велика перерва  30 хвилин: з 11</w:t>
      </w:r>
      <w:r w:rsidR="006B528E" w:rsidRPr="00E94B3A">
        <w:rPr>
          <w:sz w:val="28"/>
          <w:szCs w:val="28"/>
          <w:vertAlign w:val="superscript"/>
          <w:lang w:val="uk-UA"/>
        </w:rPr>
        <w:t>30</w:t>
      </w:r>
      <w:r w:rsidR="00C47F18" w:rsidRPr="00E94B3A">
        <w:rPr>
          <w:sz w:val="28"/>
          <w:szCs w:val="28"/>
          <w:lang w:val="uk-UA"/>
        </w:rPr>
        <w:t>до 12</w:t>
      </w:r>
      <w:r w:rsidR="006B528E" w:rsidRPr="00E94B3A">
        <w:rPr>
          <w:sz w:val="28"/>
          <w:szCs w:val="28"/>
          <w:vertAlign w:val="superscript"/>
          <w:lang w:val="uk-UA"/>
        </w:rPr>
        <w:t>00</w:t>
      </w:r>
      <w:r w:rsidR="00C47F18" w:rsidRPr="00E94B3A">
        <w:rPr>
          <w:sz w:val="28"/>
          <w:szCs w:val="28"/>
          <w:lang w:val="uk-UA"/>
        </w:rPr>
        <w:t>.</w:t>
      </w:r>
    </w:p>
    <w:p w:rsidR="00C47F18" w:rsidRPr="00E94B3A" w:rsidRDefault="00C47F18" w:rsidP="00C47F18">
      <w:pPr>
        <w:shd w:val="clear" w:color="auto" w:fill="FFFFFF"/>
        <w:tabs>
          <w:tab w:val="left" w:pos="284"/>
          <w:tab w:val="left" w:pos="426"/>
          <w:tab w:val="left" w:pos="993"/>
          <w:tab w:val="left" w:pos="9355"/>
        </w:tabs>
        <w:spacing w:line="276" w:lineRule="auto"/>
        <w:ind w:left="-567" w:right="-1"/>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Загальноосвітній навчальний заклад спільно з органами державної влади та органами місцевого самоврядування приймають рішення щодо запровадження карантину, припинення чи продовження навчального процесу з поважних причин,</w:t>
      </w:r>
      <w:r w:rsidR="001518A2" w:rsidRPr="00E94B3A">
        <w:rPr>
          <w:rFonts w:ascii="Times New Roman" w:hAnsi="Times New Roman" w:cs="Times New Roman"/>
          <w:sz w:val="28"/>
          <w:szCs w:val="28"/>
          <w:lang w:val="uk-UA"/>
        </w:rPr>
        <w:t xml:space="preserve"> </w:t>
      </w:r>
      <w:r w:rsidRPr="00E94B3A">
        <w:rPr>
          <w:rFonts w:ascii="Times New Roman" w:hAnsi="Times New Roman" w:cs="Times New Roman"/>
          <w:sz w:val="28"/>
          <w:szCs w:val="28"/>
          <w:lang w:val="uk-UA"/>
        </w:rPr>
        <w:t>щодо надання учням вихідних для підготовки і проведення державної підсумкової атестації/зовнішнього незалежного оцінювання (якщо вони проводяться під час навчального процесу), щодо доцільності проведення навчальної практики та навчальних екскурсій, визначають дати проведення свята «Останній дзвінок» та вручення документів про освіту.</w:t>
      </w:r>
    </w:p>
    <w:p w:rsidR="00C47F18" w:rsidRPr="00E94B3A" w:rsidRDefault="00C47F18" w:rsidP="00C47F18">
      <w:pPr>
        <w:shd w:val="clear" w:color="auto" w:fill="FFFFFF"/>
        <w:tabs>
          <w:tab w:val="left" w:pos="284"/>
          <w:tab w:val="left" w:pos="426"/>
          <w:tab w:val="left" w:pos="993"/>
        </w:tabs>
        <w:spacing w:line="276" w:lineRule="auto"/>
        <w:ind w:left="-567" w:right="-1"/>
        <w:jc w:val="both"/>
        <w:rPr>
          <w:rFonts w:ascii="Times New Roman" w:hAnsi="Times New Roman" w:cs="Times New Roman"/>
          <w:sz w:val="28"/>
          <w:szCs w:val="28"/>
          <w:lang w:val="ru-RU"/>
        </w:rPr>
      </w:pPr>
      <w:r w:rsidRPr="00E94B3A">
        <w:rPr>
          <w:rFonts w:ascii="Times New Roman" w:hAnsi="Times New Roman" w:cs="Times New Roman"/>
          <w:sz w:val="28"/>
          <w:szCs w:val="28"/>
          <w:lang w:val="uk-UA"/>
        </w:rPr>
        <w:t xml:space="preserve">         </w:t>
      </w:r>
      <w:proofErr w:type="gramStart"/>
      <w:r w:rsidRPr="00E94B3A">
        <w:rPr>
          <w:rFonts w:ascii="Times New Roman" w:hAnsi="Times New Roman" w:cs="Times New Roman"/>
          <w:sz w:val="28"/>
          <w:szCs w:val="28"/>
          <w:lang w:val="ru-RU"/>
        </w:rPr>
        <w:t>Зважаючи на викладене, кількість фактично проведених вчителями уроків може бути меншою від попередньо запланованої. В такому випадку навчальний заклад та вчителі обов’язково мають вжити заходів щодо освоєння учнями змісту кожного навчального предмета в повному обсязі за рахунок ущільнення, самостійного опрацювання, засобів дистанційного навчання тощо.</w:t>
      </w:r>
      <w:proofErr w:type="gramEnd"/>
      <w:r w:rsidRPr="00E94B3A">
        <w:rPr>
          <w:rFonts w:ascii="Times New Roman" w:hAnsi="Times New Roman" w:cs="Times New Roman"/>
          <w:sz w:val="28"/>
          <w:szCs w:val="28"/>
          <w:lang w:val="ru-RU"/>
        </w:rPr>
        <w:t xml:space="preserve"> </w:t>
      </w:r>
      <w:proofErr w:type="gramStart"/>
      <w:r w:rsidRPr="00E94B3A">
        <w:rPr>
          <w:rFonts w:ascii="Times New Roman" w:hAnsi="Times New Roman" w:cs="Times New Roman"/>
          <w:sz w:val="28"/>
          <w:szCs w:val="28"/>
          <w:lang w:val="ru-RU"/>
        </w:rPr>
        <w:t>Менша кількість проведених вчителем уроків через об’єктивні обставини не можуть бути причиною вирахувань із його заробітної плати, оскільки Інструкцією про порядок обчислення заробітної плати працівники освіти (пункт 77), затвердженої наказом Міністерства освіти України № 102 від 15.04.1993, передбачено, що у випадку, коли в окремі дні (м</w:t>
      </w:r>
      <w:proofErr w:type="gramEnd"/>
      <w:r w:rsidRPr="00E94B3A">
        <w:rPr>
          <w:rFonts w:ascii="Times New Roman" w:hAnsi="Times New Roman" w:cs="Times New Roman"/>
          <w:sz w:val="28"/>
          <w:szCs w:val="28"/>
          <w:lang w:val="ru-RU"/>
        </w:rPr>
        <w:t>ісяці) заняття не проводяться з незалежних від учителя (викладача) причин, його оплата здійснюється з розрахунку заробітної плати, встановленої при тарифікації, за умови, що вчител</w:t>
      </w:r>
      <w:proofErr w:type="gramStart"/>
      <w:r w:rsidRPr="00E94B3A">
        <w:rPr>
          <w:rFonts w:ascii="Times New Roman" w:hAnsi="Times New Roman" w:cs="Times New Roman"/>
          <w:sz w:val="28"/>
          <w:szCs w:val="28"/>
          <w:lang w:val="ru-RU"/>
        </w:rPr>
        <w:t>ь(</w:t>
      </w:r>
      <w:proofErr w:type="gramEnd"/>
      <w:r w:rsidRPr="00E94B3A">
        <w:rPr>
          <w:rFonts w:ascii="Times New Roman" w:hAnsi="Times New Roman" w:cs="Times New Roman"/>
          <w:sz w:val="28"/>
          <w:szCs w:val="28"/>
          <w:lang w:val="ru-RU"/>
        </w:rPr>
        <w:t xml:space="preserve">викладач) виконує іншу організаційно-педагогічну роботу. </w:t>
      </w:r>
    </w:p>
    <w:p w:rsidR="00C47F18" w:rsidRPr="00E94B3A" w:rsidRDefault="00C47F18" w:rsidP="00C47F18">
      <w:pPr>
        <w:shd w:val="clear" w:color="auto" w:fill="FFFFFF"/>
        <w:tabs>
          <w:tab w:val="left" w:pos="284"/>
          <w:tab w:val="left" w:pos="426"/>
          <w:tab w:val="left" w:pos="993"/>
        </w:tabs>
        <w:spacing w:line="276" w:lineRule="auto"/>
        <w:ind w:left="-567" w:right="-1"/>
        <w:jc w:val="both"/>
        <w:rPr>
          <w:rFonts w:ascii="Times New Roman" w:hAnsi="Times New Roman" w:cs="Times New Roman"/>
          <w:sz w:val="28"/>
          <w:szCs w:val="28"/>
          <w:lang w:val="ru-RU"/>
        </w:rPr>
      </w:pPr>
    </w:p>
    <w:p w:rsidR="00C47F18" w:rsidRPr="00E94B3A" w:rsidRDefault="00C47F18" w:rsidP="00C47F18">
      <w:pPr>
        <w:pStyle w:val="a4"/>
        <w:shd w:val="clear" w:color="auto" w:fill="FFFFFF"/>
        <w:tabs>
          <w:tab w:val="left" w:pos="284"/>
          <w:tab w:val="left" w:pos="426"/>
          <w:tab w:val="left" w:pos="993"/>
        </w:tabs>
        <w:spacing w:before="0" w:beforeAutospacing="0" w:after="0" w:afterAutospacing="0"/>
        <w:ind w:left="-567" w:right="-1"/>
        <w:jc w:val="both"/>
        <w:rPr>
          <w:sz w:val="28"/>
          <w:szCs w:val="28"/>
          <w:highlight w:val="white"/>
          <w:lang w:val="uk-UA"/>
        </w:rPr>
      </w:pPr>
    </w:p>
    <w:p w:rsidR="0085337B" w:rsidRPr="00E94B3A" w:rsidRDefault="0085337B" w:rsidP="0085337B">
      <w:pPr>
        <w:spacing w:line="276" w:lineRule="auto"/>
        <w:jc w:val="center"/>
        <w:rPr>
          <w:rFonts w:ascii="Times New Roman" w:hAnsi="Times New Roman" w:cs="Times New Roman"/>
          <w:b/>
          <w:sz w:val="28"/>
          <w:szCs w:val="28"/>
          <w:lang w:val="uk-UA"/>
        </w:rPr>
      </w:pPr>
      <w:r w:rsidRPr="00E94B3A">
        <w:rPr>
          <w:rFonts w:ascii="Times New Roman" w:hAnsi="Times New Roman" w:cs="Times New Roman"/>
          <w:b/>
          <w:sz w:val="28"/>
          <w:szCs w:val="28"/>
          <w:lang w:val="uk-UA"/>
        </w:rPr>
        <w:t xml:space="preserve">ОСВІТНЯ ПРОГРАМА </w:t>
      </w:r>
    </w:p>
    <w:p w:rsidR="0085337B" w:rsidRPr="00E94B3A" w:rsidRDefault="0085337B" w:rsidP="00FC1E22">
      <w:pPr>
        <w:spacing w:line="276" w:lineRule="auto"/>
        <w:jc w:val="center"/>
        <w:rPr>
          <w:rFonts w:ascii="Times New Roman" w:hAnsi="Times New Roman" w:cs="Times New Roman"/>
          <w:b/>
          <w:sz w:val="28"/>
          <w:szCs w:val="28"/>
          <w:lang w:val="uk-UA"/>
        </w:rPr>
      </w:pPr>
      <w:r w:rsidRPr="00E94B3A">
        <w:rPr>
          <w:rFonts w:ascii="Times New Roman" w:hAnsi="Times New Roman" w:cs="Times New Roman"/>
          <w:b/>
          <w:sz w:val="28"/>
          <w:szCs w:val="28"/>
          <w:lang w:val="uk-UA"/>
        </w:rPr>
        <w:t>для початкової освіти</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b/>
          <w:sz w:val="28"/>
          <w:szCs w:val="28"/>
          <w:lang w:val="uk-UA"/>
        </w:rPr>
        <w:t>Початкова освіта</w:t>
      </w:r>
      <w:r w:rsidRPr="00E94B3A">
        <w:rPr>
          <w:rFonts w:ascii="Times New Roman" w:hAnsi="Times New Roman" w:cs="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b/>
          <w:sz w:val="28"/>
          <w:szCs w:val="28"/>
          <w:lang w:val="uk-UA"/>
        </w:rPr>
        <w:t>Метою початкової освіти</w:t>
      </w:r>
      <w:r w:rsidRPr="00E94B3A">
        <w:rPr>
          <w:rFonts w:ascii="Times New Roman" w:hAnsi="Times New Roman" w:cs="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w:t>
      </w:r>
      <w:r w:rsidRPr="00E94B3A">
        <w:rPr>
          <w:rFonts w:ascii="Times New Roman" w:hAnsi="Times New Roman" w:cs="Times New Roman"/>
          <w:sz w:val="28"/>
          <w:szCs w:val="28"/>
          <w:lang w:val="uk-UA"/>
        </w:rPr>
        <w:lastRenderedPageBreak/>
        <w:t>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Типову освітню програму для 1-2 класів закладів загальної середньої освіти розроблено відповідно до Закону України «Про освіту», Державного стандарту початкової загальної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Програму побудовано із врахуванням таких принципів: </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w:t>
      </w:r>
      <w:r w:rsidRPr="00E94B3A">
        <w:rPr>
          <w:rFonts w:ascii="Times New Roman" w:hAnsi="Times New Roman" w:cs="Times New Roman"/>
          <w:sz w:val="28"/>
          <w:szCs w:val="28"/>
          <w:lang w:val="uk-UA"/>
        </w:rPr>
        <w:tab/>
        <w:t>дитиноцентрованості і природовідповідності;</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w:t>
      </w:r>
      <w:r w:rsidRPr="00E94B3A">
        <w:rPr>
          <w:rFonts w:ascii="Times New Roman" w:hAnsi="Times New Roman" w:cs="Times New Roman"/>
          <w:sz w:val="28"/>
          <w:szCs w:val="28"/>
          <w:lang w:val="uk-UA"/>
        </w:rPr>
        <w:tab/>
        <w:t>узгодження цілей, змісту і очікуваних результатів навчання;</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w:t>
      </w:r>
      <w:r w:rsidRPr="00E94B3A">
        <w:rPr>
          <w:rFonts w:ascii="Times New Roman" w:hAnsi="Times New Roman" w:cs="Times New Roman"/>
          <w:sz w:val="28"/>
          <w:szCs w:val="28"/>
          <w:lang w:val="uk-UA"/>
        </w:rPr>
        <w:tab/>
        <w:t>науковості, доступності і практичної спрямованості змісту;</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w:t>
      </w:r>
      <w:r w:rsidRPr="00E94B3A">
        <w:rPr>
          <w:rFonts w:ascii="Times New Roman" w:hAnsi="Times New Roman" w:cs="Times New Roman"/>
          <w:sz w:val="28"/>
          <w:szCs w:val="28"/>
          <w:lang w:val="uk-UA"/>
        </w:rPr>
        <w:tab/>
        <w:t>наступності і перспективності навчання;</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w:t>
      </w:r>
      <w:r w:rsidRPr="00E94B3A">
        <w:rPr>
          <w:rFonts w:ascii="Times New Roman" w:hAnsi="Times New Roman" w:cs="Times New Roman"/>
          <w:sz w:val="28"/>
          <w:szCs w:val="28"/>
          <w:lang w:val="uk-UA"/>
        </w:rPr>
        <w:tab/>
        <w:t>взаємозв’язаного формування ключових і предметних компетентностей;</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      логічної послідовності і достатності засвоєння учнями предметних компетентностей;</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w:t>
      </w:r>
      <w:r w:rsidRPr="00E94B3A">
        <w:rPr>
          <w:rFonts w:ascii="Times New Roman" w:hAnsi="Times New Roman" w:cs="Times New Roman"/>
          <w:sz w:val="28"/>
          <w:szCs w:val="28"/>
          <w:lang w:val="uk-UA"/>
        </w:rPr>
        <w:tab/>
        <w:t>можливостей реалізації змісту освіти через предмети або інтегровані курси;</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w:t>
      </w:r>
      <w:r w:rsidRPr="00E94B3A">
        <w:rPr>
          <w:rFonts w:ascii="Times New Roman" w:hAnsi="Times New Roman" w:cs="Times New Roman"/>
          <w:sz w:val="28"/>
          <w:szCs w:val="28"/>
          <w:lang w:val="uk-UA"/>
        </w:rPr>
        <w:tab/>
        <w:t>творчого використання вчителем програми залежно від умов навчання;</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w:t>
      </w:r>
      <w:r w:rsidRPr="00E94B3A">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85337B" w:rsidRPr="00E94B3A" w:rsidRDefault="0085337B" w:rsidP="00FC1E22">
      <w:pPr>
        <w:rPr>
          <w:rFonts w:ascii="Times New Roman" w:eastAsia="Calibri" w:hAnsi="Times New Roman" w:cs="Times New Roman"/>
          <w:b/>
          <w:sz w:val="28"/>
          <w:szCs w:val="28"/>
          <w:lang w:val="uk-UA"/>
        </w:rPr>
      </w:pPr>
    </w:p>
    <w:p w:rsidR="0085337B" w:rsidRPr="00E94B3A" w:rsidRDefault="0085337B" w:rsidP="0085337B">
      <w:pPr>
        <w:jc w:val="center"/>
        <w:rPr>
          <w:rFonts w:ascii="Times New Roman" w:eastAsia="Calibri" w:hAnsi="Times New Roman" w:cs="Times New Roman"/>
          <w:b/>
          <w:sz w:val="28"/>
          <w:szCs w:val="28"/>
          <w:lang w:val="uk-UA"/>
        </w:rPr>
      </w:pPr>
      <w:r w:rsidRPr="00E94B3A">
        <w:rPr>
          <w:rFonts w:ascii="Times New Roman" w:eastAsia="Calibri" w:hAnsi="Times New Roman" w:cs="Times New Roman"/>
          <w:b/>
          <w:sz w:val="28"/>
          <w:szCs w:val="28"/>
          <w:lang w:val="uk-UA"/>
        </w:rPr>
        <w:t>Зміст програми має потенціал для формування у здобувачів освіти таких ключових компетентностей</w:t>
      </w:r>
    </w:p>
    <w:tbl>
      <w:tblPr>
        <w:tblStyle w:val="a5"/>
        <w:tblW w:w="10207" w:type="dxa"/>
        <w:tblInd w:w="-318" w:type="dxa"/>
        <w:tblLook w:val="04A0" w:firstRow="1" w:lastRow="0" w:firstColumn="1" w:lastColumn="0" w:noHBand="0" w:noVBand="1"/>
      </w:tblPr>
      <w:tblGrid>
        <w:gridCol w:w="710"/>
        <w:gridCol w:w="3118"/>
        <w:gridCol w:w="6379"/>
      </w:tblGrid>
      <w:tr w:rsidR="0085337B" w:rsidRPr="00E94B3A" w:rsidTr="0085337B">
        <w:tc>
          <w:tcPr>
            <w:tcW w:w="710"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w:t>
            </w:r>
          </w:p>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з/п</w:t>
            </w:r>
          </w:p>
        </w:tc>
        <w:tc>
          <w:tcPr>
            <w:tcW w:w="3118"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Ключові компетентності</w:t>
            </w:r>
          </w:p>
        </w:tc>
        <w:tc>
          <w:tcPr>
            <w:tcW w:w="6379" w:type="dxa"/>
          </w:tcPr>
          <w:p w:rsidR="0085337B" w:rsidRPr="00E94B3A" w:rsidRDefault="0085337B" w:rsidP="0085337B">
            <w:pPr>
              <w:ind w:left="-385" w:firstLine="567"/>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Компоненти</w:t>
            </w:r>
          </w:p>
        </w:tc>
      </w:tr>
      <w:tr w:rsidR="0085337B" w:rsidRPr="00E94B3A" w:rsidTr="0085337B">
        <w:tc>
          <w:tcPr>
            <w:tcW w:w="710"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1</w:t>
            </w:r>
          </w:p>
        </w:tc>
        <w:tc>
          <w:tcPr>
            <w:tcW w:w="3118" w:type="dxa"/>
          </w:tcPr>
          <w:p w:rsidR="0085337B" w:rsidRPr="00E94B3A" w:rsidRDefault="0085337B" w:rsidP="0085337B">
            <w:pPr>
              <w:rPr>
                <w:rFonts w:ascii="Times New Roman" w:eastAsia="Calibri" w:hAnsi="Times New Roman" w:cs="Times New Roman"/>
                <w:sz w:val="28"/>
                <w:szCs w:val="28"/>
              </w:rPr>
            </w:pPr>
            <w:r w:rsidRPr="00E94B3A">
              <w:rPr>
                <w:rFonts w:ascii="Times New Roman" w:eastAsia="Calibri" w:hAnsi="Times New Roman" w:cs="Times New Roman"/>
                <w:sz w:val="28"/>
                <w:szCs w:val="28"/>
                <w:lang w:val="uk-UA"/>
              </w:rPr>
              <w:t>Вільне володіння державною мовою</w:t>
            </w:r>
          </w:p>
        </w:tc>
        <w:tc>
          <w:tcPr>
            <w:tcW w:w="6379" w:type="dxa"/>
          </w:tcPr>
          <w:p w:rsidR="0085337B" w:rsidRPr="00E94B3A" w:rsidRDefault="0085337B" w:rsidP="0085337B">
            <w:pPr>
              <w:spacing w:line="264" w:lineRule="auto"/>
              <w:jc w:val="both"/>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5337B" w:rsidRPr="00E94B3A" w:rsidRDefault="0085337B" w:rsidP="0085337B">
            <w:pPr>
              <w:rPr>
                <w:rFonts w:ascii="Times New Roman" w:eastAsia="Calibri" w:hAnsi="Times New Roman" w:cs="Times New Roman"/>
                <w:sz w:val="28"/>
                <w:szCs w:val="28"/>
                <w:lang w:val="uk-UA"/>
              </w:rPr>
            </w:pPr>
          </w:p>
        </w:tc>
      </w:tr>
      <w:tr w:rsidR="0085337B" w:rsidRPr="001F3E74" w:rsidTr="0085337B">
        <w:tc>
          <w:tcPr>
            <w:tcW w:w="710"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lastRenderedPageBreak/>
              <w:t>2</w:t>
            </w:r>
          </w:p>
        </w:tc>
        <w:tc>
          <w:tcPr>
            <w:tcW w:w="3118"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Здатність спілкуватися рідною (у разі відмінності від державної) та іноземними мовами</w:t>
            </w:r>
          </w:p>
        </w:tc>
        <w:tc>
          <w:tcPr>
            <w:tcW w:w="6379" w:type="dxa"/>
          </w:tcPr>
          <w:p w:rsidR="0085337B" w:rsidRPr="00E94B3A" w:rsidRDefault="0085337B" w:rsidP="0085337B">
            <w:pPr>
              <w:spacing w:line="264" w:lineRule="auto"/>
              <w:jc w:val="both"/>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5337B" w:rsidRPr="00E94B3A" w:rsidRDefault="0085337B" w:rsidP="0085337B">
            <w:pPr>
              <w:rPr>
                <w:rFonts w:ascii="Times New Roman" w:eastAsia="Calibri" w:hAnsi="Times New Roman" w:cs="Times New Roman"/>
                <w:sz w:val="28"/>
                <w:szCs w:val="28"/>
                <w:lang w:val="uk-UA"/>
              </w:rPr>
            </w:pPr>
          </w:p>
        </w:tc>
      </w:tr>
      <w:tr w:rsidR="0085337B" w:rsidRPr="001F3E74" w:rsidTr="0085337B">
        <w:tc>
          <w:tcPr>
            <w:tcW w:w="710"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3</w:t>
            </w:r>
          </w:p>
        </w:tc>
        <w:tc>
          <w:tcPr>
            <w:tcW w:w="3118"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Математична компетентність</w:t>
            </w:r>
          </w:p>
        </w:tc>
        <w:tc>
          <w:tcPr>
            <w:tcW w:w="6379" w:type="dxa"/>
          </w:tcPr>
          <w:p w:rsidR="0085337B" w:rsidRPr="00E94B3A" w:rsidRDefault="0085337B" w:rsidP="0085337B">
            <w:pPr>
              <w:spacing w:line="264" w:lineRule="auto"/>
              <w:jc w:val="both"/>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5337B" w:rsidRPr="00E94B3A" w:rsidRDefault="0085337B" w:rsidP="0085337B">
            <w:pPr>
              <w:rPr>
                <w:rFonts w:ascii="Times New Roman" w:eastAsia="Calibri" w:hAnsi="Times New Roman" w:cs="Times New Roman"/>
                <w:sz w:val="28"/>
                <w:szCs w:val="28"/>
                <w:lang w:val="uk-UA"/>
              </w:rPr>
            </w:pPr>
          </w:p>
        </w:tc>
      </w:tr>
      <w:tr w:rsidR="0085337B" w:rsidRPr="001F3E74" w:rsidTr="0085337B">
        <w:tc>
          <w:tcPr>
            <w:tcW w:w="710"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4</w:t>
            </w:r>
          </w:p>
        </w:tc>
        <w:tc>
          <w:tcPr>
            <w:tcW w:w="3118"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Компетентності у галузі природничих наук, техніки і технологій</w:t>
            </w:r>
          </w:p>
        </w:tc>
        <w:tc>
          <w:tcPr>
            <w:tcW w:w="6379" w:type="dxa"/>
          </w:tcPr>
          <w:p w:rsidR="0085337B" w:rsidRPr="00E94B3A" w:rsidRDefault="0085337B" w:rsidP="0085337B">
            <w:pPr>
              <w:spacing w:line="264" w:lineRule="auto"/>
              <w:jc w:val="both"/>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5337B" w:rsidRPr="00E94B3A" w:rsidRDefault="0085337B" w:rsidP="0085337B">
            <w:pPr>
              <w:rPr>
                <w:rFonts w:ascii="Times New Roman" w:eastAsia="Calibri" w:hAnsi="Times New Roman" w:cs="Times New Roman"/>
                <w:sz w:val="28"/>
                <w:szCs w:val="28"/>
                <w:lang w:val="uk-UA"/>
              </w:rPr>
            </w:pPr>
          </w:p>
        </w:tc>
      </w:tr>
      <w:tr w:rsidR="0085337B" w:rsidRPr="001F3E74" w:rsidTr="0085337B">
        <w:tc>
          <w:tcPr>
            <w:tcW w:w="710"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5</w:t>
            </w:r>
          </w:p>
        </w:tc>
        <w:tc>
          <w:tcPr>
            <w:tcW w:w="3118"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Інноваційність</w:t>
            </w:r>
          </w:p>
        </w:tc>
        <w:tc>
          <w:tcPr>
            <w:tcW w:w="6379"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85337B" w:rsidRPr="001F3E74" w:rsidTr="0085337B">
        <w:tc>
          <w:tcPr>
            <w:tcW w:w="710"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6</w:t>
            </w:r>
          </w:p>
        </w:tc>
        <w:tc>
          <w:tcPr>
            <w:tcW w:w="3118"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Екологічна компетентність</w:t>
            </w:r>
          </w:p>
        </w:tc>
        <w:tc>
          <w:tcPr>
            <w:tcW w:w="6379" w:type="dxa"/>
          </w:tcPr>
          <w:p w:rsidR="0085337B" w:rsidRPr="00E94B3A" w:rsidRDefault="0085337B" w:rsidP="0085337B">
            <w:pPr>
              <w:spacing w:line="264" w:lineRule="auto"/>
              <w:jc w:val="both"/>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85337B" w:rsidRPr="00E94B3A" w:rsidRDefault="0085337B" w:rsidP="0085337B">
            <w:pPr>
              <w:rPr>
                <w:rFonts w:ascii="Times New Roman" w:eastAsia="Calibri" w:hAnsi="Times New Roman" w:cs="Times New Roman"/>
                <w:sz w:val="28"/>
                <w:szCs w:val="28"/>
                <w:lang w:val="uk-UA"/>
              </w:rPr>
            </w:pPr>
          </w:p>
        </w:tc>
      </w:tr>
      <w:tr w:rsidR="0085337B" w:rsidRPr="001F3E74" w:rsidTr="0085337B">
        <w:tc>
          <w:tcPr>
            <w:tcW w:w="710"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7</w:t>
            </w:r>
          </w:p>
        </w:tc>
        <w:tc>
          <w:tcPr>
            <w:tcW w:w="3118"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Інформаційно-комунікаційна компетентність</w:t>
            </w:r>
          </w:p>
        </w:tc>
        <w:tc>
          <w:tcPr>
            <w:tcW w:w="6379" w:type="dxa"/>
          </w:tcPr>
          <w:p w:rsidR="0085337B" w:rsidRPr="00E94B3A" w:rsidRDefault="0085337B" w:rsidP="0085337B">
            <w:pPr>
              <w:spacing w:line="264" w:lineRule="auto"/>
              <w:jc w:val="both"/>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 xml:space="preserve">Передбачає  опанування основою цифрової грамотності для розвитку і спілкування, здатність безпечного та етичного використання засобів </w:t>
            </w:r>
            <w:r w:rsidRPr="00E94B3A">
              <w:rPr>
                <w:rFonts w:ascii="Times New Roman" w:eastAsia="Calibri" w:hAnsi="Times New Roman" w:cs="Times New Roman"/>
                <w:sz w:val="28"/>
                <w:szCs w:val="28"/>
                <w:lang w:val="uk-UA"/>
              </w:rPr>
              <w:lastRenderedPageBreak/>
              <w:t>інформаційно-комунікаційної компетентності у навчанні та інших життєвих ситуаціях.</w:t>
            </w:r>
          </w:p>
          <w:p w:rsidR="0085337B" w:rsidRPr="00E94B3A" w:rsidRDefault="0085337B" w:rsidP="0085337B">
            <w:pPr>
              <w:rPr>
                <w:rFonts w:ascii="Times New Roman" w:eastAsia="Calibri" w:hAnsi="Times New Roman" w:cs="Times New Roman"/>
                <w:sz w:val="28"/>
                <w:szCs w:val="28"/>
                <w:lang w:val="uk-UA"/>
              </w:rPr>
            </w:pPr>
          </w:p>
        </w:tc>
      </w:tr>
      <w:tr w:rsidR="0085337B" w:rsidRPr="001F3E74" w:rsidTr="0085337B">
        <w:tc>
          <w:tcPr>
            <w:tcW w:w="710"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lastRenderedPageBreak/>
              <w:t>8</w:t>
            </w:r>
          </w:p>
        </w:tc>
        <w:tc>
          <w:tcPr>
            <w:tcW w:w="3118"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Навчання впродовж життя</w:t>
            </w:r>
          </w:p>
        </w:tc>
        <w:tc>
          <w:tcPr>
            <w:tcW w:w="6379" w:type="dxa"/>
          </w:tcPr>
          <w:p w:rsidR="0085337B" w:rsidRPr="00E94B3A" w:rsidRDefault="0085337B" w:rsidP="0085337B">
            <w:pPr>
              <w:spacing w:line="264" w:lineRule="auto"/>
              <w:jc w:val="both"/>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5337B" w:rsidRPr="00E94B3A" w:rsidRDefault="0085337B" w:rsidP="0085337B">
            <w:pPr>
              <w:rPr>
                <w:rFonts w:ascii="Times New Roman" w:eastAsia="Calibri" w:hAnsi="Times New Roman" w:cs="Times New Roman"/>
                <w:sz w:val="28"/>
                <w:szCs w:val="28"/>
                <w:lang w:val="uk-UA"/>
              </w:rPr>
            </w:pPr>
          </w:p>
        </w:tc>
      </w:tr>
      <w:tr w:rsidR="0085337B" w:rsidRPr="001F3E74" w:rsidTr="0085337B">
        <w:tc>
          <w:tcPr>
            <w:tcW w:w="710"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9</w:t>
            </w:r>
          </w:p>
        </w:tc>
        <w:tc>
          <w:tcPr>
            <w:tcW w:w="3118"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85337B" w:rsidRPr="00E94B3A" w:rsidRDefault="0085337B" w:rsidP="0085337B">
            <w:pPr>
              <w:spacing w:line="264" w:lineRule="auto"/>
              <w:jc w:val="both"/>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85337B" w:rsidRPr="00E94B3A" w:rsidRDefault="0085337B" w:rsidP="0085337B">
            <w:pPr>
              <w:rPr>
                <w:rFonts w:ascii="Times New Roman" w:eastAsia="Calibri" w:hAnsi="Times New Roman" w:cs="Times New Roman"/>
                <w:sz w:val="28"/>
                <w:szCs w:val="28"/>
                <w:lang w:val="uk-UA"/>
              </w:rPr>
            </w:pPr>
          </w:p>
        </w:tc>
      </w:tr>
      <w:tr w:rsidR="0085337B" w:rsidRPr="001F3E74" w:rsidTr="0085337B">
        <w:tc>
          <w:tcPr>
            <w:tcW w:w="710"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10</w:t>
            </w:r>
          </w:p>
        </w:tc>
        <w:tc>
          <w:tcPr>
            <w:tcW w:w="3118"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Культурна компетентність</w:t>
            </w:r>
          </w:p>
        </w:tc>
        <w:tc>
          <w:tcPr>
            <w:tcW w:w="6379" w:type="dxa"/>
          </w:tcPr>
          <w:p w:rsidR="0085337B" w:rsidRPr="00E94B3A" w:rsidRDefault="0085337B" w:rsidP="0085337B">
            <w:pPr>
              <w:spacing w:line="264" w:lineRule="auto"/>
              <w:jc w:val="both"/>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5337B" w:rsidRPr="00E94B3A" w:rsidRDefault="0085337B" w:rsidP="0085337B">
            <w:pPr>
              <w:rPr>
                <w:rFonts w:ascii="Times New Roman" w:eastAsia="Calibri" w:hAnsi="Times New Roman" w:cs="Times New Roman"/>
                <w:sz w:val="28"/>
                <w:szCs w:val="28"/>
                <w:lang w:val="uk-UA"/>
              </w:rPr>
            </w:pPr>
          </w:p>
        </w:tc>
      </w:tr>
      <w:tr w:rsidR="0085337B" w:rsidRPr="001F3E74" w:rsidTr="0085337B">
        <w:tc>
          <w:tcPr>
            <w:tcW w:w="710" w:type="dxa"/>
          </w:tcPr>
          <w:p w:rsidR="0085337B" w:rsidRPr="00E94B3A" w:rsidRDefault="0085337B" w:rsidP="0085337B">
            <w:pPr>
              <w:jc w:val="cente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11</w:t>
            </w:r>
          </w:p>
        </w:tc>
        <w:tc>
          <w:tcPr>
            <w:tcW w:w="3118" w:type="dxa"/>
          </w:tcPr>
          <w:p w:rsidR="0085337B" w:rsidRPr="00E94B3A" w:rsidRDefault="0085337B" w:rsidP="0085337B">
            <w:pPr>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Підприємливість та фінансова грамотність</w:t>
            </w:r>
          </w:p>
        </w:tc>
        <w:tc>
          <w:tcPr>
            <w:tcW w:w="6379" w:type="dxa"/>
          </w:tcPr>
          <w:p w:rsidR="0085337B" w:rsidRPr="00E94B3A" w:rsidRDefault="0085337B" w:rsidP="0085337B">
            <w:pPr>
              <w:spacing w:line="264" w:lineRule="auto"/>
              <w:jc w:val="both"/>
              <w:rPr>
                <w:rFonts w:ascii="Times New Roman" w:eastAsia="Calibri" w:hAnsi="Times New Roman" w:cs="Times New Roman"/>
                <w:sz w:val="28"/>
                <w:szCs w:val="28"/>
                <w:lang w:val="uk-UA"/>
              </w:rPr>
            </w:pPr>
            <w:r w:rsidRPr="00E94B3A">
              <w:rPr>
                <w:rFonts w:ascii="Times New Roman" w:eastAsia="Calibri" w:hAnsi="Times New Roman" w:cs="Times New Roman"/>
                <w:sz w:val="28"/>
                <w:szCs w:val="28"/>
                <w:lang w:val="uk-UA"/>
              </w:rPr>
              <w:t>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85337B" w:rsidRPr="00E94B3A" w:rsidRDefault="0085337B" w:rsidP="0085337B">
            <w:pPr>
              <w:rPr>
                <w:rFonts w:ascii="Times New Roman" w:eastAsia="Calibri" w:hAnsi="Times New Roman" w:cs="Times New Roman"/>
                <w:sz w:val="28"/>
                <w:szCs w:val="28"/>
                <w:lang w:val="uk-UA"/>
              </w:rPr>
            </w:pPr>
          </w:p>
        </w:tc>
      </w:tr>
    </w:tbl>
    <w:p w:rsidR="0085337B" w:rsidRPr="00E94B3A" w:rsidRDefault="0085337B" w:rsidP="0085337B">
      <w:pPr>
        <w:spacing w:line="264" w:lineRule="auto"/>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Спільними для всіх ключових компетентностей є такі </w:t>
      </w:r>
      <w:r w:rsidRPr="00E94B3A">
        <w:rPr>
          <w:rFonts w:ascii="Times New Roman" w:hAnsi="Times New Roman" w:cs="Times New Roman"/>
          <w:b/>
          <w:sz w:val="28"/>
          <w:szCs w:val="28"/>
          <w:lang w:val="uk-UA"/>
        </w:rPr>
        <w:t>наскрізні вміння</w:t>
      </w:r>
      <w:r w:rsidRPr="00E94B3A">
        <w:rPr>
          <w:rFonts w:ascii="Times New Roman" w:hAnsi="Times New Roman" w:cs="Times New Roman"/>
          <w:sz w:val="28"/>
          <w:szCs w:val="28"/>
          <w:lang w:val="uk-UA"/>
        </w:rPr>
        <w:t xml:space="preserve">:      </w:t>
      </w:r>
    </w:p>
    <w:p w:rsidR="0085337B" w:rsidRPr="00E94B3A" w:rsidRDefault="0085337B" w:rsidP="003475AD">
      <w:pPr>
        <w:pStyle w:val="a3"/>
        <w:widowControl/>
        <w:numPr>
          <w:ilvl w:val="0"/>
          <w:numId w:val="7"/>
        </w:numPr>
        <w:spacing w:line="264" w:lineRule="auto"/>
        <w:ind w:left="993" w:firstLine="720"/>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читання з розумінням;</w:t>
      </w:r>
    </w:p>
    <w:p w:rsidR="0085337B" w:rsidRPr="00E94B3A" w:rsidRDefault="0085337B" w:rsidP="003475AD">
      <w:pPr>
        <w:pStyle w:val="a3"/>
        <w:widowControl/>
        <w:numPr>
          <w:ilvl w:val="0"/>
          <w:numId w:val="7"/>
        </w:numPr>
        <w:spacing w:line="264" w:lineRule="auto"/>
        <w:ind w:left="993" w:firstLine="720"/>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уміння висловлювати власну думку усно і письмово;</w:t>
      </w:r>
    </w:p>
    <w:p w:rsidR="0085337B" w:rsidRPr="00E94B3A" w:rsidRDefault="0085337B" w:rsidP="003475AD">
      <w:pPr>
        <w:pStyle w:val="a3"/>
        <w:widowControl/>
        <w:numPr>
          <w:ilvl w:val="0"/>
          <w:numId w:val="7"/>
        </w:numPr>
        <w:spacing w:line="264" w:lineRule="auto"/>
        <w:ind w:left="993" w:firstLine="720"/>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критичне та системне мислення;</w:t>
      </w:r>
    </w:p>
    <w:p w:rsidR="0085337B" w:rsidRPr="00E94B3A" w:rsidRDefault="0085337B" w:rsidP="003475AD">
      <w:pPr>
        <w:pStyle w:val="a3"/>
        <w:widowControl/>
        <w:numPr>
          <w:ilvl w:val="0"/>
          <w:numId w:val="7"/>
        </w:numPr>
        <w:spacing w:line="264" w:lineRule="auto"/>
        <w:ind w:left="993" w:firstLine="720"/>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творчість та ініціативність;</w:t>
      </w:r>
    </w:p>
    <w:p w:rsidR="0085337B" w:rsidRPr="00E94B3A" w:rsidRDefault="0085337B" w:rsidP="003475AD">
      <w:pPr>
        <w:pStyle w:val="a3"/>
        <w:widowControl/>
        <w:numPr>
          <w:ilvl w:val="0"/>
          <w:numId w:val="7"/>
        </w:numPr>
        <w:spacing w:line="264" w:lineRule="auto"/>
        <w:ind w:left="993" w:firstLine="720"/>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здатність логічно обґрунтовувати позицію;</w:t>
      </w:r>
    </w:p>
    <w:p w:rsidR="0085337B" w:rsidRPr="00E94B3A" w:rsidRDefault="0085337B" w:rsidP="003475AD">
      <w:pPr>
        <w:pStyle w:val="a3"/>
        <w:widowControl/>
        <w:numPr>
          <w:ilvl w:val="0"/>
          <w:numId w:val="7"/>
        </w:numPr>
        <w:spacing w:line="264" w:lineRule="auto"/>
        <w:ind w:left="993" w:firstLine="720"/>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уміння конструктивно керувати емоціями;</w:t>
      </w:r>
    </w:p>
    <w:p w:rsidR="0085337B" w:rsidRPr="00E94B3A" w:rsidRDefault="0085337B" w:rsidP="003475AD">
      <w:pPr>
        <w:pStyle w:val="a3"/>
        <w:widowControl/>
        <w:numPr>
          <w:ilvl w:val="0"/>
          <w:numId w:val="7"/>
        </w:numPr>
        <w:spacing w:line="264" w:lineRule="auto"/>
        <w:ind w:left="993" w:firstLine="720"/>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lastRenderedPageBreak/>
        <w:t>оцінювати ризики, приймати рішення, розв</w:t>
      </w:r>
      <w:r w:rsidRPr="00E94B3A">
        <w:rPr>
          <w:rFonts w:ascii="Times New Roman" w:hAnsi="Times New Roman" w:cs="Times New Roman"/>
          <w:sz w:val="28"/>
          <w:szCs w:val="28"/>
          <w:lang w:val="ru-RU"/>
        </w:rPr>
        <w:t>’</w:t>
      </w:r>
      <w:r w:rsidRPr="00E94B3A">
        <w:rPr>
          <w:rFonts w:ascii="Times New Roman" w:hAnsi="Times New Roman" w:cs="Times New Roman"/>
          <w:sz w:val="28"/>
          <w:szCs w:val="28"/>
          <w:lang w:val="uk-UA"/>
        </w:rPr>
        <w:t>язувати проблеми;</w:t>
      </w:r>
    </w:p>
    <w:p w:rsidR="0085337B" w:rsidRPr="00E94B3A" w:rsidRDefault="0085337B" w:rsidP="003475AD">
      <w:pPr>
        <w:pStyle w:val="a3"/>
        <w:widowControl/>
        <w:numPr>
          <w:ilvl w:val="0"/>
          <w:numId w:val="7"/>
        </w:numPr>
        <w:spacing w:line="264" w:lineRule="auto"/>
        <w:ind w:left="993" w:firstLine="720"/>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співпрацювати з іншими особами.</w:t>
      </w:r>
    </w:p>
    <w:p w:rsidR="0085337B" w:rsidRPr="00E94B3A" w:rsidRDefault="0085337B" w:rsidP="0085337B">
      <w:pPr>
        <w:pStyle w:val="a3"/>
        <w:spacing w:line="264" w:lineRule="auto"/>
        <w:ind w:left="1713"/>
        <w:jc w:val="both"/>
        <w:rPr>
          <w:rFonts w:ascii="Times New Roman" w:hAnsi="Times New Roman" w:cs="Times New Roman"/>
          <w:sz w:val="28"/>
          <w:szCs w:val="28"/>
          <w:lang w:val="uk-UA"/>
        </w:rPr>
      </w:pP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E94B3A">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E94B3A">
        <w:rPr>
          <w:rFonts w:ascii="Times New Roman" w:hAnsi="Times New Roman" w:cs="Times New Roman"/>
          <w:sz w:val="28"/>
          <w:szCs w:val="28"/>
          <w:lang w:val="uk-UA"/>
        </w:rPr>
        <w:t>.</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85337B" w:rsidRPr="00E94B3A" w:rsidRDefault="0085337B" w:rsidP="0085337B">
      <w:pPr>
        <w:spacing w:line="276" w:lineRule="auto"/>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85337B" w:rsidRPr="00E94B3A" w:rsidRDefault="0085337B" w:rsidP="0085337B">
      <w:pPr>
        <w:ind w:firstLine="708"/>
        <w:jc w:val="both"/>
        <w:rPr>
          <w:rFonts w:ascii="Times New Roman" w:hAnsi="Times New Roman" w:cs="Times New Roman"/>
          <w:sz w:val="28"/>
          <w:szCs w:val="28"/>
          <w:lang w:val="uk-UA"/>
        </w:rPr>
      </w:pPr>
      <w:r w:rsidRPr="00E94B3A">
        <w:rPr>
          <w:rFonts w:ascii="Times New Roman" w:hAnsi="Times New Roman" w:cs="Times New Roman"/>
          <w:b/>
          <w:sz w:val="28"/>
          <w:szCs w:val="28"/>
          <w:lang w:val="uk-UA"/>
        </w:rPr>
        <w:t>Контроль і оцінювання навчальних досягнень здобувачів</w:t>
      </w:r>
      <w:r w:rsidRPr="00E94B3A">
        <w:rPr>
          <w:rFonts w:ascii="Times New Roman" w:hAnsi="Times New Roman" w:cs="Times New Roman"/>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85337B" w:rsidRPr="00E94B3A" w:rsidRDefault="0085337B" w:rsidP="0085337B">
      <w:pPr>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r w:rsidR="00C13D42" w:rsidRPr="00E94B3A">
        <w:rPr>
          <w:rFonts w:ascii="Times New Roman" w:hAnsi="Times New Roman" w:cs="Times New Roman"/>
          <w:sz w:val="28"/>
          <w:szCs w:val="28"/>
          <w:lang w:val="uk-UA"/>
        </w:rPr>
        <w:t xml:space="preserve"> 3-4</w:t>
      </w:r>
    </w:p>
    <w:p w:rsidR="0085337B" w:rsidRPr="00E94B3A" w:rsidRDefault="0085337B" w:rsidP="0085337B">
      <w:pPr>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Навчальні досягнення здобувачів у 1-2</w:t>
      </w:r>
      <w:r w:rsidR="00C13D42" w:rsidRPr="00E94B3A">
        <w:rPr>
          <w:rFonts w:ascii="Times New Roman" w:hAnsi="Times New Roman" w:cs="Times New Roman"/>
          <w:sz w:val="28"/>
          <w:szCs w:val="28"/>
          <w:lang w:val="uk-UA"/>
        </w:rPr>
        <w:t xml:space="preserve">, 3-4 </w:t>
      </w:r>
      <w:r w:rsidR="004A6294" w:rsidRPr="00E94B3A">
        <w:rPr>
          <w:rFonts w:ascii="Times New Roman" w:hAnsi="Times New Roman" w:cs="Times New Roman"/>
          <w:sz w:val="28"/>
          <w:szCs w:val="28"/>
          <w:lang w:val="uk-UA"/>
        </w:rPr>
        <w:t>класах</w:t>
      </w:r>
      <w:r w:rsidRPr="00E94B3A">
        <w:rPr>
          <w:rFonts w:ascii="Times New Roman" w:hAnsi="Times New Roman" w:cs="Times New Roman"/>
          <w:sz w:val="28"/>
          <w:szCs w:val="28"/>
          <w:lang w:val="uk-UA"/>
        </w:rPr>
        <w:t xml:space="preserve"> підлягають вербальному, формувальному </w:t>
      </w:r>
      <w:r w:rsidR="004A6294" w:rsidRPr="00E94B3A">
        <w:rPr>
          <w:rFonts w:ascii="Times New Roman" w:hAnsi="Times New Roman" w:cs="Times New Roman"/>
          <w:sz w:val="28"/>
          <w:szCs w:val="28"/>
          <w:lang w:val="uk-UA"/>
        </w:rPr>
        <w:t>оцінюванню.</w:t>
      </w:r>
      <w:r w:rsidR="001F32AE" w:rsidRPr="00E94B3A">
        <w:rPr>
          <w:rFonts w:ascii="Times New Roman" w:hAnsi="Times New Roman" w:cs="Times New Roman"/>
          <w:sz w:val="28"/>
          <w:szCs w:val="28"/>
          <w:lang w:val="uk-UA"/>
        </w:rPr>
        <w:t xml:space="preserve"> </w:t>
      </w:r>
      <w:r w:rsidRPr="00E94B3A">
        <w:rPr>
          <w:rFonts w:ascii="Times New Roman" w:hAnsi="Times New Roman" w:cs="Times New Roman"/>
          <w:b/>
          <w:sz w:val="28"/>
          <w:szCs w:val="28"/>
          <w:lang w:val="uk-UA"/>
        </w:rPr>
        <w:t>Формувальне оцінювання</w:t>
      </w:r>
      <w:r w:rsidRPr="00E94B3A">
        <w:rPr>
          <w:rFonts w:ascii="Times New Roman" w:hAnsi="Times New Roman" w:cs="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w:t>
      </w:r>
      <w:r w:rsidRPr="00E94B3A">
        <w:rPr>
          <w:rFonts w:ascii="Times New Roman" w:hAnsi="Times New Roman" w:cs="Times New Roman"/>
          <w:sz w:val="28"/>
          <w:szCs w:val="28"/>
          <w:lang w:val="uk-UA"/>
        </w:rPr>
        <w:lastRenderedPageBreak/>
        <w:t>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85337B" w:rsidRPr="00E94B3A" w:rsidRDefault="0085337B" w:rsidP="0085337B">
      <w:pPr>
        <w:ind w:firstLine="708"/>
        <w:jc w:val="both"/>
        <w:rPr>
          <w:rFonts w:ascii="Times New Roman" w:hAnsi="Times New Roman" w:cs="Times New Roman"/>
          <w:sz w:val="28"/>
          <w:szCs w:val="28"/>
          <w:lang w:val="uk-UA"/>
        </w:rPr>
      </w:pPr>
      <w:r w:rsidRPr="00E94B3A">
        <w:rPr>
          <w:rFonts w:ascii="Times New Roman" w:hAnsi="Times New Roman" w:cs="Times New Roman"/>
          <w:b/>
          <w:sz w:val="28"/>
          <w:szCs w:val="28"/>
          <w:lang w:val="uk-UA"/>
        </w:rPr>
        <w:t>Підсумкове оцінювання</w:t>
      </w:r>
      <w:r w:rsidRPr="00E94B3A">
        <w:rPr>
          <w:rFonts w:ascii="Times New Roman" w:hAnsi="Times New Roman" w:cs="Times New Roman"/>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85337B" w:rsidRPr="00E94B3A" w:rsidRDefault="0085337B" w:rsidP="0085337B">
      <w:pPr>
        <w:ind w:firstLine="708"/>
        <w:jc w:val="both"/>
        <w:rPr>
          <w:rFonts w:ascii="Times New Roman" w:hAnsi="Times New Roman" w:cs="Times New Roman"/>
          <w:sz w:val="28"/>
          <w:szCs w:val="28"/>
          <w:lang w:val="uk-UA"/>
        </w:rPr>
      </w:pPr>
      <w:r w:rsidRPr="00E94B3A">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(або) якості освіти.</w:t>
      </w:r>
    </w:p>
    <w:p w:rsidR="0085337B" w:rsidRPr="00E94B3A" w:rsidRDefault="0085337B" w:rsidP="0085337B">
      <w:pPr>
        <w:ind w:firstLine="708"/>
        <w:jc w:val="both"/>
        <w:rPr>
          <w:rFonts w:ascii="Times New Roman" w:hAnsi="Times New Roman" w:cs="Times New Roman"/>
          <w:color w:val="auto"/>
          <w:sz w:val="28"/>
          <w:szCs w:val="28"/>
          <w:lang w:val="uk-UA"/>
        </w:rPr>
      </w:pPr>
      <w:r w:rsidRPr="00E94B3A">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85337B" w:rsidRPr="00E94B3A" w:rsidRDefault="0085337B" w:rsidP="0085337B">
      <w:pPr>
        <w:pStyle w:val="1"/>
        <w:spacing w:line="276" w:lineRule="auto"/>
        <w:jc w:val="center"/>
        <w:rPr>
          <w:rFonts w:ascii="Times New Roman" w:hAnsi="Times New Roman" w:cs="Times New Roman"/>
          <w:b/>
          <w:color w:val="auto"/>
          <w:sz w:val="28"/>
          <w:szCs w:val="28"/>
          <w:lang w:val="uk-UA"/>
        </w:rPr>
      </w:pPr>
      <w:r w:rsidRPr="00E94B3A">
        <w:rPr>
          <w:rFonts w:ascii="Times New Roman" w:hAnsi="Times New Roman" w:cs="Times New Roman"/>
          <w:b/>
          <w:color w:val="auto"/>
          <w:sz w:val="28"/>
          <w:szCs w:val="28"/>
          <w:lang w:val="uk-UA"/>
        </w:rPr>
        <w:t>Загальний обсяг навчального навантаження:</w:t>
      </w:r>
    </w:p>
    <w:p w:rsidR="0085337B" w:rsidRPr="00E94B3A" w:rsidRDefault="0085337B" w:rsidP="0085337B">
      <w:pPr>
        <w:rPr>
          <w:rFonts w:ascii="Times New Roman" w:hAnsi="Times New Roman" w:cs="Times New Roman"/>
          <w:sz w:val="28"/>
          <w:szCs w:val="28"/>
          <w:lang w:val="uk-UA"/>
        </w:rPr>
      </w:pPr>
    </w:p>
    <w:tbl>
      <w:tblPr>
        <w:tblStyle w:val="a5"/>
        <w:tblW w:w="0" w:type="auto"/>
        <w:tblInd w:w="1101" w:type="dxa"/>
        <w:tblLook w:val="04A0" w:firstRow="1" w:lastRow="0" w:firstColumn="1" w:lastColumn="0" w:noHBand="0" w:noVBand="1"/>
      </w:tblPr>
      <w:tblGrid>
        <w:gridCol w:w="3826"/>
        <w:gridCol w:w="3828"/>
      </w:tblGrid>
      <w:tr w:rsidR="0085337B" w:rsidRPr="00E94B3A" w:rsidTr="0085337B">
        <w:tc>
          <w:tcPr>
            <w:tcW w:w="3826" w:type="dxa"/>
          </w:tcPr>
          <w:p w:rsidR="0085337B" w:rsidRPr="00E94B3A" w:rsidRDefault="0085337B" w:rsidP="0085337B">
            <w:pPr>
              <w:pStyle w:val="1"/>
              <w:spacing w:line="276" w:lineRule="auto"/>
              <w:jc w:val="center"/>
              <w:outlineLvl w:val="0"/>
              <w:rPr>
                <w:rFonts w:ascii="Times New Roman" w:hAnsi="Times New Roman" w:cs="Times New Roman"/>
                <w:color w:val="auto"/>
                <w:sz w:val="28"/>
                <w:szCs w:val="28"/>
                <w:lang w:val="uk-UA"/>
              </w:rPr>
            </w:pPr>
            <w:r w:rsidRPr="00E94B3A">
              <w:rPr>
                <w:rFonts w:ascii="Times New Roman" w:hAnsi="Times New Roman" w:cs="Times New Roman"/>
                <w:color w:val="auto"/>
                <w:sz w:val="28"/>
                <w:szCs w:val="28"/>
                <w:lang w:val="uk-UA"/>
              </w:rPr>
              <w:lastRenderedPageBreak/>
              <w:t>1 клас</w:t>
            </w:r>
          </w:p>
        </w:tc>
        <w:tc>
          <w:tcPr>
            <w:tcW w:w="3828" w:type="dxa"/>
          </w:tcPr>
          <w:p w:rsidR="0085337B" w:rsidRPr="00E94B3A" w:rsidRDefault="00B05229" w:rsidP="0085337B">
            <w:pPr>
              <w:pStyle w:val="1"/>
              <w:spacing w:line="276" w:lineRule="auto"/>
              <w:jc w:val="center"/>
              <w:outlineLvl w:val="0"/>
              <w:rPr>
                <w:rFonts w:ascii="Times New Roman" w:hAnsi="Times New Roman" w:cs="Times New Roman"/>
                <w:color w:val="auto"/>
                <w:sz w:val="28"/>
                <w:szCs w:val="28"/>
                <w:lang w:val="uk-UA"/>
              </w:rPr>
            </w:pPr>
            <w:r w:rsidRPr="00E94B3A">
              <w:rPr>
                <w:rFonts w:ascii="Times New Roman" w:hAnsi="Times New Roman" w:cs="Times New Roman"/>
                <w:color w:val="auto"/>
                <w:sz w:val="28"/>
                <w:szCs w:val="28"/>
                <w:lang w:val="uk-UA"/>
              </w:rPr>
              <w:t>700</w:t>
            </w:r>
            <w:r w:rsidR="0085337B" w:rsidRPr="00E94B3A">
              <w:rPr>
                <w:rFonts w:ascii="Times New Roman" w:hAnsi="Times New Roman" w:cs="Times New Roman"/>
                <w:color w:val="auto"/>
                <w:sz w:val="28"/>
                <w:szCs w:val="28"/>
                <w:lang w:val="uk-UA"/>
              </w:rPr>
              <w:t xml:space="preserve"> годин</w:t>
            </w:r>
          </w:p>
        </w:tc>
      </w:tr>
      <w:tr w:rsidR="0085337B" w:rsidRPr="00E94B3A" w:rsidTr="0085337B">
        <w:tc>
          <w:tcPr>
            <w:tcW w:w="3826" w:type="dxa"/>
          </w:tcPr>
          <w:p w:rsidR="0085337B" w:rsidRPr="00E94B3A" w:rsidRDefault="0085337B" w:rsidP="0085337B">
            <w:pPr>
              <w:pStyle w:val="1"/>
              <w:spacing w:line="276" w:lineRule="auto"/>
              <w:jc w:val="center"/>
              <w:outlineLvl w:val="0"/>
              <w:rPr>
                <w:rFonts w:ascii="Times New Roman" w:hAnsi="Times New Roman" w:cs="Times New Roman"/>
                <w:color w:val="auto"/>
                <w:sz w:val="28"/>
                <w:szCs w:val="28"/>
                <w:lang w:val="uk-UA"/>
              </w:rPr>
            </w:pPr>
            <w:r w:rsidRPr="00E94B3A">
              <w:rPr>
                <w:rFonts w:ascii="Times New Roman" w:hAnsi="Times New Roman" w:cs="Times New Roman"/>
                <w:color w:val="auto"/>
                <w:sz w:val="28"/>
                <w:szCs w:val="28"/>
                <w:lang w:val="uk-UA"/>
              </w:rPr>
              <w:t>2 клас</w:t>
            </w:r>
          </w:p>
        </w:tc>
        <w:tc>
          <w:tcPr>
            <w:tcW w:w="3828" w:type="dxa"/>
          </w:tcPr>
          <w:p w:rsidR="0085337B" w:rsidRPr="00E94B3A" w:rsidRDefault="00B05229" w:rsidP="0085337B">
            <w:pPr>
              <w:pStyle w:val="1"/>
              <w:spacing w:line="276" w:lineRule="auto"/>
              <w:jc w:val="center"/>
              <w:outlineLvl w:val="0"/>
              <w:rPr>
                <w:rFonts w:ascii="Times New Roman" w:hAnsi="Times New Roman" w:cs="Times New Roman"/>
                <w:color w:val="auto"/>
                <w:sz w:val="28"/>
                <w:szCs w:val="28"/>
                <w:lang w:val="uk-UA"/>
              </w:rPr>
            </w:pPr>
            <w:r w:rsidRPr="00E94B3A">
              <w:rPr>
                <w:rFonts w:ascii="Times New Roman" w:hAnsi="Times New Roman" w:cs="Times New Roman"/>
                <w:color w:val="auto"/>
                <w:sz w:val="28"/>
                <w:szCs w:val="28"/>
                <w:lang w:val="uk-UA"/>
              </w:rPr>
              <w:t>770</w:t>
            </w:r>
            <w:r w:rsidR="0085337B" w:rsidRPr="00E94B3A">
              <w:rPr>
                <w:rFonts w:ascii="Times New Roman" w:hAnsi="Times New Roman" w:cs="Times New Roman"/>
                <w:color w:val="auto"/>
                <w:sz w:val="28"/>
                <w:szCs w:val="28"/>
                <w:lang w:val="uk-UA"/>
              </w:rPr>
              <w:t xml:space="preserve"> годин</w:t>
            </w:r>
          </w:p>
        </w:tc>
      </w:tr>
      <w:tr w:rsidR="0085337B" w:rsidRPr="00E94B3A" w:rsidTr="0085337B">
        <w:tc>
          <w:tcPr>
            <w:tcW w:w="3826" w:type="dxa"/>
          </w:tcPr>
          <w:p w:rsidR="0085337B" w:rsidRPr="00E94B3A" w:rsidRDefault="0085337B" w:rsidP="0085337B">
            <w:pPr>
              <w:pStyle w:val="1"/>
              <w:spacing w:line="276" w:lineRule="auto"/>
              <w:jc w:val="center"/>
              <w:outlineLvl w:val="0"/>
              <w:rPr>
                <w:rFonts w:ascii="Times New Roman" w:hAnsi="Times New Roman" w:cs="Times New Roman"/>
                <w:color w:val="auto"/>
                <w:sz w:val="28"/>
                <w:szCs w:val="28"/>
                <w:lang w:val="uk-UA"/>
              </w:rPr>
            </w:pPr>
            <w:r w:rsidRPr="00E94B3A">
              <w:rPr>
                <w:rFonts w:ascii="Times New Roman" w:hAnsi="Times New Roman" w:cs="Times New Roman"/>
                <w:color w:val="auto"/>
                <w:sz w:val="28"/>
                <w:szCs w:val="28"/>
                <w:lang w:val="uk-UA"/>
              </w:rPr>
              <w:t>3 клас</w:t>
            </w:r>
          </w:p>
        </w:tc>
        <w:tc>
          <w:tcPr>
            <w:tcW w:w="3828" w:type="dxa"/>
          </w:tcPr>
          <w:p w:rsidR="0085337B" w:rsidRPr="00E94B3A" w:rsidRDefault="00B05229" w:rsidP="0085337B">
            <w:pPr>
              <w:pStyle w:val="1"/>
              <w:spacing w:line="276" w:lineRule="auto"/>
              <w:jc w:val="center"/>
              <w:outlineLvl w:val="0"/>
              <w:rPr>
                <w:rFonts w:ascii="Times New Roman" w:hAnsi="Times New Roman" w:cs="Times New Roman"/>
                <w:color w:val="auto"/>
                <w:sz w:val="28"/>
                <w:szCs w:val="28"/>
                <w:lang w:val="uk-UA"/>
              </w:rPr>
            </w:pPr>
            <w:r w:rsidRPr="00E94B3A">
              <w:rPr>
                <w:rFonts w:ascii="Times New Roman" w:hAnsi="Times New Roman" w:cs="Times New Roman"/>
                <w:color w:val="auto"/>
                <w:sz w:val="28"/>
                <w:szCs w:val="28"/>
                <w:lang w:val="uk-UA"/>
              </w:rPr>
              <w:t>805</w:t>
            </w:r>
            <w:r w:rsidR="0085337B" w:rsidRPr="00E94B3A">
              <w:rPr>
                <w:rFonts w:ascii="Times New Roman" w:hAnsi="Times New Roman" w:cs="Times New Roman"/>
                <w:color w:val="auto"/>
                <w:sz w:val="28"/>
                <w:szCs w:val="28"/>
                <w:lang w:val="uk-UA"/>
              </w:rPr>
              <w:t xml:space="preserve"> годин</w:t>
            </w:r>
          </w:p>
        </w:tc>
      </w:tr>
      <w:tr w:rsidR="0085337B" w:rsidRPr="00E94B3A" w:rsidTr="0085337B">
        <w:tc>
          <w:tcPr>
            <w:tcW w:w="3826" w:type="dxa"/>
          </w:tcPr>
          <w:p w:rsidR="0085337B" w:rsidRPr="00E94B3A" w:rsidRDefault="0085337B" w:rsidP="0085337B">
            <w:pPr>
              <w:pStyle w:val="1"/>
              <w:spacing w:line="276" w:lineRule="auto"/>
              <w:jc w:val="center"/>
              <w:outlineLvl w:val="0"/>
              <w:rPr>
                <w:rFonts w:ascii="Times New Roman" w:hAnsi="Times New Roman" w:cs="Times New Roman"/>
                <w:color w:val="auto"/>
                <w:sz w:val="28"/>
                <w:szCs w:val="28"/>
                <w:lang w:val="uk-UA"/>
              </w:rPr>
            </w:pPr>
            <w:r w:rsidRPr="00E94B3A">
              <w:rPr>
                <w:rFonts w:ascii="Times New Roman" w:hAnsi="Times New Roman" w:cs="Times New Roman"/>
                <w:color w:val="auto"/>
                <w:sz w:val="28"/>
                <w:szCs w:val="28"/>
                <w:lang w:val="uk-UA"/>
              </w:rPr>
              <w:t>4 клас</w:t>
            </w:r>
          </w:p>
        </w:tc>
        <w:tc>
          <w:tcPr>
            <w:tcW w:w="3828" w:type="dxa"/>
          </w:tcPr>
          <w:p w:rsidR="0085337B" w:rsidRPr="00E94B3A" w:rsidRDefault="00ED2B1C" w:rsidP="0085337B">
            <w:pPr>
              <w:pStyle w:val="1"/>
              <w:spacing w:line="276" w:lineRule="auto"/>
              <w:jc w:val="center"/>
              <w:outlineLvl w:val="0"/>
              <w:rPr>
                <w:rFonts w:ascii="Times New Roman" w:hAnsi="Times New Roman" w:cs="Times New Roman"/>
                <w:color w:val="auto"/>
                <w:sz w:val="28"/>
                <w:szCs w:val="28"/>
                <w:lang w:val="uk-UA"/>
              </w:rPr>
            </w:pPr>
            <w:r w:rsidRPr="00E94B3A">
              <w:rPr>
                <w:rFonts w:ascii="Times New Roman" w:hAnsi="Times New Roman" w:cs="Times New Roman"/>
                <w:color w:val="auto"/>
                <w:sz w:val="28"/>
                <w:szCs w:val="28"/>
                <w:lang w:val="uk-UA"/>
              </w:rPr>
              <w:t xml:space="preserve">805 </w:t>
            </w:r>
            <w:r w:rsidR="0085337B" w:rsidRPr="00E94B3A">
              <w:rPr>
                <w:rFonts w:ascii="Times New Roman" w:hAnsi="Times New Roman" w:cs="Times New Roman"/>
                <w:color w:val="auto"/>
                <w:sz w:val="28"/>
                <w:szCs w:val="28"/>
                <w:lang w:val="uk-UA"/>
              </w:rPr>
              <w:t>годин</w:t>
            </w:r>
          </w:p>
        </w:tc>
      </w:tr>
    </w:tbl>
    <w:p w:rsidR="0085337B" w:rsidRPr="00E94B3A" w:rsidRDefault="0085337B" w:rsidP="0085337B">
      <w:pPr>
        <w:pStyle w:val="1"/>
        <w:spacing w:line="276" w:lineRule="auto"/>
        <w:rPr>
          <w:rFonts w:ascii="Times New Roman" w:hAnsi="Times New Roman" w:cs="Times New Roman"/>
          <w:color w:val="auto"/>
          <w:sz w:val="28"/>
          <w:szCs w:val="28"/>
          <w:lang w:val="uk-UA"/>
        </w:rPr>
      </w:pPr>
      <w:r w:rsidRPr="00E94B3A">
        <w:rPr>
          <w:rFonts w:ascii="Times New Roman" w:hAnsi="Times New Roman" w:cs="Times New Roman"/>
          <w:color w:val="auto"/>
          <w:sz w:val="28"/>
          <w:szCs w:val="28"/>
          <w:lang w:val="uk-UA"/>
        </w:rPr>
        <w:t xml:space="preserve">        Детальний розподіл навчального навантаження на тиждень окреслено в навчальних планах </w:t>
      </w:r>
      <w:r w:rsidR="00ED2B1C" w:rsidRPr="00E94B3A">
        <w:rPr>
          <w:rFonts w:ascii="Times New Roman" w:hAnsi="Times New Roman" w:cs="Times New Roman"/>
          <w:color w:val="auto"/>
          <w:sz w:val="28"/>
          <w:szCs w:val="28"/>
          <w:lang w:val="uk-UA"/>
        </w:rPr>
        <w:t xml:space="preserve">початкової </w:t>
      </w:r>
      <w:r w:rsidRPr="00E94B3A">
        <w:rPr>
          <w:rFonts w:ascii="Times New Roman" w:hAnsi="Times New Roman" w:cs="Times New Roman"/>
          <w:color w:val="auto"/>
          <w:sz w:val="28"/>
          <w:szCs w:val="28"/>
          <w:lang w:val="uk-UA"/>
        </w:rPr>
        <w:t>школи.</w:t>
      </w:r>
    </w:p>
    <w:p w:rsidR="004D0AAC" w:rsidRPr="00E94B3A" w:rsidRDefault="0085337B" w:rsidP="0085337B">
      <w:pPr>
        <w:pStyle w:val="1"/>
        <w:spacing w:line="276" w:lineRule="auto"/>
        <w:rPr>
          <w:rFonts w:ascii="Times New Roman" w:hAnsi="Times New Roman" w:cs="Times New Roman"/>
          <w:color w:val="auto"/>
          <w:sz w:val="28"/>
          <w:szCs w:val="28"/>
          <w:lang w:val="uk-UA"/>
        </w:rPr>
      </w:pPr>
      <w:r w:rsidRPr="00E94B3A">
        <w:rPr>
          <w:rFonts w:ascii="Times New Roman" w:hAnsi="Times New Roman" w:cs="Times New Roman"/>
          <w:color w:val="auto"/>
          <w:sz w:val="28"/>
          <w:szCs w:val="28"/>
          <w:lang w:val="uk-UA"/>
        </w:rPr>
        <w:t xml:space="preserve">                                                  </w:t>
      </w: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4D0AAC" w:rsidRPr="00E94B3A" w:rsidRDefault="004D0AAC" w:rsidP="0085337B">
      <w:pPr>
        <w:pStyle w:val="1"/>
        <w:spacing w:line="276" w:lineRule="auto"/>
        <w:rPr>
          <w:rFonts w:ascii="Times New Roman" w:hAnsi="Times New Roman" w:cs="Times New Roman"/>
          <w:color w:val="auto"/>
          <w:sz w:val="28"/>
          <w:szCs w:val="28"/>
          <w:lang w:val="uk-UA"/>
        </w:rPr>
      </w:pPr>
    </w:p>
    <w:p w:rsidR="0085337B" w:rsidRPr="00E94B3A" w:rsidRDefault="004D0AAC" w:rsidP="0085337B">
      <w:pPr>
        <w:pStyle w:val="1"/>
        <w:spacing w:line="276" w:lineRule="auto"/>
        <w:rPr>
          <w:rFonts w:ascii="Times New Roman" w:hAnsi="Times New Roman" w:cs="Times New Roman"/>
          <w:color w:val="auto"/>
          <w:sz w:val="28"/>
          <w:szCs w:val="28"/>
          <w:lang w:val="uk-UA"/>
        </w:rPr>
      </w:pPr>
      <w:r w:rsidRPr="00E94B3A">
        <w:rPr>
          <w:rFonts w:ascii="Times New Roman" w:hAnsi="Times New Roman" w:cs="Times New Roman"/>
          <w:color w:val="auto"/>
          <w:sz w:val="28"/>
          <w:szCs w:val="28"/>
          <w:lang w:val="uk-UA"/>
        </w:rPr>
        <w:t xml:space="preserve">                                           </w:t>
      </w:r>
      <w:r w:rsidR="0085337B" w:rsidRPr="00E94B3A">
        <w:rPr>
          <w:rFonts w:ascii="Times New Roman" w:hAnsi="Times New Roman" w:cs="Times New Roman"/>
          <w:b/>
          <w:color w:val="auto"/>
          <w:sz w:val="28"/>
          <w:szCs w:val="28"/>
          <w:lang w:val="uk-UA"/>
        </w:rPr>
        <w:t>Навчальний план</w:t>
      </w:r>
    </w:p>
    <w:p w:rsidR="0085337B" w:rsidRPr="00E94B3A" w:rsidRDefault="0085337B" w:rsidP="0085337B">
      <w:pPr>
        <w:jc w:val="center"/>
        <w:rPr>
          <w:rFonts w:ascii="Times New Roman" w:hAnsi="Times New Roman" w:cs="Times New Roman"/>
          <w:b/>
          <w:sz w:val="28"/>
          <w:szCs w:val="28"/>
          <w:lang w:val="uk-UA"/>
        </w:rPr>
      </w:pPr>
      <w:r w:rsidRPr="00E94B3A">
        <w:rPr>
          <w:rFonts w:ascii="Times New Roman" w:hAnsi="Times New Roman" w:cs="Times New Roman"/>
          <w:b/>
          <w:sz w:val="28"/>
          <w:szCs w:val="28"/>
          <w:lang w:val="uk-UA"/>
        </w:rPr>
        <w:t>для учнів 1-</w:t>
      </w:r>
      <w:r w:rsidR="004D0AAC" w:rsidRPr="00E94B3A">
        <w:rPr>
          <w:rFonts w:ascii="Times New Roman" w:hAnsi="Times New Roman" w:cs="Times New Roman"/>
          <w:b/>
          <w:sz w:val="28"/>
          <w:szCs w:val="28"/>
          <w:lang w:val="uk-UA"/>
        </w:rPr>
        <w:t>4</w:t>
      </w:r>
      <w:r w:rsidRPr="00E94B3A">
        <w:rPr>
          <w:rFonts w:ascii="Times New Roman" w:hAnsi="Times New Roman" w:cs="Times New Roman"/>
          <w:b/>
          <w:sz w:val="28"/>
          <w:szCs w:val="28"/>
          <w:lang w:val="uk-UA"/>
        </w:rPr>
        <w:t xml:space="preserve">класів з українською мовою навчання </w:t>
      </w:r>
    </w:p>
    <w:p w:rsidR="0085337B" w:rsidRPr="00E94B3A" w:rsidRDefault="00CB7C62" w:rsidP="0085337B">
      <w:pPr>
        <w:jc w:val="center"/>
        <w:rPr>
          <w:rFonts w:ascii="Times New Roman" w:hAnsi="Times New Roman" w:cs="Times New Roman"/>
          <w:b/>
          <w:sz w:val="28"/>
          <w:szCs w:val="28"/>
          <w:lang w:val="uk-UA"/>
        </w:rPr>
      </w:pPr>
      <w:r w:rsidRPr="00E94B3A">
        <w:rPr>
          <w:rFonts w:ascii="Times New Roman" w:hAnsi="Times New Roman" w:cs="Times New Roman"/>
          <w:b/>
          <w:sz w:val="28"/>
          <w:szCs w:val="28"/>
          <w:lang w:val="uk-UA"/>
        </w:rPr>
        <w:t>на 202</w:t>
      </w:r>
      <w:r w:rsidR="004A6294" w:rsidRPr="00E94B3A">
        <w:rPr>
          <w:rFonts w:ascii="Times New Roman" w:hAnsi="Times New Roman" w:cs="Times New Roman"/>
          <w:b/>
          <w:sz w:val="28"/>
          <w:szCs w:val="28"/>
          <w:lang w:val="uk-UA"/>
        </w:rPr>
        <w:t>1</w:t>
      </w:r>
      <w:r w:rsidR="009013BA">
        <w:rPr>
          <w:rFonts w:ascii="Times New Roman" w:hAnsi="Times New Roman" w:cs="Times New Roman"/>
          <w:b/>
          <w:sz w:val="28"/>
          <w:szCs w:val="28"/>
          <w:lang w:val="uk-UA"/>
        </w:rPr>
        <w:t>/</w:t>
      </w:r>
      <w:r w:rsidRPr="00E94B3A">
        <w:rPr>
          <w:rFonts w:ascii="Times New Roman" w:hAnsi="Times New Roman" w:cs="Times New Roman"/>
          <w:b/>
          <w:sz w:val="28"/>
          <w:szCs w:val="28"/>
          <w:lang w:val="uk-UA"/>
        </w:rPr>
        <w:t>202</w:t>
      </w:r>
      <w:r w:rsidR="004A6294" w:rsidRPr="00E94B3A">
        <w:rPr>
          <w:rFonts w:ascii="Times New Roman" w:hAnsi="Times New Roman" w:cs="Times New Roman"/>
          <w:b/>
          <w:sz w:val="28"/>
          <w:szCs w:val="28"/>
          <w:lang w:val="uk-UA"/>
        </w:rPr>
        <w:t>2</w:t>
      </w:r>
      <w:r w:rsidR="0085337B" w:rsidRPr="00E94B3A">
        <w:rPr>
          <w:rFonts w:ascii="Times New Roman" w:hAnsi="Times New Roman" w:cs="Times New Roman"/>
          <w:b/>
          <w:sz w:val="28"/>
          <w:szCs w:val="28"/>
          <w:lang w:val="uk-UA"/>
        </w:rPr>
        <w:t xml:space="preserve"> навчальний рік</w:t>
      </w:r>
    </w:p>
    <w:p w:rsidR="0085337B" w:rsidRPr="00E94B3A" w:rsidRDefault="0085337B" w:rsidP="0085337B">
      <w:pPr>
        <w:spacing w:line="276" w:lineRule="auto"/>
        <w:rPr>
          <w:rFonts w:ascii="Times New Roman" w:hAnsi="Times New Roman" w:cs="Times New Roman"/>
          <w:b/>
          <w:sz w:val="28"/>
          <w:szCs w:val="28"/>
          <w:lang w:val="uk-UA"/>
        </w:rPr>
      </w:pPr>
    </w:p>
    <w:tbl>
      <w:tblPr>
        <w:tblStyle w:val="a5"/>
        <w:tblW w:w="10140" w:type="dxa"/>
        <w:tblLayout w:type="fixed"/>
        <w:tblLook w:val="04A0" w:firstRow="1" w:lastRow="0" w:firstColumn="1" w:lastColumn="0" w:noHBand="0" w:noVBand="1"/>
      </w:tblPr>
      <w:tblGrid>
        <w:gridCol w:w="3229"/>
        <w:gridCol w:w="2996"/>
        <w:gridCol w:w="824"/>
        <w:gridCol w:w="709"/>
        <w:gridCol w:w="714"/>
        <w:gridCol w:w="708"/>
        <w:gridCol w:w="960"/>
      </w:tblGrid>
      <w:tr w:rsidR="004A6294" w:rsidRPr="001F3E74" w:rsidTr="004D0AAC">
        <w:trPr>
          <w:trHeight w:val="585"/>
        </w:trPr>
        <w:tc>
          <w:tcPr>
            <w:tcW w:w="3229" w:type="dxa"/>
            <w:vMerge w:val="restart"/>
          </w:tcPr>
          <w:p w:rsidR="004A6294" w:rsidRPr="00E94B3A" w:rsidRDefault="004A6294" w:rsidP="004A6294">
            <w:pPr>
              <w:snapToGrid w:val="0"/>
              <w:jc w:val="both"/>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 xml:space="preserve">Назва освітньої галузі </w:t>
            </w:r>
          </w:p>
        </w:tc>
        <w:tc>
          <w:tcPr>
            <w:tcW w:w="2996" w:type="dxa"/>
            <w:vMerge w:val="restart"/>
          </w:tcPr>
          <w:p w:rsidR="004A6294" w:rsidRPr="00E94B3A" w:rsidRDefault="004A6294" w:rsidP="004A6294">
            <w:pPr>
              <w:snapToGrid w:val="0"/>
              <w:jc w:val="both"/>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 xml:space="preserve">Назва предмета </w:t>
            </w:r>
          </w:p>
        </w:tc>
        <w:tc>
          <w:tcPr>
            <w:tcW w:w="3915" w:type="dxa"/>
            <w:gridSpan w:val="5"/>
          </w:tcPr>
          <w:p w:rsidR="004A6294" w:rsidRPr="00E94B3A" w:rsidRDefault="004A6294" w:rsidP="004A6294">
            <w:pPr>
              <w:widowControl/>
              <w:spacing w:after="200" w:line="276" w:lineRule="auto"/>
              <w:rPr>
                <w:rFonts w:ascii="Times New Roman" w:hAnsi="Times New Roman" w:cs="Times New Roman"/>
                <w:sz w:val="28"/>
                <w:szCs w:val="28"/>
                <w:lang w:val="ru-RU"/>
              </w:rPr>
            </w:pPr>
            <w:r w:rsidRPr="00E94B3A">
              <w:rPr>
                <w:rFonts w:ascii="Times New Roman" w:eastAsia="Times New Roman" w:hAnsi="Times New Roman" w:cs="Times New Roman"/>
                <w:b/>
                <w:sz w:val="28"/>
                <w:szCs w:val="28"/>
                <w:lang w:val="uk-UA" w:eastAsia="ru-RU"/>
              </w:rPr>
              <w:t>Кількість годин на тиждень у класі</w:t>
            </w:r>
          </w:p>
        </w:tc>
      </w:tr>
      <w:tr w:rsidR="004A6294" w:rsidRPr="00E94B3A" w:rsidTr="00FD67CF">
        <w:trPr>
          <w:trHeight w:val="381"/>
        </w:trPr>
        <w:tc>
          <w:tcPr>
            <w:tcW w:w="3229" w:type="dxa"/>
            <w:vMerge/>
          </w:tcPr>
          <w:p w:rsidR="004A6294" w:rsidRPr="00E94B3A" w:rsidRDefault="004A6294" w:rsidP="004A6294">
            <w:pPr>
              <w:snapToGrid w:val="0"/>
              <w:jc w:val="both"/>
              <w:rPr>
                <w:rFonts w:ascii="Times New Roman" w:eastAsia="Times New Roman" w:hAnsi="Times New Roman" w:cs="Times New Roman"/>
                <w:b/>
                <w:sz w:val="28"/>
                <w:szCs w:val="28"/>
                <w:lang w:val="uk-UA" w:eastAsia="ru-RU"/>
              </w:rPr>
            </w:pPr>
          </w:p>
        </w:tc>
        <w:tc>
          <w:tcPr>
            <w:tcW w:w="2996" w:type="dxa"/>
            <w:vMerge/>
          </w:tcPr>
          <w:p w:rsidR="004A6294" w:rsidRPr="00E94B3A" w:rsidRDefault="004A6294" w:rsidP="004A6294">
            <w:pPr>
              <w:snapToGrid w:val="0"/>
              <w:jc w:val="both"/>
              <w:rPr>
                <w:rFonts w:ascii="Times New Roman" w:eastAsia="Times New Roman" w:hAnsi="Times New Roman" w:cs="Times New Roman"/>
                <w:b/>
                <w:sz w:val="28"/>
                <w:szCs w:val="28"/>
                <w:lang w:val="uk-UA" w:eastAsia="ru-RU"/>
              </w:rPr>
            </w:pPr>
          </w:p>
        </w:tc>
        <w:tc>
          <w:tcPr>
            <w:tcW w:w="82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09"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w:t>
            </w:r>
          </w:p>
        </w:tc>
        <w:tc>
          <w:tcPr>
            <w:tcW w:w="714" w:type="dxa"/>
          </w:tcPr>
          <w:p w:rsidR="004A6294" w:rsidRPr="00E94B3A" w:rsidRDefault="004A6294" w:rsidP="004A6294">
            <w:pPr>
              <w:snapToGrid w:val="0"/>
              <w:jc w:val="both"/>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 xml:space="preserve">     3        </w:t>
            </w:r>
          </w:p>
        </w:tc>
        <w:tc>
          <w:tcPr>
            <w:tcW w:w="708" w:type="dxa"/>
          </w:tcPr>
          <w:p w:rsidR="004A6294" w:rsidRPr="00E94B3A" w:rsidRDefault="004A6294" w:rsidP="004A6294">
            <w:pPr>
              <w:snapToGrid w:val="0"/>
              <w:jc w:val="both"/>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 xml:space="preserve">   4</w:t>
            </w:r>
          </w:p>
        </w:tc>
        <w:tc>
          <w:tcPr>
            <w:tcW w:w="960" w:type="dxa"/>
            <w:tcBorders>
              <w:bottom w:val="single" w:sz="4" w:space="0" w:color="auto"/>
            </w:tcBorders>
            <w:shd w:val="clear" w:color="auto" w:fill="auto"/>
          </w:tcPr>
          <w:p w:rsidR="004A6294" w:rsidRPr="00E94B3A" w:rsidRDefault="004A6294"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всього</w:t>
            </w:r>
          </w:p>
        </w:tc>
      </w:tr>
      <w:tr w:rsidR="004D0AAC" w:rsidRPr="00E94B3A" w:rsidTr="004D0AAC">
        <w:trPr>
          <w:trHeight w:val="347"/>
        </w:trPr>
        <w:tc>
          <w:tcPr>
            <w:tcW w:w="7049" w:type="dxa"/>
            <w:gridSpan w:val="3"/>
            <w:tcBorders>
              <w:right w:val="nil"/>
            </w:tcBorders>
          </w:tcPr>
          <w:p w:rsidR="004D0AAC" w:rsidRPr="00E94B3A" w:rsidRDefault="004D0AAC" w:rsidP="004A6294">
            <w:pPr>
              <w:snapToGrid w:val="0"/>
              <w:jc w:val="center"/>
              <w:rPr>
                <w:rFonts w:ascii="Times New Roman" w:eastAsia="Times New Roman" w:hAnsi="Times New Roman" w:cs="Times New Roman"/>
                <w:b/>
                <w:i/>
                <w:sz w:val="28"/>
                <w:szCs w:val="28"/>
                <w:lang w:val="uk-UA" w:eastAsia="ru-RU"/>
              </w:rPr>
            </w:pPr>
            <w:r w:rsidRPr="00E94B3A">
              <w:rPr>
                <w:rFonts w:ascii="Times New Roman" w:eastAsia="Times New Roman" w:hAnsi="Times New Roman" w:cs="Times New Roman"/>
                <w:b/>
                <w:i/>
                <w:sz w:val="28"/>
                <w:szCs w:val="28"/>
                <w:lang w:val="uk-UA" w:eastAsia="ru-RU"/>
              </w:rPr>
              <w:t>Інваріантний складник</w:t>
            </w:r>
          </w:p>
        </w:tc>
        <w:tc>
          <w:tcPr>
            <w:tcW w:w="3091" w:type="dxa"/>
            <w:gridSpan w:val="4"/>
            <w:tcBorders>
              <w:left w:val="nil"/>
            </w:tcBorders>
          </w:tcPr>
          <w:p w:rsidR="004D0AAC" w:rsidRPr="00E94B3A" w:rsidRDefault="004D0AAC" w:rsidP="004A6294">
            <w:pPr>
              <w:widowControl/>
              <w:spacing w:after="200" w:line="276" w:lineRule="auto"/>
              <w:rPr>
                <w:rFonts w:ascii="Times New Roman" w:hAnsi="Times New Roman" w:cs="Times New Roman"/>
                <w:sz w:val="28"/>
                <w:szCs w:val="28"/>
              </w:rPr>
            </w:pPr>
          </w:p>
        </w:tc>
      </w:tr>
      <w:tr w:rsidR="004D0AAC" w:rsidRPr="00E94B3A" w:rsidTr="004D0AAC">
        <w:trPr>
          <w:trHeight w:val="12"/>
        </w:trPr>
        <w:tc>
          <w:tcPr>
            <w:tcW w:w="3229" w:type="dxa"/>
            <w:vMerge w:val="restart"/>
            <w:tcBorders>
              <w:left w:val="single" w:sz="4" w:space="0" w:color="auto"/>
            </w:tcBorders>
          </w:tcPr>
          <w:p w:rsidR="004D0AAC" w:rsidRPr="00E94B3A" w:rsidRDefault="004D0AAC"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Мовно-літературна</w:t>
            </w:r>
          </w:p>
          <w:p w:rsidR="004D0AAC" w:rsidRPr="00E94B3A" w:rsidRDefault="004D0AAC"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(іншомовна освіта)</w:t>
            </w:r>
          </w:p>
        </w:tc>
        <w:tc>
          <w:tcPr>
            <w:tcW w:w="2996" w:type="dxa"/>
          </w:tcPr>
          <w:p w:rsidR="004D0AAC" w:rsidRPr="00E94B3A" w:rsidRDefault="004D0AAC"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 xml:space="preserve">Українська мова і література </w:t>
            </w:r>
          </w:p>
        </w:tc>
        <w:tc>
          <w:tcPr>
            <w:tcW w:w="824" w:type="dxa"/>
            <w:vMerge w:val="restart"/>
          </w:tcPr>
          <w:p w:rsidR="004D0AAC"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7</w:t>
            </w:r>
          </w:p>
        </w:tc>
        <w:tc>
          <w:tcPr>
            <w:tcW w:w="709" w:type="dxa"/>
            <w:vMerge w:val="restart"/>
          </w:tcPr>
          <w:p w:rsidR="004D0AAC"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7</w:t>
            </w:r>
          </w:p>
        </w:tc>
        <w:tc>
          <w:tcPr>
            <w:tcW w:w="714" w:type="dxa"/>
            <w:vMerge w:val="restart"/>
          </w:tcPr>
          <w:p w:rsidR="004D0AAC"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7</w:t>
            </w:r>
          </w:p>
        </w:tc>
        <w:tc>
          <w:tcPr>
            <w:tcW w:w="708" w:type="dxa"/>
            <w:vMerge w:val="restart"/>
          </w:tcPr>
          <w:p w:rsidR="004D0AAC" w:rsidRPr="00E94B3A" w:rsidRDefault="00ED2B1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7</w:t>
            </w:r>
          </w:p>
        </w:tc>
        <w:tc>
          <w:tcPr>
            <w:tcW w:w="960" w:type="dxa"/>
            <w:vMerge w:val="restart"/>
            <w:shd w:val="clear" w:color="auto" w:fill="auto"/>
          </w:tcPr>
          <w:p w:rsidR="004D0AAC" w:rsidRPr="00E94B3A" w:rsidRDefault="00ED2B1C"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28</w:t>
            </w:r>
          </w:p>
        </w:tc>
      </w:tr>
      <w:tr w:rsidR="00FD67CF" w:rsidRPr="00E94B3A" w:rsidTr="00FD67CF">
        <w:trPr>
          <w:trHeight w:val="555"/>
        </w:trPr>
        <w:tc>
          <w:tcPr>
            <w:tcW w:w="3229" w:type="dxa"/>
            <w:vMerge/>
            <w:tcBorders>
              <w:left w:val="single" w:sz="4" w:space="0" w:color="auto"/>
            </w:tcBorders>
          </w:tcPr>
          <w:p w:rsidR="00FD67CF" w:rsidRPr="00E94B3A" w:rsidRDefault="00FD67CF" w:rsidP="004A6294">
            <w:pPr>
              <w:snapToGrid w:val="0"/>
              <w:jc w:val="both"/>
              <w:rPr>
                <w:rFonts w:ascii="Times New Roman" w:eastAsia="Times New Roman" w:hAnsi="Times New Roman" w:cs="Times New Roman"/>
                <w:sz w:val="28"/>
                <w:szCs w:val="28"/>
                <w:lang w:val="uk-UA" w:eastAsia="ru-RU"/>
              </w:rPr>
            </w:pPr>
          </w:p>
        </w:tc>
        <w:tc>
          <w:tcPr>
            <w:tcW w:w="2996" w:type="dxa"/>
          </w:tcPr>
          <w:p w:rsidR="00FD67CF" w:rsidRPr="00E94B3A" w:rsidRDefault="00FD67CF" w:rsidP="004A6294">
            <w:pPr>
              <w:snapToGrid w:val="0"/>
              <w:jc w:val="both"/>
              <w:rPr>
                <w:rFonts w:ascii="Times New Roman" w:eastAsia="Times New Roman" w:hAnsi="Times New Roman" w:cs="Times New Roman"/>
                <w:sz w:val="28"/>
                <w:szCs w:val="28"/>
                <w:lang w:val="uk-UA" w:eastAsia="ru-RU"/>
              </w:rPr>
            </w:pPr>
          </w:p>
          <w:p w:rsidR="00FD67CF" w:rsidRPr="00E94B3A" w:rsidRDefault="00FD67CF"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(навчання грамоти, 1 клас)</w:t>
            </w:r>
          </w:p>
        </w:tc>
        <w:tc>
          <w:tcPr>
            <w:tcW w:w="824" w:type="dxa"/>
            <w:vMerge/>
          </w:tcPr>
          <w:p w:rsidR="00FD67CF" w:rsidRPr="00E94B3A" w:rsidRDefault="00FD67CF" w:rsidP="004A6294">
            <w:pPr>
              <w:snapToGrid w:val="0"/>
              <w:jc w:val="center"/>
              <w:rPr>
                <w:rFonts w:ascii="Times New Roman" w:eastAsia="Times New Roman" w:hAnsi="Times New Roman" w:cs="Times New Roman"/>
                <w:b/>
                <w:sz w:val="28"/>
                <w:szCs w:val="28"/>
                <w:lang w:val="uk-UA" w:eastAsia="ru-RU"/>
              </w:rPr>
            </w:pPr>
          </w:p>
        </w:tc>
        <w:tc>
          <w:tcPr>
            <w:tcW w:w="709" w:type="dxa"/>
            <w:vMerge/>
          </w:tcPr>
          <w:p w:rsidR="00FD67CF" w:rsidRPr="00E94B3A" w:rsidRDefault="00FD67CF" w:rsidP="004A6294">
            <w:pPr>
              <w:snapToGrid w:val="0"/>
              <w:jc w:val="center"/>
              <w:rPr>
                <w:rFonts w:ascii="Times New Roman" w:eastAsia="Times New Roman" w:hAnsi="Times New Roman" w:cs="Times New Roman"/>
                <w:b/>
                <w:sz w:val="28"/>
                <w:szCs w:val="28"/>
                <w:lang w:val="uk-UA" w:eastAsia="ru-RU"/>
              </w:rPr>
            </w:pPr>
          </w:p>
        </w:tc>
        <w:tc>
          <w:tcPr>
            <w:tcW w:w="714" w:type="dxa"/>
            <w:vMerge/>
          </w:tcPr>
          <w:p w:rsidR="00FD67CF" w:rsidRPr="00E94B3A" w:rsidRDefault="00FD67CF" w:rsidP="004A6294">
            <w:pPr>
              <w:snapToGrid w:val="0"/>
              <w:jc w:val="center"/>
              <w:rPr>
                <w:rFonts w:ascii="Times New Roman" w:eastAsia="Times New Roman" w:hAnsi="Times New Roman" w:cs="Times New Roman"/>
                <w:b/>
                <w:sz w:val="28"/>
                <w:szCs w:val="28"/>
                <w:lang w:val="uk-UA" w:eastAsia="ru-RU"/>
              </w:rPr>
            </w:pPr>
          </w:p>
        </w:tc>
        <w:tc>
          <w:tcPr>
            <w:tcW w:w="708" w:type="dxa"/>
            <w:vMerge/>
          </w:tcPr>
          <w:p w:rsidR="00FD67CF" w:rsidRPr="00E94B3A" w:rsidRDefault="00FD67CF" w:rsidP="004A6294">
            <w:pPr>
              <w:snapToGrid w:val="0"/>
              <w:jc w:val="center"/>
              <w:rPr>
                <w:rFonts w:ascii="Times New Roman" w:eastAsia="Times New Roman" w:hAnsi="Times New Roman" w:cs="Times New Roman"/>
                <w:b/>
                <w:sz w:val="28"/>
                <w:szCs w:val="28"/>
                <w:lang w:val="uk-UA" w:eastAsia="ru-RU"/>
              </w:rPr>
            </w:pPr>
          </w:p>
        </w:tc>
        <w:tc>
          <w:tcPr>
            <w:tcW w:w="960" w:type="dxa"/>
            <w:vMerge/>
            <w:shd w:val="clear" w:color="auto" w:fill="auto"/>
          </w:tcPr>
          <w:p w:rsidR="00FD67CF" w:rsidRPr="00E94B3A" w:rsidRDefault="00FD67CF" w:rsidP="004A6294">
            <w:pPr>
              <w:widowControl/>
              <w:spacing w:after="200" w:line="276" w:lineRule="auto"/>
              <w:rPr>
                <w:rFonts w:ascii="Times New Roman" w:hAnsi="Times New Roman" w:cs="Times New Roman"/>
                <w:sz w:val="28"/>
                <w:szCs w:val="28"/>
              </w:rPr>
            </w:pPr>
          </w:p>
        </w:tc>
      </w:tr>
      <w:tr w:rsidR="004D0AAC" w:rsidRPr="00E94B3A" w:rsidTr="00FD67CF">
        <w:trPr>
          <w:trHeight w:val="435"/>
        </w:trPr>
        <w:tc>
          <w:tcPr>
            <w:tcW w:w="3229" w:type="dxa"/>
            <w:vMerge/>
            <w:tcBorders>
              <w:left w:val="single" w:sz="4" w:space="0" w:color="auto"/>
              <w:bottom w:val="single" w:sz="4" w:space="0" w:color="auto"/>
            </w:tcBorders>
          </w:tcPr>
          <w:p w:rsidR="004D0AAC" w:rsidRPr="00E94B3A" w:rsidRDefault="004D0AAC" w:rsidP="004A6294">
            <w:pPr>
              <w:snapToGrid w:val="0"/>
              <w:jc w:val="both"/>
              <w:rPr>
                <w:rFonts w:ascii="Times New Roman" w:eastAsia="Times New Roman" w:hAnsi="Times New Roman" w:cs="Times New Roman"/>
                <w:sz w:val="28"/>
                <w:szCs w:val="28"/>
                <w:lang w:val="uk-UA" w:eastAsia="ru-RU"/>
              </w:rPr>
            </w:pPr>
          </w:p>
        </w:tc>
        <w:tc>
          <w:tcPr>
            <w:tcW w:w="2996" w:type="dxa"/>
            <w:tcBorders>
              <w:bottom w:val="single" w:sz="4" w:space="0" w:color="auto"/>
            </w:tcBorders>
          </w:tcPr>
          <w:p w:rsidR="004D0AAC" w:rsidRPr="00E94B3A" w:rsidRDefault="004D0AAC"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Іноземна мова (англ.мова)</w:t>
            </w:r>
          </w:p>
        </w:tc>
        <w:tc>
          <w:tcPr>
            <w:tcW w:w="824" w:type="dxa"/>
            <w:tcBorders>
              <w:bottom w:val="single" w:sz="4" w:space="0" w:color="auto"/>
            </w:tcBorders>
          </w:tcPr>
          <w:p w:rsidR="004D0AAC"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w:t>
            </w:r>
          </w:p>
        </w:tc>
        <w:tc>
          <w:tcPr>
            <w:tcW w:w="709" w:type="dxa"/>
            <w:tcBorders>
              <w:bottom w:val="single" w:sz="4" w:space="0" w:color="auto"/>
            </w:tcBorders>
          </w:tcPr>
          <w:p w:rsidR="004D0AAC"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3</w:t>
            </w:r>
          </w:p>
        </w:tc>
        <w:tc>
          <w:tcPr>
            <w:tcW w:w="714" w:type="dxa"/>
            <w:tcBorders>
              <w:bottom w:val="single" w:sz="4" w:space="0" w:color="auto"/>
            </w:tcBorders>
          </w:tcPr>
          <w:p w:rsidR="004D0AAC"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3</w:t>
            </w:r>
          </w:p>
        </w:tc>
        <w:tc>
          <w:tcPr>
            <w:tcW w:w="708" w:type="dxa"/>
            <w:tcBorders>
              <w:bottom w:val="single" w:sz="4" w:space="0" w:color="auto"/>
            </w:tcBorders>
          </w:tcPr>
          <w:p w:rsidR="004D0AAC"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3</w:t>
            </w:r>
          </w:p>
        </w:tc>
        <w:tc>
          <w:tcPr>
            <w:tcW w:w="960" w:type="dxa"/>
            <w:tcBorders>
              <w:bottom w:val="single" w:sz="4" w:space="0" w:color="auto"/>
            </w:tcBorders>
            <w:shd w:val="clear" w:color="auto" w:fill="auto"/>
          </w:tcPr>
          <w:p w:rsidR="004D0AAC" w:rsidRPr="00E94B3A" w:rsidRDefault="004D0AAC"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11</w:t>
            </w:r>
          </w:p>
        </w:tc>
      </w:tr>
      <w:tr w:rsidR="004A6294" w:rsidRPr="00E94B3A" w:rsidTr="004D0AAC">
        <w:tc>
          <w:tcPr>
            <w:tcW w:w="3229"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Математика</w:t>
            </w:r>
          </w:p>
        </w:tc>
        <w:tc>
          <w:tcPr>
            <w:tcW w:w="2996"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Математика</w:t>
            </w:r>
          </w:p>
        </w:tc>
        <w:tc>
          <w:tcPr>
            <w:tcW w:w="82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4</w:t>
            </w:r>
          </w:p>
        </w:tc>
        <w:tc>
          <w:tcPr>
            <w:tcW w:w="709"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4</w:t>
            </w:r>
          </w:p>
        </w:tc>
        <w:tc>
          <w:tcPr>
            <w:tcW w:w="71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5</w:t>
            </w:r>
          </w:p>
        </w:tc>
        <w:tc>
          <w:tcPr>
            <w:tcW w:w="708" w:type="dxa"/>
          </w:tcPr>
          <w:p w:rsidR="004A6294"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5</w:t>
            </w:r>
          </w:p>
        </w:tc>
        <w:tc>
          <w:tcPr>
            <w:tcW w:w="960" w:type="dxa"/>
            <w:tcBorders>
              <w:bottom w:val="nil"/>
            </w:tcBorders>
            <w:shd w:val="clear" w:color="auto" w:fill="auto"/>
          </w:tcPr>
          <w:p w:rsidR="004A6294" w:rsidRPr="00E94B3A" w:rsidRDefault="004D0AAC"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18</w:t>
            </w:r>
          </w:p>
        </w:tc>
      </w:tr>
      <w:tr w:rsidR="004A6294" w:rsidRPr="00E94B3A" w:rsidTr="004D0AAC">
        <w:tc>
          <w:tcPr>
            <w:tcW w:w="3229" w:type="dxa"/>
          </w:tcPr>
          <w:p w:rsidR="00400CD2" w:rsidRPr="00E94B3A" w:rsidRDefault="00400CD2"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Природнича, соціальна і здоров'язбережувальна, громадянська та історична</w:t>
            </w:r>
          </w:p>
        </w:tc>
        <w:tc>
          <w:tcPr>
            <w:tcW w:w="2996" w:type="dxa"/>
          </w:tcPr>
          <w:p w:rsidR="00400CD2" w:rsidRPr="00E94B3A" w:rsidRDefault="00400CD2"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Я досліджую світ</w:t>
            </w:r>
          </w:p>
        </w:tc>
        <w:tc>
          <w:tcPr>
            <w:tcW w:w="824" w:type="dxa"/>
          </w:tcPr>
          <w:p w:rsidR="00400CD2" w:rsidRPr="00E94B3A" w:rsidRDefault="00400CD2"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3</w:t>
            </w:r>
          </w:p>
        </w:tc>
        <w:tc>
          <w:tcPr>
            <w:tcW w:w="709" w:type="dxa"/>
          </w:tcPr>
          <w:p w:rsidR="00400CD2" w:rsidRPr="00E94B3A" w:rsidRDefault="00400CD2"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3</w:t>
            </w:r>
          </w:p>
        </w:tc>
        <w:tc>
          <w:tcPr>
            <w:tcW w:w="714" w:type="dxa"/>
          </w:tcPr>
          <w:p w:rsidR="00400CD2" w:rsidRPr="00E94B3A" w:rsidRDefault="00400CD2"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3</w:t>
            </w:r>
          </w:p>
        </w:tc>
        <w:tc>
          <w:tcPr>
            <w:tcW w:w="708" w:type="dxa"/>
          </w:tcPr>
          <w:p w:rsidR="00400CD2"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3</w:t>
            </w:r>
          </w:p>
        </w:tc>
        <w:tc>
          <w:tcPr>
            <w:tcW w:w="960" w:type="dxa"/>
            <w:shd w:val="clear" w:color="auto" w:fill="auto"/>
          </w:tcPr>
          <w:p w:rsidR="004A6294" w:rsidRPr="00E94B3A" w:rsidRDefault="004D0AAC"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12</w:t>
            </w:r>
          </w:p>
        </w:tc>
      </w:tr>
      <w:tr w:rsidR="004A6294" w:rsidRPr="00E94B3A" w:rsidTr="004D0AAC">
        <w:tc>
          <w:tcPr>
            <w:tcW w:w="3229"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Технологічна</w:t>
            </w:r>
          </w:p>
        </w:tc>
        <w:tc>
          <w:tcPr>
            <w:tcW w:w="2996"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Дизайн і технології</w:t>
            </w:r>
          </w:p>
        </w:tc>
        <w:tc>
          <w:tcPr>
            <w:tcW w:w="82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09"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1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08" w:type="dxa"/>
          </w:tcPr>
          <w:p w:rsidR="004A6294"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960" w:type="dxa"/>
            <w:tcBorders>
              <w:bottom w:val="single" w:sz="4" w:space="0" w:color="auto"/>
            </w:tcBorders>
            <w:shd w:val="clear" w:color="auto" w:fill="auto"/>
          </w:tcPr>
          <w:p w:rsidR="004A6294" w:rsidRPr="00E94B3A" w:rsidRDefault="004D0AAC"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4</w:t>
            </w:r>
          </w:p>
        </w:tc>
      </w:tr>
      <w:tr w:rsidR="004A6294" w:rsidRPr="00E94B3A" w:rsidTr="004D0AAC">
        <w:tc>
          <w:tcPr>
            <w:tcW w:w="3229"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 xml:space="preserve">Інформатична </w:t>
            </w:r>
          </w:p>
        </w:tc>
        <w:tc>
          <w:tcPr>
            <w:tcW w:w="2996"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Інформатика</w:t>
            </w:r>
          </w:p>
        </w:tc>
        <w:tc>
          <w:tcPr>
            <w:tcW w:w="82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w:t>
            </w:r>
          </w:p>
        </w:tc>
        <w:tc>
          <w:tcPr>
            <w:tcW w:w="709"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1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08" w:type="dxa"/>
          </w:tcPr>
          <w:p w:rsidR="004A6294"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960" w:type="dxa"/>
            <w:tcBorders>
              <w:bottom w:val="single" w:sz="4" w:space="0" w:color="auto"/>
            </w:tcBorders>
            <w:shd w:val="clear" w:color="auto" w:fill="auto"/>
          </w:tcPr>
          <w:p w:rsidR="004A6294" w:rsidRPr="00E94B3A" w:rsidRDefault="004D0AAC"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3</w:t>
            </w:r>
          </w:p>
        </w:tc>
      </w:tr>
      <w:tr w:rsidR="004A6294" w:rsidRPr="00E94B3A" w:rsidTr="004D0AAC">
        <w:tc>
          <w:tcPr>
            <w:tcW w:w="3229" w:type="dxa"/>
            <w:vMerge w:val="restart"/>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 xml:space="preserve">Мистецька </w:t>
            </w:r>
          </w:p>
        </w:tc>
        <w:tc>
          <w:tcPr>
            <w:tcW w:w="2996"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Музичне мистецтво</w:t>
            </w:r>
          </w:p>
        </w:tc>
        <w:tc>
          <w:tcPr>
            <w:tcW w:w="82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09"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1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08" w:type="dxa"/>
          </w:tcPr>
          <w:p w:rsidR="004A6294"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960" w:type="dxa"/>
            <w:tcBorders>
              <w:bottom w:val="single" w:sz="4" w:space="0" w:color="auto"/>
            </w:tcBorders>
            <w:shd w:val="clear" w:color="auto" w:fill="auto"/>
          </w:tcPr>
          <w:p w:rsidR="004A6294" w:rsidRPr="00E94B3A" w:rsidRDefault="004D0AAC"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4</w:t>
            </w:r>
          </w:p>
        </w:tc>
      </w:tr>
      <w:tr w:rsidR="004A6294" w:rsidRPr="00E94B3A" w:rsidTr="004D0AAC">
        <w:tc>
          <w:tcPr>
            <w:tcW w:w="3229" w:type="dxa"/>
            <w:vMerge/>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p>
        </w:tc>
        <w:tc>
          <w:tcPr>
            <w:tcW w:w="2996"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Образотворче мистецтво</w:t>
            </w:r>
          </w:p>
        </w:tc>
        <w:tc>
          <w:tcPr>
            <w:tcW w:w="82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09"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1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08" w:type="dxa"/>
          </w:tcPr>
          <w:p w:rsidR="004A6294"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960" w:type="dxa"/>
            <w:tcBorders>
              <w:bottom w:val="single" w:sz="4" w:space="0" w:color="auto"/>
            </w:tcBorders>
            <w:shd w:val="clear" w:color="auto" w:fill="auto"/>
          </w:tcPr>
          <w:p w:rsidR="004A6294" w:rsidRPr="00E94B3A" w:rsidRDefault="004D0AAC"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4</w:t>
            </w:r>
          </w:p>
        </w:tc>
      </w:tr>
      <w:tr w:rsidR="004A6294" w:rsidRPr="00E94B3A" w:rsidTr="004D0AAC">
        <w:tc>
          <w:tcPr>
            <w:tcW w:w="3229"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Фізкультурна</w:t>
            </w:r>
          </w:p>
        </w:tc>
        <w:tc>
          <w:tcPr>
            <w:tcW w:w="2996"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Фізична культура*</w:t>
            </w:r>
          </w:p>
        </w:tc>
        <w:tc>
          <w:tcPr>
            <w:tcW w:w="82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3</w:t>
            </w:r>
          </w:p>
        </w:tc>
        <w:tc>
          <w:tcPr>
            <w:tcW w:w="709"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3</w:t>
            </w:r>
          </w:p>
        </w:tc>
        <w:tc>
          <w:tcPr>
            <w:tcW w:w="71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3</w:t>
            </w:r>
          </w:p>
        </w:tc>
        <w:tc>
          <w:tcPr>
            <w:tcW w:w="708" w:type="dxa"/>
          </w:tcPr>
          <w:p w:rsidR="004A6294"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3</w:t>
            </w:r>
          </w:p>
        </w:tc>
        <w:tc>
          <w:tcPr>
            <w:tcW w:w="960" w:type="dxa"/>
            <w:tcBorders>
              <w:bottom w:val="single" w:sz="4" w:space="0" w:color="auto"/>
            </w:tcBorders>
            <w:shd w:val="clear" w:color="auto" w:fill="auto"/>
          </w:tcPr>
          <w:p w:rsidR="004A6294" w:rsidRPr="00E94B3A" w:rsidRDefault="004D0AAC"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12</w:t>
            </w:r>
          </w:p>
        </w:tc>
      </w:tr>
      <w:tr w:rsidR="004D0AAC" w:rsidRPr="00E94B3A" w:rsidTr="004D0AAC">
        <w:trPr>
          <w:trHeight w:val="317"/>
        </w:trPr>
        <w:tc>
          <w:tcPr>
            <w:tcW w:w="10140" w:type="dxa"/>
            <w:gridSpan w:val="7"/>
          </w:tcPr>
          <w:p w:rsidR="004D0AAC" w:rsidRPr="00E94B3A" w:rsidRDefault="004D0AAC" w:rsidP="004A6294">
            <w:pPr>
              <w:widowControl/>
              <w:spacing w:after="200" w:line="276" w:lineRule="auto"/>
              <w:rPr>
                <w:rFonts w:ascii="Times New Roman" w:hAnsi="Times New Roman" w:cs="Times New Roman"/>
                <w:sz w:val="28"/>
                <w:szCs w:val="28"/>
              </w:rPr>
            </w:pPr>
            <w:r w:rsidRPr="00E94B3A">
              <w:rPr>
                <w:rFonts w:ascii="Times New Roman" w:eastAsia="Times New Roman" w:hAnsi="Times New Roman" w:cs="Times New Roman"/>
                <w:b/>
                <w:i/>
                <w:sz w:val="28"/>
                <w:szCs w:val="28"/>
                <w:lang w:val="uk-UA" w:eastAsia="ru-RU"/>
              </w:rPr>
              <w:t>Варіативний складник</w:t>
            </w:r>
          </w:p>
        </w:tc>
      </w:tr>
      <w:tr w:rsidR="004A6294" w:rsidRPr="00E94B3A" w:rsidTr="004D0AAC">
        <w:tc>
          <w:tcPr>
            <w:tcW w:w="3229"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Додаткові години на вивчення предметів освітніх галузей, курсів за вибором, проведення індивідуальних консультацій та групових занять</w:t>
            </w:r>
          </w:p>
        </w:tc>
        <w:tc>
          <w:tcPr>
            <w:tcW w:w="2996" w:type="dxa"/>
          </w:tcPr>
          <w:p w:rsidR="004A6294" w:rsidRPr="00E94B3A" w:rsidRDefault="004A6294" w:rsidP="00FD67CF">
            <w:pPr>
              <w:snapToGrid w:val="0"/>
              <w:jc w:val="both"/>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Спец.курс «</w:t>
            </w:r>
            <w:r w:rsidR="00FD67CF" w:rsidRPr="00E94B3A">
              <w:rPr>
                <w:rFonts w:ascii="Times New Roman" w:eastAsia="Times New Roman" w:hAnsi="Times New Roman" w:cs="Times New Roman"/>
                <w:b/>
                <w:sz w:val="28"/>
                <w:szCs w:val="28"/>
                <w:lang w:val="uk-UA" w:eastAsia="ru-RU"/>
              </w:rPr>
              <w:t>Читаємо.</w:t>
            </w:r>
            <w:r w:rsidRPr="00E94B3A">
              <w:rPr>
                <w:rFonts w:ascii="Times New Roman" w:eastAsia="Times New Roman" w:hAnsi="Times New Roman" w:cs="Times New Roman"/>
                <w:b/>
                <w:sz w:val="28"/>
                <w:szCs w:val="28"/>
                <w:lang w:val="uk-UA" w:eastAsia="ru-RU"/>
              </w:rPr>
              <w:t xml:space="preserve"> </w:t>
            </w:r>
            <w:r w:rsidR="00FD67CF" w:rsidRPr="00E94B3A">
              <w:rPr>
                <w:rFonts w:ascii="Times New Roman" w:eastAsia="Times New Roman" w:hAnsi="Times New Roman" w:cs="Times New Roman"/>
                <w:b/>
                <w:sz w:val="28"/>
                <w:szCs w:val="28"/>
                <w:lang w:val="uk-UA" w:eastAsia="ru-RU"/>
              </w:rPr>
              <w:t>Р</w:t>
            </w:r>
            <w:r w:rsidRPr="00E94B3A">
              <w:rPr>
                <w:rFonts w:ascii="Times New Roman" w:eastAsia="Times New Roman" w:hAnsi="Times New Roman" w:cs="Times New Roman"/>
                <w:b/>
                <w:sz w:val="28"/>
                <w:szCs w:val="28"/>
                <w:lang w:val="uk-UA" w:eastAsia="ru-RU"/>
              </w:rPr>
              <w:t>озуміємо</w:t>
            </w:r>
            <w:r w:rsidR="00FD67CF" w:rsidRPr="00E94B3A">
              <w:rPr>
                <w:rFonts w:ascii="Times New Roman" w:eastAsia="Times New Roman" w:hAnsi="Times New Roman" w:cs="Times New Roman"/>
                <w:b/>
                <w:sz w:val="28"/>
                <w:szCs w:val="28"/>
                <w:lang w:val="uk-UA" w:eastAsia="ru-RU"/>
              </w:rPr>
              <w:t>. Т</w:t>
            </w:r>
            <w:r w:rsidRPr="00E94B3A">
              <w:rPr>
                <w:rFonts w:ascii="Times New Roman" w:eastAsia="Times New Roman" w:hAnsi="Times New Roman" w:cs="Times New Roman"/>
                <w:b/>
                <w:sz w:val="28"/>
                <w:szCs w:val="28"/>
                <w:lang w:val="uk-UA" w:eastAsia="ru-RU"/>
              </w:rPr>
              <w:t>воримо</w:t>
            </w:r>
            <w:r w:rsidR="00FD67CF" w:rsidRPr="00E94B3A">
              <w:rPr>
                <w:rFonts w:ascii="Times New Roman" w:eastAsia="Times New Roman" w:hAnsi="Times New Roman" w:cs="Times New Roman"/>
                <w:b/>
                <w:sz w:val="28"/>
                <w:szCs w:val="28"/>
                <w:lang w:val="uk-UA" w:eastAsia="ru-RU"/>
              </w:rPr>
              <w:t>.</w:t>
            </w:r>
            <w:r w:rsidRPr="00E94B3A">
              <w:rPr>
                <w:rFonts w:ascii="Times New Roman" w:eastAsia="Times New Roman" w:hAnsi="Times New Roman" w:cs="Times New Roman"/>
                <w:b/>
                <w:sz w:val="28"/>
                <w:szCs w:val="28"/>
                <w:lang w:val="uk-UA" w:eastAsia="ru-RU"/>
              </w:rPr>
              <w:t>»</w:t>
            </w:r>
          </w:p>
        </w:tc>
        <w:tc>
          <w:tcPr>
            <w:tcW w:w="82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09" w:type="dxa"/>
          </w:tcPr>
          <w:p w:rsidR="004A6294" w:rsidRPr="00E94B3A" w:rsidRDefault="004A6294" w:rsidP="004A6294">
            <w:pPr>
              <w:snapToGrid w:val="0"/>
              <w:jc w:val="both"/>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1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708"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1</w:t>
            </w:r>
          </w:p>
        </w:tc>
        <w:tc>
          <w:tcPr>
            <w:tcW w:w="960" w:type="dxa"/>
            <w:tcBorders>
              <w:bottom w:val="single" w:sz="4" w:space="0" w:color="auto"/>
            </w:tcBorders>
            <w:shd w:val="clear" w:color="auto" w:fill="auto"/>
          </w:tcPr>
          <w:p w:rsidR="004A6294" w:rsidRPr="00E94B3A" w:rsidRDefault="00ED2B1C"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4</w:t>
            </w:r>
          </w:p>
        </w:tc>
      </w:tr>
      <w:tr w:rsidR="004A6294" w:rsidRPr="00E94B3A" w:rsidTr="004D0AAC">
        <w:trPr>
          <w:trHeight w:val="321"/>
        </w:trPr>
        <w:tc>
          <w:tcPr>
            <w:tcW w:w="3229"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lastRenderedPageBreak/>
              <w:t>Усього</w:t>
            </w:r>
          </w:p>
        </w:tc>
        <w:tc>
          <w:tcPr>
            <w:tcW w:w="2996"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p>
        </w:tc>
        <w:tc>
          <w:tcPr>
            <w:tcW w:w="82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20+3</w:t>
            </w:r>
          </w:p>
        </w:tc>
        <w:tc>
          <w:tcPr>
            <w:tcW w:w="709"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22+3</w:t>
            </w:r>
          </w:p>
        </w:tc>
        <w:tc>
          <w:tcPr>
            <w:tcW w:w="71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23+3</w:t>
            </w:r>
          </w:p>
        </w:tc>
        <w:tc>
          <w:tcPr>
            <w:tcW w:w="708" w:type="dxa"/>
          </w:tcPr>
          <w:p w:rsidR="004A6294"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23+3</w:t>
            </w:r>
          </w:p>
        </w:tc>
        <w:tc>
          <w:tcPr>
            <w:tcW w:w="960" w:type="dxa"/>
            <w:tcBorders>
              <w:bottom w:val="single" w:sz="4" w:space="0" w:color="auto"/>
            </w:tcBorders>
            <w:shd w:val="clear" w:color="auto" w:fill="auto"/>
          </w:tcPr>
          <w:p w:rsidR="004A6294" w:rsidRPr="00E94B3A" w:rsidRDefault="00ED2B1C" w:rsidP="004A6294">
            <w:pPr>
              <w:widowControl/>
              <w:spacing w:after="200" w:line="276" w:lineRule="auto"/>
              <w:rPr>
                <w:rFonts w:ascii="Times New Roman" w:hAnsi="Times New Roman" w:cs="Times New Roman"/>
                <w:sz w:val="28"/>
                <w:szCs w:val="28"/>
                <w:lang w:val="ru-RU"/>
              </w:rPr>
            </w:pPr>
            <w:r w:rsidRPr="00E94B3A">
              <w:rPr>
                <w:rFonts w:ascii="Times New Roman" w:hAnsi="Times New Roman" w:cs="Times New Roman"/>
                <w:sz w:val="28"/>
                <w:szCs w:val="28"/>
                <w:lang w:val="ru-RU"/>
              </w:rPr>
              <w:t>88+12</w:t>
            </w:r>
          </w:p>
        </w:tc>
      </w:tr>
      <w:tr w:rsidR="004A6294" w:rsidRPr="00E94B3A" w:rsidTr="004D0AAC">
        <w:tc>
          <w:tcPr>
            <w:tcW w:w="3229"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Гранично допустиме тижневе навчальне навантаження здобувача освіти</w:t>
            </w:r>
          </w:p>
        </w:tc>
        <w:tc>
          <w:tcPr>
            <w:tcW w:w="2996"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p>
        </w:tc>
        <w:tc>
          <w:tcPr>
            <w:tcW w:w="82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20</w:t>
            </w:r>
          </w:p>
        </w:tc>
        <w:tc>
          <w:tcPr>
            <w:tcW w:w="709"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22</w:t>
            </w:r>
          </w:p>
        </w:tc>
        <w:tc>
          <w:tcPr>
            <w:tcW w:w="71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23</w:t>
            </w:r>
          </w:p>
        </w:tc>
        <w:tc>
          <w:tcPr>
            <w:tcW w:w="708" w:type="dxa"/>
          </w:tcPr>
          <w:p w:rsidR="004A6294"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23</w:t>
            </w:r>
          </w:p>
        </w:tc>
        <w:tc>
          <w:tcPr>
            <w:tcW w:w="960" w:type="dxa"/>
            <w:tcBorders>
              <w:bottom w:val="single" w:sz="4" w:space="0" w:color="auto"/>
            </w:tcBorders>
            <w:shd w:val="clear" w:color="auto" w:fill="auto"/>
          </w:tcPr>
          <w:p w:rsidR="004A6294" w:rsidRPr="00E94B3A" w:rsidRDefault="00ED2B1C" w:rsidP="004A6294">
            <w:pPr>
              <w:widowControl/>
              <w:spacing w:after="200" w:line="276" w:lineRule="auto"/>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    88</w:t>
            </w:r>
          </w:p>
        </w:tc>
      </w:tr>
      <w:tr w:rsidR="004A6294" w:rsidRPr="00E94B3A" w:rsidTr="00ED2B1C">
        <w:tc>
          <w:tcPr>
            <w:tcW w:w="3229"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Сумарна кількість навчальних годин інваріантного і варіативного складників, що фінансується з бюджету (без урахування поділу класів на групи)</w:t>
            </w:r>
          </w:p>
        </w:tc>
        <w:tc>
          <w:tcPr>
            <w:tcW w:w="2996" w:type="dxa"/>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p>
        </w:tc>
        <w:tc>
          <w:tcPr>
            <w:tcW w:w="82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23</w:t>
            </w:r>
          </w:p>
        </w:tc>
        <w:tc>
          <w:tcPr>
            <w:tcW w:w="709"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25</w:t>
            </w:r>
          </w:p>
        </w:tc>
        <w:tc>
          <w:tcPr>
            <w:tcW w:w="714" w:type="dxa"/>
          </w:tcPr>
          <w:p w:rsidR="004A6294" w:rsidRPr="00E94B3A" w:rsidRDefault="004A6294"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26</w:t>
            </w:r>
          </w:p>
        </w:tc>
        <w:tc>
          <w:tcPr>
            <w:tcW w:w="708" w:type="dxa"/>
          </w:tcPr>
          <w:p w:rsidR="004A6294" w:rsidRPr="00E94B3A" w:rsidRDefault="004D0AAC" w:rsidP="004A6294">
            <w:pPr>
              <w:snapToGrid w:val="0"/>
              <w:jc w:val="center"/>
              <w:rPr>
                <w:rFonts w:ascii="Times New Roman" w:eastAsia="Times New Roman" w:hAnsi="Times New Roman" w:cs="Times New Roman"/>
                <w:b/>
                <w:sz w:val="28"/>
                <w:szCs w:val="28"/>
                <w:lang w:val="uk-UA" w:eastAsia="ru-RU"/>
              </w:rPr>
            </w:pPr>
            <w:r w:rsidRPr="00E94B3A">
              <w:rPr>
                <w:rFonts w:ascii="Times New Roman" w:eastAsia="Times New Roman" w:hAnsi="Times New Roman" w:cs="Times New Roman"/>
                <w:b/>
                <w:sz w:val="28"/>
                <w:szCs w:val="28"/>
                <w:lang w:val="uk-UA" w:eastAsia="ru-RU"/>
              </w:rPr>
              <w:t>26</w:t>
            </w:r>
          </w:p>
        </w:tc>
        <w:tc>
          <w:tcPr>
            <w:tcW w:w="960" w:type="dxa"/>
            <w:tcBorders>
              <w:bottom w:val="single" w:sz="4" w:space="0" w:color="auto"/>
            </w:tcBorders>
            <w:shd w:val="clear" w:color="auto" w:fill="auto"/>
          </w:tcPr>
          <w:p w:rsidR="004A6294" w:rsidRPr="00E94B3A" w:rsidRDefault="00ED2B1C" w:rsidP="004A6294">
            <w:pPr>
              <w:widowControl/>
              <w:spacing w:after="200" w:line="276" w:lineRule="auto"/>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100</w:t>
            </w:r>
          </w:p>
        </w:tc>
      </w:tr>
    </w:tbl>
    <w:p w:rsidR="004A6294" w:rsidRPr="00E94B3A" w:rsidRDefault="004A6294" w:rsidP="0085337B">
      <w:pPr>
        <w:snapToGrid w:val="0"/>
        <w:ind w:firstLine="680"/>
        <w:jc w:val="both"/>
        <w:rPr>
          <w:rFonts w:ascii="Times New Roman" w:eastAsia="Times New Roman" w:hAnsi="Times New Roman" w:cs="Times New Roman"/>
          <w:sz w:val="28"/>
          <w:szCs w:val="28"/>
          <w:lang w:val="uk-UA" w:eastAsia="ru-RU"/>
        </w:rPr>
      </w:pPr>
    </w:p>
    <w:p w:rsidR="004A6294" w:rsidRPr="00E94B3A" w:rsidRDefault="004A6294" w:rsidP="0085337B">
      <w:pPr>
        <w:snapToGrid w:val="0"/>
        <w:ind w:firstLine="680"/>
        <w:jc w:val="both"/>
        <w:rPr>
          <w:rFonts w:ascii="Times New Roman" w:eastAsia="Times New Roman" w:hAnsi="Times New Roman" w:cs="Times New Roman"/>
          <w:sz w:val="28"/>
          <w:szCs w:val="28"/>
          <w:lang w:val="uk-UA" w:eastAsia="ru-RU"/>
        </w:rPr>
      </w:pPr>
    </w:p>
    <w:p w:rsidR="004A6294" w:rsidRPr="00E94B3A" w:rsidRDefault="004A6294" w:rsidP="0085337B">
      <w:pPr>
        <w:snapToGrid w:val="0"/>
        <w:ind w:firstLine="680"/>
        <w:jc w:val="both"/>
        <w:rPr>
          <w:rFonts w:ascii="Times New Roman" w:eastAsia="Times New Roman" w:hAnsi="Times New Roman" w:cs="Times New Roman"/>
          <w:sz w:val="28"/>
          <w:szCs w:val="28"/>
          <w:lang w:val="uk-UA" w:eastAsia="ru-RU"/>
        </w:rPr>
      </w:pPr>
    </w:p>
    <w:tbl>
      <w:tblPr>
        <w:tblpPr w:leftFromText="180" w:rightFromText="180" w:vertAnchor="text" w:tblpX="8906" w:tblpY="-7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tblGrid>
      <w:tr w:rsidR="004A6294" w:rsidRPr="00E94B3A" w:rsidTr="004A6294">
        <w:trPr>
          <w:trHeight w:val="36"/>
        </w:trPr>
        <w:tc>
          <w:tcPr>
            <w:tcW w:w="569" w:type="dxa"/>
            <w:tcBorders>
              <w:top w:val="nil"/>
              <w:left w:val="nil"/>
              <w:right w:val="nil"/>
            </w:tcBorders>
          </w:tcPr>
          <w:p w:rsidR="004A6294" w:rsidRPr="00E94B3A" w:rsidRDefault="004A6294" w:rsidP="004A6294">
            <w:pPr>
              <w:snapToGrid w:val="0"/>
              <w:jc w:val="both"/>
              <w:rPr>
                <w:rFonts w:ascii="Times New Roman" w:eastAsia="Times New Roman" w:hAnsi="Times New Roman" w:cs="Times New Roman"/>
                <w:sz w:val="28"/>
                <w:szCs w:val="28"/>
                <w:lang w:val="uk-UA" w:eastAsia="ru-RU"/>
              </w:rPr>
            </w:pPr>
          </w:p>
        </w:tc>
      </w:tr>
    </w:tbl>
    <w:p w:rsidR="0085337B" w:rsidRPr="00E94B3A" w:rsidRDefault="0085337B" w:rsidP="0085337B">
      <w:pPr>
        <w:snapToGrid w:val="0"/>
        <w:ind w:firstLine="680"/>
        <w:jc w:val="both"/>
        <w:rPr>
          <w:rFonts w:ascii="Times New Roman" w:eastAsia="Times New Roman" w:hAnsi="Times New Roman" w:cs="Times New Roman"/>
          <w:sz w:val="28"/>
          <w:szCs w:val="28"/>
          <w:lang w:val="uk-UA" w:eastAsia="ru-RU"/>
        </w:rPr>
      </w:pPr>
    </w:p>
    <w:p w:rsidR="0085337B" w:rsidRPr="00E94B3A" w:rsidRDefault="0085337B" w:rsidP="0085337B">
      <w:pPr>
        <w:snapToGrid w:val="0"/>
        <w:ind w:firstLine="680"/>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 xml:space="preserve">* Години, передбачені для фізичної культури, не враховуються під час визначення гранично допустимого навантаження учнів. </w:t>
      </w:r>
    </w:p>
    <w:p w:rsidR="0085337B" w:rsidRPr="00E94B3A" w:rsidRDefault="0085337B" w:rsidP="0085337B">
      <w:pPr>
        <w:snapToGrid w:val="0"/>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 xml:space="preserve">    </w:t>
      </w:r>
    </w:p>
    <w:p w:rsidR="0085337B" w:rsidRPr="00E94B3A" w:rsidRDefault="0085337B" w:rsidP="0085337B">
      <w:pPr>
        <w:snapToGrid w:val="0"/>
        <w:rPr>
          <w:rFonts w:ascii="Times New Roman" w:eastAsia="Times New Roman" w:hAnsi="Times New Roman" w:cs="Times New Roman"/>
          <w:b/>
          <w:color w:val="auto"/>
          <w:sz w:val="28"/>
          <w:szCs w:val="28"/>
          <w:lang w:val="uk-UA" w:eastAsia="ru-RU"/>
        </w:rPr>
      </w:pPr>
      <w:r w:rsidRPr="00E94B3A">
        <w:rPr>
          <w:rFonts w:ascii="Times New Roman" w:eastAsia="Times New Roman" w:hAnsi="Times New Roman" w:cs="Times New Roman"/>
          <w:sz w:val="28"/>
          <w:szCs w:val="28"/>
          <w:lang w:val="uk-UA" w:eastAsia="ru-RU"/>
        </w:rPr>
        <w:t xml:space="preserve">         </w:t>
      </w:r>
      <w:r w:rsidRPr="00E94B3A">
        <w:rPr>
          <w:rFonts w:ascii="Times New Roman" w:eastAsia="Times New Roman" w:hAnsi="Times New Roman" w:cs="Times New Roman"/>
          <w:b/>
          <w:color w:val="auto"/>
          <w:sz w:val="28"/>
          <w:szCs w:val="28"/>
          <w:lang w:val="uk-UA" w:eastAsia="ru-RU"/>
        </w:rPr>
        <w:t xml:space="preserve">Освітні галузі навчального плану для перших </w:t>
      </w:r>
      <w:r w:rsidR="0092716D" w:rsidRPr="00E94B3A">
        <w:rPr>
          <w:rFonts w:ascii="Times New Roman" w:eastAsia="Times New Roman" w:hAnsi="Times New Roman" w:cs="Times New Roman"/>
          <w:b/>
          <w:color w:val="auto"/>
          <w:sz w:val="28"/>
          <w:szCs w:val="28"/>
          <w:lang w:val="uk-UA" w:eastAsia="ru-RU"/>
        </w:rPr>
        <w:t xml:space="preserve">– </w:t>
      </w:r>
      <w:r w:rsidR="00FD67CF" w:rsidRPr="00E94B3A">
        <w:rPr>
          <w:rFonts w:ascii="Times New Roman" w:eastAsia="Times New Roman" w:hAnsi="Times New Roman" w:cs="Times New Roman"/>
          <w:b/>
          <w:color w:val="auto"/>
          <w:sz w:val="28"/>
          <w:szCs w:val="28"/>
          <w:lang w:val="uk-UA" w:eastAsia="ru-RU"/>
        </w:rPr>
        <w:t>четвертих класів</w:t>
      </w:r>
      <w:r w:rsidR="0092716D" w:rsidRPr="00E94B3A">
        <w:rPr>
          <w:rFonts w:ascii="Times New Roman" w:eastAsia="Times New Roman" w:hAnsi="Times New Roman" w:cs="Times New Roman"/>
          <w:b/>
          <w:color w:val="auto"/>
          <w:sz w:val="28"/>
          <w:szCs w:val="28"/>
          <w:lang w:val="uk-UA" w:eastAsia="ru-RU"/>
        </w:rPr>
        <w:t xml:space="preserve"> </w:t>
      </w:r>
      <w:r w:rsidRPr="00E94B3A">
        <w:rPr>
          <w:rFonts w:ascii="Times New Roman" w:eastAsia="Times New Roman" w:hAnsi="Times New Roman" w:cs="Times New Roman"/>
          <w:b/>
          <w:color w:val="auto"/>
          <w:sz w:val="28"/>
          <w:szCs w:val="28"/>
          <w:lang w:val="uk-UA" w:eastAsia="ru-RU"/>
        </w:rPr>
        <w:t xml:space="preserve"> реалізуються через інтегровані курси і навчальні предмети.</w:t>
      </w:r>
    </w:p>
    <w:p w:rsidR="0085337B" w:rsidRPr="00E94B3A" w:rsidRDefault="0085337B" w:rsidP="0085337B">
      <w:pPr>
        <w:snapToGrid w:val="0"/>
        <w:rPr>
          <w:rFonts w:ascii="Times New Roman" w:eastAsia="Times New Roman" w:hAnsi="Times New Roman" w:cs="Times New Roman"/>
          <w:color w:val="auto"/>
          <w:sz w:val="28"/>
          <w:szCs w:val="28"/>
          <w:lang w:val="uk-UA" w:eastAsia="ru-RU"/>
        </w:rPr>
      </w:pPr>
      <w:r w:rsidRPr="00E94B3A">
        <w:rPr>
          <w:rFonts w:ascii="Times New Roman" w:eastAsia="Times New Roman" w:hAnsi="Times New Roman" w:cs="Times New Roman"/>
          <w:b/>
          <w:color w:val="auto"/>
          <w:sz w:val="28"/>
          <w:szCs w:val="28"/>
          <w:lang w:val="uk-UA" w:eastAsia="ru-RU"/>
        </w:rPr>
        <w:t xml:space="preserve">    </w:t>
      </w:r>
      <w:r w:rsidRPr="00E94B3A">
        <w:rPr>
          <w:rFonts w:ascii="Times New Roman" w:eastAsia="Times New Roman" w:hAnsi="Times New Roman" w:cs="Times New Roman"/>
          <w:color w:val="auto"/>
          <w:sz w:val="28"/>
          <w:szCs w:val="28"/>
          <w:lang w:val="uk-UA" w:eastAsia="ru-RU"/>
        </w:rPr>
        <w:t xml:space="preserve">    Освітня галузь  «Мовно-літературна» представлена інтегрованим курсом «Навчання грамоти» і окремим предметом «Іноземна мова». </w:t>
      </w:r>
    </w:p>
    <w:p w:rsidR="0085337B" w:rsidRPr="00E94B3A" w:rsidRDefault="0085337B" w:rsidP="0085337B">
      <w:pPr>
        <w:snapToGrid w:val="0"/>
        <w:rPr>
          <w:rFonts w:ascii="Times New Roman" w:eastAsia="Times New Roman" w:hAnsi="Times New Roman" w:cs="Times New Roman"/>
          <w:color w:val="auto"/>
          <w:sz w:val="28"/>
          <w:szCs w:val="28"/>
          <w:lang w:val="uk-UA" w:eastAsia="ru-RU"/>
        </w:rPr>
      </w:pPr>
      <w:r w:rsidRPr="00E94B3A">
        <w:rPr>
          <w:rFonts w:ascii="Times New Roman" w:eastAsia="Times New Roman" w:hAnsi="Times New Roman" w:cs="Times New Roman"/>
          <w:color w:val="auto"/>
          <w:sz w:val="28"/>
          <w:szCs w:val="28"/>
          <w:lang w:val="uk-UA" w:eastAsia="ru-RU"/>
        </w:rPr>
        <w:t xml:space="preserve">         Освітні галузі «Математична»,  «Технологічна», «Фізкультурна» реалізуються через окремі предмети, відповідно, - «Математика»,  «Дизайн і технології», «Фізична культура».</w:t>
      </w:r>
    </w:p>
    <w:p w:rsidR="0085337B" w:rsidRPr="00E94B3A" w:rsidRDefault="0085337B" w:rsidP="0085337B">
      <w:pPr>
        <w:snapToGrid w:val="0"/>
        <w:rPr>
          <w:rFonts w:ascii="Times New Roman" w:eastAsia="Times New Roman" w:hAnsi="Times New Roman" w:cs="Times New Roman"/>
          <w:color w:val="auto"/>
          <w:sz w:val="28"/>
          <w:szCs w:val="28"/>
          <w:lang w:val="uk-UA" w:eastAsia="ru-RU"/>
        </w:rPr>
      </w:pPr>
      <w:r w:rsidRPr="00E94B3A">
        <w:rPr>
          <w:rFonts w:ascii="Times New Roman" w:eastAsia="Times New Roman" w:hAnsi="Times New Roman" w:cs="Times New Roman"/>
          <w:color w:val="auto"/>
          <w:sz w:val="28"/>
          <w:szCs w:val="28"/>
          <w:lang w:val="uk-UA" w:eastAsia="ru-RU"/>
        </w:rPr>
        <w:t xml:space="preserve">          Освітня галузь «Природнича, соціальна, здоров</w:t>
      </w:r>
      <w:r w:rsidRPr="00E94B3A">
        <w:rPr>
          <w:rFonts w:ascii="Times New Roman" w:eastAsia="Times New Roman" w:hAnsi="Times New Roman" w:cs="Times New Roman"/>
          <w:color w:val="auto"/>
          <w:sz w:val="28"/>
          <w:szCs w:val="28"/>
          <w:lang w:val="ru-RU" w:eastAsia="ru-RU"/>
        </w:rPr>
        <w:t>’</w:t>
      </w:r>
      <w:r w:rsidRPr="00E94B3A">
        <w:rPr>
          <w:rFonts w:ascii="Times New Roman" w:eastAsia="Times New Roman" w:hAnsi="Times New Roman" w:cs="Times New Roman"/>
          <w:color w:val="auto"/>
          <w:sz w:val="28"/>
          <w:szCs w:val="28"/>
          <w:lang w:val="uk-UA" w:eastAsia="ru-RU"/>
        </w:rPr>
        <w:t>язбережувальна та історична» представлена інтегрованим курсом «Я досліджую світ».</w:t>
      </w:r>
    </w:p>
    <w:p w:rsidR="0085337B" w:rsidRPr="00E94B3A" w:rsidRDefault="0085337B" w:rsidP="0085337B">
      <w:pPr>
        <w:snapToGrid w:val="0"/>
        <w:rPr>
          <w:rFonts w:ascii="Times New Roman" w:eastAsia="Times New Roman" w:hAnsi="Times New Roman" w:cs="Times New Roman"/>
          <w:color w:val="auto"/>
          <w:sz w:val="28"/>
          <w:szCs w:val="28"/>
          <w:lang w:val="uk-UA" w:eastAsia="ru-RU"/>
        </w:rPr>
      </w:pPr>
      <w:r w:rsidRPr="00E94B3A">
        <w:rPr>
          <w:rFonts w:ascii="Times New Roman" w:eastAsia="Times New Roman" w:hAnsi="Times New Roman" w:cs="Times New Roman"/>
          <w:color w:val="auto"/>
          <w:sz w:val="28"/>
          <w:szCs w:val="28"/>
          <w:lang w:val="uk-UA" w:eastAsia="ru-RU"/>
        </w:rPr>
        <w:t xml:space="preserve">          Освітня галузь «Мистецька» реалізовується двома предметами – «Музичне мистецтво», «Образотворче мистецтво» .  </w:t>
      </w:r>
    </w:p>
    <w:p w:rsidR="0085337B" w:rsidRPr="00E94B3A" w:rsidRDefault="0085337B" w:rsidP="0085337B">
      <w:pPr>
        <w:snapToGrid w:val="0"/>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 xml:space="preserve">         </w:t>
      </w:r>
    </w:p>
    <w:p w:rsidR="0085337B" w:rsidRPr="00E94B3A" w:rsidRDefault="00FD67CF" w:rsidP="00FD67CF">
      <w:pPr>
        <w:snapToGrid w:val="0"/>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sz w:val="28"/>
          <w:szCs w:val="28"/>
          <w:lang w:val="uk-UA" w:eastAsia="ru-RU"/>
        </w:rPr>
        <w:t xml:space="preserve">        </w:t>
      </w:r>
      <w:r w:rsidR="0085337B" w:rsidRPr="00E94B3A">
        <w:rPr>
          <w:rFonts w:ascii="Times New Roman" w:eastAsia="Times New Roman" w:hAnsi="Times New Roman" w:cs="Times New Roman"/>
          <w:b/>
          <w:sz w:val="28"/>
          <w:szCs w:val="28"/>
          <w:lang w:val="uk-UA" w:eastAsia="ru-RU"/>
        </w:rPr>
        <w:t>Розподіл варіативної  складової  навча</w:t>
      </w:r>
      <w:r w:rsidR="00655541" w:rsidRPr="00E94B3A">
        <w:rPr>
          <w:rFonts w:ascii="Times New Roman" w:eastAsia="Times New Roman" w:hAnsi="Times New Roman" w:cs="Times New Roman"/>
          <w:b/>
          <w:sz w:val="28"/>
          <w:szCs w:val="28"/>
          <w:lang w:val="uk-UA" w:eastAsia="ru-RU"/>
        </w:rPr>
        <w:t>льного  плану  для  1</w:t>
      </w:r>
      <w:r w:rsidR="0085337B" w:rsidRPr="00E94B3A">
        <w:rPr>
          <w:rFonts w:ascii="Times New Roman" w:eastAsia="Times New Roman" w:hAnsi="Times New Roman" w:cs="Times New Roman"/>
          <w:b/>
          <w:sz w:val="28"/>
          <w:szCs w:val="28"/>
          <w:lang w:val="uk-UA" w:eastAsia="ru-RU"/>
        </w:rPr>
        <w:t xml:space="preserve">-4 класів: </w:t>
      </w:r>
    </w:p>
    <w:p w:rsidR="0085337B" w:rsidRPr="00E94B3A" w:rsidRDefault="0085337B" w:rsidP="00655541">
      <w:pPr>
        <w:ind w:firstLine="567"/>
        <w:jc w:val="both"/>
        <w:rPr>
          <w:rFonts w:ascii="Times New Roman" w:eastAsia="Times New Roman" w:hAnsi="Times New Roman" w:cs="Times New Roman"/>
          <w:sz w:val="28"/>
          <w:szCs w:val="28"/>
          <w:lang w:val="uk-UA" w:eastAsia="ru-RU"/>
        </w:rPr>
      </w:pPr>
      <w:r w:rsidRPr="00E94B3A">
        <w:rPr>
          <w:rFonts w:ascii="Times New Roman" w:eastAsia="Times New Roman" w:hAnsi="Times New Roman" w:cs="Times New Roman"/>
          <w:color w:val="auto"/>
          <w:sz w:val="28"/>
          <w:szCs w:val="28"/>
          <w:lang w:val="uk-UA" w:eastAsia="ru-RU"/>
        </w:rPr>
        <w:t xml:space="preserve">- </w:t>
      </w:r>
      <w:r w:rsidR="00655541" w:rsidRPr="00E94B3A">
        <w:rPr>
          <w:rFonts w:ascii="Times New Roman" w:eastAsia="Times New Roman" w:hAnsi="Times New Roman" w:cs="Times New Roman"/>
          <w:color w:val="auto"/>
          <w:sz w:val="28"/>
          <w:szCs w:val="28"/>
          <w:lang w:val="uk-UA" w:eastAsia="ru-RU"/>
        </w:rPr>
        <w:t>в 1</w:t>
      </w:r>
      <w:r w:rsidR="005B091C" w:rsidRPr="00E94B3A">
        <w:rPr>
          <w:rFonts w:ascii="Times New Roman" w:eastAsia="Times New Roman" w:hAnsi="Times New Roman" w:cs="Times New Roman"/>
          <w:color w:val="auto"/>
          <w:sz w:val="28"/>
          <w:szCs w:val="28"/>
          <w:lang w:val="uk-UA" w:eastAsia="ru-RU"/>
        </w:rPr>
        <w:t>-4</w:t>
      </w:r>
      <w:r w:rsidRPr="00E94B3A">
        <w:rPr>
          <w:rFonts w:ascii="Times New Roman" w:eastAsia="Times New Roman" w:hAnsi="Times New Roman" w:cs="Times New Roman"/>
          <w:color w:val="auto"/>
          <w:sz w:val="28"/>
          <w:szCs w:val="28"/>
          <w:lang w:val="uk-UA" w:eastAsia="ru-RU"/>
        </w:rPr>
        <w:t xml:space="preserve"> класах </w:t>
      </w:r>
      <w:r w:rsidR="00655541" w:rsidRPr="00E94B3A">
        <w:rPr>
          <w:rFonts w:ascii="Times New Roman" w:eastAsia="Times New Roman" w:hAnsi="Times New Roman" w:cs="Times New Roman"/>
          <w:color w:val="auto"/>
          <w:sz w:val="28"/>
          <w:szCs w:val="28"/>
          <w:lang w:val="uk-UA" w:eastAsia="ru-RU"/>
        </w:rPr>
        <w:t>введено курс ,,Читаємо.Розуміємо.Творимо.»  метою</w:t>
      </w:r>
      <w:r w:rsidR="00655541" w:rsidRPr="00E94B3A">
        <w:rPr>
          <w:rFonts w:ascii="Times New Roman" w:eastAsia="Times New Roman" w:hAnsi="Times New Roman" w:cs="Times New Roman"/>
          <w:sz w:val="28"/>
          <w:szCs w:val="28"/>
          <w:lang w:val="uk-UA" w:eastAsia="ru-RU"/>
        </w:rPr>
        <w:t xml:space="preserve"> якого є формування в учнів самостійної роботи над текстом, усвідомленого сприйняття прочитаного незнайомого тексту.</w:t>
      </w:r>
      <w:r w:rsidR="005B091C" w:rsidRPr="00E94B3A">
        <w:rPr>
          <w:rFonts w:ascii="Times New Roman" w:eastAsia="Times New Roman" w:hAnsi="Times New Roman" w:cs="Times New Roman"/>
          <w:sz w:val="28"/>
          <w:szCs w:val="28"/>
          <w:lang w:val="uk-UA" w:eastAsia="ru-RU"/>
        </w:rPr>
        <w:t xml:space="preserve"> </w:t>
      </w:r>
      <w:r w:rsidR="00655541" w:rsidRPr="00E94B3A">
        <w:rPr>
          <w:rFonts w:ascii="Times New Roman" w:eastAsia="Times New Roman" w:hAnsi="Times New Roman" w:cs="Times New Roman"/>
          <w:sz w:val="28"/>
          <w:szCs w:val="28"/>
          <w:lang w:val="uk-UA" w:eastAsia="ru-RU"/>
        </w:rPr>
        <w:t>Висловлення власної оцінки з при</w:t>
      </w:r>
      <w:r w:rsidR="004E51FC" w:rsidRPr="00E94B3A">
        <w:rPr>
          <w:rFonts w:ascii="Times New Roman" w:eastAsia="Times New Roman" w:hAnsi="Times New Roman" w:cs="Times New Roman"/>
          <w:sz w:val="28"/>
          <w:szCs w:val="28"/>
          <w:lang w:val="uk-UA" w:eastAsia="ru-RU"/>
        </w:rPr>
        <w:t>воду прочитаного, використання творчих завдань, сторення власних текстів.</w:t>
      </w:r>
    </w:p>
    <w:p w:rsidR="0085337B" w:rsidRPr="00E94B3A" w:rsidRDefault="0085337B" w:rsidP="0085337B">
      <w:pPr>
        <w:jc w:val="both"/>
        <w:rPr>
          <w:rFonts w:ascii="Times New Roman" w:eastAsia="Times New Roman" w:hAnsi="Times New Roman" w:cs="Times New Roman"/>
          <w:sz w:val="28"/>
          <w:szCs w:val="28"/>
          <w:lang w:val="uk-UA" w:eastAsia="ru-RU"/>
        </w:rPr>
      </w:pPr>
    </w:p>
    <w:p w:rsidR="0085337B" w:rsidRPr="00E94B3A" w:rsidRDefault="0085337B" w:rsidP="0085337B">
      <w:pPr>
        <w:ind w:firstLine="567"/>
        <w:rPr>
          <w:rFonts w:ascii="Times New Roman" w:hAnsi="Times New Roman" w:cs="Times New Roman"/>
          <w:b/>
          <w:sz w:val="28"/>
          <w:szCs w:val="28"/>
          <w:lang w:val="uk-UA"/>
        </w:rPr>
      </w:pPr>
      <w:r w:rsidRPr="00E94B3A">
        <w:rPr>
          <w:rFonts w:ascii="Times New Roman" w:hAnsi="Times New Roman" w:cs="Times New Roman"/>
          <w:b/>
          <w:sz w:val="28"/>
          <w:szCs w:val="28"/>
          <w:lang w:val="uk-UA"/>
        </w:rPr>
        <w:t xml:space="preserve"> Логічна послідовність вивчення предметів розкривається у відповідних навчальних програмах.</w:t>
      </w:r>
    </w:p>
    <w:p w:rsidR="0085337B" w:rsidRPr="00E94B3A" w:rsidRDefault="005B091C" w:rsidP="0085337B">
      <w:pPr>
        <w:ind w:firstLine="567"/>
        <w:rPr>
          <w:rFonts w:ascii="Times New Roman" w:hAnsi="Times New Roman" w:cs="Times New Roman"/>
          <w:sz w:val="28"/>
          <w:szCs w:val="28"/>
          <w:lang w:val="uk-UA"/>
        </w:rPr>
      </w:pPr>
      <w:r w:rsidRPr="00E94B3A">
        <w:rPr>
          <w:rFonts w:ascii="Times New Roman" w:hAnsi="Times New Roman" w:cs="Times New Roman"/>
          <w:sz w:val="28"/>
          <w:szCs w:val="28"/>
          <w:lang w:val="uk-UA"/>
        </w:rPr>
        <w:t>Учні 1-2</w:t>
      </w:r>
      <w:r w:rsidR="0085337B" w:rsidRPr="00E94B3A">
        <w:rPr>
          <w:rFonts w:ascii="Times New Roman" w:hAnsi="Times New Roman" w:cs="Times New Roman"/>
          <w:sz w:val="28"/>
          <w:szCs w:val="28"/>
          <w:lang w:val="uk-UA"/>
        </w:rPr>
        <w:t xml:space="preserve"> класів навчатимуться за Типовою освітньою програмою (О.Я. Савченко), затвердженою  наказом Міністерства освіти і науки від 21.03.2018р. №268 «Про затвердження типових освітніх та навчальних </w:t>
      </w:r>
      <w:r w:rsidR="0085337B" w:rsidRPr="00E94B3A">
        <w:rPr>
          <w:rFonts w:ascii="Times New Roman" w:hAnsi="Times New Roman" w:cs="Times New Roman"/>
          <w:sz w:val="28"/>
          <w:szCs w:val="28"/>
          <w:lang w:val="uk-UA"/>
        </w:rPr>
        <w:lastRenderedPageBreak/>
        <w:t>програм для 1-2 класів закла</w:t>
      </w:r>
      <w:r w:rsidRPr="00E94B3A">
        <w:rPr>
          <w:rFonts w:ascii="Times New Roman" w:hAnsi="Times New Roman" w:cs="Times New Roman"/>
          <w:sz w:val="28"/>
          <w:szCs w:val="28"/>
          <w:lang w:val="uk-UA"/>
        </w:rPr>
        <w:t>дів загальної середньої освіти», учні 3</w:t>
      </w:r>
      <w:r w:rsidR="001F32AE" w:rsidRPr="00E94B3A">
        <w:rPr>
          <w:rFonts w:ascii="Times New Roman" w:hAnsi="Times New Roman" w:cs="Times New Roman"/>
          <w:sz w:val="28"/>
          <w:szCs w:val="28"/>
          <w:lang w:val="uk-UA"/>
        </w:rPr>
        <w:t>-4</w:t>
      </w:r>
      <w:r w:rsidRPr="00E94B3A">
        <w:rPr>
          <w:rFonts w:ascii="Times New Roman" w:hAnsi="Times New Roman" w:cs="Times New Roman"/>
          <w:sz w:val="28"/>
          <w:szCs w:val="28"/>
          <w:lang w:val="uk-UA"/>
        </w:rPr>
        <w:t xml:space="preserve"> клас</w:t>
      </w:r>
      <w:r w:rsidR="001F32AE" w:rsidRPr="00E94B3A">
        <w:rPr>
          <w:rFonts w:ascii="Times New Roman" w:hAnsi="Times New Roman" w:cs="Times New Roman"/>
          <w:sz w:val="28"/>
          <w:szCs w:val="28"/>
          <w:lang w:val="uk-UA"/>
        </w:rPr>
        <w:t>ів</w:t>
      </w:r>
      <w:r w:rsidRPr="00E94B3A">
        <w:rPr>
          <w:rFonts w:ascii="Times New Roman" w:hAnsi="Times New Roman" w:cs="Times New Roman"/>
          <w:sz w:val="28"/>
          <w:szCs w:val="28"/>
          <w:lang w:val="uk-UA"/>
        </w:rPr>
        <w:t xml:space="preserve"> – за Типовою освітньою програмою для 3-4 класів (О.Я.Савченко), затвердженою наказом Міністерства освіти і науки України від 08.10.2019 року №1273</w:t>
      </w:r>
    </w:p>
    <w:p w:rsidR="0085337B" w:rsidRPr="00E94B3A" w:rsidRDefault="00FD67CF" w:rsidP="00FD67CF">
      <w:pPr>
        <w:ind w:firstLine="567"/>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w:t>
      </w:r>
      <w:r w:rsidR="0085337B" w:rsidRPr="00E94B3A">
        <w:rPr>
          <w:rFonts w:ascii="Times New Roman" w:hAnsi="Times New Roman" w:cs="Times New Roman"/>
          <w:sz w:val="28"/>
          <w:szCs w:val="28"/>
          <w:lang w:val="uk-UA"/>
        </w:rPr>
        <w:t xml:space="preserve"> </w:t>
      </w:r>
      <w:r w:rsidR="0085337B" w:rsidRPr="00E94B3A">
        <w:rPr>
          <w:rFonts w:ascii="Times New Roman" w:hAnsi="Times New Roman" w:cs="Times New Roman"/>
          <w:b/>
          <w:sz w:val="28"/>
          <w:szCs w:val="28"/>
          <w:lang w:val="uk-UA"/>
        </w:rPr>
        <w:t>Основними формами організації освітнього процесу</w:t>
      </w:r>
      <w:r w:rsidR="0085337B" w:rsidRPr="00E94B3A">
        <w:rPr>
          <w:rFonts w:ascii="Times New Roman" w:hAnsi="Times New Roman" w:cs="Times New Roman"/>
          <w:sz w:val="28"/>
          <w:szCs w:val="28"/>
          <w:lang w:val="uk-UA"/>
        </w:rPr>
        <w:t xml:space="preserve"> є різні типи уроку, екскурсії, віртуальні подорожі, спектаклі, квести, які вчитель організовує в межах уроку або в позаурочний час.</w:t>
      </w:r>
    </w:p>
    <w:p w:rsidR="0085337B" w:rsidRPr="00E94B3A" w:rsidRDefault="0085337B" w:rsidP="0085337B">
      <w:pPr>
        <w:ind w:firstLine="567"/>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 роботи, забезпечуючи водночас </w:t>
      </w:r>
    </w:p>
    <w:p w:rsidR="0085337B" w:rsidRPr="00E94B3A" w:rsidRDefault="0085337B" w:rsidP="0085337B">
      <w:pPr>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досягнення конкретних  очікуваних результатів, зазначених у навчальних програмах окремих предметів. </w:t>
      </w:r>
    </w:p>
    <w:p w:rsidR="0085337B" w:rsidRPr="00E94B3A" w:rsidRDefault="0085337B" w:rsidP="0085337B">
      <w:pPr>
        <w:rPr>
          <w:rFonts w:ascii="Times New Roman" w:hAnsi="Times New Roman" w:cs="Times New Roman"/>
          <w:b/>
          <w:sz w:val="28"/>
          <w:szCs w:val="28"/>
          <w:lang w:val="uk-UA"/>
        </w:rPr>
      </w:pPr>
      <w:r w:rsidRPr="00E94B3A">
        <w:rPr>
          <w:rFonts w:ascii="Times New Roman" w:hAnsi="Times New Roman" w:cs="Times New Roman"/>
          <w:b/>
          <w:sz w:val="28"/>
          <w:szCs w:val="28"/>
          <w:lang w:val="uk-UA"/>
        </w:rPr>
        <w:t xml:space="preserve">        </w:t>
      </w:r>
    </w:p>
    <w:p w:rsidR="0085337B" w:rsidRPr="00E94B3A" w:rsidRDefault="0085337B" w:rsidP="0085337B">
      <w:pPr>
        <w:rPr>
          <w:rFonts w:ascii="Times New Roman" w:hAnsi="Times New Roman" w:cs="Times New Roman"/>
          <w:sz w:val="28"/>
          <w:szCs w:val="28"/>
          <w:lang w:val="uk-UA"/>
        </w:rPr>
      </w:pPr>
      <w:r w:rsidRPr="00E94B3A">
        <w:rPr>
          <w:rFonts w:ascii="Times New Roman" w:hAnsi="Times New Roman" w:cs="Times New Roman"/>
          <w:b/>
          <w:sz w:val="28"/>
          <w:szCs w:val="28"/>
          <w:lang w:val="uk-UA"/>
        </w:rPr>
        <w:t xml:space="preserve">       Система внутрішнього забезпечення якості освіти складається з наступних компонентів:</w:t>
      </w:r>
    </w:p>
    <w:p w:rsidR="0085337B" w:rsidRPr="00E94B3A" w:rsidRDefault="0085337B" w:rsidP="003475AD">
      <w:pPr>
        <w:pStyle w:val="a3"/>
        <w:widowControl/>
        <w:numPr>
          <w:ilvl w:val="0"/>
          <w:numId w:val="6"/>
        </w:numPr>
        <w:rPr>
          <w:rFonts w:ascii="Times New Roman" w:hAnsi="Times New Roman" w:cs="Times New Roman"/>
          <w:sz w:val="28"/>
          <w:szCs w:val="28"/>
          <w:lang w:val="uk-UA"/>
        </w:rPr>
      </w:pPr>
      <w:r w:rsidRPr="00E94B3A">
        <w:rPr>
          <w:rFonts w:ascii="Times New Roman" w:hAnsi="Times New Roman" w:cs="Times New Roman"/>
          <w:sz w:val="28"/>
          <w:szCs w:val="28"/>
          <w:lang w:val="uk-UA"/>
        </w:rPr>
        <w:t>кадрове забезпечення освітньої діяльності;</w:t>
      </w:r>
    </w:p>
    <w:p w:rsidR="0085337B" w:rsidRPr="00E94B3A" w:rsidRDefault="0085337B" w:rsidP="003475AD">
      <w:pPr>
        <w:pStyle w:val="a3"/>
        <w:widowControl/>
        <w:numPr>
          <w:ilvl w:val="0"/>
          <w:numId w:val="6"/>
        </w:numPr>
        <w:rPr>
          <w:rFonts w:ascii="Times New Roman" w:hAnsi="Times New Roman" w:cs="Times New Roman"/>
          <w:sz w:val="28"/>
          <w:szCs w:val="28"/>
          <w:lang w:val="uk-UA"/>
        </w:rPr>
      </w:pPr>
      <w:r w:rsidRPr="00E94B3A">
        <w:rPr>
          <w:rFonts w:ascii="Times New Roman" w:hAnsi="Times New Roman" w:cs="Times New Roman"/>
          <w:sz w:val="28"/>
          <w:szCs w:val="28"/>
          <w:lang w:val="uk-UA"/>
        </w:rPr>
        <w:t>навчально-методичне забезпечення освітньої діяльності;</w:t>
      </w:r>
    </w:p>
    <w:p w:rsidR="0085337B" w:rsidRPr="00E94B3A" w:rsidRDefault="0085337B" w:rsidP="003475AD">
      <w:pPr>
        <w:pStyle w:val="a3"/>
        <w:widowControl/>
        <w:numPr>
          <w:ilvl w:val="0"/>
          <w:numId w:val="6"/>
        </w:numPr>
        <w:rPr>
          <w:rFonts w:ascii="Times New Roman" w:hAnsi="Times New Roman" w:cs="Times New Roman"/>
          <w:sz w:val="28"/>
          <w:szCs w:val="28"/>
          <w:lang w:val="uk-UA"/>
        </w:rPr>
      </w:pPr>
      <w:r w:rsidRPr="00E94B3A">
        <w:rPr>
          <w:rFonts w:ascii="Times New Roman" w:hAnsi="Times New Roman" w:cs="Times New Roman"/>
          <w:sz w:val="28"/>
          <w:szCs w:val="28"/>
          <w:lang w:val="uk-UA"/>
        </w:rPr>
        <w:t>матеріально- технічне забезпечення освітньої діяльності;</w:t>
      </w:r>
    </w:p>
    <w:p w:rsidR="0085337B" w:rsidRPr="00E94B3A" w:rsidRDefault="0085337B" w:rsidP="003475AD">
      <w:pPr>
        <w:pStyle w:val="a3"/>
        <w:widowControl/>
        <w:numPr>
          <w:ilvl w:val="0"/>
          <w:numId w:val="6"/>
        </w:numPr>
        <w:rPr>
          <w:rFonts w:ascii="Times New Roman" w:hAnsi="Times New Roman" w:cs="Times New Roman"/>
          <w:sz w:val="28"/>
          <w:szCs w:val="28"/>
          <w:lang w:val="uk-UA"/>
        </w:rPr>
      </w:pPr>
      <w:r w:rsidRPr="00E94B3A">
        <w:rPr>
          <w:rFonts w:ascii="Times New Roman" w:hAnsi="Times New Roman" w:cs="Times New Roman"/>
          <w:sz w:val="28"/>
          <w:szCs w:val="28"/>
          <w:lang w:val="uk-UA"/>
        </w:rPr>
        <w:t>якість проведення навчальних занять;</w:t>
      </w:r>
    </w:p>
    <w:p w:rsidR="0085337B" w:rsidRPr="00E94B3A" w:rsidRDefault="0085337B" w:rsidP="003475AD">
      <w:pPr>
        <w:pStyle w:val="a3"/>
        <w:widowControl/>
        <w:numPr>
          <w:ilvl w:val="0"/>
          <w:numId w:val="6"/>
        </w:numPr>
        <w:tabs>
          <w:tab w:val="left" w:pos="709"/>
        </w:tabs>
        <w:rPr>
          <w:rFonts w:ascii="Times New Roman" w:hAnsi="Times New Roman" w:cs="Times New Roman"/>
          <w:sz w:val="28"/>
          <w:szCs w:val="28"/>
          <w:lang w:val="uk-UA"/>
        </w:rPr>
      </w:pPr>
      <w:r w:rsidRPr="00E94B3A">
        <w:rPr>
          <w:rFonts w:ascii="Times New Roman" w:hAnsi="Times New Roman" w:cs="Times New Roman"/>
          <w:sz w:val="28"/>
          <w:szCs w:val="28"/>
          <w:lang w:val="uk-UA"/>
        </w:rPr>
        <w:t>моніторинг досягнення учнями результатів навчання     (компетентностей).</w:t>
      </w:r>
    </w:p>
    <w:p w:rsidR="0085337B" w:rsidRPr="00E94B3A" w:rsidRDefault="0085337B" w:rsidP="0085337B">
      <w:pPr>
        <w:tabs>
          <w:tab w:val="left" w:pos="567"/>
          <w:tab w:val="left" w:pos="709"/>
        </w:tabs>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Завдання системи внутрішнього забезпечення якості освіти:</w:t>
      </w:r>
    </w:p>
    <w:p w:rsidR="0085337B" w:rsidRPr="00E94B3A" w:rsidRDefault="0085337B" w:rsidP="0085337B">
      <w:pPr>
        <w:pStyle w:val="a3"/>
        <w:tabs>
          <w:tab w:val="left" w:pos="567"/>
        </w:tabs>
        <w:ind w:left="851"/>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оновлення методичної бази освітньої діяльності;</w:t>
      </w:r>
    </w:p>
    <w:p w:rsidR="0085337B" w:rsidRPr="00E94B3A" w:rsidRDefault="0085337B" w:rsidP="0085337B">
      <w:pPr>
        <w:tabs>
          <w:tab w:val="left" w:pos="567"/>
        </w:tabs>
        <w:ind w:left="1276"/>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 контроль за виконанням навчальних планів та освітньої програми,                   якістю знань, умінь і навичок, розробка рекомендацій щодо їх покращення;</w:t>
      </w:r>
    </w:p>
    <w:p w:rsidR="0085337B" w:rsidRPr="00E94B3A" w:rsidRDefault="0085337B" w:rsidP="0085337B">
      <w:pPr>
        <w:pStyle w:val="a3"/>
        <w:tabs>
          <w:tab w:val="left" w:pos="567"/>
        </w:tabs>
        <w:ind w:left="1276"/>
        <w:rPr>
          <w:rFonts w:ascii="Times New Roman" w:hAnsi="Times New Roman" w:cs="Times New Roman"/>
          <w:sz w:val="28"/>
          <w:szCs w:val="28"/>
          <w:lang w:val="uk-UA"/>
        </w:rPr>
      </w:pPr>
      <w:r w:rsidRPr="00E94B3A">
        <w:rPr>
          <w:rFonts w:ascii="Times New Roman" w:hAnsi="Times New Roman" w:cs="Times New Roman"/>
          <w:sz w:val="28"/>
          <w:szCs w:val="28"/>
          <w:lang w:val="uk-UA"/>
        </w:rPr>
        <w:t>моніторинг та оптимізація соціально-психологічного середовища                             закладу освіти;</w:t>
      </w:r>
    </w:p>
    <w:p w:rsidR="0085337B" w:rsidRPr="00E94B3A" w:rsidRDefault="0085337B" w:rsidP="0085337B">
      <w:pPr>
        <w:pStyle w:val="a3"/>
        <w:tabs>
          <w:tab w:val="left" w:pos="567"/>
          <w:tab w:val="left" w:pos="1134"/>
        </w:tabs>
        <w:ind w:left="1276"/>
        <w:rPr>
          <w:rFonts w:ascii="Times New Roman" w:hAnsi="Times New Roman" w:cs="Times New Roman"/>
          <w:sz w:val="28"/>
          <w:szCs w:val="28"/>
          <w:lang w:val="uk-UA"/>
        </w:rPr>
      </w:pPr>
      <w:r w:rsidRPr="00E94B3A">
        <w:rPr>
          <w:rFonts w:ascii="Times New Roman"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512B4C" w:rsidRPr="00E94B3A" w:rsidRDefault="00512B4C">
      <w:pPr>
        <w:rPr>
          <w:rFonts w:ascii="Times New Roman" w:hAnsi="Times New Roman" w:cs="Times New Roman"/>
          <w:sz w:val="28"/>
          <w:szCs w:val="28"/>
          <w:lang w:val="uk-UA"/>
        </w:rPr>
      </w:pPr>
    </w:p>
    <w:p w:rsidR="0085337B" w:rsidRPr="00E94B3A" w:rsidRDefault="0085337B" w:rsidP="0085337B">
      <w:pPr>
        <w:widowControl/>
        <w:ind w:right="85"/>
        <w:jc w:val="center"/>
        <w:rPr>
          <w:rFonts w:ascii="Times New Roman" w:eastAsia="Calibri" w:hAnsi="Times New Roman" w:cs="Times New Roman"/>
          <w:b/>
          <w:bCs/>
          <w:color w:val="auto"/>
          <w:sz w:val="28"/>
          <w:szCs w:val="28"/>
          <w:lang w:val="uk-UA" w:bidi="ar-SA"/>
        </w:rPr>
      </w:pPr>
      <w:r w:rsidRPr="00E94B3A">
        <w:rPr>
          <w:rFonts w:ascii="Times New Roman" w:eastAsia="Calibri" w:hAnsi="Times New Roman" w:cs="Times New Roman"/>
          <w:b/>
          <w:bCs/>
          <w:color w:val="auto"/>
          <w:sz w:val="28"/>
          <w:szCs w:val="28"/>
          <w:lang w:val="uk-UA" w:bidi="ar-SA"/>
        </w:rPr>
        <w:t xml:space="preserve">ОСВІТНЯ ПРОГРАМА </w:t>
      </w:r>
    </w:p>
    <w:p w:rsidR="0085337B" w:rsidRPr="00E94B3A" w:rsidRDefault="001F32AE" w:rsidP="0085337B">
      <w:pPr>
        <w:widowControl/>
        <w:ind w:right="85"/>
        <w:jc w:val="center"/>
        <w:rPr>
          <w:rFonts w:ascii="Times New Roman" w:eastAsia="Calibri" w:hAnsi="Times New Roman" w:cs="Times New Roman"/>
          <w:b/>
          <w:bCs/>
          <w:color w:val="auto"/>
          <w:sz w:val="28"/>
          <w:szCs w:val="28"/>
          <w:lang w:val="uk-UA" w:bidi="ar-SA"/>
        </w:rPr>
      </w:pPr>
      <w:r w:rsidRPr="00E94B3A">
        <w:rPr>
          <w:rFonts w:ascii="Times New Roman" w:eastAsia="Calibri" w:hAnsi="Times New Roman" w:cs="Times New Roman"/>
          <w:b/>
          <w:bCs/>
          <w:color w:val="auto"/>
          <w:sz w:val="28"/>
          <w:szCs w:val="28"/>
          <w:lang w:val="uk-UA" w:bidi="ar-SA"/>
        </w:rPr>
        <w:t xml:space="preserve">базової </w:t>
      </w:r>
      <w:r w:rsidR="0085337B" w:rsidRPr="00E94B3A">
        <w:rPr>
          <w:rFonts w:ascii="Times New Roman" w:eastAsia="Calibri" w:hAnsi="Times New Roman" w:cs="Times New Roman"/>
          <w:b/>
          <w:bCs/>
          <w:color w:val="auto"/>
          <w:sz w:val="28"/>
          <w:szCs w:val="28"/>
          <w:lang w:val="uk-UA" w:bidi="ar-SA"/>
        </w:rPr>
        <w:t xml:space="preserve">школи </w:t>
      </w:r>
      <w:r w:rsidRPr="00E94B3A">
        <w:rPr>
          <w:rFonts w:ascii="Times New Roman" w:eastAsia="Calibri" w:hAnsi="Times New Roman" w:cs="Times New Roman"/>
          <w:b/>
          <w:bCs/>
          <w:color w:val="auto"/>
          <w:sz w:val="28"/>
          <w:szCs w:val="28"/>
          <w:lang w:val="uk-UA" w:bidi="ar-SA"/>
        </w:rPr>
        <w:t>(5-9 класи)</w:t>
      </w:r>
    </w:p>
    <w:p w:rsidR="0085337B" w:rsidRPr="00E94B3A" w:rsidRDefault="0085337B" w:rsidP="0085337B">
      <w:pPr>
        <w:widowControl/>
        <w:ind w:right="85"/>
        <w:jc w:val="center"/>
        <w:rPr>
          <w:rFonts w:ascii="Times New Roman" w:eastAsia="Calibri" w:hAnsi="Times New Roman" w:cs="Times New Roman"/>
          <w:b/>
          <w:bCs/>
          <w:color w:val="auto"/>
          <w:sz w:val="28"/>
          <w:szCs w:val="28"/>
          <w:lang w:val="uk-UA" w:bidi="ar-SA"/>
        </w:rPr>
      </w:pPr>
      <w:r w:rsidRPr="00E94B3A">
        <w:rPr>
          <w:rFonts w:ascii="Times New Roman" w:eastAsia="Calibri" w:hAnsi="Times New Roman" w:cs="Times New Roman"/>
          <w:b/>
          <w:bCs/>
          <w:color w:val="auto"/>
          <w:sz w:val="28"/>
          <w:szCs w:val="28"/>
          <w:lang w:val="uk-UA" w:bidi="ar-SA"/>
        </w:rPr>
        <w:t xml:space="preserve"> (базова середня освіта)</w:t>
      </w:r>
    </w:p>
    <w:p w:rsidR="0085337B" w:rsidRPr="00E94B3A" w:rsidRDefault="0085337B" w:rsidP="0085337B">
      <w:pPr>
        <w:widowControl/>
        <w:ind w:right="85"/>
        <w:rPr>
          <w:rFonts w:ascii="Times New Roman" w:eastAsia="Calibri" w:hAnsi="Times New Roman" w:cs="Times New Roman"/>
          <w:bCs/>
          <w:color w:val="auto"/>
          <w:sz w:val="28"/>
          <w:szCs w:val="28"/>
          <w:lang w:val="uk-UA" w:bidi="ar-SA"/>
        </w:rPr>
      </w:pPr>
    </w:p>
    <w:p w:rsidR="0085337B" w:rsidRPr="00E94B3A" w:rsidRDefault="0085337B" w:rsidP="008533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hAnsi="Times New Roman" w:cs="Times New Roman"/>
          <w:b/>
          <w:sz w:val="28"/>
          <w:szCs w:val="28"/>
          <w:lang w:val="uk-UA"/>
        </w:rPr>
        <w:t xml:space="preserve">       Базова середня освіта</w:t>
      </w:r>
      <w:r w:rsidRPr="00E94B3A">
        <w:rPr>
          <w:rFonts w:ascii="Times New Roman" w:hAnsi="Times New Roman" w:cs="Times New Roman"/>
          <w:sz w:val="28"/>
          <w:szCs w:val="28"/>
          <w:lang w:val="uk-UA"/>
        </w:rPr>
        <w:t xml:space="preserve"> – це другий  рівень повної загальної середньої освіти, який відповідає другому рівню Національної рамки кваліфікацій,</w:t>
      </w:r>
      <w:r w:rsidRPr="00E94B3A">
        <w:rPr>
          <w:rFonts w:ascii="Times New Roman" w:eastAsia="Times New Roman" w:hAnsi="Times New Roman" w:cs="Times New Roman"/>
          <w:sz w:val="28"/>
          <w:szCs w:val="28"/>
          <w:lang w:val="uk-UA" w:eastAsia="ru-RU" w:bidi="ar-SA"/>
        </w:rPr>
        <w:t xml:space="preserve">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p>
    <w:p w:rsidR="0085337B" w:rsidRPr="00E94B3A" w:rsidRDefault="0085337B" w:rsidP="0085337B">
      <w:pPr>
        <w:spacing w:line="276" w:lineRule="auto"/>
        <w:ind w:firstLine="708"/>
        <w:jc w:val="both"/>
        <w:rPr>
          <w:rFonts w:ascii="Times New Roman" w:hAnsi="Times New Roman" w:cs="Times New Roman"/>
          <w:sz w:val="28"/>
          <w:szCs w:val="28"/>
          <w:lang w:val="ru-RU"/>
        </w:rPr>
      </w:pPr>
      <w:r w:rsidRPr="00E94B3A">
        <w:rPr>
          <w:rFonts w:ascii="Times New Roman" w:hAnsi="Times New Roman" w:cs="Times New Roman"/>
          <w:sz w:val="28"/>
          <w:szCs w:val="28"/>
          <w:lang w:val="uk-UA"/>
        </w:rPr>
        <w:t xml:space="preserve">Базова середня  освіта передбачає поділ на два цикли – 5–6 класи (адаптаційний) і 7–9 класи (базове предметне навчання), що враховують </w:t>
      </w:r>
      <w:r w:rsidRPr="00E94B3A">
        <w:rPr>
          <w:rFonts w:ascii="Times New Roman" w:hAnsi="Times New Roman" w:cs="Times New Roman"/>
          <w:sz w:val="28"/>
          <w:szCs w:val="28"/>
          <w:lang w:val="uk-UA"/>
        </w:rPr>
        <w:lastRenderedPageBreak/>
        <w:t xml:space="preserve">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E94B3A">
        <w:rPr>
          <w:rFonts w:ascii="Times New Roman" w:hAnsi="Times New Roman" w:cs="Times New Roman"/>
          <w:sz w:val="28"/>
          <w:szCs w:val="28"/>
          <w:lang w:val="ru-RU"/>
        </w:rPr>
        <w:t xml:space="preserve">Навчання буде здебільшого предметним. Частину часу буде відведено на предмети за вибором. </w:t>
      </w:r>
      <w:proofErr w:type="gramStart"/>
      <w:r w:rsidRPr="00E94B3A">
        <w:rPr>
          <w:rFonts w:ascii="Times New Roman" w:hAnsi="Times New Roman" w:cs="Times New Roman"/>
          <w:sz w:val="28"/>
          <w:szCs w:val="28"/>
          <w:lang w:val="ru-RU"/>
        </w:rPr>
        <w:t>П</w:t>
      </w:r>
      <w:proofErr w:type="gramEnd"/>
      <w:r w:rsidRPr="00E94B3A">
        <w:rPr>
          <w:rFonts w:ascii="Times New Roman" w:hAnsi="Times New Roman" w:cs="Times New Roman"/>
          <w:sz w:val="28"/>
          <w:szCs w:val="28"/>
          <w:lang w:val="ru-RU"/>
        </w:rPr>
        <w:t xml:space="preserve">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85337B" w:rsidRPr="00E94B3A" w:rsidRDefault="0085337B" w:rsidP="0085337B">
      <w:pPr>
        <w:pStyle w:val="HTML"/>
        <w:shd w:val="clear" w:color="auto" w:fill="FFFFFF"/>
        <w:jc w:val="both"/>
        <w:rPr>
          <w:rFonts w:ascii="Times New Roman" w:hAnsi="Times New Roman" w:cs="Times New Roman"/>
          <w:sz w:val="28"/>
          <w:szCs w:val="28"/>
          <w:lang w:val="uk-UA"/>
        </w:rPr>
      </w:pPr>
      <w:r w:rsidRPr="00E94B3A">
        <w:rPr>
          <w:rFonts w:ascii="Times New Roman" w:hAnsi="Times New Roman" w:cs="Times New Roman"/>
          <w:b/>
          <w:sz w:val="28"/>
          <w:szCs w:val="28"/>
          <w:lang w:val="uk-UA"/>
        </w:rPr>
        <w:t xml:space="preserve">          Метою базової середньої освіти </w:t>
      </w:r>
      <w:r w:rsidRPr="00E94B3A">
        <w:rPr>
          <w:rFonts w:ascii="Times New Roman" w:hAnsi="Times New Roman" w:cs="Times New Roman"/>
          <w:sz w:val="28"/>
          <w:szCs w:val="28"/>
          <w:lang w:val="uk-UA"/>
        </w:rPr>
        <w:t xml:space="preserve">є </w:t>
      </w:r>
      <w:r w:rsidRPr="00E94B3A">
        <w:rPr>
          <w:rFonts w:ascii="Times New Roman" w:hAnsi="Times New Roman" w:cs="Times New Roman"/>
          <w:color w:val="212121"/>
          <w:sz w:val="28"/>
          <w:szCs w:val="28"/>
          <w:lang w:val="uk-UA"/>
        </w:rPr>
        <w:t xml:space="preserve">створення умов для досягнення випускниками базової школи </w:t>
      </w:r>
      <w:r w:rsidRPr="00E94B3A">
        <w:rPr>
          <w:rFonts w:ascii="Times New Roman" w:eastAsia="Times New Roman" w:hAnsi="Times New Roman" w:cs="Times New Roman"/>
          <w:color w:val="212121"/>
          <w:sz w:val="28"/>
          <w:szCs w:val="28"/>
          <w:lang w:val="uk-UA" w:eastAsia="ru-RU" w:bidi="ar-SA"/>
        </w:rPr>
        <w:t xml:space="preserve">очікуваних  результатів: знань, умінь, навичок, компетенцій і компетентностей, визначених особистісними, сімейними, громадськими, державними потребами і можливостями учня середнього шкільного віку, індивідуальними особливостями його розвитку і стану здоров'я,  </w:t>
      </w:r>
      <w:r w:rsidRPr="00E94B3A">
        <w:rPr>
          <w:rFonts w:ascii="Times New Roman" w:hAnsi="Times New Roman" w:cs="Times New Roman"/>
          <w:sz w:val="28"/>
          <w:szCs w:val="28"/>
          <w:lang w:val="uk-UA"/>
        </w:rPr>
        <w:t>продовження навчання в профільній школі.</w:t>
      </w:r>
    </w:p>
    <w:p w:rsidR="0085337B" w:rsidRPr="00E94B3A" w:rsidRDefault="0085337B" w:rsidP="0085337B">
      <w:pPr>
        <w:pStyle w:val="HTML"/>
        <w:jc w:val="both"/>
        <w:rPr>
          <w:rFonts w:ascii="Times New Roman" w:hAnsi="Times New Roman" w:cs="Times New Roman"/>
          <w:b/>
          <w:color w:val="212121"/>
          <w:sz w:val="28"/>
          <w:szCs w:val="28"/>
          <w:lang w:val="uk-UA"/>
        </w:rPr>
      </w:pPr>
      <w:r w:rsidRPr="00E94B3A">
        <w:rPr>
          <w:rFonts w:ascii="Times New Roman" w:hAnsi="Times New Roman" w:cs="Times New Roman"/>
          <w:b/>
          <w:color w:val="212121"/>
          <w:sz w:val="28"/>
          <w:szCs w:val="28"/>
          <w:lang w:val="uk-UA"/>
        </w:rPr>
        <w:t xml:space="preserve">         Завдання:</w:t>
      </w:r>
    </w:p>
    <w:p w:rsidR="0085337B" w:rsidRPr="00E94B3A" w:rsidRDefault="0085337B" w:rsidP="0085337B">
      <w:pPr>
        <w:pStyle w:val="HTML"/>
        <w:jc w:val="both"/>
        <w:rPr>
          <w:rFonts w:ascii="Times New Roman" w:hAnsi="Times New Roman" w:cs="Times New Roman"/>
          <w:color w:val="212121"/>
          <w:sz w:val="28"/>
          <w:szCs w:val="28"/>
          <w:lang w:val="uk-UA"/>
        </w:rPr>
      </w:pPr>
      <w:r w:rsidRPr="00E94B3A">
        <w:rPr>
          <w:rFonts w:ascii="Times New Roman" w:hAnsi="Times New Roman" w:cs="Times New Roman"/>
          <w:color w:val="212121"/>
          <w:sz w:val="28"/>
          <w:szCs w:val="28"/>
          <w:lang w:val="uk-UA"/>
        </w:rPr>
        <w:t>1. Засвоєння учнями обов'язкового мінімуму змісту загальноосвітніх програм на основі вимог стандартів.</w:t>
      </w:r>
    </w:p>
    <w:p w:rsidR="0085337B" w:rsidRPr="00E94B3A" w:rsidRDefault="0085337B" w:rsidP="0085337B">
      <w:pPr>
        <w:pStyle w:val="HTML"/>
        <w:jc w:val="both"/>
        <w:rPr>
          <w:rFonts w:ascii="Times New Roman" w:hAnsi="Times New Roman" w:cs="Times New Roman"/>
          <w:color w:val="212121"/>
          <w:sz w:val="28"/>
          <w:szCs w:val="28"/>
          <w:lang w:val="uk-UA"/>
        </w:rPr>
      </w:pPr>
      <w:r w:rsidRPr="00E94B3A">
        <w:rPr>
          <w:rFonts w:ascii="Times New Roman" w:hAnsi="Times New Roman" w:cs="Times New Roman"/>
          <w:color w:val="212121"/>
          <w:sz w:val="28"/>
          <w:szCs w:val="28"/>
          <w:lang w:val="uk-UA"/>
        </w:rPr>
        <w:t>2. Якісне засвоєння іноземної мо</w:t>
      </w:r>
      <w:r w:rsidR="003D7297" w:rsidRPr="00E94B3A">
        <w:rPr>
          <w:rFonts w:ascii="Times New Roman" w:hAnsi="Times New Roman" w:cs="Times New Roman"/>
          <w:color w:val="212121"/>
          <w:sz w:val="28"/>
          <w:szCs w:val="28"/>
          <w:lang w:val="uk-UA"/>
        </w:rPr>
        <w:t xml:space="preserve">ви – англійської </w:t>
      </w:r>
      <w:r w:rsidRPr="00E94B3A">
        <w:rPr>
          <w:rFonts w:ascii="Times New Roman" w:hAnsi="Times New Roman" w:cs="Times New Roman"/>
          <w:color w:val="212121"/>
          <w:sz w:val="28"/>
          <w:szCs w:val="28"/>
          <w:lang w:val="uk-UA"/>
        </w:rPr>
        <w:t>.</w:t>
      </w:r>
    </w:p>
    <w:p w:rsidR="0085337B" w:rsidRPr="00E94B3A" w:rsidRDefault="0085337B" w:rsidP="0085337B">
      <w:pPr>
        <w:pStyle w:val="HTML"/>
        <w:jc w:val="both"/>
        <w:rPr>
          <w:rFonts w:ascii="Times New Roman" w:hAnsi="Times New Roman" w:cs="Times New Roman"/>
          <w:color w:val="212121"/>
          <w:sz w:val="28"/>
          <w:szCs w:val="28"/>
          <w:lang w:val="uk-UA"/>
        </w:rPr>
      </w:pPr>
      <w:r w:rsidRPr="00E94B3A">
        <w:rPr>
          <w:rFonts w:ascii="Times New Roman" w:hAnsi="Times New Roman" w:cs="Times New Roman"/>
          <w:color w:val="212121"/>
          <w:sz w:val="28"/>
          <w:szCs w:val="28"/>
          <w:lang w:val="uk-UA"/>
        </w:rPr>
        <w:t>3. Підвищення мотивації навчання школярів через активізацію пізнавальної</w:t>
      </w:r>
    </w:p>
    <w:p w:rsidR="0085337B" w:rsidRPr="00E94B3A" w:rsidRDefault="0085337B" w:rsidP="0085337B">
      <w:pPr>
        <w:pStyle w:val="HTML"/>
        <w:jc w:val="both"/>
        <w:rPr>
          <w:rFonts w:ascii="Times New Roman" w:hAnsi="Times New Roman" w:cs="Times New Roman"/>
          <w:color w:val="212121"/>
          <w:sz w:val="28"/>
          <w:szCs w:val="28"/>
          <w:lang w:val="uk-UA"/>
        </w:rPr>
      </w:pPr>
      <w:r w:rsidRPr="00E94B3A">
        <w:rPr>
          <w:rFonts w:ascii="Times New Roman" w:hAnsi="Times New Roman" w:cs="Times New Roman"/>
          <w:color w:val="212121"/>
          <w:sz w:val="28"/>
          <w:szCs w:val="28"/>
          <w:lang w:val="uk-UA"/>
        </w:rPr>
        <w:t>діяльності, розвиток загальних і індивідуальних здібностей.</w:t>
      </w:r>
    </w:p>
    <w:p w:rsidR="0085337B" w:rsidRPr="00E94B3A" w:rsidRDefault="0085337B" w:rsidP="0085337B">
      <w:pPr>
        <w:pStyle w:val="HTML"/>
        <w:jc w:val="both"/>
        <w:rPr>
          <w:rFonts w:ascii="Times New Roman" w:hAnsi="Times New Roman" w:cs="Times New Roman"/>
          <w:color w:val="212121"/>
          <w:sz w:val="28"/>
          <w:szCs w:val="28"/>
          <w:lang w:val="uk-UA"/>
        </w:rPr>
      </w:pPr>
      <w:r w:rsidRPr="00E94B3A">
        <w:rPr>
          <w:rFonts w:ascii="Times New Roman" w:hAnsi="Times New Roman" w:cs="Times New Roman"/>
          <w:color w:val="212121"/>
          <w:sz w:val="28"/>
          <w:szCs w:val="28"/>
          <w:lang w:val="uk-UA"/>
        </w:rPr>
        <w:t>4. Розвиток в учнів здатності до дослідницької діяльності, самостійного досягнення мети на основі застосування проектної діяльності в рамках</w:t>
      </w:r>
    </w:p>
    <w:p w:rsidR="0085337B" w:rsidRPr="00E94B3A" w:rsidRDefault="0085337B" w:rsidP="0085337B">
      <w:pPr>
        <w:pStyle w:val="HTML"/>
        <w:jc w:val="both"/>
        <w:rPr>
          <w:rFonts w:ascii="Times New Roman" w:hAnsi="Times New Roman" w:cs="Times New Roman"/>
          <w:color w:val="212121"/>
          <w:sz w:val="28"/>
          <w:szCs w:val="28"/>
          <w:lang w:val="uk-UA"/>
        </w:rPr>
      </w:pPr>
      <w:r w:rsidRPr="00E94B3A">
        <w:rPr>
          <w:rFonts w:ascii="Times New Roman" w:hAnsi="Times New Roman" w:cs="Times New Roman"/>
          <w:color w:val="212121"/>
          <w:sz w:val="28"/>
          <w:szCs w:val="28"/>
          <w:lang w:val="uk-UA"/>
        </w:rPr>
        <w:t>предметів навчального плану.</w:t>
      </w:r>
    </w:p>
    <w:p w:rsidR="0085337B" w:rsidRPr="00E94B3A" w:rsidRDefault="0085337B" w:rsidP="0085337B">
      <w:pPr>
        <w:pStyle w:val="HTML"/>
        <w:jc w:val="both"/>
        <w:rPr>
          <w:rFonts w:ascii="Times New Roman" w:hAnsi="Times New Roman" w:cs="Times New Roman"/>
          <w:color w:val="212121"/>
          <w:sz w:val="28"/>
          <w:szCs w:val="28"/>
          <w:lang w:val="uk-UA"/>
        </w:rPr>
      </w:pPr>
      <w:r w:rsidRPr="00E94B3A">
        <w:rPr>
          <w:rFonts w:ascii="Times New Roman" w:hAnsi="Times New Roman" w:cs="Times New Roman"/>
          <w:color w:val="212121"/>
          <w:sz w:val="28"/>
          <w:szCs w:val="28"/>
          <w:lang w:val="uk-UA"/>
        </w:rPr>
        <w:t>5. Формування духовно-розвинутої, творчо обдарованої особистості учня на основі сучасних технологій виховання, інтеграції зусиль школи, сім'ї та громадськості.</w:t>
      </w:r>
    </w:p>
    <w:p w:rsidR="0085337B" w:rsidRPr="00E94B3A" w:rsidRDefault="0085337B" w:rsidP="0085337B">
      <w:pPr>
        <w:pStyle w:val="HTML"/>
        <w:jc w:val="both"/>
        <w:rPr>
          <w:rFonts w:ascii="Times New Roman" w:hAnsi="Times New Roman" w:cs="Times New Roman"/>
          <w:color w:val="212121"/>
          <w:sz w:val="28"/>
          <w:szCs w:val="28"/>
          <w:lang w:val="uk-UA"/>
        </w:rPr>
      </w:pPr>
      <w:r w:rsidRPr="00E94B3A">
        <w:rPr>
          <w:rFonts w:ascii="Times New Roman" w:hAnsi="Times New Roman" w:cs="Times New Roman"/>
          <w:color w:val="212121"/>
          <w:sz w:val="28"/>
          <w:szCs w:val="28"/>
          <w:lang w:val="uk-UA"/>
        </w:rPr>
        <w:t>6. Збереження і зміцнення фізичного та психічного здоров'я та безпеки учнів, забезпечення їх емоційного благополуччя через систему роботи по пропаганді здорового способу життя, профілактики шкідливих звичок, створення комфортного та безпечного освітнього середовища.</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bidi="ar-SA"/>
        </w:rPr>
        <w:t xml:space="preserve">Освітня програма школи ІІ ступеня (базова середня освіта) розроблена на виконання Закону України «Про освіту» </w:t>
      </w:r>
      <w:r w:rsidR="006A53EF" w:rsidRPr="00E94B3A">
        <w:rPr>
          <w:rFonts w:ascii="Times New Roman" w:eastAsia="Calibri" w:hAnsi="Times New Roman" w:cs="Times New Roman"/>
          <w:color w:val="auto"/>
          <w:sz w:val="28"/>
          <w:szCs w:val="28"/>
          <w:lang w:val="uk-UA" w:bidi="ar-SA"/>
        </w:rPr>
        <w:t xml:space="preserve">, Закону України «Про повну загальну середню освіту» </w:t>
      </w:r>
      <w:r w:rsidRPr="00E94B3A">
        <w:rPr>
          <w:rFonts w:ascii="Times New Roman" w:eastAsia="Calibri" w:hAnsi="Times New Roman" w:cs="Times New Roman"/>
          <w:color w:val="auto"/>
          <w:sz w:val="28"/>
          <w:szCs w:val="28"/>
          <w:lang w:val="uk-UA" w:bidi="ar-SA"/>
        </w:rPr>
        <w:t xml:space="preserve">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 ступеня, затвердженої </w:t>
      </w:r>
      <w:r w:rsidRPr="00E94B3A">
        <w:rPr>
          <w:rFonts w:ascii="Times New Roman" w:eastAsia="Calibri" w:hAnsi="Times New Roman" w:cs="Times New Roman"/>
          <w:color w:val="auto"/>
          <w:sz w:val="28"/>
          <w:szCs w:val="28"/>
          <w:lang w:val="uk-UA" w:bidi="ar-SA"/>
        </w:rPr>
        <w:lastRenderedPageBreak/>
        <w:t xml:space="preserve">наказом Міністерства освіти і науки України від 20.04.2018 року №405. </w:t>
      </w:r>
      <w:r w:rsidRPr="00E94B3A">
        <w:rPr>
          <w:rFonts w:ascii="Times New Roman" w:hAnsi="Times New Roman" w:cs="Times New Roman"/>
          <w:sz w:val="28"/>
          <w:szCs w:val="28"/>
          <w:lang w:val="uk-UA"/>
        </w:rPr>
        <w:t>Програма окреслює підходи до планування й організації школою єдиного комплексу освітніх компонентів для досягнення</w:t>
      </w:r>
      <w:r w:rsidR="003D7297" w:rsidRPr="00E94B3A">
        <w:rPr>
          <w:rFonts w:ascii="Times New Roman" w:hAnsi="Times New Roman" w:cs="Times New Roman"/>
          <w:sz w:val="28"/>
          <w:szCs w:val="28"/>
          <w:lang w:val="uk-UA"/>
        </w:rPr>
        <w:t xml:space="preserve"> учнями обов’язкових</w:t>
      </w:r>
      <w:r w:rsidRPr="00E94B3A">
        <w:rPr>
          <w:rFonts w:ascii="Times New Roman" w:hAnsi="Times New Roman" w:cs="Times New Roman"/>
          <w:sz w:val="28"/>
          <w:szCs w:val="28"/>
          <w:lang w:val="uk-UA"/>
        </w:rPr>
        <w:t xml:space="preserve"> результатів навчання</w:t>
      </w:r>
      <w:r w:rsidRPr="00E94B3A">
        <w:rPr>
          <w:rFonts w:ascii="Times New Roman" w:eastAsia="Calibri" w:hAnsi="Times New Roman" w:cs="Times New Roman"/>
          <w:color w:val="auto"/>
          <w:sz w:val="28"/>
          <w:szCs w:val="28"/>
          <w:lang w:val="uk-UA" w:bidi="ar-SA"/>
        </w:rPr>
        <w:t xml:space="preserve"> визначених Державним стандартом базової та повної загальної середньої освіти,</w:t>
      </w:r>
      <w:r w:rsidRPr="00E94B3A">
        <w:rPr>
          <w:rFonts w:ascii="Times New Roman" w:hAnsi="Times New Roman" w:cs="Times New Roman"/>
          <w:sz w:val="28"/>
          <w:szCs w:val="28"/>
          <w:lang w:val="uk-UA"/>
        </w:rPr>
        <w:t xml:space="preserve"> коротко вказує  відповідний зміст кожного навчального предмета чи інтегрованого курсу. </w:t>
      </w:r>
      <w:r w:rsidR="003D7297" w:rsidRPr="00E94B3A">
        <w:rPr>
          <w:rFonts w:ascii="Times New Roman" w:hAnsi="Times New Roman" w:cs="Times New Roman"/>
          <w:color w:val="212121"/>
          <w:sz w:val="28"/>
          <w:szCs w:val="28"/>
          <w:lang w:val="uk-UA"/>
        </w:rPr>
        <w:t>О</w:t>
      </w:r>
      <w:r w:rsidRPr="00E94B3A">
        <w:rPr>
          <w:rFonts w:ascii="Times New Roman" w:hAnsi="Times New Roman" w:cs="Times New Roman"/>
          <w:color w:val="212121"/>
          <w:sz w:val="28"/>
          <w:szCs w:val="28"/>
          <w:lang w:val="uk-UA"/>
        </w:rPr>
        <w:t xml:space="preserve">світня програма базової середньої освіти є  продовженням освітньої програми </w:t>
      </w:r>
      <w:r w:rsidR="00C50817" w:rsidRPr="00E94B3A">
        <w:rPr>
          <w:rFonts w:ascii="Times New Roman" w:hAnsi="Times New Roman" w:cs="Times New Roman"/>
          <w:color w:val="212121"/>
          <w:sz w:val="28"/>
          <w:szCs w:val="28"/>
          <w:lang w:val="uk-UA"/>
        </w:rPr>
        <w:t xml:space="preserve">початкової </w:t>
      </w:r>
      <w:r w:rsidRPr="00E94B3A">
        <w:rPr>
          <w:rFonts w:ascii="Times New Roman" w:hAnsi="Times New Roman" w:cs="Times New Roman"/>
          <w:color w:val="212121"/>
          <w:sz w:val="28"/>
          <w:szCs w:val="28"/>
          <w:lang w:val="uk-UA"/>
        </w:rPr>
        <w:t>середньої освіти</w:t>
      </w:r>
      <w:r w:rsidRPr="00E94B3A">
        <w:rPr>
          <w:rFonts w:ascii="Times New Roman" w:hAnsi="Times New Roman" w:cs="Times New Roman"/>
          <w:sz w:val="28"/>
          <w:szCs w:val="28"/>
          <w:lang w:val="uk-UA"/>
        </w:rPr>
        <w:t>.</w:t>
      </w:r>
      <w:r w:rsidRPr="00E94B3A">
        <w:rPr>
          <w:rFonts w:ascii="Times New Roman" w:eastAsia="Calibri" w:hAnsi="Times New Roman" w:cs="Times New Roman"/>
          <w:color w:val="auto"/>
          <w:sz w:val="28"/>
          <w:szCs w:val="28"/>
          <w:lang w:val="uk-UA"/>
        </w:rPr>
        <w:br/>
        <w:t xml:space="preserve">         Програма розроблена з урахуванням психолого-педагогічних особливостей розвитку дітей 11-15 років, пов'язаних: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xml:space="preserve">-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пізнавальний пошук, постановку навчальних завдань, ініціативу в організації навчального співробітництва;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діяльності та побудови життєвих планів;</w:t>
      </w:r>
    </w:p>
    <w:p w:rsidR="0085337B" w:rsidRPr="00E94B3A" w:rsidRDefault="0085337B" w:rsidP="003D7297">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з формуванням в учня наукового типу мислення, який орієнтує його на</w:t>
      </w:r>
      <w:r w:rsidR="003D7297" w:rsidRPr="00E94B3A">
        <w:rPr>
          <w:rFonts w:ascii="Times New Roman" w:eastAsia="Calibri" w:hAnsi="Times New Roman" w:cs="Times New Roman"/>
          <w:color w:val="auto"/>
          <w:sz w:val="28"/>
          <w:szCs w:val="28"/>
          <w:lang w:val="uk-UA"/>
        </w:rPr>
        <w:t xml:space="preserve"> </w:t>
      </w:r>
      <w:r w:rsidRPr="00E94B3A">
        <w:rPr>
          <w:rFonts w:ascii="Times New Roman" w:eastAsia="Calibri" w:hAnsi="Times New Roman" w:cs="Times New Roman"/>
          <w:color w:val="auto"/>
          <w:sz w:val="28"/>
          <w:szCs w:val="28"/>
          <w:lang w:val="uk-UA"/>
        </w:rPr>
        <w:t>загальнокультурні цінності, норми, і закономірності взаємодії з</w:t>
      </w:r>
      <w:r w:rsidR="003D7297" w:rsidRPr="00E94B3A">
        <w:rPr>
          <w:rFonts w:ascii="Times New Roman" w:eastAsia="Calibri" w:hAnsi="Times New Roman" w:cs="Times New Roman"/>
          <w:color w:val="auto"/>
          <w:sz w:val="28"/>
          <w:szCs w:val="28"/>
          <w:lang w:val="uk-UA"/>
        </w:rPr>
        <w:t xml:space="preserve"> </w:t>
      </w:r>
      <w:r w:rsidRPr="00E94B3A">
        <w:rPr>
          <w:rFonts w:ascii="Times New Roman" w:eastAsia="Calibri" w:hAnsi="Times New Roman" w:cs="Times New Roman"/>
          <w:color w:val="auto"/>
          <w:sz w:val="28"/>
          <w:szCs w:val="28"/>
          <w:lang w:val="uk-UA"/>
        </w:rPr>
        <w:t>навколишнім світом;</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з оволодінням комунікативними засобами і способами організації кооперації і співробітництва; розвитком навчального співробітництва, що реалізується у відносинах учнів з учителем і однолітками;</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xml:space="preserve">- зі зміною форми організації навчальної діяльності та навчального співробітництва від класно-урочної до лабораторно-семінарської та </w:t>
      </w:r>
      <w:r w:rsidRPr="00E94B3A">
        <w:rPr>
          <w:rFonts w:ascii="Times New Roman" w:hAnsi="Times New Roman" w:cs="Times New Roman"/>
          <w:sz w:val="28"/>
          <w:szCs w:val="28"/>
          <w:lang w:val="uk-UA"/>
        </w:rPr>
        <w:t xml:space="preserve"> </w:t>
      </w:r>
      <w:r w:rsidRPr="00E94B3A">
        <w:rPr>
          <w:rFonts w:ascii="Times New Roman" w:eastAsia="Calibri" w:hAnsi="Times New Roman" w:cs="Times New Roman"/>
          <w:color w:val="auto"/>
          <w:sz w:val="28"/>
          <w:szCs w:val="28"/>
          <w:lang w:val="uk-UA"/>
        </w:rPr>
        <w:br/>
        <w:t>лекційно-лабораторної, дослідницької. Перехід учня в основну школу збігається з складною фазою розвитку дитини (11-13 років, 5-7 класи) - початком переходу від дитинства до дорослості, при якому основним і специфічним в особистості підлітка є виникнення і розвиток у нього самосвідомості - уявлення про те, що він вже не дитина, тобто почуття дорослості, а також внутрішньої переорієнтацією підлітка з правил і обмежень, пов'язаних з мораллю слухняності, на норми поведінки дорослих.                  Другий етап підліткового розвитку (14-15 років, 8-9 класи) характеризується рядом</w:t>
      </w:r>
      <w:r w:rsidRPr="00E94B3A">
        <w:rPr>
          <w:rFonts w:ascii="Times New Roman" w:hAnsi="Times New Roman" w:cs="Times New Roman"/>
          <w:sz w:val="28"/>
          <w:szCs w:val="28"/>
          <w:lang w:val="uk-UA"/>
        </w:rPr>
        <w:t xml:space="preserve"> </w:t>
      </w:r>
      <w:r w:rsidRPr="00E94B3A">
        <w:rPr>
          <w:rFonts w:ascii="Times New Roman" w:eastAsia="Calibri" w:hAnsi="Times New Roman" w:cs="Times New Roman"/>
          <w:color w:val="auto"/>
          <w:sz w:val="28"/>
          <w:szCs w:val="28"/>
          <w:lang w:val="uk-UA"/>
        </w:rPr>
        <w:t>наступних психолого-фізіологічних змін:</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xml:space="preserve"> - стрибкоподібним характером розвитку, появою у підлітка значних суб'єктивних труднощів і переживань;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xml:space="preserve">- прагненням підлітка до спілкування та спільної діяльності з однолітками;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особливою чутливістю до морально-етичного «кодексу дружби»,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складними поведінковими проявами, спричиненими протиріччям між</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lastRenderedPageBreak/>
        <w:t>потребою у визнанні їх дорослими з боку оточуючих і власної невпевненістю в цьому;</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зростанням інформаційних перевантажень, обсягів і способів отримання інформації (ЗМІ, телебачення, Інтернет).</w:t>
      </w:r>
    </w:p>
    <w:p w:rsidR="0085337B" w:rsidRPr="00E94B3A" w:rsidRDefault="0085337B" w:rsidP="0085337B">
      <w:pPr>
        <w:widowControl/>
        <w:spacing w:line="276" w:lineRule="auto"/>
        <w:ind w:firstLine="708"/>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Програму побудовано із врахуванням таких принципів: </w:t>
      </w:r>
    </w:p>
    <w:p w:rsidR="0085337B" w:rsidRPr="00E94B3A" w:rsidRDefault="0085337B" w:rsidP="0085337B">
      <w:pPr>
        <w:widowControl/>
        <w:spacing w:line="276" w:lineRule="auto"/>
        <w:ind w:firstLine="708"/>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w:t>
      </w:r>
      <w:r w:rsidRPr="00E94B3A">
        <w:rPr>
          <w:rFonts w:ascii="Times New Roman" w:eastAsia="Calibri" w:hAnsi="Times New Roman" w:cs="Times New Roman"/>
          <w:color w:val="auto"/>
          <w:sz w:val="28"/>
          <w:szCs w:val="28"/>
          <w:lang w:val="uk-UA" w:bidi="ar-SA"/>
        </w:rPr>
        <w:tab/>
        <w:t>дитиноцентрованості і природовідповідності;</w:t>
      </w:r>
    </w:p>
    <w:p w:rsidR="0085337B" w:rsidRPr="00E94B3A" w:rsidRDefault="0085337B" w:rsidP="0085337B">
      <w:pPr>
        <w:widowControl/>
        <w:spacing w:line="276" w:lineRule="auto"/>
        <w:ind w:firstLine="708"/>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w:t>
      </w:r>
      <w:r w:rsidRPr="00E94B3A">
        <w:rPr>
          <w:rFonts w:ascii="Times New Roman" w:eastAsia="Calibri" w:hAnsi="Times New Roman" w:cs="Times New Roman"/>
          <w:color w:val="auto"/>
          <w:sz w:val="28"/>
          <w:szCs w:val="28"/>
          <w:lang w:val="uk-UA" w:bidi="ar-SA"/>
        </w:rPr>
        <w:tab/>
        <w:t>узгодження цілей, змісту і очікуваних результатів навчання;</w:t>
      </w:r>
    </w:p>
    <w:p w:rsidR="0085337B" w:rsidRPr="00E94B3A" w:rsidRDefault="0085337B" w:rsidP="0085337B">
      <w:pPr>
        <w:widowControl/>
        <w:spacing w:line="276" w:lineRule="auto"/>
        <w:ind w:firstLine="708"/>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w:t>
      </w:r>
      <w:r w:rsidRPr="00E94B3A">
        <w:rPr>
          <w:rFonts w:ascii="Times New Roman" w:eastAsia="Calibri" w:hAnsi="Times New Roman" w:cs="Times New Roman"/>
          <w:color w:val="auto"/>
          <w:sz w:val="28"/>
          <w:szCs w:val="28"/>
          <w:lang w:val="uk-UA" w:bidi="ar-SA"/>
        </w:rPr>
        <w:tab/>
        <w:t>науковості, доступності і практичної спрямованості змісту;</w:t>
      </w:r>
    </w:p>
    <w:p w:rsidR="0085337B" w:rsidRPr="00E94B3A" w:rsidRDefault="0085337B" w:rsidP="0085337B">
      <w:pPr>
        <w:widowControl/>
        <w:spacing w:line="276" w:lineRule="auto"/>
        <w:ind w:firstLine="708"/>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w:t>
      </w:r>
      <w:r w:rsidRPr="00E94B3A">
        <w:rPr>
          <w:rFonts w:ascii="Times New Roman" w:eastAsia="Calibri" w:hAnsi="Times New Roman" w:cs="Times New Roman"/>
          <w:color w:val="auto"/>
          <w:sz w:val="28"/>
          <w:szCs w:val="28"/>
          <w:lang w:val="uk-UA" w:bidi="ar-SA"/>
        </w:rPr>
        <w:tab/>
        <w:t>наступності і перспективності навчання;</w:t>
      </w:r>
    </w:p>
    <w:p w:rsidR="0085337B" w:rsidRPr="00E94B3A" w:rsidRDefault="0085337B" w:rsidP="0085337B">
      <w:pPr>
        <w:widowControl/>
        <w:spacing w:line="276" w:lineRule="auto"/>
        <w:ind w:firstLine="708"/>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w:t>
      </w:r>
      <w:r w:rsidRPr="00E94B3A">
        <w:rPr>
          <w:rFonts w:ascii="Times New Roman" w:eastAsia="Calibri" w:hAnsi="Times New Roman" w:cs="Times New Roman"/>
          <w:color w:val="auto"/>
          <w:sz w:val="28"/>
          <w:szCs w:val="28"/>
          <w:lang w:val="uk-UA" w:bidi="ar-SA"/>
        </w:rPr>
        <w:tab/>
        <w:t>взаємозв’язаного формування ключових і предметних компетентностей;</w:t>
      </w:r>
    </w:p>
    <w:p w:rsidR="0085337B" w:rsidRPr="00E94B3A" w:rsidRDefault="0085337B" w:rsidP="0085337B">
      <w:pPr>
        <w:widowControl/>
        <w:spacing w:line="276" w:lineRule="auto"/>
        <w:ind w:firstLine="708"/>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логічної послідовності і достатності засвоєння учнями предметних компетентностей;</w:t>
      </w:r>
    </w:p>
    <w:p w:rsidR="0085337B" w:rsidRPr="00E94B3A" w:rsidRDefault="0085337B" w:rsidP="0085337B">
      <w:pPr>
        <w:widowControl/>
        <w:spacing w:line="276" w:lineRule="auto"/>
        <w:ind w:firstLine="708"/>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w:t>
      </w:r>
      <w:r w:rsidRPr="00E94B3A">
        <w:rPr>
          <w:rFonts w:ascii="Times New Roman" w:eastAsia="Calibri" w:hAnsi="Times New Roman" w:cs="Times New Roman"/>
          <w:color w:val="auto"/>
          <w:sz w:val="28"/>
          <w:szCs w:val="28"/>
          <w:lang w:val="uk-UA" w:bidi="ar-SA"/>
        </w:rPr>
        <w:tab/>
        <w:t>можливостей реалізації змісту освіти через предмети або інтегровані курси;</w:t>
      </w:r>
    </w:p>
    <w:p w:rsidR="0085337B" w:rsidRPr="00E94B3A" w:rsidRDefault="0085337B" w:rsidP="0085337B">
      <w:pPr>
        <w:widowControl/>
        <w:spacing w:line="276" w:lineRule="auto"/>
        <w:ind w:firstLine="708"/>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w:t>
      </w:r>
      <w:r w:rsidRPr="00E94B3A">
        <w:rPr>
          <w:rFonts w:ascii="Times New Roman" w:eastAsia="Calibri" w:hAnsi="Times New Roman" w:cs="Times New Roman"/>
          <w:color w:val="auto"/>
          <w:sz w:val="28"/>
          <w:szCs w:val="28"/>
          <w:lang w:val="uk-UA" w:bidi="ar-SA"/>
        </w:rPr>
        <w:tab/>
        <w:t>творчого використання вчителем програми залежно від умов навчання;</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w:t>
      </w:r>
      <w:r w:rsidRPr="00E94B3A">
        <w:rPr>
          <w:rFonts w:ascii="Times New Roman" w:eastAsia="Calibri" w:hAnsi="Times New Roman" w:cs="Times New Roman"/>
          <w:color w:val="auto"/>
          <w:sz w:val="28"/>
          <w:szCs w:val="28"/>
          <w:lang w:val="uk-UA" w:bidi="ar-SA"/>
        </w:rPr>
        <w:tab/>
        <w:t>адаптації до індивідуальних особливостей, інтелектуальних і фізичних можливостей, потреб та інтересів дітей.</w:t>
      </w:r>
    </w:p>
    <w:p w:rsidR="0085337B" w:rsidRPr="00E94B3A" w:rsidRDefault="0085337B" w:rsidP="0085337B">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E94B3A">
        <w:rPr>
          <w:rFonts w:ascii="Times New Roman" w:eastAsia="Calibri" w:hAnsi="Times New Roman" w:cs="Times New Roman"/>
          <w:b/>
          <w:i/>
          <w:color w:val="auto"/>
          <w:sz w:val="28"/>
          <w:szCs w:val="28"/>
          <w:lang w:val="uk-UA"/>
        </w:rPr>
        <w:t xml:space="preserve">       </w:t>
      </w:r>
      <w:r w:rsidRPr="00E94B3A">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85337B" w:rsidRPr="00E94B3A" w:rsidTr="0085337B">
        <w:tc>
          <w:tcPr>
            <w:tcW w:w="3826" w:type="dxa"/>
          </w:tcPr>
          <w:p w:rsidR="0085337B" w:rsidRPr="00E94B3A" w:rsidRDefault="0085337B"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5клас</w:t>
            </w:r>
          </w:p>
        </w:tc>
        <w:tc>
          <w:tcPr>
            <w:tcW w:w="3828" w:type="dxa"/>
          </w:tcPr>
          <w:p w:rsidR="0085337B" w:rsidRPr="00E94B3A" w:rsidRDefault="0085337B"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1050 годин</w:t>
            </w:r>
          </w:p>
        </w:tc>
      </w:tr>
      <w:tr w:rsidR="0085337B" w:rsidRPr="00E94B3A" w:rsidTr="0085337B">
        <w:tc>
          <w:tcPr>
            <w:tcW w:w="3826" w:type="dxa"/>
          </w:tcPr>
          <w:p w:rsidR="0085337B" w:rsidRPr="00E94B3A" w:rsidRDefault="0085337B"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6 клас</w:t>
            </w:r>
          </w:p>
        </w:tc>
        <w:tc>
          <w:tcPr>
            <w:tcW w:w="3828" w:type="dxa"/>
          </w:tcPr>
          <w:p w:rsidR="0085337B" w:rsidRPr="00E94B3A" w:rsidRDefault="0085337B"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1155 годин</w:t>
            </w:r>
          </w:p>
        </w:tc>
      </w:tr>
      <w:tr w:rsidR="0085337B" w:rsidRPr="00E94B3A" w:rsidTr="0085337B">
        <w:tc>
          <w:tcPr>
            <w:tcW w:w="3826" w:type="dxa"/>
          </w:tcPr>
          <w:p w:rsidR="0085337B" w:rsidRPr="00E94B3A" w:rsidRDefault="0085337B"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7 клас</w:t>
            </w:r>
          </w:p>
        </w:tc>
        <w:tc>
          <w:tcPr>
            <w:tcW w:w="3828" w:type="dxa"/>
          </w:tcPr>
          <w:p w:rsidR="0085337B" w:rsidRPr="00E94B3A" w:rsidRDefault="0085337B"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1172,5 години</w:t>
            </w:r>
          </w:p>
        </w:tc>
      </w:tr>
      <w:tr w:rsidR="0085337B" w:rsidRPr="00E94B3A" w:rsidTr="0085337B">
        <w:tc>
          <w:tcPr>
            <w:tcW w:w="3826" w:type="dxa"/>
          </w:tcPr>
          <w:p w:rsidR="0085337B" w:rsidRPr="00E94B3A" w:rsidRDefault="0085337B"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8 клас</w:t>
            </w:r>
          </w:p>
        </w:tc>
        <w:tc>
          <w:tcPr>
            <w:tcW w:w="3828" w:type="dxa"/>
          </w:tcPr>
          <w:p w:rsidR="0085337B" w:rsidRPr="00E94B3A" w:rsidRDefault="0085337B"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1207,5 годин</w:t>
            </w:r>
          </w:p>
        </w:tc>
      </w:tr>
      <w:tr w:rsidR="0085337B" w:rsidRPr="00E94B3A" w:rsidTr="0085337B">
        <w:tc>
          <w:tcPr>
            <w:tcW w:w="3826" w:type="dxa"/>
          </w:tcPr>
          <w:p w:rsidR="0085337B" w:rsidRPr="00E94B3A" w:rsidRDefault="0085337B"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9 клас</w:t>
            </w:r>
          </w:p>
        </w:tc>
        <w:tc>
          <w:tcPr>
            <w:tcW w:w="3828" w:type="dxa"/>
          </w:tcPr>
          <w:p w:rsidR="0085337B" w:rsidRPr="00E94B3A" w:rsidRDefault="0085337B" w:rsidP="0085337B">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1260 годин</w:t>
            </w:r>
          </w:p>
        </w:tc>
      </w:tr>
    </w:tbl>
    <w:p w:rsidR="0085337B" w:rsidRPr="00E94B3A" w:rsidRDefault="0085337B" w:rsidP="0085337B">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        Детальний розподіл навчального навантаження на тиждень окреслено в навчальних планах </w:t>
      </w:r>
      <w:r w:rsidR="001F32AE" w:rsidRPr="00E94B3A">
        <w:rPr>
          <w:rFonts w:ascii="Times New Roman" w:eastAsia="Times New Roman" w:hAnsi="Times New Roman" w:cs="Times New Roman"/>
          <w:color w:val="auto"/>
          <w:sz w:val="28"/>
          <w:szCs w:val="28"/>
          <w:lang w:val="uk-UA" w:bidi="ar-SA"/>
        </w:rPr>
        <w:t xml:space="preserve">базової </w:t>
      </w:r>
      <w:r w:rsidRPr="00E94B3A">
        <w:rPr>
          <w:rFonts w:ascii="Times New Roman" w:eastAsia="Times New Roman" w:hAnsi="Times New Roman" w:cs="Times New Roman"/>
          <w:color w:val="auto"/>
          <w:sz w:val="28"/>
          <w:szCs w:val="28"/>
          <w:lang w:val="uk-UA" w:bidi="ar-SA"/>
        </w:rPr>
        <w:t>школи, що  складені на основі  Типової освітньої програми закладів загальної середньої освіти ІІ ступеня,  затвердженою  наказом Міністерства освіти і науки  України від 20.04.2018 року №405 «Про затвердження типової освітньої програми закладів загальної середньої освіти ІІ ступеня»,   в рамках на</w:t>
      </w:r>
      <w:r w:rsidR="003D7297" w:rsidRPr="00E94B3A">
        <w:rPr>
          <w:rFonts w:ascii="Times New Roman" w:eastAsia="Times New Roman" w:hAnsi="Times New Roman" w:cs="Times New Roman"/>
          <w:color w:val="auto"/>
          <w:sz w:val="28"/>
          <w:szCs w:val="28"/>
          <w:lang w:val="uk-UA" w:bidi="ar-SA"/>
        </w:rPr>
        <w:t xml:space="preserve">вчальних планів (таблиця </w:t>
      </w:r>
      <w:r w:rsidRPr="00E94B3A">
        <w:rPr>
          <w:rFonts w:ascii="Times New Roman" w:eastAsia="Times New Roman" w:hAnsi="Times New Roman" w:cs="Times New Roman"/>
          <w:color w:val="auto"/>
          <w:sz w:val="28"/>
          <w:szCs w:val="28"/>
          <w:lang w:val="uk-UA" w:bidi="ar-SA"/>
        </w:rPr>
        <w:t xml:space="preserve">12). </w:t>
      </w:r>
    </w:p>
    <w:p w:rsidR="0085337B" w:rsidRPr="00E94B3A" w:rsidRDefault="0085337B" w:rsidP="0085337B">
      <w:pPr>
        <w:widowControl/>
        <w:jc w:val="right"/>
        <w:rPr>
          <w:rFonts w:ascii="Times New Roman" w:eastAsia="Times New Roman" w:hAnsi="Times New Roman" w:cs="Times New Roman"/>
          <w:b/>
          <w:color w:val="auto"/>
          <w:sz w:val="28"/>
          <w:szCs w:val="28"/>
          <w:lang w:val="uk-UA" w:eastAsia="ru-RU" w:bidi="ar-SA"/>
        </w:rPr>
      </w:pPr>
    </w:p>
    <w:p w:rsidR="00445297" w:rsidRDefault="00445297" w:rsidP="0085337B">
      <w:pPr>
        <w:widowControl/>
        <w:jc w:val="center"/>
        <w:rPr>
          <w:rFonts w:ascii="Times New Roman" w:eastAsia="Times New Roman" w:hAnsi="Times New Roman" w:cs="Times New Roman"/>
          <w:b/>
          <w:color w:val="auto"/>
          <w:sz w:val="28"/>
          <w:szCs w:val="28"/>
          <w:lang w:val="uk-UA" w:eastAsia="ru-RU" w:bidi="ar-SA"/>
        </w:rPr>
      </w:pPr>
    </w:p>
    <w:p w:rsidR="00445297" w:rsidRDefault="00445297" w:rsidP="0085337B">
      <w:pPr>
        <w:widowControl/>
        <w:jc w:val="center"/>
        <w:rPr>
          <w:rFonts w:ascii="Times New Roman" w:eastAsia="Times New Roman" w:hAnsi="Times New Roman" w:cs="Times New Roman"/>
          <w:b/>
          <w:color w:val="auto"/>
          <w:sz w:val="28"/>
          <w:szCs w:val="28"/>
          <w:lang w:val="uk-UA" w:eastAsia="ru-RU" w:bidi="ar-SA"/>
        </w:rPr>
      </w:pPr>
    </w:p>
    <w:p w:rsidR="00445297" w:rsidRDefault="00445297" w:rsidP="0085337B">
      <w:pPr>
        <w:widowControl/>
        <w:jc w:val="center"/>
        <w:rPr>
          <w:rFonts w:ascii="Times New Roman" w:eastAsia="Times New Roman" w:hAnsi="Times New Roman" w:cs="Times New Roman"/>
          <w:b/>
          <w:color w:val="auto"/>
          <w:sz w:val="28"/>
          <w:szCs w:val="28"/>
          <w:lang w:val="uk-UA" w:eastAsia="ru-RU" w:bidi="ar-SA"/>
        </w:rPr>
      </w:pPr>
    </w:p>
    <w:p w:rsidR="00445297" w:rsidRDefault="00445297" w:rsidP="0085337B">
      <w:pPr>
        <w:widowControl/>
        <w:jc w:val="center"/>
        <w:rPr>
          <w:rFonts w:ascii="Times New Roman" w:eastAsia="Times New Roman" w:hAnsi="Times New Roman" w:cs="Times New Roman"/>
          <w:b/>
          <w:color w:val="auto"/>
          <w:sz w:val="28"/>
          <w:szCs w:val="28"/>
          <w:lang w:val="uk-UA" w:eastAsia="ru-RU" w:bidi="ar-SA"/>
        </w:rPr>
      </w:pPr>
    </w:p>
    <w:p w:rsidR="00445297" w:rsidRDefault="00445297" w:rsidP="0085337B">
      <w:pPr>
        <w:widowControl/>
        <w:jc w:val="center"/>
        <w:rPr>
          <w:rFonts w:ascii="Times New Roman" w:eastAsia="Times New Roman" w:hAnsi="Times New Roman" w:cs="Times New Roman"/>
          <w:b/>
          <w:color w:val="auto"/>
          <w:sz w:val="28"/>
          <w:szCs w:val="28"/>
          <w:lang w:val="uk-UA" w:eastAsia="ru-RU" w:bidi="ar-SA"/>
        </w:rPr>
      </w:pPr>
    </w:p>
    <w:p w:rsidR="0085337B" w:rsidRPr="00E94B3A" w:rsidRDefault="0085337B" w:rsidP="0085337B">
      <w:pPr>
        <w:widowControl/>
        <w:jc w:val="center"/>
        <w:rPr>
          <w:rFonts w:ascii="Times New Roman" w:eastAsia="Times New Roman" w:hAnsi="Times New Roman" w:cs="Times New Roman"/>
          <w:b/>
          <w:color w:val="auto"/>
          <w:sz w:val="28"/>
          <w:szCs w:val="28"/>
          <w:lang w:val="uk-UA" w:eastAsia="ru-RU" w:bidi="ar-SA"/>
        </w:rPr>
      </w:pPr>
      <w:r w:rsidRPr="00E94B3A">
        <w:rPr>
          <w:rFonts w:ascii="Times New Roman" w:eastAsia="Times New Roman" w:hAnsi="Times New Roman" w:cs="Times New Roman"/>
          <w:b/>
          <w:color w:val="auto"/>
          <w:sz w:val="28"/>
          <w:szCs w:val="28"/>
          <w:lang w:val="uk-UA" w:eastAsia="ru-RU" w:bidi="ar-SA"/>
        </w:rPr>
        <w:t>Робочий  навчальний  план</w:t>
      </w:r>
    </w:p>
    <w:p w:rsidR="00C84487" w:rsidRPr="00E94B3A" w:rsidRDefault="0085337B" w:rsidP="0085337B">
      <w:pPr>
        <w:widowControl/>
        <w:jc w:val="center"/>
        <w:rPr>
          <w:rFonts w:ascii="Times New Roman" w:eastAsia="Times New Roman" w:hAnsi="Times New Roman" w:cs="Times New Roman"/>
          <w:b/>
          <w:color w:val="auto"/>
          <w:sz w:val="28"/>
          <w:szCs w:val="28"/>
          <w:lang w:val="uk-UA" w:eastAsia="ru-RU" w:bidi="ar-SA"/>
        </w:rPr>
      </w:pPr>
      <w:r w:rsidRPr="00E94B3A">
        <w:rPr>
          <w:rFonts w:ascii="Times New Roman" w:eastAsia="Times New Roman" w:hAnsi="Times New Roman" w:cs="Times New Roman"/>
          <w:b/>
          <w:color w:val="auto"/>
          <w:sz w:val="28"/>
          <w:szCs w:val="28"/>
          <w:lang w:val="uk-UA" w:eastAsia="ru-RU" w:bidi="ar-SA"/>
        </w:rPr>
        <w:t xml:space="preserve">для класів </w:t>
      </w:r>
      <w:r w:rsidR="000F16D1" w:rsidRPr="00E94B3A">
        <w:rPr>
          <w:rFonts w:ascii="Times New Roman" w:eastAsia="Times New Roman" w:hAnsi="Times New Roman" w:cs="Times New Roman"/>
          <w:b/>
          <w:color w:val="auto"/>
          <w:sz w:val="28"/>
          <w:szCs w:val="28"/>
          <w:lang w:val="uk-UA" w:eastAsia="ru-RU" w:bidi="ar-SA"/>
        </w:rPr>
        <w:t xml:space="preserve">базової </w:t>
      </w:r>
      <w:r w:rsidRPr="00E94B3A">
        <w:rPr>
          <w:rFonts w:ascii="Times New Roman" w:eastAsia="Times New Roman" w:hAnsi="Times New Roman" w:cs="Times New Roman"/>
          <w:b/>
          <w:color w:val="auto"/>
          <w:sz w:val="28"/>
          <w:szCs w:val="28"/>
          <w:lang w:val="uk-UA" w:eastAsia="ru-RU" w:bidi="ar-SA"/>
        </w:rPr>
        <w:t xml:space="preserve">школи </w:t>
      </w:r>
      <w:r w:rsidR="00C84487" w:rsidRPr="00E94B3A">
        <w:rPr>
          <w:rFonts w:ascii="Times New Roman" w:eastAsia="Times New Roman" w:hAnsi="Times New Roman" w:cs="Times New Roman"/>
          <w:b/>
          <w:color w:val="auto"/>
          <w:sz w:val="28"/>
          <w:szCs w:val="28"/>
          <w:lang w:val="uk-UA" w:eastAsia="ru-RU" w:bidi="ar-SA"/>
        </w:rPr>
        <w:t>(5-9класи)</w:t>
      </w:r>
      <w:r w:rsidRPr="00E94B3A">
        <w:rPr>
          <w:rFonts w:ascii="Times New Roman" w:eastAsia="Times New Roman" w:hAnsi="Times New Roman" w:cs="Times New Roman"/>
          <w:b/>
          <w:color w:val="auto"/>
          <w:sz w:val="28"/>
          <w:szCs w:val="28"/>
          <w:lang w:val="uk-UA" w:eastAsia="ru-RU" w:bidi="ar-SA"/>
        </w:rPr>
        <w:t xml:space="preserve"> </w:t>
      </w:r>
    </w:p>
    <w:p w:rsidR="0085337B" w:rsidRPr="00E94B3A" w:rsidRDefault="006A53EF" w:rsidP="0085337B">
      <w:pPr>
        <w:widowControl/>
        <w:jc w:val="center"/>
        <w:rPr>
          <w:rFonts w:ascii="Times New Roman" w:eastAsia="Times New Roman" w:hAnsi="Times New Roman" w:cs="Times New Roman"/>
          <w:b/>
          <w:color w:val="auto"/>
          <w:sz w:val="28"/>
          <w:szCs w:val="28"/>
          <w:lang w:val="uk-UA" w:eastAsia="ru-RU" w:bidi="ar-SA"/>
        </w:rPr>
      </w:pPr>
      <w:r w:rsidRPr="00E94B3A">
        <w:rPr>
          <w:rFonts w:ascii="Times New Roman" w:eastAsia="Times New Roman" w:hAnsi="Times New Roman" w:cs="Times New Roman"/>
          <w:b/>
          <w:color w:val="auto"/>
          <w:sz w:val="28"/>
          <w:szCs w:val="28"/>
          <w:lang w:val="uk-UA" w:eastAsia="ru-RU" w:bidi="ar-SA"/>
        </w:rPr>
        <w:t xml:space="preserve"> на  202</w:t>
      </w:r>
      <w:r w:rsidR="000F16D1" w:rsidRPr="00E94B3A">
        <w:rPr>
          <w:rFonts w:ascii="Times New Roman" w:eastAsia="Times New Roman" w:hAnsi="Times New Roman" w:cs="Times New Roman"/>
          <w:b/>
          <w:color w:val="auto"/>
          <w:sz w:val="28"/>
          <w:szCs w:val="28"/>
          <w:lang w:val="uk-UA" w:eastAsia="ru-RU" w:bidi="ar-SA"/>
        </w:rPr>
        <w:t>1</w:t>
      </w:r>
      <w:r w:rsidR="009013BA">
        <w:rPr>
          <w:rFonts w:ascii="Times New Roman" w:eastAsia="Times New Roman" w:hAnsi="Times New Roman" w:cs="Times New Roman"/>
          <w:b/>
          <w:color w:val="auto"/>
          <w:sz w:val="28"/>
          <w:szCs w:val="28"/>
          <w:lang w:val="uk-UA" w:eastAsia="ru-RU" w:bidi="ar-SA"/>
        </w:rPr>
        <w:t>/</w:t>
      </w:r>
      <w:r w:rsidRPr="00E94B3A">
        <w:rPr>
          <w:rFonts w:ascii="Times New Roman" w:eastAsia="Times New Roman" w:hAnsi="Times New Roman" w:cs="Times New Roman"/>
          <w:b/>
          <w:color w:val="auto"/>
          <w:sz w:val="28"/>
          <w:szCs w:val="28"/>
          <w:lang w:val="uk-UA" w:eastAsia="ru-RU" w:bidi="ar-SA"/>
        </w:rPr>
        <w:t>202</w:t>
      </w:r>
      <w:r w:rsidR="000F16D1" w:rsidRPr="00E94B3A">
        <w:rPr>
          <w:rFonts w:ascii="Times New Roman" w:eastAsia="Times New Roman" w:hAnsi="Times New Roman" w:cs="Times New Roman"/>
          <w:b/>
          <w:color w:val="auto"/>
          <w:sz w:val="28"/>
          <w:szCs w:val="28"/>
          <w:lang w:val="uk-UA" w:eastAsia="ru-RU" w:bidi="ar-SA"/>
        </w:rPr>
        <w:t>2</w:t>
      </w:r>
      <w:r w:rsidR="0085337B" w:rsidRPr="00E94B3A">
        <w:rPr>
          <w:rFonts w:ascii="Times New Roman" w:eastAsia="Times New Roman" w:hAnsi="Times New Roman" w:cs="Times New Roman"/>
          <w:b/>
          <w:color w:val="auto"/>
          <w:sz w:val="28"/>
          <w:szCs w:val="28"/>
          <w:lang w:val="uk-UA" w:eastAsia="ru-RU" w:bidi="ar-SA"/>
        </w:rPr>
        <w:t xml:space="preserve">  навчальний  рік </w:t>
      </w:r>
    </w:p>
    <w:p w:rsidR="00C84487" w:rsidRPr="00E94B3A" w:rsidRDefault="00C84487" w:rsidP="0085337B">
      <w:pPr>
        <w:widowControl/>
        <w:jc w:val="center"/>
        <w:rPr>
          <w:rFonts w:ascii="Times New Roman" w:eastAsia="Times New Roman" w:hAnsi="Times New Roman" w:cs="Times New Roman"/>
          <w:color w:val="auto"/>
          <w:sz w:val="28"/>
          <w:szCs w:val="28"/>
          <w:lang w:val="uk-UA" w:eastAsia="ru-RU" w:bidi="ar-SA"/>
        </w:rPr>
      </w:pPr>
    </w:p>
    <w:tbl>
      <w:tblPr>
        <w:tblpPr w:leftFromText="180" w:rightFromText="180" w:vertAnchor="text" w:horzAnchor="margin" w:tblpXSpec="center" w:tblpY="42"/>
        <w:tblW w:w="10632" w:type="dxa"/>
        <w:tblLayout w:type="fixed"/>
        <w:tblCellMar>
          <w:left w:w="40" w:type="dxa"/>
          <w:right w:w="40" w:type="dxa"/>
        </w:tblCellMar>
        <w:tblLook w:val="0000" w:firstRow="0" w:lastRow="0" w:firstColumn="0" w:lastColumn="0" w:noHBand="0" w:noVBand="0"/>
      </w:tblPr>
      <w:tblGrid>
        <w:gridCol w:w="2694"/>
        <w:gridCol w:w="2835"/>
        <w:gridCol w:w="748"/>
        <w:gridCol w:w="851"/>
        <w:gridCol w:w="709"/>
        <w:gridCol w:w="708"/>
        <w:gridCol w:w="851"/>
        <w:gridCol w:w="1236"/>
      </w:tblGrid>
      <w:tr w:rsidR="00C84487" w:rsidRPr="00E94B3A" w:rsidTr="002503C4">
        <w:trPr>
          <w:trHeight w:hRule="exact" w:val="432"/>
        </w:trPr>
        <w:tc>
          <w:tcPr>
            <w:tcW w:w="2694" w:type="dxa"/>
            <w:tcBorders>
              <w:top w:val="single" w:sz="6" w:space="0" w:color="auto"/>
              <w:left w:val="single" w:sz="6" w:space="0" w:color="auto"/>
              <w:bottom w:val="nil"/>
              <w:right w:val="single" w:sz="6" w:space="0" w:color="auto"/>
            </w:tcBorders>
            <w:shd w:val="clear" w:color="auto" w:fill="FFFFFF"/>
          </w:tcPr>
          <w:p w:rsidR="00C84487" w:rsidRPr="00E94B3A" w:rsidRDefault="00C84487" w:rsidP="002503C4">
            <w:pPr>
              <w:jc w:val="center"/>
              <w:rPr>
                <w:rFonts w:ascii="Times New Roman" w:hAnsi="Times New Roman" w:cs="Times New Roman"/>
                <w:b/>
                <w:sz w:val="28"/>
                <w:szCs w:val="28"/>
              </w:rPr>
            </w:pPr>
            <w:r w:rsidRPr="00E94B3A">
              <w:rPr>
                <w:rFonts w:ascii="Times New Roman" w:hAnsi="Times New Roman" w:cs="Times New Roman"/>
                <w:b/>
                <w:sz w:val="28"/>
                <w:szCs w:val="28"/>
              </w:rPr>
              <w:t>Освітні галузі</w:t>
            </w:r>
          </w:p>
        </w:tc>
        <w:tc>
          <w:tcPr>
            <w:tcW w:w="2835" w:type="dxa"/>
            <w:tcBorders>
              <w:top w:val="single" w:sz="6" w:space="0" w:color="auto"/>
              <w:left w:val="single" w:sz="6" w:space="0" w:color="auto"/>
              <w:bottom w:val="nil"/>
              <w:right w:val="single" w:sz="6" w:space="0" w:color="auto"/>
            </w:tcBorders>
            <w:shd w:val="clear" w:color="auto" w:fill="FFFFFF"/>
          </w:tcPr>
          <w:p w:rsidR="00C84487" w:rsidRPr="00E94B3A" w:rsidRDefault="00C84487" w:rsidP="002503C4">
            <w:pPr>
              <w:jc w:val="center"/>
              <w:rPr>
                <w:rFonts w:ascii="Times New Roman" w:hAnsi="Times New Roman" w:cs="Times New Roman"/>
                <w:b/>
                <w:sz w:val="28"/>
                <w:szCs w:val="28"/>
              </w:rPr>
            </w:pPr>
            <w:r w:rsidRPr="00E94B3A">
              <w:rPr>
                <w:rFonts w:ascii="Times New Roman" w:hAnsi="Times New Roman" w:cs="Times New Roman"/>
                <w:b/>
                <w:sz w:val="28"/>
                <w:szCs w:val="28"/>
              </w:rPr>
              <w:t>Навчальні предмети</w:t>
            </w:r>
          </w:p>
        </w:tc>
        <w:tc>
          <w:tcPr>
            <w:tcW w:w="5103" w:type="dxa"/>
            <w:gridSpan w:val="6"/>
            <w:tcBorders>
              <w:top w:val="single" w:sz="6" w:space="0" w:color="auto"/>
              <w:left w:val="single" w:sz="6" w:space="0" w:color="auto"/>
              <w:bottom w:val="single" w:sz="6" w:space="0" w:color="auto"/>
              <w:right w:val="single" w:sz="6" w:space="0" w:color="auto"/>
            </w:tcBorders>
            <w:shd w:val="clear" w:color="auto" w:fill="FFFFFF"/>
          </w:tcPr>
          <w:p w:rsidR="00C84487" w:rsidRPr="00E94B3A" w:rsidRDefault="00C84487" w:rsidP="002503C4">
            <w:pPr>
              <w:jc w:val="center"/>
              <w:rPr>
                <w:rFonts w:ascii="Times New Roman" w:hAnsi="Times New Roman" w:cs="Times New Roman"/>
                <w:b/>
                <w:sz w:val="28"/>
                <w:szCs w:val="28"/>
              </w:rPr>
            </w:pPr>
            <w:r w:rsidRPr="00E94B3A">
              <w:rPr>
                <w:rFonts w:ascii="Times New Roman" w:hAnsi="Times New Roman" w:cs="Times New Roman"/>
                <w:b/>
                <w:sz w:val="28"/>
                <w:szCs w:val="28"/>
              </w:rPr>
              <w:t>Кількість годин на тиждень</w:t>
            </w:r>
          </w:p>
        </w:tc>
      </w:tr>
      <w:tr w:rsidR="002503C4" w:rsidRPr="00E94B3A" w:rsidTr="002503C4">
        <w:trPr>
          <w:trHeight w:hRule="exact" w:val="336"/>
        </w:trPr>
        <w:tc>
          <w:tcPr>
            <w:tcW w:w="2694"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p>
          <w:p w:rsidR="002503C4" w:rsidRPr="00E94B3A" w:rsidRDefault="002503C4" w:rsidP="002503C4">
            <w:pPr>
              <w:jc w:val="center"/>
              <w:rPr>
                <w:rFonts w:ascii="Times New Roman" w:hAnsi="Times New Roman" w:cs="Times New Roman"/>
                <w:b/>
                <w:sz w:val="28"/>
                <w:szCs w:val="28"/>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p>
          <w:p w:rsidR="002503C4" w:rsidRPr="00E94B3A" w:rsidRDefault="002503C4" w:rsidP="002503C4">
            <w:pPr>
              <w:jc w:val="center"/>
              <w:rPr>
                <w:rFonts w:ascii="Times New Roman" w:hAnsi="Times New Roman" w:cs="Times New Roman"/>
                <w:b/>
                <w:sz w:val="28"/>
                <w:szCs w:val="28"/>
              </w:rPr>
            </w:pPr>
          </w:p>
        </w:tc>
        <w:tc>
          <w:tcPr>
            <w:tcW w:w="748"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5 клас</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6 клас</w:t>
            </w:r>
          </w:p>
        </w:tc>
        <w:tc>
          <w:tcPr>
            <w:tcW w:w="709" w:type="dxa"/>
            <w:tcBorders>
              <w:top w:val="single" w:sz="4"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7 клас</w:t>
            </w:r>
          </w:p>
        </w:tc>
        <w:tc>
          <w:tcPr>
            <w:tcW w:w="708" w:type="dxa"/>
            <w:tcBorders>
              <w:top w:val="single" w:sz="4"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8 клас</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b/>
                <w:sz w:val="28"/>
                <w:szCs w:val="28"/>
                <w:lang w:val="uk-UA"/>
              </w:rPr>
            </w:pPr>
            <w:r w:rsidRPr="00E94B3A">
              <w:rPr>
                <w:rFonts w:ascii="Times New Roman" w:hAnsi="Times New Roman" w:cs="Times New Roman"/>
                <w:b/>
                <w:sz w:val="28"/>
                <w:szCs w:val="28"/>
                <w:lang w:val="uk-UA"/>
              </w:rPr>
              <w:t>9</w:t>
            </w:r>
          </w:p>
        </w:tc>
        <w:tc>
          <w:tcPr>
            <w:tcW w:w="1236" w:type="dxa"/>
            <w:tcBorders>
              <w:top w:val="single" w:sz="4" w:space="0" w:color="auto"/>
              <w:left w:val="single" w:sz="4"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b/>
                <w:sz w:val="28"/>
                <w:szCs w:val="28"/>
                <w:lang w:val="uk-UA"/>
              </w:rPr>
            </w:pPr>
            <w:r w:rsidRPr="00E94B3A">
              <w:rPr>
                <w:rFonts w:ascii="Times New Roman" w:hAnsi="Times New Roman" w:cs="Times New Roman"/>
                <w:b/>
                <w:sz w:val="28"/>
                <w:szCs w:val="28"/>
                <w:lang w:val="uk-UA"/>
              </w:rPr>
              <w:t>Разом</w:t>
            </w:r>
          </w:p>
        </w:tc>
      </w:tr>
      <w:tr w:rsidR="002503C4" w:rsidRPr="00E94B3A" w:rsidTr="002503C4">
        <w:trPr>
          <w:trHeight w:hRule="exact" w:val="331"/>
        </w:trPr>
        <w:tc>
          <w:tcPr>
            <w:tcW w:w="2694" w:type="dxa"/>
            <w:tcBorders>
              <w:top w:val="single" w:sz="6" w:space="0" w:color="auto"/>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Мови і літератури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Українська мова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3.5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2,5</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r w:rsidRPr="00E94B3A">
              <w:rPr>
                <w:rFonts w:ascii="Times New Roman" w:hAnsi="Times New Roman" w:cs="Times New Roman"/>
                <w:sz w:val="28"/>
                <w:szCs w:val="28"/>
                <w:lang w:val="uk-UA"/>
              </w:rPr>
              <w:t>3</w:t>
            </w:r>
            <w:r w:rsidR="002503C4" w:rsidRPr="00E94B3A">
              <w:rPr>
                <w:rFonts w:ascii="Times New Roman" w:hAnsi="Times New Roman" w:cs="Times New Roman"/>
                <w:sz w:val="28"/>
                <w:szCs w:val="28"/>
              </w:rPr>
              <w:t>,5</w:t>
            </w:r>
          </w:p>
        </w:tc>
      </w:tr>
      <w:tr w:rsidR="002503C4" w:rsidRPr="00E94B3A" w:rsidTr="002503C4">
        <w:trPr>
          <w:trHeight w:hRule="exact" w:val="331"/>
        </w:trPr>
        <w:tc>
          <w:tcPr>
            <w:tcW w:w="2694" w:type="dxa"/>
            <w:tcBorders>
              <w:top w:val="nil"/>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Українська література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10</w:t>
            </w:r>
          </w:p>
        </w:tc>
      </w:tr>
      <w:tr w:rsidR="002503C4" w:rsidRPr="00E94B3A" w:rsidTr="002503C4">
        <w:trPr>
          <w:trHeight w:hRule="exact" w:val="331"/>
        </w:trPr>
        <w:tc>
          <w:tcPr>
            <w:tcW w:w="2694" w:type="dxa"/>
            <w:tcBorders>
              <w:top w:val="nil"/>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Іноземна  мова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11</w:t>
            </w:r>
          </w:p>
        </w:tc>
      </w:tr>
      <w:tr w:rsidR="002503C4" w:rsidRPr="00E94B3A" w:rsidTr="002503C4">
        <w:trPr>
          <w:trHeight w:hRule="exact" w:val="336"/>
        </w:trPr>
        <w:tc>
          <w:tcPr>
            <w:tcW w:w="2694" w:type="dxa"/>
            <w:tcBorders>
              <w:top w:val="single" w:sz="4" w:space="0" w:color="auto"/>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Мова нац. меншини</w:t>
            </w:r>
          </w:p>
        </w:tc>
        <w:tc>
          <w:tcPr>
            <w:tcW w:w="748"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9" w:type="dxa"/>
            <w:tcBorders>
              <w:top w:val="single" w:sz="4"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8" w:type="dxa"/>
            <w:tcBorders>
              <w:top w:val="single" w:sz="4"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236" w:type="dxa"/>
            <w:tcBorders>
              <w:top w:val="single" w:sz="4"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10</w:t>
            </w:r>
          </w:p>
        </w:tc>
      </w:tr>
      <w:tr w:rsidR="002503C4" w:rsidRPr="00E94B3A" w:rsidTr="002503C4">
        <w:trPr>
          <w:trHeight w:hRule="exact" w:val="331"/>
        </w:trPr>
        <w:tc>
          <w:tcPr>
            <w:tcW w:w="2694"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Зарубіжна література</w:t>
            </w:r>
          </w:p>
        </w:tc>
        <w:tc>
          <w:tcPr>
            <w:tcW w:w="748"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9" w:type="dxa"/>
            <w:tcBorders>
              <w:top w:val="single" w:sz="4"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8" w:type="dxa"/>
            <w:tcBorders>
              <w:top w:val="single" w:sz="4"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236" w:type="dxa"/>
            <w:tcBorders>
              <w:top w:val="single" w:sz="4"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10</w:t>
            </w:r>
          </w:p>
        </w:tc>
      </w:tr>
      <w:tr w:rsidR="002503C4" w:rsidRPr="00E94B3A" w:rsidTr="002503C4">
        <w:trPr>
          <w:trHeight w:hRule="exact" w:val="336"/>
        </w:trPr>
        <w:tc>
          <w:tcPr>
            <w:tcW w:w="2694" w:type="dxa"/>
            <w:tcBorders>
              <w:top w:val="single" w:sz="6" w:space="0" w:color="auto"/>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Суспільствознавство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Історія України</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1,5</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1,5</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6</w:t>
            </w:r>
          </w:p>
        </w:tc>
      </w:tr>
      <w:tr w:rsidR="002503C4" w:rsidRPr="00E94B3A" w:rsidTr="002503C4">
        <w:trPr>
          <w:trHeight w:hRule="exact" w:val="336"/>
        </w:trPr>
        <w:tc>
          <w:tcPr>
            <w:tcW w:w="2694" w:type="dxa"/>
            <w:tcBorders>
              <w:top w:val="nil"/>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Всесвітня історія</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4</w:t>
            </w:r>
          </w:p>
        </w:tc>
      </w:tr>
      <w:tr w:rsidR="002503C4" w:rsidRPr="00E94B3A" w:rsidTr="002503C4">
        <w:trPr>
          <w:trHeight w:hRule="exact" w:val="326"/>
        </w:trPr>
        <w:tc>
          <w:tcPr>
            <w:tcW w:w="2694" w:type="dxa"/>
            <w:tcBorders>
              <w:top w:val="nil"/>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Основи правознавства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r>
      <w:tr w:rsidR="002503C4" w:rsidRPr="00E94B3A" w:rsidTr="002503C4">
        <w:trPr>
          <w:trHeight w:hRule="exact" w:val="336"/>
        </w:trPr>
        <w:tc>
          <w:tcPr>
            <w:tcW w:w="2694" w:type="dxa"/>
            <w:tcBorders>
              <w:top w:val="single" w:sz="6" w:space="0" w:color="auto"/>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lang w:val="uk-UA"/>
              </w:rPr>
            </w:pPr>
            <w:r w:rsidRPr="00E94B3A">
              <w:rPr>
                <w:rFonts w:ascii="Times New Roman" w:hAnsi="Times New Roman" w:cs="Times New Roman"/>
                <w:sz w:val="28"/>
                <w:szCs w:val="28"/>
              </w:rPr>
              <w:t>Мистецтво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Музичне мистецтво</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3</w:t>
            </w:r>
          </w:p>
        </w:tc>
      </w:tr>
      <w:tr w:rsidR="002503C4" w:rsidRPr="00E94B3A" w:rsidTr="002503C4">
        <w:trPr>
          <w:trHeight w:hRule="exact" w:val="591"/>
        </w:trPr>
        <w:tc>
          <w:tcPr>
            <w:tcW w:w="2694" w:type="dxa"/>
            <w:tcBorders>
              <w:top w:val="nil"/>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Образотворче мистецтво</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p w:rsidR="002503C4" w:rsidRPr="00E94B3A" w:rsidRDefault="002503C4" w:rsidP="002503C4">
            <w:pPr>
              <w:jc w:val="center"/>
              <w:rPr>
                <w:rFonts w:ascii="Times New Roman" w:hAnsi="Times New Roman" w:cs="Times New Roman"/>
                <w:sz w:val="28"/>
                <w:szCs w:val="28"/>
              </w:rPr>
            </w:pPr>
          </w:p>
          <w:p w:rsidR="002503C4" w:rsidRPr="00E94B3A" w:rsidRDefault="002503C4" w:rsidP="002503C4">
            <w:pPr>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3</w:t>
            </w:r>
          </w:p>
        </w:tc>
      </w:tr>
      <w:tr w:rsidR="002503C4" w:rsidRPr="00E94B3A" w:rsidTr="002503C4">
        <w:trPr>
          <w:trHeight w:hRule="exact" w:val="336"/>
        </w:trPr>
        <w:tc>
          <w:tcPr>
            <w:tcW w:w="2694" w:type="dxa"/>
            <w:tcBorders>
              <w:top w:val="nil"/>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Мистецтво</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r>
      <w:tr w:rsidR="002503C4" w:rsidRPr="00E94B3A" w:rsidTr="002503C4">
        <w:trPr>
          <w:trHeight w:hRule="exact" w:val="331"/>
        </w:trPr>
        <w:tc>
          <w:tcPr>
            <w:tcW w:w="2694" w:type="dxa"/>
            <w:tcBorders>
              <w:top w:val="single" w:sz="6" w:space="0" w:color="auto"/>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Математика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Математика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4</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8</w:t>
            </w:r>
          </w:p>
        </w:tc>
      </w:tr>
      <w:tr w:rsidR="002503C4" w:rsidRPr="00E94B3A" w:rsidTr="002503C4">
        <w:trPr>
          <w:trHeight w:hRule="exact" w:val="336"/>
        </w:trPr>
        <w:tc>
          <w:tcPr>
            <w:tcW w:w="2694" w:type="dxa"/>
            <w:tcBorders>
              <w:top w:val="nil"/>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Алгебра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6</w:t>
            </w:r>
          </w:p>
        </w:tc>
      </w:tr>
      <w:tr w:rsidR="002503C4" w:rsidRPr="00E94B3A" w:rsidTr="002503C4">
        <w:trPr>
          <w:trHeight w:hRule="exact" w:val="336"/>
        </w:trPr>
        <w:tc>
          <w:tcPr>
            <w:tcW w:w="2694" w:type="dxa"/>
            <w:tcBorders>
              <w:top w:val="nil"/>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Геометрія</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6</w:t>
            </w:r>
          </w:p>
        </w:tc>
      </w:tr>
      <w:tr w:rsidR="002503C4" w:rsidRPr="00E94B3A" w:rsidTr="002503C4">
        <w:trPr>
          <w:trHeight w:hRule="exact" w:val="326"/>
        </w:trPr>
        <w:tc>
          <w:tcPr>
            <w:tcW w:w="2694" w:type="dxa"/>
            <w:tcBorders>
              <w:top w:val="single" w:sz="6" w:space="0" w:color="auto"/>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Природознавство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Природознавство</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r>
      <w:tr w:rsidR="002503C4" w:rsidRPr="00E94B3A" w:rsidTr="002503C4">
        <w:trPr>
          <w:trHeight w:hRule="exact" w:val="336"/>
        </w:trPr>
        <w:tc>
          <w:tcPr>
            <w:tcW w:w="2694" w:type="dxa"/>
            <w:tcBorders>
              <w:top w:val="nil"/>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Біологія</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8</w:t>
            </w:r>
          </w:p>
        </w:tc>
      </w:tr>
      <w:tr w:rsidR="002503C4" w:rsidRPr="00E94B3A" w:rsidTr="002503C4">
        <w:trPr>
          <w:trHeight w:hRule="exact" w:val="331"/>
        </w:trPr>
        <w:tc>
          <w:tcPr>
            <w:tcW w:w="2694" w:type="dxa"/>
            <w:tcBorders>
              <w:top w:val="nil"/>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Географія</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1,5</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7,5</w:t>
            </w:r>
          </w:p>
        </w:tc>
      </w:tr>
      <w:tr w:rsidR="002503C4" w:rsidRPr="00E94B3A" w:rsidTr="002503C4">
        <w:trPr>
          <w:trHeight w:hRule="exact" w:val="336"/>
        </w:trPr>
        <w:tc>
          <w:tcPr>
            <w:tcW w:w="2694" w:type="dxa"/>
            <w:tcBorders>
              <w:top w:val="nil"/>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Фізика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3</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7</w:t>
            </w:r>
          </w:p>
        </w:tc>
      </w:tr>
      <w:tr w:rsidR="002503C4" w:rsidRPr="00E94B3A" w:rsidTr="002503C4">
        <w:trPr>
          <w:trHeight w:hRule="exact" w:val="331"/>
        </w:trPr>
        <w:tc>
          <w:tcPr>
            <w:tcW w:w="2694" w:type="dxa"/>
            <w:tcBorders>
              <w:top w:val="single" w:sz="4"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Хімія</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1,5</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rPr>
            </w:pPr>
            <w:r w:rsidRPr="00E94B3A">
              <w:rPr>
                <w:rFonts w:ascii="Times New Roman" w:hAnsi="Times New Roman" w:cs="Times New Roman"/>
                <w:sz w:val="28"/>
                <w:szCs w:val="28"/>
                <w:lang w:val="uk-UA"/>
              </w:rPr>
              <w:t>5</w:t>
            </w:r>
            <w:r w:rsidR="002503C4" w:rsidRPr="00E94B3A">
              <w:rPr>
                <w:rFonts w:ascii="Times New Roman" w:hAnsi="Times New Roman" w:cs="Times New Roman"/>
                <w:sz w:val="28"/>
                <w:szCs w:val="28"/>
              </w:rPr>
              <w:t>,5</w:t>
            </w:r>
          </w:p>
        </w:tc>
      </w:tr>
      <w:tr w:rsidR="002503C4" w:rsidRPr="00E94B3A" w:rsidTr="002503C4">
        <w:trPr>
          <w:trHeight w:hRule="exact" w:val="336"/>
        </w:trPr>
        <w:tc>
          <w:tcPr>
            <w:tcW w:w="2694" w:type="dxa"/>
            <w:tcBorders>
              <w:top w:val="single" w:sz="6" w:space="0" w:color="auto"/>
              <w:left w:val="single" w:sz="6"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Технології</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Трудове навчання</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7</w:t>
            </w:r>
          </w:p>
        </w:tc>
      </w:tr>
      <w:tr w:rsidR="002503C4" w:rsidRPr="00E94B3A" w:rsidTr="002503C4">
        <w:trPr>
          <w:trHeight w:hRule="exact" w:val="326"/>
        </w:trPr>
        <w:tc>
          <w:tcPr>
            <w:tcW w:w="2694" w:type="dxa"/>
            <w:tcBorders>
              <w:top w:val="nil"/>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Інформатика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7</w:t>
            </w:r>
          </w:p>
        </w:tc>
      </w:tr>
      <w:tr w:rsidR="002503C4" w:rsidRPr="00E94B3A" w:rsidTr="002503C4">
        <w:trPr>
          <w:trHeight w:hRule="exact" w:val="336"/>
        </w:trPr>
        <w:tc>
          <w:tcPr>
            <w:tcW w:w="2694" w:type="dxa"/>
            <w:tcBorders>
              <w:top w:val="single" w:sz="6" w:space="0" w:color="auto"/>
              <w:left w:val="single" w:sz="6" w:space="0" w:color="auto"/>
              <w:bottom w:val="nil"/>
              <w:right w:val="single" w:sz="6" w:space="0" w:color="auto"/>
            </w:tcBorders>
            <w:shd w:val="clear" w:color="auto" w:fill="FFFFFF"/>
            <w:vAlign w:val="bottom"/>
          </w:tcPr>
          <w:p w:rsidR="002503C4" w:rsidRPr="00E94B3A" w:rsidRDefault="002503C4" w:rsidP="002503C4">
            <w:pPr>
              <w:rPr>
                <w:rFonts w:ascii="Times New Roman" w:hAnsi="Times New Roman" w:cs="Times New Roman"/>
                <w:sz w:val="28"/>
                <w:szCs w:val="28"/>
                <w:lang w:val="uk-UA"/>
              </w:rPr>
            </w:pPr>
            <w:r w:rsidRPr="00E94B3A">
              <w:rPr>
                <w:rFonts w:ascii="Times New Roman" w:hAnsi="Times New Roman" w:cs="Times New Roman"/>
                <w:sz w:val="28"/>
                <w:szCs w:val="28"/>
              </w:rPr>
              <w:t xml:space="preserve">Здоров'я і фізична </w:t>
            </w:r>
          </w:p>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ку</w:t>
            </w:r>
            <w:r w:rsidRPr="00E94B3A">
              <w:rPr>
                <w:rFonts w:ascii="Times New Roman" w:hAnsi="Times New Roman" w:cs="Times New Roman"/>
                <w:sz w:val="28"/>
                <w:szCs w:val="28"/>
              </w:rPr>
              <w:softHyphen/>
              <w:t>льтура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Основи здоров'я</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5</w:t>
            </w:r>
          </w:p>
        </w:tc>
      </w:tr>
      <w:tr w:rsidR="002503C4" w:rsidRPr="00E94B3A" w:rsidTr="002503C4">
        <w:trPr>
          <w:trHeight w:hRule="exact" w:val="331"/>
        </w:trPr>
        <w:tc>
          <w:tcPr>
            <w:tcW w:w="2694" w:type="dxa"/>
            <w:tcBorders>
              <w:top w:val="nil"/>
              <w:left w:val="single" w:sz="6" w:space="0" w:color="auto"/>
              <w:bottom w:val="single" w:sz="6" w:space="0" w:color="auto"/>
              <w:right w:val="single" w:sz="6" w:space="0" w:color="auto"/>
            </w:tcBorders>
            <w:shd w:val="clear" w:color="auto" w:fill="FFFFFF"/>
            <w:vAlign w:val="bottom"/>
          </w:tcPr>
          <w:p w:rsidR="002503C4" w:rsidRPr="00E94B3A" w:rsidRDefault="002503C4" w:rsidP="002503C4">
            <w:pPr>
              <w:rPr>
                <w:rFonts w:ascii="Times New Roman" w:hAnsi="Times New Roman" w:cs="Times New Roman"/>
                <w:sz w:val="28"/>
                <w:szCs w:val="28"/>
                <w:lang w:val="uk-UA"/>
              </w:rPr>
            </w:pPr>
            <w:r w:rsidRPr="00E94B3A">
              <w:rPr>
                <w:rFonts w:ascii="Times New Roman" w:hAnsi="Times New Roman" w:cs="Times New Roman"/>
                <w:sz w:val="28"/>
                <w:szCs w:val="28"/>
                <w:lang w:val="uk-UA"/>
              </w:rPr>
              <w:t>культура</w:t>
            </w:r>
          </w:p>
          <w:p w:rsidR="002503C4" w:rsidRPr="00E94B3A" w:rsidRDefault="002503C4" w:rsidP="002503C4">
            <w:pP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lang w:val="uk-UA"/>
              </w:rPr>
            </w:pPr>
            <w:r w:rsidRPr="00E94B3A">
              <w:rPr>
                <w:rFonts w:ascii="Times New Roman" w:hAnsi="Times New Roman" w:cs="Times New Roman"/>
                <w:sz w:val="28"/>
                <w:szCs w:val="28"/>
              </w:rPr>
              <w:t>Фізична культура</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3</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3</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3</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3</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2503C4" w:rsidP="004842AE">
            <w:pPr>
              <w:jc w:val="center"/>
              <w:rPr>
                <w:rFonts w:ascii="Times New Roman" w:hAnsi="Times New Roman" w:cs="Times New Roman"/>
                <w:sz w:val="28"/>
                <w:szCs w:val="28"/>
                <w:lang w:val="uk-UA"/>
              </w:rPr>
            </w:pPr>
            <w:r w:rsidRPr="00E94B3A">
              <w:rPr>
                <w:rFonts w:ascii="Times New Roman" w:hAnsi="Times New Roman" w:cs="Times New Roman"/>
                <w:sz w:val="28"/>
                <w:szCs w:val="28"/>
              </w:rPr>
              <w:t>1</w:t>
            </w:r>
            <w:r w:rsidR="004842AE" w:rsidRPr="00E94B3A">
              <w:rPr>
                <w:rFonts w:ascii="Times New Roman" w:hAnsi="Times New Roman" w:cs="Times New Roman"/>
                <w:sz w:val="28"/>
                <w:szCs w:val="28"/>
                <w:lang w:val="uk-UA"/>
              </w:rPr>
              <w:t>5</w:t>
            </w:r>
          </w:p>
        </w:tc>
      </w:tr>
      <w:tr w:rsidR="002503C4" w:rsidRPr="00E94B3A" w:rsidTr="002503C4">
        <w:trPr>
          <w:trHeight w:hRule="exact" w:val="575"/>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b/>
                <w:sz w:val="28"/>
                <w:szCs w:val="28"/>
              </w:rPr>
            </w:pPr>
            <w:r w:rsidRPr="00E94B3A">
              <w:rPr>
                <w:rFonts w:ascii="Times New Roman" w:hAnsi="Times New Roman" w:cs="Times New Roman"/>
                <w:b/>
                <w:sz w:val="28"/>
                <w:szCs w:val="28"/>
              </w:rPr>
              <w:t>Разом</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25,5+3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27,5+3</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29+3</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29,5+3</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rPr>
                <w:rFonts w:ascii="Times New Roman" w:hAnsi="Times New Roman" w:cs="Times New Roman"/>
                <w:b/>
                <w:sz w:val="28"/>
                <w:szCs w:val="28"/>
                <w:lang w:val="uk-UA"/>
              </w:rPr>
            </w:pPr>
            <w:r w:rsidRPr="00E94B3A">
              <w:rPr>
                <w:rFonts w:ascii="Times New Roman" w:hAnsi="Times New Roman" w:cs="Times New Roman"/>
                <w:b/>
                <w:sz w:val="28"/>
                <w:szCs w:val="28"/>
                <w:lang w:val="uk-UA"/>
              </w:rPr>
              <w:t>31+3</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rPr>
                <w:rFonts w:ascii="Times New Roman" w:hAnsi="Times New Roman" w:cs="Times New Roman"/>
                <w:b/>
                <w:sz w:val="28"/>
                <w:szCs w:val="28"/>
                <w:lang w:val="uk-UA"/>
              </w:rPr>
            </w:pPr>
            <w:r w:rsidRPr="00E94B3A">
              <w:rPr>
                <w:rFonts w:ascii="Times New Roman" w:hAnsi="Times New Roman" w:cs="Times New Roman"/>
                <w:b/>
                <w:sz w:val="28"/>
                <w:szCs w:val="28"/>
                <w:lang w:val="uk-UA"/>
              </w:rPr>
              <w:t>142,5+15</w:t>
            </w:r>
          </w:p>
        </w:tc>
      </w:tr>
      <w:tr w:rsidR="002503C4" w:rsidRPr="00E94B3A" w:rsidTr="002503C4">
        <w:trPr>
          <w:trHeight w:hRule="exact" w:val="948"/>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0F16D1">
            <w:pPr>
              <w:rPr>
                <w:rFonts w:ascii="Times New Roman" w:hAnsi="Times New Roman" w:cs="Times New Roman"/>
                <w:b/>
                <w:i/>
                <w:sz w:val="28"/>
                <w:szCs w:val="28"/>
                <w:lang w:val="ru-RU"/>
              </w:rPr>
            </w:pPr>
            <w:r w:rsidRPr="00E94B3A">
              <w:rPr>
                <w:rFonts w:ascii="Times New Roman" w:hAnsi="Times New Roman" w:cs="Times New Roman"/>
                <w:b/>
                <w:i/>
                <w:iCs/>
                <w:sz w:val="28"/>
                <w:szCs w:val="28"/>
                <w:lang w:val="ru-RU"/>
              </w:rPr>
              <w:t xml:space="preserve">Додаткові години на вивчення </w:t>
            </w:r>
            <w:r w:rsidR="000F16D1" w:rsidRPr="00E94B3A">
              <w:rPr>
                <w:rFonts w:ascii="Times New Roman" w:hAnsi="Times New Roman" w:cs="Times New Roman"/>
                <w:b/>
                <w:i/>
                <w:iCs/>
                <w:sz w:val="28"/>
                <w:szCs w:val="28"/>
                <w:lang w:val="ru-RU"/>
              </w:rPr>
              <w:t>предметів інваріантної складової</w:t>
            </w:r>
            <w:r w:rsidRPr="00E94B3A">
              <w:rPr>
                <w:rFonts w:ascii="Times New Roman" w:hAnsi="Times New Roman" w:cs="Times New Roman"/>
                <w:b/>
                <w:i/>
                <w:iCs/>
                <w:sz w:val="28"/>
                <w:szCs w:val="28"/>
                <w:lang w:val="ru-RU"/>
              </w:rPr>
              <w:t>,</w:t>
            </w:r>
            <w:r w:rsidR="000F16D1" w:rsidRPr="00E94B3A">
              <w:rPr>
                <w:rFonts w:ascii="Times New Roman" w:hAnsi="Times New Roman" w:cs="Times New Roman"/>
                <w:b/>
                <w:i/>
                <w:iCs/>
                <w:sz w:val="28"/>
                <w:szCs w:val="28"/>
                <w:lang w:val="ru-RU"/>
              </w:rPr>
              <w:t xml:space="preserve"> </w:t>
            </w:r>
            <w:r w:rsidRPr="00E94B3A">
              <w:rPr>
                <w:rFonts w:ascii="Times New Roman" w:hAnsi="Times New Roman" w:cs="Times New Roman"/>
                <w:b/>
                <w:i/>
                <w:iCs/>
                <w:sz w:val="28"/>
                <w:szCs w:val="28"/>
                <w:lang w:val="ru-RU"/>
              </w:rPr>
              <w:t>курсі</w:t>
            </w:r>
            <w:proofErr w:type="gramStart"/>
            <w:r w:rsidRPr="00E94B3A">
              <w:rPr>
                <w:rFonts w:ascii="Times New Roman" w:hAnsi="Times New Roman" w:cs="Times New Roman"/>
                <w:b/>
                <w:i/>
                <w:iCs/>
                <w:sz w:val="28"/>
                <w:szCs w:val="28"/>
                <w:lang w:val="ru-RU"/>
              </w:rPr>
              <w:t>в</w:t>
            </w:r>
            <w:proofErr w:type="gramEnd"/>
            <w:r w:rsidRPr="00E94B3A">
              <w:rPr>
                <w:rFonts w:ascii="Times New Roman" w:hAnsi="Times New Roman" w:cs="Times New Roman"/>
                <w:b/>
                <w:i/>
                <w:iCs/>
                <w:sz w:val="28"/>
                <w:szCs w:val="28"/>
                <w:lang w:val="ru-RU"/>
              </w:rPr>
              <w:t xml:space="preserve"> за вибором</w:t>
            </w:r>
            <w:r w:rsidR="000F16D1" w:rsidRPr="00E94B3A">
              <w:rPr>
                <w:rFonts w:ascii="Times New Roman" w:hAnsi="Times New Roman" w:cs="Times New Roman"/>
                <w:b/>
                <w:i/>
                <w:iCs/>
                <w:sz w:val="28"/>
                <w:szCs w:val="28"/>
                <w:lang w:val="ru-RU"/>
              </w:rPr>
              <w:t xml:space="preserve">, </w:t>
            </w:r>
            <w:r w:rsidRPr="00E94B3A">
              <w:rPr>
                <w:rFonts w:ascii="Times New Roman" w:hAnsi="Times New Roman" w:cs="Times New Roman"/>
                <w:b/>
                <w:i/>
                <w:iCs/>
                <w:sz w:val="28"/>
                <w:szCs w:val="28"/>
                <w:lang w:val="ru-RU"/>
              </w:rPr>
              <w:t>проведення індивідуальних консультацій та групових занять</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5</w:t>
            </w:r>
          </w:p>
        </w:tc>
      </w:tr>
      <w:tr w:rsidR="002503C4" w:rsidRPr="00E94B3A" w:rsidTr="002503C4">
        <w:trPr>
          <w:trHeight w:hRule="exact" w:val="336"/>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976283">
            <w:pPr>
              <w:rPr>
                <w:rFonts w:ascii="Times New Roman" w:hAnsi="Times New Roman" w:cs="Times New Roman"/>
                <w:sz w:val="28"/>
                <w:szCs w:val="28"/>
                <w:lang w:val="ru-RU"/>
              </w:rPr>
            </w:pPr>
            <w:r w:rsidRPr="00E94B3A">
              <w:rPr>
                <w:rFonts w:ascii="Times New Roman" w:hAnsi="Times New Roman" w:cs="Times New Roman"/>
                <w:sz w:val="28"/>
                <w:szCs w:val="28"/>
                <w:lang w:val="ru-RU"/>
              </w:rPr>
              <w:t>С/к «</w:t>
            </w:r>
            <w:r w:rsidR="00976283" w:rsidRPr="00E94B3A">
              <w:rPr>
                <w:rFonts w:ascii="Times New Roman" w:hAnsi="Times New Roman" w:cs="Times New Roman"/>
                <w:sz w:val="28"/>
                <w:szCs w:val="28"/>
                <w:lang w:val="ru-RU"/>
              </w:rPr>
              <w:t>Українознавство</w:t>
            </w:r>
            <w:r w:rsidRPr="00E94B3A">
              <w:rPr>
                <w:rFonts w:ascii="Times New Roman" w:hAnsi="Times New Roman" w:cs="Times New Roman"/>
                <w:sz w:val="28"/>
                <w:szCs w:val="28"/>
                <w:lang w:val="ru-RU"/>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0F16D1"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0F16D1"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0F16D1"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0F16D1"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4</w:t>
            </w:r>
          </w:p>
        </w:tc>
      </w:tr>
      <w:tr w:rsidR="002503C4" w:rsidRPr="00E94B3A" w:rsidTr="002503C4">
        <w:trPr>
          <w:trHeight w:hRule="exact" w:val="331"/>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82242B" w:rsidP="000F16D1">
            <w:pPr>
              <w:rPr>
                <w:rFonts w:ascii="Times New Roman" w:hAnsi="Times New Roman" w:cs="Times New Roman"/>
                <w:sz w:val="28"/>
                <w:szCs w:val="28"/>
                <w:lang w:val="uk-UA"/>
              </w:rPr>
            </w:pPr>
            <w:r w:rsidRPr="00E94B3A">
              <w:rPr>
                <w:rFonts w:ascii="Times New Roman" w:hAnsi="Times New Roman" w:cs="Times New Roman"/>
                <w:sz w:val="28"/>
                <w:szCs w:val="28"/>
                <w:lang w:val="uk-UA"/>
              </w:rPr>
              <w:t xml:space="preserve">Ф/в </w:t>
            </w:r>
            <w:r w:rsidR="000F16D1" w:rsidRPr="00E94B3A">
              <w:rPr>
                <w:rFonts w:ascii="Times New Roman" w:hAnsi="Times New Roman" w:cs="Times New Roman"/>
                <w:sz w:val="28"/>
                <w:szCs w:val="28"/>
                <w:lang w:val="uk-UA"/>
              </w:rPr>
              <w:t xml:space="preserve">з хімії </w:t>
            </w:r>
            <w:r w:rsidRPr="00E94B3A">
              <w:rPr>
                <w:rFonts w:ascii="Times New Roman" w:hAnsi="Times New Roman" w:cs="Times New Roman"/>
                <w:sz w:val="28"/>
                <w:szCs w:val="28"/>
                <w:lang w:val="uk-UA"/>
              </w:rPr>
              <w:t>«</w:t>
            </w:r>
            <w:r w:rsidR="000F16D1" w:rsidRPr="00E94B3A">
              <w:rPr>
                <w:rFonts w:ascii="Times New Roman" w:hAnsi="Times New Roman" w:cs="Times New Roman"/>
                <w:sz w:val="28"/>
                <w:szCs w:val="28"/>
                <w:lang w:val="uk-UA"/>
              </w:rPr>
              <w:t>Розв'язування задач</w:t>
            </w:r>
            <w:r w:rsidRPr="00E94B3A">
              <w:rPr>
                <w:rFonts w:ascii="Times New Roman" w:hAnsi="Times New Roman" w:cs="Times New Roman"/>
                <w:sz w:val="28"/>
                <w:szCs w:val="28"/>
                <w:lang w:val="uk-UA"/>
              </w:rPr>
              <w:t>»</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lang w:val="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lang w:val="ru-RU"/>
              </w:rPr>
            </w:pP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82242B"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0F16D1"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r>
      <w:tr w:rsidR="002503C4" w:rsidRPr="00E94B3A" w:rsidTr="002503C4">
        <w:trPr>
          <w:trHeight w:hRule="exact" w:val="331"/>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rPr>
                <w:rFonts w:ascii="Times New Roman" w:hAnsi="Times New Roman" w:cs="Times New Roman"/>
                <w:sz w:val="28"/>
                <w:szCs w:val="28"/>
              </w:rPr>
            </w:pPr>
            <w:r w:rsidRPr="00E94B3A">
              <w:rPr>
                <w:rFonts w:ascii="Times New Roman" w:hAnsi="Times New Roman" w:cs="Times New Roman"/>
                <w:sz w:val="28"/>
                <w:szCs w:val="28"/>
              </w:rPr>
              <w:t>Гранично допустиме навчальне навантаження</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31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32</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rPr>
            </w:pPr>
            <w:r w:rsidRPr="00E94B3A">
              <w:rPr>
                <w:rFonts w:ascii="Times New Roman" w:hAnsi="Times New Roman" w:cs="Times New Roman"/>
                <w:sz w:val="28"/>
                <w:szCs w:val="28"/>
              </w:rPr>
              <w:t>33</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33</w:t>
            </w:r>
          </w:p>
        </w:tc>
        <w:tc>
          <w:tcPr>
            <w:tcW w:w="1236" w:type="dxa"/>
            <w:tcBorders>
              <w:top w:val="single" w:sz="6" w:space="0" w:color="auto"/>
              <w:left w:val="single" w:sz="4" w:space="0" w:color="auto"/>
              <w:bottom w:val="single" w:sz="6" w:space="0" w:color="auto"/>
              <w:right w:val="single" w:sz="6" w:space="0" w:color="auto"/>
            </w:tcBorders>
            <w:shd w:val="clear" w:color="auto" w:fill="FFFFFF"/>
          </w:tcPr>
          <w:p w:rsidR="002503C4" w:rsidRPr="00E94B3A" w:rsidRDefault="004842AE" w:rsidP="002503C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157</w:t>
            </w:r>
          </w:p>
        </w:tc>
      </w:tr>
      <w:tr w:rsidR="002503C4" w:rsidRPr="00E94B3A" w:rsidTr="002503C4">
        <w:trPr>
          <w:trHeight w:hRule="exact" w:val="589"/>
        </w:trPr>
        <w:tc>
          <w:tcPr>
            <w:tcW w:w="5529" w:type="dxa"/>
            <w:gridSpan w:val="2"/>
            <w:tcBorders>
              <w:top w:val="single" w:sz="6" w:space="0" w:color="auto"/>
              <w:left w:val="single" w:sz="6" w:space="0" w:color="auto"/>
              <w:bottom w:val="single" w:sz="4" w:space="0" w:color="auto"/>
              <w:right w:val="single" w:sz="6" w:space="0" w:color="auto"/>
            </w:tcBorders>
            <w:shd w:val="clear" w:color="auto" w:fill="FFFFFF"/>
          </w:tcPr>
          <w:p w:rsidR="002503C4" w:rsidRPr="00E94B3A" w:rsidRDefault="002503C4" w:rsidP="002503C4">
            <w:pPr>
              <w:rPr>
                <w:rFonts w:ascii="Times New Roman" w:hAnsi="Times New Roman" w:cs="Times New Roman"/>
                <w:b/>
                <w:sz w:val="28"/>
                <w:szCs w:val="28"/>
                <w:lang w:val="ru-RU"/>
              </w:rPr>
            </w:pPr>
            <w:r w:rsidRPr="00E94B3A">
              <w:rPr>
                <w:rFonts w:ascii="Times New Roman" w:hAnsi="Times New Roman" w:cs="Times New Roman"/>
                <w:b/>
                <w:sz w:val="28"/>
                <w:szCs w:val="28"/>
                <w:lang w:val="ru-RU"/>
              </w:rPr>
              <w:t>Всього (без урахування поділу класів на групи)</w:t>
            </w:r>
          </w:p>
        </w:tc>
        <w:tc>
          <w:tcPr>
            <w:tcW w:w="748" w:type="dxa"/>
            <w:tcBorders>
              <w:top w:val="single" w:sz="6" w:space="0" w:color="auto"/>
              <w:left w:val="single" w:sz="6" w:space="0" w:color="auto"/>
              <w:bottom w:val="single" w:sz="4"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28+3</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31+3</w:t>
            </w:r>
          </w:p>
        </w:tc>
        <w:tc>
          <w:tcPr>
            <w:tcW w:w="709" w:type="dxa"/>
            <w:tcBorders>
              <w:top w:val="single" w:sz="6" w:space="0" w:color="auto"/>
              <w:left w:val="single" w:sz="6" w:space="0" w:color="auto"/>
              <w:bottom w:val="single" w:sz="4"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32+3</w:t>
            </w:r>
          </w:p>
        </w:tc>
        <w:tc>
          <w:tcPr>
            <w:tcW w:w="708" w:type="dxa"/>
            <w:tcBorders>
              <w:top w:val="single" w:sz="6" w:space="0" w:color="auto"/>
              <w:left w:val="single" w:sz="4" w:space="0" w:color="auto"/>
              <w:bottom w:val="single" w:sz="4" w:space="0" w:color="auto"/>
              <w:right w:val="single" w:sz="4" w:space="0" w:color="auto"/>
            </w:tcBorders>
            <w:shd w:val="clear" w:color="auto" w:fill="FFFFFF"/>
          </w:tcPr>
          <w:p w:rsidR="002503C4" w:rsidRPr="00E94B3A" w:rsidRDefault="002503C4" w:rsidP="002503C4">
            <w:pPr>
              <w:jc w:val="center"/>
              <w:rPr>
                <w:rFonts w:ascii="Times New Roman" w:hAnsi="Times New Roman" w:cs="Times New Roman"/>
                <w:b/>
                <w:sz w:val="28"/>
                <w:szCs w:val="28"/>
              </w:rPr>
            </w:pPr>
            <w:r w:rsidRPr="00E94B3A">
              <w:rPr>
                <w:rFonts w:ascii="Times New Roman" w:hAnsi="Times New Roman" w:cs="Times New Roman"/>
                <w:b/>
                <w:sz w:val="28"/>
                <w:szCs w:val="28"/>
              </w:rPr>
              <w:t>33+3</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2503C4" w:rsidRPr="00E94B3A" w:rsidRDefault="002503C4" w:rsidP="002503C4">
            <w:pPr>
              <w:rPr>
                <w:rFonts w:ascii="Times New Roman" w:hAnsi="Times New Roman" w:cs="Times New Roman"/>
                <w:b/>
                <w:sz w:val="28"/>
                <w:szCs w:val="28"/>
                <w:lang w:val="uk-UA"/>
              </w:rPr>
            </w:pPr>
            <w:r w:rsidRPr="00E94B3A">
              <w:rPr>
                <w:rFonts w:ascii="Times New Roman" w:hAnsi="Times New Roman" w:cs="Times New Roman"/>
                <w:b/>
                <w:sz w:val="28"/>
                <w:szCs w:val="28"/>
                <w:lang w:val="uk-UA"/>
              </w:rPr>
              <w:t>33+3</w:t>
            </w:r>
          </w:p>
        </w:tc>
        <w:tc>
          <w:tcPr>
            <w:tcW w:w="1236" w:type="dxa"/>
            <w:tcBorders>
              <w:top w:val="single" w:sz="6" w:space="0" w:color="auto"/>
              <w:left w:val="single" w:sz="4" w:space="0" w:color="auto"/>
              <w:bottom w:val="single" w:sz="4" w:space="0" w:color="auto"/>
              <w:right w:val="single" w:sz="6" w:space="0" w:color="auto"/>
            </w:tcBorders>
            <w:shd w:val="clear" w:color="auto" w:fill="FFFFFF"/>
          </w:tcPr>
          <w:p w:rsidR="002503C4" w:rsidRPr="00E94B3A" w:rsidRDefault="004842AE" w:rsidP="002503C4">
            <w:pPr>
              <w:rPr>
                <w:rFonts w:ascii="Times New Roman" w:hAnsi="Times New Roman" w:cs="Times New Roman"/>
                <w:b/>
                <w:sz w:val="28"/>
                <w:szCs w:val="28"/>
                <w:lang w:val="uk-UA"/>
              </w:rPr>
            </w:pPr>
            <w:r w:rsidRPr="00E94B3A">
              <w:rPr>
                <w:rFonts w:ascii="Times New Roman" w:hAnsi="Times New Roman" w:cs="Times New Roman"/>
                <w:b/>
                <w:sz w:val="28"/>
                <w:szCs w:val="28"/>
                <w:lang w:val="uk-UA"/>
              </w:rPr>
              <w:t>147,5+15</w:t>
            </w:r>
          </w:p>
        </w:tc>
      </w:tr>
      <w:tr w:rsidR="002503C4" w:rsidRPr="00E94B3A" w:rsidTr="002503C4">
        <w:trPr>
          <w:trHeight w:hRule="exact" w:val="152"/>
        </w:trPr>
        <w:tc>
          <w:tcPr>
            <w:tcW w:w="9396" w:type="dxa"/>
            <w:gridSpan w:val="7"/>
            <w:tcBorders>
              <w:top w:val="single" w:sz="4" w:space="0" w:color="auto"/>
              <w:bottom w:val="nil"/>
              <w:right w:val="single" w:sz="4" w:space="0" w:color="auto"/>
            </w:tcBorders>
            <w:shd w:val="clear" w:color="auto" w:fill="FFFFFF"/>
          </w:tcPr>
          <w:p w:rsidR="002503C4" w:rsidRPr="00E94B3A" w:rsidRDefault="002503C4" w:rsidP="002503C4">
            <w:pPr>
              <w:rPr>
                <w:rFonts w:ascii="Times New Roman" w:hAnsi="Times New Roman" w:cs="Times New Roman"/>
                <w:b/>
                <w:sz w:val="28"/>
                <w:szCs w:val="28"/>
              </w:rPr>
            </w:pPr>
          </w:p>
        </w:tc>
        <w:tc>
          <w:tcPr>
            <w:tcW w:w="1236" w:type="dxa"/>
            <w:tcBorders>
              <w:top w:val="single" w:sz="4" w:space="0" w:color="auto"/>
              <w:left w:val="single" w:sz="4" w:space="0" w:color="auto"/>
              <w:bottom w:val="nil"/>
              <w:right w:val="single" w:sz="6" w:space="0" w:color="auto"/>
            </w:tcBorders>
            <w:shd w:val="clear" w:color="auto" w:fill="FFFFFF"/>
          </w:tcPr>
          <w:p w:rsidR="002503C4" w:rsidRPr="00E94B3A" w:rsidRDefault="002503C4" w:rsidP="002503C4">
            <w:pPr>
              <w:rPr>
                <w:rFonts w:ascii="Times New Roman" w:hAnsi="Times New Roman" w:cs="Times New Roman"/>
                <w:b/>
                <w:sz w:val="28"/>
                <w:szCs w:val="28"/>
              </w:rPr>
            </w:pPr>
          </w:p>
        </w:tc>
      </w:tr>
    </w:tbl>
    <w:p w:rsidR="00C84487" w:rsidRPr="00E94B3A" w:rsidRDefault="00C84487" w:rsidP="0085337B">
      <w:pPr>
        <w:widowControl/>
        <w:jc w:val="center"/>
        <w:rPr>
          <w:rFonts w:ascii="Times New Roman" w:eastAsia="Times New Roman" w:hAnsi="Times New Roman" w:cs="Times New Roman"/>
          <w:color w:val="auto"/>
          <w:sz w:val="28"/>
          <w:szCs w:val="28"/>
          <w:lang w:val="uk-UA" w:eastAsia="ru-RU" w:bidi="ar-SA"/>
        </w:rPr>
      </w:pPr>
    </w:p>
    <w:p w:rsidR="0085337B" w:rsidRPr="00E94B3A" w:rsidRDefault="0085337B" w:rsidP="0085337B">
      <w:pPr>
        <w:widowControl/>
        <w:jc w:val="center"/>
        <w:rPr>
          <w:rFonts w:ascii="Times New Roman" w:eastAsia="Times New Roman" w:hAnsi="Times New Roman" w:cs="Times New Roman"/>
          <w:b/>
          <w:color w:val="auto"/>
          <w:sz w:val="28"/>
          <w:szCs w:val="28"/>
          <w:lang w:val="uk-UA" w:eastAsia="ru-RU" w:bidi="ar-SA"/>
        </w:rPr>
      </w:pPr>
    </w:p>
    <w:p w:rsidR="0085337B" w:rsidRPr="00E94B3A" w:rsidRDefault="0085337B" w:rsidP="0085337B">
      <w:pPr>
        <w:widowControl/>
        <w:shd w:val="clear" w:color="auto" w:fill="FFFFFF"/>
        <w:ind w:left="5529"/>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b/>
          <w:i/>
          <w:color w:val="auto"/>
          <w:sz w:val="28"/>
          <w:szCs w:val="28"/>
          <w:lang w:val="uk-UA"/>
        </w:rPr>
        <w:t xml:space="preserve">                        </w:t>
      </w:r>
      <w:r w:rsidRPr="00E94B3A">
        <w:rPr>
          <w:rFonts w:ascii="Times New Roman" w:eastAsia="Calibri" w:hAnsi="Times New Roman" w:cs="Times New Roman"/>
          <w:color w:val="auto"/>
          <w:sz w:val="28"/>
          <w:szCs w:val="28"/>
          <w:lang w:val="uk-UA" w:bidi="ar-SA"/>
        </w:rPr>
        <w:br w:type="page"/>
      </w:r>
    </w:p>
    <w:p w:rsidR="0085337B" w:rsidRPr="00E94B3A" w:rsidRDefault="0085337B" w:rsidP="0085337B">
      <w:pPr>
        <w:widowControl/>
        <w:rPr>
          <w:rFonts w:ascii="Times New Roman" w:eastAsia="Calibri" w:hAnsi="Times New Roman" w:cs="Times New Roman"/>
          <w:color w:val="auto"/>
          <w:sz w:val="28"/>
          <w:szCs w:val="28"/>
          <w:lang w:val="uk-UA" w:bidi="ar-SA"/>
        </w:rPr>
      </w:pPr>
    </w:p>
    <w:p w:rsidR="0085337B" w:rsidRPr="00E94B3A" w:rsidRDefault="0085337B" w:rsidP="0085337B">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85337B" w:rsidRPr="00E94B3A" w:rsidRDefault="0085337B" w:rsidP="0085337B">
      <w:pPr>
        <w:jc w:val="both"/>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85337B" w:rsidRPr="00E94B3A" w:rsidRDefault="0085337B" w:rsidP="0085337B">
      <w:pPr>
        <w:widowControl/>
        <w:jc w:val="center"/>
        <w:rPr>
          <w:rFonts w:ascii="Times New Roman" w:eastAsia="Calibri" w:hAnsi="Times New Roman" w:cs="Times New Roman"/>
          <w:b/>
          <w:color w:val="auto"/>
          <w:sz w:val="28"/>
          <w:szCs w:val="28"/>
          <w:lang w:val="uk-UA" w:bidi="ar-SA"/>
        </w:rPr>
      </w:pPr>
      <w:r w:rsidRPr="00E94B3A">
        <w:rPr>
          <w:rFonts w:ascii="Times New Roman" w:eastAsia="Calibri" w:hAnsi="Times New Roman" w:cs="Times New Roman"/>
          <w:b/>
          <w:color w:val="auto"/>
          <w:sz w:val="28"/>
          <w:szCs w:val="28"/>
          <w:lang w:val="uk-UA" w:bidi="ar-SA"/>
        </w:rPr>
        <w:t xml:space="preserve">Перелік навчальних програм </w:t>
      </w:r>
    </w:p>
    <w:p w:rsidR="0085337B" w:rsidRPr="00E94B3A" w:rsidRDefault="0085337B" w:rsidP="0085337B">
      <w:pPr>
        <w:widowControl/>
        <w:jc w:val="center"/>
        <w:rPr>
          <w:rFonts w:ascii="Times New Roman" w:eastAsia="Calibri" w:hAnsi="Times New Roman" w:cs="Times New Roman"/>
          <w:b/>
          <w:color w:val="auto"/>
          <w:sz w:val="28"/>
          <w:szCs w:val="28"/>
          <w:lang w:val="uk-UA" w:bidi="ar-SA"/>
        </w:rPr>
      </w:pPr>
      <w:r w:rsidRPr="00E94B3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85337B" w:rsidRPr="00E94B3A" w:rsidRDefault="0085337B" w:rsidP="0085337B">
      <w:pPr>
        <w:widowControl/>
        <w:jc w:val="center"/>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(затверджені наказами МОН від </w:t>
      </w:r>
      <w:r w:rsidRPr="00E94B3A">
        <w:rPr>
          <w:rFonts w:ascii="Times New Roman" w:eastAsia="Times New Roman" w:hAnsi="Times New Roman" w:cs="Times New Roman"/>
          <w:color w:val="auto"/>
          <w:sz w:val="28"/>
          <w:szCs w:val="28"/>
          <w:lang w:val="uk-UA" w:eastAsia="uk-UA" w:bidi="ar-SA"/>
        </w:rPr>
        <w:t xml:space="preserve">07.06.2017 № 804 та від </w:t>
      </w:r>
      <w:r w:rsidRPr="00E94B3A">
        <w:rPr>
          <w:rFonts w:ascii="Times New Roman" w:eastAsia="Calibri" w:hAnsi="Times New Roman" w:cs="Times New Roman"/>
          <w:color w:val="auto"/>
          <w:sz w:val="28"/>
          <w:szCs w:val="28"/>
          <w:lang w:val="uk-UA" w:bidi="ar-SA"/>
        </w:rPr>
        <w:t>23.10.2017 № 1407</w:t>
      </w:r>
      <w:r w:rsidRPr="00E94B3A">
        <w:rPr>
          <w:rFonts w:ascii="Times New Roman" w:eastAsia="Times New Roman" w:hAnsi="Times New Roman" w:cs="Times New Roman"/>
          <w:color w:val="auto"/>
          <w:sz w:val="28"/>
          <w:szCs w:val="28"/>
          <w:lang w:val="uk-UA" w:eastAsia="uk-UA" w:bidi="ar-SA"/>
        </w:rPr>
        <w:t>)</w:t>
      </w:r>
    </w:p>
    <w:p w:rsidR="0085337B" w:rsidRPr="00E94B3A" w:rsidRDefault="0085337B" w:rsidP="0085337B">
      <w:pPr>
        <w:widowControl/>
        <w:jc w:val="center"/>
        <w:rPr>
          <w:rFonts w:ascii="Times New Roman" w:eastAsia="Calibri" w:hAnsi="Times New Roman" w:cs="Times New Roman"/>
          <w:i/>
          <w:color w:val="auto"/>
          <w:sz w:val="28"/>
          <w:szCs w:val="28"/>
          <w:lang w:val="uk-UA" w:bidi="ar-S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60"/>
      </w:tblGrid>
      <w:tr w:rsidR="0085337B" w:rsidRPr="00E94B3A" w:rsidTr="0085337B">
        <w:trPr>
          <w:trHeight w:val="753"/>
        </w:trPr>
        <w:tc>
          <w:tcPr>
            <w:tcW w:w="851" w:type="dxa"/>
            <w:tcBorders>
              <w:top w:val="single" w:sz="4" w:space="0" w:color="auto"/>
              <w:left w:val="single" w:sz="4" w:space="0" w:color="auto"/>
              <w:bottom w:val="single" w:sz="4" w:space="0" w:color="auto"/>
              <w:right w:val="single" w:sz="4" w:space="0" w:color="auto"/>
            </w:tcBorders>
            <w:hideMark/>
          </w:tcPr>
          <w:p w:rsidR="0085337B" w:rsidRPr="00E94B3A" w:rsidRDefault="0085337B" w:rsidP="0085337B">
            <w:pPr>
              <w:widowControl/>
              <w:rPr>
                <w:rFonts w:ascii="Times New Roman" w:eastAsia="Calibri" w:hAnsi="Times New Roman" w:cs="Times New Roman"/>
                <w:b/>
                <w:color w:val="auto"/>
                <w:sz w:val="28"/>
                <w:szCs w:val="28"/>
                <w:lang w:val="uk-UA" w:bidi="ar-SA"/>
              </w:rPr>
            </w:pPr>
            <w:r w:rsidRPr="00E94B3A">
              <w:rPr>
                <w:rFonts w:ascii="Times New Roman" w:eastAsia="Calibri" w:hAnsi="Times New Roman" w:cs="Times New Roman"/>
                <w:b/>
                <w:color w:val="auto"/>
                <w:sz w:val="28"/>
                <w:szCs w:val="28"/>
                <w:lang w:val="uk-UA" w:bidi="ar-SA"/>
              </w:rPr>
              <w:t>№ п/п</w:t>
            </w:r>
          </w:p>
        </w:tc>
        <w:tc>
          <w:tcPr>
            <w:tcW w:w="8960" w:type="dxa"/>
            <w:tcBorders>
              <w:top w:val="single" w:sz="4" w:space="0" w:color="auto"/>
              <w:left w:val="single" w:sz="4" w:space="0" w:color="auto"/>
              <w:bottom w:val="single" w:sz="4" w:space="0" w:color="auto"/>
              <w:right w:val="single" w:sz="4" w:space="0" w:color="auto"/>
            </w:tcBorders>
            <w:hideMark/>
          </w:tcPr>
          <w:p w:rsidR="0085337B" w:rsidRPr="00E94B3A" w:rsidRDefault="0085337B" w:rsidP="0085337B">
            <w:pPr>
              <w:widowControl/>
              <w:jc w:val="center"/>
              <w:rPr>
                <w:rFonts w:ascii="Times New Roman" w:eastAsia="Calibri" w:hAnsi="Times New Roman" w:cs="Times New Roman"/>
                <w:b/>
                <w:color w:val="auto"/>
                <w:sz w:val="28"/>
                <w:szCs w:val="28"/>
                <w:lang w:val="uk-UA" w:bidi="ar-SA"/>
              </w:rPr>
            </w:pPr>
            <w:r w:rsidRPr="00E94B3A">
              <w:rPr>
                <w:rFonts w:ascii="Times New Roman" w:eastAsia="Calibri" w:hAnsi="Times New Roman" w:cs="Times New Roman"/>
                <w:b/>
                <w:color w:val="auto"/>
                <w:sz w:val="28"/>
                <w:szCs w:val="28"/>
                <w:lang w:val="uk-UA" w:bidi="ar-SA"/>
              </w:rPr>
              <w:t>Назва навчальної програми</w:t>
            </w:r>
          </w:p>
        </w:tc>
      </w:tr>
      <w:tr w:rsidR="0085337B" w:rsidRPr="001F3E74" w:rsidTr="0085337B">
        <w:trPr>
          <w:trHeight w:val="395"/>
        </w:trPr>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85337B" w:rsidRPr="00E94B3A" w:rsidRDefault="0085337B" w:rsidP="00F95302">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Українська мова</w:t>
            </w:r>
            <w:r w:rsidR="00F95302" w:rsidRPr="00E94B3A">
              <w:rPr>
                <w:rFonts w:ascii="Times New Roman" w:eastAsia="Calibri" w:hAnsi="Times New Roman" w:cs="Times New Roman"/>
                <w:color w:val="auto"/>
                <w:sz w:val="28"/>
                <w:szCs w:val="28"/>
                <w:lang w:val="uk-UA" w:bidi="ar-SA"/>
              </w:rPr>
              <w:t xml:space="preserve"> 5-9 класи Програма для закладів загальної середньої освіти з українською мовою навчання – Київ,: видавництво дім «Освіта» 2013 р. (зі змінами , затвердженими наказом МОН України від 07.06.2017р. № 804</w:t>
            </w:r>
          </w:p>
          <w:p w:rsidR="00F95302" w:rsidRPr="00E94B3A" w:rsidRDefault="00F95302" w:rsidP="00A90A3D">
            <w:pPr>
              <w:widowControl/>
              <w:rPr>
                <w:rFonts w:ascii="Times New Roman" w:eastAsia="Calibri" w:hAnsi="Times New Roman" w:cs="Times New Roman"/>
                <w:color w:val="auto"/>
                <w:sz w:val="28"/>
                <w:szCs w:val="28"/>
                <w:lang w:val="uk-UA" w:bidi="ar-SA"/>
              </w:rPr>
            </w:pPr>
          </w:p>
        </w:tc>
      </w:tr>
      <w:tr w:rsidR="0085337B" w:rsidRPr="001F3E74" w:rsidTr="0085337B">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85337B" w:rsidRPr="00E94B3A" w:rsidRDefault="0085337B" w:rsidP="0085337B">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Українська література</w:t>
            </w:r>
            <w:r w:rsidR="00A90A3D" w:rsidRPr="00E94B3A">
              <w:rPr>
                <w:rFonts w:ascii="Times New Roman" w:eastAsia="Calibri" w:hAnsi="Times New Roman" w:cs="Times New Roman"/>
                <w:color w:val="auto"/>
                <w:sz w:val="28"/>
                <w:szCs w:val="28"/>
                <w:lang w:val="uk-UA" w:bidi="ar-SA"/>
              </w:rPr>
              <w:t xml:space="preserve"> 5-9. Програма для закладів загальної середньої освіти. К.: Освіта, 2013р. зі змінами, затверджена наказом МОН від 07.06.2017р. № 804.</w:t>
            </w:r>
          </w:p>
          <w:p w:rsidR="00A90A3D" w:rsidRPr="00E94B3A" w:rsidRDefault="00A90A3D" w:rsidP="0085337B">
            <w:pPr>
              <w:widowControl/>
              <w:rPr>
                <w:rFonts w:ascii="Times New Roman" w:eastAsia="Calibri" w:hAnsi="Times New Roman" w:cs="Times New Roman"/>
                <w:color w:val="auto"/>
                <w:sz w:val="28"/>
                <w:szCs w:val="28"/>
                <w:lang w:val="uk-UA" w:bidi="ar-SA"/>
              </w:rPr>
            </w:pPr>
          </w:p>
        </w:tc>
      </w:tr>
      <w:tr w:rsidR="0085337B" w:rsidRPr="001F3E74" w:rsidTr="0085337B">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85337B" w:rsidRPr="00E94B3A" w:rsidRDefault="0085337B" w:rsidP="0085337B">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Біологія</w:t>
            </w:r>
            <w:r w:rsidR="007457EA" w:rsidRPr="00E94B3A">
              <w:rPr>
                <w:rFonts w:ascii="Times New Roman" w:eastAsia="Calibri" w:hAnsi="Times New Roman" w:cs="Times New Roman"/>
                <w:color w:val="auto"/>
                <w:sz w:val="28"/>
                <w:szCs w:val="28"/>
                <w:lang w:val="uk-UA" w:bidi="ar-SA"/>
              </w:rPr>
              <w:t xml:space="preserve"> Програма з біології для 6-9 класів загальноосвітніх навчальних закладів (оновлена), затверджена наказом МОН України від 07.06.2017р №804.</w:t>
            </w:r>
          </w:p>
          <w:p w:rsidR="007457EA" w:rsidRPr="00E94B3A" w:rsidRDefault="007457EA" w:rsidP="0085337B">
            <w:pPr>
              <w:widowControl/>
              <w:rPr>
                <w:rFonts w:ascii="Times New Roman" w:eastAsia="Calibri" w:hAnsi="Times New Roman" w:cs="Times New Roman"/>
                <w:color w:val="auto"/>
                <w:sz w:val="28"/>
                <w:szCs w:val="28"/>
                <w:lang w:val="uk-UA" w:bidi="ar-SA"/>
              </w:rPr>
            </w:pPr>
          </w:p>
        </w:tc>
      </w:tr>
      <w:tr w:rsidR="0085337B" w:rsidRPr="00E94B3A" w:rsidTr="0085337B">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85337B" w:rsidRPr="00E94B3A" w:rsidRDefault="0085337B" w:rsidP="00DC582F">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Географія</w:t>
            </w:r>
            <w:r w:rsidR="00DC582F" w:rsidRPr="00E94B3A">
              <w:rPr>
                <w:rFonts w:ascii="Times New Roman" w:eastAsia="Calibri" w:hAnsi="Times New Roman" w:cs="Times New Roman"/>
                <w:color w:val="auto"/>
                <w:sz w:val="28"/>
                <w:szCs w:val="28"/>
                <w:lang w:val="uk-UA" w:bidi="ar-SA"/>
              </w:rPr>
              <w:t xml:space="preserve">  Програма для закладів загальної середньої освіти 6-9 класи , затверджена наказом МОН України від 07. 06.2017 №804.</w:t>
            </w:r>
          </w:p>
          <w:p w:rsidR="00DC582F" w:rsidRPr="00E94B3A" w:rsidRDefault="00DC582F" w:rsidP="00DC582F">
            <w:pPr>
              <w:widowControl/>
              <w:rPr>
                <w:rFonts w:ascii="Times New Roman" w:eastAsia="Calibri" w:hAnsi="Times New Roman" w:cs="Times New Roman"/>
                <w:color w:val="auto"/>
                <w:sz w:val="28"/>
                <w:szCs w:val="28"/>
                <w:lang w:val="uk-UA" w:bidi="ar-SA"/>
              </w:rPr>
            </w:pPr>
          </w:p>
        </w:tc>
      </w:tr>
      <w:tr w:rsidR="0085337B" w:rsidRPr="001F3E74" w:rsidTr="0085337B">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85337B" w:rsidRPr="00E94B3A" w:rsidRDefault="0085337B" w:rsidP="008D28FA">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Зарубіжна література</w:t>
            </w:r>
            <w:r w:rsidR="008D28FA" w:rsidRPr="00E94B3A">
              <w:rPr>
                <w:rFonts w:ascii="Times New Roman" w:eastAsia="Calibri" w:hAnsi="Times New Roman" w:cs="Times New Roman"/>
                <w:color w:val="auto"/>
                <w:sz w:val="28"/>
                <w:szCs w:val="28"/>
                <w:lang w:val="uk-UA" w:bidi="ar-SA"/>
              </w:rPr>
              <w:t xml:space="preserve"> Програма для закладів загальної середньої освіти 5-11 класи, затверджена наказом МОН України від 07.06.2017 №804</w:t>
            </w:r>
          </w:p>
        </w:tc>
      </w:tr>
      <w:tr w:rsidR="0085337B" w:rsidRPr="001F3E74" w:rsidTr="0085337B">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85337B" w:rsidRPr="00E94B3A" w:rsidRDefault="0085337B" w:rsidP="00155015">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Інформатика</w:t>
            </w:r>
            <w:r w:rsidR="00155015" w:rsidRPr="00E94B3A">
              <w:rPr>
                <w:rFonts w:ascii="Times New Roman" w:eastAsia="Calibri" w:hAnsi="Times New Roman" w:cs="Times New Roman"/>
                <w:color w:val="auto"/>
                <w:sz w:val="28"/>
                <w:szCs w:val="28"/>
                <w:lang w:val="ru-RU" w:bidi="ar-SA"/>
              </w:rPr>
              <w:t xml:space="preserve"> </w:t>
            </w:r>
            <w:r w:rsidR="00155015" w:rsidRPr="00E94B3A">
              <w:rPr>
                <w:rFonts w:ascii="Times New Roman" w:eastAsia="Calibri" w:hAnsi="Times New Roman" w:cs="Times New Roman"/>
                <w:color w:val="auto"/>
                <w:sz w:val="28"/>
                <w:szCs w:val="28"/>
                <w:lang w:val="uk-UA" w:bidi="ar-SA"/>
              </w:rPr>
              <w:t>Навчальна програма для учнів 5-9 класів загальноосвітніх навчальних закладів (оновлена), затверджена наказом МОН України від 07.06.2017р №804.</w:t>
            </w:r>
          </w:p>
        </w:tc>
      </w:tr>
      <w:tr w:rsidR="0085337B" w:rsidRPr="001F3E74" w:rsidTr="0085337B">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85337B" w:rsidRPr="00E94B3A" w:rsidRDefault="001F5BF1" w:rsidP="0085337B">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Історія України.5-9 класи</w:t>
            </w:r>
            <w:r w:rsidR="000F2917" w:rsidRPr="00E94B3A">
              <w:rPr>
                <w:rFonts w:ascii="Times New Roman" w:eastAsia="Calibri" w:hAnsi="Times New Roman" w:cs="Times New Roman"/>
                <w:color w:val="auto"/>
                <w:sz w:val="28"/>
                <w:szCs w:val="28"/>
                <w:lang w:val="uk-UA" w:bidi="ar-SA"/>
              </w:rPr>
              <w:t xml:space="preserve"> Програма для закладів загальної середньої освіти 5</w:t>
            </w:r>
            <w:r>
              <w:rPr>
                <w:rFonts w:ascii="Times New Roman" w:eastAsia="Calibri" w:hAnsi="Times New Roman" w:cs="Times New Roman"/>
                <w:color w:val="auto"/>
                <w:sz w:val="28"/>
                <w:szCs w:val="28"/>
                <w:lang w:val="uk-UA" w:bidi="ar-SA"/>
              </w:rPr>
              <w:t>-9 від 21.02.2019 № 236</w:t>
            </w:r>
          </w:p>
        </w:tc>
      </w:tr>
      <w:tr w:rsidR="000F2917" w:rsidRPr="001F3E74" w:rsidTr="0085337B">
        <w:tc>
          <w:tcPr>
            <w:tcW w:w="851" w:type="dxa"/>
            <w:tcBorders>
              <w:top w:val="single" w:sz="4" w:space="0" w:color="auto"/>
              <w:left w:val="single" w:sz="4" w:space="0" w:color="auto"/>
              <w:bottom w:val="single" w:sz="4" w:space="0" w:color="auto"/>
              <w:right w:val="single" w:sz="4" w:space="0" w:color="auto"/>
            </w:tcBorders>
          </w:tcPr>
          <w:p w:rsidR="000F2917" w:rsidRPr="00E94B3A" w:rsidRDefault="000F2917"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0F2917" w:rsidRPr="00E94B3A" w:rsidRDefault="001F5BF1" w:rsidP="00976283">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Історія України . </w:t>
            </w:r>
            <w:r w:rsidR="000F2917" w:rsidRPr="00E94B3A">
              <w:rPr>
                <w:rFonts w:ascii="Times New Roman" w:eastAsia="Calibri" w:hAnsi="Times New Roman" w:cs="Times New Roman"/>
                <w:color w:val="auto"/>
                <w:sz w:val="28"/>
                <w:szCs w:val="28"/>
                <w:lang w:val="uk-UA" w:bidi="ar-SA"/>
              </w:rPr>
              <w:t xml:space="preserve">Всесвітня історія. </w:t>
            </w:r>
            <w:r>
              <w:rPr>
                <w:rFonts w:ascii="Times New Roman" w:eastAsia="Calibri" w:hAnsi="Times New Roman" w:cs="Times New Roman"/>
                <w:color w:val="auto"/>
                <w:sz w:val="28"/>
                <w:szCs w:val="28"/>
                <w:lang w:val="uk-UA" w:bidi="ar-SA"/>
              </w:rPr>
              <w:t xml:space="preserve">10-11 класи. </w:t>
            </w:r>
            <w:r w:rsidR="000F2917" w:rsidRPr="00E94B3A">
              <w:rPr>
                <w:rFonts w:ascii="Times New Roman" w:eastAsia="Calibri" w:hAnsi="Times New Roman" w:cs="Times New Roman"/>
                <w:color w:val="auto"/>
                <w:sz w:val="28"/>
                <w:szCs w:val="28"/>
                <w:lang w:val="uk-UA" w:bidi="ar-SA"/>
              </w:rPr>
              <w:t xml:space="preserve">Програма для закладів загальної середньої освіти </w:t>
            </w:r>
            <w:r>
              <w:rPr>
                <w:rFonts w:ascii="Times New Roman" w:eastAsia="Calibri" w:hAnsi="Times New Roman" w:cs="Times New Roman"/>
                <w:color w:val="auto"/>
                <w:sz w:val="28"/>
                <w:szCs w:val="28"/>
                <w:lang w:val="uk-UA" w:bidi="ar-SA"/>
              </w:rPr>
              <w:t xml:space="preserve">10-11 класи </w:t>
            </w:r>
            <w:r w:rsidR="00194194" w:rsidRPr="00E94B3A">
              <w:rPr>
                <w:rFonts w:ascii="Times New Roman" w:eastAsia="Calibri" w:hAnsi="Times New Roman" w:cs="Times New Roman"/>
                <w:color w:val="auto"/>
                <w:sz w:val="28"/>
                <w:szCs w:val="28"/>
                <w:lang w:val="uk-UA" w:bidi="ar-SA"/>
              </w:rPr>
              <w:t xml:space="preserve">, затверджена наказом МОН України </w:t>
            </w:r>
            <w:r w:rsidR="000F2917" w:rsidRPr="00E94B3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від 21.02.2019 </w:t>
            </w:r>
            <w:r w:rsidR="00194194" w:rsidRPr="00E94B3A">
              <w:rPr>
                <w:rFonts w:ascii="Times New Roman" w:eastAsia="Calibri" w:hAnsi="Times New Roman" w:cs="Times New Roman"/>
                <w:color w:val="auto"/>
                <w:sz w:val="28"/>
                <w:szCs w:val="28"/>
                <w:lang w:val="uk-UA" w:bidi="ar-SA"/>
              </w:rPr>
              <w:t xml:space="preserve">№804 </w:t>
            </w:r>
          </w:p>
        </w:tc>
      </w:tr>
      <w:tr w:rsidR="0085337B" w:rsidRPr="001F3E74" w:rsidTr="0085337B">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85337B" w:rsidRPr="00E94B3A" w:rsidRDefault="0085337B" w:rsidP="0085337B">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Математика</w:t>
            </w:r>
            <w:r w:rsidR="00155015" w:rsidRPr="00E94B3A">
              <w:rPr>
                <w:rFonts w:ascii="Times New Roman" w:eastAsia="Calibri" w:hAnsi="Times New Roman" w:cs="Times New Roman"/>
                <w:color w:val="auto"/>
                <w:sz w:val="28"/>
                <w:szCs w:val="28"/>
                <w:lang w:val="uk-UA" w:bidi="ar-SA"/>
              </w:rPr>
              <w:t xml:space="preserve"> Навчальна програма для учнів 5-9 класів загальноосвітніх навчальних закладів (оновлена), затверджена наказом МОН України від 07.06.2017р №804.</w:t>
            </w:r>
          </w:p>
          <w:p w:rsidR="00155015" w:rsidRPr="00E94B3A" w:rsidRDefault="00155015" w:rsidP="00976283">
            <w:pPr>
              <w:widowControl/>
              <w:rPr>
                <w:rFonts w:ascii="Times New Roman" w:eastAsia="Calibri" w:hAnsi="Times New Roman" w:cs="Times New Roman"/>
                <w:color w:val="auto"/>
                <w:sz w:val="28"/>
                <w:szCs w:val="28"/>
                <w:lang w:val="uk-UA" w:bidi="ar-SA"/>
              </w:rPr>
            </w:pPr>
          </w:p>
        </w:tc>
      </w:tr>
      <w:tr w:rsidR="0085337B" w:rsidRPr="00E94B3A" w:rsidTr="0085337B">
        <w:trPr>
          <w:trHeight w:val="246"/>
        </w:trPr>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85337B" w:rsidRPr="00E94B3A" w:rsidRDefault="0085337B" w:rsidP="0085337B">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Мистецтво</w:t>
            </w:r>
            <w:r w:rsidR="007457EA" w:rsidRPr="00E94B3A">
              <w:rPr>
                <w:rFonts w:ascii="Times New Roman" w:eastAsia="Calibri" w:hAnsi="Times New Roman" w:cs="Times New Roman"/>
                <w:color w:val="auto"/>
                <w:sz w:val="28"/>
                <w:szCs w:val="28"/>
                <w:lang w:val="uk-UA" w:bidi="ar-SA"/>
              </w:rPr>
              <w:t xml:space="preserve"> Програма для 5-9 класів, затверджено наказом МОН молодь </w:t>
            </w:r>
            <w:r w:rsidR="007457EA" w:rsidRPr="00E94B3A">
              <w:rPr>
                <w:rFonts w:ascii="Times New Roman" w:eastAsia="Calibri" w:hAnsi="Times New Roman" w:cs="Times New Roman"/>
                <w:color w:val="auto"/>
                <w:sz w:val="28"/>
                <w:szCs w:val="28"/>
                <w:lang w:val="uk-UA" w:bidi="ar-SA"/>
              </w:rPr>
              <w:lastRenderedPageBreak/>
              <w:t>спорту України від 06.06. 2012 № 664( з урахуванням змін затверджених наказом МОН України від 07.06.2017 № 804.</w:t>
            </w:r>
          </w:p>
        </w:tc>
      </w:tr>
      <w:tr w:rsidR="0085337B" w:rsidRPr="00E94B3A" w:rsidTr="0085337B">
        <w:trPr>
          <w:trHeight w:val="246"/>
        </w:trPr>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85337B" w:rsidRPr="00E94B3A" w:rsidRDefault="0085337B" w:rsidP="000F2917">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Основи здоров’я</w:t>
            </w:r>
            <w:r w:rsidR="000F2917" w:rsidRPr="00E94B3A">
              <w:rPr>
                <w:rFonts w:ascii="Times New Roman" w:eastAsia="Calibri" w:hAnsi="Times New Roman" w:cs="Times New Roman"/>
                <w:color w:val="auto"/>
                <w:sz w:val="28"/>
                <w:szCs w:val="28"/>
                <w:lang w:val="uk-UA" w:bidi="ar-SA"/>
              </w:rPr>
              <w:t xml:space="preserve"> 5-9 класів. Програма для закладів загальної середньої освіти, затверджена наказом МОН України від 07.06. 2017 № 804</w:t>
            </w:r>
          </w:p>
        </w:tc>
      </w:tr>
      <w:tr w:rsidR="0085337B" w:rsidRPr="00E94B3A" w:rsidTr="0085337B">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85337B" w:rsidRPr="00E94B3A" w:rsidRDefault="0085337B" w:rsidP="0085337B">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Природознавство</w:t>
            </w:r>
          </w:p>
        </w:tc>
      </w:tr>
      <w:tr w:rsidR="0085337B" w:rsidRPr="001F3E74" w:rsidTr="0085337B">
        <w:trPr>
          <w:trHeight w:val="246"/>
        </w:trPr>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155015" w:rsidRPr="00E94B3A" w:rsidRDefault="0085337B" w:rsidP="00155015">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Трудове навчання</w:t>
            </w:r>
            <w:r w:rsidR="00155015" w:rsidRPr="00E94B3A">
              <w:rPr>
                <w:rFonts w:ascii="Times New Roman" w:eastAsia="Calibri" w:hAnsi="Times New Roman" w:cs="Times New Roman"/>
                <w:color w:val="auto"/>
                <w:sz w:val="28"/>
                <w:szCs w:val="28"/>
                <w:lang w:val="uk-UA" w:bidi="ar-SA"/>
              </w:rPr>
              <w:t xml:space="preserve">  Навчальна програма для учнів 5-9 класів загальноосвітніх навчальних закладів, затверджена наказом МОН України від </w:t>
            </w:r>
            <w:r w:rsidR="002D6A53" w:rsidRPr="00E94B3A">
              <w:rPr>
                <w:rFonts w:ascii="Times New Roman" w:eastAsia="Calibri" w:hAnsi="Times New Roman" w:cs="Times New Roman"/>
                <w:color w:val="auto"/>
                <w:sz w:val="28"/>
                <w:szCs w:val="28"/>
                <w:lang w:val="uk-UA" w:bidi="ar-SA"/>
              </w:rPr>
              <w:t>13</w:t>
            </w:r>
            <w:r w:rsidR="00155015" w:rsidRPr="00E94B3A">
              <w:rPr>
                <w:rFonts w:ascii="Times New Roman" w:eastAsia="Calibri" w:hAnsi="Times New Roman" w:cs="Times New Roman"/>
                <w:color w:val="auto"/>
                <w:sz w:val="28"/>
                <w:szCs w:val="28"/>
                <w:lang w:val="uk-UA" w:bidi="ar-SA"/>
              </w:rPr>
              <w:t>.0</w:t>
            </w:r>
            <w:r w:rsidR="002D6A53" w:rsidRPr="00E94B3A">
              <w:rPr>
                <w:rFonts w:ascii="Times New Roman" w:eastAsia="Calibri" w:hAnsi="Times New Roman" w:cs="Times New Roman"/>
                <w:color w:val="auto"/>
                <w:sz w:val="28"/>
                <w:szCs w:val="28"/>
                <w:lang w:val="uk-UA" w:bidi="ar-SA"/>
              </w:rPr>
              <w:t>1</w:t>
            </w:r>
            <w:r w:rsidR="00155015" w:rsidRPr="00E94B3A">
              <w:rPr>
                <w:rFonts w:ascii="Times New Roman" w:eastAsia="Calibri" w:hAnsi="Times New Roman" w:cs="Times New Roman"/>
                <w:color w:val="auto"/>
                <w:sz w:val="28"/>
                <w:szCs w:val="28"/>
                <w:lang w:val="uk-UA" w:bidi="ar-SA"/>
              </w:rPr>
              <w:t>.2017р №</w:t>
            </w:r>
            <w:r w:rsidR="002D6A53" w:rsidRPr="00E94B3A">
              <w:rPr>
                <w:rFonts w:ascii="Times New Roman" w:eastAsia="Calibri" w:hAnsi="Times New Roman" w:cs="Times New Roman"/>
                <w:color w:val="auto"/>
                <w:sz w:val="28"/>
                <w:szCs w:val="28"/>
                <w:lang w:val="uk-UA" w:bidi="ar-SA"/>
              </w:rPr>
              <w:t xml:space="preserve">52 та </w:t>
            </w:r>
            <w:r w:rsidR="00155015" w:rsidRPr="00E94B3A">
              <w:rPr>
                <w:rFonts w:ascii="Times New Roman" w:eastAsia="Calibri" w:hAnsi="Times New Roman" w:cs="Times New Roman"/>
                <w:color w:val="auto"/>
                <w:sz w:val="28"/>
                <w:szCs w:val="28"/>
                <w:lang w:val="uk-UA" w:bidi="ar-SA"/>
              </w:rPr>
              <w:t>(оновлена), затверджена наказом МОН України від 10.02.2017р №201.</w:t>
            </w:r>
          </w:p>
          <w:p w:rsidR="0085337B" w:rsidRPr="00E94B3A" w:rsidRDefault="0085337B" w:rsidP="0085337B">
            <w:pPr>
              <w:widowControl/>
              <w:rPr>
                <w:rFonts w:ascii="Times New Roman" w:eastAsia="Calibri" w:hAnsi="Times New Roman" w:cs="Times New Roman"/>
                <w:color w:val="auto"/>
                <w:sz w:val="28"/>
                <w:szCs w:val="28"/>
                <w:lang w:val="uk-UA" w:bidi="ar-SA"/>
              </w:rPr>
            </w:pPr>
          </w:p>
        </w:tc>
      </w:tr>
      <w:tr w:rsidR="0085337B" w:rsidRPr="00E94B3A" w:rsidTr="0085337B">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85337B" w:rsidRPr="00E94B3A" w:rsidRDefault="0085337B" w:rsidP="0085337B">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Фізика</w:t>
            </w:r>
          </w:p>
        </w:tc>
      </w:tr>
      <w:tr w:rsidR="0085337B" w:rsidRPr="00E94B3A" w:rsidTr="0085337B">
        <w:trPr>
          <w:trHeight w:val="246"/>
        </w:trPr>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85337B" w:rsidRPr="00E94B3A" w:rsidRDefault="0085337B" w:rsidP="0085337B">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Фізична культура</w:t>
            </w:r>
          </w:p>
        </w:tc>
      </w:tr>
      <w:tr w:rsidR="0085337B" w:rsidRPr="00E94B3A" w:rsidTr="0085337B">
        <w:trPr>
          <w:trHeight w:val="246"/>
        </w:trPr>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8D28FA" w:rsidRPr="00E94B3A" w:rsidRDefault="0085337B" w:rsidP="008D28FA">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Хімія</w:t>
            </w:r>
            <w:r w:rsidR="008D28FA" w:rsidRPr="00E94B3A">
              <w:rPr>
                <w:rFonts w:ascii="Times New Roman" w:eastAsia="Calibri" w:hAnsi="Times New Roman" w:cs="Times New Roman"/>
                <w:color w:val="auto"/>
                <w:sz w:val="28"/>
                <w:szCs w:val="28"/>
                <w:lang w:val="uk-UA" w:bidi="ar-SA"/>
              </w:rPr>
              <w:t xml:space="preserve"> 7-9 класи Програма для закладів загальної середньої освіти 6-9 класи , затверджена наказом МОН України від 07. 06.2017 №804.</w:t>
            </w:r>
          </w:p>
          <w:p w:rsidR="008D28FA" w:rsidRPr="00E94B3A" w:rsidRDefault="008D28FA" w:rsidP="008D28FA">
            <w:pPr>
              <w:widowControl/>
              <w:rPr>
                <w:rFonts w:ascii="Times New Roman" w:eastAsia="Calibri" w:hAnsi="Times New Roman" w:cs="Times New Roman"/>
                <w:color w:val="auto"/>
                <w:sz w:val="28"/>
                <w:szCs w:val="28"/>
                <w:lang w:val="uk-UA" w:bidi="ar-SA"/>
              </w:rPr>
            </w:pPr>
          </w:p>
        </w:tc>
      </w:tr>
      <w:tr w:rsidR="0085337B" w:rsidRPr="001F3E74" w:rsidTr="0085337B">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85337B" w:rsidRPr="00E94B3A" w:rsidRDefault="0085337B" w:rsidP="0085337B">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r w:rsidR="008D28FA" w:rsidRPr="00E94B3A">
              <w:rPr>
                <w:rFonts w:ascii="Times New Roman" w:eastAsia="Calibri" w:hAnsi="Times New Roman" w:cs="Times New Roman"/>
                <w:color w:val="auto"/>
                <w:sz w:val="28"/>
                <w:szCs w:val="28"/>
                <w:lang w:val="uk-UA" w:bidi="ar-SA"/>
              </w:rPr>
              <w:t xml:space="preserve"> Програма  для 5-9 </w:t>
            </w:r>
            <w:r w:rsidR="003C2462" w:rsidRPr="00E94B3A">
              <w:rPr>
                <w:rFonts w:ascii="Times New Roman" w:eastAsia="Calibri" w:hAnsi="Times New Roman" w:cs="Times New Roman"/>
                <w:color w:val="auto"/>
                <w:sz w:val="28"/>
                <w:szCs w:val="28"/>
                <w:lang w:val="uk-UA" w:bidi="ar-SA"/>
              </w:rPr>
              <w:t>класів, затверджена МОН України від 07.06.2017 № 804</w:t>
            </w:r>
          </w:p>
        </w:tc>
      </w:tr>
      <w:tr w:rsidR="0085337B" w:rsidRPr="00E94B3A" w:rsidTr="0085337B">
        <w:tc>
          <w:tcPr>
            <w:tcW w:w="851" w:type="dxa"/>
            <w:tcBorders>
              <w:top w:val="single" w:sz="4" w:space="0" w:color="auto"/>
              <w:left w:val="single" w:sz="4" w:space="0" w:color="auto"/>
              <w:bottom w:val="single" w:sz="4" w:space="0" w:color="auto"/>
              <w:right w:val="single" w:sz="4" w:space="0" w:color="auto"/>
            </w:tcBorders>
          </w:tcPr>
          <w:p w:rsidR="0085337B" w:rsidRPr="00E94B3A" w:rsidRDefault="0085337B" w:rsidP="003475AD">
            <w:pPr>
              <w:widowControl/>
              <w:numPr>
                <w:ilvl w:val="0"/>
                <w:numId w:val="1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85337B" w:rsidRPr="00E94B3A" w:rsidRDefault="0085337B" w:rsidP="0085337B">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Іноземні мови</w:t>
            </w:r>
          </w:p>
        </w:tc>
      </w:tr>
    </w:tbl>
    <w:p w:rsidR="00F63B41" w:rsidRPr="00E94B3A" w:rsidRDefault="00F63B41" w:rsidP="00F63B41">
      <w:pPr>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b/>
          <w:color w:val="auto"/>
          <w:sz w:val="28"/>
          <w:szCs w:val="28"/>
          <w:lang w:val="uk-UA" w:bidi="ar-SA"/>
        </w:rPr>
        <w:t xml:space="preserve">                                   </w:t>
      </w:r>
    </w:p>
    <w:p w:rsidR="0085337B" w:rsidRPr="00E94B3A" w:rsidRDefault="00F63B41" w:rsidP="00F63B41">
      <w:pPr>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b/>
          <w:color w:val="auto"/>
          <w:sz w:val="28"/>
          <w:szCs w:val="28"/>
          <w:lang w:val="uk-UA" w:bidi="ar-SA"/>
        </w:rPr>
        <w:t xml:space="preserve">                                        </w:t>
      </w:r>
      <w:r w:rsidR="0085337B" w:rsidRPr="00E94B3A">
        <w:rPr>
          <w:rFonts w:ascii="Times New Roman" w:eastAsia="Times New Roman" w:hAnsi="Times New Roman" w:cs="Times New Roman"/>
          <w:b/>
          <w:color w:val="auto"/>
          <w:sz w:val="28"/>
          <w:szCs w:val="28"/>
          <w:lang w:val="uk-UA" w:bidi="ar-SA"/>
        </w:rPr>
        <w:t>Реалізація освітніх галузей</w:t>
      </w:r>
    </w:p>
    <w:p w:rsidR="0085337B" w:rsidRPr="00E94B3A" w:rsidRDefault="0085337B" w:rsidP="0085337B">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85337B" w:rsidRPr="00E94B3A" w:rsidRDefault="0085337B" w:rsidP="0085337B">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Мови і літератури </w:t>
      </w:r>
    </w:p>
    <w:p w:rsidR="0085337B" w:rsidRPr="00E94B3A" w:rsidRDefault="0085337B" w:rsidP="0085337B">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Суспільствознавство</w:t>
      </w:r>
    </w:p>
    <w:p w:rsidR="0085337B" w:rsidRPr="00E94B3A" w:rsidRDefault="0085337B" w:rsidP="0085337B">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Мистецтво</w:t>
      </w:r>
    </w:p>
    <w:p w:rsidR="0085337B" w:rsidRPr="00E94B3A" w:rsidRDefault="0085337B" w:rsidP="0085337B">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Математика</w:t>
      </w:r>
    </w:p>
    <w:p w:rsidR="0085337B" w:rsidRPr="00E94B3A" w:rsidRDefault="0085337B" w:rsidP="0085337B">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Природознавство</w:t>
      </w:r>
    </w:p>
    <w:p w:rsidR="0085337B" w:rsidRPr="00E94B3A" w:rsidRDefault="0085337B" w:rsidP="0085337B">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Технології</w:t>
      </w:r>
    </w:p>
    <w:p w:rsidR="0085337B" w:rsidRPr="00E94B3A" w:rsidRDefault="0085337B" w:rsidP="0085337B">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Здоров’я і фізична культура</w:t>
      </w:r>
    </w:p>
    <w:p w:rsidR="0085337B" w:rsidRPr="00E94B3A" w:rsidRDefault="0085337B" w:rsidP="00F63B41">
      <w:pPr>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 xml:space="preserve">         </w:t>
      </w:r>
      <w:r w:rsidRPr="00E94B3A">
        <w:rPr>
          <w:rFonts w:ascii="Times New Roman" w:eastAsia="Times New Roman" w:hAnsi="Times New Roman" w:cs="Times New Roman"/>
          <w:b/>
          <w:i/>
          <w:color w:val="auto"/>
          <w:sz w:val="28"/>
          <w:szCs w:val="28"/>
          <w:lang w:val="uk-UA" w:eastAsia="ru-RU" w:bidi="ar-SA"/>
        </w:rPr>
        <w:t xml:space="preserve">Розподіл  варіативної  складової  навчального  плану  для </w:t>
      </w:r>
      <w:r w:rsidR="00976283" w:rsidRPr="00E94B3A">
        <w:rPr>
          <w:rFonts w:ascii="Times New Roman" w:eastAsia="Times New Roman" w:hAnsi="Times New Roman" w:cs="Times New Roman"/>
          <w:b/>
          <w:i/>
          <w:color w:val="auto"/>
          <w:sz w:val="28"/>
          <w:szCs w:val="28"/>
          <w:lang w:val="uk-UA" w:eastAsia="ru-RU" w:bidi="ar-SA"/>
        </w:rPr>
        <w:t>базової</w:t>
      </w:r>
      <w:r w:rsidRPr="00E94B3A">
        <w:rPr>
          <w:rFonts w:ascii="Times New Roman" w:eastAsia="Times New Roman" w:hAnsi="Times New Roman" w:cs="Times New Roman"/>
          <w:b/>
          <w:i/>
          <w:color w:val="auto"/>
          <w:sz w:val="28"/>
          <w:szCs w:val="28"/>
          <w:lang w:val="uk-UA" w:eastAsia="ru-RU" w:bidi="ar-SA"/>
        </w:rPr>
        <w:t xml:space="preserve"> школи </w:t>
      </w:r>
    </w:p>
    <w:p w:rsidR="0085337B" w:rsidRPr="00E94B3A" w:rsidRDefault="0085337B" w:rsidP="00B72BAE">
      <w:pPr>
        <w:widowControl/>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 xml:space="preserve">      Варіативну  складову  навчального  плану  визначено  в  межах  гранично  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  предметів  інваріантної  складової,  особливо важливих  для  формування  особистості,  реальних  потреб  суспільства,  забезпечення  якісного  виконання  навчальних  програм  та  враховуючи  кадрове,  навчально-методичне  забезпечення  закладу</w:t>
      </w:r>
    </w:p>
    <w:p w:rsidR="0085337B" w:rsidRPr="00E94B3A" w:rsidRDefault="0085337B" w:rsidP="0085337B">
      <w:pPr>
        <w:widowControl/>
        <w:tabs>
          <w:tab w:val="left" w:pos="2460"/>
        </w:tabs>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lastRenderedPageBreak/>
        <w:t xml:space="preserve">        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w:t>
      </w:r>
    </w:p>
    <w:p w:rsidR="00F63B41" w:rsidRPr="00E94B3A" w:rsidRDefault="00F63B41" w:rsidP="0085337B">
      <w:pPr>
        <w:jc w:val="both"/>
        <w:rPr>
          <w:rFonts w:ascii="Times New Roman" w:eastAsia="Calibri" w:hAnsi="Times New Roman" w:cs="Times New Roman"/>
          <w:b/>
          <w:i/>
          <w:color w:val="auto"/>
          <w:sz w:val="28"/>
          <w:szCs w:val="28"/>
          <w:lang w:val="uk-UA"/>
        </w:rPr>
      </w:pPr>
    </w:p>
    <w:p w:rsidR="0085337B" w:rsidRPr="00E94B3A" w:rsidRDefault="00F63B41" w:rsidP="0085337B">
      <w:pPr>
        <w:jc w:val="both"/>
        <w:rPr>
          <w:rFonts w:ascii="Times New Roman" w:eastAsia="Calibri" w:hAnsi="Times New Roman" w:cs="Times New Roman"/>
          <w:b/>
          <w:color w:val="auto"/>
          <w:sz w:val="28"/>
          <w:szCs w:val="28"/>
          <w:lang w:val="uk-UA"/>
        </w:rPr>
      </w:pPr>
      <w:r w:rsidRPr="00E94B3A">
        <w:rPr>
          <w:rFonts w:ascii="Times New Roman" w:eastAsia="Calibri" w:hAnsi="Times New Roman" w:cs="Times New Roman"/>
          <w:b/>
          <w:i/>
          <w:color w:val="auto"/>
          <w:sz w:val="28"/>
          <w:szCs w:val="28"/>
          <w:lang w:val="uk-UA"/>
        </w:rPr>
        <w:t xml:space="preserve">                 </w:t>
      </w:r>
      <w:r w:rsidR="0085337B" w:rsidRPr="00E94B3A">
        <w:rPr>
          <w:rFonts w:ascii="Times New Roman" w:eastAsia="Calibri" w:hAnsi="Times New Roman" w:cs="Times New Roman"/>
          <w:b/>
          <w:i/>
          <w:color w:val="auto"/>
          <w:sz w:val="28"/>
          <w:szCs w:val="28"/>
          <w:lang w:val="uk-UA"/>
        </w:rPr>
        <w:t>Очікувані результати навчання здобувачів освіти.</w:t>
      </w:r>
      <w:r w:rsidR="0085337B" w:rsidRPr="00E94B3A">
        <w:rPr>
          <w:rFonts w:ascii="Times New Roman" w:eastAsia="Calibri" w:hAnsi="Times New Roman" w:cs="Times New Roman"/>
          <w:b/>
          <w:color w:val="auto"/>
          <w:sz w:val="28"/>
          <w:szCs w:val="28"/>
          <w:lang w:val="uk-UA"/>
        </w:rPr>
        <w:t xml:space="preserve"> </w:t>
      </w:r>
    </w:p>
    <w:p w:rsidR="0085337B" w:rsidRPr="00E94B3A" w:rsidRDefault="0085337B" w:rsidP="0085337B">
      <w:pPr>
        <w:jc w:val="both"/>
        <w:rPr>
          <w:rFonts w:ascii="Times New Roman" w:eastAsia="Calibri" w:hAnsi="Times New Roman" w:cs="Times New Roman"/>
          <w:b/>
          <w:color w:val="auto"/>
          <w:sz w:val="28"/>
          <w:szCs w:val="28"/>
          <w:lang w:val="uk-UA" w:bidi="ar-SA"/>
        </w:rPr>
      </w:pPr>
      <w:r w:rsidRPr="00E94B3A">
        <w:rPr>
          <w:rFonts w:ascii="Times New Roman" w:eastAsia="Calibri" w:hAnsi="Times New Roman" w:cs="Times New Roman"/>
          <w:b/>
          <w:color w:val="auto"/>
          <w:sz w:val="28"/>
          <w:szCs w:val="28"/>
          <w:lang w:val="uk-UA"/>
        </w:rPr>
        <w:t xml:space="preserve">              </w:t>
      </w:r>
      <w:r w:rsidRPr="00E94B3A">
        <w:rPr>
          <w:rFonts w:ascii="Times New Roman" w:eastAsia="Calibri" w:hAnsi="Times New Roman" w:cs="Times New Roman"/>
          <w:color w:val="auto"/>
          <w:sz w:val="28"/>
          <w:szCs w:val="28"/>
          <w:lang w:val="uk-UA"/>
        </w:rPr>
        <w:t>Досягнення мети та виконання завдань базової середньої освіти  забезпечується шляхом формування ключових компетентностей, необхідних кожній сучасній людині для успішної життєдіяльності</w:t>
      </w:r>
      <w:bookmarkStart w:id="0" w:name="_Toc486538639"/>
      <w:r w:rsidRPr="00E94B3A">
        <w:rPr>
          <w:rFonts w:ascii="Times New Roman" w:eastAsia="Calibri" w:hAnsi="Times New Roman" w:cs="Times New Roman"/>
          <w:color w:val="auto"/>
          <w:sz w:val="28"/>
          <w:szCs w:val="28"/>
          <w:lang w:val="uk-UA"/>
        </w:rPr>
        <w:t>.</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p>
    <w:tbl>
      <w:tblPr>
        <w:tblW w:w="10656"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1953"/>
        <w:gridCol w:w="7852"/>
      </w:tblGrid>
      <w:tr w:rsidR="0085337B" w:rsidRPr="00E94B3A" w:rsidTr="00F63B41">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з/п</w:t>
            </w:r>
          </w:p>
        </w:tc>
        <w:tc>
          <w:tcPr>
            <w:tcW w:w="19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b/>
                <w:color w:val="auto"/>
                <w:sz w:val="28"/>
                <w:szCs w:val="28"/>
                <w:lang w:val="uk-UA"/>
              </w:rPr>
            </w:pPr>
            <w:r w:rsidRPr="00E94B3A">
              <w:rPr>
                <w:rFonts w:ascii="Times New Roman" w:eastAsia="Calibri" w:hAnsi="Times New Roman" w:cs="Times New Roman"/>
                <w:b/>
                <w:color w:val="auto"/>
                <w:sz w:val="28"/>
                <w:szCs w:val="28"/>
                <w:lang w:val="uk-UA"/>
              </w:rPr>
              <w:t>Ключові компетентності</w:t>
            </w:r>
          </w:p>
        </w:tc>
        <w:tc>
          <w:tcPr>
            <w:tcW w:w="785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b/>
                <w:color w:val="auto"/>
                <w:sz w:val="28"/>
                <w:szCs w:val="28"/>
                <w:lang w:val="uk-UA"/>
              </w:rPr>
            </w:pPr>
            <w:r w:rsidRPr="00E94B3A">
              <w:rPr>
                <w:rFonts w:ascii="Times New Roman" w:eastAsia="Calibri" w:hAnsi="Times New Roman" w:cs="Times New Roman"/>
                <w:b/>
                <w:color w:val="auto"/>
                <w:sz w:val="28"/>
                <w:szCs w:val="28"/>
                <w:lang w:val="uk-UA"/>
              </w:rPr>
              <w:t>Компоненти</w:t>
            </w:r>
          </w:p>
        </w:tc>
      </w:tr>
      <w:tr w:rsidR="0085337B" w:rsidRPr="001F3E74" w:rsidTr="00F63B41">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1</w:t>
            </w:r>
          </w:p>
        </w:tc>
        <w:tc>
          <w:tcPr>
            <w:tcW w:w="1953"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Спілкування державною (і рідною — у разі відмінності) мовами</w:t>
            </w:r>
          </w:p>
        </w:tc>
        <w:tc>
          <w:tcPr>
            <w:tcW w:w="7852"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Уміння:</w:t>
            </w:r>
            <w:r w:rsidRPr="00E94B3A">
              <w:rPr>
                <w:rFonts w:ascii="Times New Roman" w:eastAsia="Calibri" w:hAnsi="Times New Roman" w:cs="Times New Roman"/>
                <w:color w:val="auto"/>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Ставлення:</w:t>
            </w:r>
            <w:r w:rsidRPr="00E94B3A">
              <w:rPr>
                <w:rFonts w:ascii="Times New Roman" w:eastAsia="Calibri" w:hAnsi="Times New Roman" w:cs="Times New Roman"/>
                <w:color w:val="auto"/>
                <w:sz w:val="28"/>
                <w:szCs w:val="28"/>
                <w:lang w:val="uk-UA"/>
              </w:rPr>
              <w:t xml:space="preserve"> розуміння важливості чітких та лаконічних формулювань.</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Навчальні ресурси:</w:t>
            </w:r>
            <w:r w:rsidRPr="00E94B3A">
              <w:rPr>
                <w:rFonts w:ascii="Times New Roman" w:eastAsia="Calibri" w:hAnsi="Times New Roman" w:cs="Times New Roman"/>
                <w:color w:val="auto"/>
                <w:sz w:val="28"/>
                <w:szCs w:val="28"/>
                <w:lang w:val="uk-UA"/>
              </w:rPr>
              <w:t xml:space="preserve"> означення понять, формулювання властивостей, доведення правил, теорем</w:t>
            </w:r>
          </w:p>
        </w:tc>
      </w:tr>
      <w:tr w:rsidR="0085337B" w:rsidRPr="001F3E74" w:rsidTr="00F63B41">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2</w:t>
            </w:r>
          </w:p>
        </w:tc>
        <w:tc>
          <w:tcPr>
            <w:tcW w:w="1953"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Спілкування іноземними мовами</w:t>
            </w:r>
          </w:p>
        </w:tc>
        <w:tc>
          <w:tcPr>
            <w:tcW w:w="7852"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Уміння:</w:t>
            </w:r>
            <w:r w:rsidRPr="00E94B3A">
              <w:rPr>
                <w:rFonts w:ascii="Times New Roman" w:eastAsia="Calibri"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Ставлення:</w:t>
            </w:r>
            <w:r w:rsidRPr="00E94B3A">
              <w:rPr>
                <w:rFonts w:ascii="Times New Roman" w:eastAsia="Calibri"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w:t>
            </w:r>
            <w:r w:rsidRPr="00E94B3A">
              <w:rPr>
                <w:rFonts w:ascii="Times New Roman" w:eastAsia="Calibri" w:hAnsi="Times New Roman" w:cs="Times New Roman"/>
                <w:color w:val="auto"/>
                <w:sz w:val="28"/>
                <w:szCs w:val="28"/>
                <w:lang w:val="uk-UA"/>
              </w:rPr>
              <w:lastRenderedPageBreak/>
              <w:t>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Навчальні ресурси:</w:t>
            </w:r>
            <w:r w:rsidRPr="00E94B3A">
              <w:rPr>
                <w:rFonts w:ascii="Times New Roman" w:eastAsia="Calibri" w:hAnsi="Times New Roman" w:cs="Times New Roman"/>
                <w:color w:val="auto"/>
                <w:sz w:val="28"/>
                <w:szCs w:val="28"/>
                <w:lang w:val="uk-UA"/>
              </w:rPr>
              <w:t xml:space="preserve"> підручники, словники, довідкова література, мультимедійні засоби, адаптовані іншомовні тексти.</w:t>
            </w:r>
          </w:p>
        </w:tc>
      </w:tr>
      <w:tr w:rsidR="0085337B" w:rsidRPr="001F3E74" w:rsidTr="00F63B41">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lastRenderedPageBreak/>
              <w:t>3</w:t>
            </w:r>
          </w:p>
        </w:tc>
        <w:tc>
          <w:tcPr>
            <w:tcW w:w="1953"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Математична компетентність</w:t>
            </w:r>
          </w:p>
        </w:tc>
        <w:tc>
          <w:tcPr>
            <w:tcW w:w="7852"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Уміння:</w:t>
            </w:r>
            <w:r w:rsidRPr="00E94B3A">
              <w:rPr>
                <w:rFonts w:ascii="Times New Roman" w:eastAsia="Calibri" w:hAnsi="Times New Roman" w:cs="Times New Roman"/>
                <w:color w:val="auto"/>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Ставлення:</w:t>
            </w:r>
            <w:r w:rsidRPr="00E94B3A">
              <w:rPr>
                <w:rFonts w:ascii="Times New Roman" w:eastAsia="Calibri" w:hAnsi="Times New Roman" w:cs="Times New Roman"/>
                <w:color w:val="auto"/>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Навчальні ресурси:</w:t>
            </w:r>
            <w:r w:rsidRPr="00E94B3A">
              <w:rPr>
                <w:rFonts w:ascii="Times New Roman" w:eastAsia="Calibri" w:hAnsi="Times New Roman" w:cs="Times New Roman"/>
                <w:color w:val="auto"/>
                <w:sz w:val="28"/>
                <w:szCs w:val="28"/>
                <w:lang w:val="uk-UA"/>
              </w:rPr>
              <w:t xml:space="preserve"> розв'язування математичних задач, і обов’язково таких, що моделюють реальні життєві ситуації</w:t>
            </w:r>
          </w:p>
        </w:tc>
      </w:tr>
      <w:tr w:rsidR="0085337B" w:rsidRPr="001F3E74" w:rsidTr="00F63B41">
        <w:trPr>
          <w:trHeight w:val="333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4</w:t>
            </w:r>
          </w:p>
        </w:tc>
        <w:tc>
          <w:tcPr>
            <w:tcW w:w="1953"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Основні компетентності у природничих науках і технологіях</w:t>
            </w:r>
          </w:p>
        </w:tc>
        <w:tc>
          <w:tcPr>
            <w:tcW w:w="7852"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Уміння:</w:t>
            </w:r>
            <w:r w:rsidRPr="00E94B3A">
              <w:rPr>
                <w:rFonts w:ascii="Times New Roman" w:eastAsia="Calibri" w:hAnsi="Times New Roman" w:cs="Times New Roman"/>
                <w:color w:val="auto"/>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Ставлення:</w:t>
            </w:r>
            <w:r w:rsidRPr="00E94B3A">
              <w:rPr>
                <w:rFonts w:ascii="Times New Roman" w:eastAsia="Calibri" w:hAnsi="Times New Roman" w:cs="Times New Roman"/>
                <w:color w:val="auto"/>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Навчальні ресурси:</w:t>
            </w:r>
            <w:r w:rsidRPr="00E94B3A">
              <w:rPr>
                <w:rFonts w:ascii="Times New Roman" w:eastAsia="Calibri" w:hAnsi="Times New Roman" w:cs="Times New Roman"/>
                <w:color w:val="auto"/>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5337B" w:rsidRPr="001F3E74" w:rsidTr="00F63B41">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5</w:t>
            </w:r>
          </w:p>
        </w:tc>
        <w:tc>
          <w:tcPr>
            <w:tcW w:w="1953"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Інформаційно-цифрова компетентність</w:t>
            </w:r>
          </w:p>
        </w:tc>
        <w:tc>
          <w:tcPr>
            <w:tcW w:w="7852"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Уміння:</w:t>
            </w:r>
            <w:r w:rsidRPr="00E94B3A">
              <w:rPr>
                <w:rFonts w:ascii="Times New Roman" w:eastAsia="Calibri" w:hAnsi="Times New Roman" w:cs="Times New Roman"/>
                <w:color w:val="auto"/>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Ставлення:</w:t>
            </w:r>
            <w:r w:rsidRPr="00E94B3A">
              <w:rPr>
                <w:rFonts w:ascii="Times New Roman" w:eastAsia="Calibri" w:hAnsi="Times New Roman" w:cs="Times New Roman"/>
                <w:color w:val="auto"/>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lastRenderedPageBreak/>
              <w:t>Навчальні ресурси:</w:t>
            </w:r>
            <w:r w:rsidRPr="00E94B3A">
              <w:rPr>
                <w:rFonts w:ascii="Times New Roman" w:eastAsia="Calibri" w:hAnsi="Times New Roman" w:cs="Times New Roman"/>
                <w:color w:val="auto"/>
                <w:sz w:val="28"/>
                <w:szCs w:val="28"/>
                <w:lang w:val="uk-UA"/>
              </w:rPr>
              <w:t xml:space="preserve"> візуалізація даних, побудова графіків та діаграм за допомогою програмних засобів</w:t>
            </w:r>
          </w:p>
        </w:tc>
      </w:tr>
      <w:tr w:rsidR="0085337B" w:rsidRPr="001F3E74" w:rsidTr="00F63B41">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lastRenderedPageBreak/>
              <w:t>6</w:t>
            </w:r>
          </w:p>
        </w:tc>
        <w:tc>
          <w:tcPr>
            <w:tcW w:w="1953"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Уміння вчитися впродовж життя</w:t>
            </w:r>
          </w:p>
        </w:tc>
        <w:tc>
          <w:tcPr>
            <w:tcW w:w="7852"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Уміння:</w:t>
            </w:r>
            <w:r w:rsidRPr="00E94B3A">
              <w:rPr>
                <w:rFonts w:ascii="Times New Roman" w:eastAsia="Calibri" w:hAnsi="Times New Roman" w:cs="Times New Roman"/>
                <w:color w:val="auto"/>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Ставлення:</w:t>
            </w:r>
            <w:r w:rsidRPr="00E94B3A">
              <w:rPr>
                <w:rFonts w:ascii="Times New Roman" w:eastAsia="Calibri" w:hAnsi="Times New Roman" w:cs="Times New Roman"/>
                <w:color w:val="auto"/>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Навчальні ресурси:</w:t>
            </w:r>
            <w:r w:rsidRPr="00E94B3A">
              <w:rPr>
                <w:rFonts w:ascii="Times New Roman" w:eastAsia="Calibri" w:hAnsi="Times New Roman" w:cs="Times New Roman"/>
                <w:color w:val="auto"/>
                <w:sz w:val="28"/>
                <w:szCs w:val="28"/>
                <w:lang w:val="uk-UA"/>
              </w:rPr>
              <w:t xml:space="preserve"> моделювання власної освітньої траєкторії</w:t>
            </w:r>
          </w:p>
        </w:tc>
      </w:tr>
      <w:tr w:rsidR="0085337B" w:rsidRPr="001F3E74" w:rsidTr="00F63B41">
        <w:trPr>
          <w:trHeight w:val="48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7</w:t>
            </w:r>
          </w:p>
        </w:tc>
        <w:tc>
          <w:tcPr>
            <w:tcW w:w="1953"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Ініціативність і підприємливість</w:t>
            </w:r>
          </w:p>
        </w:tc>
        <w:tc>
          <w:tcPr>
            <w:tcW w:w="7852"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Уміння:</w:t>
            </w:r>
            <w:r w:rsidRPr="00E94B3A">
              <w:rPr>
                <w:rFonts w:ascii="Times New Roman" w:eastAsia="Calibri" w:hAnsi="Times New Roman" w:cs="Times New Roman"/>
                <w:color w:val="auto"/>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Ставлення:</w:t>
            </w:r>
            <w:r w:rsidRPr="00E94B3A">
              <w:rPr>
                <w:rFonts w:ascii="Times New Roman" w:eastAsia="Calibri" w:hAnsi="Times New Roman" w:cs="Times New Roman"/>
                <w:color w:val="auto"/>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Навчальні ресурси:</w:t>
            </w:r>
            <w:r w:rsidRPr="00E94B3A">
              <w:rPr>
                <w:rFonts w:ascii="Times New Roman" w:eastAsia="Calibri" w:hAnsi="Times New Roman" w:cs="Times New Roman"/>
                <w:color w:val="auto"/>
                <w:sz w:val="28"/>
                <w:szCs w:val="28"/>
                <w:lang w:val="uk-UA"/>
              </w:rPr>
              <w:t xml:space="preserve"> завдання підприємницького змісту (оптимізаційні задачі)</w:t>
            </w:r>
          </w:p>
        </w:tc>
      </w:tr>
      <w:tr w:rsidR="0085337B" w:rsidRPr="001F3E74" w:rsidTr="00F63B41">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lastRenderedPageBreak/>
              <w:t>8</w:t>
            </w:r>
          </w:p>
        </w:tc>
        <w:tc>
          <w:tcPr>
            <w:tcW w:w="1953"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Соціальна і громадянська компетентності</w:t>
            </w:r>
          </w:p>
        </w:tc>
        <w:tc>
          <w:tcPr>
            <w:tcW w:w="7852"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Уміння:</w:t>
            </w:r>
            <w:r w:rsidRPr="00E94B3A">
              <w:rPr>
                <w:rFonts w:ascii="Times New Roman" w:eastAsia="Calibri" w:hAnsi="Times New Roman" w:cs="Times New Roman"/>
                <w:color w:val="auto"/>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Ставлення:</w:t>
            </w:r>
            <w:r w:rsidRPr="00E94B3A">
              <w:rPr>
                <w:rFonts w:ascii="Times New Roman" w:eastAsia="Calibri" w:hAnsi="Times New Roman" w:cs="Times New Roman"/>
                <w:color w:val="auto"/>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Навчальні ресурси:</w:t>
            </w:r>
            <w:r w:rsidRPr="00E94B3A">
              <w:rPr>
                <w:rFonts w:ascii="Times New Roman" w:eastAsia="Calibri" w:hAnsi="Times New Roman" w:cs="Times New Roman"/>
                <w:color w:val="auto"/>
                <w:sz w:val="28"/>
                <w:szCs w:val="28"/>
                <w:lang w:val="uk-UA"/>
              </w:rPr>
              <w:t xml:space="preserve"> завдання соціального змісту</w:t>
            </w:r>
          </w:p>
        </w:tc>
      </w:tr>
      <w:tr w:rsidR="0085337B" w:rsidRPr="001F3E74" w:rsidTr="00F63B41">
        <w:trPr>
          <w:trHeight w:val="3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9</w:t>
            </w:r>
          </w:p>
        </w:tc>
        <w:tc>
          <w:tcPr>
            <w:tcW w:w="1953"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Обізнаність і самовираження у сфері культури</w:t>
            </w:r>
          </w:p>
        </w:tc>
        <w:tc>
          <w:tcPr>
            <w:tcW w:w="7852"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 xml:space="preserve">Уміння: </w:t>
            </w:r>
            <w:r w:rsidRPr="00E94B3A">
              <w:rPr>
                <w:rFonts w:ascii="Times New Roman" w:eastAsia="Calibri"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5337B" w:rsidRPr="00E94B3A" w:rsidRDefault="0085337B" w:rsidP="00F63B41">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Ставлення:</w:t>
            </w:r>
            <w:r w:rsidRPr="00E94B3A">
              <w:rPr>
                <w:rFonts w:ascii="Times New Roman" w:eastAsia="Calibri" w:hAnsi="Times New Roman" w:cs="Times New Roman"/>
                <w:color w:val="auto"/>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85337B" w:rsidRPr="00E94B3A" w:rsidRDefault="0085337B" w:rsidP="00F63B41">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Навчальні ресурси:</w:t>
            </w:r>
            <w:r w:rsidRPr="00E94B3A">
              <w:rPr>
                <w:rFonts w:ascii="Times New Roman" w:eastAsia="Calibri" w:hAnsi="Times New Roman" w:cs="Times New Roman"/>
                <w:color w:val="auto"/>
                <w:sz w:val="28"/>
                <w:szCs w:val="28"/>
                <w:lang w:val="uk-UA"/>
              </w:rPr>
              <w:t xml:space="preserve"> математичні моделі в різних видах</w:t>
            </w:r>
            <w:r w:rsidR="00F63B41" w:rsidRPr="00E94B3A">
              <w:rPr>
                <w:rFonts w:ascii="Times New Roman" w:eastAsia="Calibri" w:hAnsi="Times New Roman" w:cs="Times New Roman"/>
                <w:color w:val="auto"/>
                <w:sz w:val="28"/>
                <w:szCs w:val="28"/>
                <w:lang w:val="uk-UA"/>
              </w:rPr>
              <w:t xml:space="preserve"> </w:t>
            </w:r>
            <w:r w:rsidRPr="00E94B3A">
              <w:rPr>
                <w:rFonts w:ascii="Times New Roman" w:eastAsia="Calibri" w:hAnsi="Times New Roman" w:cs="Times New Roman"/>
                <w:color w:val="auto"/>
                <w:sz w:val="28"/>
                <w:szCs w:val="28"/>
                <w:lang w:val="uk-UA"/>
              </w:rPr>
              <w:t>мистецтва</w:t>
            </w:r>
          </w:p>
        </w:tc>
      </w:tr>
      <w:tr w:rsidR="0085337B" w:rsidRPr="001F3E74" w:rsidTr="00F63B41">
        <w:trPr>
          <w:trHeight w:val="3870"/>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110</w:t>
            </w:r>
          </w:p>
        </w:tc>
        <w:tc>
          <w:tcPr>
            <w:tcW w:w="1953"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Екологічна грамотність і здорове життя</w:t>
            </w:r>
          </w:p>
        </w:tc>
        <w:tc>
          <w:tcPr>
            <w:tcW w:w="7852" w:type="dxa"/>
            <w:tcBorders>
              <w:bottom w:val="single" w:sz="8" w:space="0" w:color="000000"/>
              <w:right w:val="single" w:sz="8" w:space="0" w:color="000000"/>
            </w:tcBorders>
            <w:tcMar>
              <w:top w:w="100" w:type="dxa"/>
              <w:left w:w="100" w:type="dxa"/>
              <w:bottom w:w="100" w:type="dxa"/>
              <w:right w:w="100" w:type="dxa"/>
            </w:tcMar>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Уміння:</w:t>
            </w:r>
            <w:r w:rsidRPr="00E94B3A">
              <w:rPr>
                <w:rFonts w:ascii="Times New Roman" w:eastAsia="Calibri" w:hAnsi="Times New Roman" w:cs="Times New Roman"/>
                <w:color w:val="auto"/>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Ставлення:</w:t>
            </w:r>
            <w:r w:rsidRPr="00E94B3A">
              <w:rPr>
                <w:rFonts w:ascii="Times New Roman" w:eastAsia="Calibri" w:hAnsi="Times New Roman" w:cs="Times New Roman"/>
                <w:color w:val="auto"/>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Навчальні ресурси:</w:t>
            </w:r>
            <w:r w:rsidRPr="00E94B3A">
              <w:rPr>
                <w:rFonts w:ascii="Times New Roman" w:eastAsia="Calibri" w:hAnsi="Times New Roman" w:cs="Times New Roman"/>
                <w:color w:val="auto"/>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94B3A">
        <w:rPr>
          <w:rFonts w:ascii="Times New Roman" w:eastAsia="Calibri" w:hAnsi="Times New Roman" w:cs="Times New Roman"/>
          <w:b/>
          <w:color w:val="auto"/>
          <w:sz w:val="28"/>
          <w:szCs w:val="28"/>
          <w:lang w:val="uk-UA"/>
        </w:rPr>
        <w:t xml:space="preserve"> </w:t>
      </w:r>
      <w:r w:rsidRPr="00E94B3A">
        <w:rPr>
          <w:rFonts w:ascii="Times New Roman" w:eastAsia="Calibri" w:hAnsi="Times New Roman" w:cs="Times New Roman"/>
          <w:color w:val="auto"/>
          <w:sz w:val="28"/>
          <w:szCs w:val="28"/>
          <w:lang w:val="uk-UA"/>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що враховані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Навчання за наскрізними лініями реалізується насамперед через: організацію навчального середовища, окремі предмети, предмети за вибором, роботу в проектах, позакласну навчальну роботу і роботу гуртків.</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930"/>
      </w:tblGrid>
      <w:tr w:rsidR="0085337B" w:rsidRPr="00E94B3A" w:rsidTr="0085337B">
        <w:trPr>
          <w:trHeight w:val="20"/>
        </w:trPr>
        <w:tc>
          <w:tcPr>
            <w:tcW w:w="1560" w:type="dxa"/>
          </w:tcPr>
          <w:p w:rsidR="0085337B" w:rsidRPr="00E94B3A" w:rsidRDefault="0085337B" w:rsidP="0085337B">
            <w:pPr>
              <w:widowControl/>
              <w:jc w:val="both"/>
              <w:rPr>
                <w:rFonts w:ascii="Times New Roman" w:eastAsia="Calibri" w:hAnsi="Times New Roman" w:cs="Times New Roman"/>
                <w:b/>
                <w:color w:val="auto"/>
                <w:sz w:val="28"/>
                <w:szCs w:val="28"/>
                <w:lang w:val="uk-UA"/>
              </w:rPr>
            </w:pPr>
            <w:r w:rsidRPr="00E94B3A">
              <w:rPr>
                <w:rFonts w:ascii="Times New Roman" w:eastAsia="Calibri" w:hAnsi="Times New Roman" w:cs="Times New Roman"/>
                <w:b/>
                <w:color w:val="auto"/>
                <w:sz w:val="28"/>
                <w:szCs w:val="28"/>
                <w:lang w:val="uk-UA"/>
              </w:rPr>
              <w:t>Наскрізна лінія</w:t>
            </w:r>
          </w:p>
        </w:tc>
        <w:tc>
          <w:tcPr>
            <w:tcW w:w="8930" w:type="dxa"/>
          </w:tcPr>
          <w:p w:rsidR="0085337B" w:rsidRPr="00E94B3A" w:rsidRDefault="0085337B" w:rsidP="0085337B">
            <w:pPr>
              <w:widowControl/>
              <w:ind w:firstLine="709"/>
              <w:jc w:val="both"/>
              <w:rPr>
                <w:rFonts w:ascii="Times New Roman" w:eastAsia="Calibri" w:hAnsi="Times New Roman" w:cs="Times New Roman"/>
                <w:b/>
                <w:color w:val="auto"/>
                <w:sz w:val="28"/>
                <w:szCs w:val="28"/>
                <w:lang w:val="uk-UA"/>
              </w:rPr>
            </w:pPr>
            <w:r w:rsidRPr="00E94B3A">
              <w:rPr>
                <w:rFonts w:ascii="Times New Roman" w:eastAsia="Calibri" w:hAnsi="Times New Roman" w:cs="Times New Roman"/>
                <w:b/>
                <w:color w:val="auto"/>
                <w:sz w:val="28"/>
                <w:szCs w:val="28"/>
                <w:lang w:val="uk-UA"/>
              </w:rPr>
              <w:t>Коротка характеристика</w:t>
            </w:r>
          </w:p>
        </w:tc>
      </w:tr>
      <w:tr w:rsidR="0085337B" w:rsidRPr="001F3E74" w:rsidTr="0085337B">
        <w:trPr>
          <w:cantSplit/>
          <w:trHeight w:val="20"/>
        </w:trPr>
        <w:tc>
          <w:tcPr>
            <w:tcW w:w="1560" w:type="dxa"/>
            <w:textDirection w:val="btL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Екологічна безпека й сталий розвиток</w:t>
            </w:r>
          </w:p>
        </w:tc>
        <w:tc>
          <w:tcPr>
            <w:tcW w:w="8930" w:type="dxa"/>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5337B" w:rsidRPr="00E94B3A" w:rsidRDefault="0085337B" w:rsidP="0085337B">
            <w:pPr>
              <w:widowControl/>
              <w:ind w:firstLine="709"/>
              <w:jc w:val="both"/>
              <w:rPr>
                <w:rFonts w:ascii="Times New Roman" w:eastAsia="Calibri" w:hAnsi="Times New Roman" w:cs="Times New Roman"/>
                <w:b/>
                <w:color w:val="auto"/>
                <w:sz w:val="28"/>
                <w:szCs w:val="28"/>
                <w:lang w:val="uk-UA"/>
              </w:rPr>
            </w:pPr>
            <w:r w:rsidRPr="00E94B3A">
              <w:rPr>
                <w:rFonts w:ascii="Times New Roman" w:eastAsia="Calibri" w:hAnsi="Times New Roman" w:cs="Times New Roman"/>
                <w:color w:val="auto"/>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5337B" w:rsidRPr="001F3E74" w:rsidTr="0085337B">
        <w:trPr>
          <w:cantSplit/>
          <w:trHeight w:val="20"/>
        </w:trPr>
        <w:tc>
          <w:tcPr>
            <w:tcW w:w="1560" w:type="dxa"/>
            <w:textDirection w:val="btLr"/>
          </w:tcPr>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Громадянська відповідальність</w:t>
            </w:r>
          </w:p>
        </w:tc>
        <w:tc>
          <w:tcPr>
            <w:tcW w:w="8930" w:type="dxa"/>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5337B" w:rsidRPr="00E94B3A" w:rsidRDefault="0085337B" w:rsidP="0085337B">
            <w:pPr>
              <w:widowControl/>
              <w:ind w:firstLine="709"/>
              <w:jc w:val="both"/>
              <w:rPr>
                <w:rFonts w:ascii="Times New Roman" w:eastAsia="Calibri" w:hAnsi="Times New Roman" w:cs="Times New Roman"/>
                <w:b/>
                <w:color w:val="auto"/>
                <w:sz w:val="28"/>
                <w:szCs w:val="28"/>
                <w:lang w:val="uk-UA"/>
              </w:rPr>
            </w:pPr>
            <w:r w:rsidRPr="00E94B3A">
              <w:rPr>
                <w:rFonts w:ascii="Times New Roman" w:eastAsia="Calibri" w:hAnsi="Times New Roman" w:cs="Times New Roman"/>
                <w:color w:val="auto"/>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5337B" w:rsidRPr="001F3E74" w:rsidTr="0085337B">
        <w:trPr>
          <w:cantSplit/>
          <w:trHeight w:val="20"/>
        </w:trPr>
        <w:tc>
          <w:tcPr>
            <w:tcW w:w="1560" w:type="dxa"/>
            <w:textDirection w:val="btLr"/>
          </w:tcPr>
          <w:p w:rsidR="0085337B" w:rsidRPr="00E94B3A" w:rsidRDefault="0085337B" w:rsidP="0085337B">
            <w:pPr>
              <w:widowControl/>
              <w:jc w:val="both"/>
              <w:rPr>
                <w:rFonts w:ascii="Times New Roman" w:eastAsia="Calibri" w:hAnsi="Times New Roman" w:cs="Times New Roman"/>
                <w:b/>
                <w:color w:val="auto"/>
                <w:sz w:val="28"/>
                <w:szCs w:val="28"/>
                <w:lang w:val="uk-UA"/>
              </w:rPr>
            </w:pPr>
            <w:r w:rsidRPr="00E94B3A">
              <w:rPr>
                <w:rFonts w:ascii="Times New Roman" w:eastAsia="Calibri" w:hAnsi="Times New Roman" w:cs="Times New Roman"/>
                <w:color w:val="auto"/>
                <w:sz w:val="28"/>
                <w:szCs w:val="28"/>
                <w:lang w:val="uk-UA"/>
              </w:rPr>
              <w:lastRenderedPageBreak/>
              <w:t>Здоров'я і безпека</w:t>
            </w:r>
          </w:p>
        </w:tc>
        <w:tc>
          <w:tcPr>
            <w:tcW w:w="8930" w:type="dxa"/>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5337B" w:rsidRPr="00E94B3A" w:rsidRDefault="0085337B" w:rsidP="0085337B">
            <w:pPr>
              <w:widowControl/>
              <w:ind w:firstLine="709"/>
              <w:jc w:val="both"/>
              <w:rPr>
                <w:rFonts w:ascii="Times New Roman" w:eastAsia="Calibri" w:hAnsi="Times New Roman" w:cs="Times New Roman"/>
                <w:b/>
                <w:color w:val="auto"/>
                <w:sz w:val="28"/>
                <w:szCs w:val="28"/>
                <w:lang w:val="uk-UA"/>
              </w:rPr>
            </w:pPr>
            <w:r w:rsidRPr="00E94B3A">
              <w:rPr>
                <w:rFonts w:ascii="Times New Roman" w:eastAsia="Calibri" w:hAnsi="Times New Roman" w:cs="Times New Roman"/>
                <w:color w:val="auto"/>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5337B" w:rsidRPr="001F3E74" w:rsidTr="0085337B">
        <w:trPr>
          <w:cantSplit/>
          <w:trHeight w:val="20"/>
        </w:trPr>
        <w:tc>
          <w:tcPr>
            <w:tcW w:w="1560" w:type="dxa"/>
            <w:textDirection w:val="btLr"/>
          </w:tcPr>
          <w:p w:rsidR="0085337B" w:rsidRPr="00E94B3A" w:rsidRDefault="0085337B" w:rsidP="0085337B">
            <w:pPr>
              <w:widowControl/>
              <w:jc w:val="both"/>
              <w:rPr>
                <w:rFonts w:ascii="Times New Roman" w:eastAsia="Calibri" w:hAnsi="Times New Roman" w:cs="Times New Roman"/>
                <w:b/>
                <w:color w:val="auto"/>
                <w:sz w:val="28"/>
                <w:szCs w:val="28"/>
                <w:lang w:val="uk-UA"/>
              </w:rPr>
            </w:pPr>
            <w:r w:rsidRPr="00E94B3A">
              <w:rPr>
                <w:rFonts w:ascii="Times New Roman" w:eastAsia="Calibri" w:hAnsi="Times New Roman" w:cs="Times New Roman"/>
                <w:color w:val="auto"/>
                <w:sz w:val="28"/>
                <w:szCs w:val="28"/>
                <w:lang w:val="uk-UA"/>
              </w:rPr>
              <w:t>Підприємливість і фінансова грамотність</w:t>
            </w:r>
          </w:p>
        </w:tc>
        <w:tc>
          <w:tcPr>
            <w:tcW w:w="8930" w:type="dxa"/>
          </w:tcPr>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5337B" w:rsidRPr="00E94B3A" w:rsidRDefault="0085337B" w:rsidP="0085337B">
            <w:pPr>
              <w:widowControl/>
              <w:ind w:firstLine="709"/>
              <w:jc w:val="both"/>
              <w:rPr>
                <w:rFonts w:ascii="Times New Roman" w:eastAsia="Calibri" w:hAnsi="Times New Roman" w:cs="Times New Roman"/>
                <w:b/>
                <w:color w:val="auto"/>
                <w:sz w:val="28"/>
                <w:szCs w:val="28"/>
                <w:lang w:val="uk-UA"/>
              </w:rPr>
            </w:pPr>
            <w:r w:rsidRPr="00E94B3A">
              <w:rPr>
                <w:rFonts w:ascii="Times New Roman" w:eastAsia="Calibri" w:hAnsi="Times New Roman" w:cs="Times New Roman"/>
                <w:color w:val="auto"/>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xml:space="preserve">Формування компетентностей відбувається через  постійне включення учнів до різних видів педагогічно доцільної активної навчально-пізнавальної діяльності з практичним спрямуванням, встановлення та реалізацію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0"/>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Вимоги до осіб, які можуть розпочинати здобуття базової середньої освіти.</w:t>
      </w:r>
      <w:r w:rsidRPr="00E94B3A">
        <w:rPr>
          <w:rFonts w:ascii="Times New Roman" w:eastAsia="Calibri" w:hAnsi="Times New Roman" w:cs="Times New Roman"/>
          <w:b/>
          <w:color w:val="auto"/>
          <w:sz w:val="28"/>
          <w:szCs w:val="28"/>
          <w:lang w:val="uk-UA"/>
        </w:rPr>
        <w:t xml:space="preserve"> </w:t>
      </w:r>
      <w:r w:rsidRPr="00E94B3A">
        <w:rPr>
          <w:rFonts w:ascii="Times New Roman" w:eastAsia="Calibri" w:hAnsi="Times New Roman" w:cs="Times New Roman"/>
          <w:color w:val="auto"/>
          <w:sz w:val="28"/>
          <w:szCs w:val="28"/>
          <w:lang w:val="uk-UA"/>
        </w:rPr>
        <w:t>Базова середня освіта здобувається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b/>
          <w:i/>
          <w:color w:val="auto"/>
          <w:sz w:val="28"/>
          <w:szCs w:val="28"/>
          <w:lang w:val="uk-UA"/>
        </w:rPr>
        <w:t>Форми  організації освітнього процесу</w:t>
      </w:r>
      <w:r w:rsidRPr="00E94B3A">
        <w:rPr>
          <w:rFonts w:ascii="Times New Roman" w:eastAsia="Calibri" w:hAnsi="Times New Roman" w:cs="Times New Roman"/>
          <w:i/>
          <w:color w:val="auto"/>
          <w:sz w:val="28"/>
          <w:szCs w:val="28"/>
          <w:lang w:val="uk-UA"/>
        </w:rPr>
        <w:t>.</w:t>
      </w:r>
      <w:r w:rsidRPr="00E94B3A">
        <w:rPr>
          <w:rFonts w:ascii="Times New Roman" w:eastAsia="Calibri" w:hAnsi="Times New Roman" w:cs="Times New Roman"/>
          <w:color w:val="auto"/>
          <w:sz w:val="28"/>
          <w:szCs w:val="28"/>
          <w:lang w:val="uk-UA"/>
        </w:rPr>
        <w:t xml:space="preserve"> Основними формами організації освітнього процесу є різні типи уроку: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формування компетентностей;</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xml:space="preserve">розвитку компетентностей;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xml:space="preserve">перевірки та/або оцінювання досягнення компетентностей;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xml:space="preserve">корекції основних компетентностей;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комбінований урок.</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 xml:space="preserve">З метою засвоєння нового матеріалу та розвитку компетентностей крім уроку проводяться навчально-практичні заняття, практичні заняття і заняття практикуми, оглядова конференція (для 8-9 класів), оглядова екскурсія.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5337B" w:rsidRPr="00E94B3A" w:rsidRDefault="0085337B" w:rsidP="0085337B">
      <w:pPr>
        <w:pStyle w:val="1"/>
        <w:spacing w:before="0" w:line="240" w:lineRule="atLeast"/>
        <w:jc w:val="both"/>
        <w:rPr>
          <w:rFonts w:ascii="Times New Roman" w:eastAsia="Times New Roman" w:hAnsi="Times New Roman" w:cs="Times New Roman"/>
          <w:bCs/>
          <w:color w:val="365F91"/>
          <w:sz w:val="28"/>
          <w:szCs w:val="28"/>
          <w:lang w:val="uk-UA" w:bidi="ar-SA"/>
        </w:rPr>
      </w:pPr>
      <w:r w:rsidRPr="00E94B3A">
        <w:rPr>
          <w:rFonts w:ascii="Times New Roman" w:eastAsia="Calibri" w:hAnsi="Times New Roman" w:cs="Times New Roman"/>
          <w:b/>
          <w:i/>
          <w:color w:val="auto"/>
          <w:sz w:val="28"/>
          <w:szCs w:val="28"/>
          <w:lang w:val="uk-UA"/>
        </w:rPr>
        <w:t>Опис та інструменти системи внутрішнього забезпечення якості освіти.</w:t>
      </w:r>
      <w:r w:rsidRPr="00E94B3A">
        <w:rPr>
          <w:rFonts w:ascii="Times New Roman" w:eastAsia="Calibri" w:hAnsi="Times New Roman" w:cs="Times New Roman"/>
          <w:color w:val="auto"/>
          <w:sz w:val="28"/>
          <w:szCs w:val="28"/>
          <w:lang w:val="uk-UA"/>
        </w:rPr>
        <w:t xml:space="preserve"> </w:t>
      </w:r>
    </w:p>
    <w:p w:rsidR="0085337B" w:rsidRPr="00E94B3A" w:rsidRDefault="0085337B" w:rsidP="0085337B">
      <w:pPr>
        <w:widowControl/>
        <w:spacing w:line="276" w:lineRule="auto"/>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ab/>
      </w:r>
      <w:bookmarkStart w:id="1" w:name="n590"/>
      <w:bookmarkEnd w:id="1"/>
      <w:r w:rsidRPr="00E94B3A">
        <w:rPr>
          <w:rFonts w:ascii="Times New Roman" w:eastAsia="Calibri" w:hAnsi="Times New Roman" w:cs="Times New Roman"/>
          <w:color w:val="auto"/>
          <w:sz w:val="28"/>
          <w:szCs w:val="28"/>
          <w:lang w:val="uk-UA" w:bidi="ar-S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85337B" w:rsidRPr="00E94B3A" w:rsidRDefault="0085337B" w:rsidP="0085337B">
      <w:pPr>
        <w:widowControl/>
        <w:spacing w:line="276" w:lineRule="auto"/>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1. Управління якістю освітньою діяльністю та розвитком школи. </w:t>
      </w:r>
    </w:p>
    <w:p w:rsidR="0085337B" w:rsidRPr="00E94B3A" w:rsidRDefault="0085337B" w:rsidP="0085337B">
      <w:pPr>
        <w:widowControl/>
        <w:spacing w:line="276" w:lineRule="auto"/>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3. Якість складу педагогічного колективу. Підвищення кваліфікації педагогічних працівників. </w:t>
      </w:r>
    </w:p>
    <w:p w:rsidR="0085337B" w:rsidRPr="00E94B3A" w:rsidRDefault="0085337B" w:rsidP="0085337B">
      <w:pPr>
        <w:widowControl/>
        <w:spacing w:line="276" w:lineRule="auto"/>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4. Дитиноцентричне навчання, викладання та оцінювання здобувачів освіти. </w:t>
      </w:r>
    </w:p>
    <w:p w:rsidR="0085337B" w:rsidRPr="00E94B3A" w:rsidRDefault="0085337B" w:rsidP="0085337B">
      <w:pPr>
        <w:widowControl/>
        <w:spacing w:line="276" w:lineRule="auto"/>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5. Академічна культура. Запобігання та виявлення академічного плагіату. </w:t>
      </w:r>
    </w:p>
    <w:p w:rsidR="0085337B" w:rsidRPr="00E94B3A" w:rsidRDefault="0085337B" w:rsidP="0085337B">
      <w:pPr>
        <w:widowControl/>
        <w:spacing w:line="276" w:lineRule="auto"/>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6. Навчальні ресурси і підтримка учнів. Наявність необхідних ресурсів для організації освітнього процесу. </w:t>
      </w:r>
    </w:p>
    <w:p w:rsidR="0085337B" w:rsidRPr="00E94B3A" w:rsidRDefault="0085337B" w:rsidP="0085337B">
      <w:pPr>
        <w:widowControl/>
        <w:spacing w:line="276" w:lineRule="auto"/>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7. Інформаційний менеджмент. Наявність інформаційних систем для ефективного управління освітнім процесом. </w:t>
      </w:r>
    </w:p>
    <w:p w:rsidR="0085337B" w:rsidRPr="00E94B3A" w:rsidRDefault="0085337B" w:rsidP="0085337B">
      <w:pPr>
        <w:widowControl/>
        <w:spacing w:line="276" w:lineRule="auto"/>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8. Публічна інформація. </w:t>
      </w:r>
    </w:p>
    <w:p w:rsidR="0085337B" w:rsidRPr="00E94B3A" w:rsidRDefault="0085337B" w:rsidP="0085337B">
      <w:pPr>
        <w:widowControl/>
        <w:shd w:val="clear" w:color="auto" w:fill="FFFFFF"/>
        <w:spacing w:after="150" w:line="276" w:lineRule="auto"/>
        <w:ind w:left="851"/>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Внутрішні чинники якості загальної середньої освіти :</w:t>
      </w:r>
    </w:p>
    <w:p w:rsidR="0085337B" w:rsidRPr="00E94B3A" w:rsidRDefault="0085337B" w:rsidP="003475AD">
      <w:pPr>
        <w:widowControl/>
        <w:numPr>
          <w:ilvl w:val="0"/>
          <w:numId w:val="9"/>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 xml:space="preserve"> якість основних умов освітнього процесу;</w:t>
      </w:r>
    </w:p>
    <w:p w:rsidR="0085337B" w:rsidRPr="00E94B3A" w:rsidRDefault="0085337B" w:rsidP="003475AD">
      <w:pPr>
        <w:widowControl/>
        <w:numPr>
          <w:ilvl w:val="0"/>
          <w:numId w:val="9"/>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якість реалізації освітнього процесу;</w:t>
      </w:r>
    </w:p>
    <w:p w:rsidR="0085337B" w:rsidRPr="00E94B3A" w:rsidRDefault="0085337B" w:rsidP="003475AD">
      <w:pPr>
        <w:widowControl/>
        <w:numPr>
          <w:ilvl w:val="0"/>
          <w:numId w:val="9"/>
        </w:numPr>
        <w:shd w:val="clear" w:color="auto" w:fill="FFFFFF"/>
        <w:spacing w:after="200" w:line="276" w:lineRule="auto"/>
        <w:ind w:left="851" w:firstLine="0"/>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uk-UA" w:eastAsia="ru-RU" w:bidi="ar-SA"/>
        </w:rPr>
        <w:t xml:space="preserve">якість результатів освітнього процесу.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Система внутрішнього забезпечення якості складається з наступних компонентів:</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кадрове забезпечення освітньої діяльності;</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навчально-методичне забезпечення освітньої діяльності;</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матеріально-технічне забезпечення освітньої діяльності;</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якість проведення навчальних занять;</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моніторинг досягнення учнями результатів навчання (компетентностей).</w:t>
      </w:r>
    </w:p>
    <w:p w:rsidR="0085337B" w:rsidRPr="00E94B3A" w:rsidRDefault="0085337B" w:rsidP="0085337B">
      <w:pPr>
        <w:widowControl/>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Завдання системи внутрішнього забезпечення якості освіти:</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оновлення методичної бази освітньої діяльності;</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uk-UA"/>
        </w:rPr>
        <w:lastRenderedPageBreak/>
        <w:t>моніторинг та оптимізація соціально-психологічного середовища закладу освіти;</w:t>
      </w:r>
    </w:p>
    <w:p w:rsidR="0085337B" w:rsidRPr="00E94B3A" w:rsidRDefault="0085337B" w:rsidP="0085337B">
      <w:pPr>
        <w:widowControl/>
        <w:ind w:firstLine="709"/>
        <w:jc w:val="both"/>
        <w:rPr>
          <w:rFonts w:ascii="Times New Roman" w:eastAsia="Calibri" w:hAnsi="Times New Roman" w:cs="Times New Roman"/>
          <w:bCs/>
          <w:iCs/>
          <w:color w:val="auto"/>
          <w:sz w:val="28"/>
          <w:szCs w:val="28"/>
          <w:lang w:val="uk-UA"/>
        </w:rPr>
      </w:pPr>
      <w:r w:rsidRPr="00E94B3A">
        <w:rPr>
          <w:rFonts w:ascii="Times New Roman" w:eastAsia="Calibri"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85337B" w:rsidRPr="00E94B3A" w:rsidRDefault="0085337B" w:rsidP="0085337B">
      <w:pPr>
        <w:widowControl/>
        <w:spacing w:after="160" w:line="259" w:lineRule="auto"/>
        <w:contextualSpacing/>
        <w:jc w:val="both"/>
        <w:rPr>
          <w:rFonts w:ascii="Times New Roman" w:eastAsia="Calibri" w:hAnsi="Times New Roman" w:cs="Times New Roman"/>
          <w:b/>
          <w:color w:val="auto"/>
          <w:sz w:val="28"/>
          <w:szCs w:val="28"/>
          <w:lang w:val="uk-UA" w:bidi="ar-SA"/>
        </w:rPr>
      </w:pPr>
      <w:r w:rsidRPr="00E94B3A">
        <w:rPr>
          <w:rFonts w:ascii="Times New Roman" w:eastAsia="Calibri" w:hAnsi="Times New Roman" w:cs="Times New Roman"/>
          <w:b/>
          <w:color w:val="auto"/>
          <w:sz w:val="28"/>
          <w:szCs w:val="28"/>
          <w:lang w:val="uk-UA" w:bidi="ar-SA"/>
        </w:rPr>
        <w:t xml:space="preserve"> Критерії, правила та процедури оцінювання здобувачів освіти</w:t>
      </w:r>
    </w:p>
    <w:p w:rsidR="0085337B" w:rsidRPr="00E94B3A" w:rsidRDefault="0085337B" w:rsidP="0085337B">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85337B" w:rsidRPr="00E94B3A" w:rsidRDefault="0085337B" w:rsidP="0085337B">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85337B" w:rsidRPr="00E94B3A" w:rsidRDefault="0085337B" w:rsidP="0085337B">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85337B" w:rsidRPr="00E94B3A" w:rsidRDefault="0085337B" w:rsidP="0085337B">
      <w:pPr>
        <w:widowControl/>
        <w:spacing w:after="160" w:line="259" w:lineRule="auto"/>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85337B" w:rsidRPr="00E94B3A" w:rsidRDefault="0085337B" w:rsidP="0085337B">
      <w:pPr>
        <w:widowControl/>
        <w:spacing w:after="160" w:line="259" w:lineRule="auto"/>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w:t>
      </w:r>
    </w:p>
    <w:p w:rsidR="0085337B" w:rsidRPr="00E94B3A" w:rsidRDefault="0085337B" w:rsidP="0085337B">
      <w:pPr>
        <w:widowControl/>
        <w:spacing w:after="160" w:line="259" w:lineRule="auto"/>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освіти. </w:t>
      </w:r>
    </w:p>
    <w:p w:rsidR="0085337B" w:rsidRPr="00E94B3A" w:rsidRDefault="0085337B" w:rsidP="0085337B">
      <w:pPr>
        <w:widowControl/>
        <w:spacing w:after="160" w:line="259" w:lineRule="auto"/>
        <w:ind w:firstLine="708"/>
        <w:contextualSpacing/>
        <w:jc w:val="both"/>
        <w:rPr>
          <w:rFonts w:ascii="Times New Roman" w:eastAsia="Calibri" w:hAnsi="Times New Roman" w:cs="Times New Roman"/>
          <w:b/>
          <w:bCs/>
          <w:i/>
          <w:iCs/>
          <w:color w:val="666666"/>
          <w:sz w:val="28"/>
          <w:szCs w:val="28"/>
          <w:lang w:val="uk-UA" w:bidi="ar-SA"/>
        </w:rPr>
      </w:pPr>
      <w:r w:rsidRPr="00E94B3A">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r w:rsidRPr="00E94B3A">
        <w:rPr>
          <w:rFonts w:ascii="Times New Roman" w:eastAsia="Calibri" w:hAnsi="Times New Roman" w:cs="Times New Roman"/>
          <w:color w:val="auto"/>
          <w:sz w:val="28"/>
          <w:szCs w:val="28"/>
          <w:lang w:val="ru-RU"/>
        </w:rPr>
        <w:t>Оцінки слугують для аналізу індиві</w:t>
      </w:r>
      <w:proofErr w:type="gramStart"/>
      <w:r w:rsidRPr="00E94B3A">
        <w:rPr>
          <w:rFonts w:ascii="Times New Roman" w:eastAsia="Calibri" w:hAnsi="Times New Roman" w:cs="Times New Roman"/>
          <w:color w:val="auto"/>
          <w:sz w:val="28"/>
          <w:szCs w:val="28"/>
          <w:lang w:val="ru-RU"/>
        </w:rPr>
        <w:t>дуального</w:t>
      </w:r>
      <w:proofErr w:type="gramEnd"/>
      <w:r w:rsidRPr="00E94B3A">
        <w:rPr>
          <w:rFonts w:ascii="Times New Roman" w:eastAsia="Calibri" w:hAnsi="Times New Roman" w:cs="Times New Roman"/>
          <w:color w:val="auto"/>
          <w:sz w:val="28"/>
          <w:szCs w:val="28"/>
          <w:lang w:val="ru-RU"/>
        </w:rPr>
        <w:t xml:space="preserve"> прогресу і плануванню індивідуального темпу навчання, а не ранжуванню учнів. Оцінки розглядаються як рекомендація до дії, а не присуд.</w:t>
      </w:r>
    </w:p>
    <w:p w:rsidR="0085337B" w:rsidRPr="00E94B3A" w:rsidRDefault="0085337B" w:rsidP="0085337B">
      <w:pPr>
        <w:widowControl/>
        <w:ind w:firstLine="709"/>
        <w:jc w:val="both"/>
        <w:rPr>
          <w:rFonts w:ascii="Times New Roman" w:eastAsia="Calibri" w:hAnsi="Times New Roman" w:cs="Times New Roman"/>
          <w:color w:val="auto"/>
          <w:sz w:val="28"/>
          <w:szCs w:val="28"/>
          <w:lang w:val="uk-UA"/>
        </w:rPr>
      </w:pPr>
    </w:p>
    <w:p w:rsidR="003475AD" w:rsidRPr="00E94B3A" w:rsidRDefault="003475AD">
      <w:pPr>
        <w:rPr>
          <w:rFonts w:ascii="Times New Roman" w:hAnsi="Times New Roman" w:cs="Times New Roman"/>
          <w:sz w:val="28"/>
          <w:szCs w:val="28"/>
          <w:lang w:val="uk-UA"/>
        </w:rPr>
      </w:pPr>
    </w:p>
    <w:p w:rsidR="003475AD" w:rsidRPr="00E94B3A" w:rsidRDefault="00FC1E22" w:rsidP="003475AD">
      <w:pPr>
        <w:widowControl/>
        <w:ind w:right="85"/>
        <w:jc w:val="center"/>
        <w:rPr>
          <w:rFonts w:ascii="Times New Roman" w:eastAsia="Calibri" w:hAnsi="Times New Roman" w:cs="Times New Roman"/>
          <w:b/>
          <w:bCs/>
          <w:color w:val="auto"/>
          <w:sz w:val="28"/>
          <w:szCs w:val="28"/>
          <w:lang w:val="uk-UA" w:bidi="ar-SA"/>
        </w:rPr>
      </w:pPr>
      <w:r w:rsidRPr="00E94B3A">
        <w:rPr>
          <w:rFonts w:ascii="Times New Roman" w:eastAsia="Calibri" w:hAnsi="Times New Roman" w:cs="Times New Roman"/>
          <w:b/>
          <w:bCs/>
          <w:color w:val="auto"/>
          <w:sz w:val="28"/>
          <w:szCs w:val="28"/>
          <w:lang w:val="uk-UA" w:bidi="ar-SA"/>
        </w:rPr>
        <w:t>ОСВІТН</w:t>
      </w:r>
      <w:r w:rsidR="003475AD" w:rsidRPr="00E94B3A">
        <w:rPr>
          <w:rFonts w:ascii="Times New Roman" w:eastAsia="Calibri" w:hAnsi="Times New Roman" w:cs="Times New Roman"/>
          <w:b/>
          <w:bCs/>
          <w:color w:val="auto"/>
          <w:sz w:val="28"/>
          <w:szCs w:val="28"/>
          <w:lang w:val="uk-UA" w:bidi="ar-SA"/>
        </w:rPr>
        <w:t xml:space="preserve">Я ПРОГРАМА </w:t>
      </w:r>
    </w:p>
    <w:p w:rsidR="003475AD" w:rsidRPr="00E94B3A" w:rsidRDefault="00976283" w:rsidP="003475AD">
      <w:pPr>
        <w:widowControl/>
        <w:ind w:right="85"/>
        <w:jc w:val="center"/>
        <w:rPr>
          <w:rFonts w:ascii="Times New Roman" w:eastAsia="Calibri" w:hAnsi="Times New Roman" w:cs="Times New Roman"/>
          <w:b/>
          <w:bCs/>
          <w:color w:val="auto"/>
          <w:sz w:val="28"/>
          <w:szCs w:val="28"/>
          <w:lang w:val="uk-UA" w:bidi="ar-SA"/>
        </w:rPr>
      </w:pPr>
      <w:r w:rsidRPr="00E94B3A">
        <w:rPr>
          <w:rFonts w:ascii="Times New Roman" w:eastAsia="Calibri" w:hAnsi="Times New Roman" w:cs="Times New Roman"/>
          <w:b/>
          <w:bCs/>
          <w:color w:val="auto"/>
          <w:sz w:val="28"/>
          <w:szCs w:val="28"/>
          <w:lang w:val="uk-UA" w:bidi="ar-SA"/>
        </w:rPr>
        <w:t xml:space="preserve">Старшої </w:t>
      </w:r>
      <w:r w:rsidR="003475AD" w:rsidRPr="00E94B3A">
        <w:rPr>
          <w:rFonts w:ascii="Times New Roman" w:eastAsia="Calibri" w:hAnsi="Times New Roman" w:cs="Times New Roman"/>
          <w:b/>
          <w:bCs/>
          <w:color w:val="auto"/>
          <w:sz w:val="28"/>
          <w:szCs w:val="28"/>
          <w:lang w:val="uk-UA" w:bidi="ar-SA"/>
        </w:rPr>
        <w:t xml:space="preserve">школи </w:t>
      </w:r>
    </w:p>
    <w:p w:rsidR="003475AD" w:rsidRPr="00E94B3A" w:rsidRDefault="003475AD" w:rsidP="003475AD">
      <w:pPr>
        <w:widowControl/>
        <w:ind w:right="85"/>
        <w:jc w:val="center"/>
        <w:rPr>
          <w:rFonts w:ascii="Times New Roman" w:eastAsia="Calibri" w:hAnsi="Times New Roman" w:cs="Times New Roman"/>
          <w:b/>
          <w:bCs/>
          <w:color w:val="auto"/>
          <w:sz w:val="28"/>
          <w:szCs w:val="28"/>
          <w:lang w:val="uk-UA" w:bidi="ar-SA"/>
        </w:rPr>
      </w:pPr>
      <w:r w:rsidRPr="00E94B3A">
        <w:rPr>
          <w:rFonts w:ascii="Times New Roman" w:eastAsia="Calibri" w:hAnsi="Times New Roman" w:cs="Times New Roman"/>
          <w:b/>
          <w:bCs/>
          <w:color w:val="auto"/>
          <w:sz w:val="28"/>
          <w:szCs w:val="28"/>
          <w:lang w:val="uk-UA" w:bidi="ar-SA"/>
        </w:rPr>
        <w:t xml:space="preserve"> (профільна середня освіта)</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hAnsi="Times New Roman" w:cs="Times New Roman"/>
          <w:b/>
          <w:sz w:val="28"/>
          <w:szCs w:val="28"/>
          <w:lang w:val="uk-UA"/>
        </w:rPr>
        <w:t xml:space="preserve">          Профільна середня освіта</w:t>
      </w:r>
      <w:r w:rsidRPr="00E94B3A">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E94B3A">
        <w:rPr>
          <w:rFonts w:ascii="Times New Roman" w:eastAsia="Times New Roman" w:hAnsi="Times New Roman" w:cs="Times New Roman"/>
          <w:sz w:val="28"/>
          <w:szCs w:val="28"/>
          <w:lang w:val="uk-UA" w:eastAsia="ru-RU" w:bidi="ar-SA"/>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 xml:space="preserve">           </w:t>
      </w:r>
      <w:r w:rsidRPr="00E94B3A">
        <w:rPr>
          <w:rFonts w:ascii="Times New Roman" w:eastAsia="Times New Roman" w:hAnsi="Times New Roman" w:cs="Times New Roman"/>
          <w:b/>
          <w:sz w:val="28"/>
          <w:szCs w:val="28"/>
          <w:lang w:val="uk-UA" w:eastAsia="ru-RU" w:bidi="ar-SA"/>
        </w:rPr>
        <w:t>Метою повної загальної</w:t>
      </w:r>
      <w:r w:rsidRPr="00E94B3A">
        <w:rPr>
          <w:rFonts w:ascii="Times New Roman" w:eastAsia="Times New Roman" w:hAnsi="Times New Roman" w:cs="Times New Roman"/>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w:t>
      </w:r>
      <w:r w:rsidRPr="00E94B3A">
        <w:rPr>
          <w:rFonts w:ascii="Times New Roman" w:eastAsia="Times New Roman" w:hAnsi="Times New Roman" w:cs="Times New Roman"/>
          <w:sz w:val="28"/>
          <w:szCs w:val="28"/>
          <w:lang w:val="uk-UA" w:eastAsia="ru-RU" w:bidi="ar-SA"/>
        </w:rPr>
        <w:lastRenderedPageBreak/>
        <w:t xml:space="preserve">враховувати інтереси, нахили і здібності, можливості </w:t>
      </w:r>
      <w:r w:rsidRPr="00E94B3A">
        <w:rPr>
          <w:rFonts w:ascii="Times New Roman" w:eastAsia="Times New Roman" w:hAnsi="Times New Roman" w:cs="Times New Roman"/>
          <w:sz w:val="28"/>
          <w:szCs w:val="28"/>
          <w:lang w:val="ru-RU" w:eastAsia="ru-RU" w:bidi="ar-SA"/>
        </w:rPr>
        <w:t> </w:t>
      </w:r>
      <w:r w:rsidRPr="00E94B3A">
        <w:rPr>
          <w:rFonts w:ascii="Times New Roman" w:eastAsia="Times New Roman" w:hAnsi="Times New Roman" w:cs="Times New Roman"/>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b/>
          <w:bCs/>
          <w:i/>
          <w:iCs/>
          <w:sz w:val="28"/>
          <w:szCs w:val="28"/>
          <w:lang w:val="uk-UA" w:eastAsia="ru-RU" w:bidi="ar-SA"/>
        </w:rPr>
        <w:t xml:space="preserve">          Мета профільного навчання</w:t>
      </w:r>
      <w:r w:rsidRPr="00E94B3A">
        <w:rPr>
          <w:rFonts w:ascii="Times New Roman" w:eastAsia="Times New Roman" w:hAnsi="Times New Roman" w:cs="Times New Roman"/>
          <w:sz w:val="28"/>
          <w:szCs w:val="28"/>
          <w:lang w:val="ru-RU" w:eastAsia="ru-RU" w:bidi="ar-SA"/>
        </w:rPr>
        <w:t> </w:t>
      </w:r>
      <w:r w:rsidRPr="00E94B3A">
        <w:rPr>
          <w:rFonts w:ascii="Times New Roman" w:eastAsia="Times New Roman" w:hAnsi="Times New Roman" w:cs="Times New Roman"/>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E94B3A">
        <w:rPr>
          <w:rFonts w:ascii="Times New Roman" w:eastAsia="Times New Roman" w:hAnsi="Times New Roman" w:cs="Times New Roman"/>
          <w:sz w:val="28"/>
          <w:szCs w:val="28"/>
          <w:lang w:val="ru-RU" w:eastAsia="ru-RU" w:bidi="ar-SA"/>
        </w:rPr>
        <w:t> </w:t>
      </w:r>
      <w:r w:rsidRPr="00E94B3A">
        <w:rPr>
          <w:rFonts w:ascii="Times New Roman" w:eastAsia="Times New Roman" w:hAnsi="Times New Roman" w:cs="Times New Roman"/>
          <w:sz w:val="28"/>
          <w:szCs w:val="28"/>
          <w:lang w:val="uk-UA" w:eastAsia="ru-RU" w:bidi="ar-SA"/>
        </w:rPr>
        <w:t xml:space="preserve"> можливостей постійного</w:t>
      </w:r>
      <w:r w:rsidRPr="00E94B3A">
        <w:rPr>
          <w:rFonts w:ascii="Times New Roman" w:eastAsia="Times New Roman" w:hAnsi="Times New Roman" w:cs="Times New Roman"/>
          <w:sz w:val="28"/>
          <w:szCs w:val="28"/>
          <w:lang w:val="ru-RU" w:eastAsia="ru-RU" w:bidi="ar-SA"/>
        </w:rPr>
        <w:t> </w:t>
      </w:r>
      <w:r w:rsidRPr="00E94B3A">
        <w:rPr>
          <w:rFonts w:ascii="Times New Roman" w:eastAsia="Times New Roman" w:hAnsi="Times New Roman" w:cs="Times New Roman"/>
          <w:sz w:val="28"/>
          <w:szCs w:val="28"/>
          <w:lang w:val="uk-UA" w:eastAsia="ru-RU" w:bidi="ar-SA"/>
        </w:rPr>
        <w:t xml:space="preserve"> духовного</w:t>
      </w:r>
      <w:r w:rsidRPr="00E94B3A">
        <w:rPr>
          <w:rFonts w:ascii="Times New Roman" w:eastAsia="Times New Roman" w:hAnsi="Times New Roman" w:cs="Times New Roman"/>
          <w:sz w:val="28"/>
          <w:szCs w:val="28"/>
          <w:lang w:val="ru-RU" w:eastAsia="ru-RU" w:bidi="ar-SA"/>
        </w:rPr>
        <w:t> </w:t>
      </w:r>
      <w:r w:rsidRPr="00E94B3A">
        <w:rPr>
          <w:rFonts w:ascii="Times New Roman" w:eastAsia="Times New Roman" w:hAnsi="Times New Roman" w:cs="Times New Roman"/>
          <w:sz w:val="28"/>
          <w:szCs w:val="28"/>
          <w:lang w:val="uk-UA" w:eastAsia="ru-RU" w:bidi="ar-SA"/>
        </w:rPr>
        <w:t xml:space="preserve"> самовдосконалення особистості, формування інтелектуального та культурного потенціалу як найвищої цінності нації.</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b/>
          <w:bCs/>
          <w:i/>
          <w:iCs/>
          <w:sz w:val="28"/>
          <w:szCs w:val="28"/>
          <w:lang w:val="uk-UA" w:eastAsia="ru-RU" w:bidi="ar-SA"/>
        </w:rPr>
        <w:t>Профільна школа</w:t>
      </w:r>
      <w:r w:rsidRPr="00E94B3A">
        <w:rPr>
          <w:rFonts w:ascii="Times New Roman" w:eastAsia="Times New Roman" w:hAnsi="Times New Roman" w:cs="Times New Roman"/>
          <w:sz w:val="28"/>
          <w:szCs w:val="28"/>
          <w:lang w:val="ru-RU" w:eastAsia="ru-RU" w:bidi="ar-SA"/>
        </w:rPr>
        <w:t> </w:t>
      </w:r>
      <w:r w:rsidRPr="00E94B3A">
        <w:rPr>
          <w:rFonts w:ascii="Times New Roman" w:eastAsia="Times New Roman" w:hAnsi="Times New Roman" w:cs="Times New Roman"/>
          <w:sz w:val="28"/>
          <w:szCs w:val="28"/>
          <w:lang w:val="uk-UA" w:eastAsia="ru-RU" w:bidi="ar-SA"/>
        </w:rPr>
        <w:t>є інституційною формою реалізації цієї мети.</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E94B3A">
        <w:rPr>
          <w:rFonts w:ascii="Times New Roman" w:eastAsia="Times New Roman" w:hAnsi="Times New Roman" w:cs="Times New Roman"/>
          <w:b/>
          <w:bCs/>
          <w:sz w:val="28"/>
          <w:szCs w:val="28"/>
          <w:lang w:val="uk-UA" w:eastAsia="ru-RU" w:bidi="ar-SA"/>
        </w:rPr>
        <w:t xml:space="preserve">         </w:t>
      </w:r>
      <w:r w:rsidRPr="00E94B3A">
        <w:rPr>
          <w:rFonts w:ascii="Times New Roman" w:eastAsia="Times New Roman" w:hAnsi="Times New Roman" w:cs="Times New Roman"/>
          <w:b/>
          <w:bCs/>
          <w:sz w:val="28"/>
          <w:szCs w:val="28"/>
          <w:lang w:val="ru-RU" w:eastAsia="ru-RU" w:bidi="ar-SA"/>
        </w:rPr>
        <w:t xml:space="preserve">Основні завдання </w:t>
      </w:r>
      <w:proofErr w:type="gramStart"/>
      <w:r w:rsidRPr="00E94B3A">
        <w:rPr>
          <w:rFonts w:ascii="Times New Roman" w:eastAsia="Times New Roman" w:hAnsi="Times New Roman" w:cs="Times New Roman"/>
          <w:b/>
          <w:bCs/>
          <w:sz w:val="28"/>
          <w:szCs w:val="28"/>
          <w:lang w:val="ru-RU" w:eastAsia="ru-RU" w:bidi="ar-SA"/>
        </w:rPr>
        <w:t>проф</w:t>
      </w:r>
      <w:proofErr w:type="gramEnd"/>
      <w:r w:rsidRPr="00E94B3A">
        <w:rPr>
          <w:rFonts w:ascii="Times New Roman" w:eastAsia="Times New Roman" w:hAnsi="Times New Roman" w:cs="Times New Roman"/>
          <w:b/>
          <w:bCs/>
          <w:sz w:val="28"/>
          <w:szCs w:val="28"/>
          <w:lang w:val="ru-RU" w:eastAsia="ru-RU" w:bidi="ar-SA"/>
        </w:rPr>
        <w:t>ільного навчання</w:t>
      </w:r>
    </w:p>
    <w:p w:rsidR="003475AD" w:rsidRPr="00E94B3A" w:rsidRDefault="003475AD" w:rsidP="003475AD">
      <w:pPr>
        <w:widowControl/>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E94B3A">
        <w:rPr>
          <w:rFonts w:ascii="Times New Roman" w:eastAsia="Times New Roman" w:hAnsi="Times New Roman" w:cs="Times New Roman"/>
          <w:sz w:val="28"/>
          <w:szCs w:val="28"/>
          <w:lang w:val="ru-RU" w:eastAsia="ru-RU" w:bidi="ar-SA"/>
        </w:rPr>
        <w:t xml:space="preserve">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w:t>
      </w:r>
      <w:proofErr w:type="gramStart"/>
      <w:r w:rsidRPr="00E94B3A">
        <w:rPr>
          <w:rFonts w:ascii="Times New Roman" w:eastAsia="Times New Roman" w:hAnsi="Times New Roman" w:cs="Times New Roman"/>
          <w:sz w:val="28"/>
          <w:szCs w:val="28"/>
          <w:lang w:val="ru-RU" w:eastAsia="ru-RU" w:bidi="ar-SA"/>
        </w:rPr>
        <w:t>п</w:t>
      </w:r>
      <w:proofErr w:type="gramEnd"/>
      <w:r w:rsidRPr="00E94B3A">
        <w:rPr>
          <w:rFonts w:ascii="Times New Roman" w:eastAsia="Times New Roman" w:hAnsi="Times New Roman" w:cs="Times New Roman"/>
          <w:sz w:val="28"/>
          <w:szCs w:val="28"/>
          <w:lang w:val="ru-RU" w:eastAsia="ru-RU" w:bidi="ar-SA"/>
        </w:rPr>
        <w:t>ідготовки;</w:t>
      </w:r>
    </w:p>
    <w:p w:rsidR="003475AD" w:rsidRPr="00E94B3A" w:rsidRDefault="003475AD" w:rsidP="003475AD">
      <w:pPr>
        <w:widowControl/>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E94B3A">
        <w:rPr>
          <w:rFonts w:ascii="Times New Roman" w:eastAsia="Times New Roman" w:hAnsi="Times New Roman" w:cs="Times New Roman"/>
          <w:sz w:val="28"/>
          <w:szCs w:val="28"/>
          <w:lang w:val="ru-RU" w:eastAsia="ru-RU" w:bidi="ar-SA"/>
        </w:rPr>
        <w:t xml:space="preserve">забезпечення наступності </w:t>
      </w:r>
      <w:proofErr w:type="gramStart"/>
      <w:r w:rsidRPr="00E94B3A">
        <w:rPr>
          <w:rFonts w:ascii="Times New Roman" w:eastAsia="Times New Roman" w:hAnsi="Times New Roman" w:cs="Times New Roman"/>
          <w:sz w:val="28"/>
          <w:szCs w:val="28"/>
          <w:lang w:val="ru-RU" w:eastAsia="ru-RU" w:bidi="ar-SA"/>
        </w:rPr>
        <w:t>між</w:t>
      </w:r>
      <w:proofErr w:type="gramEnd"/>
      <w:r w:rsidRPr="00E94B3A">
        <w:rPr>
          <w:rFonts w:ascii="Times New Roman" w:eastAsia="Times New Roman" w:hAnsi="Times New Roman" w:cs="Times New Roman"/>
          <w:sz w:val="28"/>
          <w:szCs w:val="28"/>
          <w:lang w:val="ru-RU" w:eastAsia="ru-RU" w:bidi="ar-SA"/>
        </w:rPr>
        <w:t xml:space="preserve"> загальною середньою та професійною освітою, можливості отримати професію;</w:t>
      </w:r>
    </w:p>
    <w:p w:rsidR="003475AD" w:rsidRPr="00E94B3A" w:rsidRDefault="003475AD" w:rsidP="003475AD">
      <w:pPr>
        <w:widowControl/>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E94B3A">
        <w:rPr>
          <w:rFonts w:ascii="Times New Roman" w:eastAsia="Times New Roman" w:hAnsi="Times New Roman" w:cs="Times New Roman"/>
          <w:sz w:val="28"/>
          <w:szCs w:val="28"/>
          <w:lang w:val="ru-RU" w:eastAsia="ru-RU" w:bidi="ar-SA"/>
        </w:rPr>
        <w:t xml:space="preserve">сприяння професійній орієнтації і самовизначенню старшокласників, </w:t>
      </w:r>
      <w:proofErr w:type="gramStart"/>
      <w:r w:rsidRPr="00E94B3A">
        <w:rPr>
          <w:rFonts w:ascii="Times New Roman" w:eastAsia="Times New Roman" w:hAnsi="Times New Roman" w:cs="Times New Roman"/>
          <w:sz w:val="28"/>
          <w:szCs w:val="28"/>
          <w:lang w:val="ru-RU" w:eastAsia="ru-RU" w:bidi="ar-SA"/>
        </w:rPr>
        <w:t>соц</w:t>
      </w:r>
      <w:proofErr w:type="gramEnd"/>
      <w:r w:rsidRPr="00E94B3A">
        <w:rPr>
          <w:rFonts w:ascii="Times New Roman" w:eastAsia="Times New Roman" w:hAnsi="Times New Roman" w:cs="Times New Roman"/>
          <w:sz w:val="28"/>
          <w:szCs w:val="28"/>
          <w:lang w:val="ru-RU" w:eastAsia="ru-RU" w:bidi="ar-SA"/>
        </w:rPr>
        <w:t>іалізації учнів незалежно від місця проживання, стану здоров’я тощо;</w:t>
      </w:r>
    </w:p>
    <w:p w:rsidR="003475AD" w:rsidRPr="00E94B3A" w:rsidRDefault="003475AD" w:rsidP="003475AD">
      <w:pPr>
        <w:widowControl/>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E94B3A">
        <w:rPr>
          <w:rFonts w:ascii="Times New Roman" w:eastAsia="Times New Roman" w:hAnsi="Times New Roman" w:cs="Times New Roman"/>
          <w:sz w:val="28"/>
          <w:szCs w:val="28"/>
          <w:lang w:val="ru-RU" w:eastAsia="ru-RU" w:bidi="ar-SA"/>
        </w:rPr>
        <w:t xml:space="preserve">здійснення психолого-педагогічної діагностики щодо визначення готовності до прийняття самостійних </w:t>
      </w:r>
      <w:proofErr w:type="gramStart"/>
      <w:r w:rsidRPr="00E94B3A">
        <w:rPr>
          <w:rFonts w:ascii="Times New Roman" w:eastAsia="Times New Roman" w:hAnsi="Times New Roman" w:cs="Times New Roman"/>
          <w:sz w:val="28"/>
          <w:szCs w:val="28"/>
          <w:lang w:val="ru-RU" w:eastAsia="ru-RU" w:bidi="ar-SA"/>
        </w:rPr>
        <w:t>р</w:t>
      </w:r>
      <w:proofErr w:type="gramEnd"/>
      <w:r w:rsidRPr="00E94B3A">
        <w:rPr>
          <w:rFonts w:ascii="Times New Roman" w:eastAsia="Times New Roman" w:hAnsi="Times New Roman" w:cs="Times New Roman"/>
          <w:sz w:val="28"/>
          <w:szCs w:val="28"/>
          <w:lang w:val="ru-RU" w:eastAsia="ru-RU" w:bidi="ar-SA"/>
        </w:rPr>
        <w:t>ішень, пов’язаних з професійним становленням;</w:t>
      </w:r>
    </w:p>
    <w:p w:rsidR="003475AD" w:rsidRPr="00E94B3A" w:rsidRDefault="003475AD" w:rsidP="003475AD">
      <w:pPr>
        <w:widowControl/>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E94B3A">
        <w:rPr>
          <w:rFonts w:ascii="Times New Roman" w:eastAsia="Times New Roman" w:hAnsi="Times New Roman" w:cs="Times New Roman"/>
          <w:sz w:val="28"/>
          <w:szCs w:val="28"/>
          <w:lang w:val="ru-RU" w:eastAsia="ru-RU" w:bidi="ar-SA"/>
        </w:rPr>
        <w:t xml:space="preserve">сприяння у розвитку творчої самостійності, формуванні системи уявлень, ціннісних орієнтацій, </w:t>
      </w:r>
      <w:proofErr w:type="gramStart"/>
      <w:r w:rsidRPr="00E94B3A">
        <w:rPr>
          <w:rFonts w:ascii="Times New Roman" w:eastAsia="Times New Roman" w:hAnsi="Times New Roman" w:cs="Times New Roman"/>
          <w:sz w:val="28"/>
          <w:szCs w:val="28"/>
          <w:lang w:val="ru-RU" w:eastAsia="ru-RU" w:bidi="ar-SA"/>
        </w:rPr>
        <w:t>досл</w:t>
      </w:r>
      <w:proofErr w:type="gramEnd"/>
      <w:r w:rsidRPr="00E94B3A">
        <w:rPr>
          <w:rFonts w:ascii="Times New Roman" w:eastAsia="Times New Roman" w:hAnsi="Times New Roman" w:cs="Times New Roman"/>
          <w:sz w:val="28"/>
          <w:szCs w:val="28"/>
          <w:lang w:val="ru-RU" w:eastAsia="ru-RU" w:bidi="ar-SA"/>
        </w:rPr>
        <w:t>ідницьких умінь і навичок, які забезпечать випускнику школи можливість успішно самореалізуватися;</w:t>
      </w:r>
    </w:p>
    <w:p w:rsidR="003475AD" w:rsidRPr="00E94B3A" w:rsidRDefault="003475AD" w:rsidP="003475AD">
      <w:pPr>
        <w:widowControl/>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ru-RU" w:eastAsia="ru-RU" w:bidi="ar-SA"/>
        </w:rPr>
        <w:t xml:space="preserve">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w:t>
      </w:r>
      <w:proofErr w:type="gramStart"/>
      <w:r w:rsidRPr="00E94B3A">
        <w:rPr>
          <w:rFonts w:ascii="Times New Roman" w:eastAsia="Times New Roman" w:hAnsi="Times New Roman" w:cs="Times New Roman"/>
          <w:sz w:val="28"/>
          <w:szCs w:val="28"/>
          <w:lang w:val="ru-RU" w:eastAsia="ru-RU" w:bidi="ar-SA"/>
        </w:rPr>
        <w:t>св</w:t>
      </w:r>
      <w:proofErr w:type="gramEnd"/>
      <w:r w:rsidRPr="00E94B3A">
        <w:rPr>
          <w:rFonts w:ascii="Times New Roman" w:eastAsia="Times New Roman" w:hAnsi="Times New Roman" w:cs="Times New Roman"/>
          <w:sz w:val="28"/>
          <w:szCs w:val="28"/>
          <w:lang w:val="ru-RU" w:eastAsia="ru-RU" w:bidi="ar-SA"/>
        </w:rPr>
        <w:t>ідомого суспільного виборуру.</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 xml:space="preserve">          Освітня програма школи ІІІ ступеня (профільна середня освіта) розроблена на виконання Закону України «Про освіту», </w:t>
      </w:r>
      <w:r w:rsidR="006A53EF" w:rsidRPr="00E94B3A">
        <w:rPr>
          <w:rFonts w:ascii="Times New Roman" w:eastAsia="Times New Roman" w:hAnsi="Times New Roman" w:cs="Times New Roman"/>
          <w:sz w:val="28"/>
          <w:szCs w:val="28"/>
          <w:lang w:val="uk-UA" w:eastAsia="ru-RU" w:bidi="ar-SA"/>
        </w:rPr>
        <w:t>«Про повну загальну середню освіту»,</w:t>
      </w:r>
      <w:r w:rsidRPr="00E94B3A">
        <w:rPr>
          <w:rFonts w:ascii="Times New Roman" w:eastAsia="Times New Roman" w:hAnsi="Times New Roman" w:cs="Times New Roman"/>
          <w:sz w:val="28"/>
          <w:szCs w:val="28"/>
          <w:lang w:val="uk-UA" w:eastAsia="ru-RU" w:bidi="ar-SA"/>
        </w:rPr>
        <w:t xml:space="preserve"> постанов</w:t>
      </w:r>
      <w:r w:rsidR="004842AE" w:rsidRPr="00E94B3A">
        <w:rPr>
          <w:rFonts w:ascii="Times New Roman" w:eastAsia="Times New Roman" w:hAnsi="Times New Roman" w:cs="Times New Roman"/>
          <w:sz w:val="28"/>
          <w:szCs w:val="28"/>
          <w:lang w:val="uk-UA" w:eastAsia="ru-RU" w:bidi="ar-SA"/>
        </w:rPr>
        <w:t>и</w:t>
      </w:r>
      <w:r w:rsidRPr="00E94B3A">
        <w:rPr>
          <w:rFonts w:ascii="Times New Roman" w:eastAsia="Times New Roman" w:hAnsi="Times New Roman" w:cs="Times New Roman"/>
          <w:sz w:val="28"/>
          <w:szCs w:val="28"/>
          <w:lang w:val="uk-UA" w:eastAsia="ru-RU" w:bidi="ar-SA"/>
        </w:rPr>
        <w:t xml:space="preserve"> Кабінету Міністрів України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ІІ</w:t>
      </w:r>
      <w:r w:rsidR="00D11C24" w:rsidRPr="00E94B3A">
        <w:rPr>
          <w:rFonts w:ascii="Times New Roman" w:eastAsia="Times New Roman" w:hAnsi="Times New Roman" w:cs="Times New Roman"/>
          <w:sz w:val="28"/>
          <w:szCs w:val="28"/>
          <w:lang w:val="uk-UA" w:eastAsia="ru-RU" w:bidi="ar-SA"/>
        </w:rPr>
        <w:t xml:space="preserve">І ступеня, затверджених </w:t>
      </w:r>
      <w:r w:rsidR="00D11C24" w:rsidRPr="00E94B3A">
        <w:rPr>
          <w:rFonts w:ascii="Times New Roman" w:eastAsia="Times New Roman" w:hAnsi="Times New Roman" w:cs="Times New Roman"/>
          <w:sz w:val="28"/>
          <w:szCs w:val="28"/>
          <w:lang w:val="uk-UA" w:eastAsia="ru-RU" w:bidi="ar-SA"/>
        </w:rPr>
        <w:lastRenderedPageBreak/>
        <w:t xml:space="preserve">наказом </w:t>
      </w:r>
      <w:r w:rsidRPr="00E94B3A">
        <w:rPr>
          <w:rFonts w:ascii="Times New Roman" w:eastAsia="Times New Roman" w:hAnsi="Times New Roman" w:cs="Times New Roman"/>
          <w:sz w:val="28"/>
          <w:szCs w:val="28"/>
          <w:lang w:val="uk-UA" w:eastAsia="ru-RU" w:bidi="ar-SA"/>
        </w:rPr>
        <w:t xml:space="preserve"> Міністерства освіти і науки України</w:t>
      </w:r>
      <w:r w:rsidR="004842AE" w:rsidRPr="00E94B3A">
        <w:rPr>
          <w:rFonts w:ascii="Times New Roman" w:eastAsia="Times New Roman" w:hAnsi="Times New Roman" w:cs="Times New Roman"/>
          <w:sz w:val="28"/>
          <w:szCs w:val="28"/>
          <w:lang w:val="uk-UA" w:eastAsia="ru-RU" w:bidi="ar-SA"/>
        </w:rPr>
        <w:t xml:space="preserve"> від 20.04.2018 року №408 </w:t>
      </w:r>
      <w:r w:rsidRPr="00E94B3A">
        <w:rPr>
          <w:rFonts w:ascii="Times New Roman" w:eastAsia="Times New Roman" w:hAnsi="Times New Roman" w:cs="Times New Roman"/>
          <w:sz w:val="28"/>
          <w:szCs w:val="28"/>
          <w:lang w:val="uk-UA" w:eastAsia="ru-RU" w:bidi="ar-SA"/>
        </w:rPr>
        <w:t xml:space="preserve">.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 xml:space="preserve">           Освітня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w:t>
      </w:r>
      <w:r w:rsidR="00D11C24" w:rsidRPr="00E94B3A">
        <w:rPr>
          <w:rFonts w:ascii="Times New Roman" w:eastAsia="Times New Roman" w:hAnsi="Times New Roman" w:cs="Times New Roman"/>
          <w:sz w:val="28"/>
          <w:szCs w:val="28"/>
          <w:lang w:val="uk-UA" w:eastAsia="ru-RU" w:bidi="ar-SA"/>
        </w:rPr>
        <w:t xml:space="preserve"> </w:t>
      </w:r>
      <w:r w:rsidRPr="00E94B3A">
        <w:rPr>
          <w:rFonts w:ascii="Times New Roman" w:eastAsia="Times New Roman" w:hAnsi="Times New Roman" w:cs="Times New Roman"/>
          <w:sz w:val="28"/>
          <w:szCs w:val="28"/>
          <w:lang w:val="uk-UA" w:eastAsia="ru-RU" w:bidi="ar-SA"/>
        </w:rPr>
        <w:t>матеріалу, що передбачає особистісно-компетентнісну організацію навчальної діяльності.</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 xml:space="preserve">             До  очікуваних результатів засвоєння основної освітньої програми належать:</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sym w:font="Symbol" w:char="F0B7"/>
      </w:r>
      <w:r w:rsidRPr="00E94B3A">
        <w:rPr>
          <w:rFonts w:ascii="Times New Roman" w:eastAsia="Times New Roman" w:hAnsi="Times New Roman" w:cs="Times New Roman"/>
          <w:sz w:val="28"/>
          <w:szCs w:val="28"/>
          <w:lang w:val="uk-UA" w:eastAsia="ru-RU" w:bidi="ar-SA"/>
        </w:rPr>
        <w:t xml:space="preserve"> Загальні навчальні вміння, навички і способи діяльності</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sym w:font="Symbol" w:char="F0B7"/>
      </w:r>
      <w:r w:rsidRPr="00E94B3A">
        <w:rPr>
          <w:rFonts w:ascii="Times New Roman" w:eastAsia="Times New Roman" w:hAnsi="Times New Roman" w:cs="Times New Roman"/>
          <w:sz w:val="28"/>
          <w:szCs w:val="28"/>
          <w:lang w:val="uk-UA" w:eastAsia="ru-RU" w:bidi="ar-SA"/>
        </w:rPr>
        <w:t xml:space="preserve"> Пізнавальна діяльність</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sym w:font="Symbol" w:char="F0B7"/>
      </w:r>
      <w:r w:rsidRPr="00E94B3A">
        <w:rPr>
          <w:rFonts w:ascii="Times New Roman" w:eastAsia="Times New Roman" w:hAnsi="Times New Roman" w:cs="Times New Roman"/>
          <w:sz w:val="28"/>
          <w:szCs w:val="28"/>
          <w:lang w:val="uk-UA" w:eastAsia="ru-RU" w:bidi="ar-SA"/>
        </w:rPr>
        <w:t xml:space="preserve"> Інформаційно-комунікативна діяльність</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sym w:font="Symbol" w:char="F0B7"/>
      </w:r>
      <w:r w:rsidRPr="00E94B3A">
        <w:rPr>
          <w:rFonts w:ascii="Times New Roman" w:eastAsia="Times New Roman" w:hAnsi="Times New Roman" w:cs="Times New Roman"/>
          <w:sz w:val="28"/>
          <w:szCs w:val="28"/>
          <w:lang w:val="uk-UA" w:eastAsia="ru-RU" w:bidi="ar-SA"/>
        </w:rPr>
        <w:t xml:space="preserve"> Рефлексивна діяльність.</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 xml:space="preserve">Програму побудовано із врахуванням таких принципів: </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-дитиноцентрованості і природовідповідності;</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-узгодження цілей, змісту і очікуваних результатів навчання;</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-науковості, доступності і практичної спрямованості змісту;</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-наступності і перспективності навчання;</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 xml:space="preserve">-взаємозв’язаного формування ключових і предметних компетентностей; </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 принцип інтегрування навчальних предметів всередині і поза освітніх</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областей;</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 принцип диференційованого підходу до навчання;</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-логічної послідовності і достатності засвоєння учнями предметних компетентностей;</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-можливостей реалізації змісту освіти через предмети або інтегровані курси;</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-творчого використання вчителем програми залежно від умов навчання;</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-адаптації до індивідуальних особливостей, інтелектуальних і фізичних можливостей, потреб та інтересів дітей;</w:t>
      </w:r>
    </w:p>
    <w:p w:rsidR="003475AD" w:rsidRPr="00E94B3A" w:rsidRDefault="003475AD" w:rsidP="003475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E94B3A">
        <w:rPr>
          <w:rFonts w:ascii="Times New Roman" w:eastAsia="Times New Roman" w:hAnsi="Times New Roman" w:cs="Times New Roman"/>
          <w:sz w:val="28"/>
          <w:szCs w:val="28"/>
          <w:lang w:val="uk-UA" w:eastAsia="ru-RU" w:bidi="ar-SA"/>
        </w:rPr>
        <w:t>-принцип взаємозв'язку навчальної та позанавчальної діяльності.</w:t>
      </w:r>
    </w:p>
    <w:p w:rsidR="003475AD" w:rsidRPr="00E94B3A" w:rsidRDefault="003475AD" w:rsidP="003475AD">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b/>
          <w:color w:val="auto"/>
          <w:sz w:val="28"/>
          <w:szCs w:val="28"/>
          <w:lang w:val="uk-UA" w:bidi="ar-SA"/>
        </w:rPr>
        <w:lastRenderedPageBreak/>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3475AD" w:rsidRPr="00E94B3A" w:rsidTr="00214BAC">
        <w:tc>
          <w:tcPr>
            <w:tcW w:w="3826" w:type="dxa"/>
          </w:tcPr>
          <w:p w:rsidR="003475AD" w:rsidRPr="00E94B3A" w:rsidRDefault="006A53EF" w:rsidP="00976283">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w:t>
            </w:r>
            <w:r w:rsidR="00976283" w:rsidRPr="00E94B3A">
              <w:rPr>
                <w:rFonts w:ascii="Times New Roman" w:eastAsia="Times New Roman" w:hAnsi="Times New Roman" w:cs="Times New Roman"/>
                <w:color w:val="auto"/>
                <w:sz w:val="28"/>
                <w:szCs w:val="28"/>
                <w:lang w:val="uk-UA" w:bidi="ar-SA"/>
              </w:rPr>
              <w:t>0</w:t>
            </w:r>
            <w:r w:rsidR="003475AD" w:rsidRPr="00E94B3A">
              <w:rPr>
                <w:rFonts w:ascii="Times New Roman" w:eastAsia="Times New Roman" w:hAnsi="Times New Roman" w:cs="Times New Roman"/>
                <w:color w:val="auto"/>
                <w:sz w:val="28"/>
                <w:szCs w:val="28"/>
                <w:lang w:val="uk-UA" w:bidi="ar-SA"/>
              </w:rPr>
              <w:t xml:space="preserve"> клас</w:t>
            </w:r>
          </w:p>
        </w:tc>
        <w:tc>
          <w:tcPr>
            <w:tcW w:w="3828" w:type="dxa"/>
          </w:tcPr>
          <w:p w:rsidR="003475AD" w:rsidRPr="00E94B3A" w:rsidRDefault="003475AD" w:rsidP="00214BAC">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1330 годин</w:t>
            </w:r>
          </w:p>
        </w:tc>
      </w:tr>
      <w:tr w:rsidR="003475AD" w:rsidRPr="00E94B3A" w:rsidTr="00214BAC">
        <w:tc>
          <w:tcPr>
            <w:tcW w:w="3826" w:type="dxa"/>
          </w:tcPr>
          <w:p w:rsidR="003475AD" w:rsidRPr="00E94B3A" w:rsidRDefault="006A53EF" w:rsidP="00214BAC">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Разом</w:t>
            </w:r>
          </w:p>
        </w:tc>
        <w:tc>
          <w:tcPr>
            <w:tcW w:w="3828" w:type="dxa"/>
          </w:tcPr>
          <w:p w:rsidR="003475AD" w:rsidRPr="00E94B3A" w:rsidRDefault="003475AD" w:rsidP="00214BAC">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1330 годин</w:t>
            </w:r>
          </w:p>
        </w:tc>
      </w:tr>
      <w:tr w:rsidR="003475AD" w:rsidRPr="00E94B3A" w:rsidTr="00214BAC">
        <w:tc>
          <w:tcPr>
            <w:tcW w:w="3826" w:type="dxa"/>
          </w:tcPr>
          <w:p w:rsidR="003475AD" w:rsidRPr="00E94B3A" w:rsidRDefault="003475AD" w:rsidP="00214BAC">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p>
        </w:tc>
        <w:tc>
          <w:tcPr>
            <w:tcW w:w="3828" w:type="dxa"/>
          </w:tcPr>
          <w:p w:rsidR="003475AD" w:rsidRPr="00E94B3A" w:rsidRDefault="003475AD" w:rsidP="00214BAC">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p>
        </w:tc>
      </w:tr>
    </w:tbl>
    <w:p w:rsidR="009E1DD4" w:rsidRPr="00E94B3A" w:rsidRDefault="003475AD" w:rsidP="003475AD">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Детальний розподіл навчального навантаження на тиждень окреслено в навчальних планах </w:t>
      </w:r>
      <w:r w:rsidR="00976283" w:rsidRPr="00E94B3A">
        <w:rPr>
          <w:rFonts w:ascii="Times New Roman" w:eastAsia="Times New Roman" w:hAnsi="Times New Roman" w:cs="Times New Roman"/>
          <w:color w:val="auto"/>
          <w:sz w:val="28"/>
          <w:szCs w:val="28"/>
          <w:lang w:val="uk-UA" w:bidi="ar-SA"/>
        </w:rPr>
        <w:t xml:space="preserve">старшої </w:t>
      </w:r>
      <w:r w:rsidRPr="00E94B3A">
        <w:rPr>
          <w:rFonts w:ascii="Times New Roman" w:eastAsia="Times New Roman" w:hAnsi="Times New Roman" w:cs="Times New Roman"/>
          <w:color w:val="auto"/>
          <w:sz w:val="28"/>
          <w:szCs w:val="28"/>
          <w:lang w:val="uk-UA" w:bidi="ar-SA"/>
        </w:rPr>
        <w:t xml:space="preserve">школи, що  складені на основі  Типових освітніх програм закладів загальної середньої освіти ІІІ </w:t>
      </w:r>
      <w:r w:rsidR="00D11C24" w:rsidRPr="00E94B3A">
        <w:rPr>
          <w:rFonts w:ascii="Times New Roman" w:eastAsia="Times New Roman" w:hAnsi="Times New Roman" w:cs="Times New Roman"/>
          <w:color w:val="auto"/>
          <w:sz w:val="28"/>
          <w:szCs w:val="28"/>
          <w:lang w:val="uk-UA" w:bidi="ar-SA"/>
        </w:rPr>
        <w:t>ступеня,  затверджених  наказом</w:t>
      </w:r>
      <w:r w:rsidRPr="00E94B3A">
        <w:rPr>
          <w:rFonts w:ascii="Times New Roman" w:eastAsia="Times New Roman" w:hAnsi="Times New Roman" w:cs="Times New Roman"/>
          <w:color w:val="auto"/>
          <w:sz w:val="28"/>
          <w:szCs w:val="28"/>
          <w:lang w:val="uk-UA" w:bidi="ar-SA"/>
        </w:rPr>
        <w:t xml:space="preserve"> Міністерства освіти і науки  Укр</w:t>
      </w:r>
      <w:r w:rsidR="00D11C24" w:rsidRPr="00E94B3A">
        <w:rPr>
          <w:rFonts w:ascii="Times New Roman" w:eastAsia="Times New Roman" w:hAnsi="Times New Roman" w:cs="Times New Roman"/>
          <w:color w:val="auto"/>
          <w:sz w:val="28"/>
          <w:szCs w:val="28"/>
          <w:lang w:val="uk-UA" w:bidi="ar-SA"/>
        </w:rPr>
        <w:t xml:space="preserve">аїни від 20.04.2018 року </w:t>
      </w:r>
      <w:r w:rsidRPr="00E94B3A">
        <w:rPr>
          <w:rFonts w:ascii="Times New Roman" w:eastAsia="Times New Roman" w:hAnsi="Times New Roman" w:cs="Times New Roman"/>
          <w:color w:val="auto"/>
          <w:sz w:val="28"/>
          <w:szCs w:val="28"/>
          <w:lang w:val="uk-UA" w:bidi="ar-SA"/>
        </w:rPr>
        <w:t xml:space="preserve"> №408 «Про затвердження типової освітньої програми закладів загальної середньої освіти ІІІ ступеня»,   в рамках навчальних планів (таблиці 1-3 </w:t>
      </w:r>
      <w:r w:rsidR="00D11C24" w:rsidRPr="00E94B3A">
        <w:rPr>
          <w:rFonts w:ascii="Times New Roman" w:eastAsia="Times New Roman" w:hAnsi="Times New Roman" w:cs="Times New Roman"/>
          <w:color w:val="auto"/>
          <w:sz w:val="28"/>
          <w:szCs w:val="28"/>
          <w:lang w:val="uk-UA" w:bidi="ar-SA"/>
        </w:rPr>
        <w:t>відповідно наказу</w:t>
      </w:r>
      <w:r w:rsidRPr="00E94B3A">
        <w:rPr>
          <w:rFonts w:ascii="Times New Roman" w:eastAsia="Times New Roman" w:hAnsi="Times New Roman" w:cs="Times New Roman"/>
          <w:color w:val="auto"/>
          <w:sz w:val="28"/>
          <w:szCs w:val="28"/>
          <w:lang w:val="uk-UA" w:bidi="ar-SA"/>
        </w:rPr>
        <w:t xml:space="preserve">).  </w:t>
      </w:r>
      <w:r w:rsidR="006A53EF" w:rsidRPr="00E94B3A">
        <w:rPr>
          <w:rFonts w:ascii="Times New Roman" w:eastAsia="Times New Roman" w:hAnsi="Times New Roman" w:cs="Times New Roman"/>
          <w:color w:val="auto"/>
          <w:sz w:val="28"/>
          <w:szCs w:val="28"/>
          <w:lang w:val="uk-UA" w:bidi="ar-SA"/>
        </w:rPr>
        <w:t xml:space="preserve">  У 202</w:t>
      </w:r>
      <w:r w:rsidR="00155AD5" w:rsidRPr="00E94B3A">
        <w:rPr>
          <w:rFonts w:ascii="Times New Roman" w:eastAsia="Times New Roman" w:hAnsi="Times New Roman" w:cs="Times New Roman"/>
          <w:color w:val="auto"/>
          <w:sz w:val="28"/>
          <w:szCs w:val="28"/>
          <w:lang w:val="uk-UA" w:bidi="ar-SA"/>
        </w:rPr>
        <w:t>1-</w:t>
      </w:r>
      <w:r w:rsidR="006A53EF" w:rsidRPr="00E94B3A">
        <w:rPr>
          <w:rFonts w:ascii="Times New Roman" w:eastAsia="Times New Roman" w:hAnsi="Times New Roman" w:cs="Times New Roman"/>
          <w:color w:val="auto"/>
          <w:sz w:val="28"/>
          <w:szCs w:val="28"/>
          <w:lang w:val="uk-UA" w:bidi="ar-SA"/>
        </w:rPr>
        <w:t>202</w:t>
      </w:r>
      <w:r w:rsidR="00976283" w:rsidRPr="00E94B3A">
        <w:rPr>
          <w:rFonts w:ascii="Times New Roman" w:eastAsia="Times New Roman" w:hAnsi="Times New Roman" w:cs="Times New Roman"/>
          <w:color w:val="auto"/>
          <w:sz w:val="28"/>
          <w:szCs w:val="28"/>
          <w:lang w:val="uk-UA" w:bidi="ar-SA"/>
        </w:rPr>
        <w:t>2</w:t>
      </w:r>
      <w:r w:rsidRPr="00E94B3A">
        <w:rPr>
          <w:rFonts w:ascii="Times New Roman" w:eastAsia="Times New Roman" w:hAnsi="Times New Roman" w:cs="Times New Roman"/>
          <w:color w:val="auto"/>
          <w:sz w:val="28"/>
          <w:szCs w:val="28"/>
          <w:lang w:val="uk-UA" w:bidi="ar-SA"/>
        </w:rPr>
        <w:t xml:space="preserve"> навча</w:t>
      </w:r>
      <w:r w:rsidR="006A53EF" w:rsidRPr="00E94B3A">
        <w:rPr>
          <w:rFonts w:ascii="Times New Roman" w:eastAsia="Times New Roman" w:hAnsi="Times New Roman" w:cs="Times New Roman"/>
          <w:color w:val="auto"/>
          <w:sz w:val="28"/>
          <w:szCs w:val="28"/>
          <w:lang w:val="uk-UA" w:bidi="ar-SA"/>
        </w:rPr>
        <w:t>льному році у школі сформовано профіль</w:t>
      </w:r>
      <w:r w:rsidR="00D11C24" w:rsidRPr="00E94B3A">
        <w:rPr>
          <w:rFonts w:ascii="Times New Roman" w:eastAsia="Times New Roman" w:hAnsi="Times New Roman" w:cs="Times New Roman"/>
          <w:color w:val="auto"/>
          <w:sz w:val="28"/>
          <w:szCs w:val="28"/>
          <w:lang w:val="uk-UA" w:bidi="ar-SA"/>
        </w:rPr>
        <w:t>:</w:t>
      </w:r>
      <w:r w:rsidRPr="00E94B3A">
        <w:rPr>
          <w:rFonts w:ascii="Times New Roman" w:eastAsia="Times New Roman" w:hAnsi="Times New Roman" w:cs="Times New Roman"/>
          <w:color w:val="auto"/>
          <w:sz w:val="28"/>
          <w:szCs w:val="28"/>
          <w:lang w:val="uk-UA" w:bidi="ar-SA"/>
        </w:rPr>
        <w:t xml:space="preserve"> суспільно-гуманітарного </w:t>
      </w:r>
      <w:r w:rsidR="006A53EF" w:rsidRPr="00E94B3A">
        <w:rPr>
          <w:rFonts w:ascii="Times New Roman" w:eastAsia="Times New Roman" w:hAnsi="Times New Roman" w:cs="Times New Roman"/>
          <w:color w:val="auto"/>
          <w:sz w:val="28"/>
          <w:szCs w:val="28"/>
          <w:lang w:val="uk-UA" w:bidi="ar-SA"/>
        </w:rPr>
        <w:t xml:space="preserve">циклу </w:t>
      </w:r>
      <w:r w:rsidR="00976283" w:rsidRPr="00E94B3A">
        <w:rPr>
          <w:rFonts w:ascii="Times New Roman" w:eastAsia="Times New Roman" w:hAnsi="Times New Roman" w:cs="Times New Roman"/>
          <w:color w:val="auto"/>
          <w:sz w:val="28"/>
          <w:szCs w:val="28"/>
          <w:lang w:val="uk-UA" w:bidi="ar-SA"/>
        </w:rPr>
        <w:t>–</w:t>
      </w:r>
      <w:r w:rsidR="006A53EF" w:rsidRPr="00E94B3A">
        <w:rPr>
          <w:rFonts w:ascii="Times New Roman" w:eastAsia="Times New Roman" w:hAnsi="Times New Roman" w:cs="Times New Roman"/>
          <w:color w:val="auto"/>
          <w:sz w:val="28"/>
          <w:szCs w:val="28"/>
          <w:lang w:val="uk-UA" w:bidi="ar-SA"/>
        </w:rPr>
        <w:t xml:space="preserve"> 1</w:t>
      </w:r>
      <w:r w:rsidR="00976283" w:rsidRPr="00E94B3A">
        <w:rPr>
          <w:rFonts w:ascii="Times New Roman" w:eastAsia="Times New Roman" w:hAnsi="Times New Roman" w:cs="Times New Roman"/>
          <w:color w:val="auto"/>
          <w:sz w:val="28"/>
          <w:szCs w:val="28"/>
          <w:lang w:val="uk-UA" w:bidi="ar-SA"/>
        </w:rPr>
        <w:t xml:space="preserve">0 </w:t>
      </w:r>
      <w:r w:rsidR="00D11C24" w:rsidRPr="00E94B3A">
        <w:rPr>
          <w:rFonts w:ascii="Times New Roman" w:eastAsia="Times New Roman" w:hAnsi="Times New Roman" w:cs="Times New Roman"/>
          <w:color w:val="auto"/>
          <w:sz w:val="28"/>
          <w:szCs w:val="28"/>
          <w:lang w:val="uk-UA" w:bidi="ar-SA"/>
        </w:rPr>
        <w:t>клас (українська філологія);</w:t>
      </w:r>
      <w:r w:rsidRPr="00E94B3A">
        <w:rPr>
          <w:rFonts w:ascii="Times New Roman" w:eastAsia="Times New Roman" w:hAnsi="Times New Roman" w:cs="Times New Roman"/>
          <w:color w:val="auto"/>
          <w:sz w:val="28"/>
          <w:szCs w:val="28"/>
          <w:lang w:val="uk-UA" w:bidi="ar-SA"/>
        </w:rPr>
        <w:t xml:space="preserve"> з врахуванням побажань учнів, батьків, матеріально-технічної бази, навчально-методичного  та кадрового забезпечення та з метою якісної реалізації профілю.</w:t>
      </w:r>
    </w:p>
    <w:p w:rsidR="009E1DD4" w:rsidRPr="00E94B3A" w:rsidRDefault="009E1DD4" w:rsidP="009E1DD4">
      <w:pPr>
        <w:widowControl/>
        <w:jc w:val="center"/>
        <w:rPr>
          <w:rFonts w:ascii="Times New Roman" w:eastAsia="Times New Roman" w:hAnsi="Times New Roman" w:cs="Times New Roman"/>
          <w:b/>
          <w:color w:val="auto"/>
          <w:sz w:val="28"/>
          <w:szCs w:val="28"/>
          <w:lang w:val="ru-RU" w:eastAsia="ru-RU" w:bidi="ar-SA"/>
        </w:rPr>
      </w:pPr>
      <w:r w:rsidRPr="00E94B3A">
        <w:rPr>
          <w:rFonts w:ascii="Times New Roman" w:eastAsia="Times New Roman" w:hAnsi="Times New Roman" w:cs="Times New Roman"/>
          <w:b/>
          <w:color w:val="auto"/>
          <w:sz w:val="28"/>
          <w:szCs w:val="28"/>
          <w:lang w:val="ru-RU" w:eastAsia="ru-RU" w:bidi="ar-SA"/>
        </w:rPr>
        <w:t>Робочий  навчальний  план для</w:t>
      </w:r>
      <w:r w:rsidR="00674526" w:rsidRPr="00E94B3A">
        <w:rPr>
          <w:rFonts w:ascii="Times New Roman" w:eastAsia="Times New Roman" w:hAnsi="Times New Roman" w:cs="Times New Roman"/>
          <w:b/>
          <w:color w:val="auto"/>
          <w:sz w:val="28"/>
          <w:szCs w:val="28"/>
          <w:lang w:val="ru-RU" w:eastAsia="ru-RU" w:bidi="ar-SA"/>
        </w:rPr>
        <w:t xml:space="preserve"> 1</w:t>
      </w:r>
      <w:r w:rsidR="00073B01" w:rsidRPr="00E94B3A">
        <w:rPr>
          <w:rFonts w:ascii="Times New Roman" w:eastAsia="Times New Roman" w:hAnsi="Times New Roman" w:cs="Times New Roman"/>
          <w:b/>
          <w:color w:val="auto"/>
          <w:sz w:val="28"/>
          <w:szCs w:val="28"/>
          <w:lang w:val="ru-RU" w:eastAsia="ru-RU" w:bidi="ar-SA"/>
        </w:rPr>
        <w:t>0</w:t>
      </w:r>
      <w:r w:rsidR="00674526" w:rsidRPr="00E94B3A">
        <w:rPr>
          <w:rFonts w:ascii="Times New Roman" w:eastAsia="Times New Roman" w:hAnsi="Times New Roman" w:cs="Times New Roman"/>
          <w:b/>
          <w:color w:val="auto"/>
          <w:sz w:val="28"/>
          <w:szCs w:val="28"/>
          <w:lang w:val="ru-RU" w:eastAsia="ru-RU" w:bidi="ar-SA"/>
        </w:rPr>
        <w:t xml:space="preserve"> класу</w:t>
      </w:r>
    </w:p>
    <w:p w:rsidR="009E1DD4" w:rsidRPr="00E94B3A" w:rsidRDefault="0025485C" w:rsidP="009E1DD4">
      <w:pPr>
        <w:widowControl/>
        <w:jc w:val="center"/>
        <w:rPr>
          <w:rFonts w:ascii="Times New Roman" w:eastAsia="Times New Roman" w:hAnsi="Times New Roman" w:cs="Times New Roman"/>
          <w:b/>
          <w:color w:val="auto"/>
          <w:sz w:val="28"/>
          <w:szCs w:val="28"/>
          <w:lang w:val="ru-RU" w:eastAsia="ru-RU" w:bidi="ar-SA"/>
        </w:rPr>
      </w:pPr>
      <w:r w:rsidRPr="00E94B3A">
        <w:rPr>
          <w:rFonts w:ascii="Times New Roman" w:eastAsia="Times New Roman" w:hAnsi="Times New Roman" w:cs="Times New Roman"/>
          <w:b/>
          <w:color w:val="auto"/>
          <w:sz w:val="28"/>
          <w:szCs w:val="28"/>
          <w:lang w:val="ru-RU" w:eastAsia="ru-RU" w:bidi="ar-SA"/>
        </w:rPr>
        <w:t xml:space="preserve">старшої </w:t>
      </w:r>
      <w:r w:rsidR="009E1DD4" w:rsidRPr="00E94B3A">
        <w:rPr>
          <w:rFonts w:ascii="Times New Roman" w:eastAsia="Times New Roman" w:hAnsi="Times New Roman" w:cs="Times New Roman"/>
          <w:b/>
          <w:color w:val="auto"/>
          <w:sz w:val="28"/>
          <w:szCs w:val="28"/>
          <w:lang w:val="ru-RU" w:eastAsia="ru-RU" w:bidi="ar-SA"/>
        </w:rPr>
        <w:t xml:space="preserve">школи  </w:t>
      </w:r>
    </w:p>
    <w:p w:rsidR="00D11C24" w:rsidRPr="00E94B3A" w:rsidRDefault="00674526" w:rsidP="00F63B41">
      <w:pPr>
        <w:widowControl/>
        <w:jc w:val="center"/>
        <w:rPr>
          <w:rFonts w:ascii="Times New Roman" w:eastAsia="Times New Roman" w:hAnsi="Times New Roman" w:cs="Times New Roman"/>
          <w:b/>
          <w:color w:val="auto"/>
          <w:sz w:val="28"/>
          <w:szCs w:val="28"/>
          <w:lang w:val="ru-RU" w:eastAsia="ru-RU" w:bidi="ar-SA"/>
        </w:rPr>
      </w:pPr>
      <w:r w:rsidRPr="00E94B3A">
        <w:rPr>
          <w:rFonts w:ascii="Times New Roman" w:eastAsia="Times New Roman" w:hAnsi="Times New Roman" w:cs="Times New Roman"/>
          <w:b/>
          <w:color w:val="auto"/>
          <w:sz w:val="28"/>
          <w:szCs w:val="28"/>
          <w:lang w:val="ru-RU" w:eastAsia="ru-RU" w:bidi="ar-SA"/>
        </w:rPr>
        <w:t>на  202</w:t>
      </w:r>
      <w:r w:rsidR="00073B01" w:rsidRPr="00E94B3A">
        <w:rPr>
          <w:rFonts w:ascii="Times New Roman" w:eastAsia="Times New Roman" w:hAnsi="Times New Roman" w:cs="Times New Roman"/>
          <w:b/>
          <w:color w:val="auto"/>
          <w:sz w:val="28"/>
          <w:szCs w:val="28"/>
          <w:lang w:val="ru-RU" w:eastAsia="ru-RU" w:bidi="ar-SA"/>
        </w:rPr>
        <w:t>1</w:t>
      </w:r>
      <w:r w:rsidR="009013BA">
        <w:rPr>
          <w:rFonts w:ascii="Times New Roman" w:eastAsia="Times New Roman" w:hAnsi="Times New Roman" w:cs="Times New Roman"/>
          <w:b/>
          <w:color w:val="auto"/>
          <w:sz w:val="28"/>
          <w:szCs w:val="28"/>
          <w:lang w:val="ru-RU" w:eastAsia="ru-RU" w:bidi="ar-SA"/>
        </w:rPr>
        <w:t>/</w:t>
      </w:r>
      <w:r w:rsidRPr="00E94B3A">
        <w:rPr>
          <w:rFonts w:ascii="Times New Roman" w:eastAsia="Times New Roman" w:hAnsi="Times New Roman" w:cs="Times New Roman"/>
          <w:b/>
          <w:color w:val="auto"/>
          <w:sz w:val="28"/>
          <w:szCs w:val="28"/>
          <w:lang w:val="ru-RU" w:eastAsia="ru-RU" w:bidi="ar-SA"/>
        </w:rPr>
        <w:t>202</w:t>
      </w:r>
      <w:r w:rsidR="00073B01" w:rsidRPr="00E94B3A">
        <w:rPr>
          <w:rFonts w:ascii="Times New Roman" w:eastAsia="Times New Roman" w:hAnsi="Times New Roman" w:cs="Times New Roman"/>
          <w:b/>
          <w:color w:val="auto"/>
          <w:sz w:val="28"/>
          <w:szCs w:val="28"/>
          <w:lang w:val="ru-RU" w:eastAsia="ru-RU" w:bidi="ar-SA"/>
        </w:rPr>
        <w:t>2</w:t>
      </w:r>
      <w:r w:rsidR="009E1DD4" w:rsidRPr="00E94B3A">
        <w:rPr>
          <w:rFonts w:ascii="Times New Roman" w:eastAsia="Times New Roman" w:hAnsi="Times New Roman" w:cs="Times New Roman"/>
          <w:b/>
          <w:color w:val="auto"/>
          <w:sz w:val="28"/>
          <w:szCs w:val="28"/>
          <w:lang w:val="ru-RU" w:eastAsia="ru-RU" w:bidi="ar-SA"/>
        </w:rPr>
        <w:t xml:space="preserve">  навчальний  </w:t>
      </w:r>
      <w:proofErr w:type="gramStart"/>
      <w:r w:rsidR="009E1DD4" w:rsidRPr="00E94B3A">
        <w:rPr>
          <w:rFonts w:ascii="Times New Roman" w:eastAsia="Times New Roman" w:hAnsi="Times New Roman" w:cs="Times New Roman"/>
          <w:b/>
          <w:color w:val="auto"/>
          <w:sz w:val="28"/>
          <w:szCs w:val="28"/>
          <w:lang w:val="ru-RU" w:eastAsia="ru-RU" w:bidi="ar-SA"/>
        </w:rPr>
        <w:t>р</w:t>
      </w:r>
      <w:proofErr w:type="gramEnd"/>
      <w:r w:rsidR="009E1DD4" w:rsidRPr="00E94B3A">
        <w:rPr>
          <w:rFonts w:ascii="Times New Roman" w:eastAsia="Times New Roman" w:hAnsi="Times New Roman" w:cs="Times New Roman"/>
          <w:b/>
          <w:color w:val="auto"/>
          <w:sz w:val="28"/>
          <w:szCs w:val="28"/>
          <w:lang w:val="ru-RU" w:eastAsia="ru-RU" w:bidi="ar-SA"/>
        </w:rPr>
        <w:t xml:space="preserve">ік </w:t>
      </w:r>
    </w:p>
    <w:tbl>
      <w:tblPr>
        <w:tblW w:w="9924" w:type="dxa"/>
        <w:tblInd w:w="-386" w:type="dxa"/>
        <w:tblLayout w:type="fixed"/>
        <w:tblCellMar>
          <w:left w:w="40" w:type="dxa"/>
          <w:right w:w="40" w:type="dxa"/>
        </w:tblCellMar>
        <w:tblLook w:val="0000" w:firstRow="0" w:lastRow="0" w:firstColumn="0" w:lastColumn="0" w:noHBand="0" w:noVBand="0"/>
      </w:tblPr>
      <w:tblGrid>
        <w:gridCol w:w="6233"/>
        <w:gridCol w:w="1848"/>
        <w:gridCol w:w="1843"/>
      </w:tblGrid>
      <w:tr w:rsidR="009E1DD4" w:rsidRPr="00E94B3A" w:rsidTr="009E1DD4">
        <w:trPr>
          <w:trHeight w:val="218"/>
        </w:trPr>
        <w:tc>
          <w:tcPr>
            <w:tcW w:w="6233" w:type="dxa"/>
            <w:vMerge w:val="restart"/>
            <w:tcBorders>
              <w:top w:val="single" w:sz="6" w:space="0" w:color="auto"/>
              <w:left w:val="single" w:sz="6" w:space="0" w:color="auto"/>
              <w:right w:val="single" w:sz="6" w:space="0" w:color="auto"/>
            </w:tcBorders>
            <w:shd w:val="clear" w:color="auto" w:fill="FFFFFF"/>
          </w:tcPr>
          <w:p w:rsidR="009E1DD4" w:rsidRPr="00E94B3A" w:rsidRDefault="009E1DD4" w:rsidP="00F63B41">
            <w:pPr>
              <w:jc w:val="center"/>
              <w:rPr>
                <w:rFonts w:ascii="Times New Roman" w:hAnsi="Times New Roman" w:cs="Times New Roman"/>
                <w:b/>
                <w:sz w:val="28"/>
                <w:szCs w:val="28"/>
              </w:rPr>
            </w:pPr>
            <w:r w:rsidRPr="00E94B3A">
              <w:rPr>
                <w:rFonts w:ascii="Times New Roman" w:hAnsi="Times New Roman" w:cs="Times New Roman"/>
                <w:b/>
                <w:sz w:val="28"/>
                <w:szCs w:val="28"/>
              </w:rPr>
              <w:t>Навчальні предмети</w:t>
            </w:r>
          </w:p>
        </w:tc>
        <w:tc>
          <w:tcPr>
            <w:tcW w:w="3691" w:type="dxa"/>
            <w:gridSpan w:val="2"/>
            <w:tcBorders>
              <w:top w:val="single" w:sz="6" w:space="0" w:color="auto"/>
              <w:left w:val="single" w:sz="6" w:space="0" w:color="auto"/>
              <w:bottom w:val="single" w:sz="6" w:space="0" w:color="auto"/>
              <w:right w:val="single" w:sz="6" w:space="0" w:color="auto"/>
            </w:tcBorders>
            <w:shd w:val="clear" w:color="auto" w:fill="FFFFFF"/>
          </w:tcPr>
          <w:p w:rsidR="009E1DD4" w:rsidRPr="00E94B3A" w:rsidRDefault="009E1DD4" w:rsidP="00F63B41">
            <w:pPr>
              <w:jc w:val="center"/>
              <w:rPr>
                <w:rFonts w:ascii="Times New Roman" w:hAnsi="Times New Roman" w:cs="Times New Roman"/>
                <w:b/>
                <w:sz w:val="28"/>
                <w:szCs w:val="28"/>
              </w:rPr>
            </w:pPr>
            <w:r w:rsidRPr="00E94B3A">
              <w:rPr>
                <w:rFonts w:ascii="Times New Roman" w:hAnsi="Times New Roman" w:cs="Times New Roman"/>
                <w:b/>
                <w:sz w:val="28"/>
                <w:szCs w:val="28"/>
              </w:rPr>
              <w:t>Кількість годин на тиждень</w:t>
            </w:r>
          </w:p>
        </w:tc>
      </w:tr>
      <w:tr w:rsidR="006A53EF" w:rsidRPr="00E94B3A" w:rsidTr="006A53EF">
        <w:trPr>
          <w:trHeight w:hRule="exact" w:val="401"/>
        </w:trPr>
        <w:tc>
          <w:tcPr>
            <w:tcW w:w="6233" w:type="dxa"/>
            <w:vMerge/>
            <w:tcBorders>
              <w:left w:val="single" w:sz="6" w:space="0" w:color="auto"/>
              <w:bottom w:val="single" w:sz="6" w:space="0" w:color="auto"/>
              <w:right w:val="single" w:sz="6" w:space="0" w:color="auto"/>
            </w:tcBorders>
            <w:shd w:val="clear" w:color="auto" w:fill="FFFFFF"/>
          </w:tcPr>
          <w:p w:rsidR="006A53EF" w:rsidRPr="00E94B3A" w:rsidRDefault="006A53EF" w:rsidP="00F63B41">
            <w:pPr>
              <w:jc w:val="center"/>
              <w:rPr>
                <w:rFonts w:ascii="Times New Roman" w:hAnsi="Times New Roman" w:cs="Times New Roman"/>
                <w:b/>
                <w:sz w:val="28"/>
                <w:szCs w:val="28"/>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073B01">
            <w:pPr>
              <w:jc w:val="center"/>
              <w:rPr>
                <w:rFonts w:ascii="Times New Roman" w:hAnsi="Times New Roman" w:cs="Times New Roman"/>
                <w:b/>
                <w:sz w:val="28"/>
                <w:szCs w:val="28"/>
                <w:lang w:val="uk-UA"/>
              </w:rPr>
            </w:pPr>
            <w:r w:rsidRPr="00E94B3A">
              <w:rPr>
                <w:rFonts w:ascii="Times New Roman" w:hAnsi="Times New Roman" w:cs="Times New Roman"/>
                <w:b/>
                <w:sz w:val="28"/>
                <w:szCs w:val="28"/>
                <w:lang w:val="uk-UA"/>
              </w:rPr>
              <w:t>1</w:t>
            </w:r>
            <w:r w:rsidR="00073B01" w:rsidRPr="00E94B3A">
              <w:rPr>
                <w:rFonts w:ascii="Times New Roman" w:hAnsi="Times New Roman" w:cs="Times New Roman"/>
                <w:b/>
                <w:sz w:val="28"/>
                <w:szCs w:val="28"/>
                <w:lang w:val="uk-UA"/>
              </w:rPr>
              <w:t>0</w:t>
            </w:r>
            <w:r w:rsidRPr="00E94B3A">
              <w:rPr>
                <w:rFonts w:ascii="Times New Roman" w:hAnsi="Times New Roman" w:cs="Times New Roman"/>
                <w:b/>
                <w:sz w:val="28"/>
                <w:szCs w:val="28"/>
                <w:lang w:val="uk-UA"/>
              </w:rPr>
              <w:t>клас</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74526" w:rsidP="00F63B41">
            <w:pPr>
              <w:jc w:val="center"/>
              <w:rPr>
                <w:rFonts w:ascii="Times New Roman" w:hAnsi="Times New Roman" w:cs="Times New Roman"/>
                <w:b/>
                <w:sz w:val="28"/>
                <w:szCs w:val="28"/>
                <w:lang w:val="uk-UA"/>
              </w:rPr>
            </w:pPr>
            <w:r w:rsidRPr="00E94B3A">
              <w:rPr>
                <w:rFonts w:ascii="Times New Roman" w:hAnsi="Times New Roman" w:cs="Times New Roman"/>
                <w:b/>
                <w:sz w:val="28"/>
                <w:szCs w:val="28"/>
                <w:lang w:val="uk-UA"/>
              </w:rPr>
              <w:t>разом</w:t>
            </w:r>
          </w:p>
        </w:tc>
      </w:tr>
      <w:tr w:rsidR="006A53EF" w:rsidRPr="00E94B3A" w:rsidTr="006A53EF">
        <w:trPr>
          <w:trHeight w:hRule="exact" w:val="432"/>
        </w:trPr>
        <w:tc>
          <w:tcPr>
            <w:tcW w:w="623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F63B41">
            <w:pPr>
              <w:jc w:val="center"/>
              <w:rPr>
                <w:rFonts w:ascii="Times New Roman" w:hAnsi="Times New Roman" w:cs="Times New Roman"/>
                <w:b/>
                <w:sz w:val="28"/>
                <w:szCs w:val="28"/>
              </w:rPr>
            </w:pPr>
            <w:r w:rsidRPr="00E94B3A">
              <w:rPr>
                <w:rFonts w:ascii="Times New Roman" w:hAnsi="Times New Roman" w:cs="Times New Roman"/>
                <w:b/>
                <w:sz w:val="28"/>
                <w:szCs w:val="28"/>
              </w:rPr>
              <w:t>Базові предмети</w:t>
            </w: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6A53EF" w:rsidP="00155AD5">
            <w:pPr>
              <w:jc w:val="center"/>
              <w:rPr>
                <w:rFonts w:ascii="Times New Roman" w:hAnsi="Times New Roman" w:cs="Times New Roman"/>
                <w:b/>
                <w:sz w:val="28"/>
                <w:szCs w:val="28"/>
                <w:lang w:val="uk-UA"/>
              </w:rPr>
            </w:pPr>
            <w:r w:rsidRPr="00E94B3A">
              <w:rPr>
                <w:rFonts w:ascii="Times New Roman" w:hAnsi="Times New Roman" w:cs="Times New Roman"/>
                <w:b/>
                <w:sz w:val="28"/>
                <w:szCs w:val="28"/>
                <w:lang w:val="uk-UA"/>
              </w:rPr>
              <w:t>2</w:t>
            </w:r>
            <w:r w:rsidR="00155AD5" w:rsidRPr="00E94B3A">
              <w:rPr>
                <w:rFonts w:ascii="Times New Roman" w:hAnsi="Times New Roman" w:cs="Times New Roman"/>
                <w:b/>
                <w:sz w:val="28"/>
                <w:szCs w:val="28"/>
                <w:lang w:val="uk-UA"/>
              </w:rPr>
              <w:t>7</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155AD5">
            <w:pPr>
              <w:jc w:val="center"/>
              <w:rPr>
                <w:rFonts w:ascii="Times New Roman" w:hAnsi="Times New Roman" w:cs="Times New Roman"/>
                <w:b/>
                <w:sz w:val="28"/>
                <w:szCs w:val="28"/>
                <w:lang w:val="uk-UA"/>
              </w:rPr>
            </w:pPr>
            <w:r w:rsidRPr="00E94B3A">
              <w:rPr>
                <w:rFonts w:ascii="Times New Roman" w:hAnsi="Times New Roman" w:cs="Times New Roman"/>
                <w:b/>
                <w:sz w:val="28"/>
                <w:szCs w:val="28"/>
                <w:lang w:val="uk-UA"/>
              </w:rPr>
              <w:t>2</w:t>
            </w:r>
            <w:r w:rsidR="00155AD5" w:rsidRPr="00E94B3A">
              <w:rPr>
                <w:rFonts w:ascii="Times New Roman" w:hAnsi="Times New Roman" w:cs="Times New Roman"/>
                <w:b/>
                <w:sz w:val="28"/>
                <w:szCs w:val="28"/>
                <w:lang w:val="uk-UA"/>
              </w:rPr>
              <w:t>7</w:t>
            </w:r>
          </w:p>
        </w:tc>
      </w:tr>
      <w:tr w:rsidR="006A53EF" w:rsidRPr="00E94B3A" w:rsidTr="006A53EF">
        <w:trPr>
          <w:trHeight w:hRule="exact" w:val="336"/>
        </w:trPr>
        <w:tc>
          <w:tcPr>
            <w:tcW w:w="623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rPr>
              <w:t>Українська мова</w:t>
            </w: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r>
      <w:tr w:rsidR="006A53EF" w:rsidRPr="00E94B3A" w:rsidTr="006A53EF">
        <w:trPr>
          <w:trHeight w:hRule="exact" w:val="331"/>
        </w:trPr>
        <w:tc>
          <w:tcPr>
            <w:tcW w:w="623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rPr>
              <w:t>Українська література</w:t>
            </w: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rPr>
            </w:pPr>
            <w:r w:rsidRPr="00E94B3A">
              <w:rPr>
                <w:rFonts w:ascii="Times New Roman" w:hAnsi="Times New Roman" w:cs="Times New Roman"/>
                <w:sz w:val="28"/>
                <w:szCs w:val="28"/>
              </w:rPr>
              <w:t>2</w:t>
            </w:r>
          </w:p>
        </w:tc>
      </w:tr>
      <w:tr w:rsidR="006A53EF" w:rsidRPr="00E94B3A" w:rsidTr="006A53EF">
        <w:trPr>
          <w:trHeight w:hRule="exact" w:val="331"/>
        </w:trPr>
        <w:tc>
          <w:tcPr>
            <w:tcW w:w="6233" w:type="dxa"/>
            <w:tcBorders>
              <w:top w:val="single" w:sz="4" w:space="0" w:color="auto"/>
              <w:left w:val="single" w:sz="6" w:space="0" w:color="auto"/>
              <w:bottom w:val="single" w:sz="6"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rPr>
              <w:t>Іноземна мова</w:t>
            </w:r>
          </w:p>
        </w:tc>
        <w:tc>
          <w:tcPr>
            <w:tcW w:w="1848" w:type="dxa"/>
            <w:tcBorders>
              <w:top w:val="single" w:sz="4" w:space="0" w:color="auto"/>
              <w:left w:val="single" w:sz="6"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843" w:type="dxa"/>
            <w:tcBorders>
              <w:top w:val="single" w:sz="4"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rPr>
            </w:pPr>
            <w:r w:rsidRPr="00E94B3A">
              <w:rPr>
                <w:rFonts w:ascii="Times New Roman" w:hAnsi="Times New Roman" w:cs="Times New Roman"/>
                <w:sz w:val="28"/>
                <w:szCs w:val="28"/>
              </w:rPr>
              <w:t>2</w:t>
            </w:r>
          </w:p>
        </w:tc>
      </w:tr>
      <w:tr w:rsidR="006A53EF" w:rsidRPr="00E94B3A" w:rsidTr="006A53EF">
        <w:trPr>
          <w:trHeight w:hRule="exact" w:val="331"/>
        </w:trPr>
        <w:tc>
          <w:tcPr>
            <w:tcW w:w="623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rPr>
              <w:t>Зарубіжна література</w:t>
            </w: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rPr>
            </w:pPr>
            <w:r w:rsidRPr="00E94B3A">
              <w:rPr>
                <w:rFonts w:ascii="Times New Roman" w:hAnsi="Times New Roman" w:cs="Times New Roman"/>
                <w:sz w:val="28"/>
                <w:szCs w:val="28"/>
              </w:rPr>
              <w:t>1</w:t>
            </w:r>
          </w:p>
        </w:tc>
      </w:tr>
      <w:tr w:rsidR="006A53EF" w:rsidRPr="00E94B3A" w:rsidTr="006A53EF">
        <w:trPr>
          <w:trHeight w:hRule="exact" w:val="336"/>
        </w:trPr>
        <w:tc>
          <w:tcPr>
            <w:tcW w:w="623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rPr>
              <w:t>Історія України</w:t>
            </w: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1,5</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rPr>
            </w:pPr>
            <w:r w:rsidRPr="00E94B3A">
              <w:rPr>
                <w:rFonts w:ascii="Times New Roman" w:hAnsi="Times New Roman" w:cs="Times New Roman"/>
                <w:sz w:val="28"/>
                <w:szCs w:val="28"/>
              </w:rPr>
              <w:t>1.5</w:t>
            </w:r>
          </w:p>
        </w:tc>
      </w:tr>
      <w:tr w:rsidR="006A53EF" w:rsidRPr="00E94B3A" w:rsidTr="006A53EF">
        <w:trPr>
          <w:trHeight w:hRule="exact" w:val="326"/>
        </w:trPr>
        <w:tc>
          <w:tcPr>
            <w:tcW w:w="623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rPr>
              <w:t>Всесвітня історія</w:t>
            </w: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rPr>
            </w:pPr>
            <w:r w:rsidRPr="00E94B3A">
              <w:rPr>
                <w:rFonts w:ascii="Times New Roman" w:hAnsi="Times New Roman" w:cs="Times New Roman"/>
                <w:sz w:val="28"/>
                <w:szCs w:val="28"/>
              </w:rPr>
              <w:t>1</w:t>
            </w:r>
          </w:p>
        </w:tc>
      </w:tr>
      <w:tr w:rsidR="006A53EF" w:rsidRPr="00E94B3A" w:rsidTr="006A53EF">
        <w:trPr>
          <w:trHeight w:hRule="exact" w:val="413"/>
        </w:trPr>
        <w:tc>
          <w:tcPr>
            <w:tcW w:w="6233" w:type="dxa"/>
            <w:tcBorders>
              <w:top w:val="single" w:sz="6" w:space="0" w:color="auto"/>
              <w:left w:val="single" w:sz="6" w:space="0" w:color="auto"/>
              <w:bottom w:val="single" w:sz="4"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lang w:val="ru-RU"/>
              </w:rPr>
            </w:pPr>
            <w:r w:rsidRPr="00E94B3A">
              <w:rPr>
                <w:rFonts w:ascii="Times New Roman" w:hAnsi="Times New Roman" w:cs="Times New Roman"/>
                <w:sz w:val="28"/>
                <w:szCs w:val="28"/>
                <w:lang w:val="ru-RU"/>
              </w:rPr>
              <w:t>Громадянська освіта</w:t>
            </w:r>
          </w:p>
          <w:p w:rsidR="006A53EF" w:rsidRPr="00E94B3A" w:rsidRDefault="006A53EF" w:rsidP="00F63B41">
            <w:pPr>
              <w:rPr>
                <w:rFonts w:ascii="Times New Roman" w:hAnsi="Times New Roman" w:cs="Times New Roman"/>
                <w:sz w:val="28"/>
                <w:szCs w:val="28"/>
                <w:lang w:val="ru-RU"/>
              </w:rPr>
            </w:pP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073B01" w:rsidP="00F63B41">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2</w:t>
            </w:r>
          </w:p>
          <w:p w:rsidR="006A53EF" w:rsidRPr="00E94B3A" w:rsidRDefault="006A53EF" w:rsidP="009E1DD4">
            <w:pPr>
              <w:jc w:val="center"/>
              <w:rPr>
                <w:rFonts w:ascii="Times New Roman" w:hAnsi="Times New Roman" w:cs="Times New Roman"/>
                <w:sz w:val="28"/>
                <w:szCs w:val="28"/>
                <w:lang w:val="ru-RU"/>
              </w:rPr>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073B01" w:rsidP="00F63B41">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2</w:t>
            </w:r>
          </w:p>
          <w:p w:rsidR="006A53EF" w:rsidRPr="00E94B3A" w:rsidRDefault="006A53EF" w:rsidP="00F63B41">
            <w:pPr>
              <w:jc w:val="center"/>
              <w:rPr>
                <w:rFonts w:ascii="Times New Roman" w:hAnsi="Times New Roman" w:cs="Times New Roman"/>
                <w:sz w:val="28"/>
                <w:szCs w:val="28"/>
                <w:lang w:val="ru-RU"/>
              </w:rPr>
            </w:pPr>
          </w:p>
        </w:tc>
      </w:tr>
      <w:tr w:rsidR="006A53EF" w:rsidRPr="00E94B3A" w:rsidTr="006A53EF">
        <w:trPr>
          <w:trHeight w:hRule="exact" w:val="331"/>
        </w:trPr>
        <w:tc>
          <w:tcPr>
            <w:tcW w:w="623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Математика </w:t>
            </w:r>
            <w:proofErr w:type="gramStart"/>
            <w:r w:rsidRPr="00E94B3A">
              <w:rPr>
                <w:rFonts w:ascii="Times New Roman" w:hAnsi="Times New Roman" w:cs="Times New Roman"/>
                <w:sz w:val="28"/>
                <w:szCs w:val="28"/>
                <w:lang w:val="ru-RU"/>
              </w:rPr>
              <w:t xml:space="preserve">( </w:t>
            </w:r>
            <w:proofErr w:type="gramEnd"/>
            <w:r w:rsidRPr="00E94B3A">
              <w:rPr>
                <w:rFonts w:ascii="Times New Roman" w:hAnsi="Times New Roman" w:cs="Times New Roman"/>
                <w:sz w:val="28"/>
                <w:szCs w:val="28"/>
                <w:lang w:val="ru-RU"/>
              </w:rPr>
              <w:t>алгебра і початки аналізу )</w:t>
            </w: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3</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rPr>
            </w:pPr>
            <w:r w:rsidRPr="00E94B3A">
              <w:rPr>
                <w:rFonts w:ascii="Times New Roman" w:hAnsi="Times New Roman" w:cs="Times New Roman"/>
                <w:sz w:val="28"/>
                <w:szCs w:val="28"/>
              </w:rPr>
              <w:t>3</w:t>
            </w:r>
          </w:p>
        </w:tc>
      </w:tr>
      <w:tr w:rsidR="006A53EF" w:rsidRPr="00E94B3A" w:rsidTr="006A53EF">
        <w:trPr>
          <w:trHeight w:hRule="exact" w:val="331"/>
        </w:trPr>
        <w:tc>
          <w:tcPr>
            <w:tcW w:w="623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rPr>
              <w:t>Фізика і астрономія</w:t>
            </w: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073B01"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3</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073B01"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3</w:t>
            </w:r>
          </w:p>
        </w:tc>
      </w:tr>
      <w:tr w:rsidR="006A53EF" w:rsidRPr="00E94B3A" w:rsidTr="006A53EF">
        <w:trPr>
          <w:trHeight w:hRule="exact" w:val="336"/>
        </w:trPr>
        <w:tc>
          <w:tcPr>
            <w:tcW w:w="623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rPr>
              <w:t>Хімія</w:t>
            </w: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073B01"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1,5</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073B01"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1,5</w:t>
            </w:r>
          </w:p>
        </w:tc>
      </w:tr>
      <w:tr w:rsidR="006A53EF" w:rsidRPr="00E94B3A" w:rsidTr="006A53EF">
        <w:trPr>
          <w:trHeight w:hRule="exact" w:val="336"/>
        </w:trPr>
        <w:tc>
          <w:tcPr>
            <w:tcW w:w="623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rPr>
              <w:t>Біологія і екологія</w:t>
            </w: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rPr>
            </w:pPr>
            <w:r w:rsidRPr="00E94B3A">
              <w:rPr>
                <w:rFonts w:ascii="Times New Roman" w:hAnsi="Times New Roman" w:cs="Times New Roman"/>
                <w:sz w:val="28"/>
                <w:szCs w:val="28"/>
              </w:rPr>
              <w:t>2</w:t>
            </w:r>
          </w:p>
        </w:tc>
      </w:tr>
      <w:tr w:rsidR="006A53EF" w:rsidRPr="00E94B3A" w:rsidTr="006A53EF">
        <w:trPr>
          <w:trHeight w:hRule="exact" w:val="403"/>
        </w:trPr>
        <w:tc>
          <w:tcPr>
            <w:tcW w:w="6233" w:type="dxa"/>
            <w:tcBorders>
              <w:top w:val="single" w:sz="6" w:space="0" w:color="auto"/>
              <w:left w:val="single" w:sz="6" w:space="0" w:color="auto"/>
              <w:bottom w:val="single" w:sz="6" w:space="0" w:color="auto"/>
              <w:right w:val="single" w:sz="6"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rPr>
              <w:t>Географія</w:t>
            </w:r>
          </w:p>
        </w:tc>
        <w:tc>
          <w:tcPr>
            <w:tcW w:w="1848"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r w:rsidR="00073B01" w:rsidRPr="00E94B3A">
              <w:rPr>
                <w:rFonts w:ascii="Times New Roman" w:hAnsi="Times New Roman" w:cs="Times New Roman"/>
                <w:sz w:val="28"/>
                <w:szCs w:val="28"/>
                <w:lang w:val="uk-UA"/>
              </w:rPr>
              <w:t>,5</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rPr>
              <w:t>1</w:t>
            </w:r>
            <w:r w:rsidR="00073B01" w:rsidRPr="00E94B3A">
              <w:rPr>
                <w:rFonts w:ascii="Times New Roman" w:hAnsi="Times New Roman" w:cs="Times New Roman"/>
                <w:sz w:val="28"/>
                <w:szCs w:val="28"/>
                <w:lang w:val="uk-UA"/>
              </w:rPr>
              <w:t>,5</w:t>
            </w:r>
          </w:p>
        </w:tc>
      </w:tr>
      <w:tr w:rsidR="006A53EF" w:rsidRPr="00E94B3A" w:rsidTr="006A53EF">
        <w:trPr>
          <w:trHeight w:hRule="exact" w:val="293"/>
        </w:trPr>
        <w:tc>
          <w:tcPr>
            <w:tcW w:w="623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rPr>
              <w:t>Фізична культура</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220DB7">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3</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9E1DD4">
            <w:pPr>
              <w:ind w:left="215"/>
              <w:jc w:val="center"/>
              <w:rPr>
                <w:rFonts w:ascii="Times New Roman" w:hAnsi="Times New Roman" w:cs="Times New Roman"/>
                <w:sz w:val="28"/>
                <w:szCs w:val="28"/>
              </w:rPr>
            </w:pPr>
            <w:r w:rsidRPr="00E94B3A">
              <w:rPr>
                <w:rFonts w:ascii="Times New Roman" w:hAnsi="Times New Roman" w:cs="Times New Roman"/>
                <w:sz w:val="28"/>
                <w:szCs w:val="28"/>
              </w:rPr>
              <w:t>3</w:t>
            </w:r>
          </w:p>
        </w:tc>
      </w:tr>
      <w:tr w:rsidR="006A53EF" w:rsidRPr="00E94B3A" w:rsidTr="006A53EF">
        <w:trPr>
          <w:trHeight w:hRule="exact" w:val="331"/>
        </w:trPr>
        <w:tc>
          <w:tcPr>
            <w:tcW w:w="6233" w:type="dxa"/>
            <w:tcBorders>
              <w:top w:val="single" w:sz="6" w:space="0" w:color="auto"/>
              <w:left w:val="single" w:sz="4" w:space="0" w:color="auto"/>
              <w:bottom w:val="single" w:sz="6" w:space="0" w:color="auto"/>
              <w:right w:val="single" w:sz="4" w:space="0" w:color="auto"/>
            </w:tcBorders>
            <w:shd w:val="clear" w:color="auto" w:fill="FFFFFF"/>
          </w:tcPr>
          <w:p w:rsidR="006A53EF" w:rsidRPr="007A7978" w:rsidRDefault="006A53EF" w:rsidP="007A7978">
            <w:pPr>
              <w:rPr>
                <w:rFonts w:ascii="Times New Roman" w:hAnsi="Times New Roman" w:cs="Times New Roman"/>
                <w:sz w:val="28"/>
                <w:szCs w:val="28"/>
                <w:lang w:val="uk-UA"/>
              </w:rPr>
            </w:pPr>
            <w:r w:rsidRPr="00E94B3A">
              <w:rPr>
                <w:rFonts w:ascii="Times New Roman" w:hAnsi="Times New Roman" w:cs="Times New Roman"/>
                <w:sz w:val="28"/>
                <w:szCs w:val="28"/>
              </w:rPr>
              <w:t xml:space="preserve">Захист </w:t>
            </w:r>
            <w:r w:rsidR="007A7978">
              <w:rPr>
                <w:rFonts w:ascii="Times New Roman" w:hAnsi="Times New Roman" w:cs="Times New Roman"/>
                <w:sz w:val="28"/>
                <w:szCs w:val="28"/>
                <w:lang w:val="uk-UA"/>
              </w:rPr>
              <w:t>України</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1,5</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rPr>
            </w:pPr>
            <w:r w:rsidRPr="00E94B3A">
              <w:rPr>
                <w:rFonts w:ascii="Times New Roman" w:hAnsi="Times New Roman" w:cs="Times New Roman"/>
                <w:sz w:val="28"/>
                <w:szCs w:val="28"/>
              </w:rPr>
              <w:t>1,5</w:t>
            </w:r>
          </w:p>
        </w:tc>
      </w:tr>
      <w:tr w:rsidR="006A53EF" w:rsidRPr="00E94B3A" w:rsidTr="006A53EF">
        <w:trPr>
          <w:trHeight w:hRule="exact" w:val="336"/>
        </w:trPr>
        <w:tc>
          <w:tcPr>
            <w:tcW w:w="623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rPr>
                <w:rFonts w:ascii="Times New Roman" w:hAnsi="Times New Roman" w:cs="Times New Roman"/>
                <w:b/>
                <w:sz w:val="28"/>
                <w:szCs w:val="28"/>
              </w:rPr>
            </w:pPr>
            <w:r w:rsidRPr="00E94B3A">
              <w:rPr>
                <w:rFonts w:ascii="Times New Roman" w:hAnsi="Times New Roman" w:cs="Times New Roman"/>
                <w:b/>
                <w:sz w:val="28"/>
                <w:szCs w:val="28"/>
              </w:rPr>
              <w:t>Вибірково - обов’язкові предмети:</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A4379D"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3</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B5652F"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3</w:t>
            </w:r>
          </w:p>
        </w:tc>
      </w:tr>
      <w:tr w:rsidR="006A53EF" w:rsidRPr="00E94B3A" w:rsidTr="006A53EF">
        <w:trPr>
          <w:trHeight w:hRule="exact" w:val="331"/>
        </w:trPr>
        <w:tc>
          <w:tcPr>
            <w:tcW w:w="623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rPr>
                <w:rFonts w:ascii="Times New Roman" w:hAnsi="Times New Roman" w:cs="Times New Roman"/>
                <w:sz w:val="28"/>
                <w:szCs w:val="28"/>
              </w:rPr>
            </w:pPr>
            <w:r w:rsidRPr="00E94B3A">
              <w:rPr>
                <w:rFonts w:ascii="Times New Roman" w:hAnsi="Times New Roman" w:cs="Times New Roman"/>
                <w:sz w:val="28"/>
                <w:szCs w:val="28"/>
                <w:lang w:val="uk-UA"/>
              </w:rPr>
              <w:t>І</w:t>
            </w:r>
            <w:r w:rsidRPr="00E94B3A">
              <w:rPr>
                <w:rFonts w:ascii="Times New Roman" w:hAnsi="Times New Roman" w:cs="Times New Roman"/>
                <w:sz w:val="28"/>
                <w:szCs w:val="28"/>
              </w:rPr>
              <w:t>нформатика</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1,5</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rPr>
            </w:pPr>
            <w:r w:rsidRPr="00E94B3A">
              <w:rPr>
                <w:rFonts w:ascii="Times New Roman" w:hAnsi="Times New Roman" w:cs="Times New Roman"/>
                <w:sz w:val="28"/>
                <w:szCs w:val="28"/>
              </w:rPr>
              <w:t>1.5</w:t>
            </w:r>
          </w:p>
        </w:tc>
      </w:tr>
      <w:tr w:rsidR="006A53EF" w:rsidRPr="00E94B3A" w:rsidTr="006A53EF">
        <w:trPr>
          <w:trHeight w:hRule="exact" w:val="331"/>
        </w:trPr>
        <w:tc>
          <w:tcPr>
            <w:tcW w:w="623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rPr>
                <w:rFonts w:ascii="Times New Roman" w:hAnsi="Times New Roman" w:cs="Times New Roman"/>
                <w:sz w:val="28"/>
                <w:szCs w:val="28"/>
                <w:lang w:val="uk-UA"/>
              </w:rPr>
            </w:pPr>
            <w:r w:rsidRPr="00E94B3A">
              <w:rPr>
                <w:rFonts w:ascii="Times New Roman" w:hAnsi="Times New Roman" w:cs="Times New Roman"/>
                <w:sz w:val="28"/>
                <w:szCs w:val="28"/>
                <w:lang w:val="uk-UA"/>
              </w:rPr>
              <w:t>Технології</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B5652F"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w:t>
            </w:r>
          </w:p>
        </w:tc>
      </w:tr>
      <w:tr w:rsidR="006A53EF" w:rsidRPr="00E94B3A" w:rsidTr="006A53EF">
        <w:trPr>
          <w:trHeight w:hRule="exact" w:val="331"/>
        </w:trPr>
        <w:tc>
          <w:tcPr>
            <w:tcW w:w="623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rPr>
                <w:rFonts w:ascii="Times New Roman" w:hAnsi="Times New Roman" w:cs="Times New Roman"/>
                <w:sz w:val="28"/>
                <w:szCs w:val="28"/>
                <w:lang w:val="uk-UA"/>
              </w:rPr>
            </w:pPr>
            <w:r w:rsidRPr="00E94B3A">
              <w:rPr>
                <w:rFonts w:ascii="Times New Roman" w:hAnsi="Times New Roman" w:cs="Times New Roman"/>
                <w:sz w:val="28"/>
                <w:szCs w:val="28"/>
                <w:lang w:val="uk-UA"/>
              </w:rPr>
              <w:t>Мистецтво</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1,5</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B5652F"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1,5</w:t>
            </w:r>
          </w:p>
        </w:tc>
      </w:tr>
      <w:tr w:rsidR="006A53EF" w:rsidRPr="00E94B3A" w:rsidTr="006A53EF">
        <w:trPr>
          <w:trHeight w:hRule="exact" w:val="837"/>
        </w:trPr>
        <w:tc>
          <w:tcPr>
            <w:tcW w:w="6233" w:type="dxa"/>
            <w:tcBorders>
              <w:top w:val="single" w:sz="6" w:space="0" w:color="auto"/>
              <w:left w:val="single" w:sz="6" w:space="0" w:color="auto"/>
              <w:bottom w:val="single" w:sz="6" w:space="0" w:color="auto"/>
              <w:right w:val="single" w:sz="4" w:space="0" w:color="auto"/>
            </w:tcBorders>
            <w:shd w:val="clear" w:color="auto" w:fill="FFFFFF"/>
          </w:tcPr>
          <w:p w:rsidR="00357D99" w:rsidRDefault="006A53EF" w:rsidP="00F63B41">
            <w:pPr>
              <w:rPr>
                <w:rFonts w:ascii="Times New Roman" w:hAnsi="Times New Roman" w:cs="Times New Roman"/>
                <w:b/>
                <w:sz w:val="28"/>
                <w:szCs w:val="28"/>
                <w:lang w:val="ru-RU"/>
              </w:rPr>
            </w:pPr>
            <w:r w:rsidRPr="00E94B3A">
              <w:rPr>
                <w:rFonts w:ascii="Times New Roman" w:hAnsi="Times New Roman" w:cs="Times New Roman"/>
                <w:b/>
                <w:sz w:val="28"/>
                <w:szCs w:val="28"/>
                <w:lang w:val="ru-RU"/>
              </w:rPr>
              <w:lastRenderedPageBreak/>
              <w:t xml:space="preserve">Додаткові години на </w:t>
            </w:r>
            <w:proofErr w:type="gramStart"/>
            <w:r w:rsidRPr="00E94B3A">
              <w:rPr>
                <w:rFonts w:ascii="Times New Roman" w:hAnsi="Times New Roman" w:cs="Times New Roman"/>
                <w:b/>
                <w:sz w:val="28"/>
                <w:szCs w:val="28"/>
                <w:lang w:val="ru-RU"/>
              </w:rPr>
              <w:t>проф</w:t>
            </w:r>
            <w:proofErr w:type="gramEnd"/>
            <w:r w:rsidRPr="00E94B3A">
              <w:rPr>
                <w:rFonts w:ascii="Times New Roman" w:hAnsi="Times New Roman" w:cs="Times New Roman"/>
                <w:b/>
                <w:sz w:val="28"/>
                <w:szCs w:val="28"/>
                <w:lang w:val="ru-RU"/>
              </w:rPr>
              <w:t>ільні предмети, окремі б</w:t>
            </w:r>
            <w:bookmarkStart w:id="2" w:name="_GoBack"/>
            <w:bookmarkEnd w:id="2"/>
            <w:r w:rsidRPr="00E94B3A">
              <w:rPr>
                <w:rFonts w:ascii="Times New Roman" w:hAnsi="Times New Roman" w:cs="Times New Roman"/>
                <w:b/>
                <w:sz w:val="28"/>
                <w:szCs w:val="28"/>
                <w:lang w:val="ru-RU"/>
              </w:rPr>
              <w:t xml:space="preserve">азові предмети,спеціальні курси,факультативні курси та індивідуальні </w:t>
            </w:r>
          </w:p>
          <w:p w:rsidR="006A53EF" w:rsidRPr="00E94B3A" w:rsidRDefault="006A53EF" w:rsidP="00F63B41">
            <w:pPr>
              <w:rPr>
                <w:rFonts w:ascii="Times New Roman" w:hAnsi="Times New Roman" w:cs="Times New Roman"/>
                <w:b/>
                <w:sz w:val="28"/>
                <w:szCs w:val="28"/>
                <w:lang w:val="ru-RU"/>
              </w:rPr>
            </w:pPr>
            <w:r w:rsidRPr="00E94B3A">
              <w:rPr>
                <w:rFonts w:ascii="Times New Roman" w:hAnsi="Times New Roman" w:cs="Times New Roman"/>
                <w:b/>
                <w:sz w:val="28"/>
                <w:szCs w:val="28"/>
                <w:lang w:val="ru-RU"/>
              </w:rPr>
              <w:t>заняття</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155AD5" w:rsidP="009E1DD4">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8</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155AD5"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8</w:t>
            </w:r>
          </w:p>
        </w:tc>
      </w:tr>
      <w:tr w:rsidR="006A53EF" w:rsidRPr="00E94B3A" w:rsidTr="006A53EF">
        <w:trPr>
          <w:trHeight w:hRule="exact" w:val="420"/>
        </w:trPr>
        <w:tc>
          <w:tcPr>
            <w:tcW w:w="6233"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6A53EF" w:rsidP="00F63B41">
            <w:pPr>
              <w:rPr>
                <w:rFonts w:ascii="Times New Roman" w:hAnsi="Times New Roman" w:cs="Times New Roman"/>
                <w:sz w:val="28"/>
                <w:szCs w:val="28"/>
                <w:lang w:val="ru-RU"/>
              </w:rPr>
            </w:pPr>
            <w:r w:rsidRPr="00E94B3A">
              <w:rPr>
                <w:rFonts w:ascii="Times New Roman" w:hAnsi="Times New Roman" w:cs="Times New Roman"/>
                <w:sz w:val="28"/>
                <w:szCs w:val="28"/>
                <w:lang w:val="ru-RU"/>
              </w:rPr>
              <w:t>Українська мова</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2</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B5652F"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r>
      <w:tr w:rsidR="006A53EF" w:rsidRPr="00E94B3A" w:rsidTr="006A53EF">
        <w:trPr>
          <w:trHeight w:hRule="exact" w:val="420"/>
        </w:trPr>
        <w:tc>
          <w:tcPr>
            <w:tcW w:w="6233" w:type="dxa"/>
            <w:tcBorders>
              <w:top w:val="single" w:sz="6" w:space="0" w:color="auto"/>
              <w:left w:val="single" w:sz="6" w:space="0" w:color="auto"/>
              <w:bottom w:val="single" w:sz="6" w:space="0" w:color="auto"/>
              <w:right w:val="single" w:sz="4" w:space="0" w:color="auto"/>
            </w:tcBorders>
            <w:shd w:val="clear" w:color="auto" w:fill="FFFFFF"/>
          </w:tcPr>
          <w:p w:rsidR="006A53EF" w:rsidRPr="00E94B3A" w:rsidRDefault="006A53EF" w:rsidP="00F63B41">
            <w:pPr>
              <w:rPr>
                <w:rFonts w:ascii="Times New Roman" w:hAnsi="Times New Roman" w:cs="Times New Roman"/>
                <w:sz w:val="28"/>
                <w:szCs w:val="28"/>
                <w:lang w:val="ru-RU"/>
              </w:rPr>
            </w:pPr>
            <w:r w:rsidRPr="00E94B3A">
              <w:rPr>
                <w:rFonts w:ascii="Times New Roman" w:hAnsi="Times New Roman" w:cs="Times New Roman"/>
                <w:sz w:val="28"/>
                <w:szCs w:val="28"/>
                <w:lang w:val="ru-RU"/>
              </w:rPr>
              <w:t>Українська література</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2</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B5652F"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r>
      <w:tr w:rsidR="0025485C" w:rsidRPr="00E94B3A" w:rsidTr="006A53EF">
        <w:trPr>
          <w:trHeight w:hRule="exact" w:val="420"/>
        </w:trPr>
        <w:tc>
          <w:tcPr>
            <w:tcW w:w="6233" w:type="dxa"/>
            <w:tcBorders>
              <w:top w:val="single" w:sz="6" w:space="0" w:color="auto"/>
              <w:left w:val="single" w:sz="6" w:space="0" w:color="auto"/>
              <w:bottom w:val="single" w:sz="6" w:space="0" w:color="auto"/>
              <w:right w:val="single" w:sz="4" w:space="0" w:color="auto"/>
            </w:tcBorders>
            <w:shd w:val="clear" w:color="auto" w:fill="FFFFFF"/>
          </w:tcPr>
          <w:p w:rsidR="0025485C" w:rsidRPr="00E94B3A" w:rsidRDefault="0025485C" w:rsidP="00F63B41">
            <w:pPr>
              <w:rPr>
                <w:rFonts w:ascii="Times New Roman" w:hAnsi="Times New Roman" w:cs="Times New Roman"/>
                <w:sz w:val="28"/>
                <w:szCs w:val="28"/>
                <w:lang w:val="ru-RU"/>
              </w:rPr>
            </w:pPr>
            <w:r w:rsidRPr="00E94B3A">
              <w:rPr>
                <w:rFonts w:ascii="Times New Roman" w:hAnsi="Times New Roman" w:cs="Times New Roman"/>
                <w:sz w:val="28"/>
                <w:szCs w:val="28"/>
                <w:lang w:val="ru-RU"/>
              </w:rPr>
              <w:t>Спец</w:t>
            </w:r>
            <w:proofErr w:type="gramStart"/>
            <w:r w:rsidRPr="00E94B3A">
              <w:rPr>
                <w:rFonts w:ascii="Times New Roman" w:hAnsi="Times New Roman" w:cs="Times New Roman"/>
                <w:sz w:val="28"/>
                <w:szCs w:val="28"/>
                <w:lang w:val="ru-RU"/>
              </w:rPr>
              <w:t>.к</w:t>
            </w:r>
            <w:proofErr w:type="gramEnd"/>
            <w:r w:rsidRPr="00E94B3A">
              <w:rPr>
                <w:rFonts w:ascii="Times New Roman" w:hAnsi="Times New Roman" w:cs="Times New Roman"/>
                <w:sz w:val="28"/>
                <w:szCs w:val="28"/>
                <w:lang w:val="ru-RU"/>
              </w:rPr>
              <w:t>урс. «Українознавство»</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25485C" w:rsidRPr="00E94B3A" w:rsidRDefault="0025485C" w:rsidP="009E1DD4">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2</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5485C" w:rsidRPr="00E94B3A" w:rsidRDefault="0025485C"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2</w:t>
            </w:r>
          </w:p>
        </w:tc>
      </w:tr>
      <w:tr w:rsidR="00155AD5" w:rsidRPr="00E94B3A" w:rsidTr="006A53EF">
        <w:trPr>
          <w:trHeight w:hRule="exact" w:val="420"/>
        </w:trPr>
        <w:tc>
          <w:tcPr>
            <w:tcW w:w="6233" w:type="dxa"/>
            <w:tcBorders>
              <w:top w:val="single" w:sz="6" w:space="0" w:color="auto"/>
              <w:left w:val="single" w:sz="6" w:space="0" w:color="auto"/>
              <w:bottom w:val="single" w:sz="6" w:space="0" w:color="auto"/>
              <w:right w:val="single" w:sz="4" w:space="0" w:color="auto"/>
            </w:tcBorders>
            <w:shd w:val="clear" w:color="auto" w:fill="FFFFFF"/>
          </w:tcPr>
          <w:p w:rsidR="00155AD5" w:rsidRPr="00E94B3A" w:rsidRDefault="00155AD5" w:rsidP="00F63B41">
            <w:pPr>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Математика </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155AD5" w:rsidRPr="00E94B3A" w:rsidRDefault="00155AD5" w:rsidP="009E1DD4">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1</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155AD5" w:rsidRPr="00E94B3A" w:rsidRDefault="00155AD5"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r>
      <w:tr w:rsidR="0025485C" w:rsidRPr="00E94B3A" w:rsidTr="006A53EF">
        <w:trPr>
          <w:trHeight w:hRule="exact" w:val="420"/>
        </w:trPr>
        <w:tc>
          <w:tcPr>
            <w:tcW w:w="6233" w:type="dxa"/>
            <w:tcBorders>
              <w:top w:val="single" w:sz="6" w:space="0" w:color="auto"/>
              <w:left w:val="single" w:sz="6" w:space="0" w:color="auto"/>
              <w:bottom w:val="single" w:sz="6" w:space="0" w:color="auto"/>
              <w:right w:val="single" w:sz="4" w:space="0" w:color="auto"/>
            </w:tcBorders>
            <w:shd w:val="clear" w:color="auto" w:fill="FFFFFF"/>
          </w:tcPr>
          <w:p w:rsidR="0025485C" w:rsidRPr="00E94B3A" w:rsidRDefault="0025485C" w:rsidP="00357D99">
            <w:pPr>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Факультатив з </w:t>
            </w:r>
            <w:r w:rsidR="00357D99">
              <w:rPr>
                <w:rFonts w:ascii="Times New Roman" w:hAnsi="Times New Roman" w:cs="Times New Roman"/>
                <w:sz w:val="28"/>
                <w:szCs w:val="28"/>
                <w:lang w:val="ru-RU"/>
              </w:rPr>
              <w:t>хі</w:t>
            </w:r>
            <w:proofErr w:type="gramStart"/>
            <w:r w:rsidR="00357D99">
              <w:rPr>
                <w:rFonts w:ascii="Times New Roman" w:hAnsi="Times New Roman" w:cs="Times New Roman"/>
                <w:sz w:val="28"/>
                <w:szCs w:val="28"/>
                <w:lang w:val="ru-RU"/>
              </w:rPr>
              <w:t>м</w:t>
            </w:r>
            <w:proofErr w:type="gramEnd"/>
            <w:r w:rsidR="00357D99">
              <w:rPr>
                <w:rFonts w:ascii="Times New Roman" w:hAnsi="Times New Roman" w:cs="Times New Roman"/>
                <w:sz w:val="28"/>
                <w:szCs w:val="28"/>
                <w:lang w:val="ru-RU"/>
              </w:rPr>
              <w:t>ії</w:t>
            </w:r>
            <w:r w:rsidRPr="00E94B3A">
              <w:rPr>
                <w:rFonts w:ascii="Times New Roman" w:hAnsi="Times New Roman" w:cs="Times New Roman"/>
                <w:sz w:val="28"/>
                <w:szCs w:val="28"/>
                <w:lang w:val="ru-RU"/>
              </w:rPr>
              <w:t xml:space="preserve">  «Розв'язування задач»</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25485C" w:rsidRPr="00E94B3A" w:rsidRDefault="0025485C" w:rsidP="009E1DD4">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1</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25485C" w:rsidRPr="00E94B3A" w:rsidRDefault="0025485C" w:rsidP="00F63B41">
            <w:pPr>
              <w:jc w:val="center"/>
              <w:rPr>
                <w:rFonts w:ascii="Times New Roman" w:hAnsi="Times New Roman" w:cs="Times New Roman"/>
                <w:sz w:val="28"/>
                <w:szCs w:val="28"/>
                <w:lang w:val="uk-UA"/>
              </w:rPr>
            </w:pPr>
            <w:r w:rsidRPr="00E94B3A">
              <w:rPr>
                <w:rFonts w:ascii="Times New Roman" w:hAnsi="Times New Roman" w:cs="Times New Roman"/>
                <w:sz w:val="28"/>
                <w:szCs w:val="28"/>
                <w:lang w:val="uk-UA"/>
              </w:rPr>
              <w:t>1</w:t>
            </w:r>
          </w:p>
        </w:tc>
      </w:tr>
      <w:tr w:rsidR="006A53EF" w:rsidRPr="00E94B3A" w:rsidTr="006A53EF">
        <w:trPr>
          <w:trHeight w:hRule="exact" w:val="331"/>
        </w:trPr>
        <w:tc>
          <w:tcPr>
            <w:tcW w:w="623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rPr>
                <w:rFonts w:ascii="Times New Roman" w:hAnsi="Times New Roman" w:cs="Times New Roman"/>
                <w:b/>
                <w:sz w:val="28"/>
                <w:szCs w:val="28"/>
                <w:lang w:val="ru-RU"/>
              </w:rPr>
            </w:pPr>
            <w:r w:rsidRPr="00E94B3A">
              <w:rPr>
                <w:rFonts w:ascii="Times New Roman" w:hAnsi="Times New Roman" w:cs="Times New Roman"/>
                <w:b/>
                <w:sz w:val="28"/>
                <w:szCs w:val="28"/>
                <w:lang w:val="ru-RU"/>
              </w:rPr>
              <w:t>Загальна кількість годин</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B75D4C">
            <w:pPr>
              <w:jc w:val="center"/>
              <w:rPr>
                <w:rFonts w:ascii="Times New Roman" w:hAnsi="Times New Roman" w:cs="Times New Roman"/>
                <w:b/>
                <w:sz w:val="28"/>
                <w:szCs w:val="28"/>
                <w:lang w:val="uk-UA"/>
              </w:rPr>
            </w:pPr>
            <w:r w:rsidRPr="00E94B3A">
              <w:rPr>
                <w:rFonts w:ascii="Times New Roman" w:hAnsi="Times New Roman" w:cs="Times New Roman"/>
                <w:b/>
                <w:sz w:val="28"/>
                <w:szCs w:val="28"/>
                <w:lang w:val="uk-UA"/>
              </w:rPr>
              <w:t>33+3</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9E1DD4">
            <w:pPr>
              <w:ind w:left="290"/>
              <w:rPr>
                <w:rFonts w:ascii="Times New Roman" w:hAnsi="Times New Roman" w:cs="Times New Roman"/>
                <w:b/>
                <w:sz w:val="28"/>
                <w:szCs w:val="28"/>
                <w:lang w:val="uk-UA"/>
              </w:rPr>
            </w:pPr>
            <w:r w:rsidRPr="00E94B3A">
              <w:rPr>
                <w:rFonts w:ascii="Times New Roman" w:hAnsi="Times New Roman" w:cs="Times New Roman"/>
                <w:b/>
                <w:sz w:val="28"/>
                <w:szCs w:val="28"/>
                <w:lang w:val="ru-RU"/>
              </w:rPr>
              <w:t>3</w:t>
            </w:r>
            <w:r w:rsidRPr="00E94B3A">
              <w:rPr>
                <w:rFonts w:ascii="Times New Roman" w:hAnsi="Times New Roman" w:cs="Times New Roman"/>
                <w:b/>
                <w:sz w:val="28"/>
                <w:szCs w:val="28"/>
                <w:lang w:val="uk-UA"/>
              </w:rPr>
              <w:t>3+3</w:t>
            </w:r>
          </w:p>
        </w:tc>
      </w:tr>
      <w:tr w:rsidR="006A53EF" w:rsidRPr="00E94B3A" w:rsidTr="006A53EF">
        <w:trPr>
          <w:trHeight w:hRule="exact" w:val="331"/>
        </w:trPr>
        <w:tc>
          <w:tcPr>
            <w:tcW w:w="623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rPr>
                <w:rFonts w:ascii="Times New Roman" w:hAnsi="Times New Roman" w:cs="Times New Roman"/>
                <w:sz w:val="28"/>
                <w:szCs w:val="28"/>
                <w:lang w:val="ru-RU"/>
              </w:rPr>
            </w:pPr>
            <w:r w:rsidRPr="00E94B3A">
              <w:rPr>
                <w:rFonts w:ascii="Times New Roman" w:hAnsi="Times New Roman" w:cs="Times New Roman"/>
                <w:sz w:val="28"/>
                <w:szCs w:val="28"/>
                <w:lang w:val="ru-RU"/>
              </w:rPr>
              <w:t>Гранично допустиме навчальне навантаження на учня</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33</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33</w:t>
            </w:r>
          </w:p>
        </w:tc>
      </w:tr>
      <w:tr w:rsidR="006A53EF" w:rsidRPr="00E94B3A" w:rsidTr="006A53EF">
        <w:trPr>
          <w:trHeight w:hRule="exact" w:val="641"/>
        </w:trPr>
        <w:tc>
          <w:tcPr>
            <w:tcW w:w="623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rPr>
                <w:rFonts w:ascii="Times New Roman" w:hAnsi="Times New Roman" w:cs="Times New Roman"/>
                <w:sz w:val="28"/>
                <w:szCs w:val="28"/>
                <w:lang w:val="ru-RU"/>
              </w:rPr>
            </w:pPr>
            <w:r w:rsidRPr="00E94B3A">
              <w:rPr>
                <w:rFonts w:ascii="Times New Roman" w:hAnsi="Times New Roman" w:cs="Times New Roman"/>
                <w:sz w:val="28"/>
                <w:szCs w:val="28"/>
                <w:lang w:val="ru-RU"/>
              </w:rPr>
              <w:t xml:space="preserve">Всього фінансується </w:t>
            </w:r>
            <w:proofErr w:type="gramStart"/>
            <w:r w:rsidRPr="00E94B3A">
              <w:rPr>
                <w:rFonts w:ascii="Times New Roman" w:hAnsi="Times New Roman" w:cs="Times New Roman"/>
                <w:sz w:val="28"/>
                <w:szCs w:val="28"/>
                <w:lang w:val="ru-RU"/>
              </w:rPr>
              <w:t xml:space="preserve">( </w:t>
            </w:r>
            <w:proofErr w:type="gramEnd"/>
            <w:r w:rsidRPr="00E94B3A">
              <w:rPr>
                <w:rFonts w:ascii="Times New Roman" w:hAnsi="Times New Roman" w:cs="Times New Roman"/>
                <w:sz w:val="28"/>
                <w:szCs w:val="28"/>
                <w:lang w:val="ru-RU"/>
              </w:rPr>
              <w:t>без урахування поділу класу на групи):</w:t>
            </w:r>
          </w:p>
        </w:tc>
        <w:tc>
          <w:tcPr>
            <w:tcW w:w="1848"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9E1DD4">
            <w:pPr>
              <w:jc w:val="center"/>
              <w:rPr>
                <w:rFonts w:ascii="Times New Roman" w:hAnsi="Times New Roman" w:cs="Times New Roman"/>
                <w:sz w:val="28"/>
                <w:szCs w:val="28"/>
                <w:lang w:val="ru-RU"/>
              </w:rPr>
            </w:pPr>
            <w:r w:rsidRPr="00E94B3A">
              <w:rPr>
                <w:rFonts w:ascii="Times New Roman" w:hAnsi="Times New Roman" w:cs="Times New Roman"/>
                <w:sz w:val="28"/>
                <w:szCs w:val="28"/>
                <w:lang w:val="ru-RU"/>
              </w:rPr>
              <w:t>38</w:t>
            </w: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6A53EF" w:rsidRPr="00E94B3A" w:rsidRDefault="006A53EF" w:rsidP="00F63B41">
            <w:pPr>
              <w:jc w:val="center"/>
              <w:rPr>
                <w:rFonts w:ascii="Times New Roman" w:hAnsi="Times New Roman" w:cs="Times New Roman"/>
                <w:sz w:val="28"/>
                <w:szCs w:val="28"/>
              </w:rPr>
            </w:pPr>
            <w:r w:rsidRPr="00E94B3A">
              <w:rPr>
                <w:rFonts w:ascii="Times New Roman" w:hAnsi="Times New Roman" w:cs="Times New Roman"/>
                <w:sz w:val="28"/>
                <w:szCs w:val="28"/>
              </w:rPr>
              <w:t>38</w:t>
            </w:r>
          </w:p>
        </w:tc>
      </w:tr>
    </w:tbl>
    <w:p w:rsidR="00F63B41" w:rsidRPr="00E94B3A" w:rsidRDefault="00F63B41" w:rsidP="003475AD">
      <w:pPr>
        <w:widowControl/>
        <w:jc w:val="both"/>
        <w:rPr>
          <w:rFonts w:ascii="Times New Roman" w:eastAsia="Times New Roman" w:hAnsi="Times New Roman" w:cs="Times New Roman"/>
          <w:color w:val="auto"/>
          <w:sz w:val="28"/>
          <w:szCs w:val="28"/>
          <w:lang w:val="uk-UA" w:bidi="ar-SA"/>
        </w:rPr>
      </w:pPr>
    </w:p>
    <w:p w:rsidR="003475AD" w:rsidRPr="00E94B3A" w:rsidRDefault="00F63B41" w:rsidP="003475AD">
      <w:pPr>
        <w:widowControl/>
        <w:jc w:val="both"/>
        <w:rPr>
          <w:rFonts w:ascii="Times New Roman" w:eastAsia="Calibri"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        </w:t>
      </w:r>
      <w:r w:rsidR="00B5652F" w:rsidRPr="00E94B3A">
        <w:rPr>
          <w:rFonts w:ascii="Times New Roman" w:eastAsia="Calibri" w:hAnsi="Times New Roman" w:cs="Times New Roman"/>
          <w:color w:val="auto"/>
          <w:sz w:val="28"/>
          <w:szCs w:val="28"/>
          <w:lang w:val="uk-UA" w:bidi="ar-SA"/>
        </w:rPr>
        <w:t xml:space="preserve">  Навчальний план для 1</w:t>
      </w:r>
      <w:r w:rsidR="00155AD5" w:rsidRPr="00E94B3A">
        <w:rPr>
          <w:rFonts w:ascii="Times New Roman" w:eastAsia="Calibri" w:hAnsi="Times New Roman" w:cs="Times New Roman"/>
          <w:color w:val="auto"/>
          <w:sz w:val="28"/>
          <w:szCs w:val="28"/>
          <w:lang w:val="uk-UA" w:bidi="ar-SA"/>
        </w:rPr>
        <w:t>0</w:t>
      </w:r>
      <w:r w:rsidR="00B5652F" w:rsidRPr="00E94B3A">
        <w:rPr>
          <w:rFonts w:ascii="Times New Roman" w:eastAsia="Calibri" w:hAnsi="Times New Roman" w:cs="Times New Roman"/>
          <w:color w:val="auto"/>
          <w:sz w:val="28"/>
          <w:szCs w:val="28"/>
          <w:lang w:val="uk-UA" w:bidi="ar-SA"/>
        </w:rPr>
        <w:t xml:space="preserve"> класу</w:t>
      </w:r>
      <w:r w:rsidR="003475AD" w:rsidRPr="00E94B3A">
        <w:rPr>
          <w:rFonts w:ascii="Times New Roman" w:eastAsia="Calibri" w:hAnsi="Times New Roman" w:cs="Times New Roman"/>
          <w:color w:val="auto"/>
          <w:sz w:val="28"/>
          <w:szCs w:val="28"/>
          <w:lang w:val="uk-UA" w:bidi="ar-SA"/>
        </w:rPr>
        <w:t xml:space="preserve">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3475AD" w:rsidRPr="00E94B3A" w:rsidRDefault="00682827" w:rsidP="003475AD">
      <w:pPr>
        <w:widowControl/>
        <w:ind w:firstLine="709"/>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eastAsia="uk-UA" w:bidi="ar-SA"/>
        </w:rPr>
        <w:t xml:space="preserve">Навчальний план для </w:t>
      </w:r>
      <w:r w:rsidR="00B75D4C" w:rsidRPr="00E94B3A">
        <w:rPr>
          <w:rFonts w:ascii="Times New Roman" w:eastAsia="Times New Roman" w:hAnsi="Times New Roman" w:cs="Times New Roman"/>
          <w:color w:val="auto"/>
          <w:sz w:val="28"/>
          <w:szCs w:val="28"/>
          <w:lang w:val="uk-UA" w:eastAsia="uk-UA" w:bidi="ar-SA"/>
        </w:rPr>
        <w:t>1</w:t>
      </w:r>
      <w:r w:rsidR="00155AD5" w:rsidRPr="00E94B3A">
        <w:rPr>
          <w:rFonts w:ascii="Times New Roman" w:eastAsia="Times New Roman" w:hAnsi="Times New Roman" w:cs="Times New Roman"/>
          <w:color w:val="auto"/>
          <w:sz w:val="28"/>
          <w:szCs w:val="28"/>
          <w:lang w:val="uk-UA" w:eastAsia="uk-UA" w:bidi="ar-SA"/>
        </w:rPr>
        <w:t>0</w:t>
      </w:r>
      <w:r w:rsidRPr="00E94B3A">
        <w:rPr>
          <w:rFonts w:ascii="Times New Roman" w:eastAsia="Times New Roman" w:hAnsi="Times New Roman" w:cs="Times New Roman"/>
          <w:color w:val="auto"/>
          <w:sz w:val="28"/>
          <w:szCs w:val="28"/>
          <w:lang w:val="uk-UA" w:eastAsia="uk-UA" w:bidi="ar-SA"/>
        </w:rPr>
        <w:t xml:space="preserve"> класу</w:t>
      </w:r>
      <w:r w:rsidR="003475AD" w:rsidRPr="00E94B3A">
        <w:rPr>
          <w:rFonts w:ascii="Times New Roman" w:eastAsia="Times New Roman" w:hAnsi="Times New Roman" w:cs="Times New Roman"/>
          <w:color w:val="auto"/>
          <w:sz w:val="28"/>
          <w:szCs w:val="28"/>
          <w:lang w:val="uk-UA" w:eastAsia="uk-UA" w:bidi="ar-SA"/>
        </w:rPr>
        <w:t xml:space="preserve"> складений у відповідності до другого варіант</w:t>
      </w:r>
      <w:r w:rsidRPr="00E94B3A">
        <w:rPr>
          <w:rFonts w:ascii="Times New Roman" w:eastAsia="Times New Roman" w:hAnsi="Times New Roman" w:cs="Times New Roman"/>
          <w:color w:val="auto"/>
          <w:sz w:val="28"/>
          <w:szCs w:val="28"/>
          <w:lang w:val="uk-UA" w:eastAsia="uk-UA" w:bidi="ar-SA"/>
        </w:rPr>
        <w:t>у</w:t>
      </w:r>
      <w:r w:rsidR="003475AD" w:rsidRPr="00E94B3A">
        <w:rPr>
          <w:rFonts w:ascii="Times New Roman" w:eastAsia="Times New Roman" w:hAnsi="Times New Roman" w:cs="Times New Roman"/>
          <w:color w:val="auto"/>
          <w:sz w:val="28"/>
          <w:szCs w:val="28"/>
          <w:lang w:val="uk-UA" w:eastAsia="uk-UA" w:bidi="ar-SA"/>
        </w:rPr>
        <w:t xml:space="preserve"> </w:t>
      </w:r>
      <w:r w:rsidR="003475AD" w:rsidRPr="00E94B3A">
        <w:rPr>
          <w:rFonts w:ascii="Times New Roman" w:eastAsia="Times New Roman" w:hAnsi="Times New Roman" w:cs="Times New Roman"/>
          <w:color w:val="auto"/>
          <w:sz w:val="28"/>
          <w:szCs w:val="28"/>
          <w:lang w:val="uk-UA" w:bidi="ar-SA"/>
        </w:rPr>
        <w:t>(</w:t>
      </w:r>
      <w:r w:rsidR="003475AD" w:rsidRPr="00E94B3A">
        <w:rPr>
          <w:rFonts w:ascii="Times New Roman" w:eastAsia="Times New Roman" w:hAnsi="Times New Roman" w:cs="Times New Roman"/>
          <w:i/>
          <w:color w:val="auto"/>
          <w:sz w:val="28"/>
          <w:szCs w:val="28"/>
          <w:lang w:val="uk-UA" w:bidi="ar-SA"/>
        </w:rPr>
        <w:t>таблиця 2</w:t>
      </w:r>
      <w:r w:rsidR="003475AD" w:rsidRPr="00E94B3A">
        <w:rPr>
          <w:rFonts w:ascii="Times New Roman" w:eastAsia="Times New Roman" w:hAnsi="Times New Roman" w:cs="Times New Roman"/>
          <w:color w:val="auto"/>
          <w:sz w:val="28"/>
          <w:szCs w:val="28"/>
          <w:lang w:val="uk-UA" w:bidi="ar-SA"/>
        </w:rPr>
        <w:t>). Окремі базові предмети, які вивчаються  як окремі предмети в суспільно-гуманітарному, доповнені годинами з варіативної складової для вивчення їх на профільному р</w:t>
      </w:r>
      <w:r w:rsidR="00B75D4C" w:rsidRPr="00E94B3A">
        <w:rPr>
          <w:rFonts w:ascii="Times New Roman" w:eastAsia="Times New Roman" w:hAnsi="Times New Roman" w:cs="Times New Roman"/>
          <w:color w:val="auto"/>
          <w:sz w:val="28"/>
          <w:szCs w:val="28"/>
          <w:lang w:val="uk-UA" w:bidi="ar-SA"/>
        </w:rPr>
        <w:t>ів</w:t>
      </w:r>
      <w:r w:rsidRPr="00E94B3A">
        <w:rPr>
          <w:rFonts w:ascii="Times New Roman" w:eastAsia="Times New Roman" w:hAnsi="Times New Roman" w:cs="Times New Roman"/>
          <w:color w:val="auto"/>
          <w:sz w:val="28"/>
          <w:szCs w:val="28"/>
          <w:lang w:val="uk-UA" w:bidi="ar-SA"/>
        </w:rPr>
        <w:t>ні. Як наслідок сформовано клас</w:t>
      </w:r>
      <w:r w:rsidR="003475AD" w:rsidRPr="00E94B3A">
        <w:rPr>
          <w:rFonts w:ascii="Times New Roman" w:eastAsia="Times New Roman" w:hAnsi="Times New Roman" w:cs="Times New Roman"/>
          <w:color w:val="auto"/>
          <w:sz w:val="28"/>
          <w:szCs w:val="28"/>
          <w:lang w:val="uk-UA" w:bidi="ar-SA"/>
        </w:rPr>
        <w:t xml:space="preserve"> суспільно-гуманітарного </w:t>
      </w:r>
      <w:r w:rsidRPr="00E94B3A">
        <w:rPr>
          <w:rFonts w:ascii="Times New Roman" w:eastAsia="Times New Roman" w:hAnsi="Times New Roman" w:cs="Times New Roman"/>
          <w:color w:val="auto"/>
          <w:sz w:val="28"/>
          <w:szCs w:val="28"/>
          <w:lang w:val="uk-UA" w:bidi="ar-SA"/>
        </w:rPr>
        <w:t>циклу</w:t>
      </w:r>
      <w:r w:rsidR="00B75D4C" w:rsidRPr="00E94B3A">
        <w:rPr>
          <w:rFonts w:ascii="Times New Roman" w:eastAsia="Times New Roman" w:hAnsi="Times New Roman" w:cs="Times New Roman"/>
          <w:color w:val="auto"/>
          <w:sz w:val="28"/>
          <w:szCs w:val="28"/>
          <w:lang w:val="uk-UA" w:bidi="ar-SA"/>
        </w:rPr>
        <w:t>.</w:t>
      </w:r>
      <w:r w:rsidR="00A91F96" w:rsidRPr="00E94B3A">
        <w:rPr>
          <w:rFonts w:ascii="Times New Roman" w:eastAsia="Times New Roman" w:hAnsi="Times New Roman" w:cs="Times New Roman"/>
          <w:color w:val="auto"/>
          <w:sz w:val="28"/>
          <w:szCs w:val="28"/>
          <w:lang w:val="uk-UA" w:bidi="ar-SA"/>
        </w:rPr>
        <w:t xml:space="preserve"> Відведено додаткові години на вивчення </w:t>
      </w:r>
      <w:r w:rsidR="00155AD5" w:rsidRPr="00E94B3A">
        <w:rPr>
          <w:rFonts w:ascii="Times New Roman" w:eastAsia="Times New Roman" w:hAnsi="Times New Roman" w:cs="Times New Roman"/>
          <w:color w:val="auto"/>
          <w:sz w:val="28"/>
          <w:szCs w:val="28"/>
          <w:lang w:val="uk-UA" w:bidi="ar-SA"/>
        </w:rPr>
        <w:t>математики</w:t>
      </w:r>
      <w:r w:rsidR="00A91F96" w:rsidRPr="00E94B3A">
        <w:rPr>
          <w:rFonts w:ascii="Times New Roman" w:eastAsia="Times New Roman" w:hAnsi="Times New Roman" w:cs="Times New Roman"/>
          <w:color w:val="auto"/>
          <w:sz w:val="28"/>
          <w:szCs w:val="28"/>
          <w:lang w:val="uk-UA" w:bidi="ar-SA"/>
        </w:rPr>
        <w:t xml:space="preserve"> з метою забезпечення якісної </w:t>
      </w:r>
      <w:r w:rsidR="00CC2831" w:rsidRPr="00E94B3A">
        <w:rPr>
          <w:rFonts w:ascii="Times New Roman" w:eastAsia="Times New Roman" w:hAnsi="Times New Roman" w:cs="Times New Roman"/>
          <w:color w:val="auto"/>
          <w:sz w:val="28"/>
          <w:szCs w:val="28"/>
          <w:lang w:val="uk-UA" w:bidi="ar-SA"/>
        </w:rPr>
        <w:t>підг</w:t>
      </w:r>
      <w:r w:rsidR="00155AD5" w:rsidRPr="00E94B3A">
        <w:rPr>
          <w:rFonts w:ascii="Times New Roman" w:eastAsia="Times New Roman" w:hAnsi="Times New Roman" w:cs="Times New Roman"/>
          <w:color w:val="auto"/>
          <w:sz w:val="28"/>
          <w:szCs w:val="28"/>
          <w:lang w:val="uk-UA" w:bidi="ar-SA"/>
        </w:rPr>
        <w:t>отовки здобувачів освіти до ЗНО, факультатив з біології «Розв'язування задач» та спец.курс «Українознавство».</w:t>
      </w:r>
    </w:p>
    <w:p w:rsidR="003475AD" w:rsidRPr="00E94B3A" w:rsidRDefault="00F434D6" w:rsidP="003475AD">
      <w:pPr>
        <w:widowControl/>
        <w:spacing w:after="160" w:line="259" w:lineRule="auto"/>
        <w:jc w:val="both"/>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b/>
          <w:color w:val="auto"/>
          <w:sz w:val="28"/>
          <w:szCs w:val="28"/>
          <w:lang w:val="uk-UA" w:bidi="ar-SA"/>
        </w:rPr>
        <w:t xml:space="preserve">      </w:t>
      </w:r>
      <w:r w:rsidR="003475AD" w:rsidRPr="00E94B3A">
        <w:rPr>
          <w:rFonts w:ascii="Times New Roman" w:eastAsia="Times New Roman"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3475AD" w:rsidRPr="00E94B3A" w:rsidRDefault="003475AD" w:rsidP="003475AD">
      <w:pPr>
        <w:widowControl/>
        <w:ind w:firstLine="709"/>
        <w:jc w:val="center"/>
        <w:rPr>
          <w:rFonts w:ascii="Times New Roman" w:eastAsia="Times New Roman" w:hAnsi="Times New Roman" w:cs="Times New Roman"/>
          <w:color w:val="auto"/>
          <w:sz w:val="28"/>
          <w:szCs w:val="28"/>
          <w:lang w:val="uk-UA" w:bidi="ar-SA"/>
        </w:rPr>
      </w:pPr>
      <w:r w:rsidRPr="00E94B3A">
        <w:rPr>
          <w:rFonts w:ascii="Times New Roman" w:eastAsia="Calibri" w:hAnsi="Times New Roman" w:cs="Times New Roman"/>
          <w:b/>
          <w:color w:val="auto"/>
          <w:sz w:val="28"/>
          <w:szCs w:val="28"/>
          <w:lang w:val="uk-UA" w:bidi="ar-SA"/>
        </w:rPr>
        <w:t>Перелік навчальних програм</w:t>
      </w:r>
    </w:p>
    <w:p w:rsidR="003475AD" w:rsidRPr="00E94B3A" w:rsidRDefault="003475AD" w:rsidP="003475AD">
      <w:pPr>
        <w:widowControl/>
        <w:jc w:val="center"/>
        <w:rPr>
          <w:rFonts w:ascii="Times New Roman" w:eastAsia="Calibri" w:hAnsi="Times New Roman" w:cs="Times New Roman"/>
          <w:b/>
          <w:color w:val="auto"/>
          <w:sz w:val="28"/>
          <w:szCs w:val="28"/>
          <w:lang w:val="uk-UA" w:bidi="ar-SA"/>
        </w:rPr>
      </w:pPr>
      <w:r w:rsidRPr="00E94B3A">
        <w:rPr>
          <w:rFonts w:ascii="Times New Roman" w:eastAsia="Calibri" w:hAnsi="Times New Roman" w:cs="Times New Roman"/>
          <w:b/>
          <w:color w:val="auto"/>
          <w:sz w:val="28"/>
          <w:szCs w:val="28"/>
          <w:lang w:val="uk-UA" w:bidi="ar-SA"/>
        </w:rPr>
        <w:t>для учнів закладів загальної середньої освіти ІІІ ступеня  (10</w:t>
      </w:r>
      <w:r w:rsidR="00B75D4C" w:rsidRPr="00E94B3A">
        <w:rPr>
          <w:rFonts w:ascii="Times New Roman" w:eastAsia="Calibri" w:hAnsi="Times New Roman" w:cs="Times New Roman"/>
          <w:b/>
          <w:color w:val="auto"/>
          <w:sz w:val="28"/>
          <w:szCs w:val="28"/>
          <w:lang w:val="uk-UA" w:bidi="ar-SA"/>
        </w:rPr>
        <w:t>-11</w:t>
      </w:r>
      <w:r w:rsidRPr="00E94B3A">
        <w:rPr>
          <w:rFonts w:ascii="Times New Roman" w:eastAsia="Calibri" w:hAnsi="Times New Roman" w:cs="Times New Roman"/>
          <w:b/>
          <w:color w:val="auto"/>
          <w:sz w:val="28"/>
          <w:szCs w:val="28"/>
          <w:lang w:val="uk-UA" w:bidi="ar-SA"/>
        </w:rPr>
        <w:t xml:space="preserve"> класи)</w:t>
      </w:r>
    </w:p>
    <w:p w:rsidR="003475AD" w:rsidRPr="00E94B3A" w:rsidRDefault="003475AD" w:rsidP="003475AD">
      <w:pPr>
        <w:widowControl/>
        <w:jc w:val="center"/>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(затверджені наказами МОН від 23.10.2017 № 1407, від 24.11.2017 № 1539)</w:t>
      </w:r>
    </w:p>
    <w:p w:rsidR="003475AD" w:rsidRPr="00E94B3A" w:rsidRDefault="003475AD" w:rsidP="003475AD">
      <w:pPr>
        <w:widowControl/>
        <w:jc w:val="center"/>
        <w:rPr>
          <w:rFonts w:ascii="Times New Roman" w:eastAsia="Calibri" w:hAnsi="Times New Roman" w:cs="Times New Roman"/>
          <w:b/>
          <w:color w:val="auto"/>
          <w:sz w:val="28"/>
          <w:szCs w:val="28"/>
          <w:lang w:val="uk-UA" w:bidi="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5670"/>
        <w:gridCol w:w="3430"/>
      </w:tblGrid>
      <w:tr w:rsidR="003475AD" w:rsidRPr="00E94B3A" w:rsidTr="009F36FA">
        <w:trPr>
          <w:trHeight w:val="20"/>
        </w:trPr>
        <w:tc>
          <w:tcPr>
            <w:tcW w:w="1106" w:type="dxa"/>
          </w:tcPr>
          <w:p w:rsidR="003475AD" w:rsidRPr="00E94B3A" w:rsidRDefault="003475AD" w:rsidP="00214BAC">
            <w:pPr>
              <w:widowControl/>
              <w:rPr>
                <w:rFonts w:ascii="Times New Roman" w:eastAsia="Calibri" w:hAnsi="Times New Roman" w:cs="Times New Roman"/>
                <w:b/>
                <w:color w:val="auto"/>
                <w:sz w:val="28"/>
                <w:szCs w:val="28"/>
                <w:lang w:val="uk-UA" w:bidi="ar-SA"/>
              </w:rPr>
            </w:pPr>
            <w:r w:rsidRPr="00E94B3A">
              <w:rPr>
                <w:rFonts w:ascii="Times New Roman" w:eastAsia="Calibri" w:hAnsi="Times New Roman" w:cs="Times New Roman"/>
                <w:b/>
                <w:color w:val="auto"/>
                <w:sz w:val="28"/>
                <w:szCs w:val="28"/>
                <w:lang w:val="uk-UA" w:bidi="ar-SA"/>
              </w:rPr>
              <w:t>№ п/п</w:t>
            </w:r>
          </w:p>
        </w:tc>
        <w:tc>
          <w:tcPr>
            <w:tcW w:w="5670" w:type="dxa"/>
          </w:tcPr>
          <w:p w:rsidR="003475AD" w:rsidRPr="00E94B3A" w:rsidRDefault="003475AD" w:rsidP="00214BAC">
            <w:pPr>
              <w:widowControl/>
              <w:jc w:val="center"/>
              <w:rPr>
                <w:rFonts w:ascii="Times New Roman" w:eastAsia="Calibri" w:hAnsi="Times New Roman" w:cs="Times New Roman"/>
                <w:b/>
                <w:color w:val="auto"/>
                <w:sz w:val="28"/>
                <w:szCs w:val="28"/>
                <w:lang w:val="uk-UA" w:bidi="ar-SA"/>
              </w:rPr>
            </w:pPr>
            <w:r w:rsidRPr="00E94B3A">
              <w:rPr>
                <w:rFonts w:ascii="Times New Roman" w:eastAsia="Calibri" w:hAnsi="Times New Roman" w:cs="Times New Roman"/>
                <w:b/>
                <w:color w:val="auto"/>
                <w:sz w:val="28"/>
                <w:szCs w:val="28"/>
                <w:lang w:val="uk-UA" w:bidi="ar-SA"/>
              </w:rPr>
              <w:t>Назва навчальної програми</w:t>
            </w:r>
          </w:p>
        </w:tc>
        <w:tc>
          <w:tcPr>
            <w:tcW w:w="3430" w:type="dxa"/>
            <w:vAlign w:val="center"/>
          </w:tcPr>
          <w:p w:rsidR="003475AD" w:rsidRPr="00E94B3A" w:rsidRDefault="003475AD" w:rsidP="00214BAC">
            <w:pPr>
              <w:widowControl/>
              <w:jc w:val="center"/>
              <w:rPr>
                <w:rFonts w:ascii="Times New Roman" w:eastAsia="Calibri" w:hAnsi="Times New Roman" w:cs="Times New Roman"/>
                <w:b/>
                <w:color w:val="auto"/>
                <w:sz w:val="28"/>
                <w:szCs w:val="28"/>
                <w:lang w:val="uk-UA" w:bidi="ar-SA"/>
              </w:rPr>
            </w:pPr>
            <w:r w:rsidRPr="00E94B3A">
              <w:rPr>
                <w:rFonts w:ascii="Times New Roman" w:eastAsia="Calibri" w:hAnsi="Times New Roman" w:cs="Times New Roman"/>
                <w:b/>
                <w:color w:val="auto"/>
                <w:sz w:val="28"/>
                <w:szCs w:val="28"/>
                <w:lang w:val="uk-UA" w:bidi="ar-SA"/>
              </w:rPr>
              <w:t>Рівень вивчення</w:t>
            </w:r>
          </w:p>
        </w:tc>
      </w:tr>
      <w:tr w:rsidR="003475AD" w:rsidRPr="00E94B3A" w:rsidTr="009F36FA">
        <w:trPr>
          <w:trHeight w:val="20"/>
        </w:trPr>
        <w:tc>
          <w:tcPr>
            <w:tcW w:w="1106" w:type="dxa"/>
          </w:tcPr>
          <w:p w:rsidR="003475AD" w:rsidRPr="00E94B3A" w:rsidRDefault="003475AD" w:rsidP="003475AD">
            <w:pPr>
              <w:widowControl/>
              <w:numPr>
                <w:ilvl w:val="0"/>
                <w:numId w:val="12"/>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670" w:type="dxa"/>
          </w:tcPr>
          <w:p w:rsidR="003475AD" w:rsidRPr="00E94B3A" w:rsidRDefault="003475AD" w:rsidP="00214BAC">
            <w:pPr>
              <w:widowControl/>
              <w:rPr>
                <w:rFonts w:ascii="Times New Roman" w:eastAsia="Times New Roman"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Українська мова</w:t>
            </w:r>
          </w:p>
        </w:tc>
        <w:tc>
          <w:tcPr>
            <w:tcW w:w="3430" w:type="dxa"/>
          </w:tcPr>
          <w:p w:rsidR="003475AD" w:rsidRPr="00E94B3A" w:rsidRDefault="003475AD" w:rsidP="00214BAC">
            <w:pPr>
              <w:widowControl/>
              <w:jc w:val="both"/>
              <w:rPr>
                <w:rFonts w:ascii="Times New Roman" w:eastAsia="Times New Roman"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Профільний рівень</w:t>
            </w:r>
          </w:p>
        </w:tc>
      </w:tr>
      <w:tr w:rsidR="003475AD" w:rsidRPr="00E94B3A" w:rsidTr="009F36FA">
        <w:trPr>
          <w:trHeight w:val="20"/>
        </w:trPr>
        <w:tc>
          <w:tcPr>
            <w:tcW w:w="1106" w:type="dxa"/>
          </w:tcPr>
          <w:p w:rsidR="003475AD" w:rsidRPr="00E94B3A" w:rsidRDefault="003475AD" w:rsidP="003475AD">
            <w:pPr>
              <w:widowControl/>
              <w:numPr>
                <w:ilvl w:val="0"/>
                <w:numId w:val="12"/>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670" w:type="dxa"/>
            <w:vAlign w:val="center"/>
          </w:tcPr>
          <w:p w:rsidR="003475AD" w:rsidRPr="00E94B3A" w:rsidRDefault="003475AD" w:rsidP="00214BAC">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Біологія і екологія</w:t>
            </w:r>
          </w:p>
        </w:tc>
        <w:tc>
          <w:tcPr>
            <w:tcW w:w="3430" w:type="dxa"/>
          </w:tcPr>
          <w:p w:rsidR="003475AD" w:rsidRPr="00E94B3A" w:rsidRDefault="003475AD" w:rsidP="00214BAC">
            <w:pPr>
              <w:widowControl/>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3475AD" w:rsidP="003475AD">
            <w:pPr>
              <w:widowControl/>
              <w:numPr>
                <w:ilvl w:val="0"/>
                <w:numId w:val="12"/>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670" w:type="dxa"/>
            <w:vAlign w:val="center"/>
          </w:tcPr>
          <w:p w:rsidR="003475AD" w:rsidRPr="00E94B3A" w:rsidRDefault="003475AD" w:rsidP="00214BAC">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Всесвітня історія</w:t>
            </w:r>
          </w:p>
        </w:tc>
        <w:tc>
          <w:tcPr>
            <w:tcW w:w="3430" w:type="dxa"/>
          </w:tcPr>
          <w:p w:rsidR="003475AD" w:rsidRPr="00E94B3A" w:rsidRDefault="003475AD" w:rsidP="00214BAC">
            <w:pPr>
              <w:widowControl/>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3475AD" w:rsidP="003475AD">
            <w:pPr>
              <w:widowControl/>
              <w:numPr>
                <w:ilvl w:val="0"/>
                <w:numId w:val="12"/>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670" w:type="dxa"/>
            <w:vAlign w:val="center"/>
          </w:tcPr>
          <w:p w:rsidR="003475AD" w:rsidRPr="00E94B3A" w:rsidRDefault="003475AD" w:rsidP="00214BAC">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Географія</w:t>
            </w:r>
          </w:p>
        </w:tc>
        <w:tc>
          <w:tcPr>
            <w:tcW w:w="3430" w:type="dxa"/>
          </w:tcPr>
          <w:p w:rsidR="003475AD" w:rsidRPr="00E94B3A" w:rsidRDefault="003475AD" w:rsidP="00214BAC">
            <w:pPr>
              <w:widowControl/>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3475AD" w:rsidP="003475AD">
            <w:pPr>
              <w:widowControl/>
              <w:numPr>
                <w:ilvl w:val="0"/>
                <w:numId w:val="12"/>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670" w:type="dxa"/>
          </w:tcPr>
          <w:p w:rsidR="003475AD" w:rsidRPr="00E94B3A" w:rsidRDefault="003475AD" w:rsidP="00214BAC">
            <w:pPr>
              <w:widowControl/>
              <w:ind w:left="-108"/>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430" w:type="dxa"/>
          </w:tcPr>
          <w:p w:rsidR="003475AD" w:rsidRPr="00E94B3A" w:rsidRDefault="003475AD" w:rsidP="00214BAC">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3475AD" w:rsidP="003475AD">
            <w:pPr>
              <w:widowControl/>
              <w:numPr>
                <w:ilvl w:val="0"/>
                <w:numId w:val="12"/>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670" w:type="dxa"/>
          </w:tcPr>
          <w:p w:rsidR="003475AD" w:rsidRPr="00E94B3A" w:rsidRDefault="003475AD" w:rsidP="00214BAC">
            <w:pPr>
              <w:widowControl/>
              <w:rPr>
                <w:rFonts w:ascii="Times New Roman" w:eastAsia="Times New Roman"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Зарубіжна література</w:t>
            </w:r>
          </w:p>
        </w:tc>
        <w:tc>
          <w:tcPr>
            <w:tcW w:w="3430" w:type="dxa"/>
          </w:tcPr>
          <w:p w:rsidR="003475AD" w:rsidRPr="00E94B3A" w:rsidRDefault="003475AD" w:rsidP="00214BAC">
            <w:pPr>
              <w:widowControl/>
              <w:contextualSpacing/>
              <w:jc w:val="both"/>
              <w:rPr>
                <w:rFonts w:ascii="Times New Roman" w:eastAsia="Times New Roman"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3475AD" w:rsidP="003475AD">
            <w:pPr>
              <w:widowControl/>
              <w:numPr>
                <w:ilvl w:val="0"/>
                <w:numId w:val="12"/>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670" w:type="dxa"/>
            <w:vAlign w:val="center"/>
          </w:tcPr>
          <w:p w:rsidR="003475AD" w:rsidRPr="00E94B3A" w:rsidRDefault="003475AD" w:rsidP="007A7978">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Захист</w:t>
            </w:r>
            <w:r w:rsidR="007A7978">
              <w:rPr>
                <w:rFonts w:ascii="Times New Roman" w:eastAsia="Calibri" w:hAnsi="Times New Roman" w:cs="Times New Roman"/>
                <w:color w:val="auto"/>
                <w:sz w:val="28"/>
                <w:szCs w:val="28"/>
                <w:lang w:val="uk-UA" w:bidi="ar-SA"/>
              </w:rPr>
              <w:t>України</w:t>
            </w:r>
          </w:p>
        </w:tc>
        <w:tc>
          <w:tcPr>
            <w:tcW w:w="3430" w:type="dxa"/>
          </w:tcPr>
          <w:p w:rsidR="003475AD" w:rsidRPr="00E94B3A" w:rsidRDefault="003475AD" w:rsidP="00214BAC">
            <w:pPr>
              <w:widowControl/>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3475AD" w:rsidP="003475AD">
            <w:pPr>
              <w:widowControl/>
              <w:numPr>
                <w:ilvl w:val="0"/>
                <w:numId w:val="12"/>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670" w:type="dxa"/>
          </w:tcPr>
          <w:p w:rsidR="003475AD" w:rsidRPr="00E94B3A" w:rsidRDefault="003475AD" w:rsidP="00214BAC">
            <w:pPr>
              <w:widowControl/>
              <w:rPr>
                <w:rFonts w:ascii="Times New Roman" w:eastAsia="Calibri"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Інформатика </w:t>
            </w:r>
          </w:p>
        </w:tc>
        <w:tc>
          <w:tcPr>
            <w:tcW w:w="3430" w:type="dxa"/>
          </w:tcPr>
          <w:p w:rsidR="003475AD" w:rsidRPr="00E94B3A" w:rsidRDefault="003475AD" w:rsidP="00214BAC">
            <w:pPr>
              <w:widowControl/>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9F36FA" w:rsidP="009F36FA">
            <w:pPr>
              <w:tabs>
                <w:tab w:val="left" w:pos="114"/>
              </w:tabs>
              <w:spacing w:after="200" w:line="276" w:lineRule="auto"/>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       9.</w:t>
            </w:r>
          </w:p>
        </w:tc>
        <w:tc>
          <w:tcPr>
            <w:tcW w:w="5670" w:type="dxa"/>
            <w:vAlign w:val="center"/>
          </w:tcPr>
          <w:p w:rsidR="003475AD" w:rsidRPr="00E94B3A" w:rsidRDefault="003475AD" w:rsidP="00214BAC">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Історія України</w:t>
            </w:r>
          </w:p>
        </w:tc>
        <w:tc>
          <w:tcPr>
            <w:tcW w:w="3430" w:type="dxa"/>
          </w:tcPr>
          <w:p w:rsidR="003475AD" w:rsidRPr="00E94B3A" w:rsidRDefault="003475AD" w:rsidP="00214BAC">
            <w:pPr>
              <w:widowControl/>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9F36FA" w:rsidP="009F36FA">
            <w:pPr>
              <w:widowControl/>
              <w:tabs>
                <w:tab w:val="left" w:pos="114"/>
              </w:tabs>
              <w:spacing w:after="200" w:line="276" w:lineRule="auto"/>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      10.</w:t>
            </w:r>
          </w:p>
        </w:tc>
        <w:tc>
          <w:tcPr>
            <w:tcW w:w="5670" w:type="dxa"/>
            <w:vAlign w:val="center"/>
          </w:tcPr>
          <w:p w:rsidR="003475AD" w:rsidRPr="00E94B3A" w:rsidRDefault="003475AD" w:rsidP="00214BAC">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430" w:type="dxa"/>
          </w:tcPr>
          <w:p w:rsidR="003475AD" w:rsidRPr="00E94B3A" w:rsidRDefault="003475AD" w:rsidP="00214BAC">
            <w:pPr>
              <w:widowControl/>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9F36FA" w:rsidP="009F36FA">
            <w:pPr>
              <w:widowControl/>
              <w:tabs>
                <w:tab w:val="left" w:pos="114"/>
              </w:tabs>
              <w:spacing w:after="200" w:line="276" w:lineRule="auto"/>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      11.</w:t>
            </w:r>
          </w:p>
        </w:tc>
        <w:tc>
          <w:tcPr>
            <w:tcW w:w="5670" w:type="dxa"/>
          </w:tcPr>
          <w:p w:rsidR="003475AD" w:rsidRPr="00E94B3A" w:rsidRDefault="003475AD" w:rsidP="00214BAC">
            <w:pPr>
              <w:widowControl/>
              <w:rPr>
                <w:rFonts w:ascii="Times New Roman" w:eastAsia="Times New Roman"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Українська література</w:t>
            </w:r>
          </w:p>
        </w:tc>
        <w:tc>
          <w:tcPr>
            <w:tcW w:w="3430" w:type="dxa"/>
          </w:tcPr>
          <w:p w:rsidR="003475AD" w:rsidRPr="00E94B3A" w:rsidRDefault="003475AD" w:rsidP="00214BAC">
            <w:pPr>
              <w:widowControl/>
              <w:contextualSpacing/>
              <w:jc w:val="both"/>
              <w:rPr>
                <w:rFonts w:ascii="Times New Roman" w:eastAsia="Times New Roman"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Профільний рівень</w:t>
            </w:r>
          </w:p>
        </w:tc>
      </w:tr>
      <w:tr w:rsidR="003475AD" w:rsidRPr="00E94B3A" w:rsidTr="009F36FA">
        <w:trPr>
          <w:trHeight w:val="20"/>
        </w:trPr>
        <w:tc>
          <w:tcPr>
            <w:tcW w:w="1106" w:type="dxa"/>
          </w:tcPr>
          <w:p w:rsidR="003475AD" w:rsidRPr="00E94B3A" w:rsidRDefault="009F36FA" w:rsidP="009F36FA">
            <w:pPr>
              <w:widowControl/>
              <w:tabs>
                <w:tab w:val="left" w:pos="114"/>
              </w:tabs>
              <w:spacing w:after="200" w:line="276" w:lineRule="auto"/>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      12.</w:t>
            </w:r>
          </w:p>
        </w:tc>
        <w:tc>
          <w:tcPr>
            <w:tcW w:w="5670" w:type="dxa"/>
            <w:vAlign w:val="center"/>
          </w:tcPr>
          <w:p w:rsidR="003475AD" w:rsidRPr="00E94B3A" w:rsidRDefault="003475AD" w:rsidP="00214BAC">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430" w:type="dxa"/>
          </w:tcPr>
          <w:p w:rsidR="003475AD" w:rsidRPr="00E94B3A" w:rsidRDefault="003475AD" w:rsidP="00214BAC">
            <w:pPr>
              <w:widowControl/>
              <w:spacing w:after="200" w:line="276" w:lineRule="auto"/>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9F36FA" w:rsidP="009F36FA">
            <w:pPr>
              <w:widowControl/>
              <w:tabs>
                <w:tab w:val="left" w:pos="114"/>
              </w:tabs>
              <w:spacing w:after="200" w:line="276" w:lineRule="auto"/>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      13.</w:t>
            </w:r>
          </w:p>
        </w:tc>
        <w:tc>
          <w:tcPr>
            <w:tcW w:w="5670" w:type="dxa"/>
            <w:vAlign w:val="center"/>
          </w:tcPr>
          <w:p w:rsidR="003475AD" w:rsidRPr="00E94B3A" w:rsidRDefault="003475AD" w:rsidP="00214BAC">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Фізична культура</w:t>
            </w:r>
          </w:p>
        </w:tc>
        <w:tc>
          <w:tcPr>
            <w:tcW w:w="3430" w:type="dxa"/>
          </w:tcPr>
          <w:p w:rsidR="003475AD" w:rsidRPr="00E94B3A" w:rsidRDefault="003475AD" w:rsidP="00214BAC">
            <w:pPr>
              <w:widowControl/>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9F36FA" w:rsidP="009F36FA">
            <w:pPr>
              <w:widowControl/>
              <w:tabs>
                <w:tab w:val="left" w:pos="114"/>
              </w:tabs>
              <w:spacing w:after="200" w:line="276" w:lineRule="auto"/>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      14.</w:t>
            </w:r>
          </w:p>
        </w:tc>
        <w:tc>
          <w:tcPr>
            <w:tcW w:w="5670" w:type="dxa"/>
            <w:vAlign w:val="center"/>
          </w:tcPr>
          <w:p w:rsidR="003475AD" w:rsidRPr="00E94B3A" w:rsidRDefault="003475AD" w:rsidP="00214BAC">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Хімія</w:t>
            </w:r>
          </w:p>
        </w:tc>
        <w:tc>
          <w:tcPr>
            <w:tcW w:w="3430" w:type="dxa"/>
          </w:tcPr>
          <w:p w:rsidR="003475AD" w:rsidRPr="00E94B3A" w:rsidRDefault="003475AD" w:rsidP="00214BAC">
            <w:pPr>
              <w:widowControl/>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r w:rsidR="003475AD" w:rsidRPr="00E94B3A" w:rsidTr="009F36FA">
        <w:trPr>
          <w:trHeight w:val="20"/>
        </w:trPr>
        <w:tc>
          <w:tcPr>
            <w:tcW w:w="1106" w:type="dxa"/>
          </w:tcPr>
          <w:p w:rsidR="003475AD" w:rsidRPr="00E94B3A" w:rsidRDefault="009F36FA" w:rsidP="009F36FA">
            <w:pPr>
              <w:widowControl/>
              <w:tabs>
                <w:tab w:val="left" w:pos="114"/>
              </w:tabs>
              <w:spacing w:after="200" w:line="276" w:lineRule="auto"/>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      15.</w:t>
            </w:r>
          </w:p>
        </w:tc>
        <w:tc>
          <w:tcPr>
            <w:tcW w:w="5670" w:type="dxa"/>
            <w:vAlign w:val="center"/>
          </w:tcPr>
          <w:p w:rsidR="003475AD" w:rsidRPr="00E94B3A" w:rsidRDefault="003475AD" w:rsidP="00214BAC">
            <w:pPr>
              <w:widowControl/>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Іноземні мови</w:t>
            </w:r>
          </w:p>
        </w:tc>
        <w:tc>
          <w:tcPr>
            <w:tcW w:w="3430" w:type="dxa"/>
            <w:vAlign w:val="center"/>
          </w:tcPr>
          <w:p w:rsidR="003475AD" w:rsidRPr="00E94B3A" w:rsidRDefault="003475AD" w:rsidP="00214BAC">
            <w:pPr>
              <w:widowControl/>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Рівень стандарту</w:t>
            </w:r>
          </w:p>
        </w:tc>
      </w:tr>
    </w:tbl>
    <w:p w:rsidR="003475AD" w:rsidRPr="00E94B3A" w:rsidRDefault="003475AD" w:rsidP="003475AD">
      <w:pPr>
        <w:jc w:val="center"/>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b/>
          <w:color w:val="auto"/>
          <w:sz w:val="28"/>
          <w:szCs w:val="28"/>
          <w:lang w:val="uk-UA" w:bidi="ar-SA"/>
        </w:rPr>
        <w:t>Реалізація освітніх галузей</w:t>
      </w:r>
    </w:p>
    <w:p w:rsidR="003475AD" w:rsidRPr="00E94B3A" w:rsidRDefault="003475AD" w:rsidP="003475AD">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F434D6" w:rsidRPr="00E94B3A" w:rsidRDefault="00F434D6" w:rsidP="003475AD">
      <w:pPr>
        <w:jc w:val="both"/>
        <w:rPr>
          <w:rFonts w:ascii="Times New Roman" w:eastAsia="Times New Roman" w:hAnsi="Times New Roman" w:cs="Times New Roman"/>
          <w:color w:val="auto"/>
          <w:sz w:val="28"/>
          <w:szCs w:val="28"/>
          <w:lang w:val="uk-UA" w:bidi="ar-SA"/>
        </w:rPr>
        <w:sectPr w:rsidR="00F434D6" w:rsidRPr="00E94B3A" w:rsidSect="004709BA">
          <w:pgSz w:w="11906" w:h="16838"/>
          <w:pgMar w:top="1134" w:right="850" w:bottom="1134" w:left="1701" w:header="708" w:footer="708" w:gutter="0"/>
          <w:cols w:space="708"/>
          <w:docGrid w:linePitch="360"/>
        </w:sectPr>
      </w:pPr>
    </w:p>
    <w:p w:rsidR="003475AD" w:rsidRPr="00E94B3A" w:rsidRDefault="003475AD" w:rsidP="003475AD">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lastRenderedPageBreak/>
        <w:t xml:space="preserve">Мови і літератури </w:t>
      </w:r>
    </w:p>
    <w:p w:rsidR="003475AD" w:rsidRPr="00E94B3A" w:rsidRDefault="003475AD" w:rsidP="003475AD">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Суспільствознавство</w:t>
      </w:r>
    </w:p>
    <w:p w:rsidR="003475AD" w:rsidRPr="00E94B3A" w:rsidRDefault="003475AD" w:rsidP="003475AD">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Мистецтво</w:t>
      </w:r>
    </w:p>
    <w:p w:rsidR="003475AD" w:rsidRPr="00E94B3A" w:rsidRDefault="003475AD" w:rsidP="003475AD">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Математика</w:t>
      </w:r>
    </w:p>
    <w:p w:rsidR="003475AD" w:rsidRPr="00E94B3A" w:rsidRDefault="003475AD" w:rsidP="003475AD">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lastRenderedPageBreak/>
        <w:t>Природознавство</w:t>
      </w:r>
    </w:p>
    <w:p w:rsidR="003475AD" w:rsidRPr="00E94B3A" w:rsidRDefault="003475AD" w:rsidP="003475AD">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Технології</w:t>
      </w:r>
    </w:p>
    <w:p w:rsidR="003475AD" w:rsidRPr="00E94B3A" w:rsidRDefault="003475AD" w:rsidP="003475AD">
      <w:pPr>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bidi="ar-SA"/>
        </w:rPr>
        <w:t>Здоров’я і фізична культура</w:t>
      </w:r>
    </w:p>
    <w:p w:rsidR="00F434D6" w:rsidRPr="00E94B3A" w:rsidRDefault="00F434D6" w:rsidP="003475AD">
      <w:pPr>
        <w:widowControl/>
        <w:jc w:val="both"/>
        <w:rPr>
          <w:rFonts w:ascii="Times New Roman" w:eastAsia="Times New Roman" w:hAnsi="Times New Roman" w:cs="Times New Roman"/>
          <w:color w:val="auto"/>
          <w:sz w:val="28"/>
          <w:szCs w:val="28"/>
          <w:lang w:val="uk-UA" w:eastAsia="ru-RU" w:bidi="ar-SA"/>
        </w:rPr>
        <w:sectPr w:rsidR="00F434D6" w:rsidRPr="00E94B3A" w:rsidSect="00F434D6">
          <w:type w:val="continuous"/>
          <w:pgSz w:w="11906" w:h="16838"/>
          <w:pgMar w:top="1134" w:right="850" w:bottom="1134" w:left="1701" w:header="708" w:footer="708" w:gutter="0"/>
          <w:cols w:num="2" w:space="708"/>
          <w:docGrid w:linePitch="360"/>
        </w:sectPr>
      </w:pPr>
    </w:p>
    <w:p w:rsidR="003475AD" w:rsidRPr="00E94B3A" w:rsidRDefault="003475AD" w:rsidP="003475AD">
      <w:pPr>
        <w:widowControl/>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uk-UA" w:eastAsia="ru-RU" w:bidi="ar-SA"/>
        </w:rPr>
        <w:lastRenderedPageBreak/>
        <w:t xml:space="preserve">               За рахунок варіативної складової збільшено години на вивчення окремих предметів: </w:t>
      </w:r>
      <w:r w:rsidRPr="00E94B3A">
        <w:rPr>
          <w:rFonts w:ascii="Times New Roman" w:eastAsia="Times New Roman" w:hAnsi="Times New Roman" w:cs="Times New Roman"/>
          <w:color w:val="auto"/>
          <w:sz w:val="28"/>
          <w:szCs w:val="28"/>
          <w:lang w:val="ru-RU" w:eastAsia="ru-RU" w:bidi="ar-SA"/>
        </w:rPr>
        <w:t xml:space="preserve"> </w:t>
      </w:r>
    </w:p>
    <w:p w:rsidR="00C76FB4" w:rsidRPr="00E94B3A" w:rsidRDefault="00DB3ABF" w:rsidP="003475AD">
      <w:pPr>
        <w:widowControl/>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xml:space="preserve">            </w:t>
      </w:r>
      <w:r w:rsidR="003475AD" w:rsidRPr="00E94B3A">
        <w:rPr>
          <w:rFonts w:ascii="Times New Roman" w:eastAsia="Times New Roman" w:hAnsi="Times New Roman" w:cs="Times New Roman"/>
          <w:color w:val="auto"/>
          <w:sz w:val="28"/>
          <w:szCs w:val="28"/>
          <w:lang w:val="uk-UA" w:eastAsia="ru-RU" w:bidi="ar-SA"/>
        </w:rPr>
        <w:t xml:space="preserve">у </w:t>
      </w:r>
      <w:r w:rsidR="00CD6054" w:rsidRPr="00E94B3A">
        <w:rPr>
          <w:rFonts w:ascii="Times New Roman" w:eastAsia="Times New Roman" w:hAnsi="Times New Roman" w:cs="Times New Roman"/>
          <w:color w:val="auto"/>
          <w:sz w:val="28"/>
          <w:szCs w:val="28"/>
          <w:lang w:val="ru-RU" w:eastAsia="ru-RU" w:bidi="ar-SA"/>
        </w:rPr>
        <w:t>1</w:t>
      </w:r>
      <w:r w:rsidR="009F36FA" w:rsidRPr="00E94B3A">
        <w:rPr>
          <w:rFonts w:ascii="Times New Roman" w:eastAsia="Times New Roman" w:hAnsi="Times New Roman" w:cs="Times New Roman"/>
          <w:color w:val="auto"/>
          <w:sz w:val="28"/>
          <w:szCs w:val="28"/>
          <w:lang w:val="ru-RU" w:eastAsia="ru-RU" w:bidi="ar-SA"/>
        </w:rPr>
        <w:t>0</w:t>
      </w:r>
      <w:r w:rsidR="003475AD" w:rsidRPr="00E94B3A">
        <w:rPr>
          <w:rFonts w:ascii="Times New Roman" w:eastAsia="Times New Roman" w:hAnsi="Times New Roman" w:cs="Times New Roman"/>
          <w:color w:val="auto"/>
          <w:sz w:val="28"/>
          <w:szCs w:val="28"/>
          <w:lang w:val="ru-RU" w:eastAsia="ru-RU" w:bidi="ar-SA"/>
        </w:rPr>
        <w:t xml:space="preserve"> класі -  </w:t>
      </w:r>
      <w:r w:rsidR="00C76FB4" w:rsidRPr="00E94B3A">
        <w:rPr>
          <w:rFonts w:ascii="Times New Roman" w:eastAsia="Times New Roman" w:hAnsi="Times New Roman" w:cs="Times New Roman"/>
          <w:color w:val="auto"/>
          <w:sz w:val="28"/>
          <w:szCs w:val="28"/>
          <w:lang w:val="ru-RU" w:eastAsia="ru-RU" w:bidi="ar-SA"/>
        </w:rPr>
        <w:t>по</w:t>
      </w:r>
      <w:r w:rsidR="009F36FA" w:rsidRPr="00E94B3A">
        <w:rPr>
          <w:rFonts w:ascii="Times New Roman" w:eastAsia="Times New Roman" w:hAnsi="Times New Roman" w:cs="Times New Roman"/>
          <w:color w:val="auto"/>
          <w:sz w:val="28"/>
          <w:szCs w:val="28"/>
          <w:lang w:val="ru-RU" w:eastAsia="ru-RU" w:bidi="ar-SA"/>
        </w:rPr>
        <w:t xml:space="preserve"> </w:t>
      </w:r>
      <w:r w:rsidR="00C76FB4" w:rsidRPr="00E94B3A">
        <w:rPr>
          <w:rFonts w:ascii="Times New Roman" w:eastAsia="Times New Roman" w:hAnsi="Times New Roman" w:cs="Times New Roman"/>
          <w:color w:val="auto"/>
          <w:sz w:val="28"/>
          <w:szCs w:val="28"/>
          <w:lang w:val="ru-RU" w:eastAsia="ru-RU" w:bidi="ar-SA"/>
        </w:rPr>
        <w:t>2 години</w:t>
      </w:r>
      <w:r w:rsidR="003475AD" w:rsidRPr="00E94B3A">
        <w:rPr>
          <w:rFonts w:ascii="Times New Roman" w:eastAsia="Times New Roman" w:hAnsi="Times New Roman" w:cs="Times New Roman"/>
          <w:color w:val="auto"/>
          <w:sz w:val="28"/>
          <w:szCs w:val="28"/>
          <w:lang w:val="ru-RU" w:eastAsia="ru-RU" w:bidi="ar-SA"/>
        </w:rPr>
        <w:t xml:space="preserve"> на вивчення </w:t>
      </w:r>
      <w:r w:rsidR="00C76FB4" w:rsidRPr="00E94B3A">
        <w:rPr>
          <w:rFonts w:ascii="Times New Roman" w:eastAsia="Times New Roman" w:hAnsi="Times New Roman" w:cs="Times New Roman"/>
          <w:color w:val="auto"/>
          <w:sz w:val="28"/>
          <w:szCs w:val="28"/>
          <w:lang w:val="ru-RU" w:eastAsia="ru-RU" w:bidi="ar-SA"/>
        </w:rPr>
        <w:t>української мови та літератури</w:t>
      </w:r>
      <w:r w:rsidR="003475AD" w:rsidRPr="00E94B3A">
        <w:rPr>
          <w:rFonts w:ascii="Times New Roman" w:eastAsia="Times New Roman" w:hAnsi="Times New Roman" w:cs="Times New Roman"/>
          <w:color w:val="auto"/>
          <w:sz w:val="28"/>
          <w:szCs w:val="28"/>
          <w:lang w:val="ru-RU" w:eastAsia="ru-RU" w:bidi="ar-SA"/>
        </w:rPr>
        <w:t xml:space="preserve">, </w:t>
      </w:r>
      <w:r w:rsidRPr="00E94B3A">
        <w:rPr>
          <w:rFonts w:ascii="Times New Roman" w:eastAsia="Times New Roman" w:hAnsi="Times New Roman" w:cs="Times New Roman"/>
          <w:color w:val="auto"/>
          <w:sz w:val="28"/>
          <w:szCs w:val="28"/>
          <w:lang w:val="uk-UA" w:eastAsia="ru-RU" w:bidi="ar-SA"/>
        </w:rPr>
        <w:t xml:space="preserve">з метою реалізації профільності; </w:t>
      </w:r>
      <w:r w:rsidR="009F36FA" w:rsidRPr="00E94B3A">
        <w:rPr>
          <w:rFonts w:ascii="Times New Roman" w:eastAsia="Times New Roman" w:hAnsi="Times New Roman" w:cs="Times New Roman"/>
          <w:color w:val="auto"/>
          <w:sz w:val="28"/>
          <w:szCs w:val="28"/>
          <w:lang w:val="ru-RU" w:eastAsia="ru-RU" w:bidi="ar-SA"/>
        </w:rPr>
        <w:t>2</w:t>
      </w:r>
      <w:r w:rsidR="003475AD" w:rsidRPr="00E94B3A">
        <w:rPr>
          <w:rFonts w:ascii="Times New Roman" w:eastAsia="Times New Roman" w:hAnsi="Times New Roman" w:cs="Times New Roman"/>
          <w:color w:val="auto"/>
          <w:sz w:val="28"/>
          <w:szCs w:val="28"/>
          <w:lang w:val="ru-RU" w:eastAsia="ru-RU" w:bidi="ar-SA"/>
        </w:rPr>
        <w:t xml:space="preserve">  годин</w:t>
      </w:r>
      <w:r w:rsidR="009F36FA" w:rsidRPr="00E94B3A">
        <w:rPr>
          <w:rFonts w:ascii="Times New Roman" w:eastAsia="Times New Roman" w:hAnsi="Times New Roman" w:cs="Times New Roman"/>
          <w:color w:val="auto"/>
          <w:sz w:val="28"/>
          <w:szCs w:val="28"/>
          <w:lang w:val="ru-RU" w:eastAsia="ru-RU" w:bidi="ar-SA"/>
        </w:rPr>
        <w:t>и</w:t>
      </w:r>
      <w:r w:rsidR="003475AD" w:rsidRPr="00E94B3A">
        <w:rPr>
          <w:rFonts w:ascii="Times New Roman" w:eastAsia="Times New Roman" w:hAnsi="Times New Roman" w:cs="Times New Roman"/>
          <w:color w:val="auto"/>
          <w:sz w:val="28"/>
          <w:szCs w:val="28"/>
          <w:lang w:val="ru-RU" w:eastAsia="ru-RU" w:bidi="ar-SA"/>
        </w:rPr>
        <w:t xml:space="preserve"> на </w:t>
      </w:r>
      <w:r w:rsidR="00776D8E">
        <w:rPr>
          <w:rFonts w:ascii="Times New Roman" w:eastAsia="Times New Roman" w:hAnsi="Times New Roman" w:cs="Times New Roman"/>
          <w:color w:val="auto"/>
          <w:sz w:val="28"/>
          <w:szCs w:val="28"/>
          <w:lang w:val="ru-RU" w:eastAsia="ru-RU" w:bidi="ar-SA"/>
        </w:rPr>
        <w:t xml:space="preserve">спец.курс «Українознавство», </w:t>
      </w:r>
      <w:r w:rsidR="00C76FB4" w:rsidRPr="00E94B3A">
        <w:rPr>
          <w:rFonts w:ascii="Times New Roman" w:eastAsia="Times New Roman" w:hAnsi="Times New Roman" w:cs="Times New Roman"/>
          <w:color w:val="auto"/>
          <w:sz w:val="28"/>
          <w:szCs w:val="28"/>
          <w:lang w:val="ru-RU" w:eastAsia="ru-RU" w:bidi="ar-SA"/>
        </w:rPr>
        <w:t xml:space="preserve">1 година на </w:t>
      </w:r>
      <w:r w:rsidR="00776D8E">
        <w:rPr>
          <w:rFonts w:ascii="Times New Roman" w:eastAsia="Times New Roman" w:hAnsi="Times New Roman" w:cs="Times New Roman"/>
          <w:color w:val="auto"/>
          <w:sz w:val="28"/>
          <w:szCs w:val="28"/>
          <w:lang w:val="ru-RU" w:eastAsia="ru-RU" w:bidi="ar-SA"/>
        </w:rPr>
        <w:t xml:space="preserve">вивчення математики та 1 година на </w:t>
      </w:r>
      <w:r w:rsidR="00073B01" w:rsidRPr="00E94B3A">
        <w:rPr>
          <w:rFonts w:ascii="Times New Roman" w:eastAsia="Times New Roman" w:hAnsi="Times New Roman" w:cs="Times New Roman"/>
          <w:color w:val="auto"/>
          <w:sz w:val="28"/>
          <w:szCs w:val="28"/>
          <w:lang w:val="ru-RU" w:eastAsia="ru-RU" w:bidi="ar-SA"/>
        </w:rPr>
        <w:t>спец.курс «Розвязування задач з біології»</w:t>
      </w:r>
      <w:r w:rsidR="00CD6054" w:rsidRPr="00E94B3A">
        <w:rPr>
          <w:rFonts w:ascii="Times New Roman" w:eastAsia="Times New Roman" w:hAnsi="Times New Roman" w:cs="Times New Roman"/>
          <w:color w:val="auto"/>
          <w:sz w:val="28"/>
          <w:szCs w:val="28"/>
          <w:lang w:val="ru-RU" w:eastAsia="ru-RU" w:bidi="ar-SA"/>
        </w:rPr>
        <w:t>;</w:t>
      </w:r>
      <w:r w:rsidR="003475AD" w:rsidRPr="00E94B3A">
        <w:rPr>
          <w:rFonts w:ascii="Times New Roman" w:eastAsia="Times New Roman" w:hAnsi="Times New Roman" w:cs="Times New Roman"/>
          <w:color w:val="auto"/>
          <w:sz w:val="28"/>
          <w:szCs w:val="28"/>
          <w:lang w:val="ru-RU" w:eastAsia="ru-RU" w:bidi="ar-SA"/>
        </w:rPr>
        <w:t xml:space="preserve"> </w:t>
      </w:r>
    </w:p>
    <w:p w:rsidR="003475AD" w:rsidRPr="00E94B3A" w:rsidRDefault="003475AD" w:rsidP="003475AD">
      <w:pPr>
        <w:widowControl/>
        <w:tabs>
          <w:tab w:val="left" w:pos="2460"/>
        </w:tabs>
        <w:jc w:val="both"/>
        <w:rPr>
          <w:rFonts w:ascii="Times New Roman" w:eastAsia="Times New Roman" w:hAnsi="Times New Roman" w:cs="Times New Roman"/>
          <w:color w:val="auto"/>
          <w:sz w:val="28"/>
          <w:szCs w:val="28"/>
          <w:lang w:val="ru-RU" w:eastAsia="ru-RU" w:bidi="ar-SA"/>
        </w:rPr>
      </w:pPr>
      <w:r w:rsidRPr="00E94B3A">
        <w:rPr>
          <w:rFonts w:ascii="Times New Roman" w:eastAsia="Times New Roman" w:hAnsi="Times New Roman" w:cs="Times New Roman"/>
          <w:color w:val="auto"/>
          <w:sz w:val="28"/>
          <w:szCs w:val="28"/>
          <w:lang w:val="ru-RU" w:eastAsia="ru-RU" w:bidi="ar-SA"/>
        </w:rPr>
        <w:t xml:space="preserve">     </w:t>
      </w:r>
      <w:r w:rsidRPr="00E94B3A">
        <w:rPr>
          <w:rFonts w:ascii="Times New Roman" w:eastAsia="Times New Roman" w:hAnsi="Times New Roman" w:cs="Times New Roman"/>
          <w:color w:val="auto"/>
          <w:sz w:val="28"/>
          <w:szCs w:val="28"/>
          <w:lang w:val="uk-UA" w:eastAsia="ru-RU" w:bidi="ar-SA"/>
        </w:rPr>
        <w:t xml:space="preserve">         </w:t>
      </w:r>
      <w:r w:rsidR="00CD6054" w:rsidRPr="00E94B3A">
        <w:rPr>
          <w:rFonts w:ascii="Times New Roman" w:eastAsia="Times New Roman" w:hAnsi="Times New Roman" w:cs="Times New Roman"/>
          <w:color w:val="auto"/>
          <w:sz w:val="28"/>
          <w:szCs w:val="28"/>
          <w:lang w:val="ru-RU" w:eastAsia="ru-RU" w:bidi="ar-SA"/>
        </w:rPr>
        <w:t>учні 1</w:t>
      </w:r>
      <w:r w:rsidR="00073B01" w:rsidRPr="00E94B3A">
        <w:rPr>
          <w:rFonts w:ascii="Times New Roman" w:eastAsia="Times New Roman" w:hAnsi="Times New Roman" w:cs="Times New Roman"/>
          <w:color w:val="auto"/>
          <w:sz w:val="28"/>
          <w:szCs w:val="28"/>
          <w:lang w:val="ru-RU" w:eastAsia="ru-RU" w:bidi="ar-SA"/>
        </w:rPr>
        <w:t>0</w:t>
      </w:r>
      <w:r w:rsidR="00DB3ABF" w:rsidRPr="00E94B3A">
        <w:rPr>
          <w:rFonts w:ascii="Times New Roman" w:eastAsia="Times New Roman" w:hAnsi="Times New Roman" w:cs="Times New Roman"/>
          <w:color w:val="auto"/>
          <w:sz w:val="28"/>
          <w:szCs w:val="28"/>
          <w:lang w:val="ru-RU" w:eastAsia="ru-RU" w:bidi="ar-SA"/>
        </w:rPr>
        <w:t xml:space="preserve"> класу</w:t>
      </w:r>
      <w:r w:rsidRPr="00E94B3A">
        <w:rPr>
          <w:rFonts w:ascii="Times New Roman" w:eastAsia="Times New Roman" w:hAnsi="Times New Roman" w:cs="Times New Roman"/>
          <w:color w:val="auto"/>
          <w:sz w:val="28"/>
          <w:szCs w:val="28"/>
          <w:lang w:val="ru-RU" w:eastAsia="ru-RU" w:bidi="ar-SA"/>
        </w:rPr>
        <w:t xml:space="preserve"> вивчатимуть предмети «Інформатика» та</w:t>
      </w:r>
      <w:r w:rsidR="00B75D4C" w:rsidRPr="00E94B3A">
        <w:rPr>
          <w:rFonts w:ascii="Times New Roman" w:eastAsia="Times New Roman" w:hAnsi="Times New Roman" w:cs="Times New Roman"/>
          <w:color w:val="auto"/>
          <w:sz w:val="28"/>
          <w:szCs w:val="28"/>
          <w:lang w:val="ru-RU" w:eastAsia="ru-RU" w:bidi="ar-SA"/>
        </w:rPr>
        <w:t xml:space="preserve"> «</w:t>
      </w:r>
      <w:r w:rsidR="00DB3ABF" w:rsidRPr="00E94B3A">
        <w:rPr>
          <w:rFonts w:ascii="Times New Roman" w:eastAsia="Times New Roman" w:hAnsi="Times New Roman" w:cs="Times New Roman"/>
          <w:color w:val="auto"/>
          <w:sz w:val="28"/>
          <w:szCs w:val="28"/>
          <w:lang w:val="ru-RU" w:eastAsia="ru-RU" w:bidi="ar-SA"/>
        </w:rPr>
        <w:t>Мистецтво</w:t>
      </w:r>
      <w:r w:rsidR="00B75D4C" w:rsidRPr="00E94B3A">
        <w:rPr>
          <w:rFonts w:ascii="Times New Roman" w:eastAsia="Times New Roman" w:hAnsi="Times New Roman" w:cs="Times New Roman"/>
          <w:color w:val="auto"/>
          <w:sz w:val="28"/>
          <w:szCs w:val="28"/>
          <w:lang w:val="ru-RU" w:eastAsia="ru-RU" w:bidi="ar-SA"/>
        </w:rPr>
        <w:t>» як вибірково-обов</w:t>
      </w:r>
      <w:r w:rsidR="00CD6054" w:rsidRPr="00E94B3A">
        <w:rPr>
          <w:rFonts w:ascii="Times New Roman" w:eastAsia="Times New Roman" w:hAnsi="Times New Roman" w:cs="Times New Roman"/>
          <w:color w:val="auto"/>
          <w:sz w:val="28"/>
          <w:szCs w:val="28"/>
          <w:lang w:val="ru-RU" w:eastAsia="ru-RU" w:bidi="ar-SA"/>
        </w:rPr>
        <w:t>язкові по 1,5 год протягом року.</w:t>
      </w:r>
    </w:p>
    <w:p w:rsidR="003475AD" w:rsidRPr="00E94B3A" w:rsidRDefault="003475AD" w:rsidP="00DB3ABF">
      <w:pPr>
        <w:widowControl/>
        <w:jc w:val="both"/>
        <w:rPr>
          <w:rFonts w:ascii="Times New Roman" w:eastAsia="Times New Roman" w:hAnsi="Times New Roman" w:cs="Times New Roman"/>
          <w:color w:val="auto"/>
          <w:sz w:val="28"/>
          <w:szCs w:val="28"/>
          <w:lang w:val="uk-UA" w:eastAsia="ru-RU" w:bidi="ar-SA"/>
        </w:rPr>
      </w:pPr>
      <w:r w:rsidRPr="00E94B3A">
        <w:rPr>
          <w:rFonts w:ascii="Times New Roman" w:eastAsia="Times New Roman" w:hAnsi="Times New Roman" w:cs="Times New Roman"/>
          <w:color w:val="auto"/>
          <w:sz w:val="28"/>
          <w:szCs w:val="28"/>
          <w:lang w:val="ru-RU" w:eastAsia="ru-RU" w:bidi="ar-SA"/>
        </w:rPr>
        <w:t xml:space="preserve">    </w:t>
      </w:r>
    </w:p>
    <w:p w:rsidR="003475AD" w:rsidRPr="00E94B3A" w:rsidRDefault="003475AD" w:rsidP="003475AD">
      <w:pPr>
        <w:widowControl/>
        <w:ind w:firstLine="709"/>
        <w:jc w:val="both"/>
        <w:rPr>
          <w:rFonts w:ascii="Times New Roman" w:eastAsia="Times New Roman" w:hAnsi="Times New Roman" w:cs="Times New Roman"/>
          <w:color w:val="auto"/>
          <w:sz w:val="28"/>
          <w:szCs w:val="28"/>
          <w:lang w:val="uk-UA" w:eastAsia="uk-UA" w:bidi="ar-SA"/>
        </w:rPr>
      </w:pPr>
      <w:r w:rsidRPr="00E94B3A">
        <w:rPr>
          <w:rFonts w:ascii="Times New Roman" w:eastAsia="Times New Roman" w:hAnsi="Times New Roman" w:cs="Times New Roman"/>
          <w:color w:val="auto"/>
          <w:sz w:val="28"/>
          <w:szCs w:val="28"/>
          <w:lang w:val="uk-UA" w:eastAsia="uk-UA" w:bidi="ar-S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rsidR="003475AD" w:rsidRPr="00E94B3A" w:rsidRDefault="003475AD" w:rsidP="003475AD">
      <w:pPr>
        <w:widowControl/>
        <w:spacing w:after="160" w:line="259" w:lineRule="auto"/>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lang w:val="uk-UA" w:eastAsia="ru-RU" w:bidi="ar-SA"/>
        </w:rPr>
        <w:t xml:space="preserve">        </w:t>
      </w:r>
      <w:r w:rsidRPr="00E94B3A">
        <w:rPr>
          <w:rFonts w:ascii="Times New Roman" w:eastAsia="Calibri" w:hAnsi="Times New Roman" w:cs="Times New Roman"/>
          <w:i/>
          <w:color w:val="auto"/>
          <w:sz w:val="28"/>
          <w:szCs w:val="28"/>
          <w:lang w:val="uk-UA" w:bidi="ar-SA"/>
        </w:rPr>
        <w:t>Очікувані результати навчання здобувачів освіти.</w:t>
      </w:r>
      <w:r w:rsidRPr="00E94B3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w:t>
      </w:r>
      <w:r w:rsidRPr="00E94B3A">
        <w:rPr>
          <w:rFonts w:ascii="Times New Roman" w:eastAsia="Calibri" w:hAnsi="Times New Roman" w:cs="Times New Roman"/>
          <w:color w:val="auto"/>
          <w:sz w:val="28"/>
          <w:szCs w:val="28"/>
          <w:lang w:val="uk-UA" w:bidi="ar-SA"/>
        </w:rPr>
        <w:lastRenderedPageBreak/>
        <w:t>галузі. Результати навчання повинні</w:t>
      </w:r>
      <w:r w:rsidRPr="00E94B3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3475AD" w:rsidRPr="00E94B3A" w:rsidRDefault="003475AD" w:rsidP="003475AD">
      <w:pPr>
        <w:widowControl/>
        <w:ind w:firstLine="709"/>
        <w:jc w:val="both"/>
        <w:rPr>
          <w:rFonts w:ascii="Times New Roman" w:eastAsia="Times New Roman" w:hAnsi="Times New Roman" w:cs="Times New Roman"/>
          <w:color w:val="auto"/>
          <w:sz w:val="28"/>
          <w:szCs w:val="28"/>
          <w:highlight w:val="white"/>
          <w:lang w:val="uk-UA" w:bidi="ar-SA"/>
        </w:rPr>
      </w:pPr>
    </w:p>
    <w:tbl>
      <w:tblPr>
        <w:tblW w:w="10207"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269"/>
        <w:gridCol w:w="7371"/>
      </w:tblGrid>
      <w:tr w:rsidR="003475AD" w:rsidRPr="00E94B3A" w:rsidTr="00214BA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cente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center"/>
              <w:rPr>
                <w:rFonts w:ascii="Times New Roman" w:eastAsia="Times New Roman" w:hAnsi="Times New Roman" w:cs="Times New Roman"/>
                <w:b/>
                <w:color w:val="auto"/>
                <w:sz w:val="28"/>
                <w:szCs w:val="28"/>
                <w:highlight w:val="white"/>
                <w:lang w:val="uk-UA" w:bidi="ar-SA"/>
              </w:rPr>
            </w:pPr>
            <w:r w:rsidRPr="00E94B3A">
              <w:rPr>
                <w:rFonts w:ascii="Times New Roman" w:eastAsia="Times New Roman" w:hAnsi="Times New Roman" w:cs="Times New Roman"/>
                <w:b/>
                <w:color w:val="auto"/>
                <w:sz w:val="28"/>
                <w:szCs w:val="28"/>
                <w:lang w:val="uk-UA" w:bidi="ar-S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center"/>
              <w:rPr>
                <w:rFonts w:ascii="Times New Roman" w:eastAsia="Times New Roman" w:hAnsi="Times New Roman" w:cs="Times New Roman"/>
                <w:b/>
                <w:color w:val="auto"/>
                <w:sz w:val="28"/>
                <w:szCs w:val="28"/>
                <w:highlight w:val="white"/>
                <w:lang w:val="uk-UA" w:bidi="ar-SA"/>
              </w:rPr>
            </w:pPr>
            <w:r w:rsidRPr="00E94B3A">
              <w:rPr>
                <w:rFonts w:ascii="Times New Roman" w:eastAsia="Times New Roman" w:hAnsi="Times New Roman" w:cs="Times New Roman"/>
                <w:b/>
                <w:color w:val="auto"/>
                <w:sz w:val="28"/>
                <w:szCs w:val="28"/>
                <w:highlight w:val="white"/>
                <w:lang w:val="uk-UA" w:bidi="ar-SA"/>
              </w:rPr>
              <w:t>Компоненти</w:t>
            </w:r>
          </w:p>
        </w:tc>
      </w:tr>
      <w:tr w:rsidR="003475AD" w:rsidRPr="001F3E74" w:rsidTr="00214BA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Уміння:</w:t>
            </w:r>
            <w:r w:rsidRPr="00E94B3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94B3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E94B3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3475AD" w:rsidRPr="00E94B3A" w:rsidRDefault="003475AD" w:rsidP="00214BAC">
            <w:p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Ставлення:</w:t>
            </w:r>
            <w:r w:rsidRPr="00E94B3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3475AD" w:rsidRPr="00E94B3A" w:rsidRDefault="003475AD" w:rsidP="00214BAC">
            <w:pPr>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Навчальні ресурси:</w:t>
            </w:r>
            <w:r w:rsidRPr="00E94B3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3475AD" w:rsidRPr="001F3E74" w:rsidTr="00214BA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2</w:t>
            </w:r>
          </w:p>
        </w:tc>
        <w:tc>
          <w:tcPr>
            <w:tcW w:w="2269"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Уміння:</w:t>
            </w:r>
            <w:r w:rsidRPr="00E94B3A">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E94B3A">
              <w:rPr>
                <w:rFonts w:ascii="Times New Roman" w:eastAsia="Times New Roman" w:hAnsi="Times New Roman" w:cs="Times New Roman"/>
                <w:color w:val="auto"/>
                <w:sz w:val="28"/>
                <w:szCs w:val="28"/>
                <w:highlight w:val="white"/>
                <w:lang w:val="uk-UA" w:bidi="ar-SA"/>
              </w:rPr>
              <w:t>.</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Ставлення:</w:t>
            </w:r>
            <w:r w:rsidRPr="00E94B3A">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E94B3A">
              <w:rPr>
                <w:rFonts w:ascii="Times New Roman" w:eastAsia="Times New Roman" w:hAnsi="Times New Roman" w:cs="Times New Roman"/>
                <w:color w:val="auto"/>
                <w:sz w:val="28"/>
                <w:szCs w:val="28"/>
                <w:highlight w:val="white"/>
                <w:lang w:val="uk-UA" w:bidi="ar-SA"/>
              </w:rPr>
              <w:t>.</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Навчальні ресурси:</w:t>
            </w:r>
            <w:r w:rsidRPr="00E94B3A">
              <w:rPr>
                <w:rFonts w:ascii="Times New Roman" w:eastAsia="Times New Roman" w:hAnsi="Times New Roman" w:cs="Times New Roman"/>
                <w:color w:val="auto"/>
                <w:sz w:val="28"/>
                <w:szCs w:val="28"/>
                <w:highlight w:val="white"/>
                <w:lang w:val="uk-UA" w:bidi="ar-SA"/>
              </w:rPr>
              <w:t xml:space="preserve"> </w:t>
            </w:r>
            <w:r w:rsidRPr="00E94B3A">
              <w:rPr>
                <w:rFonts w:ascii="Times New Roman" w:eastAsia="Calibri" w:hAnsi="Times New Roman" w:cs="Times New Roman"/>
                <w:color w:val="auto"/>
                <w:sz w:val="28"/>
                <w:szCs w:val="28"/>
                <w:lang w:val="uk-UA" w:bidi="ar-SA"/>
              </w:rPr>
              <w:t xml:space="preserve">підручники, словники, довідкова література, мультимедійні засоби, адаптовані іншомовні </w:t>
            </w:r>
            <w:r w:rsidRPr="00E94B3A">
              <w:rPr>
                <w:rFonts w:ascii="Times New Roman" w:eastAsia="Calibri" w:hAnsi="Times New Roman" w:cs="Times New Roman"/>
                <w:color w:val="auto"/>
                <w:sz w:val="28"/>
                <w:szCs w:val="28"/>
                <w:lang w:val="uk-UA" w:bidi="ar-SA"/>
              </w:rPr>
              <w:lastRenderedPageBreak/>
              <w:t>тексти.</w:t>
            </w:r>
          </w:p>
        </w:tc>
      </w:tr>
      <w:tr w:rsidR="003475AD" w:rsidRPr="001F3E74" w:rsidTr="00214BA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lastRenderedPageBreak/>
              <w:t>3</w:t>
            </w:r>
          </w:p>
        </w:tc>
        <w:tc>
          <w:tcPr>
            <w:tcW w:w="2269"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Уміння:</w:t>
            </w:r>
            <w:r w:rsidRPr="00E94B3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Ставлення:</w:t>
            </w:r>
            <w:r w:rsidRPr="00E94B3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Навчальні ресурси:</w:t>
            </w:r>
            <w:r w:rsidRPr="00E94B3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3475AD" w:rsidRPr="001F3E74" w:rsidTr="00214BA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4</w:t>
            </w:r>
          </w:p>
        </w:tc>
        <w:tc>
          <w:tcPr>
            <w:tcW w:w="2269"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Уміння:</w:t>
            </w:r>
            <w:r w:rsidRPr="00E94B3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E94B3A">
              <w:rPr>
                <w:rFonts w:ascii="Times New Roman" w:eastAsia="Times New Roman" w:hAnsi="Times New Roman" w:cs="Times New Roman"/>
                <w:color w:val="auto"/>
                <w:sz w:val="28"/>
                <w:szCs w:val="28"/>
                <w:lang w:val="uk-UA" w:bidi="ar-SA"/>
              </w:rPr>
              <w:t>; послуговуватися технологічними пристроями</w:t>
            </w:r>
            <w:r w:rsidRPr="00E94B3A">
              <w:rPr>
                <w:rFonts w:ascii="Times New Roman" w:eastAsia="Times New Roman" w:hAnsi="Times New Roman" w:cs="Times New Roman"/>
                <w:color w:val="auto"/>
                <w:sz w:val="28"/>
                <w:szCs w:val="28"/>
                <w:highlight w:val="white"/>
                <w:lang w:val="uk-UA" w:bidi="ar-SA"/>
              </w:rPr>
              <w:t>.</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Ставлення:</w:t>
            </w:r>
            <w:r w:rsidRPr="00E94B3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E94B3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Навчальні ресурси:</w:t>
            </w:r>
            <w:r w:rsidRPr="00E94B3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475AD" w:rsidRPr="001F3E74" w:rsidTr="00214BA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Уміння:</w:t>
            </w:r>
            <w:r w:rsidRPr="00E94B3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Ставлення:</w:t>
            </w:r>
            <w:r w:rsidRPr="00E94B3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Навчальні ресурси:</w:t>
            </w:r>
            <w:r w:rsidRPr="00E94B3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3475AD" w:rsidRPr="001F3E74" w:rsidTr="00214BA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6</w:t>
            </w:r>
          </w:p>
        </w:tc>
        <w:tc>
          <w:tcPr>
            <w:tcW w:w="2269"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Уміння:</w:t>
            </w:r>
            <w:r w:rsidRPr="00E94B3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w:t>
            </w:r>
            <w:r w:rsidRPr="00E94B3A">
              <w:rPr>
                <w:rFonts w:ascii="Times New Roman" w:eastAsia="Times New Roman" w:hAnsi="Times New Roman" w:cs="Times New Roman"/>
                <w:color w:val="auto"/>
                <w:sz w:val="28"/>
                <w:szCs w:val="28"/>
                <w:highlight w:val="white"/>
                <w:lang w:val="uk-UA" w:bidi="ar-SA"/>
              </w:rPr>
              <w:lastRenderedPageBreak/>
              <w:t>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Ставлення:</w:t>
            </w:r>
            <w:r w:rsidRPr="00E94B3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Навчальні ресурси:</w:t>
            </w:r>
            <w:r w:rsidRPr="00E94B3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3475AD" w:rsidRPr="001F3E74" w:rsidTr="00214BA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lastRenderedPageBreak/>
              <w:t>7</w:t>
            </w:r>
          </w:p>
        </w:tc>
        <w:tc>
          <w:tcPr>
            <w:tcW w:w="2269"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Уміння:</w:t>
            </w:r>
            <w:r w:rsidRPr="00E94B3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Ставлення:</w:t>
            </w:r>
            <w:r w:rsidRPr="00E94B3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Навчальні ресурси:</w:t>
            </w:r>
            <w:r w:rsidRPr="00E94B3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3475AD" w:rsidRPr="001F3E74" w:rsidTr="00214BA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Уміння:</w:t>
            </w:r>
            <w:r w:rsidRPr="00E94B3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Ставлення:</w:t>
            </w:r>
            <w:r w:rsidRPr="00E94B3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Навчальні ресурси:</w:t>
            </w:r>
            <w:r w:rsidRPr="00E94B3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3475AD" w:rsidRPr="001F3E74" w:rsidTr="00214BA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9</w:t>
            </w:r>
          </w:p>
        </w:tc>
        <w:tc>
          <w:tcPr>
            <w:tcW w:w="2269"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xml:space="preserve">Обізнаність і </w:t>
            </w:r>
            <w:r w:rsidRPr="00E94B3A">
              <w:rPr>
                <w:rFonts w:ascii="Times New Roman" w:eastAsia="Times New Roman" w:hAnsi="Times New Roman" w:cs="Times New Roman"/>
                <w:color w:val="auto"/>
                <w:sz w:val="28"/>
                <w:szCs w:val="28"/>
                <w:highlight w:val="white"/>
                <w:lang w:val="uk-UA" w:bidi="ar-SA"/>
              </w:rPr>
              <w:lastRenderedPageBreak/>
              <w:t>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lastRenderedPageBreak/>
              <w:t xml:space="preserve">Уміння: </w:t>
            </w:r>
            <w:r w:rsidRPr="00E94B3A">
              <w:rPr>
                <w:rFonts w:ascii="Times New Roman" w:eastAsia="Times New Roman" w:hAnsi="Times New Roman" w:cs="Times New Roman"/>
                <w:color w:val="auto"/>
                <w:sz w:val="28"/>
                <w:szCs w:val="28"/>
                <w:lang w:val="uk-UA" w:bidi="ar-SA"/>
              </w:rPr>
              <w:t xml:space="preserve">грамотно і логічно висловлювати свою думку, </w:t>
            </w:r>
            <w:r w:rsidRPr="00E94B3A">
              <w:rPr>
                <w:rFonts w:ascii="Times New Roman" w:eastAsia="Times New Roman" w:hAnsi="Times New Roman" w:cs="Times New Roman"/>
                <w:color w:val="auto"/>
                <w:sz w:val="28"/>
                <w:szCs w:val="28"/>
                <w:lang w:val="uk-UA" w:bidi="ar-SA"/>
              </w:rPr>
              <w:lastRenderedPageBreak/>
              <w:t>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Ставлення:</w:t>
            </w:r>
            <w:r w:rsidRPr="00E94B3A">
              <w:rPr>
                <w:rFonts w:ascii="Times New Roman" w:eastAsia="Times New Roman" w:hAnsi="Times New Roman" w:cs="Times New Roman"/>
                <w:color w:val="auto"/>
                <w:sz w:val="28"/>
                <w:szCs w:val="28"/>
                <w:highlight w:val="white"/>
                <w:lang w:val="uk-UA" w:bidi="ar-SA"/>
              </w:rPr>
              <w:t xml:space="preserve"> </w:t>
            </w:r>
            <w:r w:rsidRPr="00E94B3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94B3A">
              <w:rPr>
                <w:rFonts w:ascii="Times New Roman" w:eastAsia="Times New Roman" w:hAnsi="Times New Roman" w:cs="Times New Roman"/>
                <w:color w:val="auto"/>
                <w:sz w:val="28"/>
                <w:szCs w:val="28"/>
                <w:highlight w:val="white"/>
                <w:lang w:val="uk-UA" w:bidi="ar-SA"/>
              </w:rPr>
              <w:t>.</w:t>
            </w:r>
          </w:p>
          <w:p w:rsidR="003475AD" w:rsidRPr="00E94B3A" w:rsidRDefault="003475AD" w:rsidP="00214BAC">
            <w:pPr>
              <w:widowControl/>
              <w:jc w:val="both"/>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b/>
                <w:i/>
                <w:color w:val="auto"/>
                <w:sz w:val="28"/>
                <w:szCs w:val="28"/>
                <w:highlight w:val="white"/>
                <w:lang w:val="uk-UA" w:bidi="ar-SA"/>
              </w:rPr>
              <w:t>Навчальні ресурси:</w:t>
            </w:r>
            <w:r w:rsidRPr="00E94B3A">
              <w:rPr>
                <w:rFonts w:ascii="Times New Roman" w:eastAsia="Times New Roman" w:hAnsi="Times New Roman" w:cs="Times New Roman"/>
                <w:color w:val="auto"/>
                <w:sz w:val="28"/>
                <w:szCs w:val="28"/>
                <w:highlight w:val="white"/>
                <w:lang w:val="uk-UA" w:bidi="ar-SA"/>
              </w:rPr>
              <w:t xml:space="preserve"> </w:t>
            </w:r>
            <w:r w:rsidRPr="00E94B3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3475AD" w:rsidRPr="001F3E74" w:rsidTr="00214BA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lastRenderedPageBreak/>
              <w:t>10</w:t>
            </w:r>
          </w:p>
        </w:tc>
        <w:tc>
          <w:tcPr>
            <w:tcW w:w="2269"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Уміння:</w:t>
            </w:r>
            <w:r w:rsidRPr="00E94B3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Ставлення:</w:t>
            </w:r>
            <w:r w:rsidRPr="00E94B3A">
              <w:rPr>
                <w:rFonts w:ascii="Times New Roman" w:eastAsia="Times New Roman" w:hAnsi="Times New Roman" w:cs="Times New Roman"/>
                <w:color w:val="auto"/>
                <w:sz w:val="28"/>
                <w:szCs w:val="28"/>
                <w:highlight w:val="white"/>
                <w:lang w:val="uk-UA" w:bidi="ar-SA"/>
              </w:rPr>
              <w:t xml:space="preserve"> </w:t>
            </w:r>
            <w:r w:rsidRPr="00E94B3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475AD" w:rsidRPr="00E94B3A" w:rsidRDefault="003475AD" w:rsidP="00214BAC">
            <w:pPr>
              <w:widowControl/>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b/>
                <w:i/>
                <w:color w:val="auto"/>
                <w:sz w:val="28"/>
                <w:szCs w:val="28"/>
                <w:highlight w:val="white"/>
                <w:lang w:val="uk-UA" w:bidi="ar-SA"/>
              </w:rPr>
              <w:t>Навчальні ресурси:</w:t>
            </w:r>
            <w:r w:rsidRPr="00E94B3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475AD" w:rsidRPr="00E94B3A" w:rsidRDefault="003475AD" w:rsidP="003475AD">
      <w:pPr>
        <w:widowControl/>
        <w:ind w:firstLine="709"/>
        <w:jc w:val="both"/>
        <w:rPr>
          <w:rFonts w:ascii="Times New Roman" w:eastAsia="Calibri" w:hAnsi="Times New Roman" w:cs="Times New Roman"/>
          <w:color w:val="auto"/>
          <w:sz w:val="28"/>
          <w:szCs w:val="28"/>
          <w:highlight w:val="white"/>
          <w:lang w:val="uk-UA" w:bidi="ar-SA"/>
        </w:rPr>
      </w:pPr>
    </w:p>
    <w:p w:rsidR="003475AD" w:rsidRPr="00E94B3A" w:rsidRDefault="003475AD" w:rsidP="003475AD">
      <w:pPr>
        <w:widowControl/>
        <w:ind w:firstLine="709"/>
        <w:jc w:val="both"/>
        <w:rPr>
          <w:rFonts w:ascii="Times New Roman" w:eastAsia="Calibri" w:hAnsi="Times New Roman" w:cs="Times New Roman"/>
          <w:color w:val="auto"/>
          <w:sz w:val="28"/>
          <w:szCs w:val="28"/>
          <w:highlight w:val="white"/>
          <w:lang w:val="uk-UA" w:bidi="ar-SA"/>
        </w:rPr>
      </w:pPr>
      <w:r w:rsidRPr="00E94B3A">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94B3A">
        <w:rPr>
          <w:rFonts w:ascii="Times New Roman" w:eastAsia="Calibri" w:hAnsi="Times New Roman" w:cs="Times New Roman"/>
          <w:b/>
          <w:color w:val="auto"/>
          <w:sz w:val="28"/>
          <w:szCs w:val="28"/>
          <w:highlight w:val="white"/>
          <w:lang w:val="uk-UA" w:bidi="ar-SA"/>
        </w:rPr>
        <w:t xml:space="preserve"> </w:t>
      </w:r>
      <w:r w:rsidRPr="00E94B3A">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3475AD" w:rsidRPr="00E94B3A" w:rsidRDefault="003475AD" w:rsidP="003475AD">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3475AD" w:rsidRPr="00E94B3A" w:rsidRDefault="003475AD" w:rsidP="003475AD">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475AD" w:rsidRPr="00E94B3A" w:rsidRDefault="003475AD" w:rsidP="003475AD">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3475AD" w:rsidRPr="00E94B3A" w:rsidRDefault="003475AD" w:rsidP="003475AD">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475AD" w:rsidRPr="00E94B3A" w:rsidRDefault="003475AD" w:rsidP="003475AD">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475AD" w:rsidRPr="00E94B3A" w:rsidRDefault="003475AD" w:rsidP="003475AD">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xml:space="preserve">предмети за вибором; </w:t>
      </w:r>
    </w:p>
    <w:p w:rsidR="003475AD" w:rsidRPr="00E94B3A" w:rsidRDefault="003475AD" w:rsidP="003475AD">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xml:space="preserve">роботу в проектах; </w:t>
      </w:r>
    </w:p>
    <w:p w:rsidR="003475AD" w:rsidRPr="00E94B3A" w:rsidRDefault="003475AD" w:rsidP="003475AD">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3475AD" w:rsidRPr="00E94B3A" w:rsidRDefault="003475AD" w:rsidP="003475AD">
      <w:pPr>
        <w:widowControl/>
        <w:ind w:firstLine="709"/>
        <w:jc w:val="both"/>
        <w:rPr>
          <w:rFonts w:ascii="Times New Roman" w:eastAsia="Times New Roman" w:hAnsi="Times New Roman" w:cs="Times New Roman"/>
          <w:color w:val="auto"/>
          <w:sz w:val="28"/>
          <w:szCs w:val="28"/>
          <w:highlight w:val="white"/>
          <w:lang w:val="uk-UA" w:bidi="ar-SA"/>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647"/>
      </w:tblGrid>
      <w:tr w:rsidR="003475AD" w:rsidRPr="00E94B3A" w:rsidTr="00214BAC">
        <w:trPr>
          <w:trHeight w:val="20"/>
        </w:trPr>
        <w:tc>
          <w:tcPr>
            <w:tcW w:w="1702" w:type="dxa"/>
          </w:tcPr>
          <w:p w:rsidR="003475AD" w:rsidRPr="00E94B3A" w:rsidRDefault="003475AD" w:rsidP="00214BAC">
            <w:pPr>
              <w:widowControl/>
              <w:jc w:val="center"/>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b/>
                <w:color w:val="auto"/>
                <w:sz w:val="28"/>
                <w:szCs w:val="28"/>
                <w:lang w:val="uk-UA" w:bidi="ar-SA"/>
              </w:rPr>
              <w:t>Наскрізна лінія</w:t>
            </w:r>
          </w:p>
        </w:tc>
        <w:tc>
          <w:tcPr>
            <w:tcW w:w="8647" w:type="dxa"/>
          </w:tcPr>
          <w:p w:rsidR="003475AD" w:rsidRPr="00E94B3A" w:rsidRDefault="003475AD" w:rsidP="00214BAC">
            <w:pPr>
              <w:widowControl/>
              <w:jc w:val="center"/>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b/>
                <w:color w:val="auto"/>
                <w:sz w:val="28"/>
                <w:szCs w:val="28"/>
                <w:highlight w:val="white"/>
                <w:lang w:val="uk-UA" w:bidi="ar-SA"/>
              </w:rPr>
              <w:t>Коротка характеристика</w:t>
            </w:r>
          </w:p>
        </w:tc>
      </w:tr>
      <w:tr w:rsidR="003475AD" w:rsidRPr="001F3E74" w:rsidTr="00214BAC">
        <w:trPr>
          <w:cantSplit/>
          <w:trHeight w:val="20"/>
        </w:trPr>
        <w:tc>
          <w:tcPr>
            <w:tcW w:w="1702" w:type="dxa"/>
            <w:textDirection w:val="btLr"/>
          </w:tcPr>
          <w:p w:rsidR="003475AD" w:rsidRPr="00E94B3A" w:rsidRDefault="003475AD" w:rsidP="00214BAC">
            <w:pPr>
              <w:widowControl/>
              <w:ind w:left="113" w:right="113"/>
              <w:jc w:val="center"/>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3475AD" w:rsidRPr="00E94B3A" w:rsidRDefault="003475AD" w:rsidP="00214BAC">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475AD" w:rsidRPr="00E94B3A" w:rsidRDefault="003475AD" w:rsidP="00214BAC">
            <w:pPr>
              <w:widowControl/>
              <w:ind w:firstLine="709"/>
              <w:jc w:val="both"/>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475AD" w:rsidRPr="001F3E74" w:rsidTr="00214BAC">
        <w:trPr>
          <w:cantSplit/>
          <w:trHeight w:val="20"/>
        </w:trPr>
        <w:tc>
          <w:tcPr>
            <w:tcW w:w="1702" w:type="dxa"/>
            <w:textDirection w:val="btLr"/>
          </w:tcPr>
          <w:p w:rsidR="003475AD" w:rsidRPr="00E94B3A" w:rsidRDefault="003475AD" w:rsidP="00214BAC">
            <w:pPr>
              <w:widowControl/>
              <w:ind w:left="113" w:right="113"/>
              <w:jc w:val="center"/>
              <w:rPr>
                <w:rFonts w:ascii="Times New Roman" w:eastAsia="Times New Roman" w:hAnsi="Times New Roman" w:cs="Times New Roman"/>
                <w:color w:val="auto"/>
                <w:sz w:val="28"/>
                <w:szCs w:val="28"/>
                <w:lang w:val="uk-UA" w:bidi="ar-SA"/>
              </w:rPr>
            </w:pPr>
            <w:r w:rsidRPr="00E94B3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3475AD" w:rsidRPr="00E94B3A" w:rsidRDefault="003475AD" w:rsidP="00214BAC">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475AD" w:rsidRPr="00E94B3A" w:rsidRDefault="003475AD" w:rsidP="00214BAC">
            <w:pPr>
              <w:widowControl/>
              <w:ind w:firstLine="709"/>
              <w:jc w:val="both"/>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475AD" w:rsidRPr="001F3E74" w:rsidTr="00214BAC">
        <w:trPr>
          <w:cantSplit/>
          <w:trHeight w:val="3250"/>
        </w:trPr>
        <w:tc>
          <w:tcPr>
            <w:tcW w:w="1702" w:type="dxa"/>
            <w:textDirection w:val="btLr"/>
          </w:tcPr>
          <w:p w:rsidR="003475AD" w:rsidRPr="00E94B3A" w:rsidRDefault="003475AD" w:rsidP="00214BAC">
            <w:pPr>
              <w:widowControl/>
              <w:ind w:left="113" w:right="113"/>
              <w:jc w:val="center"/>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647" w:type="dxa"/>
          </w:tcPr>
          <w:p w:rsidR="003475AD" w:rsidRPr="00E94B3A" w:rsidRDefault="003475AD" w:rsidP="00214BAC">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475AD" w:rsidRPr="00E94B3A" w:rsidRDefault="003475AD" w:rsidP="00214BAC">
            <w:pPr>
              <w:widowControl/>
              <w:ind w:firstLine="709"/>
              <w:jc w:val="both"/>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475AD" w:rsidRPr="001F3E74" w:rsidTr="00214BAC">
        <w:trPr>
          <w:cantSplit/>
          <w:trHeight w:val="20"/>
        </w:trPr>
        <w:tc>
          <w:tcPr>
            <w:tcW w:w="1702" w:type="dxa"/>
            <w:textDirection w:val="btLr"/>
          </w:tcPr>
          <w:p w:rsidR="003475AD" w:rsidRPr="00E94B3A" w:rsidRDefault="003475AD" w:rsidP="00214BAC">
            <w:pPr>
              <w:widowControl/>
              <w:ind w:left="113" w:right="113"/>
              <w:jc w:val="center"/>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47" w:type="dxa"/>
          </w:tcPr>
          <w:p w:rsidR="003475AD" w:rsidRPr="00E94B3A" w:rsidRDefault="003475AD" w:rsidP="00214BAC">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475AD" w:rsidRPr="00E94B3A" w:rsidRDefault="003475AD" w:rsidP="00214BAC">
            <w:pPr>
              <w:widowControl/>
              <w:ind w:firstLine="708"/>
              <w:jc w:val="both"/>
              <w:rPr>
                <w:rFonts w:ascii="Times New Roman" w:eastAsia="Times New Roman" w:hAnsi="Times New Roman" w:cs="Times New Roman"/>
                <w:b/>
                <w:color w:val="auto"/>
                <w:sz w:val="28"/>
                <w:szCs w:val="28"/>
                <w:lang w:val="uk-UA" w:bidi="ar-SA"/>
              </w:rPr>
            </w:pPr>
            <w:r w:rsidRPr="00E94B3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475AD" w:rsidRPr="00E94B3A" w:rsidRDefault="003475AD" w:rsidP="003475AD">
      <w:pPr>
        <w:widowControl/>
        <w:jc w:val="both"/>
        <w:rPr>
          <w:rFonts w:ascii="Times New Roman" w:eastAsia="Times New Roman" w:hAnsi="Times New Roman" w:cs="Times New Roman"/>
          <w:color w:val="auto"/>
          <w:sz w:val="28"/>
          <w:szCs w:val="28"/>
          <w:highlight w:val="white"/>
          <w:lang w:val="uk-UA" w:bidi="ar-SA"/>
        </w:rPr>
      </w:pPr>
    </w:p>
    <w:p w:rsidR="003475AD" w:rsidRPr="00E94B3A" w:rsidRDefault="003475AD" w:rsidP="003475AD">
      <w:pPr>
        <w:widowControl/>
        <w:ind w:firstLine="709"/>
        <w:jc w:val="both"/>
        <w:rPr>
          <w:rFonts w:ascii="Times New Roman" w:eastAsia="Times New Roman" w:hAnsi="Times New Roman" w:cs="Times New Roman"/>
          <w:color w:val="auto"/>
          <w:sz w:val="28"/>
          <w:szCs w:val="28"/>
          <w:highlight w:val="white"/>
          <w:lang w:val="uk-UA" w:bidi="ar-SA"/>
        </w:rPr>
      </w:pPr>
      <w:r w:rsidRPr="00E94B3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3475AD" w:rsidRPr="00E94B3A" w:rsidRDefault="003475AD" w:rsidP="003475AD">
      <w:pPr>
        <w:widowControl/>
        <w:ind w:firstLine="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E94B3A">
        <w:rPr>
          <w:rFonts w:ascii="Times New Roman" w:eastAsia="Calibri" w:hAnsi="Times New Roman" w:cs="Times New Roman"/>
          <w:color w:val="auto"/>
          <w:sz w:val="28"/>
          <w:szCs w:val="28"/>
          <w:lang w:val="uk-UA" w:bidi="ar-S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школи.</w:t>
      </w:r>
    </w:p>
    <w:p w:rsidR="003475AD" w:rsidRPr="00E94B3A" w:rsidRDefault="003475AD" w:rsidP="003475AD">
      <w:pPr>
        <w:widowControl/>
        <w:ind w:firstLine="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i/>
          <w:color w:val="auto"/>
          <w:sz w:val="28"/>
          <w:szCs w:val="28"/>
          <w:lang w:val="uk-UA" w:bidi="ar-SA"/>
        </w:rPr>
        <w:t xml:space="preserve"> Форми організації освітнього процесу.</w:t>
      </w:r>
      <w:r w:rsidRPr="00E94B3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3475AD" w:rsidRPr="00E94B3A" w:rsidRDefault="003475AD" w:rsidP="003475AD">
      <w:pPr>
        <w:widowControl/>
        <w:tabs>
          <w:tab w:val="left" w:pos="993"/>
        </w:tabs>
        <w:ind w:left="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формування компетентностей;</w:t>
      </w:r>
    </w:p>
    <w:p w:rsidR="003475AD" w:rsidRPr="00E94B3A" w:rsidRDefault="003475AD" w:rsidP="003475AD">
      <w:pPr>
        <w:widowControl/>
        <w:tabs>
          <w:tab w:val="left" w:pos="993"/>
        </w:tabs>
        <w:ind w:left="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розвитку компетентностей; </w:t>
      </w:r>
    </w:p>
    <w:p w:rsidR="003475AD" w:rsidRPr="00E94B3A" w:rsidRDefault="003475AD" w:rsidP="003475AD">
      <w:pPr>
        <w:widowControl/>
        <w:tabs>
          <w:tab w:val="left" w:pos="993"/>
        </w:tabs>
        <w:ind w:left="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3475AD" w:rsidRPr="00E94B3A" w:rsidRDefault="003475AD" w:rsidP="003475AD">
      <w:pPr>
        <w:widowControl/>
        <w:tabs>
          <w:tab w:val="left" w:pos="993"/>
        </w:tabs>
        <w:ind w:left="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корекції основних компетентностей; </w:t>
      </w:r>
    </w:p>
    <w:p w:rsidR="003475AD" w:rsidRPr="00E94B3A" w:rsidRDefault="003475AD" w:rsidP="003475AD">
      <w:pPr>
        <w:widowControl/>
        <w:tabs>
          <w:tab w:val="left" w:pos="993"/>
        </w:tabs>
        <w:ind w:left="709"/>
        <w:jc w:val="both"/>
        <w:rPr>
          <w:rFonts w:ascii="Times New Roman" w:eastAsia="Calibri" w:hAnsi="Times New Roman" w:cs="Times New Roman"/>
          <w:color w:val="auto"/>
          <w:sz w:val="28"/>
          <w:szCs w:val="28"/>
          <w:lang w:val="uk-UA" w:bidi="ar-SA"/>
        </w:rPr>
      </w:pPr>
      <w:r w:rsidRPr="00E94B3A">
        <w:rPr>
          <w:rFonts w:ascii="Times New Roman" w:eastAsia="Times New Roman" w:hAnsi="Times New Roman" w:cs="Times New Roman"/>
          <w:color w:val="auto"/>
          <w:sz w:val="28"/>
          <w:szCs w:val="28"/>
          <w:lang w:val="uk-UA" w:eastAsia="uk-UA" w:bidi="ar-SA"/>
        </w:rPr>
        <w:t>комбінований урок</w:t>
      </w:r>
      <w:r w:rsidRPr="00E94B3A">
        <w:rPr>
          <w:rFonts w:ascii="Times New Roman" w:eastAsia="Calibri" w:hAnsi="Times New Roman" w:cs="Times New Roman"/>
          <w:color w:val="auto"/>
          <w:sz w:val="28"/>
          <w:szCs w:val="28"/>
          <w:lang w:val="uk-UA" w:bidi="ar-SA"/>
        </w:rPr>
        <w:t>.</w:t>
      </w:r>
    </w:p>
    <w:p w:rsidR="003475AD" w:rsidRPr="00E94B3A" w:rsidRDefault="003475AD" w:rsidP="003475AD">
      <w:pPr>
        <w:widowControl/>
        <w:ind w:firstLine="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E94B3A">
        <w:rPr>
          <w:rFonts w:ascii="Times New Roman" w:eastAsia="Times New Roman" w:hAnsi="Times New Roman" w:cs="Times New Roman"/>
          <w:color w:val="auto"/>
          <w:sz w:val="28"/>
          <w:szCs w:val="28"/>
          <w:lang w:val="uk-UA" w:eastAsia="uk-UA" w:bidi="ar-SA"/>
        </w:rPr>
        <w:t xml:space="preserve">уроки-«суди», </w:t>
      </w:r>
      <w:r w:rsidRPr="00E94B3A">
        <w:rPr>
          <w:rFonts w:ascii="Times New Roman" w:eastAsia="Calibri" w:hAnsi="Times New Roman" w:cs="Times New Roman"/>
          <w:color w:val="auto"/>
          <w:sz w:val="28"/>
          <w:szCs w:val="28"/>
          <w:lang w:val="uk-UA" w:bidi="ar-SA"/>
        </w:rPr>
        <w:t>урок-</w:t>
      </w:r>
      <w:r w:rsidRPr="00E94B3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E94B3A">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3475AD" w:rsidRPr="00E94B3A" w:rsidRDefault="003475AD" w:rsidP="003475AD">
      <w:pPr>
        <w:widowControl/>
        <w:ind w:firstLine="709"/>
        <w:jc w:val="both"/>
        <w:rPr>
          <w:rFonts w:ascii="Times New Roman" w:eastAsia="Times New Roman" w:hAnsi="Times New Roman" w:cs="Times New Roman"/>
          <w:color w:val="auto"/>
          <w:sz w:val="28"/>
          <w:szCs w:val="28"/>
          <w:lang w:val="uk-UA" w:eastAsia="uk-UA" w:bidi="ar-SA"/>
        </w:rPr>
      </w:pPr>
      <w:r w:rsidRPr="00E94B3A">
        <w:rPr>
          <w:rFonts w:ascii="Times New Roman" w:eastAsia="Calibri" w:hAnsi="Times New Roman" w:cs="Times New Roman"/>
          <w:color w:val="auto"/>
          <w:sz w:val="28"/>
          <w:szCs w:val="28"/>
          <w:lang w:val="uk-UA" w:bidi="ar-SA"/>
        </w:rPr>
        <w:lastRenderedPageBreak/>
        <w:t>Засвоєння нового матеріалу</w:t>
      </w:r>
      <w:r w:rsidRPr="00E94B3A">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екскурсії.  З метою </w:t>
      </w:r>
      <w:r w:rsidRPr="00E94B3A">
        <w:rPr>
          <w:rFonts w:ascii="Times New Roman" w:eastAsia="Calibri" w:hAnsi="Times New Roman" w:cs="Times New Roman"/>
          <w:color w:val="auto"/>
          <w:sz w:val="28"/>
          <w:szCs w:val="28"/>
          <w:lang w:val="uk-UA" w:bidi="ar-SA"/>
        </w:rPr>
        <w:t>засвоєння нового матеріалу</w:t>
      </w:r>
      <w:r w:rsidRPr="00E94B3A">
        <w:rPr>
          <w:rFonts w:ascii="Times New Roman" w:eastAsia="Times New Roman" w:hAnsi="Times New Roman" w:cs="Times New Roman"/>
          <w:color w:val="auto"/>
          <w:sz w:val="28"/>
          <w:szCs w:val="28"/>
          <w:lang w:val="uk-UA" w:eastAsia="uk-UA" w:bidi="ar-SA"/>
        </w:rPr>
        <w:t xml:space="preserve"> та </w:t>
      </w:r>
      <w:r w:rsidRPr="00E94B3A">
        <w:rPr>
          <w:rFonts w:ascii="Times New Roman" w:eastAsia="Calibri" w:hAnsi="Times New Roman" w:cs="Times New Roman"/>
          <w:color w:val="auto"/>
          <w:sz w:val="28"/>
          <w:szCs w:val="28"/>
          <w:lang w:val="uk-UA" w:bidi="ar-SA"/>
        </w:rPr>
        <w:t>розвитку компетентностей</w:t>
      </w:r>
      <w:r w:rsidRPr="00E94B3A">
        <w:rPr>
          <w:rFonts w:ascii="Times New Roman" w:eastAsia="Times New Roman" w:hAnsi="Times New Roman" w:cs="Times New Roman"/>
          <w:color w:val="auto"/>
          <w:sz w:val="28"/>
          <w:szCs w:val="28"/>
          <w:lang w:val="uk-UA" w:eastAsia="uk-UA" w:bidi="ar-SA"/>
        </w:rPr>
        <w:t xml:space="preserve">  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E94B3A">
        <w:rPr>
          <w:rFonts w:ascii="Times New Roman" w:eastAsia="Calibri" w:hAnsi="Times New Roman" w:cs="Times New Roman"/>
          <w:color w:val="auto"/>
          <w:sz w:val="28"/>
          <w:szCs w:val="28"/>
          <w:lang w:val="uk-UA" w:bidi="ar-SA"/>
        </w:rPr>
        <w:t>Перевірка та оцінювання досягнення компетентностей</w:t>
      </w:r>
      <w:r w:rsidRPr="00E94B3A">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3475AD" w:rsidRPr="00E94B3A" w:rsidRDefault="003475AD" w:rsidP="00FC1E22">
      <w:pPr>
        <w:widowControl/>
        <w:ind w:firstLine="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r w:rsidR="00FC1E22" w:rsidRPr="00E94B3A">
        <w:rPr>
          <w:rFonts w:ascii="Times New Roman" w:eastAsia="Calibri" w:hAnsi="Times New Roman" w:cs="Times New Roman"/>
          <w:color w:val="auto"/>
          <w:sz w:val="28"/>
          <w:szCs w:val="28"/>
          <w:lang w:val="uk-UA" w:bidi="ar-SA"/>
        </w:rPr>
        <w:t xml:space="preserve"> </w:t>
      </w:r>
      <w:r w:rsidRPr="00E94B3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475AD" w:rsidRPr="00E94B3A" w:rsidRDefault="003475AD" w:rsidP="003475AD">
      <w:pPr>
        <w:widowControl/>
        <w:shd w:val="clear" w:color="auto" w:fill="FFFFFF"/>
        <w:ind w:firstLine="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E94B3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3475AD" w:rsidRPr="00E94B3A" w:rsidRDefault="003475AD" w:rsidP="003475A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кадрове забезпечення освітньої діяльності;</w:t>
      </w:r>
    </w:p>
    <w:p w:rsidR="003475AD" w:rsidRPr="00E94B3A" w:rsidRDefault="003475AD" w:rsidP="003475A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3475AD" w:rsidRPr="00E94B3A" w:rsidRDefault="003475AD" w:rsidP="003475A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3475AD" w:rsidRPr="00E94B3A" w:rsidRDefault="003475AD" w:rsidP="003475A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якість проведення навчальних занять;</w:t>
      </w:r>
    </w:p>
    <w:p w:rsidR="003475AD" w:rsidRPr="00E94B3A" w:rsidRDefault="003475AD" w:rsidP="003475A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моніторинг досягнення </w:t>
      </w:r>
      <w:r w:rsidRPr="00E94B3A">
        <w:rPr>
          <w:rFonts w:ascii="Times New Roman" w:eastAsia="Times New Roman" w:hAnsi="Times New Roman" w:cs="Times New Roman"/>
          <w:color w:val="auto"/>
          <w:sz w:val="28"/>
          <w:szCs w:val="28"/>
          <w:lang w:val="uk-UA" w:eastAsia="uk-UA" w:bidi="ar-SA"/>
        </w:rPr>
        <w:t xml:space="preserve">учнями </w:t>
      </w:r>
      <w:r w:rsidRPr="00E94B3A">
        <w:rPr>
          <w:rFonts w:ascii="Times New Roman" w:eastAsia="Calibri" w:hAnsi="Times New Roman" w:cs="Times New Roman"/>
          <w:color w:val="auto"/>
          <w:sz w:val="28"/>
          <w:szCs w:val="28"/>
          <w:lang w:val="uk-UA" w:bidi="ar-SA"/>
        </w:rPr>
        <w:t>результатів навчання (компетентностей).</w:t>
      </w:r>
    </w:p>
    <w:p w:rsidR="003475AD" w:rsidRPr="00E94B3A" w:rsidRDefault="003475AD" w:rsidP="003475AD">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3475AD" w:rsidRPr="00E94B3A" w:rsidRDefault="003475AD" w:rsidP="003475AD">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E94B3A">
        <w:rPr>
          <w:rFonts w:ascii="Times New Roman" w:eastAsia="Calibri" w:hAnsi="Times New Roman" w:cs="Times New Roman"/>
          <w:color w:val="auto"/>
          <w:sz w:val="28"/>
          <w:szCs w:val="28"/>
          <w:lang w:val="uk-UA" w:bidi="ar-SA"/>
        </w:rPr>
        <w:t>оновлення методичної бази освітньої діяльності;</w:t>
      </w:r>
    </w:p>
    <w:p w:rsidR="003475AD" w:rsidRPr="00E94B3A" w:rsidRDefault="003475AD" w:rsidP="003475AD">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E94B3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475AD" w:rsidRPr="00E94B3A" w:rsidRDefault="003475AD" w:rsidP="003475AD">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E94B3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3475AD" w:rsidRPr="00E94B3A" w:rsidRDefault="003475AD" w:rsidP="003475AD">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E94B3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3475AD" w:rsidRPr="00E94B3A" w:rsidRDefault="003475AD" w:rsidP="003475AD">
      <w:pPr>
        <w:widowControl/>
        <w:spacing w:after="160" w:line="259" w:lineRule="auto"/>
        <w:contextualSpacing/>
        <w:jc w:val="both"/>
        <w:rPr>
          <w:rFonts w:ascii="Times New Roman" w:eastAsia="Calibri" w:hAnsi="Times New Roman" w:cs="Times New Roman"/>
          <w:b/>
          <w:color w:val="auto"/>
          <w:sz w:val="28"/>
          <w:szCs w:val="28"/>
          <w:lang w:val="uk-UA" w:bidi="ar-SA"/>
        </w:rPr>
      </w:pPr>
      <w:r w:rsidRPr="00E94B3A">
        <w:rPr>
          <w:rFonts w:ascii="Times New Roman" w:eastAsia="Calibri" w:hAnsi="Times New Roman" w:cs="Times New Roman"/>
          <w:b/>
          <w:color w:val="auto"/>
          <w:sz w:val="28"/>
          <w:szCs w:val="28"/>
          <w:lang w:val="uk-UA" w:bidi="ar-SA"/>
        </w:rPr>
        <w:t>Критерії, правила та процедури оцінювання здобувачів освіти</w:t>
      </w:r>
    </w:p>
    <w:p w:rsidR="003475AD" w:rsidRPr="00E94B3A" w:rsidRDefault="003475AD" w:rsidP="003475AD">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3475AD" w:rsidRPr="00E94B3A" w:rsidRDefault="003475AD" w:rsidP="003475AD">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E94B3A">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w:t>
      </w:r>
      <w:r w:rsidRPr="00E94B3A">
        <w:rPr>
          <w:rFonts w:ascii="Times New Roman" w:eastAsia="Calibri" w:hAnsi="Times New Roman" w:cs="Times New Roman"/>
          <w:color w:val="auto"/>
          <w:sz w:val="28"/>
          <w:szCs w:val="28"/>
          <w:lang w:val="uk-UA" w:bidi="ar-SA"/>
        </w:rPr>
        <w:lastRenderedPageBreak/>
        <w:t xml:space="preserve">початку вивчення теми  вчитель  повинен  ознайомити  учнів  з системою та критеріями її оцінювання. </w:t>
      </w:r>
    </w:p>
    <w:p w:rsidR="003475AD" w:rsidRPr="00E94B3A" w:rsidRDefault="003475AD" w:rsidP="003475AD">
      <w:pPr>
        <w:widowControl/>
        <w:spacing w:after="160" w:line="259" w:lineRule="auto"/>
        <w:ind w:firstLine="708"/>
        <w:contextualSpacing/>
        <w:jc w:val="both"/>
        <w:rPr>
          <w:rFonts w:ascii="Times New Roman" w:eastAsia="Calibri" w:hAnsi="Times New Roman" w:cs="Times New Roman"/>
          <w:b/>
          <w:bCs/>
          <w:i/>
          <w:iCs/>
          <w:color w:val="666666"/>
          <w:sz w:val="28"/>
          <w:szCs w:val="28"/>
          <w:lang w:val="uk-UA" w:bidi="ar-SA"/>
        </w:rPr>
      </w:pPr>
    </w:p>
    <w:p w:rsidR="003475AD" w:rsidRPr="00E94B3A" w:rsidRDefault="003475AD" w:rsidP="003475AD">
      <w:pPr>
        <w:widowControl/>
        <w:ind w:firstLine="709"/>
        <w:jc w:val="both"/>
        <w:rPr>
          <w:rFonts w:ascii="Times New Roman" w:eastAsia="Calibri" w:hAnsi="Times New Roman" w:cs="Times New Roman"/>
          <w:color w:val="auto"/>
          <w:sz w:val="28"/>
          <w:szCs w:val="28"/>
          <w:lang w:val="ru-RU"/>
        </w:rPr>
      </w:pPr>
    </w:p>
    <w:p w:rsidR="003475AD" w:rsidRPr="00E94B3A" w:rsidRDefault="003475AD">
      <w:pPr>
        <w:rPr>
          <w:rFonts w:ascii="Times New Roman" w:hAnsi="Times New Roman" w:cs="Times New Roman"/>
          <w:sz w:val="28"/>
          <w:szCs w:val="28"/>
          <w:lang w:val="ru-RU"/>
        </w:rPr>
      </w:pPr>
    </w:p>
    <w:sectPr w:rsidR="003475AD" w:rsidRPr="00E94B3A" w:rsidSect="00F434D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7">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1"/>
  </w:num>
  <w:num w:numId="3">
    <w:abstractNumId w:val="13"/>
  </w:num>
  <w:num w:numId="4">
    <w:abstractNumId w:val="7"/>
  </w:num>
  <w:num w:numId="5">
    <w:abstractNumId w:val="12"/>
  </w:num>
  <w:num w:numId="6">
    <w:abstractNumId w:val="10"/>
  </w:num>
  <w:num w:numId="7">
    <w:abstractNumId w:val="8"/>
  </w:num>
  <w:num w:numId="8">
    <w:abstractNumId w:val="3"/>
  </w:num>
  <w:num w:numId="9">
    <w:abstractNumId w:val="14"/>
  </w:num>
  <w:num w:numId="10">
    <w:abstractNumId w:val="1"/>
  </w:num>
  <w:num w:numId="11">
    <w:abstractNumId w:val="2"/>
  </w:num>
  <w:num w:numId="12">
    <w:abstractNumId w:val="6"/>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grammar="clean"/>
  <w:defaultTabStop w:val="708"/>
  <w:characterSpacingControl w:val="doNotCompress"/>
  <w:compat>
    <w:compatSetting w:name="compatibilityMode" w:uri="http://schemas.microsoft.com/office/word" w:val="12"/>
  </w:compat>
  <w:rsids>
    <w:rsidRoot w:val="00E54684"/>
    <w:rsid w:val="00026FA4"/>
    <w:rsid w:val="0004164E"/>
    <w:rsid w:val="00073B01"/>
    <w:rsid w:val="000C70F7"/>
    <w:rsid w:val="000F16D1"/>
    <w:rsid w:val="000F2917"/>
    <w:rsid w:val="001518A2"/>
    <w:rsid w:val="001518A8"/>
    <w:rsid w:val="00155015"/>
    <w:rsid w:val="00155AD5"/>
    <w:rsid w:val="00175762"/>
    <w:rsid w:val="0018124C"/>
    <w:rsid w:val="00194194"/>
    <w:rsid w:val="001A0F88"/>
    <w:rsid w:val="001F32AE"/>
    <w:rsid w:val="001F3E74"/>
    <w:rsid w:val="001F5BF1"/>
    <w:rsid w:val="00214BAC"/>
    <w:rsid w:val="00220DB7"/>
    <w:rsid w:val="002503C4"/>
    <w:rsid w:val="0025485C"/>
    <w:rsid w:val="002B2646"/>
    <w:rsid w:val="002C741E"/>
    <w:rsid w:val="002D6A53"/>
    <w:rsid w:val="003073E5"/>
    <w:rsid w:val="003475AD"/>
    <w:rsid w:val="00357D99"/>
    <w:rsid w:val="003C2462"/>
    <w:rsid w:val="003D7297"/>
    <w:rsid w:val="00400CD2"/>
    <w:rsid w:val="0041361E"/>
    <w:rsid w:val="004268CC"/>
    <w:rsid w:val="00445297"/>
    <w:rsid w:val="00456361"/>
    <w:rsid w:val="004709BA"/>
    <w:rsid w:val="00472F79"/>
    <w:rsid w:val="004842AE"/>
    <w:rsid w:val="004A6294"/>
    <w:rsid w:val="004D0AAC"/>
    <w:rsid w:val="004E51FC"/>
    <w:rsid w:val="004F2002"/>
    <w:rsid w:val="00512B4C"/>
    <w:rsid w:val="00534825"/>
    <w:rsid w:val="00566349"/>
    <w:rsid w:val="005B091C"/>
    <w:rsid w:val="005B63DC"/>
    <w:rsid w:val="005F5241"/>
    <w:rsid w:val="00626E69"/>
    <w:rsid w:val="00631B44"/>
    <w:rsid w:val="0064132F"/>
    <w:rsid w:val="00655541"/>
    <w:rsid w:val="00674526"/>
    <w:rsid w:val="00682827"/>
    <w:rsid w:val="006866E5"/>
    <w:rsid w:val="006909E3"/>
    <w:rsid w:val="006A53EF"/>
    <w:rsid w:val="006B528E"/>
    <w:rsid w:val="006F0114"/>
    <w:rsid w:val="007457EA"/>
    <w:rsid w:val="0075038D"/>
    <w:rsid w:val="00755FFE"/>
    <w:rsid w:val="00776D8E"/>
    <w:rsid w:val="00780A9A"/>
    <w:rsid w:val="007A777E"/>
    <w:rsid w:val="007A7978"/>
    <w:rsid w:val="007B0060"/>
    <w:rsid w:val="007B75CB"/>
    <w:rsid w:val="0082242B"/>
    <w:rsid w:val="00823B46"/>
    <w:rsid w:val="00834B95"/>
    <w:rsid w:val="0085337B"/>
    <w:rsid w:val="00864D6C"/>
    <w:rsid w:val="00891C18"/>
    <w:rsid w:val="008D0F28"/>
    <w:rsid w:val="008D28FA"/>
    <w:rsid w:val="009013BA"/>
    <w:rsid w:val="0092716D"/>
    <w:rsid w:val="009670EF"/>
    <w:rsid w:val="00976283"/>
    <w:rsid w:val="00986263"/>
    <w:rsid w:val="009A3F4A"/>
    <w:rsid w:val="009E1DD4"/>
    <w:rsid w:val="009F36FA"/>
    <w:rsid w:val="00A05290"/>
    <w:rsid w:val="00A114BC"/>
    <w:rsid w:val="00A2723F"/>
    <w:rsid w:val="00A423F2"/>
    <w:rsid w:val="00A4379D"/>
    <w:rsid w:val="00A90A3D"/>
    <w:rsid w:val="00A91F96"/>
    <w:rsid w:val="00A92492"/>
    <w:rsid w:val="00A93656"/>
    <w:rsid w:val="00AA69F4"/>
    <w:rsid w:val="00B05229"/>
    <w:rsid w:val="00B40B66"/>
    <w:rsid w:val="00B5652F"/>
    <w:rsid w:val="00B72BAE"/>
    <w:rsid w:val="00B75D4C"/>
    <w:rsid w:val="00BA7812"/>
    <w:rsid w:val="00BE23F3"/>
    <w:rsid w:val="00C13D42"/>
    <w:rsid w:val="00C47F18"/>
    <w:rsid w:val="00C50817"/>
    <w:rsid w:val="00C61600"/>
    <w:rsid w:val="00C76FB4"/>
    <w:rsid w:val="00C84487"/>
    <w:rsid w:val="00CB7C62"/>
    <w:rsid w:val="00CC2831"/>
    <w:rsid w:val="00CD08DA"/>
    <w:rsid w:val="00CD6054"/>
    <w:rsid w:val="00D11C24"/>
    <w:rsid w:val="00D16AD9"/>
    <w:rsid w:val="00D37667"/>
    <w:rsid w:val="00D706BE"/>
    <w:rsid w:val="00D802B2"/>
    <w:rsid w:val="00D93AF6"/>
    <w:rsid w:val="00DB3ABF"/>
    <w:rsid w:val="00DC582F"/>
    <w:rsid w:val="00DE2CAF"/>
    <w:rsid w:val="00DE3FE8"/>
    <w:rsid w:val="00E01D02"/>
    <w:rsid w:val="00E54684"/>
    <w:rsid w:val="00E65089"/>
    <w:rsid w:val="00E94B3A"/>
    <w:rsid w:val="00EB464B"/>
    <w:rsid w:val="00ED2B1C"/>
    <w:rsid w:val="00ED33AD"/>
    <w:rsid w:val="00F143CA"/>
    <w:rsid w:val="00F434D6"/>
    <w:rsid w:val="00F63B41"/>
    <w:rsid w:val="00F67771"/>
    <w:rsid w:val="00F677A6"/>
    <w:rsid w:val="00F7486A"/>
    <w:rsid w:val="00F95302"/>
    <w:rsid w:val="00FC1E22"/>
    <w:rsid w:val="00FC6AC9"/>
    <w:rsid w:val="00FD67CF"/>
    <w:rsid w:val="00FE3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4684"/>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8533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5337B"/>
    <w:pPr>
      <w:keepNext/>
      <w:keepLines/>
      <w:widowControl/>
      <w:spacing w:before="200" w:line="259" w:lineRule="auto"/>
      <w:outlineLvl w:val="1"/>
    </w:pPr>
    <w:rPr>
      <w:rFonts w:asciiTheme="majorHAnsi" w:eastAsiaTheme="majorEastAsia" w:hAnsiTheme="majorHAnsi" w:cstheme="majorBidi"/>
      <w:b/>
      <w:bCs/>
      <w:color w:val="4F81BD" w:themeColor="accent1"/>
      <w:sz w:val="26"/>
      <w:szCs w:val="26"/>
      <w:lang w:val="ru-RU" w:bidi="ar-SA"/>
    </w:rPr>
  </w:style>
  <w:style w:type="paragraph" w:styleId="3">
    <w:name w:val="heading 3"/>
    <w:basedOn w:val="a"/>
    <w:next w:val="a"/>
    <w:link w:val="30"/>
    <w:unhideWhenUsed/>
    <w:qFormat/>
    <w:rsid w:val="0085337B"/>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qFormat/>
    <w:rsid w:val="0085337B"/>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qFormat/>
    <w:rsid w:val="0085337B"/>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qFormat/>
    <w:rsid w:val="0085337B"/>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5337B"/>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5337B"/>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5337B"/>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684"/>
    <w:pPr>
      <w:ind w:left="720"/>
      <w:contextualSpacing/>
    </w:pPr>
  </w:style>
  <w:style w:type="paragraph" w:styleId="a4">
    <w:name w:val="Normal (Web)"/>
    <w:basedOn w:val="a"/>
    <w:rsid w:val="00512B4C"/>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11">
    <w:name w:val="Абзац списка1"/>
    <w:basedOn w:val="a"/>
    <w:rsid w:val="00512B4C"/>
    <w:pPr>
      <w:widowControl/>
      <w:spacing w:after="200" w:line="276" w:lineRule="auto"/>
      <w:ind w:left="720"/>
      <w:contextualSpacing/>
    </w:pPr>
    <w:rPr>
      <w:rFonts w:ascii="Calibri" w:eastAsia="Times New Roman" w:hAnsi="Calibri" w:cs="Times New Roman"/>
      <w:color w:val="auto"/>
      <w:sz w:val="22"/>
      <w:szCs w:val="22"/>
      <w:lang w:val="ru-RU" w:bidi="ar-SA"/>
    </w:rPr>
  </w:style>
  <w:style w:type="table" w:styleId="a5">
    <w:name w:val="Table Grid"/>
    <w:basedOn w:val="a1"/>
    <w:uiPriority w:val="59"/>
    <w:rsid w:val="00307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5337B"/>
    <w:rPr>
      <w:rFonts w:asciiTheme="majorHAnsi" w:eastAsiaTheme="majorEastAsia" w:hAnsiTheme="majorHAnsi" w:cstheme="majorBidi"/>
      <w:color w:val="365F91" w:themeColor="accent1" w:themeShade="BF"/>
      <w:sz w:val="32"/>
      <w:szCs w:val="32"/>
      <w:lang w:val="en-US" w:bidi="en-US"/>
    </w:rPr>
  </w:style>
  <w:style w:type="character" w:customStyle="1" w:styleId="20">
    <w:name w:val="Заголовок 2 Знак"/>
    <w:basedOn w:val="a0"/>
    <w:link w:val="2"/>
    <w:rsid w:val="008533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5337B"/>
    <w:rPr>
      <w:rFonts w:ascii="Arial" w:eastAsiaTheme="majorEastAsia" w:hAnsi="Arial" w:cstheme="majorBidi"/>
      <w:b/>
      <w:szCs w:val="24"/>
      <w:lang w:val="uk-UA"/>
    </w:rPr>
  </w:style>
  <w:style w:type="character" w:customStyle="1" w:styleId="40">
    <w:name w:val="Заголовок 4 Знак"/>
    <w:basedOn w:val="a0"/>
    <w:link w:val="4"/>
    <w:rsid w:val="0085337B"/>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85337B"/>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rsid w:val="0085337B"/>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85337B"/>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85337B"/>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85337B"/>
    <w:rPr>
      <w:rFonts w:ascii="Times New Roman CYR" w:eastAsia="Times New Roman" w:hAnsi="Times New Roman CYR" w:cs="Times New Roman CYR"/>
      <w:b/>
      <w:sz w:val="24"/>
      <w:szCs w:val="20"/>
      <w:lang w:val="uk-UA" w:eastAsia="uk-UA"/>
    </w:rPr>
  </w:style>
  <w:style w:type="paragraph" w:styleId="HTML">
    <w:name w:val="HTML Preformatted"/>
    <w:basedOn w:val="a"/>
    <w:link w:val="HTML0"/>
    <w:uiPriority w:val="99"/>
    <w:unhideWhenUsed/>
    <w:rsid w:val="0085337B"/>
    <w:rPr>
      <w:rFonts w:ascii="Consolas" w:hAnsi="Consolas"/>
      <w:sz w:val="20"/>
      <w:szCs w:val="20"/>
    </w:rPr>
  </w:style>
  <w:style w:type="character" w:customStyle="1" w:styleId="HTML0">
    <w:name w:val="Стандартный HTML Знак"/>
    <w:basedOn w:val="a0"/>
    <w:link w:val="HTML"/>
    <w:uiPriority w:val="99"/>
    <w:rsid w:val="0085337B"/>
    <w:rPr>
      <w:rFonts w:ascii="Consolas" w:eastAsia="Microsoft Sans Serif" w:hAnsi="Consolas" w:cs="Microsoft Sans Serif"/>
      <w:color w:val="000000"/>
      <w:sz w:val="20"/>
      <w:szCs w:val="20"/>
      <w:lang w:val="en-US" w:bidi="en-US"/>
    </w:rPr>
  </w:style>
  <w:style w:type="numbering" w:customStyle="1" w:styleId="12">
    <w:name w:val="Нет списка1"/>
    <w:next w:val="a2"/>
    <w:uiPriority w:val="99"/>
    <w:semiHidden/>
    <w:unhideWhenUsed/>
    <w:rsid w:val="0085337B"/>
  </w:style>
  <w:style w:type="numbering" w:customStyle="1" w:styleId="110">
    <w:name w:val="Нет списка11"/>
    <w:next w:val="a2"/>
    <w:semiHidden/>
    <w:rsid w:val="0085337B"/>
  </w:style>
  <w:style w:type="paragraph" w:styleId="a6">
    <w:name w:val="header"/>
    <w:basedOn w:val="a"/>
    <w:link w:val="a7"/>
    <w:uiPriority w:val="99"/>
    <w:unhideWhenUsed/>
    <w:rsid w:val="0085337B"/>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85337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5337B"/>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85337B"/>
    <w:rPr>
      <w:rFonts w:ascii="Times New Roman" w:eastAsia="Times New Roman" w:hAnsi="Times New Roman" w:cs="Times New Roman"/>
      <w:sz w:val="24"/>
      <w:szCs w:val="24"/>
      <w:lang w:eastAsia="ru-RU"/>
    </w:rPr>
  </w:style>
  <w:style w:type="table" w:customStyle="1" w:styleId="13">
    <w:name w:val="Сетка таблицы1"/>
    <w:basedOn w:val="a1"/>
    <w:next w:val="a5"/>
    <w:rsid w:val="0085337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85337B"/>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85337B"/>
    <w:rPr>
      <w:rFonts w:ascii="Tahoma" w:eastAsia="Times New Roman" w:hAnsi="Tahoma" w:cs="Tahoma"/>
      <w:sz w:val="20"/>
      <w:szCs w:val="20"/>
      <w:shd w:val="clear" w:color="auto" w:fill="000080"/>
      <w:lang w:eastAsia="ru-RU"/>
    </w:rPr>
  </w:style>
  <w:style w:type="paragraph" w:customStyle="1" w:styleId="14">
    <w:name w:val="Абзац списку1"/>
    <w:basedOn w:val="a"/>
    <w:uiPriority w:val="34"/>
    <w:qFormat/>
    <w:rsid w:val="0085337B"/>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85337B"/>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85337B"/>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85337B"/>
    <w:rPr>
      <w:rFonts w:ascii="Tahoma" w:eastAsia="Times New Roman" w:hAnsi="Tahoma" w:cs="Times New Roman"/>
      <w:sz w:val="16"/>
      <w:szCs w:val="16"/>
      <w:lang w:val="uk-UA"/>
    </w:rPr>
  </w:style>
  <w:style w:type="table" w:customStyle="1" w:styleId="111">
    <w:name w:val="Сетка таблицы11"/>
    <w:basedOn w:val="a1"/>
    <w:next w:val="a5"/>
    <w:uiPriority w:val="39"/>
    <w:rsid w:val="00853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85337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85337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85337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85337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85337B"/>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85337B"/>
    <w:rPr>
      <w:color w:val="0000FF" w:themeColor="hyperlink"/>
      <w:u w:val="single"/>
    </w:rPr>
  </w:style>
  <w:style w:type="paragraph" w:styleId="af">
    <w:name w:val="Body Text Indent"/>
    <w:basedOn w:val="a"/>
    <w:link w:val="af0"/>
    <w:unhideWhenUsed/>
    <w:rsid w:val="0085337B"/>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85337B"/>
    <w:rPr>
      <w:rFonts w:ascii="Times New Roman" w:eastAsia="Times New Roman" w:hAnsi="Times New Roman" w:cs="Times New Roman"/>
      <w:sz w:val="28"/>
      <w:szCs w:val="24"/>
      <w:lang w:eastAsia="ru-RU"/>
    </w:rPr>
  </w:style>
  <w:style w:type="paragraph" w:styleId="af1">
    <w:name w:val="No Spacing"/>
    <w:uiPriority w:val="1"/>
    <w:qFormat/>
    <w:rsid w:val="0085337B"/>
    <w:pPr>
      <w:spacing w:after="0" w:line="240" w:lineRule="auto"/>
    </w:pPr>
    <w:rPr>
      <w:rFonts w:ascii="Calibri" w:eastAsia="Calibri" w:hAnsi="Calibri" w:cs="Times New Roman"/>
    </w:rPr>
  </w:style>
  <w:style w:type="character" w:customStyle="1" w:styleId="apple-converted-space">
    <w:name w:val="apple-converted-space"/>
    <w:rsid w:val="0085337B"/>
  </w:style>
  <w:style w:type="paragraph" w:customStyle="1" w:styleId="af2">
    <w:name w:val="Знак"/>
    <w:basedOn w:val="a"/>
    <w:rsid w:val="0085337B"/>
    <w:pPr>
      <w:widowControl/>
    </w:pPr>
    <w:rPr>
      <w:rFonts w:ascii="Times New Roman" w:eastAsia="Times New Roman" w:hAnsi="Times New Roman" w:cs="Times New Roman"/>
      <w:color w:val="auto"/>
      <w:sz w:val="20"/>
      <w:szCs w:val="20"/>
      <w:lang w:bidi="ar-SA"/>
    </w:rPr>
  </w:style>
  <w:style w:type="paragraph" w:styleId="af3">
    <w:name w:val="Body Text"/>
    <w:basedOn w:val="a"/>
    <w:link w:val="af4"/>
    <w:rsid w:val="0085337B"/>
    <w:pPr>
      <w:widowControl/>
      <w:jc w:val="both"/>
    </w:pPr>
    <w:rPr>
      <w:rFonts w:ascii="Times New Roman" w:eastAsia="Times New Roman" w:hAnsi="Times New Roman" w:cs="Times New Roman"/>
      <w:color w:val="auto"/>
      <w:sz w:val="28"/>
      <w:szCs w:val="20"/>
      <w:lang w:val="uk-UA" w:eastAsia="ru-RU" w:bidi="ar-SA"/>
    </w:rPr>
  </w:style>
  <w:style w:type="character" w:customStyle="1" w:styleId="af4">
    <w:name w:val="Основной текст Знак"/>
    <w:basedOn w:val="a0"/>
    <w:link w:val="af3"/>
    <w:rsid w:val="0085337B"/>
    <w:rPr>
      <w:rFonts w:ascii="Times New Roman" w:eastAsia="Times New Roman" w:hAnsi="Times New Roman" w:cs="Times New Roman"/>
      <w:sz w:val="28"/>
      <w:szCs w:val="20"/>
      <w:lang w:val="uk-UA" w:eastAsia="ru-RU"/>
    </w:rPr>
  </w:style>
  <w:style w:type="paragraph" w:customStyle="1" w:styleId="af5">
    <w:name w:val="a"/>
    <w:basedOn w:val="a"/>
    <w:uiPriority w:val="99"/>
    <w:rsid w:val="0085337B"/>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85337B"/>
    <w:rPr>
      <w:rFonts w:ascii="Times New Roman" w:hAnsi="Times New Roman"/>
      <w:color w:val="00000A"/>
      <w:sz w:val="28"/>
    </w:rPr>
  </w:style>
  <w:style w:type="character" w:customStyle="1" w:styleId="CharAttribute1">
    <w:name w:val="CharAttribute1"/>
    <w:rsid w:val="0085337B"/>
    <w:rPr>
      <w:rFonts w:ascii="Calibri" w:hAnsi="Calibri"/>
      <w:sz w:val="22"/>
    </w:rPr>
  </w:style>
  <w:style w:type="paragraph" w:customStyle="1" w:styleId="15">
    <w:name w:val="Звичайний1"/>
    <w:rsid w:val="0085337B"/>
    <w:pPr>
      <w:pBdr>
        <w:top w:val="nil"/>
        <w:left w:val="nil"/>
        <w:bottom w:val="nil"/>
        <w:right w:val="nil"/>
        <w:between w:val="nil"/>
      </w:pBdr>
    </w:pPr>
    <w:rPr>
      <w:rFonts w:ascii="Calibri" w:eastAsia="Calibri" w:hAnsi="Calibri" w:cs="Calibri"/>
      <w:color w:val="000000"/>
      <w:lang w:val="uk-UA" w:eastAsia="ru-RU"/>
    </w:rPr>
  </w:style>
  <w:style w:type="paragraph" w:styleId="af6">
    <w:name w:val="TOC Heading"/>
    <w:basedOn w:val="1"/>
    <w:next w:val="a"/>
    <w:uiPriority w:val="39"/>
    <w:unhideWhenUsed/>
    <w:qFormat/>
    <w:rsid w:val="0085337B"/>
    <w:pPr>
      <w:widowControl/>
      <w:spacing w:line="259" w:lineRule="auto"/>
      <w:outlineLvl w:val="9"/>
    </w:pPr>
    <w:rPr>
      <w:lang w:bidi="ar-SA"/>
    </w:rPr>
  </w:style>
  <w:style w:type="paragraph" w:styleId="16">
    <w:name w:val="toc 1"/>
    <w:basedOn w:val="a"/>
    <w:next w:val="a"/>
    <w:autoRedefine/>
    <w:uiPriority w:val="39"/>
    <w:unhideWhenUsed/>
    <w:rsid w:val="0085337B"/>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85337B"/>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85337B"/>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85337B"/>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85337B"/>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85337B"/>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85337B"/>
    <w:rPr>
      <w:rFonts w:ascii="Century Schoolbook" w:hAnsi="Century Schoolbook"/>
      <w:sz w:val="19"/>
      <w:szCs w:val="19"/>
      <w:shd w:val="clear" w:color="auto" w:fill="FFFFFF"/>
    </w:rPr>
  </w:style>
  <w:style w:type="paragraph" w:customStyle="1" w:styleId="25">
    <w:name w:val="Основной текст (2)"/>
    <w:basedOn w:val="a"/>
    <w:link w:val="24"/>
    <w:rsid w:val="0085337B"/>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85337B"/>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rsid w:val="0085337B"/>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8">
    <w:name w:val="Подзаголовок Знак"/>
    <w:basedOn w:val="a0"/>
    <w:link w:val="af7"/>
    <w:rsid w:val="0085337B"/>
    <w:rPr>
      <w:rFonts w:ascii="Georgia" w:eastAsia="Georgia" w:hAnsi="Georgia" w:cs="Georgia"/>
      <w:i/>
      <w:color w:val="666666"/>
      <w:kern w:val="3"/>
      <w:sz w:val="48"/>
      <w:szCs w:val="48"/>
      <w:lang w:val="en-US" w:eastAsia="zh-CN" w:bidi="hi-IN"/>
    </w:rPr>
  </w:style>
  <w:style w:type="paragraph" w:customStyle="1" w:styleId="Default">
    <w:name w:val="Default"/>
    <w:rsid w:val="0085337B"/>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85337B"/>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85337B"/>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85337B"/>
    <w:rPr>
      <w:rFonts w:ascii="Arial" w:hAnsi="Arial" w:cs="Arial"/>
      <w:color w:val="000000"/>
      <w:spacing w:val="0"/>
      <w:w w:val="100"/>
      <w:position w:val="0"/>
      <w:sz w:val="18"/>
      <w:szCs w:val="18"/>
      <w:lang w:val="uk-UA" w:eastAsia="uk-UA" w:bidi="ar-SA"/>
    </w:rPr>
  </w:style>
  <w:style w:type="paragraph" w:customStyle="1" w:styleId="17">
    <w:name w:val="Обычный1"/>
    <w:uiPriority w:val="99"/>
    <w:rsid w:val="0085337B"/>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8533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8533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9">
    <w:name w:val="Текст примечания Знак"/>
    <w:basedOn w:val="a0"/>
    <w:link w:val="afa"/>
    <w:uiPriority w:val="99"/>
    <w:semiHidden/>
    <w:rsid w:val="0085337B"/>
    <w:rPr>
      <w:rFonts w:ascii="Arial" w:hAnsi="Arial"/>
      <w:sz w:val="20"/>
      <w:szCs w:val="20"/>
    </w:rPr>
  </w:style>
  <w:style w:type="paragraph" w:styleId="afa">
    <w:name w:val="annotation text"/>
    <w:basedOn w:val="a"/>
    <w:link w:val="af9"/>
    <w:uiPriority w:val="99"/>
    <w:semiHidden/>
    <w:unhideWhenUsed/>
    <w:rsid w:val="0085337B"/>
    <w:pPr>
      <w:widowControl/>
    </w:pPr>
    <w:rPr>
      <w:rFonts w:ascii="Arial" w:eastAsiaTheme="minorHAnsi" w:hAnsi="Arial" w:cstheme="minorBidi"/>
      <w:color w:val="auto"/>
      <w:sz w:val="20"/>
      <w:szCs w:val="20"/>
      <w:lang w:val="ru-RU" w:bidi="ar-SA"/>
    </w:rPr>
  </w:style>
  <w:style w:type="character" w:customStyle="1" w:styleId="18">
    <w:name w:val="Текст примечания Знак1"/>
    <w:basedOn w:val="a0"/>
    <w:uiPriority w:val="99"/>
    <w:semiHidden/>
    <w:rsid w:val="0085337B"/>
    <w:rPr>
      <w:rFonts w:ascii="Microsoft Sans Serif" w:eastAsia="Microsoft Sans Serif" w:hAnsi="Microsoft Sans Serif" w:cs="Microsoft Sans Serif"/>
      <w:color w:val="000000"/>
      <w:sz w:val="20"/>
      <w:szCs w:val="20"/>
      <w:lang w:val="en-US" w:bidi="en-US"/>
    </w:rPr>
  </w:style>
  <w:style w:type="character" w:customStyle="1" w:styleId="afb">
    <w:name w:val="Тема примечания Знак"/>
    <w:basedOn w:val="af9"/>
    <w:link w:val="afc"/>
    <w:uiPriority w:val="99"/>
    <w:semiHidden/>
    <w:rsid w:val="0085337B"/>
    <w:rPr>
      <w:rFonts w:ascii="Arial" w:hAnsi="Arial"/>
      <w:b/>
      <w:bCs/>
      <w:sz w:val="20"/>
      <w:szCs w:val="20"/>
    </w:rPr>
  </w:style>
  <w:style w:type="paragraph" w:styleId="afc">
    <w:name w:val="annotation subject"/>
    <w:basedOn w:val="afa"/>
    <w:next w:val="afa"/>
    <w:link w:val="afb"/>
    <w:uiPriority w:val="99"/>
    <w:semiHidden/>
    <w:unhideWhenUsed/>
    <w:rsid w:val="0085337B"/>
    <w:rPr>
      <w:b/>
      <w:bCs/>
    </w:rPr>
  </w:style>
  <w:style w:type="character" w:customStyle="1" w:styleId="19">
    <w:name w:val="Тема примечания Знак1"/>
    <w:basedOn w:val="18"/>
    <w:uiPriority w:val="99"/>
    <w:semiHidden/>
    <w:rsid w:val="0085337B"/>
    <w:rPr>
      <w:rFonts w:ascii="Microsoft Sans Serif" w:eastAsia="Microsoft Sans Serif" w:hAnsi="Microsoft Sans Serif" w:cs="Microsoft Sans Serif"/>
      <w:b/>
      <w:bCs/>
      <w:color w:val="000000"/>
      <w:sz w:val="20"/>
      <w:szCs w:val="20"/>
      <w:lang w:val="en-US" w:bidi="en-US"/>
    </w:rPr>
  </w:style>
  <w:style w:type="character" w:styleId="afd">
    <w:name w:val="footnote reference"/>
    <w:uiPriority w:val="99"/>
    <w:rsid w:val="0085337B"/>
    <w:rPr>
      <w:rFonts w:ascii="Times New Roman" w:hAnsi="Times New Roman"/>
      <w:noProof w:val="0"/>
      <w:sz w:val="27"/>
      <w:vertAlign w:val="superscript"/>
      <w:lang w:val="en-US"/>
    </w:rPr>
  </w:style>
  <w:style w:type="character" w:customStyle="1" w:styleId="afe">
    <w:name w:val="Текст сноски Знак"/>
    <w:basedOn w:val="a0"/>
    <w:link w:val="aff"/>
    <w:uiPriority w:val="99"/>
    <w:rsid w:val="0085337B"/>
    <w:rPr>
      <w:rFonts w:ascii="Arial" w:hAnsi="Arial"/>
      <w:sz w:val="20"/>
      <w:szCs w:val="20"/>
    </w:rPr>
  </w:style>
  <w:style w:type="paragraph" w:styleId="aff">
    <w:name w:val="footnote text"/>
    <w:basedOn w:val="a"/>
    <w:link w:val="afe"/>
    <w:uiPriority w:val="99"/>
    <w:unhideWhenUsed/>
    <w:rsid w:val="0085337B"/>
    <w:pPr>
      <w:widowControl/>
    </w:pPr>
    <w:rPr>
      <w:rFonts w:ascii="Arial" w:eastAsiaTheme="minorHAnsi" w:hAnsi="Arial" w:cstheme="minorBidi"/>
      <w:color w:val="auto"/>
      <w:sz w:val="20"/>
      <w:szCs w:val="20"/>
      <w:lang w:val="ru-RU" w:bidi="ar-SA"/>
    </w:rPr>
  </w:style>
  <w:style w:type="character" w:customStyle="1" w:styleId="1a">
    <w:name w:val="Текст сноски Знак1"/>
    <w:basedOn w:val="a0"/>
    <w:uiPriority w:val="99"/>
    <w:semiHidden/>
    <w:rsid w:val="0085337B"/>
    <w:rPr>
      <w:rFonts w:ascii="Microsoft Sans Serif" w:eastAsia="Microsoft Sans Serif" w:hAnsi="Microsoft Sans Serif" w:cs="Microsoft Sans Serif"/>
      <w:color w:val="000000"/>
      <w:sz w:val="20"/>
      <w:szCs w:val="20"/>
      <w:lang w:val="en-US" w:bidi="en-US"/>
    </w:rPr>
  </w:style>
  <w:style w:type="numbering" w:customStyle="1" w:styleId="26">
    <w:name w:val="Нет списка2"/>
    <w:next w:val="a2"/>
    <w:uiPriority w:val="99"/>
    <w:semiHidden/>
    <w:unhideWhenUsed/>
    <w:rsid w:val="0085337B"/>
  </w:style>
  <w:style w:type="numbering" w:customStyle="1" w:styleId="120">
    <w:name w:val="Нет списка12"/>
    <w:next w:val="a2"/>
    <w:uiPriority w:val="99"/>
    <w:semiHidden/>
    <w:unhideWhenUsed/>
    <w:rsid w:val="0085337B"/>
  </w:style>
  <w:style w:type="numbering" w:customStyle="1" w:styleId="1110">
    <w:name w:val="Нет списка111"/>
    <w:next w:val="a2"/>
    <w:semiHidden/>
    <w:unhideWhenUsed/>
    <w:rsid w:val="0085337B"/>
  </w:style>
  <w:style w:type="character" w:customStyle="1" w:styleId="1b">
    <w:name w:val="Основной текст Знак1"/>
    <w:basedOn w:val="a0"/>
    <w:uiPriority w:val="99"/>
    <w:semiHidden/>
    <w:rsid w:val="0085337B"/>
  </w:style>
  <w:style w:type="character" w:customStyle="1" w:styleId="1c">
    <w:name w:val="Основний текст Знак1"/>
    <w:basedOn w:val="a0"/>
    <w:uiPriority w:val="99"/>
    <w:semiHidden/>
    <w:rsid w:val="0085337B"/>
  </w:style>
  <w:style w:type="table" w:customStyle="1" w:styleId="121">
    <w:name w:val="Сетка таблицы12"/>
    <w:basedOn w:val="a1"/>
    <w:next w:val="a5"/>
    <w:uiPriority w:val="59"/>
    <w:rsid w:val="0085337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текст с отступом Знак1"/>
    <w:basedOn w:val="a0"/>
    <w:uiPriority w:val="99"/>
    <w:semiHidden/>
    <w:rsid w:val="0085337B"/>
  </w:style>
  <w:style w:type="character" w:customStyle="1" w:styleId="1e">
    <w:name w:val="Основний текст з відступом Знак1"/>
    <w:basedOn w:val="a0"/>
    <w:uiPriority w:val="99"/>
    <w:semiHidden/>
    <w:rsid w:val="0085337B"/>
  </w:style>
  <w:style w:type="character" w:customStyle="1" w:styleId="1f">
    <w:name w:val="Текст выноски Знак1"/>
    <w:basedOn w:val="a0"/>
    <w:uiPriority w:val="99"/>
    <w:semiHidden/>
    <w:rsid w:val="0085337B"/>
    <w:rPr>
      <w:rFonts w:ascii="Segoe UI" w:hAnsi="Segoe UI" w:cs="Segoe UI"/>
      <w:sz w:val="18"/>
      <w:szCs w:val="18"/>
    </w:rPr>
  </w:style>
  <w:style w:type="character" w:customStyle="1" w:styleId="1f0">
    <w:name w:val="Текст у виносці Знак1"/>
    <w:uiPriority w:val="99"/>
    <w:semiHidden/>
    <w:rsid w:val="0085337B"/>
    <w:rPr>
      <w:rFonts w:ascii="Tahoma" w:hAnsi="Tahoma" w:cs="Tahoma"/>
      <w:sz w:val="16"/>
      <w:szCs w:val="16"/>
    </w:rPr>
  </w:style>
  <w:style w:type="paragraph" w:customStyle="1" w:styleId="aff0">
    <w:name w:val="Знак Знак Знак"/>
    <w:basedOn w:val="a"/>
    <w:rsid w:val="0085337B"/>
    <w:pPr>
      <w:widowControl/>
    </w:pPr>
    <w:rPr>
      <w:rFonts w:ascii="Verdana" w:eastAsia="Times New Roman" w:hAnsi="Verdana" w:cs="Verdana"/>
      <w:color w:val="auto"/>
      <w:sz w:val="20"/>
      <w:szCs w:val="20"/>
      <w:lang w:bidi="ar-SA"/>
    </w:rPr>
  </w:style>
  <w:style w:type="character" w:customStyle="1" w:styleId="Heading1Char">
    <w:name w:val="Heading 1 Char"/>
    <w:locked/>
    <w:rsid w:val="0085337B"/>
    <w:rPr>
      <w:rFonts w:ascii="Times New Roman CYR" w:hAnsi="Times New Roman CYR" w:cs="Times New Roman CYR"/>
      <w:sz w:val="20"/>
      <w:szCs w:val="20"/>
      <w:lang w:eastAsia="uk-UA"/>
    </w:rPr>
  </w:style>
  <w:style w:type="character" w:customStyle="1" w:styleId="aff1">
    <w:name w:val="Основний текст_"/>
    <w:link w:val="1f1"/>
    <w:locked/>
    <w:rsid w:val="0085337B"/>
    <w:rPr>
      <w:sz w:val="26"/>
      <w:szCs w:val="26"/>
      <w:shd w:val="clear" w:color="auto" w:fill="FFFFFF"/>
    </w:rPr>
  </w:style>
  <w:style w:type="paragraph" w:customStyle="1" w:styleId="1f1">
    <w:name w:val="Основний текст1"/>
    <w:basedOn w:val="a"/>
    <w:link w:val="aff1"/>
    <w:rsid w:val="0085337B"/>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2">
    <w:name w:val="caption"/>
    <w:basedOn w:val="a"/>
    <w:next w:val="a"/>
    <w:qFormat/>
    <w:rsid w:val="0085337B"/>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3"/>
    <w:link w:val="28"/>
    <w:rsid w:val="0085337B"/>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85337B"/>
    <w:rPr>
      <w:rFonts w:ascii="Times New Roman" w:eastAsia="Times New Roman" w:hAnsi="Times New Roman" w:cs="Times New Roman"/>
      <w:sz w:val="24"/>
      <w:szCs w:val="20"/>
      <w:lang w:val="uk-UA" w:eastAsia="ru-RU"/>
    </w:rPr>
  </w:style>
  <w:style w:type="character" w:styleId="aff4">
    <w:name w:val="Strong"/>
    <w:qFormat/>
    <w:rsid w:val="0085337B"/>
    <w:rPr>
      <w:b/>
      <w:bCs/>
    </w:rPr>
  </w:style>
  <w:style w:type="paragraph" w:styleId="aff3">
    <w:name w:val="Block Text"/>
    <w:basedOn w:val="a"/>
    <w:uiPriority w:val="99"/>
    <w:semiHidden/>
    <w:unhideWhenUsed/>
    <w:rsid w:val="0085337B"/>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85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DE4F-CD8C-4D0B-AC0B-83C4F6D1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13839</Words>
  <Characters>78888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XP</cp:lastModifiedBy>
  <cp:revision>56</cp:revision>
  <cp:lastPrinted>2021-09-21T06:06:00Z</cp:lastPrinted>
  <dcterms:created xsi:type="dcterms:W3CDTF">2019-06-03T11:35:00Z</dcterms:created>
  <dcterms:modified xsi:type="dcterms:W3CDTF">2021-09-21T06:18:00Z</dcterms:modified>
</cp:coreProperties>
</file>