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70" w:rsidRPr="00A26FED" w:rsidRDefault="0074496D" w:rsidP="007449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b/>
          <w:sz w:val="28"/>
          <w:szCs w:val="28"/>
          <w:lang w:val="uk-UA"/>
        </w:rPr>
        <w:t>Протокол №1</w:t>
      </w:r>
    </w:p>
    <w:p w:rsidR="0074496D" w:rsidRPr="00A26FED" w:rsidRDefault="0074496D" w:rsidP="007449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атестаційної комісії </w:t>
      </w:r>
    </w:p>
    <w:p w:rsidR="0074496D" w:rsidRPr="00A26FED" w:rsidRDefault="0074496D" w:rsidP="007449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Рівненського ЗЗСО Генічеської МР</w:t>
      </w:r>
    </w:p>
    <w:p w:rsidR="0074496D" w:rsidRPr="00A26FED" w:rsidRDefault="0074496D" w:rsidP="007449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від 24 вересня 2021 р.</w:t>
      </w:r>
    </w:p>
    <w:p w:rsidR="0074496D" w:rsidRPr="00A26FED" w:rsidRDefault="0074496D" w:rsidP="007449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Присутні :   8 чоловік</w:t>
      </w:r>
    </w:p>
    <w:p w:rsidR="0074496D" w:rsidRPr="00A26FED" w:rsidRDefault="0074496D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6FED">
        <w:rPr>
          <w:rFonts w:ascii="Times New Roman" w:hAnsi="Times New Roman" w:cs="Times New Roman"/>
          <w:sz w:val="28"/>
          <w:szCs w:val="28"/>
          <w:lang w:val="uk-UA"/>
        </w:rPr>
        <w:t>Циба</w:t>
      </w:r>
      <w:proofErr w:type="spellEnd"/>
      <w:r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 Н.Г.,</w:t>
      </w:r>
    </w:p>
    <w:p w:rsidR="0074496D" w:rsidRPr="00A26FED" w:rsidRDefault="0074496D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Карпачова Н.М.,</w:t>
      </w:r>
    </w:p>
    <w:p w:rsidR="0074496D" w:rsidRPr="00A26FED" w:rsidRDefault="0074496D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6FED">
        <w:rPr>
          <w:rFonts w:ascii="Times New Roman" w:hAnsi="Times New Roman" w:cs="Times New Roman"/>
          <w:sz w:val="28"/>
          <w:szCs w:val="28"/>
          <w:lang w:val="uk-UA"/>
        </w:rPr>
        <w:t>Жмак</w:t>
      </w:r>
      <w:proofErr w:type="spellEnd"/>
      <w:r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 Н.Ю.,</w:t>
      </w:r>
    </w:p>
    <w:p w:rsidR="0074496D" w:rsidRPr="00A26FED" w:rsidRDefault="0074496D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6FED">
        <w:rPr>
          <w:rFonts w:ascii="Times New Roman" w:hAnsi="Times New Roman" w:cs="Times New Roman"/>
          <w:sz w:val="28"/>
          <w:szCs w:val="28"/>
          <w:lang w:val="uk-UA"/>
        </w:rPr>
        <w:t>Стешенко</w:t>
      </w:r>
      <w:proofErr w:type="spellEnd"/>
      <w:r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 С.Т.</w:t>
      </w:r>
    </w:p>
    <w:p w:rsidR="0074496D" w:rsidRPr="00A26FED" w:rsidRDefault="0074496D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Федько Т.М.</w:t>
      </w:r>
    </w:p>
    <w:p w:rsidR="0074496D" w:rsidRPr="00A26FED" w:rsidRDefault="00A0557A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6FED">
        <w:rPr>
          <w:rFonts w:ascii="Times New Roman" w:hAnsi="Times New Roman" w:cs="Times New Roman"/>
          <w:sz w:val="28"/>
          <w:szCs w:val="28"/>
          <w:lang w:val="uk-UA"/>
        </w:rPr>
        <w:t>Сечина</w:t>
      </w:r>
      <w:proofErr w:type="spellEnd"/>
      <w:r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</w:p>
    <w:p w:rsidR="00A0557A" w:rsidRPr="00A26FED" w:rsidRDefault="00A0557A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6FED">
        <w:rPr>
          <w:rFonts w:ascii="Times New Roman" w:hAnsi="Times New Roman" w:cs="Times New Roman"/>
          <w:sz w:val="28"/>
          <w:szCs w:val="28"/>
          <w:lang w:val="uk-UA"/>
        </w:rPr>
        <w:t>Цюпко</w:t>
      </w:r>
      <w:proofErr w:type="spellEnd"/>
      <w:r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A0557A" w:rsidRPr="00A26FED" w:rsidRDefault="00A0557A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Петрова В.М.</w:t>
      </w:r>
    </w:p>
    <w:p w:rsidR="00A0557A" w:rsidRPr="00A26FED" w:rsidRDefault="00A0557A" w:rsidP="00A055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A0557A" w:rsidRPr="00A26FED" w:rsidRDefault="00A0557A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A26FED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A26FED">
        <w:rPr>
          <w:rFonts w:ascii="Times New Roman" w:hAnsi="Times New Roman" w:cs="Times New Roman"/>
          <w:sz w:val="28"/>
          <w:szCs w:val="28"/>
          <w:lang w:val="uk-UA"/>
        </w:rPr>
        <w:t>ро розподіл обов’язків між членами атестаційної комісії.</w:t>
      </w:r>
    </w:p>
    <w:p w:rsidR="00A0557A" w:rsidRPr="00A26FED" w:rsidRDefault="00A0557A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2. Затвердження плану роботи атестаційної комісії.</w:t>
      </w:r>
    </w:p>
    <w:p w:rsidR="00A0557A" w:rsidRPr="00A26FED" w:rsidRDefault="00A0557A" w:rsidP="00A05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57A" w:rsidRPr="00A26FED" w:rsidRDefault="00A0557A" w:rsidP="00A055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A0557A" w:rsidRDefault="00A0557A" w:rsidP="00A05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6FED">
        <w:rPr>
          <w:rFonts w:ascii="Times New Roman" w:hAnsi="Times New Roman" w:cs="Times New Roman"/>
          <w:sz w:val="28"/>
          <w:szCs w:val="28"/>
          <w:lang w:val="uk-UA"/>
        </w:rPr>
        <w:t>Циба</w:t>
      </w:r>
      <w:proofErr w:type="spellEnd"/>
      <w:r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 Н.Г., директора закладу, яка запропонувала розділити функціональні обов'язки між</w:t>
      </w:r>
      <w:r w:rsidR="009C0D15">
        <w:rPr>
          <w:rFonts w:ascii="Times New Roman" w:hAnsi="Times New Roman" w:cs="Times New Roman"/>
          <w:sz w:val="28"/>
          <w:szCs w:val="28"/>
          <w:lang w:val="uk-UA"/>
        </w:rPr>
        <w:t xml:space="preserve"> членами атестаційної комісії</w:t>
      </w:r>
    </w:p>
    <w:p w:rsidR="006C4F39" w:rsidRDefault="006C4F39" w:rsidP="006C4F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</w:p>
    <w:p w:rsidR="006C4F39" w:rsidRPr="00A26FED" w:rsidRDefault="009C0D15" w:rsidP="00A05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Розподілити функціональні обов’язки між членами атестаційної комісії таким чином:</w:t>
      </w:r>
    </w:p>
    <w:p w:rsidR="00066E98" w:rsidRPr="00A26FED" w:rsidRDefault="00066E98" w:rsidP="00A05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6FED">
        <w:rPr>
          <w:rFonts w:ascii="Times New Roman" w:hAnsi="Times New Roman" w:cs="Times New Roman"/>
          <w:sz w:val="28"/>
          <w:szCs w:val="28"/>
          <w:lang w:val="uk-UA"/>
        </w:rPr>
        <w:t>Циба</w:t>
      </w:r>
      <w:proofErr w:type="spellEnd"/>
      <w:r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 Н.Г., директор закладу, - голова атестаційної комісії;</w:t>
      </w:r>
    </w:p>
    <w:p w:rsidR="00066E98" w:rsidRPr="00A26FED" w:rsidRDefault="00066E98" w:rsidP="00A05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Карпачова Н.М.</w:t>
      </w:r>
      <w:r w:rsidR="007F6428" w:rsidRPr="00A26FED">
        <w:rPr>
          <w:rFonts w:ascii="Times New Roman" w:hAnsi="Times New Roman" w:cs="Times New Roman"/>
          <w:sz w:val="28"/>
          <w:szCs w:val="28"/>
          <w:lang w:val="uk-UA"/>
        </w:rPr>
        <w:t xml:space="preserve"> , ЗНВР, - заступник голови атестаційної комісії;</w:t>
      </w:r>
    </w:p>
    <w:p w:rsidR="007F6428" w:rsidRPr="00A26FED" w:rsidRDefault="007F6428" w:rsidP="00A055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Федько Т.М. – секретар атестаційної комісії, голова ШМО вчителів початкових класів;</w:t>
      </w:r>
    </w:p>
    <w:p w:rsidR="00CE051D" w:rsidRPr="00A26FED" w:rsidRDefault="00CE051D" w:rsidP="00CE05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ED">
        <w:rPr>
          <w:rFonts w:ascii="Times New Roman" w:hAnsi="Times New Roman" w:cs="Times New Roman"/>
          <w:sz w:val="28"/>
          <w:szCs w:val="28"/>
          <w:lang w:val="uk-UA"/>
        </w:rPr>
        <w:t>Члени атестаційної комісії:</w:t>
      </w:r>
    </w:p>
    <w:p w:rsidR="00CE051D" w:rsidRDefault="00CE051D" w:rsidP="00CE05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51D">
        <w:rPr>
          <w:rFonts w:ascii="Times New Roman" w:hAnsi="Times New Roman" w:cs="Times New Roman"/>
          <w:sz w:val="28"/>
          <w:szCs w:val="28"/>
          <w:lang w:val="uk-UA"/>
        </w:rPr>
        <w:t>Наталя Юріївна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практичний психолог, керівник методичного об'єднання вчителів естетично-оздоровчого циклу;</w:t>
      </w:r>
    </w:p>
    <w:p w:rsidR="00CE051D" w:rsidRDefault="00CE051D" w:rsidP="00CE05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Сечина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Михайлівна - керівник методичного об'єднання вчителів природничо-математичного циклу;</w:t>
      </w:r>
    </w:p>
    <w:p w:rsidR="00CE051D" w:rsidRDefault="00CE051D" w:rsidP="00CE05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Цюпко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51D">
        <w:rPr>
          <w:rFonts w:ascii="Times New Roman" w:hAnsi="Times New Roman" w:cs="Times New Roman"/>
          <w:sz w:val="28"/>
          <w:szCs w:val="28"/>
          <w:lang w:val="uk-UA"/>
        </w:rPr>
        <w:t>Олена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уповноважена особа колективного договору;</w:t>
      </w:r>
    </w:p>
    <w:p w:rsidR="006C4F39" w:rsidRDefault="006C4F39" w:rsidP="006C4F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745BC6">
        <w:rPr>
          <w:rFonts w:ascii="Times New Roman" w:hAnsi="Times New Roman" w:cs="Times New Roman"/>
          <w:sz w:val="28"/>
          <w:szCs w:val="28"/>
          <w:lang w:val="uk-UA"/>
        </w:rPr>
        <w:t>Стешенко</w:t>
      </w:r>
      <w:proofErr w:type="spellEnd"/>
      <w:r w:rsidR="00745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BC6" w:rsidRPr="00745BC6">
        <w:rPr>
          <w:rFonts w:ascii="Times New Roman" w:hAnsi="Times New Roman" w:cs="Times New Roman"/>
          <w:sz w:val="28"/>
          <w:szCs w:val="28"/>
          <w:lang w:val="uk-UA"/>
        </w:rPr>
        <w:t>Світлана Тимофіївна</w:t>
      </w:r>
      <w:r w:rsidR="00A26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BC6">
        <w:rPr>
          <w:rFonts w:ascii="Times New Roman" w:hAnsi="Times New Roman" w:cs="Times New Roman"/>
          <w:sz w:val="28"/>
          <w:szCs w:val="28"/>
          <w:lang w:val="uk-UA"/>
        </w:rPr>
        <w:t xml:space="preserve">-  керівник методичного об'єднання вчителів </w:t>
      </w:r>
      <w:r w:rsidR="00A26FE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45BC6">
        <w:rPr>
          <w:rFonts w:ascii="Times New Roman" w:hAnsi="Times New Roman" w:cs="Times New Roman"/>
          <w:sz w:val="28"/>
          <w:szCs w:val="28"/>
          <w:lang w:val="uk-UA"/>
        </w:rPr>
        <w:t>суспільно-гуманітарного циклу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4F39" w:rsidRDefault="006C4F39" w:rsidP="006C4F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Петрова Віолетта Миколаївна -  голова батьківського комітету.</w:t>
      </w:r>
    </w:p>
    <w:p w:rsidR="006C4F39" w:rsidRDefault="006C4F39" w:rsidP="006C4F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C0D15">
        <w:rPr>
          <w:rFonts w:ascii="Times New Roman" w:hAnsi="Times New Roman" w:cs="Times New Roman"/>
          <w:sz w:val="28"/>
          <w:szCs w:val="28"/>
          <w:lang w:val="uk-UA"/>
        </w:rPr>
        <w:t xml:space="preserve">2 . Слухали: </w:t>
      </w:r>
    </w:p>
    <w:p w:rsidR="009C0D15" w:rsidRDefault="009C0D15" w:rsidP="006C4F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Федько Т.М. , секретаря атестаційної комісії, яка ознайомила присутніх з рекомендованим планом роботи  атестаційної комісії</w:t>
      </w:r>
    </w:p>
    <w:p w:rsidR="009C0D15" w:rsidRDefault="009C0D15" w:rsidP="006C4F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:rsidR="009C0D15" w:rsidRDefault="009C0D15" w:rsidP="009C0D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роботи атестаційної комісії на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D15" w:rsidRDefault="009C0D15" w:rsidP="009C0D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(додається)</w:t>
      </w:r>
    </w:p>
    <w:p w:rsidR="009C0D15" w:rsidRDefault="009C0D15" w:rsidP="009C0D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0D15" w:rsidRDefault="009C0D15" w:rsidP="009C0D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0D15" w:rsidRDefault="009C0D15" w:rsidP="009C0D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0D15" w:rsidRDefault="009C0D15" w:rsidP="009C0D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0D15" w:rsidRDefault="009C0D15" w:rsidP="009C0D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0D15" w:rsidRDefault="009C0D15" w:rsidP="009C0D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комісії:                                    Н.Г.ЦИБА</w:t>
      </w:r>
    </w:p>
    <w:p w:rsidR="009C0D15" w:rsidRDefault="009C0D15" w:rsidP="009C0D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атестаційної комісії:                  Н.М. Карпачова</w:t>
      </w:r>
    </w:p>
    <w:p w:rsidR="009C0D15" w:rsidRDefault="009C0D15" w:rsidP="006964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атестаційної комісії:            </w:t>
      </w:r>
      <w:r w:rsidR="006964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Т.М. Федько</w:t>
      </w:r>
    </w:p>
    <w:p w:rsidR="00696417" w:rsidRDefault="00696417" w:rsidP="006964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комісії:     ________О.М.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Цюпко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________С.Т.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Стешенко</w:t>
      </w:r>
      <w:proofErr w:type="spellEnd"/>
    </w:p>
    <w:p w:rsidR="00696417" w:rsidRDefault="00696417" w:rsidP="006964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________Н.Ю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________І.М.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Сечина</w:t>
      </w:r>
      <w:proofErr w:type="spellEnd"/>
    </w:p>
    <w:p w:rsidR="00696417" w:rsidRPr="00696417" w:rsidRDefault="00696417" w:rsidP="006964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________В.М. Петрова</w:t>
      </w:r>
    </w:p>
    <w:p w:rsidR="009C0D15" w:rsidRDefault="009C0D15" w:rsidP="006C4F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4F39" w:rsidRPr="00745BC6" w:rsidRDefault="006C4F39" w:rsidP="006C4F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57A" w:rsidRDefault="00A0557A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0557A" w:rsidRDefault="00A0557A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C0D15" w:rsidRPr="009C0D15" w:rsidRDefault="009C0D15" w:rsidP="009C0D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D15">
        <w:rPr>
          <w:rFonts w:ascii="Times New Roman" w:eastAsia="Calibri" w:hAnsi="Times New Roman" w:cs="Times New Roman"/>
          <w:sz w:val="28"/>
          <w:szCs w:val="28"/>
          <w:lang w:val="uk-UA"/>
        </w:rPr>
        <w:t>ПЛАН РОБОТИ</w:t>
      </w:r>
    </w:p>
    <w:p w:rsidR="009C0D15" w:rsidRPr="009C0D15" w:rsidRDefault="009C0D15" w:rsidP="009C0D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D15">
        <w:rPr>
          <w:rFonts w:ascii="Times New Roman" w:eastAsia="Calibri" w:hAnsi="Times New Roman" w:cs="Times New Roman"/>
          <w:sz w:val="28"/>
          <w:szCs w:val="28"/>
          <w:lang w:val="uk-UA"/>
        </w:rPr>
        <w:t>атестаційної комісії І рівня Рівненського ЗЗСО</w:t>
      </w:r>
    </w:p>
    <w:p w:rsidR="009C0D15" w:rsidRPr="009C0D15" w:rsidRDefault="009C0D15" w:rsidP="009C0D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D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Генічеської МР</w:t>
      </w:r>
    </w:p>
    <w:p w:rsidR="009C0D15" w:rsidRPr="009C0D15" w:rsidRDefault="009C0D15" w:rsidP="009C0D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D15">
        <w:rPr>
          <w:rFonts w:ascii="Times New Roman" w:eastAsia="Calibri" w:hAnsi="Times New Roman" w:cs="Times New Roman"/>
          <w:sz w:val="28"/>
          <w:szCs w:val="28"/>
          <w:lang w:val="uk-UA"/>
        </w:rPr>
        <w:t>у 2021-2022 навчальному році</w:t>
      </w:r>
    </w:p>
    <w:p w:rsidR="009C0D15" w:rsidRPr="009C0D15" w:rsidRDefault="009C0D15" w:rsidP="009C0D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492"/>
        <w:gridCol w:w="2663"/>
        <w:gridCol w:w="2100"/>
        <w:gridCol w:w="11"/>
        <w:gridCol w:w="2692"/>
      </w:tblGrid>
      <w:tr w:rsidR="009C0D15" w:rsidRPr="009C0D15" w:rsidTr="0078617A">
        <w:trPr>
          <w:trHeight w:val="360"/>
        </w:trPr>
        <w:tc>
          <w:tcPr>
            <w:tcW w:w="613" w:type="dxa"/>
            <w:vMerge w:val="restart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92" w:type="dxa"/>
            <w:vMerge w:val="restart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63" w:type="dxa"/>
            <w:vMerge w:val="restart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4803" w:type="dxa"/>
            <w:gridSpan w:val="3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Комісія закладу освіти</w:t>
            </w:r>
          </w:p>
        </w:tc>
      </w:tr>
      <w:tr w:rsidR="009C0D15" w:rsidRPr="009C0D15" w:rsidTr="0078617A">
        <w:trPr>
          <w:trHeight w:val="600"/>
        </w:trPr>
        <w:tc>
          <w:tcPr>
            <w:tcW w:w="613" w:type="dxa"/>
            <w:vMerge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2" w:type="dxa"/>
            <w:vMerge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3" w:type="dxa"/>
            <w:vMerge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1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26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Документ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24 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Створення атестаційної комісії закладу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24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Ознайомлення педагогічних працівників з Типовим положенням про атестацію. 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Оформлення атестаційного куточка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Список 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ознайомлення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24 вересня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Ознайомлення педагогічного колективу з наказом про створення атестаційної комісії по атестації педагогічних працівників у поточному навчальному році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Список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ознайомлення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24 вересня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Формування списку чергової атестації згідно з графіком та ознайомлення педагогічних працівників під підпис 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Подання до 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атестаційної комісії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вересня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Засідання №1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розподіл обов’язків між членами </w:t>
            </w: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атестаційної комісії.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Затвердження плану роботи атестаційної комісії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Голова атестаційної комісії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вересня – 10 жовтня (</w:t>
            </w:r>
            <w:proofErr w:type="spellStart"/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п.п</w:t>
            </w:r>
            <w:proofErr w:type="spellEnd"/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1.8, 3.5, 3,16)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Прийом заяв щодо позачергової атестації.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Прийом заяв щодо перенесення чергової атестації строком на 1 рік.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атестаційної комісії 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Заяви педагогічних працівників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вересня – 08 жовтня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Перевірка наявних документів про підвищення кваліфікації працівників, які атестуються. 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Ксерокопії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документів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До 10 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жовтня  (п. 3.1.)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Подання керівнику закладу щодо чергової та позачергової атестації з метою присвоєння працівнику кваліфікаційної категорії, педагогічного звання та працівників, які знизили рівень професійної діяльності.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закладу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Подання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12 жовтня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Співбесіди з педагогічними працівниками щодо індивідуальних планів проходження атестації.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Плани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жовтня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Засідання 2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Затвердження списків педагогічних працівників, які атестуються. Розподіл членів атестаційної комісії за педагогічними працівниками. </w:t>
            </w: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Затвердження графіка атестації (подальше ознайомлення з ним педагогічних працівників під підпис). 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атестаційної комісії 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 листопада – 15 березня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Вивчення професійної діяльності атестатів, виконання заходів графіка роботи атестаційної комісії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атестаційної комісії 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Протокол,аналітичні матеріали, відгуки.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– 24 грудня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Надання комісії вищого рівня атестаційних матеріалів до експертизи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Атестаційні матеріали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січня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Засідання №3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Звіти членів атестаційної комісії про виконання плану заходів щодо організації і проведення атестації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лютого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Засідання №4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результати вивчення роботи педагогічних працівників, які атестуються (на основі відомостей  про відвідані уроки, позакласні заходи)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 березня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(п.3.4)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Надання характеристик професійної діяльності на педагогічних працівників до атестаційної комісії 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Керівники навчальних закладів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Характеристики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 – 10 березня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Оформлення атестаційних документів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Атестаційні листи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10 днів до </w:t>
            </w: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засідання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Ознайомлення педагогічних </w:t>
            </w: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працівників з атестаційними характеристиками під підпис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атестаційної комісії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Характеристика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березня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Засідання №5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Звіти педагогічних працівників, які атестуються. Розгляд атестаційних матеріалів, атестаційних листів. Присвоєння та підтвердження кваліфікаційних категорій вчителям, які атестуються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30 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квітня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Реалізація рішень атестаційної комісії щодо атестації педагогічних працівників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</w:tr>
      <w:tr w:rsidR="009C0D15" w:rsidRPr="009C0D15" w:rsidTr="0078617A">
        <w:tc>
          <w:tcPr>
            <w:tcW w:w="61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92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30квітня – 01 червня</w:t>
            </w:r>
          </w:p>
        </w:tc>
        <w:tc>
          <w:tcPr>
            <w:tcW w:w="2663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проведеної атестації, підготовка звітів та статистичної документації.</w:t>
            </w:r>
          </w:p>
        </w:tc>
        <w:tc>
          <w:tcPr>
            <w:tcW w:w="2100" w:type="dxa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Адміністрація закладу</w:t>
            </w:r>
          </w:p>
        </w:tc>
        <w:tc>
          <w:tcPr>
            <w:tcW w:w="2703" w:type="dxa"/>
            <w:gridSpan w:val="2"/>
          </w:tcPr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0D15" w:rsidRPr="009C0D15" w:rsidRDefault="009C0D15" w:rsidP="009C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D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Атестаційні матеріали</w:t>
            </w:r>
          </w:p>
        </w:tc>
      </w:tr>
    </w:tbl>
    <w:p w:rsidR="009C0D15" w:rsidRPr="009C0D15" w:rsidRDefault="009C0D15" w:rsidP="009C0D1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D15" w:rsidRPr="009C0D15" w:rsidRDefault="009C0D15" w:rsidP="009C0D1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D15" w:rsidRPr="0074496D" w:rsidRDefault="009C0D15" w:rsidP="00A0557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9C0D15" w:rsidRPr="0074496D" w:rsidSect="001A79A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356"/>
    <w:multiLevelType w:val="hybridMultilevel"/>
    <w:tmpl w:val="6B2C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358CE"/>
    <w:multiLevelType w:val="hybridMultilevel"/>
    <w:tmpl w:val="5132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C3"/>
    <w:rsid w:val="00066E98"/>
    <w:rsid w:val="001A79A6"/>
    <w:rsid w:val="001D5E59"/>
    <w:rsid w:val="00595BC3"/>
    <w:rsid w:val="005B7C39"/>
    <w:rsid w:val="00696417"/>
    <w:rsid w:val="006C4F39"/>
    <w:rsid w:val="0074496D"/>
    <w:rsid w:val="00745BC6"/>
    <w:rsid w:val="007F6428"/>
    <w:rsid w:val="009C0D15"/>
    <w:rsid w:val="00A0557A"/>
    <w:rsid w:val="00A26FED"/>
    <w:rsid w:val="00CE051D"/>
    <w:rsid w:val="00E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57A"/>
    <w:pPr>
      <w:ind w:left="720"/>
      <w:contextualSpacing/>
    </w:pPr>
  </w:style>
  <w:style w:type="table" w:styleId="a4">
    <w:name w:val="Table Grid"/>
    <w:basedOn w:val="a1"/>
    <w:uiPriority w:val="59"/>
    <w:rsid w:val="00CE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57A"/>
    <w:pPr>
      <w:ind w:left="720"/>
      <w:contextualSpacing/>
    </w:pPr>
  </w:style>
  <w:style w:type="table" w:styleId="a4">
    <w:name w:val="Table Grid"/>
    <w:basedOn w:val="a1"/>
    <w:uiPriority w:val="59"/>
    <w:rsid w:val="00CE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cp:lastPrinted>2021-09-23T13:22:00Z</cp:lastPrinted>
  <dcterms:created xsi:type="dcterms:W3CDTF">2021-09-22T12:11:00Z</dcterms:created>
  <dcterms:modified xsi:type="dcterms:W3CDTF">2021-09-23T13:23:00Z</dcterms:modified>
</cp:coreProperties>
</file>