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1D" w:rsidRPr="006C03B2" w:rsidRDefault="00035C1D" w:rsidP="00035C1D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  <w:lang w:val="uk-UA"/>
        </w:rPr>
      </w:pPr>
      <w:r>
        <w:rPr>
          <w:rFonts w:ascii="Tahoma" w:hAnsi="Tahoma" w:cs="Tahoma"/>
          <w:b/>
          <w:bCs/>
          <w:color w:val="111111"/>
          <w:sz w:val="22"/>
          <w:szCs w:val="22"/>
          <w:lang w:val="uk-UA"/>
        </w:rPr>
        <w:t xml:space="preserve">                                  </w:t>
      </w:r>
      <w:r w:rsidRPr="006C03B2">
        <w:rPr>
          <w:rFonts w:ascii="Tahoma" w:hAnsi="Tahoma" w:cs="Tahoma"/>
          <w:b/>
          <w:bCs/>
          <w:color w:val="111111"/>
          <w:sz w:val="22"/>
          <w:szCs w:val="22"/>
          <w:lang w:val="uk-UA"/>
        </w:rPr>
        <w:t>12 порад, як підвищити самооцінку</w:t>
      </w:r>
    </w:p>
    <w:p w:rsidR="00035C1D" w:rsidRDefault="00035C1D" w:rsidP="00035C1D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 </w:t>
      </w:r>
      <w:r w:rsidRPr="006C03B2">
        <w:rPr>
          <w:rFonts w:ascii="Tahoma" w:hAnsi="Tahoma" w:cs="Tahoma"/>
          <w:color w:val="111111"/>
          <w:sz w:val="22"/>
          <w:szCs w:val="22"/>
          <w:lang w:val="uk-UA"/>
        </w:rPr>
        <w:t xml:space="preserve"> Рівень самооцінки впливає на всі вчинки людини. Найчастіше самооцінка особистості буває занижена, тобто реальні можливості людини вище, ніж уявлення людини про свої можливості.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Зазвичай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22"/>
          <w:szCs w:val="22"/>
        </w:rPr>
        <w:t>це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пов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>’язано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тим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що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формування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самооцінки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відбувається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в основному, в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дитинстві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коли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можливості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людини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розвинені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слабо.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Крім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того,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серйозний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вплив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справляє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негативне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оточення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Звичайно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зустрічаються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випадки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коли у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людини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завищена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самооцінка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але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на </w:t>
      </w:r>
      <w:proofErr w:type="spellStart"/>
      <w:proofErr w:type="gramStart"/>
      <w:r>
        <w:rPr>
          <w:rFonts w:ascii="Tahoma" w:hAnsi="Tahoma" w:cs="Tahoma"/>
          <w:color w:val="111111"/>
          <w:sz w:val="22"/>
          <w:szCs w:val="22"/>
        </w:rPr>
        <w:t>м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>ій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погляд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це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характерно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тільки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для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дуже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молодих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людей. А для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дорослих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людей характерна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зворотна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ситуація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>.</w:t>
      </w:r>
    </w:p>
    <w:p w:rsidR="00035C1D" w:rsidRDefault="00035C1D" w:rsidP="00035C1D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   </w:t>
      </w:r>
      <w:proofErr w:type="spellStart"/>
      <w:proofErr w:type="gramStart"/>
      <w:r>
        <w:rPr>
          <w:rFonts w:ascii="Tahoma" w:hAnsi="Tahoma" w:cs="Tahoma"/>
          <w:color w:val="111111"/>
          <w:sz w:val="22"/>
          <w:szCs w:val="22"/>
        </w:rPr>
        <w:t>П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>ідвищити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самооцінку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цілком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реально,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хоча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це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часто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досить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повільний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процес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Проте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22"/>
          <w:szCs w:val="22"/>
        </w:rPr>
        <w:t>св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>ідомі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спроби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у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формуванні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самооцінки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можуть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бути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корисні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практично кожному.</w:t>
      </w:r>
    </w:p>
    <w:p w:rsidR="00035C1D" w:rsidRDefault="00035C1D" w:rsidP="00035C1D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111111"/>
          <w:sz w:val="22"/>
          <w:szCs w:val="22"/>
        </w:rPr>
        <w:t xml:space="preserve">Тут 12 </w:t>
      </w:r>
      <w:proofErr w:type="spellStart"/>
      <w:r>
        <w:rPr>
          <w:rFonts w:ascii="Arial" w:hAnsi="Arial" w:cs="Arial"/>
          <w:b/>
          <w:bCs/>
          <w:i/>
          <w:iCs/>
          <w:color w:val="111111"/>
          <w:sz w:val="22"/>
          <w:szCs w:val="22"/>
        </w:rPr>
        <w:t>порад</w:t>
      </w:r>
      <w:proofErr w:type="spellEnd"/>
      <w:r>
        <w:rPr>
          <w:rFonts w:ascii="Arial" w:hAnsi="Arial" w:cs="Arial"/>
          <w:b/>
          <w:bCs/>
          <w:i/>
          <w:iCs/>
          <w:color w:val="11111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111111"/>
          <w:sz w:val="22"/>
          <w:szCs w:val="22"/>
        </w:rPr>
        <w:t>які</w:t>
      </w:r>
      <w:proofErr w:type="spellEnd"/>
      <w:r>
        <w:rPr>
          <w:rFonts w:ascii="Arial" w:hAnsi="Arial" w:cs="Arial"/>
          <w:b/>
          <w:bCs/>
          <w:i/>
          <w:iCs/>
          <w:color w:val="11111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11111"/>
          <w:sz w:val="22"/>
          <w:szCs w:val="22"/>
        </w:rPr>
        <w:t>можуть</w:t>
      </w:r>
      <w:proofErr w:type="spellEnd"/>
      <w:r>
        <w:rPr>
          <w:rFonts w:ascii="Arial" w:hAnsi="Arial" w:cs="Arial"/>
          <w:b/>
          <w:bCs/>
          <w:i/>
          <w:iCs/>
          <w:color w:val="11111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11111"/>
          <w:sz w:val="22"/>
          <w:szCs w:val="22"/>
        </w:rPr>
        <w:t>допомогти</w:t>
      </w:r>
      <w:proofErr w:type="spellEnd"/>
      <w:r>
        <w:rPr>
          <w:rFonts w:ascii="Arial" w:hAnsi="Arial" w:cs="Arial"/>
          <w:b/>
          <w:bCs/>
          <w:i/>
          <w:iCs/>
          <w:color w:val="11111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111111"/>
          <w:sz w:val="22"/>
          <w:szCs w:val="22"/>
        </w:rPr>
        <w:t>п</w:t>
      </w:r>
      <w:proofErr w:type="gramEnd"/>
      <w:r>
        <w:rPr>
          <w:rFonts w:ascii="Arial" w:hAnsi="Arial" w:cs="Arial"/>
          <w:b/>
          <w:bCs/>
          <w:i/>
          <w:iCs/>
          <w:color w:val="111111"/>
          <w:sz w:val="22"/>
          <w:szCs w:val="22"/>
        </w:rPr>
        <w:t>ідвищити</w:t>
      </w:r>
      <w:proofErr w:type="spellEnd"/>
      <w:r>
        <w:rPr>
          <w:rFonts w:ascii="Arial" w:hAnsi="Arial" w:cs="Arial"/>
          <w:b/>
          <w:bCs/>
          <w:i/>
          <w:iCs/>
          <w:color w:val="11111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11111"/>
          <w:sz w:val="22"/>
          <w:szCs w:val="22"/>
        </w:rPr>
        <w:t>самооцінку</w:t>
      </w:r>
      <w:proofErr w:type="spellEnd"/>
      <w:r>
        <w:rPr>
          <w:rFonts w:ascii="Arial" w:hAnsi="Arial" w:cs="Arial"/>
          <w:b/>
          <w:bCs/>
          <w:i/>
          <w:iCs/>
          <w:color w:val="111111"/>
          <w:sz w:val="22"/>
          <w:szCs w:val="22"/>
        </w:rPr>
        <w:t>:</w:t>
      </w:r>
    </w:p>
    <w:p w:rsidR="00035C1D" w:rsidRDefault="00035C1D" w:rsidP="00035C1D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 xml:space="preserve">1.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Припиніть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порівнювати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себе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іншими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людьми.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Завжди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будуть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люди, у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яких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чогось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більше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ніж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у вас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є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люди, у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яких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цього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менше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ніж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у вас.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Якщо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будете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займатися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порівняннями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то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завжди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будете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мати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перед собою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занадто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багато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опонентів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або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супротивників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яких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не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 xml:space="preserve"> можете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перевершити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>.</w:t>
      </w:r>
    </w:p>
    <w:p w:rsidR="00035C1D" w:rsidRDefault="00035C1D" w:rsidP="00035C1D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 xml:space="preserve">2.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Припиніть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лаяти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гудити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себе.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не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зможете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розвинути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високий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22"/>
          <w:szCs w:val="22"/>
        </w:rPr>
        <w:t>р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>івень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самооцінки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якщо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повторюєте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негативні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висловлювання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щодо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себе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своїх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здібностей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Чи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розмовляєте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про </w:t>
      </w:r>
      <w:proofErr w:type="spellStart"/>
      <w:proofErr w:type="gramStart"/>
      <w:r>
        <w:rPr>
          <w:rFonts w:ascii="Tahoma" w:hAnsi="Tahoma" w:cs="Tahoma"/>
          <w:color w:val="111111"/>
          <w:sz w:val="22"/>
          <w:szCs w:val="22"/>
        </w:rPr>
        <w:t>св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>ій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зовнішній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вигляд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свою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кар’єру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відносини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фінансове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положення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або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будь-які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інші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аспекти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вашого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життя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уникайте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самоунічіжітельних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коментарів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Корекція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самооцінки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прямо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пов’язана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вашими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висловлюваннями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про себе.</w:t>
      </w:r>
    </w:p>
    <w:p w:rsidR="00035C1D" w:rsidRDefault="00035C1D" w:rsidP="00035C1D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 xml:space="preserve">3.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Приймайте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22"/>
          <w:szCs w:val="22"/>
        </w:rPr>
        <w:t>вс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компліменти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поздоровлення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відповідаючи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“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дякую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”. Коли </w:t>
      </w:r>
      <w:proofErr w:type="spellStart"/>
      <w:proofErr w:type="gram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>ідповідаєте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на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комплімент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чимось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на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кшталт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: “та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нічого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особливого”,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відхиляєте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цей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комплімент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одночасно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посилаєте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собі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повідомлення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про те,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що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не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гідні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похвали,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формуючи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занижену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самооцінку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. Тому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приймайте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похвалу, не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принижуючи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свої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достоїнства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>.</w:t>
      </w:r>
    </w:p>
    <w:p w:rsidR="00035C1D" w:rsidRDefault="00035C1D" w:rsidP="00035C1D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 xml:space="preserve">4.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Використовуйте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афірмації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(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затвердження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) для того,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щоб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22"/>
          <w:szCs w:val="22"/>
        </w:rPr>
        <w:t>п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>ідвищити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самооцінку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Помі</w:t>
      </w:r>
      <w:proofErr w:type="gramStart"/>
      <w:r>
        <w:rPr>
          <w:rFonts w:ascii="Tahoma" w:hAnsi="Tahoma" w:cs="Tahoma"/>
          <w:color w:val="111111"/>
          <w:sz w:val="22"/>
          <w:szCs w:val="22"/>
        </w:rPr>
        <w:t>ст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>іть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на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якому-небудь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часто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використовуваному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предметі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наприклад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пластиковій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картці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або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гаманці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затвердження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на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кшталт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: “я люблю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приймаю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себе”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або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“я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приваблива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жінка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заслуговую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в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житті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самого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кращого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”. Нехай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це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твердження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завжди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буде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вами.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Повторюйте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твердження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кілька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разів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протягом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дня, особливо перед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тим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як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лягти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спати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22"/>
          <w:szCs w:val="22"/>
        </w:rPr>
        <w:t>п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>ісля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того, як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прокинетеся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. Всякий раз, коли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повторюєте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афірмації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відчуйте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позитивні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емоції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щодо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афірмації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. Таким чином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ефект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впливу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буде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значно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посилений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>.</w:t>
      </w:r>
    </w:p>
    <w:p w:rsidR="00035C1D" w:rsidRDefault="00035C1D" w:rsidP="00035C1D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 xml:space="preserve">5.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Використовуйте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семінари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книги, </w:t>
      </w:r>
      <w:proofErr w:type="spellStart"/>
      <w:proofErr w:type="gramStart"/>
      <w:r>
        <w:rPr>
          <w:rFonts w:ascii="Tahoma" w:hAnsi="Tahoma" w:cs="Tahoma"/>
          <w:color w:val="111111"/>
          <w:sz w:val="22"/>
          <w:szCs w:val="22"/>
        </w:rPr>
        <w:t>ауд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>іо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та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відеозаписи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присвячені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підвищенню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самооцінки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Будь-яка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інформація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що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допускається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вами в </w:t>
      </w:r>
      <w:proofErr w:type="spellStart"/>
      <w:proofErr w:type="gramStart"/>
      <w:r>
        <w:rPr>
          <w:rFonts w:ascii="Tahoma" w:hAnsi="Tahoma" w:cs="Tahoma"/>
          <w:color w:val="111111"/>
          <w:sz w:val="22"/>
          <w:szCs w:val="22"/>
        </w:rPr>
        <w:t>св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>ій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розум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пускає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коріння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там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впливає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на вашу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поведінку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Домінуюча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інформація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впливає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на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ваші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вчинки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домінуючим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чином.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Якщо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дивитеся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негативні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телевізійні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програми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або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читаєте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в газетах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кримінальну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хроніку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швидше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за все ваш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настрій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буде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схилятися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в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цинічний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песимістичний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бік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. Точно так само,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якщо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будете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читати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книги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або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слухати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програми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позитивні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по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своїй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природі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здатні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22"/>
          <w:szCs w:val="22"/>
        </w:rPr>
        <w:t>п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>ідвищити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самооцінку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будете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купувати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якості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від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них.</w:t>
      </w:r>
    </w:p>
    <w:p w:rsidR="00035C1D" w:rsidRDefault="00035C1D" w:rsidP="00035C1D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 xml:space="preserve">6.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Намагайтеся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спілкуватися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позитивними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впевненими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в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собі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людьми,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готовими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вас </w:t>
      </w:r>
      <w:proofErr w:type="spellStart"/>
      <w:proofErr w:type="gramStart"/>
      <w:r>
        <w:rPr>
          <w:rFonts w:ascii="Tahoma" w:hAnsi="Tahoma" w:cs="Tahoma"/>
          <w:color w:val="111111"/>
          <w:sz w:val="22"/>
          <w:szCs w:val="22"/>
        </w:rPr>
        <w:t>п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>ідтримати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. Коли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оточені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негативними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людьми,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які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постійно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пригнічують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вас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ваші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ідеї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gramStart"/>
      <w:r>
        <w:rPr>
          <w:rFonts w:ascii="Tahoma" w:hAnsi="Tahoma" w:cs="Tahoma"/>
          <w:color w:val="111111"/>
          <w:sz w:val="22"/>
          <w:szCs w:val="22"/>
        </w:rPr>
        <w:t>ваша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самооцінка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знижується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. </w:t>
      </w:r>
      <w:proofErr w:type="gramStart"/>
      <w:r>
        <w:rPr>
          <w:rFonts w:ascii="Tahoma" w:hAnsi="Tahoma" w:cs="Tahoma"/>
          <w:color w:val="111111"/>
          <w:sz w:val="22"/>
          <w:szCs w:val="22"/>
        </w:rPr>
        <w:t>З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іншого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боку, коли вас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беруть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заохочують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відчуваєте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себе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краще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ваша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самооцінка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особистості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зростає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>.</w:t>
      </w:r>
    </w:p>
    <w:p w:rsidR="00035C1D" w:rsidRDefault="00035C1D" w:rsidP="00035C1D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 xml:space="preserve">7.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Зробіть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список </w:t>
      </w:r>
      <w:proofErr w:type="gramStart"/>
      <w:r>
        <w:rPr>
          <w:rFonts w:ascii="Tahoma" w:hAnsi="Tahoma" w:cs="Tahoma"/>
          <w:color w:val="111111"/>
          <w:sz w:val="22"/>
          <w:szCs w:val="22"/>
        </w:rPr>
        <w:t>ваших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минулих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досягнень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111111"/>
          <w:sz w:val="22"/>
          <w:szCs w:val="22"/>
        </w:rPr>
        <w:t>Це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не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 xml:space="preserve"> повинно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обов’язково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складатися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чогось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монументального. Список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може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включати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невеличкі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перемоги,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наприклад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: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навчилися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кататися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на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сноуборді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отримали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водійські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права, почали регулярно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відвідувати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r>
        <w:rPr>
          <w:rFonts w:ascii="Tahoma" w:hAnsi="Tahoma" w:cs="Tahoma"/>
          <w:color w:val="111111"/>
          <w:sz w:val="22"/>
          <w:szCs w:val="22"/>
        </w:rPr>
        <w:lastRenderedPageBreak/>
        <w:t xml:space="preserve">спортзал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т.д. Регулярно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переглядайте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цей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список.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Читаючи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свої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досягнення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спробуйте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закрити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очі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знову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відчути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задоволення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радість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яку </w:t>
      </w:r>
      <w:proofErr w:type="spellStart"/>
      <w:proofErr w:type="gram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>ідчували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в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ті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моменти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>.</w:t>
      </w:r>
    </w:p>
    <w:p w:rsidR="00035C1D" w:rsidRDefault="00035C1D" w:rsidP="00035C1D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 xml:space="preserve"> 8. Сформуйте список </w:t>
      </w:r>
      <w:proofErr w:type="gramStart"/>
      <w:r>
        <w:rPr>
          <w:rFonts w:ascii="Tahoma" w:hAnsi="Tahoma" w:cs="Tahoma"/>
          <w:color w:val="111111"/>
          <w:sz w:val="22"/>
          <w:szCs w:val="22"/>
        </w:rPr>
        <w:t>ваших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позитивних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якостей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чесні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?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Безкорисливі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?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Корисні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для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інших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?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Креативні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? Будьте до себе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прихильні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запишіть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по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меншій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мі</w:t>
      </w:r>
      <w:proofErr w:type="gramStart"/>
      <w:r>
        <w:rPr>
          <w:rFonts w:ascii="Tahoma" w:hAnsi="Tahoma" w:cs="Tahoma"/>
          <w:color w:val="111111"/>
          <w:sz w:val="22"/>
          <w:szCs w:val="22"/>
        </w:rPr>
        <w:t>р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20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своїх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позитивних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якостей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. Як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попереднім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списком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важливо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переглядати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цей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список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частіше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Багато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людей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фокусуються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на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своїх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недоліках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proofErr w:type="gramStart"/>
      <w:r>
        <w:rPr>
          <w:rFonts w:ascii="Tahoma" w:hAnsi="Tahoma" w:cs="Tahoma"/>
          <w:color w:val="111111"/>
          <w:sz w:val="22"/>
          <w:szCs w:val="22"/>
        </w:rPr>
        <w:t>п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>ідкріплюючи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там самим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занижену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самооцінку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потім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дивуються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чому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в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їхньому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житті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все не так добре, як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хотілося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б.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Почніть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концентруватися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на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своїх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перевагах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у вас стане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набагато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більше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шансів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для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досягнення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того,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чого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хочете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>.</w:t>
      </w:r>
    </w:p>
    <w:p w:rsidR="00035C1D" w:rsidRDefault="00035C1D" w:rsidP="00035C1D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 xml:space="preserve">9.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Почніть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більше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давати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іншим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. Я говорю не про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гроші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. Тут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мається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на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увазі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віддача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самого себе у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вигляді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вчинків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якими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можете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допомогти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іншим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або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позитивного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заохочення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інших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. Коли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робите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щось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для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інших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починаєте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відчувати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себе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більш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цінним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індивідуумом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а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ваші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самооцінка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настрій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22"/>
          <w:szCs w:val="22"/>
        </w:rPr>
        <w:t>п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>ідвищуються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>.</w:t>
      </w:r>
    </w:p>
    <w:p w:rsidR="00035C1D" w:rsidRDefault="00035C1D" w:rsidP="00035C1D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 xml:space="preserve">10.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Намагайтеся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займатися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тим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що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вам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подобається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111111"/>
          <w:sz w:val="22"/>
          <w:szCs w:val="22"/>
        </w:rPr>
        <w:t>Важко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відчувати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щодо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себе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позитивні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почуття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якщо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ваші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дні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проходять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на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роботі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яку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зневажаєте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>.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Самооцінка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процвіта</w:t>
      </w:r>
      <w:proofErr w:type="gramStart"/>
      <w:r>
        <w:rPr>
          <w:rFonts w:ascii="Tahoma" w:hAnsi="Tahoma" w:cs="Tahoma"/>
          <w:color w:val="111111"/>
          <w:sz w:val="22"/>
          <w:szCs w:val="22"/>
        </w:rPr>
        <w:t>є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>,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 xml:space="preserve"> коли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зайняті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роботою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або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якою-небудь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іншою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активною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діяльністю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яка приносить вам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задоволення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дає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можливість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відчути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себе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більш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цінними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Навіть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якщо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color w:val="111111"/>
          <w:sz w:val="22"/>
          <w:szCs w:val="22"/>
        </w:rPr>
        <w:t>ваша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 xml:space="preserve"> робота не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цілком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влаштовує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вас,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можете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присвятити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вільний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час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якимось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своїм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захопленням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які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приносять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вам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радість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>.</w:t>
      </w:r>
    </w:p>
    <w:p w:rsidR="00035C1D" w:rsidRDefault="00035C1D" w:rsidP="00035C1D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 xml:space="preserve">11. Будьте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вірні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собі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Живіть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своїм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власним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життям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н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>іколи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не будете себе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поважати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якщо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не будете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проводити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своє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життя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так, як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хочете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його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проводити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Якщо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приймаєте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22"/>
          <w:szCs w:val="22"/>
        </w:rPr>
        <w:t>р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>ішення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засновані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на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схваленні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ваших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друзів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родичів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не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вірні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собі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у вас буде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низька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самооцінка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>.</w:t>
      </w:r>
    </w:p>
    <w:p w:rsidR="00035C1D" w:rsidRDefault="00035C1D" w:rsidP="00035C1D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 xml:space="preserve">12.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Дійте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!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не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зможете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розвинути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в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собі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високий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22"/>
          <w:szCs w:val="22"/>
        </w:rPr>
        <w:t>р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>івень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самооцінки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якщо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будете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сидіти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на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місці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не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приймати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виникаючі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перед вами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виклики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. Коли </w:t>
      </w:r>
      <w:proofErr w:type="spellStart"/>
      <w:proofErr w:type="gram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д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>ієте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незалежно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від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одержуваного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результату,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зростає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ваше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почуття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самоповаги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відчуваєте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більш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приємні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відчуття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у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відношенні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до самого себе. Коли ж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зволікайте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діями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через страх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або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якогось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іншого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занепокоєння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будете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відчувати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тільки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розлад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сумнівні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відчуття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що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звичайно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призведе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до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зниження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самооцінки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>.</w:t>
      </w:r>
    </w:p>
    <w:p w:rsidR="00035C1D" w:rsidRDefault="00035C1D" w:rsidP="00035C1D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proofErr w:type="spell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унікальна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особистість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величезними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можливостями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величезним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потенціалом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. У </w:t>
      </w:r>
      <w:proofErr w:type="spellStart"/>
      <w:proofErr w:type="gramStart"/>
      <w:r>
        <w:rPr>
          <w:rFonts w:ascii="Tahoma" w:hAnsi="Tahoma" w:cs="Tahoma"/>
          <w:color w:val="111111"/>
          <w:sz w:val="22"/>
          <w:szCs w:val="22"/>
        </w:rPr>
        <w:t>міру</w:t>
      </w:r>
      <w:proofErr w:type="spellEnd"/>
      <w:proofErr w:type="gramEnd"/>
      <w:r>
        <w:rPr>
          <w:rFonts w:ascii="Tahoma" w:hAnsi="Tahoma" w:cs="Tahoma"/>
          <w:color w:val="111111"/>
          <w:sz w:val="22"/>
          <w:szCs w:val="22"/>
        </w:rPr>
        <w:t xml:space="preserve"> того, як ваша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самооцінка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буде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рости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ваші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справжні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здібності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будуть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розкриватися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почнете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приймати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на себе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більший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ризик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не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боятися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відмови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; </w:t>
      </w:r>
      <w:proofErr w:type="spellStart"/>
      <w:proofErr w:type="gram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не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 xml:space="preserve"> будете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орієнтуватися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на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схвалення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інших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людей;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ваші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взаємини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будуть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набагато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корисніші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як для вас, так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для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інших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а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будете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робити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те,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що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приносить вам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радість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задоволення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Що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найбільш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важливо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висока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самооцінка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принесе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вам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душевний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спокій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і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22"/>
          <w:szCs w:val="22"/>
        </w:rPr>
        <w:t>ви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д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>ійсно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по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справжньому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оціните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самого себе.</w:t>
      </w:r>
    </w:p>
    <w:p w:rsidR="00035C1D" w:rsidRDefault="00035C1D" w:rsidP="00035C1D">
      <w:pPr>
        <w:rPr>
          <w:lang w:val="uk-UA"/>
        </w:rPr>
      </w:pPr>
    </w:p>
    <w:p w:rsidR="00035C1D" w:rsidRDefault="00035C1D" w:rsidP="00035C1D">
      <w:pPr>
        <w:rPr>
          <w:lang w:val="uk-UA"/>
        </w:rPr>
      </w:pPr>
    </w:p>
    <w:p w:rsidR="00035C1D" w:rsidRDefault="00035C1D" w:rsidP="00035C1D">
      <w:pPr>
        <w:rPr>
          <w:lang w:val="uk-UA"/>
        </w:rPr>
      </w:pPr>
    </w:p>
    <w:p w:rsidR="00035C1D" w:rsidRDefault="00035C1D" w:rsidP="00035C1D">
      <w:pPr>
        <w:rPr>
          <w:lang w:val="uk-UA"/>
        </w:rPr>
      </w:pPr>
    </w:p>
    <w:p w:rsidR="00035C1D" w:rsidRDefault="00035C1D" w:rsidP="00035C1D">
      <w:pPr>
        <w:rPr>
          <w:lang w:val="uk-UA"/>
        </w:rPr>
      </w:pPr>
    </w:p>
    <w:p w:rsidR="00035C1D" w:rsidRDefault="00035C1D" w:rsidP="00035C1D">
      <w:pPr>
        <w:rPr>
          <w:lang w:val="uk-UA"/>
        </w:rPr>
      </w:pPr>
    </w:p>
    <w:p w:rsidR="00035C1D" w:rsidRDefault="00035C1D" w:rsidP="00035C1D">
      <w:pPr>
        <w:rPr>
          <w:lang w:val="uk-UA"/>
        </w:rPr>
      </w:pPr>
    </w:p>
    <w:p w:rsidR="00035C1D" w:rsidRDefault="00035C1D" w:rsidP="00035C1D">
      <w:pPr>
        <w:rPr>
          <w:lang w:val="uk-UA"/>
        </w:rPr>
      </w:pPr>
    </w:p>
    <w:p w:rsidR="00000000" w:rsidRPr="00035C1D" w:rsidRDefault="00035C1D">
      <w:pPr>
        <w:rPr>
          <w:lang w:val="uk-UA"/>
        </w:rPr>
      </w:pPr>
    </w:p>
    <w:sectPr w:rsidR="00000000" w:rsidRPr="0003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5C1D"/>
    <w:rsid w:val="0003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2022-12-13T14:14:00Z</dcterms:created>
  <dcterms:modified xsi:type="dcterms:W3CDTF">2022-12-13T14:14:00Z</dcterms:modified>
</cp:coreProperties>
</file>