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D2" w:rsidRDefault="004206D2" w:rsidP="004206D2">
      <w:pPr>
        <w:ind w:left="2093" w:right="1403"/>
        <w:jc w:val="center"/>
        <w:rPr>
          <w:b/>
          <w:sz w:val="32"/>
        </w:rPr>
      </w:pPr>
      <w:r>
        <w:rPr>
          <w:b/>
          <w:sz w:val="32"/>
        </w:rPr>
        <w:t>Контакти</w:t>
      </w:r>
      <w:r>
        <w:rPr>
          <w:b/>
          <w:spacing w:val="72"/>
          <w:sz w:val="32"/>
        </w:rPr>
        <w:t xml:space="preserve"> </w:t>
      </w:r>
      <w:r>
        <w:rPr>
          <w:b/>
          <w:sz w:val="32"/>
        </w:rPr>
        <w:t>щодо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психологічної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підтримки</w:t>
      </w:r>
    </w:p>
    <w:p w:rsidR="004206D2" w:rsidRDefault="004206D2" w:rsidP="004206D2">
      <w:pPr>
        <w:pStyle w:val="a3"/>
        <w:rPr>
          <w:b/>
          <w:sz w:val="34"/>
        </w:rPr>
      </w:pPr>
    </w:p>
    <w:p w:rsidR="004206D2" w:rsidRDefault="004206D2" w:rsidP="004206D2">
      <w:pPr>
        <w:pStyle w:val="a3"/>
        <w:spacing w:before="243"/>
        <w:ind w:left="100" w:right="89" w:firstLine="708"/>
      </w:pPr>
      <w:r>
        <w:t>Цілодобова</w:t>
      </w:r>
      <w:r>
        <w:rPr>
          <w:spacing w:val="-4"/>
        </w:rPr>
        <w:t xml:space="preserve"> </w:t>
      </w:r>
      <w:r>
        <w:t>лінія</w:t>
      </w:r>
      <w:r>
        <w:rPr>
          <w:spacing w:val="-4"/>
        </w:rPr>
        <w:t xml:space="preserve"> </w:t>
      </w:r>
      <w:r>
        <w:t>психологічної</w:t>
      </w:r>
      <w:r>
        <w:rPr>
          <w:spacing w:val="-5"/>
        </w:rPr>
        <w:t xml:space="preserve"> </w:t>
      </w:r>
      <w:r>
        <w:t>підтримки</w:t>
      </w:r>
      <w:r>
        <w:rPr>
          <w:spacing w:val="2"/>
        </w:rPr>
        <w:t xml:space="preserve"> </w:t>
      </w:r>
      <w:r>
        <w:t>«Між</w:t>
      </w:r>
      <w:r>
        <w:rPr>
          <w:spacing w:val="-5"/>
        </w:rPr>
        <w:t xml:space="preserve"> </w:t>
      </w:r>
      <w:r>
        <w:t>нами»</w:t>
      </w:r>
      <w:r>
        <w:rPr>
          <w:spacing w:val="-10"/>
        </w:rPr>
        <w:t xml:space="preserve"> </w:t>
      </w:r>
      <w:r>
        <w:t>Львівський</w:t>
      </w:r>
      <w:r>
        <w:rPr>
          <w:spacing w:val="-67"/>
        </w:rPr>
        <w:t xml:space="preserve"> </w:t>
      </w:r>
      <w:r>
        <w:t>міський</w:t>
      </w:r>
      <w:r>
        <w:rPr>
          <w:spacing w:val="-3"/>
        </w:rPr>
        <w:t xml:space="preserve"> </w:t>
      </w:r>
      <w:r>
        <w:t>центр соціальних служб—</w:t>
      </w:r>
      <w:r>
        <w:rPr>
          <w:spacing w:val="1"/>
        </w:rPr>
        <w:t xml:space="preserve"> </w:t>
      </w:r>
      <w:r>
        <w:t>0800307305.</w:t>
      </w:r>
      <w:r>
        <w:rPr>
          <w:spacing w:val="-3"/>
        </w:rPr>
        <w:t xml:space="preserve"> </w:t>
      </w:r>
      <w:r>
        <w:t>Дзвінки</w:t>
      </w:r>
      <w:r>
        <w:rPr>
          <w:spacing w:val="-2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будь-яких</w:t>
      </w:r>
    </w:p>
    <w:p w:rsidR="004206D2" w:rsidRDefault="004206D2" w:rsidP="004206D2">
      <w:pPr>
        <w:pStyle w:val="a3"/>
        <w:spacing w:line="321" w:lineRule="exact"/>
        <w:ind w:left="100"/>
      </w:pPr>
      <w:r>
        <w:t>операторів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безкоштовні.</w:t>
      </w:r>
    </w:p>
    <w:p w:rsidR="004206D2" w:rsidRDefault="004206D2" w:rsidP="004206D2">
      <w:pPr>
        <w:pStyle w:val="a3"/>
        <w:spacing w:line="242" w:lineRule="auto"/>
        <w:ind w:left="100" w:right="975" w:firstLine="708"/>
      </w:pPr>
      <w:r>
        <w:t>Цілодобова безоплатна правова допомога /</w:t>
      </w:r>
      <w:proofErr w:type="spellStart"/>
      <w:r>
        <w:t>Free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Aid</w:t>
      </w:r>
      <w:proofErr w:type="spellEnd"/>
      <w:r>
        <w:t>. - 0 800</w:t>
      </w:r>
      <w:r>
        <w:rPr>
          <w:spacing w:val="-67"/>
        </w:rPr>
        <w:t xml:space="preserve"> </w:t>
      </w:r>
      <w:r>
        <w:t>213 103.</w:t>
      </w:r>
      <w:r>
        <w:rPr>
          <w:spacing w:val="-1"/>
        </w:rPr>
        <w:t xml:space="preserve"> </w:t>
      </w:r>
      <w:r>
        <w:t>Консультування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правових питань.</w:t>
      </w:r>
    </w:p>
    <w:p w:rsidR="004206D2" w:rsidRDefault="004206D2" w:rsidP="004206D2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right="541" w:firstLine="708"/>
        <w:rPr>
          <w:rFonts w:ascii="Symbol" w:hAnsi="Symbol"/>
          <w:sz w:val="20"/>
        </w:rPr>
      </w:pPr>
      <w:r>
        <w:rPr>
          <w:sz w:val="28"/>
        </w:rPr>
        <w:t xml:space="preserve">Центр психосоціальної підтримки </w:t>
      </w:r>
      <w:proofErr w:type="spellStart"/>
      <w:r>
        <w:rPr>
          <w:sz w:val="28"/>
        </w:rPr>
        <w:t>НаУКМА</w:t>
      </w:r>
      <w:proofErr w:type="spellEnd"/>
      <w:r>
        <w:rPr>
          <w:sz w:val="28"/>
        </w:rPr>
        <w:t xml:space="preserve"> та БО «Голоси</w:t>
      </w:r>
      <w:r>
        <w:rPr>
          <w:spacing w:val="1"/>
          <w:sz w:val="28"/>
        </w:rPr>
        <w:t xml:space="preserve"> </w:t>
      </w:r>
      <w:r>
        <w:rPr>
          <w:sz w:val="28"/>
        </w:rPr>
        <w:t>дітей»</w:t>
      </w:r>
      <w:r>
        <w:rPr>
          <w:sz w:val="28"/>
          <w:shd w:val="clear" w:color="auto" w:fill="F8F8F8"/>
        </w:rPr>
        <w:t>. Гаряча лінія для дітей (08.00 – 22.00): 096 039 22 58; 099 198 57 95;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8F8F8"/>
        </w:rPr>
        <w:t>063 558</w:t>
      </w:r>
      <w:r>
        <w:rPr>
          <w:spacing w:val="1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12</w:t>
      </w:r>
      <w:r>
        <w:rPr>
          <w:spacing w:val="1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82.</w:t>
      </w:r>
    </w:p>
    <w:p w:rsidR="004206D2" w:rsidRDefault="004206D2" w:rsidP="004206D2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right="668" w:firstLine="708"/>
        <w:rPr>
          <w:rFonts w:ascii="Symbol" w:hAnsi="Symbol"/>
          <w:sz w:val="20"/>
        </w:rPr>
      </w:pPr>
      <w:r>
        <w:rPr>
          <w:sz w:val="28"/>
        </w:rPr>
        <w:t>Гаряча</w:t>
      </w:r>
      <w:r>
        <w:rPr>
          <w:spacing w:val="-4"/>
          <w:sz w:val="28"/>
        </w:rPr>
        <w:t xml:space="preserve"> </w:t>
      </w:r>
      <w:r>
        <w:rPr>
          <w:sz w:val="28"/>
        </w:rPr>
        <w:t>лінія</w:t>
      </w:r>
      <w:r>
        <w:rPr>
          <w:spacing w:val="-5"/>
          <w:sz w:val="28"/>
        </w:rPr>
        <w:t xml:space="preserve"> </w:t>
      </w:r>
      <w:r>
        <w:rPr>
          <w:sz w:val="28"/>
        </w:rPr>
        <w:t>НУО</w:t>
      </w:r>
      <w:r>
        <w:rPr>
          <w:spacing w:val="2"/>
          <w:sz w:val="28"/>
        </w:rPr>
        <w:t xml:space="preserve"> </w:t>
      </w:r>
      <w:r>
        <w:rPr>
          <w:sz w:val="28"/>
        </w:rPr>
        <w:t>«Людина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біді»</w:t>
      </w:r>
      <w:r>
        <w:rPr>
          <w:spacing w:val="-2"/>
          <w:sz w:val="28"/>
        </w:rPr>
        <w:t xml:space="preserve"> </w:t>
      </w:r>
      <w:r>
        <w:rPr>
          <w:sz w:val="28"/>
        </w:rPr>
        <w:t>Безкоштовні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психологічні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консультації</w:t>
      </w:r>
      <w:r>
        <w:rPr>
          <w:spacing w:val="-2"/>
          <w:sz w:val="28"/>
        </w:rPr>
        <w:t xml:space="preserve"> </w:t>
      </w:r>
      <w:r>
        <w:rPr>
          <w:sz w:val="28"/>
        </w:rPr>
        <w:t>(24/7) 0</w:t>
      </w:r>
      <w:r>
        <w:rPr>
          <w:spacing w:val="1"/>
          <w:sz w:val="28"/>
        </w:rPr>
        <w:t xml:space="preserve"> </w:t>
      </w:r>
      <w:r>
        <w:rPr>
          <w:sz w:val="28"/>
        </w:rPr>
        <w:t>800</w:t>
      </w:r>
      <w:r>
        <w:rPr>
          <w:spacing w:val="1"/>
          <w:sz w:val="28"/>
        </w:rPr>
        <w:t xml:space="preserve"> </w:t>
      </w:r>
      <w:r>
        <w:rPr>
          <w:sz w:val="28"/>
        </w:rPr>
        <w:t>210</w:t>
      </w:r>
      <w:r>
        <w:rPr>
          <w:spacing w:val="5"/>
          <w:sz w:val="28"/>
        </w:rPr>
        <w:t xml:space="preserve"> </w:t>
      </w:r>
      <w:r>
        <w:rPr>
          <w:sz w:val="28"/>
        </w:rPr>
        <w:t>160.</w:t>
      </w:r>
    </w:p>
    <w:p w:rsidR="004206D2" w:rsidRDefault="004206D2" w:rsidP="004206D2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firstLine="708"/>
        <w:rPr>
          <w:rFonts w:ascii="Symbol" w:hAnsi="Symbol"/>
          <w:sz w:val="20"/>
        </w:rPr>
      </w:pPr>
      <w:r>
        <w:rPr>
          <w:sz w:val="28"/>
        </w:rPr>
        <w:t>Центр-Ресурс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Професіонал.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Системний</w:t>
      </w:r>
      <w:r>
        <w:rPr>
          <w:spacing w:val="-8"/>
          <w:sz w:val="28"/>
        </w:rPr>
        <w:t xml:space="preserve"> </w:t>
      </w:r>
      <w:r>
        <w:rPr>
          <w:sz w:val="28"/>
        </w:rPr>
        <w:t>сімейний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психотерапевт.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09.00 – 20.00 </w:t>
      </w:r>
      <w:proofErr w:type="spellStart"/>
      <w:r>
        <w:rPr>
          <w:sz w:val="28"/>
        </w:rPr>
        <w:t>тел</w:t>
      </w:r>
      <w:proofErr w:type="spellEnd"/>
      <w:r>
        <w:rPr>
          <w:sz w:val="28"/>
        </w:rPr>
        <w:t xml:space="preserve"> у Польщі +4873 311 52 96. </w:t>
      </w:r>
      <w:proofErr w:type="spellStart"/>
      <w:r>
        <w:rPr>
          <w:sz w:val="28"/>
        </w:rPr>
        <w:t>Вайбер</w:t>
      </w:r>
      <w:proofErr w:type="spellEnd"/>
      <w:r>
        <w:rPr>
          <w:sz w:val="28"/>
        </w:rPr>
        <w:t>, телеграм: (067)-718-99-</w:t>
      </w:r>
      <w:r>
        <w:rPr>
          <w:spacing w:val="1"/>
          <w:sz w:val="28"/>
        </w:rPr>
        <w:t xml:space="preserve"> </w:t>
      </w:r>
      <w:r>
        <w:rPr>
          <w:sz w:val="28"/>
        </w:rPr>
        <w:t>66 (063)-721-04-63</w:t>
      </w:r>
      <w:r>
        <w:rPr>
          <w:spacing w:val="2"/>
          <w:sz w:val="28"/>
        </w:rPr>
        <w:t xml:space="preserve"> </w:t>
      </w:r>
      <w:r>
        <w:rPr>
          <w:sz w:val="28"/>
        </w:rPr>
        <w:t>(066)-219-09-73.</w:t>
      </w:r>
    </w:p>
    <w:p w:rsidR="004206D2" w:rsidRDefault="004206D2" w:rsidP="004206D2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line="242" w:lineRule="auto"/>
        <w:ind w:right="439" w:firstLine="708"/>
        <w:rPr>
          <w:rFonts w:ascii="Symbol" w:hAnsi="Symbol"/>
          <w:color w:val="040404"/>
          <w:sz w:val="20"/>
        </w:rPr>
      </w:pPr>
      <w:r>
        <w:rPr>
          <w:color w:val="040404"/>
          <w:sz w:val="28"/>
        </w:rPr>
        <w:t>Сильне</w:t>
      </w:r>
      <w:r>
        <w:rPr>
          <w:color w:val="040404"/>
          <w:spacing w:val="-8"/>
          <w:sz w:val="28"/>
        </w:rPr>
        <w:t xml:space="preserve"> </w:t>
      </w:r>
      <w:r>
        <w:rPr>
          <w:color w:val="040404"/>
          <w:sz w:val="28"/>
        </w:rPr>
        <w:t>емоційне</w:t>
      </w:r>
      <w:r>
        <w:rPr>
          <w:color w:val="040404"/>
          <w:spacing w:val="-8"/>
          <w:sz w:val="28"/>
        </w:rPr>
        <w:t xml:space="preserve"> </w:t>
      </w:r>
      <w:r>
        <w:rPr>
          <w:color w:val="040404"/>
          <w:sz w:val="28"/>
        </w:rPr>
        <w:t>потрясіння,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стрес,</w:t>
      </w:r>
      <w:r>
        <w:rPr>
          <w:color w:val="040404"/>
          <w:spacing w:val="-2"/>
          <w:sz w:val="28"/>
        </w:rPr>
        <w:t xml:space="preserve"> </w:t>
      </w:r>
      <w:r>
        <w:rPr>
          <w:color w:val="040404"/>
          <w:sz w:val="28"/>
        </w:rPr>
        <w:t>відчуття</w:t>
      </w:r>
      <w:r>
        <w:rPr>
          <w:color w:val="040404"/>
          <w:spacing w:val="-5"/>
          <w:sz w:val="28"/>
        </w:rPr>
        <w:t xml:space="preserve"> </w:t>
      </w:r>
      <w:r>
        <w:rPr>
          <w:color w:val="040404"/>
          <w:sz w:val="28"/>
        </w:rPr>
        <w:t>небезпеки</w:t>
      </w:r>
      <w:r>
        <w:rPr>
          <w:color w:val="040404"/>
          <w:spacing w:val="-6"/>
          <w:sz w:val="28"/>
        </w:rPr>
        <w:t xml:space="preserve"> </w:t>
      </w:r>
      <w:r>
        <w:rPr>
          <w:color w:val="040404"/>
          <w:sz w:val="28"/>
        </w:rPr>
        <w:t>можуть</w:t>
      </w:r>
      <w:r>
        <w:rPr>
          <w:color w:val="040404"/>
          <w:spacing w:val="-67"/>
          <w:sz w:val="28"/>
        </w:rPr>
        <w:t xml:space="preserve"> </w:t>
      </w:r>
      <w:r>
        <w:rPr>
          <w:color w:val="040404"/>
          <w:sz w:val="28"/>
        </w:rPr>
        <w:t>викликати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у</w:t>
      </w:r>
      <w:r>
        <w:rPr>
          <w:color w:val="040404"/>
          <w:spacing w:val="-7"/>
          <w:sz w:val="28"/>
        </w:rPr>
        <w:t xml:space="preserve"> </w:t>
      </w:r>
      <w:r>
        <w:rPr>
          <w:color w:val="040404"/>
          <w:sz w:val="28"/>
        </w:rPr>
        <w:t>вашої</w:t>
      </w:r>
      <w:r>
        <w:rPr>
          <w:color w:val="040404"/>
          <w:spacing w:val="-2"/>
          <w:sz w:val="28"/>
        </w:rPr>
        <w:t xml:space="preserve"> </w:t>
      </w:r>
      <w:r>
        <w:rPr>
          <w:color w:val="040404"/>
          <w:sz w:val="28"/>
        </w:rPr>
        <w:t>дитини</w:t>
      </w:r>
      <w:r>
        <w:rPr>
          <w:color w:val="040404"/>
          <w:spacing w:val="-2"/>
          <w:sz w:val="28"/>
        </w:rPr>
        <w:t xml:space="preserve"> </w:t>
      </w:r>
      <w:r>
        <w:rPr>
          <w:color w:val="040404"/>
          <w:sz w:val="28"/>
        </w:rPr>
        <w:t>психологічну</w:t>
      </w:r>
      <w:r>
        <w:rPr>
          <w:color w:val="040404"/>
          <w:spacing w:val="-8"/>
          <w:sz w:val="28"/>
        </w:rPr>
        <w:t xml:space="preserve"> </w:t>
      </w:r>
      <w:r>
        <w:rPr>
          <w:color w:val="040404"/>
          <w:sz w:val="28"/>
        </w:rPr>
        <w:t>травму.</w:t>
      </w:r>
      <w:r>
        <w:rPr>
          <w:color w:val="040404"/>
          <w:spacing w:val="2"/>
          <w:sz w:val="28"/>
        </w:rPr>
        <w:t xml:space="preserve"> </w:t>
      </w:r>
      <w:r>
        <w:rPr>
          <w:color w:val="040404"/>
          <w:sz w:val="28"/>
        </w:rPr>
        <w:t>Читайте</w:t>
      </w:r>
      <w:r>
        <w:rPr>
          <w:color w:val="040404"/>
          <w:spacing w:val="-4"/>
          <w:sz w:val="28"/>
        </w:rPr>
        <w:t xml:space="preserve"> </w:t>
      </w:r>
      <w:r>
        <w:rPr>
          <w:color w:val="040404"/>
          <w:sz w:val="28"/>
        </w:rPr>
        <w:t>нижче,</w:t>
      </w:r>
      <w:r>
        <w:rPr>
          <w:color w:val="040404"/>
          <w:spacing w:val="2"/>
          <w:sz w:val="28"/>
        </w:rPr>
        <w:t xml:space="preserve"> </w:t>
      </w:r>
      <w:r>
        <w:rPr>
          <w:color w:val="040404"/>
          <w:sz w:val="28"/>
        </w:rPr>
        <w:t>як</w:t>
      </w:r>
    </w:p>
    <w:p w:rsidR="004206D2" w:rsidRDefault="004206D2" w:rsidP="004206D2">
      <w:pPr>
        <w:pStyle w:val="a3"/>
        <w:ind w:left="100" w:right="401"/>
      </w:pPr>
      <w:r>
        <w:rPr>
          <w:color w:val="040404"/>
        </w:rPr>
        <w:t>визначити, що у вашої дитини психологічна травма, та як ви можете їй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допомогти. Якщо дитині потрібна допомога спеціаліста - можна звертатися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 xml:space="preserve">на дитячу гарячу лінію нашого партнера Ла </w:t>
      </w:r>
      <w:proofErr w:type="spellStart"/>
      <w:r>
        <w:rPr>
          <w:color w:val="040404"/>
        </w:rPr>
        <w:t>Страда</w:t>
      </w:r>
      <w:proofErr w:type="spellEnd"/>
      <w:r>
        <w:rPr>
          <w:color w:val="040404"/>
        </w:rPr>
        <w:t>-Україна/</w:t>
      </w:r>
      <w:proofErr w:type="spellStart"/>
      <w:r>
        <w:rPr>
          <w:color w:val="040404"/>
        </w:rPr>
        <w:t>La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Strada</w:t>
      </w:r>
      <w:proofErr w:type="spellEnd"/>
      <w:r>
        <w:rPr>
          <w:color w:val="040404"/>
        </w:rPr>
        <w:t>-</w:t>
      </w:r>
      <w:r>
        <w:rPr>
          <w:color w:val="040404"/>
          <w:spacing w:val="1"/>
        </w:rPr>
        <w:t xml:space="preserve"> </w:t>
      </w:r>
      <w:proofErr w:type="spellStart"/>
      <w:r>
        <w:rPr>
          <w:color w:val="040404"/>
        </w:rPr>
        <w:t>Ukraine</w:t>
      </w:r>
      <w:proofErr w:type="spellEnd"/>
      <w:r>
        <w:rPr>
          <w:color w:val="040404"/>
        </w:rPr>
        <w:t>,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яка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працює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в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онлайн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режимі.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Щоб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отримати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консультацію пишіть:</w:t>
      </w:r>
    </w:p>
    <w:p w:rsidR="004206D2" w:rsidRDefault="004206D2" w:rsidP="004206D2">
      <w:pPr>
        <w:pStyle w:val="a3"/>
        <w:ind w:left="1661" w:right="1203"/>
      </w:pPr>
      <w:proofErr w:type="spellStart"/>
      <w:r>
        <w:rPr>
          <w:color w:val="040404"/>
        </w:rPr>
        <w:t>Фейсбук</w:t>
      </w:r>
      <w:proofErr w:type="spellEnd"/>
      <w:r>
        <w:rPr>
          <w:color w:val="040404"/>
          <w:spacing w:val="-10"/>
        </w:rPr>
        <w:t xml:space="preserve"> </w:t>
      </w:r>
      <w:r>
        <w:rPr>
          <w:color w:val="040404"/>
        </w:rPr>
        <w:t>-</w:t>
      </w:r>
      <w:r>
        <w:rPr>
          <w:color w:val="040404"/>
          <w:spacing w:val="-11"/>
        </w:rPr>
        <w:t xml:space="preserve"> </w:t>
      </w:r>
      <w:hyperlink r:id="rId6">
        <w:r>
          <w:rPr>
            <w:color w:val="0000FF"/>
          </w:rPr>
          <w:t>https://www.facebook.com/childhotline.ukraine/</w:t>
        </w:r>
      </w:hyperlink>
      <w:r>
        <w:rPr>
          <w:color w:val="0000FF"/>
          <w:spacing w:val="-67"/>
        </w:rPr>
        <w:t xml:space="preserve"> </w:t>
      </w:r>
      <w:proofErr w:type="spellStart"/>
      <w:r>
        <w:rPr>
          <w:color w:val="040404"/>
        </w:rPr>
        <w:t>Інста</w:t>
      </w:r>
      <w:proofErr w:type="spellEnd"/>
      <w:r>
        <w:rPr>
          <w:color w:val="040404"/>
        </w:rPr>
        <w:t xml:space="preserve"> - </w:t>
      </w:r>
      <w:hyperlink r:id="rId7">
        <w:r>
          <w:rPr>
            <w:color w:val="0000FF"/>
            <w:u w:val="single" w:color="0000FF"/>
          </w:rPr>
          <w:t>https://www.instagram.com/childhotline_ua</w:t>
        </w:r>
      </w:hyperlink>
      <w:r>
        <w:rPr>
          <w:color w:val="0000FF"/>
          <w:spacing w:val="1"/>
        </w:rPr>
        <w:t xml:space="preserve"> </w:t>
      </w:r>
      <w:proofErr w:type="spellStart"/>
      <w:r>
        <w:rPr>
          <w:color w:val="040404"/>
        </w:rPr>
        <w:t>Telegram</w:t>
      </w:r>
      <w:proofErr w:type="spellEnd"/>
      <w:r>
        <w:rPr>
          <w:color w:val="040404"/>
        </w:rPr>
        <w:t xml:space="preserve"> - @</w:t>
      </w:r>
      <w:r w:rsidRPr="004206D2">
        <w:t xml:space="preserve"> </w:t>
      </w:r>
      <w:r>
        <w:t>психосоматичної медицини та психотерапії</w:t>
      </w:r>
      <w:r>
        <w:rPr>
          <w:spacing w:val="1"/>
        </w:rPr>
        <w:t xml:space="preserve"> </w:t>
      </w:r>
      <w:r>
        <w:t>Національного медичного університету імені Богомольця та спеціалістами</w:t>
      </w:r>
      <w:r>
        <w:rPr>
          <w:spacing w:val="1"/>
        </w:rPr>
        <w:t xml:space="preserve"> </w:t>
      </w:r>
      <w:r>
        <w:t>проекту "Друг" розробила бот першої психологічної допомоги. Він стане в</w:t>
      </w:r>
      <w:r>
        <w:rPr>
          <w:spacing w:val="1"/>
        </w:rPr>
        <w:t xml:space="preserve"> </w:t>
      </w:r>
      <w:r>
        <w:t>нагоді в перші години після травматичної події - з ним можна ознайомитися,</w:t>
      </w:r>
      <w:r>
        <w:rPr>
          <w:spacing w:val="1"/>
        </w:rPr>
        <w:t xml:space="preserve"> </w:t>
      </w:r>
      <w:r>
        <w:t xml:space="preserve">перейшовши </w:t>
      </w:r>
      <w:hyperlink r:id="rId8">
        <w:r>
          <w:rPr>
            <w:color w:val="00AFEF"/>
            <w:u w:val="single" w:color="00AFEF"/>
          </w:rPr>
          <w:t>за посиланням</w:t>
        </w:r>
      </w:hyperlink>
      <w:r>
        <w:rPr>
          <w:color w:val="0462C1"/>
          <w:spacing w:val="1"/>
          <w:u w:val="single" w:color="00AFEF"/>
        </w:rPr>
        <w:t xml:space="preserve"> </w:t>
      </w:r>
      <w:r>
        <w:rPr>
          <w:color w:val="0462C1"/>
          <w:u w:val="single" w:color="00AFEF"/>
        </w:rPr>
        <w:t>(</w:t>
      </w:r>
      <w:r>
        <w:rPr>
          <w:color w:val="0462C1"/>
        </w:rPr>
        <w:t xml:space="preserve"> </w:t>
      </w:r>
      <w:r>
        <w:t>https://t.me/friend_first_aid_bot)</w:t>
      </w:r>
      <w:r>
        <w:rPr>
          <w:color w:val="040404"/>
        </w:rPr>
        <w:t>CHL116111</w:t>
      </w:r>
    </w:p>
    <w:p w:rsidR="004206D2" w:rsidRDefault="004206D2" w:rsidP="004206D2">
      <w:pPr>
        <w:pStyle w:val="a3"/>
        <w:spacing w:before="11"/>
        <w:rPr>
          <w:sz w:val="26"/>
        </w:rPr>
      </w:pPr>
    </w:p>
    <w:p w:rsidR="004206D2" w:rsidRDefault="004206D2" w:rsidP="004206D2">
      <w:pPr>
        <w:pStyle w:val="a3"/>
        <w:ind w:left="100" w:right="106" w:firstLine="708"/>
        <w:jc w:val="both"/>
      </w:pPr>
      <w:r>
        <w:t>Безкоштовна</w:t>
      </w:r>
      <w:r>
        <w:rPr>
          <w:spacing w:val="1"/>
        </w:rPr>
        <w:t xml:space="preserve"> </w:t>
      </w:r>
      <w:r>
        <w:t>інтернет-платформа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"Розкажи</w:t>
      </w:r>
      <w:r>
        <w:rPr>
          <w:spacing w:val="1"/>
        </w:rPr>
        <w:t xml:space="preserve"> </w:t>
      </w:r>
      <w:r>
        <w:t>мені".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описати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надіслати</w:t>
      </w:r>
      <w:r>
        <w:rPr>
          <w:spacing w:val="-2"/>
        </w:rPr>
        <w:t xml:space="preserve"> </w:t>
      </w:r>
      <w:r>
        <w:t>заявку</w:t>
      </w:r>
      <w:r>
        <w:rPr>
          <w:spacing w:val="-7"/>
        </w:rPr>
        <w:t xml:space="preserve"> </w:t>
      </w:r>
      <w:r>
        <w:t>за</w:t>
      </w:r>
      <w:r>
        <w:rPr>
          <w:spacing w:val="4"/>
        </w:rPr>
        <w:t xml:space="preserve"> </w:t>
      </w:r>
      <w:hyperlink r:id="rId9">
        <w:r>
          <w:rPr>
            <w:color w:val="0000FF"/>
            <w:u w:val="single" w:color="0000FF"/>
          </w:rPr>
          <w:t xml:space="preserve">цим посиланням </w:t>
        </w:r>
      </w:hyperlink>
      <w:r>
        <w:rPr>
          <w:color w:val="0000FF"/>
          <w:u w:val="single" w:color="0000FF"/>
        </w:rPr>
        <w:t>(</w:t>
      </w:r>
      <w:r>
        <w:rPr>
          <w:color w:val="0000FF"/>
          <w:spacing w:val="24"/>
        </w:rPr>
        <w:t xml:space="preserve"> </w:t>
      </w:r>
      <w:r>
        <w:t>https://tellme.com.ua)</w:t>
      </w:r>
    </w:p>
    <w:p w:rsidR="004206D2" w:rsidRDefault="004206D2" w:rsidP="004206D2">
      <w:pPr>
        <w:pStyle w:val="a3"/>
        <w:spacing w:before="2"/>
        <w:ind w:left="100" w:right="113" w:firstLine="708"/>
        <w:jc w:val="both"/>
      </w:pPr>
      <w:r>
        <w:t>Модератори</w:t>
      </w:r>
      <w:r>
        <w:rPr>
          <w:spacing w:val="1"/>
        </w:rPr>
        <w:t xml:space="preserve"> </w:t>
      </w:r>
      <w:r>
        <w:t>платформи</w:t>
      </w:r>
      <w:r>
        <w:rPr>
          <w:spacing w:val="1"/>
        </w:rPr>
        <w:t xml:space="preserve"> </w:t>
      </w:r>
      <w:r>
        <w:t>підберуть</w:t>
      </w:r>
      <w:r>
        <w:rPr>
          <w:spacing w:val="1"/>
        </w:rPr>
        <w:t xml:space="preserve"> </w:t>
      </w:r>
      <w:r>
        <w:t>спеціаліста,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якнайшвидше</w:t>
      </w:r>
      <w:r>
        <w:rPr>
          <w:spacing w:val="1"/>
        </w:rPr>
        <w:t xml:space="preserve"> </w:t>
      </w:r>
      <w:r>
        <w:t>зв'яжеться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вами. Консультації</w:t>
      </w:r>
      <w:r>
        <w:rPr>
          <w:spacing w:val="-4"/>
        </w:rPr>
        <w:t xml:space="preserve"> </w:t>
      </w:r>
      <w:r>
        <w:t>проводяться</w:t>
      </w:r>
      <w:r>
        <w:rPr>
          <w:spacing w:val="-3"/>
        </w:rPr>
        <w:t xml:space="preserve"> </w:t>
      </w:r>
      <w:r>
        <w:t>безкоштовно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режимі онлайн.</w:t>
      </w:r>
    </w:p>
    <w:p w:rsidR="004206D2" w:rsidRDefault="004206D2" w:rsidP="004206D2">
      <w:pPr>
        <w:pStyle w:val="a3"/>
        <w:spacing w:before="1"/>
        <w:ind w:left="100" w:right="110" w:firstLine="708"/>
        <w:jc w:val="both"/>
      </w:pPr>
      <w:r>
        <w:t>Крім того, команда Інституту когнітивного моделювання зі співпраці з</w:t>
      </w:r>
      <w:r>
        <w:rPr>
          <w:spacing w:val="1"/>
        </w:rPr>
        <w:t xml:space="preserve"> </w:t>
      </w:r>
      <w:r>
        <w:t xml:space="preserve">кафедрою медичної психології, </w:t>
      </w:r>
    </w:p>
    <w:p w:rsidR="005415D3" w:rsidRDefault="005415D3">
      <w:pPr>
        <w:rPr>
          <w:sz w:val="24"/>
        </w:rPr>
        <w:sectPr w:rsidR="005415D3">
          <w:pgSz w:w="11910" w:h="16840"/>
          <w:pgMar w:top="1040" w:right="738" w:bottom="280" w:left="1600" w:header="708" w:footer="708" w:gutter="0"/>
          <w:cols w:space="720"/>
        </w:sectPr>
      </w:pPr>
    </w:p>
    <w:p w:rsidR="005415D3" w:rsidRDefault="004206D2" w:rsidP="004206D2">
      <w:pPr>
        <w:spacing w:line="365" w:lineRule="exact"/>
        <w:rPr>
          <w:sz w:val="32"/>
        </w:rPr>
      </w:pPr>
      <w:bookmarkStart w:id="0" w:name="_GoBack"/>
      <w:r>
        <w:rPr>
          <w:sz w:val="32"/>
        </w:rPr>
        <w:lastRenderedPageBreak/>
        <w:t>Інформація</w:t>
      </w:r>
      <w:r>
        <w:rPr>
          <w:spacing w:val="-5"/>
          <w:sz w:val="32"/>
        </w:rPr>
        <w:t xml:space="preserve"> </w:t>
      </w:r>
      <w:r>
        <w:rPr>
          <w:sz w:val="32"/>
        </w:rPr>
        <w:t>про</w:t>
      </w:r>
      <w:r>
        <w:rPr>
          <w:spacing w:val="-7"/>
          <w:sz w:val="32"/>
        </w:rPr>
        <w:t xml:space="preserve"> </w:t>
      </w:r>
      <w:r>
        <w:rPr>
          <w:sz w:val="32"/>
        </w:rPr>
        <w:t>психологічну</w:t>
      </w:r>
      <w:r>
        <w:rPr>
          <w:spacing w:val="-3"/>
          <w:sz w:val="32"/>
        </w:rPr>
        <w:t xml:space="preserve"> </w:t>
      </w:r>
      <w:r>
        <w:rPr>
          <w:sz w:val="32"/>
        </w:rPr>
        <w:t>допомогу</w:t>
      </w:r>
      <w:r>
        <w:rPr>
          <w:spacing w:val="-7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умовах</w:t>
      </w:r>
      <w:r>
        <w:rPr>
          <w:spacing w:val="-3"/>
          <w:sz w:val="32"/>
        </w:rPr>
        <w:t xml:space="preserve"> </w:t>
      </w:r>
      <w:r>
        <w:rPr>
          <w:sz w:val="32"/>
        </w:rPr>
        <w:t>війни</w:t>
      </w:r>
    </w:p>
    <w:bookmarkEnd w:id="0"/>
    <w:p w:rsidR="005415D3" w:rsidRDefault="005415D3">
      <w:pPr>
        <w:pStyle w:val="a3"/>
        <w:spacing w:before="3" w:after="1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5415D3">
        <w:trPr>
          <w:trHeight w:val="273"/>
        </w:trPr>
        <w:tc>
          <w:tcPr>
            <w:tcW w:w="9351" w:type="dxa"/>
          </w:tcPr>
          <w:p w:rsidR="005415D3" w:rsidRDefault="004206D2">
            <w:pPr>
              <w:pStyle w:val="TableParagraph"/>
              <w:rPr>
                <w:sz w:val="24"/>
                <w:u w:val="none"/>
              </w:rPr>
            </w:pPr>
            <w:r>
              <w:rPr>
                <w:u w:val="none"/>
              </w:rPr>
              <w:t>1.</w:t>
            </w:r>
            <w:r>
              <w:rPr>
                <w:spacing w:val="76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Вінницька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3"/>
                <w:sz w:val="24"/>
                <w:u w:val="none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color="0462C1"/>
                </w:rPr>
                <w:t>https://vinps.vn.ua/?p=2901</w:t>
              </w:r>
            </w:hyperlink>
          </w:p>
        </w:tc>
      </w:tr>
      <w:tr w:rsidR="005415D3">
        <w:trPr>
          <w:trHeight w:val="277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r>
              <w:rPr>
                <w:u w:val="none"/>
              </w:rPr>
              <w:t>2.</w:t>
            </w:r>
            <w:r>
              <w:rPr>
                <w:spacing w:val="75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Волинська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3"/>
                <w:sz w:val="24"/>
                <w:u w:val="none"/>
              </w:rPr>
              <w:t xml:space="preserve"> </w:t>
            </w:r>
            <w:hyperlink r:id="rId11">
              <w:r>
                <w:rPr>
                  <w:color w:val="0462C1"/>
                  <w:sz w:val="24"/>
                  <w:u w:color="0462C1"/>
                </w:rPr>
                <w:t>https://www.facebook.com/HELP.VOCSPD/</w:t>
              </w:r>
              <w:r>
                <w:rPr>
                  <w:color w:val="0462C1"/>
                  <w:spacing w:val="-1"/>
                  <w:sz w:val="24"/>
                  <w:u w:val="none"/>
                </w:rPr>
                <w:t xml:space="preserve"> </w:t>
              </w:r>
            </w:hyperlink>
            <w:r>
              <w:rPr>
                <w:sz w:val="24"/>
                <w:u w:val="none"/>
              </w:rPr>
              <w:t>(мере</w:t>
            </w:r>
            <w:r>
              <w:rPr>
                <w:sz w:val="24"/>
                <w:u w:val="none"/>
              </w:rPr>
              <w:t>жа</w:t>
            </w:r>
            <w:r>
              <w:rPr>
                <w:spacing w:val="3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Facedook</w:t>
            </w:r>
            <w:proofErr w:type="spellEnd"/>
            <w:r>
              <w:rPr>
                <w:sz w:val="24"/>
                <w:u w:val="none"/>
              </w:rPr>
              <w:t>)</w:t>
            </w:r>
          </w:p>
        </w:tc>
      </w:tr>
      <w:tr w:rsidR="005415D3">
        <w:trPr>
          <w:trHeight w:val="273"/>
        </w:trPr>
        <w:tc>
          <w:tcPr>
            <w:tcW w:w="9351" w:type="dxa"/>
          </w:tcPr>
          <w:p w:rsidR="005415D3" w:rsidRDefault="004206D2">
            <w:pPr>
              <w:pStyle w:val="TableParagraph"/>
              <w:rPr>
                <w:sz w:val="24"/>
                <w:u w:val="none"/>
              </w:rPr>
            </w:pPr>
            <w:r>
              <w:rPr>
                <w:u w:val="none"/>
              </w:rPr>
              <w:t>3.</w:t>
            </w:r>
            <w:r>
              <w:rPr>
                <w:spacing w:val="73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Дніпропетровська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4"/>
                <w:sz w:val="24"/>
                <w:u w:val="none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color="0462C1"/>
                </w:rPr>
                <w:t>http://centrpsiholog.blogspot.com/p/blog-page_26.html</w:t>
              </w:r>
            </w:hyperlink>
          </w:p>
        </w:tc>
      </w:tr>
      <w:tr w:rsidR="005415D3">
        <w:trPr>
          <w:trHeight w:val="554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76" w:lineRule="exact"/>
              <w:ind w:left="827" w:right="432" w:hanging="361"/>
              <w:rPr>
                <w:sz w:val="24"/>
                <w:u w:val="none"/>
              </w:rPr>
            </w:pPr>
            <w:r>
              <w:rPr>
                <w:u w:val="none"/>
              </w:rPr>
              <w:t>4.</w:t>
            </w:r>
            <w:r>
              <w:rPr>
                <w:spacing w:val="20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Донецька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3"/>
                <w:sz w:val="24"/>
                <w:u w:val="none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color="0462C1"/>
                </w:rPr>
                <w:t>https://dnmcps.com.ua/25-03-2022-uchast-v-onlayn-naradi-dnu-</w:t>
              </w:r>
            </w:hyperlink>
            <w:r>
              <w:rPr>
                <w:color w:val="0462C1"/>
                <w:spacing w:val="-57"/>
                <w:sz w:val="24"/>
                <w:u w:val="none"/>
              </w:rPr>
              <w:t xml:space="preserve"> </w:t>
            </w:r>
            <w:hyperlink r:id="rId14">
              <w:proofErr w:type="spellStart"/>
              <w:r>
                <w:rPr>
                  <w:color w:val="0462C1"/>
                  <w:sz w:val="24"/>
                  <w:u w:color="0462C1"/>
                </w:rPr>
                <w:t>imzo-dlya-dyrektoriv-oblasnykh-navchalno-metodychnykh</w:t>
              </w:r>
              <w:proofErr w:type="spellEnd"/>
            </w:hyperlink>
          </w:p>
        </w:tc>
      </w:tr>
      <w:tr w:rsidR="005415D3">
        <w:trPr>
          <w:trHeight w:val="274"/>
        </w:trPr>
        <w:tc>
          <w:tcPr>
            <w:tcW w:w="9351" w:type="dxa"/>
          </w:tcPr>
          <w:p w:rsidR="005415D3" w:rsidRDefault="004206D2">
            <w:pPr>
              <w:pStyle w:val="TableParagraph"/>
              <w:rPr>
                <w:sz w:val="24"/>
                <w:u w:val="none"/>
              </w:rPr>
            </w:pPr>
            <w:r>
              <w:rPr>
                <w:u w:val="none"/>
              </w:rPr>
              <w:t>5.</w:t>
            </w:r>
            <w:r>
              <w:rPr>
                <w:spacing w:val="7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Житомирська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3"/>
                <w:sz w:val="24"/>
                <w:u w:val="none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color="0462C1"/>
                </w:rPr>
                <w:t>https://www.zippo.net.ua/index.php?page_id=</w:t>
              </w:r>
              <w:r>
                <w:rPr>
                  <w:color w:val="0462C1"/>
                  <w:sz w:val="24"/>
                  <w:u w:color="0462C1"/>
                </w:rPr>
                <w:t>564</w:t>
              </w:r>
            </w:hyperlink>
          </w:p>
        </w:tc>
      </w:tr>
      <w:tr w:rsidR="005415D3">
        <w:trPr>
          <w:trHeight w:val="554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76" w:lineRule="exact"/>
              <w:ind w:left="827" w:right="1009" w:hanging="361"/>
              <w:rPr>
                <w:sz w:val="24"/>
                <w:u w:val="none"/>
              </w:rPr>
            </w:pPr>
            <w:r>
              <w:rPr>
                <w:u w:val="none"/>
              </w:rPr>
              <w:t>6.</w:t>
            </w:r>
            <w:r>
              <w:rPr>
                <w:spacing w:val="20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Закарпатськая</w:t>
            </w:r>
            <w:proofErr w:type="spellEnd"/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3"/>
                <w:sz w:val="24"/>
                <w:u w:val="none"/>
              </w:rPr>
              <w:t xml:space="preserve"> </w:t>
            </w:r>
            <w:hyperlink r:id="rId16">
              <w:r>
                <w:rPr>
                  <w:color w:val="0462C1"/>
                  <w:sz w:val="24"/>
                  <w:u w:color="0462C1"/>
                </w:rPr>
                <w:t>http://zakinppo.org.ua/kafedri/kafedra-pedagogiki-ta-</w:t>
              </w:r>
            </w:hyperlink>
            <w:r>
              <w:rPr>
                <w:color w:val="0462C1"/>
                <w:spacing w:val="-57"/>
                <w:sz w:val="24"/>
                <w:u w:val="none"/>
              </w:rPr>
              <w:t xml:space="preserve"> </w:t>
            </w:r>
            <w:hyperlink r:id="rId17">
              <w:proofErr w:type="spellStart"/>
              <w:r>
                <w:rPr>
                  <w:color w:val="0462C1"/>
                  <w:sz w:val="24"/>
                  <w:u w:color="0462C1"/>
                </w:rPr>
                <w:t>psihologii</w:t>
              </w:r>
              <w:proofErr w:type="spellEnd"/>
              <w:r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color="0462C1"/>
                </w:rPr>
                <w:t>publikacii-vikladachiv</w:t>
              </w:r>
              <w:proofErr w:type="spellEnd"/>
              <w:r>
                <w:rPr>
                  <w:color w:val="0462C1"/>
                  <w:sz w:val="24"/>
                  <w:u w:color="0462C1"/>
                </w:rPr>
                <w:t>/6904-psihologija-vijni</w:t>
              </w:r>
            </w:hyperlink>
          </w:p>
        </w:tc>
      </w:tr>
      <w:tr w:rsidR="005415D3">
        <w:trPr>
          <w:trHeight w:val="274"/>
        </w:trPr>
        <w:tc>
          <w:tcPr>
            <w:tcW w:w="9351" w:type="dxa"/>
          </w:tcPr>
          <w:p w:rsidR="005415D3" w:rsidRDefault="004206D2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7.</w:t>
            </w:r>
            <w:r>
              <w:rPr>
                <w:spacing w:val="65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Запоріжська</w:t>
            </w:r>
            <w:proofErr w:type="spellEnd"/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6"/>
                <w:sz w:val="24"/>
                <w:u w:val="none"/>
              </w:rPr>
              <w:t xml:space="preserve"> </w:t>
            </w:r>
            <w:hyperlink r:id="rId18">
              <w:r>
                <w:rPr>
                  <w:color w:val="0462C1"/>
                  <w:u w:color="0462C1"/>
                </w:rPr>
                <w:t>https://centrpsiholog.blogspot.com/p/blog-page_26.html</w:t>
              </w:r>
            </w:hyperlink>
          </w:p>
        </w:tc>
      </w:tr>
      <w:tr w:rsidR="005415D3">
        <w:trPr>
          <w:trHeight w:val="553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76" w:lineRule="exact"/>
              <w:ind w:left="827" w:hanging="361"/>
              <w:rPr>
                <w:sz w:val="24"/>
                <w:u w:val="none"/>
              </w:rPr>
            </w:pPr>
            <w:r>
              <w:rPr>
                <w:u w:val="none"/>
              </w:rPr>
              <w:t>8.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Івано-Франківська область</w:t>
            </w:r>
            <w:r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r>
              <w:rPr>
                <w:color w:val="0462C1"/>
                <w:spacing w:val="-1"/>
                <w:sz w:val="24"/>
                <w:u w:color="0462C1"/>
              </w:rPr>
              <w:t>https://www.ippo.if.ua/predmety/ocppsr/index.php?r=site/index</w:t>
            </w:r>
          </w:p>
        </w:tc>
      </w:tr>
      <w:tr w:rsidR="005415D3">
        <w:trPr>
          <w:trHeight w:val="274"/>
        </w:trPr>
        <w:tc>
          <w:tcPr>
            <w:tcW w:w="9351" w:type="dxa"/>
          </w:tcPr>
          <w:p w:rsidR="005415D3" w:rsidRDefault="004206D2">
            <w:pPr>
              <w:pStyle w:val="TableParagraph"/>
              <w:rPr>
                <w:sz w:val="24"/>
                <w:u w:val="none"/>
              </w:rPr>
            </w:pPr>
            <w:r>
              <w:rPr>
                <w:u w:val="none"/>
              </w:rPr>
              <w:t>9.</w:t>
            </w:r>
            <w:r>
              <w:rPr>
                <w:spacing w:val="70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Київська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4"/>
                <w:sz w:val="24"/>
                <w:u w:val="none"/>
              </w:rPr>
              <w:t xml:space="preserve"> </w:t>
            </w:r>
            <w:hyperlink r:id="rId19">
              <w:r>
                <w:rPr>
                  <w:color w:val="0462C1"/>
                  <w:sz w:val="24"/>
                  <w:u w:color="0462C1"/>
                </w:rPr>
                <w:t>http://bilatserkva-cppsvr.kiev.sch.in.ua/krizove_reaguvannya/</w:t>
              </w:r>
            </w:hyperlink>
          </w:p>
        </w:tc>
      </w:tr>
      <w:tr w:rsidR="005415D3">
        <w:trPr>
          <w:trHeight w:val="278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r>
              <w:rPr>
                <w:u w:val="none"/>
              </w:rPr>
              <w:t>10.</w:t>
            </w:r>
            <w:r>
              <w:rPr>
                <w:spacing w:val="22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Кіровоградська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2"/>
                <w:sz w:val="24"/>
                <w:u w:val="none"/>
              </w:rPr>
              <w:t xml:space="preserve"> </w:t>
            </w:r>
            <w:hyperlink r:id="rId20">
              <w:r>
                <w:rPr>
                  <w:color w:val="0462C1"/>
                  <w:sz w:val="24"/>
                  <w:u w:color="0462C1"/>
                </w:rPr>
                <w:t>http://koippo.in.ua/ppsr/</w:t>
              </w:r>
            </w:hyperlink>
          </w:p>
        </w:tc>
      </w:tr>
      <w:tr w:rsidR="005415D3">
        <w:trPr>
          <w:trHeight w:val="550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u w:val="none"/>
              </w:rPr>
              <w:t>11.</w:t>
            </w:r>
            <w:r>
              <w:rPr>
                <w:spacing w:val="20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Луганська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8"/>
                <w:sz w:val="24"/>
                <w:u w:val="none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color="0462C1"/>
                </w:rPr>
                <w:t>http://loippo.edu.ua/psychological-service/news/6528-persha-</w:t>
              </w:r>
            </w:hyperlink>
          </w:p>
          <w:p w:rsidR="005415D3" w:rsidRDefault="004206D2">
            <w:pPr>
              <w:pStyle w:val="TableParagraph"/>
              <w:spacing w:line="259" w:lineRule="exact"/>
              <w:ind w:left="827"/>
              <w:rPr>
                <w:sz w:val="24"/>
                <w:u w:val="none"/>
              </w:rPr>
            </w:pPr>
            <w:hyperlink r:id="rId22">
              <w:r>
                <w:rPr>
                  <w:color w:val="0462C1"/>
                  <w:sz w:val="24"/>
                  <w:u w:color="0462C1"/>
                </w:rPr>
                <w:t>psykholohichna-dopomoha-liudiam-iaki-perezhyly-kryzovu-sytuatsiiu</w:t>
              </w:r>
            </w:hyperlink>
          </w:p>
        </w:tc>
      </w:tr>
      <w:tr w:rsidR="005415D3">
        <w:trPr>
          <w:trHeight w:val="553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68" w:lineRule="exact"/>
              <w:ind w:left="827" w:right="181" w:hanging="361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12.</w:t>
            </w:r>
            <w:r>
              <w:rPr>
                <w:rFonts w:ascii="Calibri" w:hAnsi="Calibri"/>
                <w:spacing w:val="18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Львівська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9"/>
                <w:sz w:val="24"/>
                <w:u w:val="none"/>
              </w:rPr>
              <w:t xml:space="preserve"> </w:t>
            </w:r>
            <w:hyperlink r:id="rId23">
              <w:r>
                <w:rPr>
                  <w:rFonts w:ascii="Calibri" w:hAnsi="Calibri"/>
                  <w:color w:val="0462C1"/>
                  <w:u w:color="0462C1"/>
                </w:rPr>
                <w:t>http://loippo.lviv.ua/news/List-vchitel-v--</w:t>
              </w:r>
              <w:proofErr w:type="spellStart"/>
              <w:r>
                <w:rPr>
                  <w:rFonts w:ascii="Calibri" w:hAnsi="Calibri"/>
                  <w:color w:val="0462C1"/>
                  <w:u w:color="0462C1"/>
                </w:rPr>
                <w:t>tal-yskoi</w:t>
              </w:r>
              <w:proofErr w:type="spellEnd"/>
              <w:r>
                <w:rPr>
                  <w:rFonts w:ascii="Calibri" w:hAnsi="Calibri"/>
                  <w:color w:val="0462C1"/>
                  <w:u w:color="0462C1"/>
                </w:rPr>
                <w:t>--</w:t>
              </w:r>
              <w:proofErr w:type="spellStart"/>
              <w:r>
                <w:rPr>
                  <w:rFonts w:ascii="Calibri" w:hAnsi="Calibri"/>
                  <w:color w:val="0462C1"/>
                  <w:u w:color="0462C1"/>
                </w:rPr>
                <w:t>stor</w:t>
              </w:r>
              <w:proofErr w:type="spellEnd"/>
              <w:r>
                <w:rPr>
                  <w:rFonts w:ascii="Calibri" w:hAnsi="Calibri"/>
                  <w:color w:val="0462C1"/>
                  <w:u w:color="0462C1"/>
                </w:rPr>
                <w:t>-i-</w:t>
              </w:r>
              <w:proofErr w:type="spellStart"/>
              <w:r>
                <w:rPr>
                  <w:rFonts w:ascii="Calibri" w:hAnsi="Calibri"/>
                  <w:color w:val="0462C1"/>
                  <w:u w:color="0462C1"/>
                </w:rPr>
                <w:t>do</w:t>
              </w:r>
              <w:proofErr w:type="spellEnd"/>
              <w:r>
                <w:rPr>
                  <w:rFonts w:ascii="Calibri" w:hAns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 w:hAnsi="Calibri"/>
                  <w:color w:val="0462C1"/>
                  <w:u w:color="0462C1"/>
                </w:rPr>
                <w:t>ukrainskih</w:t>
              </w:r>
              <w:proofErr w:type="spellEnd"/>
              <w:r>
                <w:rPr>
                  <w:rFonts w:ascii="Calibri" w:hAnsi="Calibri"/>
                  <w:color w:val="0462C1"/>
                  <w:u w:color="0462C1"/>
                </w:rPr>
                <w:t>-</w:t>
              </w:r>
            </w:hyperlink>
            <w:r>
              <w:rPr>
                <w:rFonts w:ascii="Calibri" w:hAnsi="Calibri"/>
                <w:color w:val="0462C1"/>
                <w:spacing w:val="-47"/>
                <w:u w:val="none"/>
              </w:rPr>
              <w:t xml:space="preserve"> </w:t>
            </w:r>
            <w:hyperlink r:id="rId24">
              <w:proofErr w:type="spellStart"/>
              <w:r>
                <w:rPr>
                  <w:rFonts w:ascii="Calibri" w:hAnsi="Calibri"/>
                  <w:color w:val="0462C1"/>
                  <w:u w:color="0462C1"/>
                </w:rPr>
                <w:t>koleg-publication</w:t>
              </w:r>
              <w:proofErr w:type="spellEnd"/>
              <w:r>
                <w:rPr>
                  <w:rFonts w:ascii="Calibri" w:hAnsi="Calibri"/>
                  <w:color w:val="0462C1"/>
                  <w:u w:color="0462C1"/>
                </w:rPr>
                <w:t>/</w:t>
              </w:r>
            </w:hyperlink>
          </w:p>
        </w:tc>
      </w:tr>
      <w:tr w:rsidR="005415D3">
        <w:trPr>
          <w:trHeight w:val="834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40" w:lineRule="auto"/>
              <w:ind w:left="827" w:hanging="361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13.</w:t>
            </w:r>
            <w:r>
              <w:rPr>
                <w:rFonts w:ascii="Calibri" w:hAnsi="Calibri"/>
                <w:spacing w:val="18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Миколаївська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8"/>
                <w:sz w:val="24"/>
                <w:u w:val="none"/>
              </w:rPr>
              <w:t xml:space="preserve"> </w:t>
            </w:r>
            <w:hyperlink r:id="rId25" w:anchor="more-5862">
              <w:r>
                <w:rPr>
                  <w:rFonts w:ascii="Calibri" w:hAnsi="Calibri"/>
                  <w:color w:val="0462C1"/>
                  <w:u w:color="0462C1"/>
                </w:rPr>
                <w:t>https://moippo.mk.ua/novyny/plyve-kacha-i-anhely-letiat/#more-</w:t>
              </w:r>
            </w:hyperlink>
            <w:r>
              <w:rPr>
                <w:rFonts w:ascii="Calibri" w:hAnsi="Calibri"/>
                <w:color w:val="0462C1"/>
                <w:spacing w:val="-47"/>
                <w:u w:val="none"/>
              </w:rPr>
              <w:t xml:space="preserve"> </w:t>
            </w:r>
            <w:hyperlink r:id="rId26" w:anchor="more-5862">
              <w:r>
                <w:rPr>
                  <w:rFonts w:ascii="Calibri" w:hAnsi="Calibri"/>
                  <w:color w:val="0462C1"/>
                  <w:u w:color="0462C1"/>
                </w:rPr>
                <w:t>5862</w:t>
              </w:r>
            </w:hyperlink>
          </w:p>
          <w:p w:rsidR="005415D3" w:rsidRDefault="004206D2">
            <w:pPr>
              <w:pStyle w:val="TableParagraph"/>
              <w:spacing w:line="263" w:lineRule="exact"/>
              <w:ind w:left="106"/>
              <w:rPr>
                <w:sz w:val="24"/>
                <w:u w:val="none"/>
              </w:rPr>
            </w:pPr>
            <w:hyperlink r:id="rId27">
              <w:r>
                <w:rPr>
                  <w:rFonts w:ascii="Calibri" w:hAnsi="Calibri"/>
                  <w:color w:val="0462C1"/>
                  <w:u w:color="0462C1"/>
                </w:rPr>
                <w:t>https://www.facebook.com/moippo.official/</w:t>
              </w:r>
              <w:r>
                <w:rPr>
                  <w:rFonts w:ascii="Calibri" w:hAnsi="Calibri"/>
                  <w:color w:val="0462C1"/>
                  <w:spacing w:val="-8"/>
                  <w:u w:val="none"/>
                </w:rPr>
                <w:t xml:space="preserve"> </w:t>
              </w:r>
            </w:hyperlink>
            <w:r>
              <w:rPr>
                <w:sz w:val="24"/>
                <w:u w:val="none"/>
              </w:rPr>
              <w:t>(мережа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Facedook</w:t>
            </w:r>
            <w:proofErr w:type="spellEnd"/>
            <w:r>
              <w:rPr>
                <w:sz w:val="24"/>
                <w:u w:val="none"/>
              </w:rPr>
              <w:t>)</w:t>
            </w:r>
          </w:p>
        </w:tc>
      </w:tr>
      <w:tr w:rsidR="005415D3">
        <w:trPr>
          <w:trHeight w:val="550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Одеська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2"/>
                <w:sz w:val="24"/>
                <w:u w:val="none"/>
              </w:rPr>
              <w:t xml:space="preserve"> </w:t>
            </w:r>
            <w:hyperlink r:id="rId28">
              <w:r>
                <w:rPr>
                  <w:color w:val="0462C1"/>
                  <w:sz w:val="24"/>
                  <w:u w:color="0462C1"/>
                </w:rPr>
                <w:t>https://ppko.odessaedu.net/</w:t>
              </w:r>
            </w:hyperlink>
          </w:p>
          <w:p w:rsidR="005415D3" w:rsidRDefault="004206D2">
            <w:pPr>
              <w:pStyle w:val="TableParagraph"/>
              <w:spacing w:line="259" w:lineRule="exact"/>
              <w:ind w:left="106"/>
              <w:rPr>
                <w:sz w:val="24"/>
                <w:u w:val="none"/>
              </w:rPr>
            </w:pPr>
            <w:hyperlink r:id="rId29">
              <w:r>
                <w:rPr>
                  <w:color w:val="0462C1"/>
                  <w:sz w:val="24"/>
                  <w:u w:color="0462C1"/>
                </w:rPr>
                <w:t>https://www.facebook.com/946471355557467/posts/1811977629006831/</w:t>
              </w:r>
            </w:hyperlink>
            <w:r>
              <w:rPr>
                <w:color w:val="0462C1"/>
                <w:spacing w:val="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(мережа</w:t>
            </w:r>
            <w:r>
              <w:rPr>
                <w:spacing w:val="4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Facedook</w:t>
            </w:r>
            <w:proofErr w:type="spellEnd"/>
            <w:r>
              <w:rPr>
                <w:sz w:val="24"/>
                <w:u w:val="none"/>
              </w:rPr>
              <w:t>)</w:t>
            </w:r>
          </w:p>
        </w:tc>
      </w:tr>
      <w:tr w:rsidR="005415D3">
        <w:trPr>
          <w:trHeight w:val="838"/>
        </w:trPr>
        <w:tc>
          <w:tcPr>
            <w:tcW w:w="9351" w:type="dxa"/>
          </w:tcPr>
          <w:p w:rsidR="005415D3" w:rsidRDefault="004206D2">
            <w:pPr>
              <w:pStyle w:val="TableParagraph"/>
              <w:spacing w:before="5" w:line="232" w:lineRule="auto"/>
              <w:ind w:left="827" w:right="641" w:hanging="361"/>
              <w:rPr>
                <w:sz w:val="24"/>
                <w:u w:val="none"/>
              </w:rPr>
            </w:pPr>
            <w:r>
              <w:rPr>
                <w:rFonts w:ascii="Calibri" w:hAnsi="Calibri"/>
                <w:u w:val="none"/>
              </w:rPr>
              <w:t>15.</w:t>
            </w:r>
            <w:r>
              <w:rPr>
                <w:rFonts w:ascii="Calibri" w:hAnsi="Calibri"/>
                <w:spacing w:val="22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Полтавска</w:t>
            </w:r>
            <w:proofErr w:type="spellEnd"/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6"/>
                <w:sz w:val="24"/>
                <w:u w:val="none"/>
              </w:rPr>
              <w:t xml:space="preserve"> </w:t>
            </w:r>
            <w:hyperlink r:id="rId30">
              <w:r>
                <w:rPr>
                  <w:color w:val="0462C1"/>
                  <w:sz w:val="24"/>
                  <w:u w:color="0462C1"/>
                </w:rPr>
                <w:t>http://pano.pl.ua/pidrozdily/tsentr-praktychnoi-psykholohii-i-</w:t>
              </w:r>
            </w:hyperlink>
            <w:r>
              <w:rPr>
                <w:color w:val="0462C1"/>
                <w:spacing w:val="-57"/>
                <w:sz w:val="24"/>
                <w:u w:val="none"/>
              </w:rPr>
              <w:t xml:space="preserve"> </w:t>
            </w:r>
            <w:hyperlink r:id="rId31">
              <w:proofErr w:type="spellStart"/>
              <w:r>
                <w:rPr>
                  <w:color w:val="0462C1"/>
                  <w:sz w:val="24"/>
                  <w:u w:color="0462C1"/>
                </w:rPr>
                <w:t>sotsialnoi-roboty</w:t>
              </w:r>
              <w:proofErr w:type="spellEnd"/>
            </w:hyperlink>
          </w:p>
          <w:p w:rsidR="005415D3" w:rsidRDefault="004206D2">
            <w:pPr>
              <w:pStyle w:val="TableParagraph"/>
              <w:spacing w:before="7" w:line="263" w:lineRule="exact"/>
              <w:ind w:left="106"/>
              <w:rPr>
                <w:sz w:val="24"/>
                <w:u w:val="none"/>
              </w:rPr>
            </w:pPr>
            <w:hyperlink r:id="rId32">
              <w:r>
                <w:rPr>
                  <w:rFonts w:ascii="Calibri" w:hAnsi="Calibri"/>
                  <w:color w:val="0462C1"/>
                  <w:u w:color="0462C1"/>
                </w:rPr>
                <w:t>https://www.facebook.com/poippo</w:t>
              </w:r>
              <w:r>
                <w:rPr>
                  <w:rFonts w:ascii="Calibri" w:hAnsi="Calibri"/>
                  <w:color w:val="0462C1"/>
                  <w:spacing w:val="-8"/>
                  <w:u w:val="none"/>
                </w:rPr>
                <w:t xml:space="preserve"> </w:t>
              </w:r>
            </w:hyperlink>
            <w:r>
              <w:rPr>
                <w:sz w:val="24"/>
                <w:u w:val="none"/>
              </w:rPr>
              <w:t>(мережа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Facedook</w:t>
            </w:r>
            <w:proofErr w:type="spellEnd"/>
            <w:r>
              <w:rPr>
                <w:sz w:val="24"/>
                <w:u w:val="none"/>
              </w:rPr>
              <w:t>)</w:t>
            </w:r>
          </w:p>
        </w:tc>
      </w:tr>
      <w:tr w:rsidR="005415D3">
        <w:trPr>
          <w:trHeight w:val="281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62" w:lineRule="exact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16.</w:t>
            </w:r>
            <w:r>
              <w:rPr>
                <w:rFonts w:ascii="Calibri" w:hAnsi="Calibri"/>
                <w:spacing w:val="23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Рівнеська</w:t>
            </w:r>
            <w:proofErr w:type="spellEnd"/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5"/>
                <w:sz w:val="24"/>
                <w:u w:val="none"/>
              </w:rPr>
              <w:t xml:space="preserve"> </w:t>
            </w:r>
            <w:hyperlink r:id="rId33">
              <w:r>
                <w:rPr>
                  <w:rFonts w:ascii="Calibri" w:hAnsi="Calibri"/>
                  <w:color w:val="0462C1"/>
                  <w:u w:color="0462C1"/>
                </w:rPr>
                <w:t>http://rosvita.rv.ua/2013-09-10-06-10-48.html</w:t>
              </w:r>
            </w:hyperlink>
          </w:p>
        </w:tc>
      </w:tr>
      <w:tr w:rsidR="005415D3">
        <w:trPr>
          <w:trHeight w:val="530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56" w:lineRule="exact"/>
              <w:ind w:left="827" w:hanging="361"/>
              <w:rPr>
                <w:u w:val="none"/>
              </w:rPr>
            </w:pPr>
            <w:r>
              <w:rPr>
                <w:rFonts w:ascii="Calibri" w:hAnsi="Calibri"/>
                <w:u w:val="none"/>
              </w:rPr>
              <w:t>17.</w:t>
            </w:r>
            <w:r>
              <w:rPr>
                <w:rFonts w:ascii="Calibri" w:hAnsi="Calibri"/>
                <w:spacing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Сумська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4"/>
                <w:sz w:val="24"/>
                <w:u w:val="none"/>
              </w:rPr>
              <w:t xml:space="preserve"> </w:t>
            </w:r>
            <w:hyperlink r:id="rId34">
              <w:r>
                <w:rPr>
                  <w:color w:val="0462C1"/>
                  <w:sz w:val="24"/>
                  <w:u w:color="0462C1"/>
                </w:rPr>
                <w:t>http://nmcps.sumy.sch.in.ua/informaciya_pro_zaklad/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</w:t>
              </w:r>
            </w:hyperlink>
            <w:r>
              <w:rPr>
                <w:sz w:val="24"/>
                <w:u w:val="none"/>
              </w:rPr>
              <w:t>Т</w:t>
            </w:r>
            <w:r>
              <w:rPr>
                <w:u w:val="none"/>
              </w:rPr>
              <w:t>имчасово</w:t>
            </w:r>
            <w:r>
              <w:rPr>
                <w:spacing w:val="-52"/>
                <w:u w:val="none"/>
              </w:rPr>
              <w:t xml:space="preserve"> </w:t>
            </w:r>
            <w:r>
              <w:rPr>
                <w:u w:val="none"/>
              </w:rPr>
              <w:t>проблеми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із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сайтом</w:t>
            </w:r>
          </w:p>
        </w:tc>
      </w:tr>
      <w:tr w:rsidR="005415D3">
        <w:trPr>
          <w:trHeight w:val="273"/>
        </w:trPr>
        <w:tc>
          <w:tcPr>
            <w:tcW w:w="9351" w:type="dxa"/>
          </w:tcPr>
          <w:p w:rsidR="005415D3" w:rsidRDefault="004206D2">
            <w:pPr>
              <w:pStyle w:val="TableParagraph"/>
              <w:rPr>
                <w:sz w:val="24"/>
                <w:u w:val="none"/>
              </w:rPr>
            </w:pPr>
            <w:r>
              <w:rPr>
                <w:rFonts w:ascii="Calibri" w:hAnsi="Calibri"/>
                <w:spacing w:val="-1"/>
                <w:u w:val="none"/>
              </w:rPr>
              <w:t>18.</w:t>
            </w:r>
            <w:r>
              <w:rPr>
                <w:rFonts w:ascii="Calibri" w:hAnsi="Calibri"/>
                <w:spacing w:val="26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Тернопільска</w:t>
            </w:r>
            <w:proofErr w:type="spellEnd"/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15"/>
                <w:sz w:val="24"/>
                <w:u w:val="none"/>
              </w:rPr>
              <w:t xml:space="preserve"> </w:t>
            </w:r>
            <w:hyperlink r:id="rId35">
              <w:r>
                <w:rPr>
                  <w:color w:val="0462C1"/>
                  <w:sz w:val="24"/>
                  <w:u w:color="0462C1"/>
                </w:rPr>
                <w:t>http://nmcpssr.blogspot.com/</w:t>
              </w:r>
            </w:hyperlink>
          </w:p>
        </w:tc>
      </w:tr>
      <w:tr w:rsidR="005415D3">
        <w:trPr>
          <w:trHeight w:val="530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56" w:lineRule="exact"/>
              <w:ind w:left="827" w:hanging="361"/>
              <w:rPr>
                <w:u w:val="none"/>
              </w:rPr>
            </w:pPr>
            <w:r>
              <w:rPr>
                <w:rFonts w:ascii="Calibri" w:hAnsi="Calibri"/>
                <w:u w:val="none"/>
              </w:rPr>
              <w:t>19.</w:t>
            </w:r>
            <w:r>
              <w:rPr>
                <w:rFonts w:ascii="Calibri" w:hAnsi="Calibri"/>
                <w:spacing w:val="23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Харківська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5"/>
                <w:sz w:val="24"/>
                <w:u w:val="none"/>
              </w:rPr>
              <w:t xml:space="preserve"> </w:t>
            </w:r>
            <w:hyperlink r:id="rId36">
              <w:r>
                <w:rPr>
                  <w:color w:val="0462C1"/>
                  <w:sz w:val="24"/>
                  <w:u w:color="0462C1"/>
                </w:rPr>
                <w:t>http://edu-post-diploma.kharkov.ua/?page_id=9458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</w:hyperlink>
            <w:r>
              <w:rPr>
                <w:sz w:val="24"/>
                <w:u w:val="none"/>
              </w:rPr>
              <w:t>Т</w:t>
            </w:r>
            <w:r>
              <w:rPr>
                <w:u w:val="none"/>
              </w:rPr>
              <w:t>имчасово</w:t>
            </w:r>
            <w:r>
              <w:rPr>
                <w:spacing w:val="-52"/>
                <w:u w:val="none"/>
              </w:rPr>
              <w:t xml:space="preserve"> </w:t>
            </w:r>
            <w:r>
              <w:rPr>
                <w:u w:val="none"/>
              </w:rPr>
              <w:t>проблеми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із</w:t>
            </w:r>
            <w:r>
              <w:rPr>
                <w:spacing w:val="2"/>
                <w:u w:val="none"/>
              </w:rPr>
              <w:t xml:space="preserve"> </w:t>
            </w:r>
            <w:r>
              <w:rPr>
                <w:u w:val="none"/>
              </w:rPr>
              <w:t>сайтом</w:t>
            </w:r>
          </w:p>
        </w:tc>
      </w:tr>
      <w:tr w:rsidR="005415D3">
        <w:trPr>
          <w:trHeight w:val="273"/>
        </w:trPr>
        <w:tc>
          <w:tcPr>
            <w:tcW w:w="9351" w:type="dxa"/>
          </w:tcPr>
          <w:p w:rsidR="005415D3" w:rsidRDefault="004206D2">
            <w:pPr>
              <w:pStyle w:val="TableParagraph"/>
              <w:rPr>
                <w:sz w:val="24"/>
                <w:u w:val="none"/>
              </w:rPr>
            </w:pPr>
            <w:r>
              <w:rPr>
                <w:rFonts w:ascii="Calibri" w:hAnsi="Calibri"/>
                <w:u w:val="none"/>
              </w:rPr>
              <w:t>20.</w:t>
            </w:r>
            <w:r>
              <w:rPr>
                <w:rFonts w:ascii="Calibri" w:hAnsi="Calibri"/>
                <w:spacing w:val="28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Херсонська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Сайт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тимчасово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працює</w:t>
            </w:r>
          </w:p>
        </w:tc>
      </w:tr>
      <w:tr w:rsidR="005415D3">
        <w:trPr>
          <w:trHeight w:val="278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r>
              <w:rPr>
                <w:rFonts w:ascii="Calibri" w:hAnsi="Calibri"/>
                <w:spacing w:val="-1"/>
                <w:u w:val="none"/>
              </w:rPr>
              <w:t>21.</w:t>
            </w:r>
            <w:r>
              <w:rPr>
                <w:rFonts w:ascii="Calibri" w:hAnsi="Calibri"/>
                <w:spacing w:val="25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Хмельницька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15"/>
                <w:sz w:val="24"/>
                <w:u w:val="none"/>
              </w:rPr>
              <w:t xml:space="preserve"> </w:t>
            </w:r>
            <w:hyperlink r:id="rId37">
              <w:r>
                <w:rPr>
                  <w:color w:val="0462C1"/>
                  <w:sz w:val="24"/>
                  <w:u w:color="0462C1"/>
                </w:rPr>
                <w:t>https://hoippo.km.ua/?p=5289</w:t>
              </w:r>
            </w:hyperlink>
          </w:p>
        </w:tc>
      </w:tr>
      <w:tr w:rsidR="005415D3">
        <w:trPr>
          <w:trHeight w:val="550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u w:val="none"/>
              </w:rPr>
              <w:t>22.</w:t>
            </w:r>
            <w:r>
              <w:rPr>
                <w:spacing w:val="22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Черкаська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3"/>
                <w:sz w:val="24"/>
                <w:u w:val="none"/>
              </w:rPr>
              <w:t xml:space="preserve"> </w:t>
            </w:r>
            <w:r>
              <w:rPr>
                <w:color w:val="0462C1"/>
                <w:sz w:val="24"/>
                <w:u w:color="0462C1"/>
              </w:rPr>
              <w:t>http://oipopp.ed-sp.net/?q=node/12687</w:t>
            </w:r>
          </w:p>
          <w:p w:rsidR="005415D3" w:rsidRDefault="004206D2">
            <w:pPr>
              <w:pStyle w:val="TableParagraph"/>
              <w:spacing w:line="259" w:lineRule="exact"/>
              <w:ind w:left="106"/>
              <w:rPr>
                <w:sz w:val="24"/>
                <w:u w:val="none"/>
              </w:rPr>
            </w:pPr>
            <w:hyperlink r:id="rId38">
              <w:r>
                <w:rPr>
                  <w:color w:val="0462C1"/>
                  <w:u w:color="0462C1"/>
                </w:rPr>
                <w:t>https://www.facebook.com/groups/1310246369325912/?ref=share</w:t>
              </w:r>
              <w:r>
                <w:rPr>
                  <w:color w:val="0462C1"/>
                  <w:spacing w:val="-3"/>
                  <w:u w:val="none"/>
                </w:rPr>
                <w:t xml:space="preserve"> </w:t>
              </w:r>
            </w:hyperlink>
            <w:r>
              <w:rPr>
                <w:sz w:val="24"/>
                <w:u w:val="none"/>
              </w:rPr>
              <w:t>(мережа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Facedook</w:t>
            </w:r>
            <w:proofErr w:type="spellEnd"/>
            <w:r>
              <w:rPr>
                <w:sz w:val="24"/>
                <w:u w:val="none"/>
              </w:rPr>
              <w:t>)</w:t>
            </w:r>
          </w:p>
        </w:tc>
      </w:tr>
      <w:tr w:rsidR="005415D3">
        <w:trPr>
          <w:trHeight w:val="554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76" w:lineRule="exact"/>
              <w:ind w:left="106" w:right="2865" w:firstLine="359"/>
              <w:rPr>
                <w:sz w:val="24"/>
                <w:u w:val="none"/>
              </w:rPr>
            </w:pPr>
            <w:r>
              <w:rPr>
                <w:rFonts w:ascii="Calibri" w:hAnsi="Calibri"/>
                <w:u w:val="none"/>
              </w:rPr>
              <w:t>23.</w:t>
            </w:r>
            <w:r>
              <w:rPr>
                <w:rFonts w:ascii="Calibri" w:hAnsi="Calibri"/>
                <w:spacing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Чернігівська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4"/>
                <w:sz w:val="24"/>
                <w:u w:val="none"/>
              </w:rPr>
              <w:t xml:space="preserve"> </w:t>
            </w:r>
            <w:hyperlink r:id="rId39">
              <w:r>
                <w:rPr>
                  <w:color w:val="0462C1"/>
                  <w:sz w:val="24"/>
                  <w:u w:color="0462C1"/>
                </w:rPr>
                <w:t>https://choippo.edu.ua/?page_id=90</w:t>
              </w:r>
            </w:hyperlink>
            <w:r>
              <w:rPr>
                <w:color w:val="0462C1"/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Сайт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тимчасово не працює</w:t>
            </w:r>
          </w:p>
        </w:tc>
      </w:tr>
      <w:tr w:rsidR="005415D3">
        <w:trPr>
          <w:trHeight w:val="273"/>
        </w:trPr>
        <w:tc>
          <w:tcPr>
            <w:tcW w:w="9351" w:type="dxa"/>
          </w:tcPr>
          <w:p w:rsidR="005415D3" w:rsidRDefault="004206D2">
            <w:pPr>
              <w:pStyle w:val="TableParagraph"/>
              <w:rPr>
                <w:sz w:val="24"/>
                <w:u w:val="none"/>
              </w:rPr>
            </w:pPr>
            <w:r>
              <w:rPr>
                <w:rFonts w:ascii="Calibri" w:hAnsi="Calibri"/>
                <w:u w:val="none"/>
              </w:rPr>
              <w:t>24.</w:t>
            </w:r>
            <w:r>
              <w:rPr>
                <w:rFonts w:ascii="Calibri" w:hAnsi="Calibri"/>
                <w:spacing w:val="25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Чернівецька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область</w:t>
            </w:r>
            <w:r>
              <w:rPr>
                <w:color w:val="0462C1"/>
                <w:spacing w:val="-15"/>
                <w:sz w:val="24"/>
                <w:u w:val="none"/>
              </w:rPr>
              <w:t xml:space="preserve"> </w:t>
            </w:r>
            <w:hyperlink r:id="rId40">
              <w:r>
                <w:rPr>
                  <w:color w:val="0462C1"/>
                  <w:sz w:val="24"/>
                  <w:u w:color="0462C1"/>
                </w:rPr>
                <w:t>http://ippobuk.cv.ua/?p=8637</w:t>
              </w:r>
            </w:hyperlink>
          </w:p>
        </w:tc>
      </w:tr>
      <w:tr w:rsidR="005415D3">
        <w:trPr>
          <w:trHeight w:val="561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81" w:lineRule="exact"/>
              <w:rPr>
                <w:sz w:val="24"/>
                <w:u w:val="none"/>
              </w:rPr>
            </w:pPr>
            <w:r>
              <w:rPr>
                <w:rFonts w:ascii="Calibri" w:hAnsi="Calibri"/>
                <w:u w:val="none"/>
              </w:rPr>
              <w:t>25.</w:t>
            </w:r>
            <w:r>
              <w:rPr>
                <w:rFonts w:ascii="Calibri" w:hAnsi="Calibri"/>
                <w:spacing w:val="21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м.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Київ</w:t>
            </w:r>
            <w:r>
              <w:rPr>
                <w:color w:val="0462C1"/>
                <w:spacing w:val="-8"/>
                <w:sz w:val="24"/>
                <w:u w:val="none"/>
              </w:rPr>
              <w:t xml:space="preserve"> </w:t>
            </w:r>
            <w:hyperlink r:id="rId41">
              <w:r>
                <w:rPr>
                  <w:color w:val="0462C1"/>
                  <w:sz w:val="24"/>
                  <w:u w:color="0462C1"/>
                </w:rPr>
                <w:t>https://sites.google.com/site/nmcppippo/golovna</w:t>
              </w:r>
            </w:hyperlink>
          </w:p>
          <w:p w:rsidR="005415D3" w:rsidRDefault="004206D2">
            <w:pPr>
              <w:pStyle w:val="TableParagraph"/>
              <w:spacing w:line="261" w:lineRule="exact"/>
              <w:rPr>
                <w:sz w:val="24"/>
                <w:u w:val="none"/>
              </w:rPr>
            </w:pPr>
            <w:hyperlink r:id="rId42">
              <w:r>
                <w:rPr>
                  <w:rFonts w:ascii="Calibri" w:hAnsi="Calibri"/>
                  <w:color w:val="0462C1"/>
                  <w:u w:color="0462C1"/>
                </w:rPr>
                <w:t>https://www.facebook.com/groups/124176988169440</w:t>
              </w:r>
              <w:r>
                <w:rPr>
                  <w:rFonts w:ascii="Calibri" w:hAnsi="Calibri"/>
                  <w:color w:val="0462C1"/>
                  <w:spacing w:val="-5"/>
                  <w:u w:val="none"/>
                </w:rPr>
                <w:t xml:space="preserve"> </w:t>
              </w:r>
            </w:hyperlink>
            <w:r>
              <w:rPr>
                <w:sz w:val="24"/>
                <w:u w:val="none"/>
              </w:rPr>
              <w:t>(мережа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Facedook</w:t>
            </w:r>
            <w:proofErr w:type="spellEnd"/>
            <w:r>
              <w:rPr>
                <w:sz w:val="24"/>
                <w:u w:val="none"/>
              </w:rPr>
              <w:t>)</w:t>
            </w:r>
          </w:p>
        </w:tc>
      </w:tr>
      <w:tr w:rsidR="005415D3">
        <w:trPr>
          <w:trHeight w:val="550"/>
        </w:trPr>
        <w:tc>
          <w:tcPr>
            <w:tcW w:w="9351" w:type="dxa"/>
          </w:tcPr>
          <w:p w:rsidR="005415D3" w:rsidRDefault="004206D2">
            <w:pPr>
              <w:pStyle w:val="TableParagraph"/>
              <w:spacing w:line="275" w:lineRule="exact"/>
              <w:rPr>
                <w:sz w:val="24"/>
                <w:u w:val="none"/>
              </w:rPr>
            </w:pPr>
            <w:r>
              <w:rPr>
                <w:rFonts w:ascii="Calibri" w:hAnsi="Calibri"/>
                <w:u w:val="none"/>
              </w:rPr>
              <w:t>26.</w:t>
            </w:r>
            <w:r>
              <w:rPr>
                <w:rFonts w:ascii="Calibri" w:hAnsi="Calibri"/>
                <w:spacing w:val="23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ДНУ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«ІМЗО»</w:t>
            </w:r>
            <w:r>
              <w:rPr>
                <w:color w:val="0462C1"/>
                <w:spacing w:val="-9"/>
                <w:sz w:val="24"/>
                <w:u w:val="none"/>
              </w:rPr>
              <w:t xml:space="preserve"> </w:t>
            </w:r>
            <w:hyperlink r:id="rId43">
              <w:r>
                <w:rPr>
                  <w:color w:val="0462C1"/>
                  <w:sz w:val="24"/>
                  <w:u w:color="0462C1"/>
                </w:rPr>
                <w:t>https://imzo.gov.ua/psyholohichnyj-suprovid-ta-sotsialno-</w:t>
              </w:r>
            </w:hyperlink>
          </w:p>
          <w:p w:rsidR="005415D3" w:rsidRDefault="004206D2">
            <w:pPr>
              <w:pStyle w:val="TableParagraph"/>
              <w:spacing w:line="255" w:lineRule="exact"/>
              <w:ind w:left="827"/>
              <w:rPr>
                <w:sz w:val="24"/>
                <w:u w:val="none"/>
              </w:rPr>
            </w:pPr>
            <w:hyperlink r:id="rId44">
              <w:r>
                <w:rPr>
                  <w:color w:val="0462C1"/>
                  <w:sz w:val="24"/>
                  <w:u w:color="0462C1"/>
                </w:rPr>
                <w:t>pedahohichna-robota/materialy-dlia-vykor</w:t>
              </w:r>
              <w:r>
                <w:rPr>
                  <w:color w:val="0462C1"/>
                  <w:sz w:val="24"/>
                  <w:u w:color="0462C1"/>
                </w:rPr>
                <w:t>ystannia-v-roboti-pid-chas-voiennykh-diy/</w:t>
              </w:r>
            </w:hyperlink>
          </w:p>
        </w:tc>
      </w:tr>
      <w:tr w:rsidR="005415D3">
        <w:trPr>
          <w:trHeight w:val="834"/>
        </w:trPr>
        <w:tc>
          <w:tcPr>
            <w:tcW w:w="9351" w:type="dxa"/>
          </w:tcPr>
          <w:p w:rsidR="005415D3" w:rsidRDefault="004206D2">
            <w:pPr>
              <w:pStyle w:val="TableParagraph"/>
              <w:spacing w:before="5" w:line="232" w:lineRule="auto"/>
              <w:ind w:left="827" w:right="432" w:hanging="361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27.</w:t>
            </w:r>
            <w:r>
              <w:rPr>
                <w:rFonts w:ascii="Calibri" w:hAnsi="Calibri"/>
                <w:spacing w:val="26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Український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науково-методичний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центр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практичної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психології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і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соціальної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роботи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НАПН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України</w:t>
            </w:r>
            <w:r>
              <w:rPr>
                <w:color w:val="0462C1"/>
                <w:spacing w:val="-1"/>
                <w:sz w:val="24"/>
                <w:u w:val="none"/>
              </w:rPr>
              <w:t xml:space="preserve"> </w:t>
            </w:r>
            <w:hyperlink r:id="rId45">
              <w:r>
                <w:rPr>
                  <w:rFonts w:ascii="Calibri" w:hAnsi="Calibri"/>
                  <w:color w:val="0462C1"/>
                  <w:u w:color="0462C1"/>
                </w:rPr>
                <w:t>https://psyua.com.ua/</w:t>
              </w:r>
            </w:hyperlink>
          </w:p>
          <w:p w:rsidR="005415D3" w:rsidRDefault="004206D2">
            <w:pPr>
              <w:pStyle w:val="TableParagraph"/>
              <w:spacing w:line="259" w:lineRule="exact"/>
              <w:ind w:left="106"/>
              <w:rPr>
                <w:sz w:val="24"/>
                <w:u w:val="none"/>
              </w:rPr>
            </w:pPr>
            <w:hyperlink r:id="rId46">
              <w:r>
                <w:rPr>
                  <w:color w:val="0462C1"/>
                  <w:sz w:val="24"/>
                  <w:u w:color="0462C1"/>
                </w:rPr>
                <w:t>https://www.facebook.com/UNMCPPSR</w:t>
              </w:r>
              <w:r>
                <w:rPr>
                  <w:color w:val="0462C1"/>
                  <w:spacing w:val="-3"/>
                  <w:sz w:val="24"/>
                  <w:u w:val="none"/>
                </w:rPr>
                <w:t xml:space="preserve"> </w:t>
              </w:r>
            </w:hyperlink>
            <w:r>
              <w:rPr>
                <w:sz w:val="24"/>
                <w:u w:val="none"/>
              </w:rPr>
              <w:t xml:space="preserve">(мережа </w:t>
            </w:r>
            <w:proofErr w:type="spellStart"/>
            <w:r>
              <w:rPr>
                <w:sz w:val="24"/>
                <w:u w:val="none"/>
              </w:rPr>
              <w:t>Facedook</w:t>
            </w:r>
            <w:proofErr w:type="spellEnd"/>
            <w:r>
              <w:rPr>
                <w:sz w:val="24"/>
                <w:u w:val="none"/>
              </w:rPr>
              <w:t>)</w:t>
            </w:r>
          </w:p>
        </w:tc>
      </w:tr>
    </w:tbl>
    <w:p w:rsidR="005415D3" w:rsidRDefault="005415D3">
      <w:pPr>
        <w:spacing w:line="259" w:lineRule="exact"/>
        <w:rPr>
          <w:sz w:val="24"/>
        </w:rPr>
        <w:sectPr w:rsidR="005415D3">
          <w:pgSz w:w="11910" w:h="16840"/>
          <w:pgMar w:top="1040" w:right="740" w:bottom="280" w:left="1600" w:header="708" w:footer="708" w:gutter="0"/>
          <w:cols w:space="720"/>
        </w:sectPr>
      </w:pPr>
    </w:p>
    <w:p w:rsidR="005415D3" w:rsidRDefault="005415D3">
      <w:pPr>
        <w:pStyle w:val="a3"/>
        <w:spacing w:before="11"/>
        <w:rPr>
          <w:sz w:val="36"/>
        </w:rPr>
      </w:pPr>
    </w:p>
    <w:sectPr w:rsidR="005415D3"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68DE"/>
    <w:multiLevelType w:val="hybridMultilevel"/>
    <w:tmpl w:val="ADAE82C0"/>
    <w:lvl w:ilvl="0" w:tplc="8318C108">
      <w:numFmt w:val="bullet"/>
      <w:lvlText w:val=""/>
      <w:lvlJc w:val="left"/>
      <w:pPr>
        <w:ind w:left="100" w:hanging="732"/>
      </w:pPr>
      <w:rPr>
        <w:rFonts w:hint="default"/>
        <w:w w:val="100"/>
        <w:lang w:val="uk-UA" w:eastAsia="en-US" w:bidi="ar-SA"/>
      </w:rPr>
    </w:lvl>
    <w:lvl w:ilvl="1" w:tplc="E774DD68">
      <w:numFmt w:val="bullet"/>
      <w:lvlText w:val="•"/>
      <w:lvlJc w:val="left"/>
      <w:pPr>
        <w:ind w:left="1046" w:hanging="732"/>
      </w:pPr>
      <w:rPr>
        <w:rFonts w:hint="default"/>
        <w:lang w:val="uk-UA" w:eastAsia="en-US" w:bidi="ar-SA"/>
      </w:rPr>
    </w:lvl>
    <w:lvl w:ilvl="2" w:tplc="91281018">
      <w:numFmt w:val="bullet"/>
      <w:lvlText w:val="•"/>
      <w:lvlJc w:val="left"/>
      <w:pPr>
        <w:ind w:left="1993" w:hanging="732"/>
      </w:pPr>
      <w:rPr>
        <w:rFonts w:hint="default"/>
        <w:lang w:val="uk-UA" w:eastAsia="en-US" w:bidi="ar-SA"/>
      </w:rPr>
    </w:lvl>
    <w:lvl w:ilvl="3" w:tplc="AB2087AA">
      <w:numFmt w:val="bullet"/>
      <w:lvlText w:val="•"/>
      <w:lvlJc w:val="left"/>
      <w:pPr>
        <w:ind w:left="2940" w:hanging="732"/>
      </w:pPr>
      <w:rPr>
        <w:rFonts w:hint="default"/>
        <w:lang w:val="uk-UA" w:eastAsia="en-US" w:bidi="ar-SA"/>
      </w:rPr>
    </w:lvl>
    <w:lvl w:ilvl="4" w:tplc="0602D3F6">
      <w:numFmt w:val="bullet"/>
      <w:lvlText w:val="•"/>
      <w:lvlJc w:val="left"/>
      <w:pPr>
        <w:ind w:left="3887" w:hanging="732"/>
      </w:pPr>
      <w:rPr>
        <w:rFonts w:hint="default"/>
        <w:lang w:val="uk-UA" w:eastAsia="en-US" w:bidi="ar-SA"/>
      </w:rPr>
    </w:lvl>
    <w:lvl w:ilvl="5" w:tplc="21ECB604">
      <w:numFmt w:val="bullet"/>
      <w:lvlText w:val="•"/>
      <w:lvlJc w:val="left"/>
      <w:pPr>
        <w:ind w:left="4834" w:hanging="732"/>
      </w:pPr>
      <w:rPr>
        <w:rFonts w:hint="default"/>
        <w:lang w:val="uk-UA" w:eastAsia="en-US" w:bidi="ar-SA"/>
      </w:rPr>
    </w:lvl>
    <w:lvl w:ilvl="6" w:tplc="2FA2B584">
      <w:numFmt w:val="bullet"/>
      <w:lvlText w:val="•"/>
      <w:lvlJc w:val="left"/>
      <w:pPr>
        <w:ind w:left="5780" w:hanging="732"/>
      </w:pPr>
      <w:rPr>
        <w:rFonts w:hint="default"/>
        <w:lang w:val="uk-UA" w:eastAsia="en-US" w:bidi="ar-SA"/>
      </w:rPr>
    </w:lvl>
    <w:lvl w:ilvl="7" w:tplc="FC60ACFA">
      <w:numFmt w:val="bullet"/>
      <w:lvlText w:val="•"/>
      <w:lvlJc w:val="left"/>
      <w:pPr>
        <w:ind w:left="6727" w:hanging="732"/>
      </w:pPr>
      <w:rPr>
        <w:rFonts w:hint="default"/>
        <w:lang w:val="uk-UA" w:eastAsia="en-US" w:bidi="ar-SA"/>
      </w:rPr>
    </w:lvl>
    <w:lvl w:ilvl="8" w:tplc="996653EA">
      <w:numFmt w:val="bullet"/>
      <w:lvlText w:val="•"/>
      <w:lvlJc w:val="left"/>
      <w:pPr>
        <w:ind w:left="7674" w:hanging="73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15D3"/>
    <w:rsid w:val="004206D2"/>
    <w:rsid w:val="0054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313" w:right="66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0" w:right="246" w:firstLine="708"/>
    </w:pPr>
  </w:style>
  <w:style w:type="paragraph" w:customStyle="1" w:styleId="TableParagraph">
    <w:name w:val="Table Paragraph"/>
    <w:basedOn w:val="a"/>
    <w:uiPriority w:val="1"/>
    <w:qFormat/>
    <w:pPr>
      <w:spacing w:line="254" w:lineRule="exact"/>
      <w:ind w:left="466"/>
    </w:pPr>
    <w:rPr>
      <w:u w:val="single" w:color="000000"/>
    </w:rPr>
  </w:style>
  <w:style w:type="paragraph" w:styleId="a6">
    <w:name w:val="Balloon Text"/>
    <w:basedOn w:val="a"/>
    <w:link w:val="a7"/>
    <w:uiPriority w:val="99"/>
    <w:semiHidden/>
    <w:unhideWhenUsed/>
    <w:rsid w:val="004206D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206D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313" w:right="66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0" w:right="246" w:firstLine="708"/>
    </w:pPr>
  </w:style>
  <w:style w:type="paragraph" w:customStyle="1" w:styleId="TableParagraph">
    <w:name w:val="Table Paragraph"/>
    <w:basedOn w:val="a"/>
    <w:uiPriority w:val="1"/>
    <w:qFormat/>
    <w:pPr>
      <w:spacing w:line="254" w:lineRule="exact"/>
      <w:ind w:left="466"/>
    </w:pPr>
    <w:rPr>
      <w:u w:val="single" w:color="000000"/>
    </w:rPr>
  </w:style>
  <w:style w:type="paragraph" w:styleId="a6">
    <w:name w:val="Balloon Text"/>
    <w:basedOn w:val="a"/>
    <w:link w:val="a7"/>
    <w:uiPriority w:val="99"/>
    <w:semiHidden/>
    <w:unhideWhenUsed/>
    <w:rsid w:val="004206D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206D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nmcps.com.ua/25-03-2022-uchast-v-onlayn-naradi-dnu-imzo-dlya-dyrektoriv-oblasnykh-navchalno-metodychnykh" TargetMode="External"/><Relationship Id="rId18" Type="http://schemas.openxmlformats.org/officeDocument/2006/relationships/hyperlink" Target="https://centrpsiholog.blogspot.com/p/blog-page_26.html" TargetMode="External"/><Relationship Id="rId26" Type="http://schemas.openxmlformats.org/officeDocument/2006/relationships/hyperlink" Target="https://moippo.mk.ua/novyny/plyve-kacha-i-anhely-letiat/" TargetMode="External"/><Relationship Id="rId39" Type="http://schemas.openxmlformats.org/officeDocument/2006/relationships/hyperlink" Target="https://choippo.edu.ua/?page_id=90" TargetMode="External"/><Relationship Id="rId21" Type="http://schemas.openxmlformats.org/officeDocument/2006/relationships/hyperlink" Target="http://loippo.edu.ua/psychological-service/news/6528-persha-psykholohichna-dopomoha-liudiam-iaki-perezhyly-kryzovu-sytuatsiiu" TargetMode="External"/><Relationship Id="rId34" Type="http://schemas.openxmlformats.org/officeDocument/2006/relationships/hyperlink" Target="http://nmcps.sumy.sch.in.ua/informaciya_pro_zaklad/" TargetMode="External"/><Relationship Id="rId42" Type="http://schemas.openxmlformats.org/officeDocument/2006/relationships/hyperlink" Target="https://www.facebook.com/groups/12417698816944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instagram.com/childhotline_ua?fbclid=IwAR3cmLxRc3du8BQwgxvzBhFiDZomOI7RVgMcdLj1Jjm6vF6G2CZ18M1ivbc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inppo.org.ua/kafedri/kafedra-pedagogiki-ta-psihologii/publikacii-vikladachiv/6904-psihologija-vijni" TargetMode="External"/><Relationship Id="rId29" Type="http://schemas.openxmlformats.org/officeDocument/2006/relationships/hyperlink" Target="https://www.facebook.com/946471355557467/posts/181197762900683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hildhotline.ukraine/?__cft__%5b0%5d=AZXNCliox0UagtSDAWfDyZfJg4HjJfzHuMgtsyBvRX7DxwJqocu5TCy1vFQ58yQtaqC-u_EqjT6Aiw9Exazzsi6PeSmRLBcMxHftCLsJZOEJA8MTJtWVfsmnANwKwFgS7dA&amp;__tn__=kK-R" TargetMode="External"/><Relationship Id="rId11" Type="http://schemas.openxmlformats.org/officeDocument/2006/relationships/hyperlink" Target="https://www.facebook.com/HELP.VOCSPD/" TargetMode="External"/><Relationship Id="rId24" Type="http://schemas.openxmlformats.org/officeDocument/2006/relationships/hyperlink" Target="http://loippo.lviv.ua/news/List-vchitel-v--tal-yskoi--stor-i-do-ukrainskih-koleg-publication/" TargetMode="External"/><Relationship Id="rId32" Type="http://schemas.openxmlformats.org/officeDocument/2006/relationships/hyperlink" Target="https://www.facebook.com/poippo" TargetMode="External"/><Relationship Id="rId37" Type="http://schemas.openxmlformats.org/officeDocument/2006/relationships/hyperlink" Target="https://hoippo.km.ua/?p=5289" TargetMode="External"/><Relationship Id="rId40" Type="http://schemas.openxmlformats.org/officeDocument/2006/relationships/hyperlink" Target="http://ippobuk.cv.ua/?p=8637" TargetMode="External"/><Relationship Id="rId45" Type="http://schemas.openxmlformats.org/officeDocument/2006/relationships/hyperlink" Target="https://psyua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ippo.net.ua/index.php?page_id=564" TargetMode="External"/><Relationship Id="rId23" Type="http://schemas.openxmlformats.org/officeDocument/2006/relationships/hyperlink" Target="http://loippo.lviv.ua/news/List-vchitel-v--tal-yskoi--stor-i-do-ukrainskih-koleg-publication/" TargetMode="External"/><Relationship Id="rId28" Type="http://schemas.openxmlformats.org/officeDocument/2006/relationships/hyperlink" Target="https://ppko.odessaedu.net/" TargetMode="External"/><Relationship Id="rId36" Type="http://schemas.openxmlformats.org/officeDocument/2006/relationships/hyperlink" Target="http://edu-post-diploma.kharkov.ua/?page_id=9458" TargetMode="External"/><Relationship Id="rId10" Type="http://schemas.openxmlformats.org/officeDocument/2006/relationships/hyperlink" Target="https://vinps.vn.ua/?p=2901" TargetMode="External"/><Relationship Id="rId19" Type="http://schemas.openxmlformats.org/officeDocument/2006/relationships/hyperlink" Target="http://bilatserkva-cppsvr.kiev.sch.in.ua/krizove_reaguvannya/" TargetMode="External"/><Relationship Id="rId31" Type="http://schemas.openxmlformats.org/officeDocument/2006/relationships/hyperlink" Target="http://pano.pl.ua/pidrozdily/tsentr-praktychnoi-psykholohii-i-sotsialnoi-roboty" TargetMode="External"/><Relationship Id="rId44" Type="http://schemas.openxmlformats.org/officeDocument/2006/relationships/hyperlink" Target="https://imzo.gov.ua/psyholohichnyj-suprovid-ta-sotsialno-pedahohichna-robota/materialy-dlia-vykorystannia-v-roboti-pid-chas-voiennykh-d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lme.com.ua/" TargetMode="External"/><Relationship Id="rId14" Type="http://schemas.openxmlformats.org/officeDocument/2006/relationships/hyperlink" Target="https://dnmcps.com.ua/25-03-2022-uchast-v-onlayn-naradi-dnu-imzo-dlya-dyrektoriv-oblasnykh-navchalno-metodychnykh" TargetMode="External"/><Relationship Id="rId22" Type="http://schemas.openxmlformats.org/officeDocument/2006/relationships/hyperlink" Target="http://loippo.edu.ua/psychological-service/news/6528-persha-psykholohichna-dopomoha-liudiam-iaki-perezhyly-kryzovu-sytuatsiiu" TargetMode="External"/><Relationship Id="rId27" Type="http://schemas.openxmlformats.org/officeDocument/2006/relationships/hyperlink" Target="https://www.facebook.com/moippo.official/" TargetMode="External"/><Relationship Id="rId30" Type="http://schemas.openxmlformats.org/officeDocument/2006/relationships/hyperlink" Target="http://pano.pl.ua/pidrozdily/tsentr-praktychnoi-psykholohii-i-sotsialnoi-roboty" TargetMode="External"/><Relationship Id="rId35" Type="http://schemas.openxmlformats.org/officeDocument/2006/relationships/hyperlink" Target="http://nmcpssr.blogspot.com/" TargetMode="External"/><Relationship Id="rId43" Type="http://schemas.openxmlformats.org/officeDocument/2006/relationships/hyperlink" Target="https://imzo.gov.ua/psyholohichnyj-suprovid-ta-sotsialno-pedahohichna-robota/materialy-dlia-vykorystannia-v-roboti-pid-chas-voiennykh-diy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t.me/friend_first_aid_bo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entrpsiholog.blogspot.com/p/blog-page_26.html" TargetMode="External"/><Relationship Id="rId17" Type="http://schemas.openxmlformats.org/officeDocument/2006/relationships/hyperlink" Target="http://zakinppo.org.ua/kafedri/kafedra-pedagogiki-ta-psihologii/publikacii-vikladachiv/6904-psihologija-vijni" TargetMode="External"/><Relationship Id="rId25" Type="http://schemas.openxmlformats.org/officeDocument/2006/relationships/hyperlink" Target="https://moippo.mk.ua/novyny/plyve-kacha-i-anhely-letiat/" TargetMode="External"/><Relationship Id="rId33" Type="http://schemas.openxmlformats.org/officeDocument/2006/relationships/hyperlink" Target="http://rosvita.rv.ua/2013-09-10-06-10-48.html" TargetMode="External"/><Relationship Id="rId38" Type="http://schemas.openxmlformats.org/officeDocument/2006/relationships/hyperlink" Target="https://www.facebook.com/groups/1310246369325912/?ref=share" TargetMode="External"/><Relationship Id="rId46" Type="http://schemas.openxmlformats.org/officeDocument/2006/relationships/hyperlink" Target="https://www.facebook.com/UNMCPPSR" TargetMode="External"/><Relationship Id="rId20" Type="http://schemas.openxmlformats.org/officeDocument/2006/relationships/hyperlink" Target="http://koippo.in.ua/ppsr/" TargetMode="External"/><Relationship Id="rId41" Type="http://schemas.openxmlformats.org/officeDocument/2006/relationships/hyperlink" Target="https://sites.google.com/site/nmcppippo/golov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5327</Words>
  <Characters>3037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38097</dc:creator>
  <cp:lastModifiedBy>RePack by Diakov</cp:lastModifiedBy>
  <cp:revision>2</cp:revision>
  <dcterms:created xsi:type="dcterms:W3CDTF">2022-04-11T18:57:00Z</dcterms:created>
  <dcterms:modified xsi:type="dcterms:W3CDTF">2022-04-11T18:57:00Z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2022-04-11T00:00:00Z</vt:filetime>
  </property>
</Properties>
</file>