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D3" w:rsidRPr="00086FB9" w:rsidRDefault="000005D3" w:rsidP="00086FB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  <w:lang w:val="uk-UA"/>
        </w:rPr>
      </w:pPr>
    </w:p>
    <w:p w:rsidR="00086FB9" w:rsidRDefault="000005D3" w:rsidP="00086FB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 w:val="26"/>
          <w:szCs w:val="26"/>
          <w:lang w:val="uk-UA"/>
        </w:rPr>
      </w:pPr>
      <w:r>
        <w:rPr>
          <w:b/>
          <w:color w:val="auto"/>
          <w:sz w:val="26"/>
          <w:szCs w:val="26"/>
          <w:lang w:val="uk-UA"/>
        </w:rPr>
        <w:t>План</w:t>
      </w:r>
      <w:r w:rsidR="00086FB9">
        <w:rPr>
          <w:b/>
          <w:color w:val="auto"/>
          <w:sz w:val="26"/>
          <w:szCs w:val="26"/>
          <w:lang w:val="uk-UA"/>
        </w:rPr>
        <w:t xml:space="preserve"> </w:t>
      </w:r>
    </w:p>
    <w:p w:rsidR="00086FB9" w:rsidRDefault="000005D3" w:rsidP="00086FB9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8"/>
          <w:lang w:val="uk-UA"/>
        </w:rPr>
      </w:pPr>
      <w:r w:rsidRPr="00086FB9">
        <w:rPr>
          <w:b/>
          <w:color w:val="auto"/>
          <w:sz w:val="26"/>
          <w:szCs w:val="26"/>
          <w:lang w:val="uk-UA"/>
        </w:rPr>
        <w:t>заходів щодо профілактики правопорушень</w:t>
      </w:r>
      <w:r w:rsidR="00086FB9">
        <w:rPr>
          <w:b/>
          <w:color w:val="auto"/>
          <w:sz w:val="26"/>
          <w:szCs w:val="26"/>
          <w:lang w:val="uk-UA"/>
        </w:rPr>
        <w:t xml:space="preserve"> здобувачів освіти </w:t>
      </w:r>
      <w:r w:rsidR="003077F1">
        <w:rPr>
          <w:rFonts w:eastAsia="Times New Roman"/>
          <w:b/>
          <w:color w:val="000000"/>
          <w:sz w:val="28"/>
          <w:lang w:val="uk-UA"/>
        </w:rPr>
        <w:t xml:space="preserve">у </w:t>
      </w:r>
    </w:p>
    <w:p w:rsidR="00311FDC" w:rsidRPr="00086FB9" w:rsidRDefault="00086FB9" w:rsidP="00086FB9">
      <w:pPr>
        <w:autoSpaceDE w:val="0"/>
        <w:autoSpaceDN w:val="0"/>
        <w:adjustRightInd w:val="0"/>
        <w:spacing w:after="0" w:line="240" w:lineRule="auto"/>
        <w:rPr>
          <w:b/>
          <w:color w:val="auto"/>
          <w:sz w:val="26"/>
          <w:szCs w:val="26"/>
          <w:lang w:val="uk-UA"/>
        </w:rPr>
      </w:pPr>
      <w:r>
        <w:rPr>
          <w:rFonts w:eastAsia="Times New Roman"/>
          <w:b/>
          <w:color w:val="000000"/>
          <w:sz w:val="28"/>
          <w:lang w:val="uk-UA"/>
        </w:rPr>
        <w:t xml:space="preserve">          </w:t>
      </w:r>
      <w:proofErr w:type="spellStart"/>
      <w:r w:rsidR="003077F1">
        <w:rPr>
          <w:rFonts w:eastAsia="Times New Roman"/>
          <w:b/>
          <w:color w:val="000000"/>
          <w:sz w:val="28"/>
          <w:lang w:val="uk-UA"/>
        </w:rPr>
        <w:t>Римачівському</w:t>
      </w:r>
      <w:proofErr w:type="spellEnd"/>
      <w:r w:rsidR="003077F1">
        <w:rPr>
          <w:rFonts w:eastAsia="Times New Roman"/>
          <w:b/>
          <w:color w:val="000000"/>
          <w:sz w:val="28"/>
          <w:lang w:val="uk-UA"/>
        </w:rPr>
        <w:t xml:space="preserve"> ліцеї</w:t>
      </w:r>
      <w:r>
        <w:rPr>
          <w:b/>
          <w:color w:val="auto"/>
          <w:sz w:val="26"/>
          <w:szCs w:val="26"/>
          <w:lang w:val="uk-UA"/>
        </w:rPr>
        <w:t xml:space="preserve"> </w:t>
      </w:r>
      <w:proofErr w:type="spellStart"/>
      <w:r w:rsidR="003077F1">
        <w:rPr>
          <w:rFonts w:eastAsia="Times New Roman"/>
          <w:b/>
          <w:color w:val="000000"/>
          <w:sz w:val="28"/>
          <w:lang w:val="uk-UA"/>
        </w:rPr>
        <w:t>Вишнівської</w:t>
      </w:r>
      <w:proofErr w:type="spellEnd"/>
      <w:r w:rsidR="003077F1">
        <w:rPr>
          <w:rFonts w:eastAsia="Times New Roman"/>
          <w:b/>
          <w:color w:val="000000"/>
          <w:sz w:val="28"/>
          <w:lang w:val="uk-UA"/>
        </w:rPr>
        <w:t xml:space="preserve"> сільської ради </w:t>
      </w:r>
    </w:p>
    <w:p w:rsidR="008C386C" w:rsidRDefault="008C386C" w:rsidP="000438EE">
      <w:pPr>
        <w:pStyle w:val="a3"/>
        <w:spacing w:after="0" w:line="240" w:lineRule="auto"/>
        <w:jc w:val="center"/>
        <w:rPr>
          <w:b/>
          <w:color w:val="auto"/>
          <w:sz w:val="26"/>
          <w:szCs w:val="26"/>
          <w:lang w:val="uk-UA"/>
        </w:rPr>
      </w:pPr>
      <w:r>
        <w:rPr>
          <w:b/>
          <w:color w:val="auto"/>
          <w:sz w:val="26"/>
          <w:szCs w:val="26"/>
          <w:lang w:val="uk-UA"/>
        </w:rPr>
        <w:t>2021-2022</w:t>
      </w:r>
      <w:r w:rsidR="00311FDC">
        <w:rPr>
          <w:b/>
          <w:color w:val="auto"/>
          <w:sz w:val="26"/>
          <w:szCs w:val="26"/>
          <w:lang w:val="uk-UA"/>
        </w:rPr>
        <w:t xml:space="preserve"> н.</w:t>
      </w:r>
      <w:r w:rsidR="00FE4E3E">
        <w:rPr>
          <w:b/>
          <w:color w:val="auto"/>
          <w:sz w:val="26"/>
          <w:szCs w:val="26"/>
          <w:lang w:val="uk-UA"/>
        </w:rPr>
        <w:t xml:space="preserve"> </w:t>
      </w:r>
      <w:r w:rsidR="00311FDC">
        <w:rPr>
          <w:b/>
          <w:color w:val="auto"/>
          <w:sz w:val="26"/>
          <w:szCs w:val="26"/>
          <w:lang w:val="uk-UA"/>
        </w:rPr>
        <w:t>р.</w:t>
      </w:r>
    </w:p>
    <w:p w:rsidR="000438EE" w:rsidRPr="000438EE" w:rsidRDefault="000438EE" w:rsidP="000438EE">
      <w:pPr>
        <w:pStyle w:val="a3"/>
        <w:spacing w:after="0" w:line="240" w:lineRule="auto"/>
        <w:jc w:val="center"/>
        <w:rPr>
          <w:b/>
          <w:color w:val="auto"/>
          <w:sz w:val="26"/>
          <w:szCs w:val="26"/>
          <w:lang w:val="uk-UA"/>
        </w:rPr>
      </w:pPr>
    </w:p>
    <w:tbl>
      <w:tblPr>
        <w:tblStyle w:val="a4"/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1559"/>
        <w:gridCol w:w="2266"/>
      </w:tblGrid>
      <w:tr w:rsidR="008C386C" w:rsidRPr="00311FDC" w:rsidTr="00A20066">
        <w:trPr>
          <w:trHeight w:val="6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86C" w:rsidRPr="00311FDC" w:rsidRDefault="008C386C" w:rsidP="00746657">
            <w:pPr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311FDC">
              <w:rPr>
                <w:b/>
                <w:color w:val="auto"/>
                <w:szCs w:val="24"/>
                <w:lang w:eastAsia="en-US"/>
              </w:rPr>
              <w:t>№</w:t>
            </w:r>
          </w:p>
          <w:p w:rsidR="008C386C" w:rsidRPr="00311FDC" w:rsidRDefault="008C386C" w:rsidP="00746657">
            <w:pPr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311FDC">
              <w:rPr>
                <w:b/>
                <w:color w:val="auto"/>
                <w:szCs w:val="24"/>
                <w:lang w:eastAsia="en-US"/>
              </w:rPr>
              <w:t>з/ п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86C" w:rsidRPr="00311FDC" w:rsidRDefault="008C386C" w:rsidP="00746657">
            <w:pPr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311FDC">
              <w:rPr>
                <w:b/>
                <w:color w:val="auto"/>
                <w:szCs w:val="24"/>
                <w:lang w:eastAsia="en-US"/>
              </w:rPr>
              <w:t>Заходи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86C" w:rsidRPr="00311FDC" w:rsidRDefault="008C386C" w:rsidP="00746657">
            <w:pPr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311FDC">
              <w:rPr>
                <w:b/>
                <w:color w:val="auto"/>
                <w:szCs w:val="24"/>
                <w:lang w:eastAsia="en-US"/>
              </w:rPr>
              <w:t>Терміни виконання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386C" w:rsidRPr="00311FDC" w:rsidRDefault="008C386C" w:rsidP="00746657">
            <w:pPr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311FDC">
              <w:rPr>
                <w:b/>
                <w:color w:val="auto"/>
                <w:szCs w:val="24"/>
                <w:lang w:eastAsia="en-US"/>
              </w:rPr>
              <w:t>Відповідальний</w:t>
            </w:r>
          </w:p>
        </w:tc>
      </w:tr>
      <w:tr w:rsidR="008C386C" w:rsidRPr="00311FDC" w:rsidTr="00476C02">
        <w:trPr>
          <w:trHeight w:val="691"/>
        </w:trPr>
        <w:tc>
          <w:tcPr>
            <w:tcW w:w="97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86C" w:rsidRPr="00311FDC" w:rsidRDefault="00086FB9" w:rsidP="00086FB9">
            <w:pPr>
              <w:rPr>
                <w:b/>
                <w:color w:val="auto"/>
                <w:szCs w:val="24"/>
                <w:lang w:eastAsia="en-US"/>
              </w:rPr>
            </w:pPr>
            <w:r>
              <w:rPr>
                <w:b/>
                <w:color w:val="auto"/>
                <w:szCs w:val="24"/>
                <w:lang w:eastAsia="en-US"/>
              </w:rPr>
              <w:t xml:space="preserve">                                 </w:t>
            </w:r>
            <w:r w:rsidR="008C386C" w:rsidRPr="008C386C">
              <w:rPr>
                <w:b/>
                <w:color w:val="auto"/>
                <w:szCs w:val="24"/>
                <w:lang w:eastAsia="en-US"/>
              </w:rPr>
              <w:t>ОРГАНІЗАЦІЙНО-ПЕДАГОГІЧНІ ЗАХОДИ</w:t>
            </w:r>
          </w:p>
        </w:tc>
      </w:tr>
      <w:tr w:rsidR="008C386C" w:rsidRPr="00311FDC" w:rsidTr="00A20066">
        <w:trPr>
          <w:trHeight w:val="6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86C" w:rsidRPr="00311FDC" w:rsidRDefault="00281C47" w:rsidP="00746657">
            <w:pPr>
              <w:jc w:val="center"/>
              <w:rPr>
                <w:b/>
                <w:color w:val="auto"/>
                <w:szCs w:val="24"/>
                <w:lang w:eastAsia="en-US"/>
              </w:rPr>
            </w:pPr>
            <w:r>
              <w:rPr>
                <w:b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86C" w:rsidRPr="008C386C" w:rsidRDefault="008C386C" w:rsidP="008C386C">
            <w:pPr>
              <w:jc w:val="both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Аналіз роботи Р</w:t>
            </w:r>
            <w:r w:rsidRPr="008C386C">
              <w:rPr>
                <w:color w:val="auto"/>
                <w:szCs w:val="24"/>
                <w:lang w:eastAsia="en-US"/>
              </w:rPr>
              <w:t>ади пр</w:t>
            </w:r>
            <w:r>
              <w:rPr>
                <w:color w:val="auto"/>
                <w:szCs w:val="24"/>
                <w:lang w:eastAsia="en-US"/>
              </w:rPr>
              <w:t>офілактики правопорушень за 2020 – 2021</w:t>
            </w:r>
            <w:r w:rsidRPr="008C386C">
              <w:rPr>
                <w:color w:val="auto"/>
                <w:szCs w:val="24"/>
                <w:lang w:eastAsia="en-US"/>
              </w:rPr>
              <w:t xml:space="preserve"> навчальний рік.</w:t>
            </w:r>
            <w:r>
              <w:rPr>
                <w:color w:val="auto"/>
                <w:szCs w:val="24"/>
                <w:lang w:eastAsia="en-US"/>
              </w:rPr>
              <w:t xml:space="preserve"> Затвердження плану роботи на новий навчальний рік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86C" w:rsidRPr="008C386C" w:rsidRDefault="008C386C" w:rsidP="00746657">
            <w:pPr>
              <w:jc w:val="center"/>
              <w:rPr>
                <w:color w:val="auto"/>
                <w:szCs w:val="24"/>
                <w:lang w:eastAsia="en-US"/>
              </w:rPr>
            </w:pPr>
            <w:r w:rsidRPr="008C386C">
              <w:rPr>
                <w:color w:val="auto"/>
                <w:szCs w:val="24"/>
                <w:lang w:eastAsia="en-US"/>
              </w:rPr>
              <w:t>Серпень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86C" w:rsidRPr="008C386C" w:rsidRDefault="008C386C" w:rsidP="00746657">
            <w:pPr>
              <w:jc w:val="center"/>
              <w:rPr>
                <w:color w:val="auto"/>
                <w:szCs w:val="24"/>
                <w:lang w:eastAsia="en-US"/>
              </w:rPr>
            </w:pPr>
            <w:r w:rsidRPr="008C386C">
              <w:rPr>
                <w:color w:val="auto"/>
                <w:szCs w:val="24"/>
                <w:lang w:eastAsia="en-US"/>
              </w:rPr>
              <w:t>Адміністрація закладу освіти</w:t>
            </w:r>
          </w:p>
        </w:tc>
      </w:tr>
      <w:tr w:rsidR="008C386C" w:rsidRPr="00311FDC" w:rsidTr="00A20066">
        <w:trPr>
          <w:trHeight w:val="6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86C" w:rsidRPr="00311FDC" w:rsidRDefault="00281C47" w:rsidP="00746657">
            <w:pPr>
              <w:jc w:val="center"/>
              <w:rPr>
                <w:b/>
                <w:color w:val="auto"/>
                <w:szCs w:val="24"/>
                <w:lang w:eastAsia="en-US"/>
              </w:rPr>
            </w:pPr>
            <w:r>
              <w:rPr>
                <w:b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86C" w:rsidRPr="0051480E" w:rsidRDefault="0051480E" w:rsidP="0051480E">
            <w:pPr>
              <w:jc w:val="both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 xml:space="preserve">Створення банку даних </w:t>
            </w:r>
            <w:r w:rsidR="00795C4B">
              <w:rPr>
                <w:color w:val="auto"/>
                <w:szCs w:val="24"/>
                <w:lang w:eastAsia="en-US"/>
              </w:rPr>
              <w:t>учнів, що потребують підвищеної уваги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86C" w:rsidRPr="00795C4B" w:rsidRDefault="00795C4B" w:rsidP="00746657">
            <w:pPr>
              <w:jc w:val="center"/>
              <w:rPr>
                <w:color w:val="auto"/>
                <w:szCs w:val="24"/>
                <w:lang w:eastAsia="en-US"/>
              </w:rPr>
            </w:pPr>
            <w:r w:rsidRPr="00795C4B">
              <w:rPr>
                <w:color w:val="auto"/>
                <w:szCs w:val="24"/>
                <w:lang w:eastAsia="en-US"/>
              </w:rPr>
              <w:t xml:space="preserve">Вересень 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86C" w:rsidRPr="00795C4B" w:rsidRDefault="00795C4B" w:rsidP="00795C4B">
            <w:pPr>
              <w:jc w:val="both"/>
              <w:rPr>
                <w:color w:val="auto"/>
                <w:szCs w:val="24"/>
                <w:lang w:eastAsia="en-US"/>
              </w:rPr>
            </w:pPr>
            <w:r w:rsidRPr="00795C4B">
              <w:rPr>
                <w:color w:val="auto"/>
                <w:szCs w:val="24"/>
                <w:lang w:eastAsia="en-US"/>
              </w:rPr>
              <w:t>Психологічна служба, класні керівники</w:t>
            </w:r>
          </w:p>
        </w:tc>
      </w:tr>
      <w:tr w:rsidR="008C386C" w:rsidRPr="00C87CED" w:rsidTr="00A20066">
        <w:trPr>
          <w:trHeight w:val="6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86C" w:rsidRPr="00311FDC" w:rsidRDefault="00281C47" w:rsidP="00746657">
            <w:pPr>
              <w:jc w:val="center"/>
              <w:rPr>
                <w:b/>
                <w:color w:val="auto"/>
                <w:szCs w:val="24"/>
                <w:lang w:eastAsia="en-US"/>
              </w:rPr>
            </w:pPr>
            <w:r>
              <w:rPr>
                <w:b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86C" w:rsidRPr="00C87CED" w:rsidRDefault="00C87CED" w:rsidP="00C87CED">
            <w:pPr>
              <w:jc w:val="both"/>
              <w:rPr>
                <w:color w:val="auto"/>
                <w:szCs w:val="24"/>
                <w:lang w:eastAsia="en-US"/>
              </w:rPr>
            </w:pPr>
            <w:r w:rsidRPr="00C87CED">
              <w:rPr>
                <w:color w:val="auto"/>
                <w:szCs w:val="24"/>
                <w:lang w:eastAsia="en-US"/>
              </w:rPr>
              <w:t>Забезпечити своєчасне виявлення сімей, які опинилися в складних життєвих обставинах, ведення їх обліку, здійснення систематичної перевірки умов утримання та виховання в них неповнолітніх, надання таким сім'ям адресної допомоги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86C" w:rsidRPr="00A20066" w:rsidRDefault="00A20066" w:rsidP="00746657">
            <w:pPr>
              <w:jc w:val="center"/>
              <w:rPr>
                <w:color w:val="auto"/>
                <w:szCs w:val="24"/>
                <w:lang w:eastAsia="en-US"/>
              </w:rPr>
            </w:pPr>
            <w:r w:rsidRPr="00A20066">
              <w:rPr>
                <w:color w:val="auto"/>
                <w:szCs w:val="24"/>
                <w:lang w:eastAsia="en-US"/>
              </w:rPr>
              <w:t>Упродовж року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86C" w:rsidRPr="00A20066" w:rsidRDefault="00A20066" w:rsidP="00A20066">
            <w:pPr>
              <w:jc w:val="both"/>
              <w:rPr>
                <w:color w:val="auto"/>
                <w:szCs w:val="24"/>
                <w:lang w:eastAsia="en-US"/>
              </w:rPr>
            </w:pPr>
            <w:r w:rsidRPr="00A20066">
              <w:rPr>
                <w:color w:val="auto"/>
                <w:szCs w:val="24"/>
                <w:lang w:eastAsia="en-US"/>
              </w:rPr>
              <w:t>ЗДНВР,</w:t>
            </w:r>
            <w:r>
              <w:rPr>
                <w:color w:val="auto"/>
                <w:szCs w:val="24"/>
                <w:lang w:eastAsia="en-US"/>
              </w:rPr>
              <w:t xml:space="preserve"> педагог соціальний, класні керівники</w:t>
            </w:r>
          </w:p>
        </w:tc>
      </w:tr>
      <w:tr w:rsidR="008C386C" w:rsidRPr="00C87CED" w:rsidTr="00A20066">
        <w:trPr>
          <w:trHeight w:val="6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86C" w:rsidRPr="00311FDC" w:rsidRDefault="00281C47" w:rsidP="00746657">
            <w:pPr>
              <w:jc w:val="center"/>
              <w:rPr>
                <w:b/>
                <w:color w:val="auto"/>
                <w:szCs w:val="24"/>
                <w:lang w:eastAsia="en-US"/>
              </w:rPr>
            </w:pPr>
            <w:r>
              <w:rPr>
                <w:b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86C" w:rsidRPr="007C7E0A" w:rsidRDefault="007C7E0A" w:rsidP="007C7E0A">
            <w:pPr>
              <w:jc w:val="both"/>
              <w:rPr>
                <w:color w:val="auto"/>
                <w:szCs w:val="24"/>
                <w:lang w:eastAsia="en-US"/>
              </w:rPr>
            </w:pPr>
            <w:r w:rsidRPr="007C7E0A">
              <w:rPr>
                <w:color w:val="auto"/>
                <w:szCs w:val="24"/>
                <w:lang w:eastAsia="en-US"/>
              </w:rPr>
              <w:t>Систематично включати  в просвітницьку  роботу   для батьків  питання охорони  дитинства та попередження  дитячої  бездоглядності</w:t>
            </w:r>
            <w:r w:rsidR="004E5115">
              <w:rPr>
                <w:color w:val="auto"/>
                <w:szCs w:val="24"/>
                <w:lang w:eastAsia="en-US"/>
              </w:rPr>
              <w:t>, булінгу (</w:t>
            </w:r>
            <w:r>
              <w:rPr>
                <w:color w:val="auto"/>
                <w:szCs w:val="24"/>
                <w:lang w:eastAsia="en-US"/>
              </w:rPr>
              <w:t>цькування) та насильства в сім</w:t>
            </w:r>
            <w:r w:rsidRPr="007C7E0A">
              <w:rPr>
                <w:color w:val="auto"/>
                <w:szCs w:val="24"/>
                <w:lang w:val="ru-RU" w:eastAsia="en-US"/>
              </w:rPr>
              <w:t>’</w:t>
            </w:r>
            <w:r>
              <w:rPr>
                <w:color w:val="auto"/>
                <w:szCs w:val="24"/>
                <w:lang w:eastAsia="en-US"/>
              </w:rPr>
              <w:t>ї.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86C" w:rsidRPr="007C7E0A" w:rsidRDefault="007C7E0A" w:rsidP="00746657">
            <w:pPr>
              <w:jc w:val="center"/>
              <w:rPr>
                <w:color w:val="auto"/>
                <w:szCs w:val="24"/>
                <w:lang w:eastAsia="en-US"/>
              </w:rPr>
            </w:pPr>
            <w:r w:rsidRPr="007C7E0A">
              <w:rPr>
                <w:color w:val="auto"/>
                <w:szCs w:val="24"/>
                <w:lang w:eastAsia="en-US"/>
              </w:rPr>
              <w:t xml:space="preserve">Постійно 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86C" w:rsidRPr="00311FDC" w:rsidRDefault="007C7E0A" w:rsidP="007C7E0A">
            <w:pPr>
              <w:jc w:val="both"/>
              <w:rPr>
                <w:b/>
                <w:color w:val="auto"/>
                <w:szCs w:val="24"/>
                <w:lang w:eastAsia="en-US"/>
              </w:rPr>
            </w:pPr>
            <w:r w:rsidRPr="00A20066">
              <w:rPr>
                <w:color w:val="auto"/>
                <w:szCs w:val="24"/>
                <w:lang w:eastAsia="en-US"/>
              </w:rPr>
              <w:t>ЗДНВР</w:t>
            </w:r>
          </w:p>
        </w:tc>
      </w:tr>
      <w:tr w:rsidR="007C7E0A" w:rsidRPr="00C87CED" w:rsidTr="00A20066">
        <w:trPr>
          <w:trHeight w:val="6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E0A" w:rsidRPr="00311FDC" w:rsidRDefault="00281C47" w:rsidP="00746657">
            <w:pPr>
              <w:jc w:val="center"/>
              <w:rPr>
                <w:b/>
                <w:color w:val="auto"/>
                <w:szCs w:val="24"/>
                <w:lang w:eastAsia="en-US"/>
              </w:rPr>
            </w:pPr>
            <w:r>
              <w:rPr>
                <w:b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E0A" w:rsidRPr="007C7E0A" w:rsidRDefault="007C7E0A" w:rsidP="007C7E0A">
            <w:pPr>
              <w:jc w:val="both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 xml:space="preserve">Систематично проводити консультації  спільно з  службою </w:t>
            </w:r>
            <w:r w:rsidRPr="007C7E0A">
              <w:rPr>
                <w:color w:val="auto"/>
                <w:szCs w:val="24"/>
                <w:lang w:eastAsia="en-US"/>
              </w:rPr>
              <w:t>у спра</w:t>
            </w:r>
            <w:r w:rsidR="003077F1">
              <w:rPr>
                <w:color w:val="auto"/>
                <w:szCs w:val="24"/>
                <w:lang w:eastAsia="en-US"/>
              </w:rPr>
              <w:t xml:space="preserve">вах дітей </w:t>
            </w:r>
            <w:proofErr w:type="spellStart"/>
            <w:r w:rsidR="003077F1">
              <w:rPr>
                <w:color w:val="auto"/>
                <w:szCs w:val="24"/>
                <w:lang w:eastAsia="en-US"/>
              </w:rPr>
              <w:t>Вишнівської</w:t>
            </w:r>
            <w:proofErr w:type="spellEnd"/>
            <w:r w:rsidR="003077F1">
              <w:rPr>
                <w:color w:val="auto"/>
                <w:szCs w:val="24"/>
                <w:lang w:eastAsia="en-US"/>
              </w:rPr>
              <w:t xml:space="preserve"> сільської </w:t>
            </w:r>
            <w:r w:rsidRPr="007C7E0A">
              <w:rPr>
                <w:color w:val="auto"/>
                <w:szCs w:val="24"/>
                <w:lang w:eastAsia="en-US"/>
              </w:rPr>
              <w:t>ради</w:t>
            </w:r>
            <w:r>
              <w:rPr>
                <w:color w:val="auto"/>
                <w:szCs w:val="24"/>
                <w:lang w:eastAsia="en-US"/>
              </w:rPr>
              <w:t xml:space="preserve"> з метою  підвищення  відповідальності  батьків за навчання і виховання своїх дітей.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E0A" w:rsidRPr="007C7E0A" w:rsidRDefault="007C7E0A" w:rsidP="00746657">
            <w:pPr>
              <w:jc w:val="center"/>
              <w:rPr>
                <w:color w:val="auto"/>
                <w:szCs w:val="24"/>
                <w:lang w:eastAsia="en-US"/>
              </w:rPr>
            </w:pPr>
            <w:r w:rsidRPr="00A20066">
              <w:rPr>
                <w:color w:val="auto"/>
                <w:szCs w:val="24"/>
                <w:lang w:eastAsia="en-US"/>
              </w:rPr>
              <w:t>Упродовж року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E0A" w:rsidRPr="00A20066" w:rsidRDefault="007C7E0A" w:rsidP="007C7E0A">
            <w:pPr>
              <w:jc w:val="both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 xml:space="preserve">Адміністрація </w:t>
            </w:r>
            <w:r w:rsidR="00CC049D">
              <w:rPr>
                <w:color w:val="auto"/>
                <w:szCs w:val="24"/>
                <w:lang w:eastAsia="en-US"/>
              </w:rPr>
              <w:t>закладу освіти, педагог соціальний</w:t>
            </w:r>
          </w:p>
        </w:tc>
      </w:tr>
      <w:tr w:rsidR="007C7E0A" w:rsidRPr="00C87CED" w:rsidTr="00A20066">
        <w:trPr>
          <w:trHeight w:val="6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E0A" w:rsidRPr="00311FDC" w:rsidRDefault="00281C47" w:rsidP="00746657">
            <w:pPr>
              <w:jc w:val="center"/>
              <w:rPr>
                <w:b/>
                <w:color w:val="auto"/>
                <w:szCs w:val="24"/>
                <w:lang w:eastAsia="en-US"/>
              </w:rPr>
            </w:pPr>
            <w:r>
              <w:rPr>
                <w:b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E0A" w:rsidRPr="007C7E0A" w:rsidRDefault="004C6B93" w:rsidP="007C7E0A">
            <w:pPr>
              <w:jc w:val="both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Практичні поради  психолога щодо виходу з проблемної ситуації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E0A" w:rsidRPr="007C7E0A" w:rsidRDefault="004C6B93" w:rsidP="00746657">
            <w:pPr>
              <w:jc w:val="center"/>
              <w:rPr>
                <w:color w:val="auto"/>
                <w:szCs w:val="24"/>
                <w:lang w:eastAsia="en-US"/>
              </w:rPr>
            </w:pPr>
            <w:r w:rsidRPr="007C7E0A">
              <w:rPr>
                <w:color w:val="auto"/>
                <w:szCs w:val="24"/>
                <w:lang w:eastAsia="en-US"/>
              </w:rPr>
              <w:t>Постійно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E0A" w:rsidRPr="00A20066" w:rsidRDefault="004C6B93" w:rsidP="007C7E0A">
            <w:pPr>
              <w:jc w:val="both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Практичний психолог</w:t>
            </w:r>
          </w:p>
        </w:tc>
      </w:tr>
      <w:tr w:rsidR="000F2513" w:rsidRPr="00C87CED" w:rsidTr="00A20066">
        <w:trPr>
          <w:trHeight w:val="6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513" w:rsidRPr="00311FDC" w:rsidRDefault="00281C47" w:rsidP="00746657">
            <w:pPr>
              <w:jc w:val="center"/>
              <w:rPr>
                <w:b/>
                <w:color w:val="auto"/>
                <w:szCs w:val="24"/>
                <w:lang w:eastAsia="en-US"/>
              </w:rPr>
            </w:pPr>
            <w:r>
              <w:rPr>
                <w:b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513" w:rsidRDefault="000F2513" w:rsidP="007C7E0A">
            <w:pPr>
              <w:jc w:val="both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Участь у рейдах «Урок», «Паління», «Діти вулиці», «Канікули»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513" w:rsidRPr="007C7E0A" w:rsidRDefault="000F2513" w:rsidP="00746657">
            <w:pPr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 xml:space="preserve">Щомісяця 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513" w:rsidRDefault="000F2513" w:rsidP="007C7E0A">
            <w:pPr>
              <w:jc w:val="both"/>
              <w:rPr>
                <w:color w:val="auto"/>
                <w:szCs w:val="24"/>
                <w:lang w:eastAsia="en-US"/>
              </w:rPr>
            </w:pPr>
            <w:r w:rsidRPr="00A20066">
              <w:rPr>
                <w:color w:val="auto"/>
                <w:szCs w:val="24"/>
                <w:lang w:eastAsia="en-US"/>
              </w:rPr>
              <w:t>ЗДНВР</w:t>
            </w:r>
            <w:r>
              <w:rPr>
                <w:color w:val="auto"/>
                <w:szCs w:val="24"/>
                <w:lang w:eastAsia="en-US"/>
              </w:rPr>
              <w:t>, соціальний педагог, класні керівники</w:t>
            </w:r>
          </w:p>
        </w:tc>
      </w:tr>
      <w:tr w:rsidR="000F2513" w:rsidRPr="00C87CED" w:rsidTr="00A20066">
        <w:trPr>
          <w:trHeight w:val="6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513" w:rsidRPr="00311FDC" w:rsidRDefault="00281C47" w:rsidP="00746657">
            <w:pPr>
              <w:jc w:val="center"/>
              <w:rPr>
                <w:b/>
                <w:color w:val="auto"/>
                <w:szCs w:val="24"/>
                <w:lang w:eastAsia="en-US"/>
              </w:rPr>
            </w:pPr>
            <w:r>
              <w:rPr>
                <w:b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513" w:rsidRDefault="00DA6789" w:rsidP="007C7E0A">
            <w:pPr>
              <w:jc w:val="both"/>
              <w:rPr>
                <w:color w:val="auto"/>
                <w:szCs w:val="24"/>
                <w:lang w:eastAsia="en-US"/>
              </w:rPr>
            </w:pPr>
            <w:r w:rsidRPr="00DA6789">
              <w:rPr>
                <w:color w:val="auto"/>
                <w:szCs w:val="24"/>
                <w:lang w:eastAsia="en-US"/>
              </w:rPr>
              <w:t>Проведення просвітницької діяльності, спрямованої на формування негативного ставлення до протиправних дій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513" w:rsidRDefault="00DA6789" w:rsidP="00746657">
            <w:pPr>
              <w:jc w:val="center"/>
              <w:rPr>
                <w:color w:val="auto"/>
                <w:szCs w:val="24"/>
                <w:lang w:eastAsia="en-US"/>
              </w:rPr>
            </w:pPr>
            <w:r w:rsidRPr="007C7E0A">
              <w:rPr>
                <w:color w:val="auto"/>
                <w:szCs w:val="24"/>
                <w:lang w:eastAsia="en-US"/>
              </w:rPr>
              <w:t>Постійно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513" w:rsidRPr="00A20066" w:rsidRDefault="00DA6789" w:rsidP="00DA6789">
            <w:pPr>
              <w:jc w:val="both"/>
              <w:rPr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Представники  Р</w:t>
            </w:r>
            <w:r w:rsidRPr="00311FDC">
              <w:rPr>
                <w:rFonts w:eastAsia="Calibri"/>
                <w:color w:val="auto"/>
                <w:szCs w:val="24"/>
                <w:lang w:eastAsia="en-US"/>
              </w:rPr>
              <w:t>ади профілактики правопорушень</w:t>
            </w:r>
          </w:p>
        </w:tc>
      </w:tr>
      <w:tr w:rsidR="00DA6789" w:rsidRPr="00C87CED" w:rsidTr="00A20066">
        <w:trPr>
          <w:trHeight w:val="6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789" w:rsidRPr="00311FDC" w:rsidRDefault="00281C47" w:rsidP="00746657">
            <w:pPr>
              <w:jc w:val="center"/>
              <w:rPr>
                <w:b/>
                <w:color w:val="auto"/>
                <w:szCs w:val="24"/>
                <w:lang w:eastAsia="en-US"/>
              </w:rPr>
            </w:pPr>
            <w:r>
              <w:rPr>
                <w:b/>
                <w:color w:val="auto"/>
                <w:szCs w:val="24"/>
                <w:lang w:eastAsia="en-US"/>
              </w:rPr>
              <w:t>9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789" w:rsidRDefault="001C3CCA" w:rsidP="007C7E0A">
            <w:pPr>
              <w:jc w:val="both"/>
              <w:rPr>
                <w:color w:val="auto"/>
                <w:szCs w:val="24"/>
                <w:lang w:eastAsia="en-US"/>
              </w:rPr>
            </w:pPr>
            <w:r w:rsidRPr="00311FDC">
              <w:rPr>
                <w:color w:val="auto"/>
                <w:szCs w:val="24"/>
                <w:lang w:eastAsia="en-US"/>
              </w:rPr>
              <w:t>Поновлення банку даних про учнів, які перебувають на внутрішкільному обліку та обліку в органах внутрішніх справ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789" w:rsidRDefault="001C3CCA" w:rsidP="00746657">
            <w:pPr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До 10.09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CCA" w:rsidRDefault="003077F1" w:rsidP="001C3CCA">
            <w:pPr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ЗД</w:t>
            </w:r>
            <w:r w:rsidR="001C3CCA" w:rsidRPr="00311FDC">
              <w:rPr>
                <w:color w:val="auto"/>
                <w:szCs w:val="24"/>
                <w:lang w:eastAsia="en-US"/>
              </w:rPr>
              <w:t>ВР</w:t>
            </w:r>
            <w:r w:rsidR="001C3CCA">
              <w:rPr>
                <w:color w:val="auto"/>
                <w:szCs w:val="24"/>
                <w:lang w:eastAsia="en-US"/>
              </w:rPr>
              <w:t>, соціальний педагог</w:t>
            </w:r>
          </w:p>
          <w:p w:rsidR="00DA6789" w:rsidRDefault="00DA6789" w:rsidP="007C7E0A">
            <w:pPr>
              <w:jc w:val="both"/>
              <w:rPr>
                <w:color w:val="auto"/>
                <w:szCs w:val="24"/>
                <w:lang w:eastAsia="en-US"/>
              </w:rPr>
            </w:pPr>
          </w:p>
        </w:tc>
      </w:tr>
      <w:tr w:rsidR="007066B6" w:rsidRPr="00C87CED" w:rsidTr="00A20066">
        <w:trPr>
          <w:trHeight w:val="6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B6" w:rsidRDefault="007066B6" w:rsidP="00746657">
            <w:pPr>
              <w:jc w:val="center"/>
              <w:rPr>
                <w:b/>
                <w:color w:val="auto"/>
                <w:szCs w:val="24"/>
                <w:lang w:eastAsia="en-US"/>
              </w:rPr>
            </w:pPr>
            <w:r>
              <w:rPr>
                <w:b/>
                <w:color w:val="auto"/>
                <w:szCs w:val="24"/>
                <w:lang w:eastAsia="en-US"/>
              </w:rPr>
              <w:t>10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B6" w:rsidRPr="00311FDC" w:rsidRDefault="004E5115" w:rsidP="007C7E0A">
            <w:pPr>
              <w:jc w:val="both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Корекційна робота з учнями, схильними до правопорушень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B6" w:rsidRDefault="004E5115" w:rsidP="00746657">
            <w:pPr>
              <w:jc w:val="center"/>
              <w:rPr>
                <w:color w:val="auto"/>
                <w:szCs w:val="24"/>
                <w:lang w:eastAsia="en-US"/>
              </w:rPr>
            </w:pPr>
            <w:r w:rsidRPr="00A20066">
              <w:rPr>
                <w:color w:val="auto"/>
                <w:szCs w:val="24"/>
                <w:lang w:eastAsia="en-US"/>
              </w:rPr>
              <w:t>Упродовж року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B6" w:rsidRPr="00311FDC" w:rsidRDefault="004E5115" w:rsidP="001C3CCA">
            <w:pPr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Психологічна служба, класні керівники</w:t>
            </w:r>
          </w:p>
        </w:tc>
      </w:tr>
      <w:tr w:rsidR="007066B6" w:rsidRPr="00A33B68" w:rsidTr="00A20066">
        <w:trPr>
          <w:trHeight w:val="6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B6" w:rsidRDefault="007066B6" w:rsidP="00746657">
            <w:pPr>
              <w:jc w:val="center"/>
              <w:rPr>
                <w:b/>
                <w:color w:val="auto"/>
                <w:szCs w:val="24"/>
                <w:lang w:eastAsia="en-US"/>
              </w:rPr>
            </w:pPr>
            <w:r>
              <w:rPr>
                <w:b/>
                <w:color w:val="auto"/>
                <w:szCs w:val="24"/>
                <w:lang w:eastAsia="en-US"/>
              </w:rPr>
              <w:t>11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B6" w:rsidRPr="002A48F4" w:rsidRDefault="00A33B68" w:rsidP="007C7E0A">
            <w:pPr>
              <w:jc w:val="both"/>
              <w:rPr>
                <w:rFonts w:eastAsia="SimSun"/>
                <w:color w:val="auto"/>
                <w:szCs w:val="24"/>
                <w:lang w:eastAsia="zh-CN"/>
              </w:rPr>
            </w:pPr>
            <w:r w:rsidRPr="00A33B68">
              <w:rPr>
                <w:rFonts w:eastAsia="SimSun"/>
                <w:color w:val="auto"/>
                <w:szCs w:val="24"/>
                <w:lang w:eastAsia="zh-CN"/>
              </w:rPr>
              <w:t xml:space="preserve">Робота учнівського самоврядування щодо профілактики правопорушень та негативних звичок серед учнівської молоді (організувати інформаційно-пропагандистські та тематичні </w:t>
            </w:r>
            <w:r w:rsidRPr="00A33B68">
              <w:rPr>
                <w:rFonts w:eastAsia="SimSun"/>
                <w:color w:val="auto"/>
                <w:szCs w:val="24"/>
                <w:lang w:eastAsia="zh-CN"/>
              </w:rPr>
              <w:lastRenderedPageBreak/>
              <w:t>акції, конкурси, виховні заходи з питань профілактики правопорушень серед школярів, запобігання вживанню неповнолітніми спиртних напоїв, наркотичних та психотропних речовин)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B6" w:rsidRPr="002A48F4" w:rsidRDefault="00A33B68" w:rsidP="00746657">
            <w:pPr>
              <w:jc w:val="center"/>
              <w:rPr>
                <w:color w:val="auto"/>
                <w:szCs w:val="24"/>
                <w:lang w:eastAsia="en-US"/>
              </w:rPr>
            </w:pPr>
            <w:r w:rsidRPr="002A48F4">
              <w:rPr>
                <w:color w:val="auto"/>
                <w:szCs w:val="24"/>
                <w:lang w:eastAsia="en-US"/>
              </w:rPr>
              <w:lastRenderedPageBreak/>
              <w:t>Упродовж року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B6" w:rsidRPr="00311FDC" w:rsidRDefault="00A33B68" w:rsidP="001C3CCA">
            <w:pPr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 xml:space="preserve"> педа</w:t>
            </w:r>
            <w:r w:rsidR="003077F1">
              <w:rPr>
                <w:color w:val="auto"/>
                <w:szCs w:val="24"/>
                <w:lang w:eastAsia="en-US"/>
              </w:rPr>
              <w:t>гог-організатор</w:t>
            </w:r>
          </w:p>
        </w:tc>
      </w:tr>
      <w:tr w:rsidR="007066B6" w:rsidRPr="00C87CED" w:rsidTr="00A20066">
        <w:trPr>
          <w:trHeight w:val="6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B6" w:rsidRDefault="007066B6" w:rsidP="00746657">
            <w:pPr>
              <w:jc w:val="center"/>
              <w:rPr>
                <w:b/>
                <w:color w:val="auto"/>
                <w:szCs w:val="24"/>
                <w:lang w:eastAsia="en-US"/>
              </w:rPr>
            </w:pPr>
            <w:r>
              <w:rPr>
                <w:b/>
                <w:color w:val="auto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B6" w:rsidRPr="002A48F4" w:rsidRDefault="002A48F4" w:rsidP="002A48F4">
            <w:pPr>
              <w:tabs>
                <w:tab w:val="left" w:pos="283"/>
              </w:tabs>
              <w:jc w:val="both"/>
              <w:rPr>
                <w:rFonts w:eastAsia="SimSun"/>
                <w:color w:val="auto"/>
                <w:szCs w:val="24"/>
                <w:lang w:eastAsia="zh-CN"/>
              </w:rPr>
            </w:pPr>
            <w:r>
              <w:rPr>
                <w:rFonts w:eastAsia="SimSun"/>
                <w:color w:val="auto"/>
                <w:szCs w:val="24"/>
                <w:lang w:eastAsia="zh-CN"/>
              </w:rPr>
              <w:t>Участь у заходах Тижня протидії булінгу, Тижня толерантності, Усеукраїнській а</w:t>
            </w:r>
            <w:r w:rsidRPr="002A48F4">
              <w:rPr>
                <w:rFonts w:eastAsia="SimSun"/>
                <w:color w:val="auto"/>
                <w:szCs w:val="24"/>
                <w:lang w:eastAsia="zh-CN"/>
              </w:rPr>
              <w:t>кція «16 днів проти насильства»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B6" w:rsidRPr="002A48F4" w:rsidRDefault="00AF5817" w:rsidP="00746657">
            <w:pPr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Вересень-листопад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B6" w:rsidRPr="00311FDC" w:rsidRDefault="00AF5817" w:rsidP="00AF5817">
            <w:pPr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психологічна служба, класні керівники</w:t>
            </w:r>
          </w:p>
        </w:tc>
      </w:tr>
      <w:tr w:rsidR="007066B6" w:rsidRPr="00C87CED" w:rsidTr="00A20066">
        <w:trPr>
          <w:trHeight w:val="6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B6" w:rsidRDefault="007066B6" w:rsidP="00746657">
            <w:pPr>
              <w:jc w:val="center"/>
              <w:rPr>
                <w:b/>
                <w:color w:val="auto"/>
                <w:szCs w:val="24"/>
                <w:lang w:eastAsia="en-US"/>
              </w:rPr>
            </w:pPr>
            <w:r>
              <w:rPr>
                <w:b/>
                <w:color w:val="auto"/>
                <w:szCs w:val="24"/>
                <w:lang w:eastAsia="en-US"/>
              </w:rPr>
              <w:t>13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FE9" w:rsidRPr="000E1FE9" w:rsidRDefault="000E1FE9" w:rsidP="000E1FE9">
            <w:pPr>
              <w:jc w:val="both"/>
              <w:rPr>
                <w:color w:val="auto"/>
                <w:szCs w:val="24"/>
                <w:lang w:eastAsia="en-US"/>
              </w:rPr>
            </w:pPr>
            <w:r w:rsidRPr="000E1FE9">
              <w:rPr>
                <w:color w:val="auto"/>
                <w:szCs w:val="24"/>
                <w:lang w:eastAsia="en-US"/>
              </w:rPr>
              <w:t>Проведення заходів до Всесвітнього дня боротьби зі СНІДом:</w:t>
            </w:r>
          </w:p>
          <w:p w:rsidR="000E1FE9" w:rsidRPr="000E1FE9" w:rsidRDefault="000E1FE9" w:rsidP="000E1FE9">
            <w:pPr>
              <w:jc w:val="both"/>
              <w:rPr>
                <w:color w:val="auto"/>
                <w:szCs w:val="24"/>
                <w:lang w:eastAsia="en-US"/>
              </w:rPr>
            </w:pPr>
            <w:r w:rsidRPr="000E1FE9">
              <w:rPr>
                <w:color w:val="auto"/>
                <w:szCs w:val="24"/>
                <w:lang w:eastAsia="en-US"/>
              </w:rPr>
              <w:t>•</w:t>
            </w:r>
            <w:r w:rsidRPr="000E1FE9">
              <w:rPr>
                <w:color w:val="auto"/>
                <w:szCs w:val="24"/>
                <w:lang w:eastAsia="en-US"/>
              </w:rPr>
              <w:tab/>
              <w:t>виставка плакатів «Молодь проти наркоманії т</w:t>
            </w:r>
            <w:r w:rsidR="003077F1">
              <w:rPr>
                <w:color w:val="auto"/>
                <w:szCs w:val="24"/>
                <w:lang w:eastAsia="en-US"/>
              </w:rPr>
              <w:t>а СНІДу: знати, щоб жити!» (7-10</w:t>
            </w:r>
            <w:r w:rsidRPr="000E1FE9">
              <w:rPr>
                <w:color w:val="auto"/>
                <w:szCs w:val="24"/>
                <w:lang w:eastAsia="en-US"/>
              </w:rPr>
              <w:t xml:space="preserve"> класи)</w:t>
            </w:r>
          </w:p>
          <w:p w:rsidR="007066B6" w:rsidRPr="00311FDC" w:rsidRDefault="000E1FE9" w:rsidP="000E1FE9">
            <w:pPr>
              <w:jc w:val="both"/>
              <w:rPr>
                <w:color w:val="auto"/>
                <w:szCs w:val="24"/>
                <w:lang w:eastAsia="en-US"/>
              </w:rPr>
            </w:pPr>
            <w:r w:rsidRPr="000E1FE9">
              <w:rPr>
                <w:color w:val="auto"/>
                <w:szCs w:val="24"/>
                <w:lang w:eastAsia="en-US"/>
              </w:rPr>
              <w:t>•</w:t>
            </w:r>
            <w:r w:rsidRPr="000E1FE9">
              <w:rPr>
                <w:color w:val="auto"/>
                <w:szCs w:val="24"/>
                <w:lang w:eastAsia="en-US"/>
              </w:rPr>
              <w:tab/>
              <w:t>перегляд та обговорення відеоматеріалі</w:t>
            </w:r>
            <w:r>
              <w:rPr>
                <w:color w:val="auto"/>
                <w:szCs w:val="24"/>
                <w:lang w:eastAsia="en-US"/>
              </w:rPr>
              <w:t>в</w:t>
            </w:r>
            <w:r w:rsidRPr="000E1FE9">
              <w:rPr>
                <w:color w:val="auto"/>
                <w:szCs w:val="24"/>
                <w:lang w:eastAsia="en-US"/>
              </w:rPr>
              <w:t xml:space="preserve"> «СНІД - невиліковна хвороба»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B6" w:rsidRDefault="000E1FE9" w:rsidP="00746657">
            <w:pPr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 xml:space="preserve">Грудень 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B6" w:rsidRPr="00311FDC" w:rsidRDefault="000E1FE9" w:rsidP="001C3CCA">
            <w:pPr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Педагог соціальний, класні керівники</w:t>
            </w:r>
          </w:p>
        </w:tc>
      </w:tr>
      <w:tr w:rsidR="007066B6" w:rsidRPr="00C87CED" w:rsidTr="00A20066">
        <w:trPr>
          <w:trHeight w:val="6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B6" w:rsidRDefault="007066B6" w:rsidP="00746657">
            <w:pPr>
              <w:jc w:val="center"/>
              <w:rPr>
                <w:b/>
                <w:color w:val="auto"/>
                <w:szCs w:val="24"/>
                <w:lang w:eastAsia="en-US"/>
              </w:rPr>
            </w:pPr>
            <w:r>
              <w:rPr>
                <w:b/>
                <w:color w:val="auto"/>
                <w:szCs w:val="24"/>
                <w:lang w:eastAsia="en-US"/>
              </w:rPr>
              <w:t>14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B6" w:rsidRPr="00311FDC" w:rsidRDefault="00337827" w:rsidP="00337827">
            <w:pPr>
              <w:jc w:val="both"/>
              <w:rPr>
                <w:color w:val="auto"/>
                <w:szCs w:val="24"/>
                <w:lang w:eastAsia="en-US"/>
              </w:rPr>
            </w:pPr>
            <w:r w:rsidRPr="00337827">
              <w:rPr>
                <w:color w:val="auto"/>
                <w:szCs w:val="24"/>
                <w:lang w:eastAsia="en-US"/>
              </w:rPr>
              <w:t>З</w:t>
            </w:r>
            <w:r>
              <w:rPr>
                <w:color w:val="auto"/>
                <w:szCs w:val="24"/>
                <w:lang w:eastAsia="en-US"/>
              </w:rPr>
              <w:t xml:space="preserve">абезпечити висвітлення на сайті </w:t>
            </w:r>
            <w:r w:rsidRPr="00337827">
              <w:rPr>
                <w:color w:val="auto"/>
                <w:szCs w:val="24"/>
                <w:lang w:eastAsia="en-US"/>
              </w:rPr>
              <w:t>закладу</w:t>
            </w:r>
            <w:r>
              <w:rPr>
                <w:color w:val="auto"/>
                <w:szCs w:val="24"/>
                <w:lang w:eastAsia="en-US"/>
              </w:rPr>
              <w:t xml:space="preserve"> освіти </w:t>
            </w:r>
            <w:r w:rsidRPr="00337827">
              <w:rPr>
                <w:color w:val="auto"/>
                <w:szCs w:val="24"/>
                <w:lang w:eastAsia="en-US"/>
              </w:rPr>
              <w:t xml:space="preserve"> заходів для дітей та батьків з питань пропаганди здорового способу життя, правової освіти, запобігання негативним проявам серед неповнолітніх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B6" w:rsidRDefault="00337827" w:rsidP="00746657">
            <w:pPr>
              <w:jc w:val="center"/>
              <w:rPr>
                <w:color w:val="auto"/>
                <w:szCs w:val="24"/>
                <w:lang w:eastAsia="en-US"/>
              </w:rPr>
            </w:pPr>
            <w:r w:rsidRPr="002A48F4">
              <w:rPr>
                <w:color w:val="auto"/>
                <w:szCs w:val="24"/>
                <w:lang w:eastAsia="en-US"/>
              </w:rPr>
              <w:t>Упродовж року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B6" w:rsidRPr="00311FDC" w:rsidRDefault="00337827" w:rsidP="001C3CCA">
            <w:pPr>
              <w:rPr>
                <w:color w:val="auto"/>
                <w:szCs w:val="24"/>
                <w:lang w:eastAsia="en-US"/>
              </w:rPr>
            </w:pPr>
            <w:r w:rsidRPr="00311FDC">
              <w:rPr>
                <w:color w:val="auto"/>
                <w:szCs w:val="24"/>
                <w:lang w:eastAsia="en-US"/>
              </w:rPr>
              <w:t>ЗДНВР</w:t>
            </w:r>
          </w:p>
        </w:tc>
      </w:tr>
      <w:tr w:rsidR="007066B6" w:rsidRPr="00C87CED" w:rsidTr="00A20066">
        <w:trPr>
          <w:trHeight w:val="6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B6" w:rsidRDefault="007066B6" w:rsidP="00746657">
            <w:pPr>
              <w:jc w:val="center"/>
              <w:rPr>
                <w:b/>
                <w:color w:val="auto"/>
                <w:szCs w:val="24"/>
                <w:lang w:eastAsia="en-US"/>
              </w:rPr>
            </w:pPr>
            <w:r>
              <w:rPr>
                <w:b/>
                <w:color w:val="auto"/>
                <w:szCs w:val="24"/>
                <w:lang w:eastAsia="en-US"/>
              </w:rPr>
              <w:t>15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B6" w:rsidRPr="00F40802" w:rsidRDefault="00F40802" w:rsidP="007C7E0A">
            <w:pPr>
              <w:jc w:val="both"/>
              <w:rPr>
                <w:color w:val="auto"/>
                <w:szCs w:val="24"/>
                <w:lang w:eastAsia="en-US"/>
              </w:rPr>
            </w:pPr>
            <w:r w:rsidRPr="00F40802">
              <w:rPr>
                <w:rFonts w:eastAsia="SimSun"/>
                <w:color w:val="auto"/>
                <w:szCs w:val="24"/>
                <w:lang w:eastAsia="zh-CN"/>
              </w:rPr>
              <w:t>Моніторинг зайнятості у позаурочний час учнів пільгових категорій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B6" w:rsidRDefault="00F40802" w:rsidP="00746657">
            <w:pPr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 xml:space="preserve">Грудень 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6B6" w:rsidRPr="00311FDC" w:rsidRDefault="00F40802" w:rsidP="001C3CCA">
            <w:pPr>
              <w:rPr>
                <w:color w:val="auto"/>
                <w:szCs w:val="24"/>
                <w:lang w:eastAsia="en-US"/>
              </w:rPr>
            </w:pPr>
            <w:r w:rsidRPr="00311FDC">
              <w:rPr>
                <w:color w:val="auto"/>
                <w:szCs w:val="24"/>
                <w:lang w:eastAsia="en-US"/>
              </w:rPr>
              <w:t>ЗДНВР</w:t>
            </w:r>
            <w:r>
              <w:rPr>
                <w:color w:val="auto"/>
                <w:szCs w:val="24"/>
                <w:lang w:eastAsia="en-US"/>
              </w:rPr>
              <w:t xml:space="preserve">, </w:t>
            </w:r>
            <w:r w:rsidR="004B75A1">
              <w:rPr>
                <w:color w:val="auto"/>
                <w:szCs w:val="24"/>
                <w:lang w:eastAsia="en-US"/>
              </w:rPr>
              <w:t>класні керівники</w:t>
            </w:r>
          </w:p>
        </w:tc>
      </w:tr>
      <w:tr w:rsidR="000D251A" w:rsidRPr="001D655E" w:rsidTr="00A20066">
        <w:trPr>
          <w:trHeight w:val="6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1A" w:rsidRDefault="000D251A" w:rsidP="00746657">
            <w:pPr>
              <w:jc w:val="center"/>
              <w:rPr>
                <w:b/>
                <w:color w:val="auto"/>
                <w:szCs w:val="24"/>
                <w:lang w:eastAsia="en-US"/>
              </w:rPr>
            </w:pPr>
            <w:r>
              <w:rPr>
                <w:b/>
                <w:color w:val="auto"/>
                <w:szCs w:val="24"/>
                <w:lang w:eastAsia="en-US"/>
              </w:rPr>
              <w:t>16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1A" w:rsidRPr="001D655E" w:rsidRDefault="001D655E" w:rsidP="007C7E0A">
            <w:pPr>
              <w:jc w:val="both"/>
              <w:rPr>
                <w:color w:val="auto"/>
                <w:szCs w:val="24"/>
                <w:lang w:eastAsia="en-US"/>
              </w:rPr>
            </w:pPr>
            <w:r w:rsidRPr="001D655E">
              <w:rPr>
                <w:rFonts w:eastAsia="SimSun"/>
                <w:color w:val="auto"/>
                <w:szCs w:val="24"/>
                <w:lang w:eastAsia="zh-CN"/>
              </w:rPr>
              <w:t>Проведення заходів щодо запобігання сексуальної експлуатації, протидії торгівлі людьми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1A" w:rsidRDefault="001D655E" w:rsidP="00746657">
            <w:pPr>
              <w:jc w:val="center"/>
              <w:rPr>
                <w:color w:val="auto"/>
                <w:szCs w:val="24"/>
                <w:lang w:eastAsia="en-US"/>
              </w:rPr>
            </w:pPr>
            <w:r w:rsidRPr="002A48F4">
              <w:rPr>
                <w:color w:val="auto"/>
                <w:szCs w:val="24"/>
                <w:lang w:eastAsia="en-US"/>
              </w:rPr>
              <w:t>Упродовж року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1A" w:rsidRPr="00311FDC" w:rsidRDefault="001D655E" w:rsidP="001C3CCA">
            <w:pPr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Педагог соціальний, класні керівники</w:t>
            </w:r>
          </w:p>
        </w:tc>
      </w:tr>
      <w:tr w:rsidR="009A3C48" w:rsidRPr="001D655E" w:rsidTr="00A20066">
        <w:trPr>
          <w:trHeight w:val="6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48" w:rsidRDefault="003368E1" w:rsidP="00746657">
            <w:pPr>
              <w:jc w:val="center"/>
              <w:rPr>
                <w:b/>
                <w:color w:val="auto"/>
                <w:szCs w:val="24"/>
                <w:lang w:eastAsia="en-US"/>
              </w:rPr>
            </w:pPr>
            <w:r>
              <w:rPr>
                <w:b/>
                <w:color w:val="auto"/>
                <w:szCs w:val="24"/>
                <w:lang w:eastAsia="en-US"/>
              </w:rPr>
              <w:t>17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48" w:rsidRPr="00F14A10" w:rsidRDefault="00F14A10" w:rsidP="00F14A10">
            <w:pPr>
              <w:jc w:val="both"/>
              <w:rPr>
                <w:rFonts w:eastAsia="SimSun"/>
                <w:color w:val="auto"/>
                <w:szCs w:val="24"/>
                <w:lang w:eastAsia="zh-CN"/>
              </w:rPr>
            </w:pPr>
            <w:r w:rsidRPr="00F14A10">
              <w:rPr>
                <w:rFonts w:eastAsia="SimSun"/>
                <w:color w:val="auto"/>
                <w:szCs w:val="24"/>
                <w:lang w:eastAsia="zh-CN"/>
              </w:rPr>
              <w:t>Здійснювати контроль</w:t>
            </w:r>
            <w:r>
              <w:rPr>
                <w:rFonts w:eastAsia="SimSun"/>
                <w:color w:val="auto"/>
                <w:szCs w:val="24"/>
                <w:lang w:eastAsia="zh-CN"/>
              </w:rPr>
              <w:t xml:space="preserve"> за відвідуванням уроків учнями, які потребують підвищеної уваги.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48" w:rsidRPr="002A48F4" w:rsidRDefault="00F14A10" w:rsidP="00746657">
            <w:pPr>
              <w:jc w:val="center"/>
              <w:rPr>
                <w:color w:val="auto"/>
                <w:szCs w:val="24"/>
                <w:lang w:eastAsia="en-US"/>
              </w:rPr>
            </w:pPr>
            <w:r w:rsidRPr="002A48F4">
              <w:rPr>
                <w:color w:val="auto"/>
                <w:szCs w:val="24"/>
                <w:lang w:eastAsia="en-US"/>
              </w:rPr>
              <w:t>Упродовж року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48" w:rsidRDefault="00F14A10" w:rsidP="001C3CCA">
            <w:pPr>
              <w:rPr>
                <w:color w:val="auto"/>
                <w:szCs w:val="24"/>
                <w:lang w:eastAsia="en-US"/>
              </w:rPr>
            </w:pPr>
            <w:r w:rsidRPr="00311FDC">
              <w:rPr>
                <w:color w:val="auto"/>
                <w:szCs w:val="24"/>
                <w:lang w:eastAsia="en-US"/>
              </w:rPr>
              <w:t>ЗДНВР</w:t>
            </w:r>
            <w:r>
              <w:rPr>
                <w:color w:val="auto"/>
                <w:szCs w:val="24"/>
                <w:lang w:eastAsia="en-US"/>
              </w:rPr>
              <w:t>, класні керівники, педагог соціальний</w:t>
            </w:r>
          </w:p>
        </w:tc>
      </w:tr>
      <w:tr w:rsidR="009A3C48" w:rsidRPr="001D655E" w:rsidTr="00A20066">
        <w:trPr>
          <w:trHeight w:val="6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48" w:rsidRPr="000F221A" w:rsidRDefault="003368E1" w:rsidP="00746657">
            <w:pPr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0F221A">
              <w:rPr>
                <w:b/>
                <w:color w:val="auto"/>
                <w:szCs w:val="24"/>
                <w:lang w:eastAsia="en-US"/>
              </w:rPr>
              <w:t>18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48" w:rsidRPr="000F221A" w:rsidRDefault="000F221A" w:rsidP="007C7E0A">
            <w:pPr>
              <w:jc w:val="both"/>
              <w:rPr>
                <w:rFonts w:eastAsia="SimSun"/>
                <w:color w:val="auto"/>
                <w:szCs w:val="24"/>
                <w:lang w:eastAsia="zh-CN"/>
              </w:rPr>
            </w:pPr>
            <w:r w:rsidRPr="000F221A">
              <w:rPr>
                <w:rFonts w:eastAsia="SimSun"/>
                <w:color w:val="auto"/>
                <w:szCs w:val="24"/>
                <w:lang w:eastAsia="zh-CN"/>
              </w:rPr>
              <w:t>Підсумковий аналіз роботи ради пр</w:t>
            </w:r>
            <w:r>
              <w:rPr>
                <w:rFonts w:eastAsia="SimSun"/>
                <w:color w:val="auto"/>
                <w:szCs w:val="24"/>
                <w:lang w:eastAsia="zh-CN"/>
              </w:rPr>
              <w:t xml:space="preserve">офілактики правопорушень за 2021 – 2022 </w:t>
            </w:r>
            <w:r w:rsidRPr="000F221A">
              <w:rPr>
                <w:rFonts w:eastAsia="SimSun"/>
                <w:color w:val="auto"/>
                <w:szCs w:val="24"/>
                <w:lang w:eastAsia="zh-CN"/>
              </w:rPr>
              <w:t xml:space="preserve"> навчальний рік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48" w:rsidRPr="002A48F4" w:rsidRDefault="00EC15ED" w:rsidP="00746657">
            <w:pPr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 xml:space="preserve">Травень 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48" w:rsidRDefault="00EC15ED" w:rsidP="001C3CCA">
            <w:pPr>
              <w:rPr>
                <w:color w:val="auto"/>
                <w:szCs w:val="24"/>
                <w:lang w:eastAsia="en-US"/>
              </w:rPr>
            </w:pPr>
            <w:r w:rsidRPr="008C386C">
              <w:rPr>
                <w:color w:val="auto"/>
                <w:szCs w:val="24"/>
                <w:lang w:eastAsia="en-US"/>
              </w:rPr>
              <w:t>Адміністрація закладу освіти</w:t>
            </w:r>
          </w:p>
        </w:tc>
      </w:tr>
      <w:tr w:rsidR="000255FC" w:rsidRPr="001D655E" w:rsidTr="005E780A">
        <w:trPr>
          <w:trHeight w:val="691"/>
        </w:trPr>
        <w:tc>
          <w:tcPr>
            <w:tcW w:w="97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5FC" w:rsidRDefault="000255FC" w:rsidP="000255FC">
            <w:pPr>
              <w:jc w:val="center"/>
              <w:rPr>
                <w:color w:val="auto"/>
                <w:szCs w:val="24"/>
                <w:lang w:eastAsia="en-US"/>
              </w:rPr>
            </w:pPr>
            <w:r w:rsidRPr="000255FC">
              <w:rPr>
                <w:rFonts w:eastAsia="SimSun"/>
                <w:b/>
                <w:color w:val="auto"/>
                <w:sz w:val="28"/>
                <w:lang w:eastAsia="zh-CN"/>
              </w:rPr>
              <w:t>ПСИХОЛОГІЧНЕ ЗАБЕЗПЕЧЕННЯ</w:t>
            </w:r>
          </w:p>
        </w:tc>
      </w:tr>
      <w:tr w:rsidR="009A3C48" w:rsidRPr="001D655E" w:rsidTr="00A20066">
        <w:trPr>
          <w:trHeight w:val="6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48" w:rsidRDefault="00AC7726" w:rsidP="00746657">
            <w:pPr>
              <w:jc w:val="center"/>
              <w:rPr>
                <w:b/>
                <w:color w:val="auto"/>
                <w:szCs w:val="24"/>
                <w:lang w:eastAsia="en-US"/>
              </w:rPr>
            </w:pPr>
            <w:r>
              <w:rPr>
                <w:b/>
                <w:color w:val="auto"/>
                <w:szCs w:val="24"/>
                <w:lang w:eastAsia="en-US"/>
              </w:rPr>
              <w:t>19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48" w:rsidRPr="001D655E" w:rsidRDefault="003B09BF" w:rsidP="007C7E0A">
            <w:pPr>
              <w:jc w:val="both"/>
              <w:rPr>
                <w:rFonts w:eastAsia="SimSun"/>
                <w:color w:val="auto"/>
                <w:szCs w:val="24"/>
                <w:lang w:eastAsia="zh-CN"/>
              </w:rPr>
            </w:pPr>
            <w:r w:rsidRPr="003B09BF">
              <w:rPr>
                <w:rFonts w:eastAsia="SimSun"/>
                <w:color w:val="auto"/>
                <w:szCs w:val="24"/>
                <w:lang w:eastAsia="zh-CN"/>
              </w:rPr>
              <w:t>Розробка рекомендацій для вчителів, класних керівників, щодо профілактичної роботи з учнями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48" w:rsidRPr="002A48F4" w:rsidRDefault="003B09BF" w:rsidP="00746657">
            <w:pPr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 xml:space="preserve">Вересень 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48" w:rsidRDefault="003B09BF" w:rsidP="001C3CCA">
            <w:pPr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Психологічна служба</w:t>
            </w:r>
          </w:p>
        </w:tc>
      </w:tr>
      <w:tr w:rsidR="009A3C48" w:rsidRPr="001D655E" w:rsidTr="00A20066">
        <w:trPr>
          <w:trHeight w:val="6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48" w:rsidRDefault="00AC7726" w:rsidP="00746657">
            <w:pPr>
              <w:jc w:val="center"/>
              <w:rPr>
                <w:b/>
                <w:color w:val="auto"/>
                <w:szCs w:val="24"/>
                <w:lang w:eastAsia="en-US"/>
              </w:rPr>
            </w:pPr>
            <w:r>
              <w:rPr>
                <w:b/>
                <w:color w:val="auto"/>
                <w:szCs w:val="24"/>
                <w:lang w:eastAsia="en-US"/>
              </w:rPr>
              <w:t>20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48" w:rsidRPr="001D655E" w:rsidRDefault="001F0968" w:rsidP="007C7E0A">
            <w:pPr>
              <w:jc w:val="both"/>
              <w:rPr>
                <w:rFonts w:eastAsia="SimSun"/>
                <w:color w:val="auto"/>
                <w:szCs w:val="24"/>
                <w:lang w:eastAsia="zh-CN"/>
              </w:rPr>
            </w:pPr>
            <w:r w:rsidRPr="001F0968">
              <w:rPr>
                <w:rFonts w:eastAsia="SimSun"/>
                <w:color w:val="auto"/>
                <w:szCs w:val="24"/>
                <w:lang w:eastAsia="zh-CN"/>
              </w:rPr>
              <w:t>Розробка рекомендацій для батьків щодо профілактики та запобігання правопорушень, пияцтва, наркоманії та тютюнопаління серед підлітків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48" w:rsidRPr="002A48F4" w:rsidRDefault="001F0968" w:rsidP="00746657">
            <w:pPr>
              <w:jc w:val="center"/>
              <w:rPr>
                <w:color w:val="auto"/>
                <w:szCs w:val="24"/>
                <w:lang w:eastAsia="en-US"/>
              </w:rPr>
            </w:pPr>
            <w:r w:rsidRPr="001F0968">
              <w:rPr>
                <w:color w:val="auto"/>
                <w:szCs w:val="24"/>
                <w:lang w:eastAsia="en-US"/>
              </w:rPr>
              <w:t>Вересень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C48" w:rsidRDefault="003077F1" w:rsidP="001C3CCA">
            <w:pPr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ЗДВР,</w:t>
            </w:r>
            <w:r w:rsidR="001F0968">
              <w:rPr>
                <w:color w:val="auto"/>
                <w:szCs w:val="24"/>
                <w:lang w:eastAsia="en-US"/>
              </w:rPr>
              <w:t xml:space="preserve"> педагог соціальний</w:t>
            </w:r>
          </w:p>
        </w:tc>
      </w:tr>
      <w:tr w:rsidR="00530A21" w:rsidRPr="001D655E" w:rsidTr="00A20066">
        <w:trPr>
          <w:trHeight w:val="6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A21" w:rsidRDefault="00530A21" w:rsidP="00746657">
            <w:pPr>
              <w:jc w:val="center"/>
              <w:rPr>
                <w:b/>
                <w:color w:val="auto"/>
                <w:szCs w:val="24"/>
                <w:lang w:eastAsia="en-US"/>
              </w:rPr>
            </w:pPr>
            <w:r>
              <w:rPr>
                <w:b/>
                <w:color w:val="auto"/>
                <w:szCs w:val="24"/>
                <w:lang w:eastAsia="en-US"/>
              </w:rPr>
              <w:t>21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A21" w:rsidRPr="001D655E" w:rsidRDefault="00931EBA" w:rsidP="007C7E0A">
            <w:pPr>
              <w:jc w:val="both"/>
              <w:rPr>
                <w:rFonts w:eastAsia="SimSun"/>
                <w:color w:val="auto"/>
                <w:szCs w:val="24"/>
                <w:lang w:eastAsia="zh-CN"/>
              </w:rPr>
            </w:pPr>
            <w:r w:rsidRPr="00931EBA">
              <w:rPr>
                <w:rFonts w:eastAsia="SimSun"/>
                <w:color w:val="auto"/>
                <w:szCs w:val="24"/>
                <w:lang w:eastAsia="zh-CN"/>
              </w:rPr>
              <w:t>Проведення ранньої діагностики відхилень у поведінці учнів, суїцидальних нахилів.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A21" w:rsidRPr="002A48F4" w:rsidRDefault="00931EBA" w:rsidP="00746657">
            <w:pPr>
              <w:jc w:val="center"/>
              <w:rPr>
                <w:color w:val="auto"/>
                <w:szCs w:val="24"/>
                <w:lang w:eastAsia="en-US"/>
              </w:rPr>
            </w:pPr>
            <w:r w:rsidRPr="002A48F4">
              <w:rPr>
                <w:color w:val="auto"/>
                <w:szCs w:val="24"/>
                <w:lang w:eastAsia="en-US"/>
              </w:rPr>
              <w:t>Упродовж року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A21" w:rsidRDefault="00931EBA" w:rsidP="001C3CCA">
            <w:pPr>
              <w:rPr>
                <w:color w:val="auto"/>
                <w:szCs w:val="24"/>
                <w:lang w:eastAsia="en-US"/>
              </w:rPr>
            </w:pPr>
            <w:r w:rsidRPr="00931EBA">
              <w:rPr>
                <w:color w:val="auto"/>
                <w:szCs w:val="24"/>
                <w:lang w:eastAsia="en-US"/>
              </w:rPr>
              <w:t>Психологічна служба</w:t>
            </w:r>
          </w:p>
        </w:tc>
      </w:tr>
      <w:tr w:rsidR="00530A21" w:rsidRPr="001D655E" w:rsidTr="00A20066">
        <w:trPr>
          <w:trHeight w:val="6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A21" w:rsidRDefault="00530A21" w:rsidP="00746657">
            <w:pPr>
              <w:jc w:val="center"/>
              <w:rPr>
                <w:b/>
                <w:color w:val="auto"/>
                <w:szCs w:val="24"/>
                <w:lang w:eastAsia="en-US"/>
              </w:rPr>
            </w:pPr>
            <w:r>
              <w:rPr>
                <w:b/>
                <w:color w:val="auto"/>
                <w:szCs w:val="24"/>
                <w:lang w:eastAsia="en-US"/>
              </w:rPr>
              <w:t>22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A21" w:rsidRPr="001D655E" w:rsidRDefault="00813E21" w:rsidP="007C7E0A">
            <w:pPr>
              <w:jc w:val="both"/>
              <w:rPr>
                <w:rFonts w:eastAsia="SimSun"/>
                <w:color w:val="auto"/>
                <w:szCs w:val="24"/>
                <w:lang w:eastAsia="zh-CN"/>
              </w:rPr>
            </w:pPr>
            <w:r w:rsidRPr="00813E21">
              <w:rPr>
                <w:rFonts w:eastAsia="SimSun"/>
                <w:color w:val="auto"/>
                <w:szCs w:val="24"/>
                <w:lang w:eastAsia="zh-CN"/>
              </w:rPr>
              <w:t>Проводити індивідуальні психолого-педагогічні консультацій для дітей, які мають шкідливі звички, схильні до скоєння правопорушень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A21" w:rsidRPr="002A48F4" w:rsidRDefault="00813E21" w:rsidP="00746657">
            <w:pPr>
              <w:jc w:val="center"/>
              <w:rPr>
                <w:color w:val="auto"/>
                <w:szCs w:val="24"/>
                <w:lang w:eastAsia="en-US"/>
              </w:rPr>
            </w:pPr>
            <w:r w:rsidRPr="002A48F4">
              <w:rPr>
                <w:color w:val="auto"/>
                <w:szCs w:val="24"/>
                <w:lang w:eastAsia="en-US"/>
              </w:rPr>
              <w:t>Упродовж року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A21" w:rsidRDefault="00813E21" w:rsidP="001C3CCA">
            <w:pPr>
              <w:rPr>
                <w:color w:val="auto"/>
                <w:szCs w:val="24"/>
                <w:lang w:eastAsia="en-US"/>
              </w:rPr>
            </w:pPr>
            <w:r w:rsidRPr="00931EBA">
              <w:rPr>
                <w:color w:val="auto"/>
                <w:szCs w:val="24"/>
                <w:lang w:eastAsia="en-US"/>
              </w:rPr>
              <w:t>Психологічна служба</w:t>
            </w:r>
            <w:r w:rsidR="00577E3D">
              <w:rPr>
                <w:color w:val="auto"/>
                <w:szCs w:val="24"/>
                <w:lang w:eastAsia="en-US"/>
              </w:rPr>
              <w:t>, класні керівники</w:t>
            </w:r>
          </w:p>
        </w:tc>
      </w:tr>
      <w:tr w:rsidR="00577E3D" w:rsidRPr="001D655E" w:rsidTr="00391497">
        <w:trPr>
          <w:trHeight w:val="691"/>
        </w:trPr>
        <w:tc>
          <w:tcPr>
            <w:tcW w:w="97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E3D" w:rsidRDefault="00577E3D" w:rsidP="00577E3D">
            <w:pPr>
              <w:jc w:val="center"/>
              <w:rPr>
                <w:color w:val="auto"/>
                <w:szCs w:val="24"/>
                <w:lang w:eastAsia="en-US"/>
              </w:rPr>
            </w:pPr>
            <w:r w:rsidRPr="00577E3D">
              <w:rPr>
                <w:rFonts w:eastAsia="SimSun"/>
                <w:b/>
                <w:color w:val="auto"/>
                <w:sz w:val="28"/>
                <w:lang w:eastAsia="zh-CN"/>
              </w:rPr>
              <w:t>ЗАХОДИ ЩОДО ЗАХИСТУ ДІТЕЙ, ПОЗБАВЛЕНИХ БАТЬКІВСЬКОГО ПІКЛУВАННЯ</w:t>
            </w:r>
          </w:p>
        </w:tc>
      </w:tr>
      <w:tr w:rsidR="00577E3D" w:rsidRPr="001D655E" w:rsidTr="00A20066">
        <w:trPr>
          <w:trHeight w:val="6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E3D" w:rsidRDefault="00577E3D" w:rsidP="00746657">
            <w:pPr>
              <w:jc w:val="center"/>
              <w:rPr>
                <w:b/>
                <w:color w:val="auto"/>
                <w:szCs w:val="24"/>
                <w:lang w:eastAsia="en-US"/>
              </w:rPr>
            </w:pPr>
            <w:r>
              <w:rPr>
                <w:b/>
                <w:color w:val="auto"/>
                <w:szCs w:val="24"/>
                <w:lang w:eastAsia="en-US"/>
              </w:rPr>
              <w:t>23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E3D" w:rsidRPr="001D655E" w:rsidRDefault="00321041" w:rsidP="00321041">
            <w:pPr>
              <w:jc w:val="both"/>
              <w:rPr>
                <w:rFonts w:eastAsia="SimSun"/>
                <w:color w:val="auto"/>
                <w:szCs w:val="24"/>
                <w:lang w:eastAsia="zh-CN"/>
              </w:rPr>
            </w:pPr>
            <w:r>
              <w:rPr>
                <w:rFonts w:eastAsia="SimSun"/>
                <w:color w:val="auto"/>
                <w:szCs w:val="24"/>
                <w:lang w:eastAsia="zh-CN"/>
              </w:rPr>
              <w:t xml:space="preserve">Проводити обстеження житлово-побутових умов </w:t>
            </w:r>
            <w:r w:rsidR="00DF6693">
              <w:rPr>
                <w:rFonts w:eastAsia="SimSun"/>
                <w:color w:val="auto"/>
                <w:szCs w:val="24"/>
                <w:lang w:eastAsia="zh-CN"/>
              </w:rPr>
              <w:t xml:space="preserve">проживання та виховання </w:t>
            </w:r>
            <w:r>
              <w:rPr>
                <w:rFonts w:eastAsia="SimSun"/>
                <w:color w:val="auto"/>
                <w:szCs w:val="24"/>
                <w:lang w:eastAsia="zh-CN"/>
              </w:rPr>
              <w:t xml:space="preserve">дітей, позбавлених батьківського піклування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E3D" w:rsidRPr="002A48F4" w:rsidRDefault="00DF6693" w:rsidP="00746657">
            <w:pPr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 xml:space="preserve">Постійно 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E3D" w:rsidRDefault="00DF6693" w:rsidP="001C3CCA">
            <w:pPr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Педагог соціальний, класні керівники</w:t>
            </w:r>
          </w:p>
        </w:tc>
      </w:tr>
      <w:tr w:rsidR="00577E3D" w:rsidRPr="001D655E" w:rsidTr="00A20066">
        <w:trPr>
          <w:trHeight w:val="6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E3D" w:rsidRDefault="00577E3D" w:rsidP="00746657">
            <w:pPr>
              <w:jc w:val="center"/>
              <w:rPr>
                <w:b/>
                <w:color w:val="auto"/>
                <w:szCs w:val="24"/>
                <w:lang w:eastAsia="en-US"/>
              </w:rPr>
            </w:pPr>
            <w:r>
              <w:rPr>
                <w:b/>
                <w:color w:val="auto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E3D" w:rsidRPr="001D655E" w:rsidRDefault="00461497" w:rsidP="007C7E0A">
            <w:pPr>
              <w:jc w:val="both"/>
              <w:rPr>
                <w:rFonts w:eastAsia="SimSun"/>
                <w:color w:val="auto"/>
                <w:szCs w:val="24"/>
                <w:lang w:eastAsia="zh-CN"/>
              </w:rPr>
            </w:pPr>
            <w:r w:rsidRPr="00461497">
              <w:rPr>
                <w:rFonts w:eastAsia="SimSun"/>
                <w:color w:val="auto"/>
                <w:szCs w:val="24"/>
                <w:lang w:eastAsia="zh-CN"/>
              </w:rPr>
              <w:t>Організація літнього відпочинку учнів пільгових категорій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E3D" w:rsidRPr="002A48F4" w:rsidRDefault="00461497" w:rsidP="00746657">
            <w:pPr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Червень-серпень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E3D" w:rsidRDefault="003077F1" w:rsidP="001C3CCA">
            <w:pPr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ЗД</w:t>
            </w:r>
            <w:r w:rsidR="00461497" w:rsidRPr="00311FDC">
              <w:rPr>
                <w:color w:val="auto"/>
                <w:szCs w:val="24"/>
                <w:lang w:eastAsia="en-US"/>
              </w:rPr>
              <w:t>ВР</w:t>
            </w:r>
            <w:r w:rsidR="00461497">
              <w:rPr>
                <w:color w:val="auto"/>
                <w:szCs w:val="24"/>
                <w:lang w:eastAsia="en-US"/>
              </w:rPr>
              <w:t>, педагог соціальний</w:t>
            </w:r>
          </w:p>
        </w:tc>
      </w:tr>
      <w:tr w:rsidR="00DB6625" w:rsidRPr="001D655E" w:rsidTr="004B69FB">
        <w:trPr>
          <w:trHeight w:val="691"/>
        </w:trPr>
        <w:tc>
          <w:tcPr>
            <w:tcW w:w="97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625" w:rsidRDefault="00DB6625" w:rsidP="00DB6625">
            <w:pPr>
              <w:jc w:val="center"/>
              <w:rPr>
                <w:color w:val="auto"/>
                <w:szCs w:val="24"/>
                <w:lang w:eastAsia="en-US"/>
              </w:rPr>
            </w:pPr>
            <w:r w:rsidRPr="00DB6625">
              <w:rPr>
                <w:rFonts w:eastAsia="SimSun"/>
                <w:b/>
                <w:color w:val="auto"/>
                <w:sz w:val="28"/>
                <w:lang w:eastAsia="zh-CN"/>
              </w:rPr>
              <w:t>УПРОВАДЖЕННЯ ЗДОРОВ’ЯЗБЕРІГАЮЧИХ ТЕХНОЛОГІЙ</w:t>
            </w:r>
          </w:p>
        </w:tc>
      </w:tr>
      <w:tr w:rsidR="00577E3D" w:rsidRPr="001D655E" w:rsidTr="00A20066">
        <w:trPr>
          <w:trHeight w:val="6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E3D" w:rsidRDefault="00DB6625" w:rsidP="00746657">
            <w:pPr>
              <w:jc w:val="center"/>
              <w:rPr>
                <w:b/>
                <w:color w:val="auto"/>
                <w:szCs w:val="24"/>
                <w:lang w:eastAsia="en-US"/>
              </w:rPr>
            </w:pPr>
            <w:r>
              <w:rPr>
                <w:b/>
                <w:color w:val="auto"/>
                <w:szCs w:val="24"/>
                <w:lang w:eastAsia="en-US"/>
              </w:rPr>
              <w:t>25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E3D" w:rsidRPr="001D655E" w:rsidRDefault="00A863E5" w:rsidP="007C7E0A">
            <w:pPr>
              <w:jc w:val="both"/>
              <w:rPr>
                <w:rFonts w:eastAsia="SimSun"/>
                <w:color w:val="auto"/>
                <w:szCs w:val="24"/>
                <w:lang w:eastAsia="zh-CN"/>
              </w:rPr>
            </w:pPr>
            <w:r w:rsidRPr="00A863E5">
              <w:rPr>
                <w:rFonts w:eastAsia="SimSun"/>
                <w:color w:val="auto"/>
                <w:szCs w:val="24"/>
                <w:lang w:eastAsia="zh-CN"/>
              </w:rPr>
              <w:t>Формувати вміння й навички реалізації здорового способу життя, відповідального ставлення до власного здоров’я шляхом проведення превентивної роботи в класах, школі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E3D" w:rsidRPr="002A48F4" w:rsidRDefault="003A6DEC" w:rsidP="00746657">
            <w:pPr>
              <w:jc w:val="center"/>
              <w:rPr>
                <w:color w:val="auto"/>
                <w:szCs w:val="24"/>
                <w:lang w:eastAsia="en-US"/>
              </w:rPr>
            </w:pPr>
            <w:r w:rsidRPr="003A6DEC">
              <w:rPr>
                <w:color w:val="auto"/>
                <w:szCs w:val="24"/>
                <w:lang w:eastAsia="en-US"/>
              </w:rPr>
              <w:t>Упродовж року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E3D" w:rsidRDefault="00A863E5" w:rsidP="001C3CCA">
            <w:pPr>
              <w:rPr>
                <w:color w:val="auto"/>
                <w:szCs w:val="24"/>
                <w:lang w:eastAsia="en-US"/>
              </w:rPr>
            </w:pPr>
            <w:r w:rsidRPr="00311FDC">
              <w:rPr>
                <w:color w:val="auto"/>
                <w:szCs w:val="24"/>
                <w:lang w:eastAsia="en-US"/>
              </w:rPr>
              <w:t>ЗДНВР</w:t>
            </w:r>
            <w:r>
              <w:rPr>
                <w:color w:val="auto"/>
                <w:szCs w:val="24"/>
                <w:lang w:eastAsia="en-US"/>
              </w:rPr>
              <w:t xml:space="preserve">, педагог соціальний, класні керівники, </w:t>
            </w:r>
            <w:r w:rsidR="003A6DEC">
              <w:rPr>
                <w:color w:val="auto"/>
                <w:szCs w:val="24"/>
                <w:lang w:eastAsia="en-US"/>
              </w:rPr>
              <w:t>учителі фізичної культури</w:t>
            </w:r>
          </w:p>
        </w:tc>
      </w:tr>
      <w:tr w:rsidR="00DB6625" w:rsidRPr="001D655E" w:rsidTr="00A20066">
        <w:trPr>
          <w:trHeight w:val="6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625" w:rsidRDefault="00DB6625" w:rsidP="00746657">
            <w:pPr>
              <w:jc w:val="center"/>
              <w:rPr>
                <w:b/>
                <w:color w:val="auto"/>
                <w:szCs w:val="24"/>
                <w:lang w:eastAsia="en-US"/>
              </w:rPr>
            </w:pPr>
            <w:r>
              <w:rPr>
                <w:b/>
                <w:color w:val="auto"/>
                <w:szCs w:val="24"/>
                <w:lang w:eastAsia="en-US"/>
              </w:rPr>
              <w:t>26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625" w:rsidRPr="001D655E" w:rsidRDefault="00C6358C" w:rsidP="007C7E0A">
            <w:pPr>
              <w:jc w:val="both"/>
              <w:rPr>
                <w:rFonts w:eastAsia="SimSun"/>
                <w:color w:val="auto"/>
                <w:szCs w:val="24"/>
                <w:lang w:eastAsia="zh-CN"/>
              </w:rPr>
            </w:pPr>
            <w:r w:rsidRPr="00C6358C">
              <w:rPr>
                <w:rFonts w:eastAsia="SimSun"/>
                <w:color w:val="auto"/>
                <w:szCs w:val="24"/>
                <w:lang w:eastAsia="zh-CN"/>
              </w:rPr>
              <w:t>Активізувати просвітницьку роботу з батьками щодо попередження шкідливих звичок дітей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625" w:rsidRPr="002A48F4" w:rsidRDefault="009744E4" w:rsidP="00746657">
            <w:pPr>
              <w:jc w:val="center"/>
              <w:rPr>
                <w:color w:val="auto"/>
                <w:szCs w:val="24"/>
                <w:lang w:eastAsia="en-US"/>
              </w:rPr>
            </w:pPr>
            <w:r w:rsidRPr="003A6DEC">
              <w:rPr>
                <w:color w:val="auto"/>
                <w:szCs w:val="24"/>
                <w:lang w:eastAsia="en-US"/>
              </w:rPr>
              <w:t>Упродовж року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625" w:rsidRDefault="003077F1" w:rsidP="001C3CCA">
            <w:pPr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ЗД</w:t>
            </w:r>
            <w:r w:rsidR="009744E4" w:rsidRPr="00311FDC">
              <w:rPr>
                <w:color w:val="auto"/>
                <w:szCs w:val="24"/>
                <w:lang w:eastAsia="en-US"/>
              </w:rPr>
              <w:t>ВР</w:t>
            </w:r>
            <w:r w:rsidR="009744E4">
              <w:rPr>
                <w:color w:val="auto"/>
                <w:szCs w:val="24"/>
                <w:lang w:eastAsia="en-US"/>
              </w:rPr>
              <w:t>, педагог соціальний, класні керівники</w:t>
            </w:r>
          </w:p>
        </w:tc>
      </w:tr>
      <w:tr w:rsidR="00DB6625" w:rsidRPr="001D655E" w:rsidTr="00A20066">
        <w:trPr>
          <w:trHeight w:val="6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625" w:rsidRDefault="00DB6625" w:rsidP="00746657">
            <w:pPr>
              <w:jc w:val="center"/>
              <w:rPr>
                <w:b/>
                <w:color w:val="auto"/>
                <w:szCs w:val="24"/>
                <w:lang w:eastAsia="en-US"/>
              </w:rPr>
            </w:pPr>
            <w:r>
              <w:rPr>
                <w:b/>
                <w:color w:val="auto"/>
                <w:szCs w:val="24"/>
                <w:lang w:eastAsia="en-US"/>
              </w:rPr>
              <w:t>27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625" w:rsidRPr="001D655E" w:rsidRDefault="00A21381" w:rsidP="007C7E0A">
            <w:pPr>
              <w:jc w:val="both"/>
              <w:rPr>
                <w:rFonts w:eastAsia="SimSun"/>
                <w:color w:val="auto"/>
                <w:szCs w:val="24"/>
                <w:lang w:eastAsia="zh-CN"/>
              </w:rPr>
            </w:pPr>
            <w:r>
              <w:rPr>
                <w:rFonts w:eastAsia="SimSun"/>
                <w:color w:val="auto"/>
                <w:szCs w:val="24"/>
                <w:lang w:eastAsia="zh-CN"/>
              </w:rPr>
              <w:t>Провести тижні</w:t>
            </w:r>
            <w:r w:rsidRPr="00A21381">
              <w:rPr>
                <w:rFonts w:eastAsia="SimSun"/>
                <w:color w:val="auto"/>
                <w:szCs w:val="24"/>
                <w:lang w:eastAsia="zh-CN"/>
              </w:rPr>
              <w:t xml:space="preserve"> безпеки життєдіяльності та Дні здоров’я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625" w:rsidRPr="002A48F4" w:rsidRDefault="00A21381" w:rsidP="00746657">
            <w:pPr>
              <w:jc w:val="center"/>
              <w:rPr>
                <w:color w:val="auto"/>
                <w:szCs w:val="24"/>
                <w:lang w:eastAsia="en-US"/>
              </w:rPr>
            </w:pPr>
            <w:r w:rsidRPr="00A21381">
              <w:rPr>
                <w:color w:val="auto"/>
                <w:szCs w:val="24"/>
                <w:lang w:eastAsia="en-US"/>
              </w:rPr>
              <w:t>Відповідно до річного плану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625" w:rsidRDefault="00A21381" w:rsidP="001C3CCA">
            <w:pPr>
              <w:rPr>
                <w:color w:val="auto"/>
                <w:szCs w:val="24"/>
                <w:lang w:eastAsia="en-US"/>
              </w:rPr>
            </w:pPr>
            <w:r w:rsidRPr="00311FDC">
              <w:rPr>
                <w:color w:val="auto"/>
                <w:szCs w:val="24"/>
                <w:lang w:eastAsia="en-US"/>
              </w:rPr>
              <w:t>ЗДНВР</w:t>
            </w:r>
            <w:r>
              <w:rPr>
                <w:color w:val="auto"/>
                <w:szCs w:val="24"/>
                <w:lang w:eastAsia="en-US"/>
              </w:rPr>
              <w:t>, педагог-організатор, класні керівники</w:t>
            </w:r>
            <w:r w:rsidR="003077F1">
              <w:rPr>
                <w:color w:val="auto"/>
                <w:szCs w:val="24"/>
                <w:lang w:eastAsia="en-US"/>
              </w:rPr>
              <w:t>, вчитель основ здоров’я</w:t>
            </w:r>
          </w:p>
        </w:tc>
      </w:tr>
      <w:tr w:rsidR="00330425" w:rsidRPr="001D655E" w:rsidTr="00455405">
        <w:trPr>
          <w:trHeight w:val="691"/>
        </w:trPr>
        <w:tc>
          <w:tcPr>
            <w:tcW w:w="97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5" w:rsidRDefault="00BB7F29" w:rsidP="00BB7F29">
            <w:pPr>
              <w:jc w:val="center"/>
              <w:rPr>
                <w:color w:val="auto"/>
                <w:szCs w:val="24"/>
                <w:lang w:eastAsia="en-US"/>
              </w:rPr>
            </w:pPr>
            <w:r w:rsidRPr="00BB7F29">
              <w:rPr>
                <w:rFonts w:eastAsia="SimSun"/>
                <w:b/>
                <w:color w:val="auto"/>
                <w:sz w:val="28"/>
                <w:lang w:eastAsia="zh-CN"/>
              </w:rPr>
              <w:t>ПРОФІЛАКТИКА ЗЛОЧИННОСТІ ТА ЗАПОБІГАННЯ БЕЗДОГЛЯДНОСТІ СЕРЕД ДІТЕЙ, ЗАХИСТ ЇХНІХ ПРАВ</w:t>
            </w:r>
          </w:p>
        </w:tc>
      </w:tr>
      <w:tr w:rsidR="00330425" w:rsidRPr="001D655E" w:rsidTr="00A20066">
        <w:trPr>
          <w:trHeight w:val="6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5" w:rsidRDefault="00330425" w:rsidP="00746657">
            <w:pPr>
              <w:jc w:val="center"/>
              <w:rPr>
                <w:b/>
                <w:color w:val="auto"/>
                <w:szCs w:val="24"/>
                <w:lang w:eastAsia="en-US"/>
              </w:rPr>
            </w:pPr>
            <w:r>
              <w:rPr>
                <w:b/>
                <w:color w:val="auto"/>
                <w:szCs w:val="24"/>
                <w:lang w:eastAsia="en-US"/>
              </w:rPr>
              <w:t>28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5" w:rsidRPr="001D655E" w:rsidRDefault="00BB7F29" w:rsidP="007C7E0A">
            <w:pPr>
              <w:jc w:val="both"/>
              <w:rPr>
                <w:rFonts w:eastAsia="SimSun"/>
                <w:color w:val="auto"/>
                <w:szCs w:val="24"/>
                <w:lang w:eastAsia="zh-CN"/>
              </w:rPr>
            </w:pPr>
            <w:r w:rsidRPr="00BB7F29">
              <w:rPr>
                <w:rFonts w:eastAsia="SimSun"/>
                <w:color w:val="auto"/>
                <w:szCs w:val="24"/>
                <w:lang w:eastAsia="zh-CN"/>
              </w:rPr>
              <w:t>Спланувати роботу з ознайомлення учнів з основними положеннями Конвенції ООН про права дитини, законодавчих актів України, де закріплюється їхнє правове становище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5" w:rsidRPr="002A48F4" w:rsidRDefault="00BB7F29" w:rsidP="00746657">
            <w:pPr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 xml:space="preserve">Вересень 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5" w:rsidRDefault="00BB7F29" w:rsidP="00BB7F29">
            <w:pPr>
              <w:rPr>
                <w:color w:val="auto"/>
                <w:szCs w:val="24"/>
                <w:lang w:eastAsia="en-US"/>
              </w:rPr>
            </w:pPr>
            <w:r w:rsidRPr="00311FDC">
              <w:rPr>
                <w:color w:val="auto"/>
                <w:szCs w:val="24"/>
                <w:lang w:eastAsia="en-US"/>
              </w:rPr>
              <w:t>ЗДНВР</w:t>
            </w:r>
            <w:r>
              <w:rPr>
                <w:color w:val="auto"/>
                <w:szCs w:val="24"/>
                <w:lang w:eastAsia="en-US"/>
              </w:rPr>
              <w:t>, класні керівники</w:t>
            </w:r>
          </w:p>
        </w:tc>
      </w:tr>
      <w:tr w:rsidR="00330425" w:rsidRPr="001D655E" w:rsidTr="00A20066">
        <w:trPr>
          <w:trHeight w:val="6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5" w:rsidRDefault="00330425" w:rsidP="00746657">
            <w:pPr>
              <w:jc w:val="center"/>
              <w:rPr>
                <w:b/>
                <w:color w:val="auto"/>
                <w:szCs w:val="24"/>
                <w:lang w:eastAsia="en-US"/>
              </w:rPr>
            </w:pPr>
            <w:r>
              <w:rPr>
                <w:b/>
                <w:color w:val="auto"/>
                <w:szCs w:val="24"/>
                <w:lang w:eastAsia="en-US"/>
              </w:rPr>
              <w:t>29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5" w:rsidRPr="001D655E" w:rsidRDefault="00F44760" w:rsidP="007C7E0A">
            <w:pPr>
              <w:jc w:val="both"/>
              <w:rPr>
                <w:rFonts w:eastAsia="SimSun"/>
                <w:color w:val="auto"/>
                <w:szCs w:val="24"/>
                <w:lang w:eastAsia="zh-CN"/>
              </w:rPr>
            </w:pPr>
            <w:r>
              <w:rPr>
                <w:rFonts w:eastAsia="SimSun"/>
                <w:color w:val="auto"/>
                <w:szCs w:val="24"/>
                <w:lang w:eastAsia="zh-CN"/>
              </w:rPr>
              <w:t xml:space="preserve">Інформувати учнів </w:t>
            </w:r>
            <w:r w:rsidRPr="00F44760">
              <w:rPr>
                <w:rFonts w:eastAsia="SimSun"/>
                <w:color w:val="auto"/>
                <w:szCs w:val="24"/>
                <w:lang w:eastAsia="zh-CN"/>
              </w:rPr>
              <w:t xml:space="preserve"> про види відповідальності підлітків за протиправні дії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5" w:rsidRPr="002A48F4" w:rsidRDefault="00F44760" w:rsidP="00746657">
            <w:pPr>
              <w:jc w:val="center"/>
              <w:rPr>
                <w:color w:val="auto"/>
                <w:szCs w:val="24"/>
                <w:lang w:eastAsia="en-US"/>
              </w:rPr>
            </w:pPr>
            <w:r w:rsidRPr="003A6DEC">
              <w:rPr>
                <w:color w:val="auto"/>
                <w:szCs w:val="24"/>
                <w:lang w:eastAsia="en-US"/>
              </w:rPr>
              <w:t>Упродовж року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425" w:rsidRDefault="00F44760" w:rsidP="001C3CCA">
            <w:pPr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Педагог соціальний, класні керівники</w:t>
            </w:r>
          </w:p>
        </w:tc>
      </w:tr>
      <w:tr w:rsidR="00BB7F29" w:rsidRPr="001D655E" w:rsidTr="00A20066">
        <w:trPr>
          <w:trHeight w:val="6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29" w:rsidRDefault="00BB7F29" w:rsidP="00746657">
            <w:pPr>
              <w:jc w:val="center"/>
              <w:rPr>
                <w:b/>
                <w:color w:val="auto"/>
                <w:szCs w:val="24"/>
                <w:lang w:eastAsia="en-US"/>
              </w:rPr>
            </w:pPr>
            <w:r>
              <w:rPr>
                <w:b/>
                <w:color w:val="auto"/>
                <w:szCs w:val="24"/>
                <w:lang w:eastAsia="en-US"/>
              </w:rPr>
              <w:t>30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29" w:rsidRPr="001D655E" w:rsidRDefault="00F44760" w:rsidP="007C7E0A">
            <w:pPr>
              <w:jc w:val="both"/>
              <w:rPr>
                <w:rFonts w:eastAsia="SimSun"/>
                <w:color w:val="auto"/>
                <w:szCs w:val="24"/>
                <w:lang w:eastAsia="zh-CN"/>
              </w:rPr>
            </w:pPr>
            <w:r w:rsidRPr="00F44760">
              <w:rPr>
                <w:rFonts w:eastAsia="SimSun"/>
                <w:color w:val="auto"/>
                <w:szCs w:val="24"/>
                <w:lang w:eastAsia="zh-CN"/>
              </w:rPr>
              <w:t>Орієнтувати учнів, куди й до кого звертатися, якщо порушуються їхні права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29" w:rsidRPr="002A48F4" w:rsidRDefault="00F44760" w:rsidP="00746657">
            <w:pPr>
              <w:jc w:val="center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 xml:space="preserve">Постійно 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F29" w:rsidRDefault="00F44760" w:rsidP="001C3CCA">
            <w:pPr>
              <w:rPr>
                <w:color w:val="auto"/>
                <w:szCs w:val="24"/>
                <w:lang w:eastAsia="en-US"/>
              </w:rPr>
            </w:pPr>
            <w:r w:rsidRPr="00311FDC">
              <w:rPr>
                <w:color w:val="auto"/>
                <w:szCs w:val="24"/>
                <w:lang w:eastAsia="en-US"/>
              </w:rPr>
              <w:t>ЗДНВР</w:t>
            </w:r>
            <w:r>
              <w:rPr>
                <w:color w:val="auto"/>
                <w:szCs w:val="24"/>
                <w:lang w:eastAsia="en-US"/>
              </w:rPr>
              <w:t>, класні керівники, психологічна служба</w:t>
            </w:r>
          </w:p>
        </w:tc>
      </w:tr>
      <w:tr w:rsidR="0045621F" w:rsidRPr="001D655E" w:rsidTr="00CD4369">
        <w:trPr>
          <w:trHeight w:val="691"/>
        </w:trPr>
        <w:tc>
          <w:tcPr>
            <w:tcW w:w="97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21F" w:rsidRDefault="0045621F" w:rsidP="00746657">
            <w:pPr>
              <w:jc w:val="center"/>
              <w:rPr>
                <w:b/>
                <w:color w:val="auto"/>
                <w:szCs w:val="24"/>
                <w:lang w:eastAsia="en-US"/>
              </w:rPr>
            </w:pPr>
          </w:p>
          <w:p w:rsidR="0045621F" w:rsidRDefault="0045621F" w:rsidP="0045621F">
            <w:pPr>
              <w:jc w:val="center"/>
              <w:rPr>
                <w:color w:val="auto"/>
                <w:szCs w:val="24"/>
                <w:lang w:eastAsia="en-US"/>
              </w:rPr>
            </w:pPr>
            <w:r w:rsidRPr="0045621F">
              <w:rPr>
                <w:rFonts w:eastAsia="SimSun"/>
                <w:b/>
                <w:color w:val="auto"/>
                <w:sz w:val="28"/>
                <w:lang w:eastAsia="zh-CN"/>
              </w:rPr>
              <w:t>ЗАХИСТ ДІТЕЙ ВІД ФІЗИЧНОГО Й ПСИХІЧНОГО НАСИЛЬСТВА</w:t>
            </w:r>
          </w:p>
        </w:tc>
      </w:tr>
      <w:tr w:rsidR="00ED6503" w:rsidRPr="001D655E" w:rsidTr="00A20066">
        <w:trPr>
          <w:trHeight w:val="6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503" w:rsidRDefault="0045621F" w:rsidP="00746657">
            <w:pPr>
              <w:jc w:val="center"/>
              <w:rPr>
                <w:b/>
                <w:color w:val="auto"/>
                <w:szCs w:val="24"/>
                <w:lang w:eastAsia="en-US"/>
              </w:rPr>
            </w:pPr>
            <w:r>
              <w:rPr>
                <w:b/>
                <w:color w:val="auto"/>
                <w:szCs w:val="24"/>
                <w:lang w:eastAsia="en-US"/>
              </w:rPr>
              <w:t>31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503" w:rsidRPr="001D655E" w:rsidRDefault="0045621F" w:rsidP="007C7E0A">
            <w:pPr>
              <w:jc w:val="both"/>
              <w:rPr>
                <w:rFonts w:eastAsia="SimSun"/>
                <w:color w:val="auto"/>
                <w:szCs w:val="24"/>
                <w:lang w:eastAsia="zh-CN"/>
              </w:rPr>
            </w:pPr>
            <w:r>
              <w:rPr>
                <w:rFonts w:eastAsia="SimSun"/>
                <w:color w:val="auto"/>
                <w:szCs w:val="24"/>
                <w:lang w:eastAsia="zh-CN"/>
              </w:rPr>
              <w:t>В</w:t>
            </w:r>
            <w:r w:rsidRPr="0045621F">
              <w:rPr>
                <w:rFonts w:eastAsia="SimSun"/>
                <w:color w:val="auto"/>
                <w:szCs w:val="24"/>
                <w:lang w:eastAsia="zh-CN"/>
              </w:rPr>
              <w:t>иявлення ознак вживання учнями алкоголю</w:t>
            </w:r>
            <w:r>
              <w:rPr>
                <w:rFonts w:eastAsia="SimSun"/>
                <w:color w:val="auto"/>
                <w:szCs w:val="24"/>
                <w:lang w:eastAsia="zh-CN"/>
              </w:rPr>
              <w:t>, тютюну, наркотиків та проведення</w:t>
            </w:r>
            <w:r w:rsidRPr="0045621F">
              <w:rPr>
                <w:rFonts w:eastAsia="SimSun"/>
                <w:color w:val="auto"/>
                <w:szCs w:val="24"/>
                <w:lang w:eastAsia="zh-CN"/>
              </w:rPr>
              <w:t xml:space="preserve"> відповідні профілактичні заходи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503" w:rsidRPr="002A48F4" w:rsidRDefault="0045621F" w:rsidP="00746657">
            <w:pPr>
              <w:jc w:val="center"/>
              <w:rPr>
                <w:color w:val="auto"/>
                <w:szCs w:val="24"/>
                <w:lang w:eastAsia="en-US"/>
              </w:rPr>
            </w:pPr>
            <w:r w:rsidRPr="0045621F">
              <w:rPr>
                <w:color w:val="auto"/>
                <w:szCs w:val="24"/>
                <w:lang w:eastAsia="en-US"/>
              </w:rPr>
              <w:t>Упродовж року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503" w:rsidRDefault="003077F1" w:rsidP="001C3CCA">
            <w:pPr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ЗД</w:t>
            </w:r>
            <w:r w:rsidR="0045621F" w:rsidRPr="0045621F">
              <w:rPr>
                <w:color w:val="auto"/>
                <w:szCs w:val="24"/>
                <w:lang w:eastAsia="en-US"/>
              </w:rPr>
              <w:t>ВР, класні керівники, психологічна служба</w:t>
            </w:r>
          </w:p>
        </w:tc>
      </w:tr>
      <w:tr w:rsidR="00ED6503" w:rsidRPr="001D655E" w:rsidTr="00A20066">
        <w:trPr>
          <w:trHeight w:val="6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503" w:rsidRDefault="0045621F" w:rsidP="00746657">
            <w:pPr>
              <w:jc w:val="center"/>
              <w:rPr>
                <w:b/>
                <w:color w:val="auto"/>
                <w:szCs w:val="24"/>
                <w:lang w:eastAsia="en-US"/>
              </w:rPr>
            </w:pPr>
            <w:r>
              <w:rPr>
                <w:b/>
                <w:color w:val="auto"/>
                <w:szCs w:val="24"/>
                <w:lang w:eastAsia="en-US"/>
              </w:rPr>
              <w:t>32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503" w:rsidRPr="001D655E" w:rsidRDefault="00193DBA" w:rsidP="007C7E0A">
            <w:pPr>
              <w:jc w:val="both"/>
              <w:rPr>
                <w:rFonts w:eastAsia="SimSun"/>
                <w:color w:val="auto"/>
                <w:szCs w:val="24"/>
                <w:lang w:eastAsia="zh-CN"/>
              </w:rPr>
            </w:pPr>
            <w:r w:rsidRPr="00193DBA">
              <w:rPr>
                <w:rFonts w:eastAsia="SimSun"/>
                <w:color w:val="auto"/>
                <w:szCs w:val="24"/>
                <w:lang w:eastAsia="zh-CN"/>
              </w:rPr>
              <w:t>Здійснювати контроль щодо виявлення й поширення фактів жорстокого поводження з дітьми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503" w:rsidRPr="002A48F4" w:rsidRDefault="00193DBA" w:rsidP="00746657">
            <w:pPr>
              <w:jc w:val="center"/>
              <w:rPr>
                <w:color w:val="auto"/>
                <w:szCs w:val="24"/>
                <w:lang w:eastAsia="en-US"/>
              </w:rPr>
            </w:pPr>
            <w:r w:rsidRPr="0045621F">
              <w:rPr>
                <w:color w:val="auto"/>
                <w:szCs w:val="24"/>
                <w:lang w:eastAsia="en-US"/>
              </w:rPr>
              <w:t>Упродовж року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503" w:rsidRDefault="00193DBA" w:rsidP="001C3CCA">
            <w:pPr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Адміністрація закладу освіти</w:t>
            </w:r>
          </w:p>
        </w:tc>
      </w:tr>
      <w:tr w:rsidR="00193BFE" w:rsidRPr="001D655E" w:rsidTr="00E529D6">
        <w:trPr>
          <w:trHeight w:val="691"/>
        </w:trPr>
        <w:tc>
          <w:tcPr>
            <w:tcW w:w="97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FE" w:rsidRDefault="00891CEF" w:rsidP="00891CEF">
            <w:pPr>
              <w:jc w:val="center"/>
              <w:rPr>
                <w:rFonts w:eastAsia="SimSun"/>
                <w:b/>
                <w:color w:val="auto"/>
                <w:sz w:val="28"/>
                <w:lang w:eastAsia="zh-CN"/>
              </w:rPr>
            </w:pPr>
            <w:r w:rsidRPr="00891CEF">
              <w:rPr>
                <w:rFonts w:eastAsia="SimSun"/>
                <w:b/>
                <w:color w:val="auto"/>
                <w:sz w:val="28"/>
                <w:lang w:eastAsia="zh-CN"/>
              </w:rPr>
              <w:t>СПІВПРАЦЯ З РОДИНОЮ</w:t>
            </w:r>
          </w:p>
          <w:p w:rsidR="00DF75A8" w:rsidRDefault="00DF75A8" w:rsidP="00DF75A8">
            <w:pPr>
              <w:jc w:val="center"/>
              <w:rPr>
                <w:color w:val="auto"/>
                <w:szCs w:val="24"/>
                <w:lang w:eastAsia="en-US"/>
              </w:rPr>
            </w:pPr>
            <w:r w:rsidRPr="00DF75A8">
              <w:rPr>
                <w:rFonts w:eastAsia="SimSun"/>
                <w:b/>
                <w:color w:val="auto"/>
                <w:sz w:val="28"/>
                <w:lang w:eastAsia="zh-CN"/>
              </w:rPr>
              <w:t>Залучення сім</w:t>
            </w:r>
            <w:r w:rsidRPr="00DF75A8">
              <w:rPr>
                <w:rFonts w:eastAsia="SimSun"/>
                <w:b/>
                <w:color w:val="auto"/>
                <w:sz w:val="28"/>
                <w:lang w:val="ru-RU" w:eastAsia="zh-CN"/>
              </w:rPr>
              <w:t>’</w:t>
            </w:r>
            <w:r w:rsidRPr="00DF75A8">
              <w:rPr>
                <w:rFonts w:eastAsia="SimSun"/>
                <w:b/>
                <w:color w:val="auto"/>
                <w:sz w:val="28"/>
                <w:lang w:eastAsia="zh-CN"/>
              </w:rPr>
              <w:t xml:space="preserve">ї й громадськості до </w:t>
            </w:r>
            <w:r>
              <w:rPr>
                <w:rFonts w:eastAsia="SimSun"/>
                <w:b/>
                <w:color w:val="auto"/>
                <w:sz w:val="28"/>
                <w:lang w:eastAsia="zh-CN"/>
              </w:rPr>
              <w:t xml:space="preserve">освітнього </w:t>
            </w:r>
            <w:r w:rsidRPr="00DF75A8">
              <w:rPr>
                <w:rFonts w:eastAsia="SimSun"/>
                <w:b/>
                <w:color w:val="auto"/>
                <w:sz w:val="28"/>
                <w:lang w:eastAsia="zh-CN"/>
              </w:rPr>
              <w:t xml:space="preserve"> процесу</w:t>
            </w:r>
          </w:p>
        </w:tc>
      </w:tr>
      <w:tr w:rsidR="0045621F" w:rsidRPr="001D655E" w:rsidTr="00A20066">
        <w:trPr>
          <w:trHeight w:val="6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21F" w:rsidRDefault="00193BFE" w:rsidP="00746657">
            <w:pPr>
              <w:jc w:val="center"/>
              <w:rPr>
                <w:b/>
                <w:color w:val="auto"/>
                <w:szCs w:val="24"/>
                <w:lang w:eastAsia="en-US"/>
              </w:rPr>
            </w:pPr>
            <w:r>
              <w:rPr>
                <w:b/>
                <w:color w:val="auto"/>
                <w:szCs w:val="24"/>
                <w:lang w:eastAsia="en-US"/>
              </w:rPr>
              <w:t>33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21F" w:rsidRPr="001D655E" w:rsidRDefault="00786B46" w:rsidP="007C7E0A">
            <w:pPr>
              <w:jc w:val="both"/>
              <w:rPr>
                <w:rFonts w:eastAsia="SimSun"/>
                <w:color w:val="auto"/>
                <w:szCs w:val="24"/>
                <w:lang w:eastAsia="zh-CN"/>
              </w:rPr>
            </w:pPr>
            <w:r w:rsidRPr="00786B46">
              <w:rPr>
                <w:rFonts w:eastAsia="SimSun"/>
                <w:color w:val="auto"/>
                <w:szCs w:val="24"/>
                <w:lang w:eastAsia="zh-CN"/>
              </w:rPr>
              <w:t>Організувати спільну діяльність школи і сім’ї з учнями, що потребують особливої уваги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21F" w:rsidRPr="002A48F4" w:rsidRDefault="00D92FBD" w:rsidP="00746657">
            <w:pPr>
              <w:jc w:val="center"/>
              <w:rPr>
                <w:color w:val="auto"/>
                <w:szCs w:val="24"/>
                <w:lang w:eastAsia="en-US"/>
              </w:rPr>
            </w:pPr>
            <w:r w:rsidRPr="0045621F">
              <w:rPr>
                <w:color w:val="auto"/>
                <w:szCs w:val="24"/>
                <w:lang w:eastAsia="en-US"/>
              </w:rPr>
              <w:t>Упродовж року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21F" w:rsidRDefault="00786B46" w:rsidP="001C3CCA">
            <w:pPr>
              <w:rPr>
                <w:color w:val="auto"/>
                <w:szCs w:val="24"/>
                <w:lang w:eastAsia="en-US"/>
              </w:rPr>
            </w:pPr>
            <w:r w:rsidRPr="00786B46">
              <w:rPr>
                <w:color w:val="auto"/>
                <w:szCs w:val="24"/>
                <w:lang w:eastAsia="en-US"/>
              </w:rPr>
              <w:t>Адміністрація школи, класні керівники</w:t>
            </w:r>
          </w:p>
        </w:tc>
      </w:tr>
      <w:tr w:rsidR="00193BFE" w:rsidRPr="001D655E" w:rsidTr="00A20066">
        <w:trPr>
          <w:trHeight w:val="6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FE" w:rsidRDefault="00193BFE" w:rsidP="00746657">
            <w:pPr>
              <w:jc w:val="center"/>
              <w:rPr>
                <w:b/>
                <w:color w:val="auto"/>
                <w:szCs w:val="24"/>
                <w:lang w:eastAsia="en-US"/>
              </w:rPr>
            </w:pPr>
            <w:r>
              <w:rPr>
                <w:b/>
                <w:color w:val="auto"/>
                <w:szCs w:val="24"/>
                <w:lang w:eastAsia="en-US"/>
              </w:rPr>
              <w:t>34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FE" w:rsidRPr="001D655E" w:rsidRDefault="00B35EBC" w:rsidP="007C7E0A">
            <w:pPr>
              <w:jc w:val="both"/>
              <w:rPr>
                <w:rFonts w:eastAsia="SimSun"/>
                <w:color w:val="auto"/>
                <w:szCs w:val="24"/>
                <w:lang w:eastAsia="zh-CN"/>
              </w:rPr>
            </w:pPr>
            <w:r w:rsidRPr="00B35EBC">
              <w:rPr>
                <w:rFonts w:eastAsia="SimSun"/>
                <w:color w:val="auto"/>
                <w:szCs w:val="24"/>
                <w:lang w:eastAsia="zh-CN"/>
              </w:rPr>
              <w:t>Залучати батьків до участі в загальношкільних, класних позаурочних заходах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FE" w:rsidRPr="002A48F4" w:rsidRDefault="00D92FBD" w:rsidP="00746657">
            <w:pPr>
              <w:jc w:val="center"/>
              <w:rPr>
                <w:color w:val="auto"/>
                <w:szCs w:val="24"/>
                <w:lang w:eastAsia="en-US"/>
              </w:rPr>
            </w:pPr>
            <w:r w:rsidRPr="0045621F">
              <w:rPr>
                <w:color w:val="auto"/>
                <w:szCs w:val="24"/>
                <w:lang w:eastAsia="en-US"/>
              </w:rPr>
              <w:t>Упродовж року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BFE" w:rsidRDefault="00B35EBC" w:rsidP="001C3CCA">
            <w:pPr>
              <w:rPr>
                <w:color w:val="auto"/>
                <w:szCs w:val="24"/>
                <w:lang w:eastAsia="en-US"/>
              </w:rPr>
            </w:pPr>
            <w:r w:rsidRPr="00B35EBC">
              <w:rPr>
                <w:color w:val="auto"/>
                <w:szCs w:val="24"/>
                <w:lang w:eastAsia="en-US"/>
              </w:rPr>
              <w:t>ЗДНВР, класні керівники</w:t>
            </w:r>
            <w:r>
              <w:rPr>
                <w:color w:val="auto"/>
                <w:szCs w:val="24"/>
                <w:lang w:eastAsia="en-US"/>
              </w:rPr>
              <w:t>, педагог-організатор</w:t>
            </w:r>
          </w:p>
        </w:tc>
      </w:tr>
      <w:tr w:rsidR="00735A9A" w:rsidRPr="001D655E" w:rsidTr="00A20066">
        <w:trPr>
          <w:trHeight w:val="6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A9A" w:rsidRDefault="00735A9A" w:rsidP="00746657">
            <w:pPr>
              <w:jc w:val="center"/>
              <w:rPr>
                <w:b/>
                <w:color w:val="auto"/>
                <w:szCs w:val="24"/>
                <w:lang w:eastAsia="en-US"/>
              </w:rPr>
            </w:pPr>
            <w:r>
              <w:rPr>
                <w:b/>
                <w:color w:val="auto"/>
                <w:szCs w:val="24"/>
                <w:lang w:eastAsia="en-US"/>
              </w:rPr>
              <w:t>35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A9A" w:rsidRPr="001D655E" w:rsidRDefault="00B97B48" w:rsidP="007C7E0A">
            <w:pPr>
              <w:jc w:val="both"/>
              <w:rPr>
                <w:rFonts w:eastAsia="SimSun"/>
                <w:color w:val="auto"/>
                <w:szCs w:val="24"/>
                <w:lang w:eastAsia="zh-CN"/>
              </w:rPr>
            </w:pPr>
            <w:r w:rsidRPr="00B97B48">
              <w:rPr>
                <w:rFonts w:eastAsia="SimSun"/>
                <w:color w:val="auto"/>
                <w:szCs w:val="24"/>
                <w:lang w:eastAsia="zh-CN"/>
              </w:rPr>
              <w:t>Робота батьківського лекторію з питань навчання, виховання, соціально-правового захисту дітей, ознайомлення із законодавчими документами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A9A" w:rsidRPr="002A48F4" w:rsidRDefault="00B97B48" w:rsidP="00746657">
            <w:pPr>
              <w:jc w:val="center"/>
              <w:rPr>
                <w:color w:val="auto"/>
                <w:szCs w:val="24"/>
                <w:lang w:eastAsia="en-US"/>
              </w:rPr>
            </w:pPr>
            <w:r w:rsidRPr="0045621F">
              <w:rPr>
                <w:color w:val="auto"/>
                <w:szCs w:val="24"/>
                <w:lang w:eastAsia="en-US"/>
              </w:rPr>
              <w:t>Упродовж року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A9A" w:rsidRDefault="00B97B48" w:rsidP="001C3CCA">
            <w:pPr>
              <w:rPr>
                <w:color w:val="auto"/>
                <w:szCs w:val="24"/>
                <w:lang w:eastAsia="en-US"/>
              </w:rPr>
            </w:pPr>
            <w:r w:rsidRPr="00B97B48">
              <w:rPr>
                <w:color w:val="auto"/>
                <w:szCs w:val="24"/>
                <w:lang w:eastAsia="en-US"/>
              </w:rPr>
              <w:t>Адміністрація закладу освіти</w:t>
            </w:r>
          </w:p>
        </w:tc>
      </w:tr>
    </w:tbl>
    <w:p w:rsidR="008C386C" w:rsidRDefault="008C386C" w:rsidP="000005D3">
      <w:pPr>
        <w:pStyle w:val="a3"/>
        <w:spacing w:after="0" w:line="240" w:lineRule="auto"/>
        <w:jc w:val="center"/>
        <w:rPr>
          <w:b/>
          <w:color w:val="auto"/>
          <w:sz w:val="26"/>
          <w:szCs w:val="26"/>
          <w:lang w:val="uk-UA"/>
        </w:rPr>
      </w:pPr>
    </w:p>
    <w:p w:rsidR="008C386C" w:rsidRDefault="008C386C" w:rsidP="000005D3">
      <w:pPr>
        <w:pStyle w:val="a3"/>
        <w:spacing w:after="0" w:line="240" w:lineRule="auto"/>
        <w:jc w:val="center"/>
        <w:rPr>
          <w:b/>
          <w:color w:val="auto"/>
          <w:sz w:val="26"/>
          <w:szCs w:val="26"/>
          <w:lang w:val="uk-UA"/>
        </w:rPr>
      </w:pPr>
    </w:p>
    <w:p w:rsidR="008C386C" w:rsidRDefault="008C386C" w:rsidP="000005D3">
      <w:pPr>
        <w:pStyle w:val="a3"/>
        <w:spacing w:after="0" w:line="240" w:lineRule="auto"/>
        <w:jc w:val="center"/>
        <w:rPr>
          <w:b/>
          <w:color w:val="auto"/>
          <w:sz w:val="26"/>
          <w:szCs w:val="26"/>
          <w:lang w:val="uk-UA"/>
        </w:rPr>
      </w:pPr>
    </w:p>
    <w:p w:rsidR="008C386C" w:rsidRDefault="008C386C" w:rsidP="000005D3">
      <w:pPr>
        <w:pStyle w:val="a3"/>
        <w:spacing w:after="0" w:line="240" w:lineRule="auto"/>
        <w:jc w:val="center"/>
        <w:rPr>
          <w:b/>
          <w:color w:val="auto"/>
          <w:sz w:val="26"/>
          <w:szCs w:val="26"/>
          <w:lang w:val="uk-UA"/>
        </w:rPr>
      </w:pPr>
    </w:p>
    <w:p w:rsidR="008C386C" w:rsidRDefault="008C386C" w:rsidP="000005D3">
      <w:pPr>
        <w:pStyle w:val="a3"/>
        <w:spacing w:after="0" w:line="240" w:lineRule="auto"/>
        <w:jc w:val="center"/>
        <w:rPr>
          <w:b/>
          <w:color w:val="auto"/>
          <w:sz w:val="26"/>
          <w:szCs w:val="26"/>
          <w:lang w:val="uk-UA"/>
        </w:rPr>
      </w:pPr>
    </w:p>
    <w:p w:rsidR="008C386C" w:rsidRDefault="008C386C" w:rsidP="000005D3">
      <w:pPr>
        <w:pStyle w:val="a3"/>
        <w:spacing w:after="0" w:line="240" w:lineRule="auto"/>
        <w:jc w:val="center"/>
        <w:rPr>
          <w:b/>
          <w:color w:val="auto"/>
          <w:sz w:val="26"/>
          <w:szCs w:val="26"/>
          <w:lang w:val="uk-UA"/>
        </w:rPr>
      </w:pPr>
    </w:p>
    <w:p w:rsidR="008C386C" w:rsidRDefault="008C386C" w:rsidP="000005D3">
      <w:pPr>
        <w:pStyle w:val="a3"/>
        <w:spacing w:after="0" w:line="240" w:lineRule="auto"/>
        <w:jc w:val="center"/>
        <w:rPr>
          <w:b/>
          <w:color w:val="auto"/>
          <w:sz w:val="26"/>
          <w:szCs w:val="26"/>
          <w:lang w:val="uk-UA"/>
        </w:rPr>
      </w:pPr>
    </w:p>
    <w:p w:rsidR="008C386C" w:rsidRDefault="008C386C" w:rsidP="000005D3">
      <w:pPr>
        <w:pStyle w:val="a3"/>
        <w:spacing w:after="0" w:line="240" w:lineRule="auto"/>
        <w:jc w:val="center"/>
        <w:rPr>
          <w:b/>
          <w:color w:val="auto"/>
          <w:sz w:val="26"/>
          <w:szCs w:val="26"/>
          <w:lang w:val="uk-UA"/>
        </w:rPr>
      </w:pPr>
    </w:p>
    <w:p w:rsidR="008C386C" w:rsidRDefault="008C386C" w:rsidP="000005D3">
      <w:pPr>
        <w:pStyle w:val="a3"/>
        <w:spacing w:after="0" w:line="240" w:lineRule="auto"/>
        <w:jc w:val="center"/>
        <w:rPr>
          <w:b/>
          <w:color w:val="auto"/>
          <w:sz w:val="26"/>
          <w:szCs w:val="26"/>
          <w:lang w:val="uk-UA"/>
        </w:rPr>
      </w:pPr>
    </w:p>
    <w:p w:rsidR="008C386C" w:rsidRDefault="008C386C" w:rsidP="000005D3">
      <w:pPr>
        <w:pStyle w:val="a3"/>
        <w:spacing w:after="0" w:line="240" w:lineRule="auto"/>
        <w:jc w:val="center"/>
        <w:rPr>
          <w:b/>
          <w:color w:val="auto"/>
          <w:sz w:val="26"/>
          <w:szCs w:val="26"/>
          <w:lang w:val="uk-UA"/>
        </w:rPr>
      </w:pPr>
    </w:p>
    <w:p w:rsidR="008C386C" w:rsidRDefault="008C386C" w:rsidP="000005D3">
      <w:pPr>
        <w:pStyle w:val="a3"/>
        <w:spacing w:after="0" w:line="240" w:lineRule="auto"/>
        <w:jc w:val="center"/>
        <w:rPr>
          <w:b/>
          <w:color w:val="auto"/>
          <w:sz w:val="26"/>
          <w:szCs w:val="26"/>
          <w:lang w:val="uk-UA"/>
        </w:rPr>
      </w:pPr>
    </w:p>
    <w:p w:rsidR="008C386C" w:rsidRDefault="008C386C" w:rsidP="000005D3">
      <w:pPr>
        <w:pStyle w:val="a3"/>
        <w:spacing w:after="0" w:line="240" w:lineRule="auto"/>
        <w:jc w:val="center"/>
        <w:rPr>
          <w:b/>
          <w:color w:val="auto"/>
          <w:sz w:val="26"/>
          <w:szCs w:val="26"/>
          <w:lang w:val="uk-UA"/>
        </w:rPr>
      </w:pPr>
    </w:p>
    <w:p w:rsidR="008C386C" w:rsidRDefault="008C386C" w:rsidP="000005D3">
      <w:pPr>
        <w:pStyle w:val="a3"/>
        <w:spacing w:after="0" w:line="240" w:lineRule="auto"/>
        <w:jc w:val="center"/>
        <w:rPr>
          <w:b/>
          <w:color w:val="auto"/>
          <w:sz w:val="26"/>
          <w:szCs w:val="26"/>
          <w:lang w:val="uk-UA"/>
        </w:rPr>
      </w:pPr>
    </w:p>
    <w:p w:rsidR="008C386C" w:rsidRDefault="008C386C" w:rsidP="000005D3">
      <w:pPr>
        <w:pStyle w:val="a3"/>
        <w:spacing w:after="0" w:line="240" w:lineRule="auto"/>
        <w:jc w:val="center"/>
        <w:rPr>
          <w:b/>
          <w:color w:val="auto"/>
          <w:sz w:val="26"/>
          <w:szCs w:val="26"/>
          <w:lang w:val="uk-UA"/>
        </w:rPr>
      </w:pPr>
    </w:p>
    <w:p w:rsidR="008C386C" w:rsidRDefault="008C386C" w:rsidP="000005D3">
      <w:pPr>
        <w:pStyle w:val="a3"/>
        <w:spacing w:after="0" w:line="240" w:lineRule="auto"/>
        <w:jc w:val="center"/>
        <w:rPr>
          <w:b/>
          <w:color w:val="auto"/>
          <w:sz w:val="26"/>
          <w:szCs w:val="26"/>
          <w:lang w:val="uk-UA"/>
        </w:rPr>
      </w:pPr>
    </w:p>
    <w:p w:rsidR="000005D3" w:rsidRDefault="000005D3" w:rsidP="000005D3">
      <w:pPr>
        <w:pStyle w:val="a3"/>
        <w:spacing w:after="0" w:line="240" w:lineRule="auto"/>
        <w:jc w:val="center"/>
        <w:rPr>
          <w:b/>
          <w:color w:val="auto"/>
          <w:sz w:val="26"/>
          <w:szCs w:val="26"/>
          <w:lang w:val="uk-UA"/>
        </w:rPr>
      </w:pPr>
    </w:p>
    <w:sectPr w:rsidR="000005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D25" w:rsidRDefault="00137D25" w:rsidP="00086FB9">
      <w:pPr>
        <w:spacing w:after="0" w:line="240" w:lineRule="auto"/>
      </w:pPr>
      <w:r>
        <w:separator/>
      </w:r>
    </w:p>
  </w:endnote>
  <w:endnote w:type="continuationSeparator" w:id="0">
    <w:p w:rsidR="00137D25" w:rsidRDefault="00137D25" w:rsidP="0008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DBC" w:rsidRDefault="00BD6D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DBC" w:rsidRDefault="00BD6DB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DBC" w:rsidRDefault="00BD6D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D25" w:rsidRDefault="00137D25" w:rsidP="00086FB9">
      <w:pPr>
        <w:spacing w:after="0" w:line="240" w:lineRule="auto"/>
      </w:pPr>
      <w:r>
        <w:separator/>
      </w:r>
    </w:p>
  </w:footnote>
  <w:footnote w:type="continuationSeparator" w:id="0">
    <w:p w:rsidR="00137D25" w:rsidRDefault="00137D25" w:rsidP="00086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DBC" w:rsidRDefault="00BD6D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FB9" w:rsidRPr="00086FB9" w:rsidRDefault="00086FB9">
    <w:pPr>
      <w:pStyle w:val="a5"/>
      <w:rPr>
        <w:color w:val="000000" w:themeColor="text1"/>
        <w:lang w:val="uk-UA"/>
      </w:rPr>
    </w:pPr>
    <w:r w:rsidRPr="00086FB9">
      <w:rPr>
        <w:color w:val="000000" w:themeColor="text1"/>
        <w:lang w:val="uk-UA"/>
      </w:rPr>
      <w:t xml:space="preserve">                                                              </w:t>
    </w:r>
    <w:r>
      <w:rPr>
        <w:color w:val="000000" w:themeColor="text1"/>
        <w:lang w:val="uk-UA"/>
      </w:rPr>
      <w:t xml:space="preserve">                         </w:t>
    </w:r>
    <w:r w:rsidR="00BD6DBC">
      <w:rPr>
        <w:color w:val="000000" w:themeColor="text1"/>
        <w:lang w:val="uk-UA"/>
      </w:rPr>
      <w:t xml:space="preserve">  </w:t>
    </w:r>
    <w:bookmarkStart w:id="0" w:name="_GoBack"/>
    <w:bookmarkEnd w:id="0"/>
    <w:r w:rsidR="00BD6DBC">
      <w:rPr>
        <w:color w:val="000000" w:themeColor="text1"/>
        <w:lang w:val="uk-UA"/>
      </w:rPr>
      <w:t xml:space="preserve">  </w:t>
    </w:r>
    <w:r w:rsidR="00BD6DBC">
      <w:rPr>
        <w:color w:val="000000" w:themeColor="text1"/>
        <w:lang w:val="uk-UA"/>
      </w:rPr>
      <w:t>Директор          Наталія КОРНЕЛЮК</w:t>
    </w:r>
    <w:r>
      <w:rPr>
        <w:color w:val="000000" w:themeColor="text1"/>
        <w:lang w:val="uk-UA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DBC" w:rsidRDefault="00BD6D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AC"/>
    <w:rsid w:val="000005D3"/>
    <w:rsid w:val="000255FC"/>
    <w:rsid w:val="000438EE"/>
    <w:rsid w:val="00086FB9"/>
    <w:rsid w:val="0009698F"/>
    <w:rsid w:val="000D251A"/>
    <w:rsid w:val="000E1FE9"/>
    <w:rsid w:val="000F221A"/>
    <w:rsid w:val="000F2513"/>
    <w:rsid w:val="00137D25"/>
    <w:rsid w:val="00186C5D"/>
    <w:rsid w:val="00193BFE"/>
    <w:rsid w:val="00193DBA"/>
    <w:rsid w:val="001C3CCA"/>
    <w:rsid w:val="001D655E"/>
    <w:rsid w:val="001F0968"/>
    <w:rsid w:val="00223472"/>
    <w:rsid w:val="00281C47"/>
    <w:rsid w:val="002A48F4"/>
    <w:rsid w:val="002D0EBF"/>
    <w:rsid w:val="003077F1"/>
    <w:rsid w:val="00311FDC"/>
    <w:rsid w:val="00321041"/>
    <w:rsid w:val="00330425"/>
    <w:rsid w:val="003368E1"/>
    <w:rsid w:val="00337827"/>
    <w:rsid w:val="003406AC"/>
    <w:rsid w:val="003829EC"/>
    <w:rsid w:val="003A6DEC"/>
    <w:rsid w:val="003B09BF"/>
    <w:rsid w:val="003E74CB"/>
    <w:rsid w:val="0045621F"/>
    <w:rsid w:val="004576A7"/>
    <w:rsid w:val="00461497"/>
    <w:rsid w:val="004B75A1"/>
    <w:rsid w:val="004C6B93"/>
    <w:rsid w:val="004E5115"/>
    <w:rsid w:val="0051480E"/>
    <w:rsid w:val="00530A21"/>
    <w:rsid w:val="0053128B"/>
    <w:rsid w:val="00577E3D"/>
    <w:rsid w:val="00582442"/>
    <w:rsid w:val="005B7EF0"/>
    <w:rsid w:val="006A733F"/>
    <w:rsid w:val="007066B6"/>
    <w:rsid w:val="00735A9A"/>
    <w:rsid w:val="00786B46"/>
    <w:rsid w:val="00795C4B"/>
    <w:rsid w:val="007C7E0A"/>
    <w:rsid w:val="0080797B"/>
    <w:rsid w:val="00813E21"/>
    <w:rsid w:val="00891CEF"/>
    <w:rsid w:val="00896AFC"/>
    <w:rsid w:val="008B06F7"/>
    <w:rsid w:val="008C386C"/>
    <w:rsid w:val="00931EBA"/>
    <w:rsid w:val="009438B9"/>
    <w:rsid w:val="009744E4"/>
    <w:rsid w:val="009A3C48"/>
    <w:rsid w:val="009D65D0"/>
    <w:rsid w:val="009E601B"/>
    <w:rsid w:val="00A15A47"/>
    <w:rsid w:val="00A20066"/>
    <w:rsid w:val="00A21381"/>
    <w:rsid w:val="00A33B68"/>
    <w:rsid w:val="00A863E5"/>
    <w:rsid w:val="00AC7726"/>
    <w:rsid w:val="00AF5817"/>
    <w:rsid w:val="00B17E44"/>
    <w:rsid w:val="00B22E61"/>
    <w:rsid w:val="00B35EBC"/>
    <w:rsid w:val="00B63B39"/>
    <w:rsid w:val="00B83CF5"/>
    <w:rsid w:val="00B97B48"/>
    <w:rsid w:val="00BB7F29"/>
    <w:rsid w:val="00BD6DBC"/>
    <w:rsid w:val="00BE0638"/>
    <w:rsid w:val="00C51884"/>
    <w:rsid w:val="00C6358C"/>
    <w:rsid w:val="00C87CED"/>
    <w:rsid w:val="00CC049D"/>
    <w:rsid w:val="00CE4A7F"/>
    <w:rsid w:val="00D92FBD"/>
    <w:rsid w:val="00DA6789"/>
    <w:rsid w:val="00DB6625"/>
    <w:rsid w:val="00DF6693"/>
    <w:rsid w:val="00DF75A8"/>
    <w:rsid w:val="00E37C45"/>
    <w:rsid w:val="00E54314"/>
    <w:rsid w:val="00E8278E"/>
    <w:rsid w:val="00EC15ED"/>
    <w:rsid w:val="00ED6503"/>
    <w:rsid w:val="00EF6F32"/>
    <w:rsid w:val="00F14A10"/>
    <w:rsid w:val="00F40802"/>
    <w:rsid w:val="00F44760"/>
    <w:rsid w:val="00FE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25BB1"/>
  <w15:docId w15:val="{9B1CCE7F-102F-40E2-B976-AB24A0A5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789"/>
    <w:rPr>
      <w:rFonts w:ascii="Times New Roman" w:eastAsiaTheme="minorEastAsia" w:hAnsi="Times New Roman" w:cs="Times New Roman"/>
      <w:color w:val="FF0000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5D3"/>
    <w:pPr>
      <w:ind w:left="720"/>
      <w:contextualSpacing/>
    </w:pPr>
    <w:rPr>
      <w:rFonts w:eastAsiaTheme="minorHAnsi"/>
      <w:lang w:val="en-US" w:eastAsia="en-US" w:bidi="en-US"/>
    </w:rPr>
  </w:style>
  <w:style w:type="table" w:styleId="a4">
    <w:name w:val="Table Grid"/>
    <w:basedOn w:val="a1"/>
    <w:uiPriority w:val="59"/>
    <w:rsid w:val="000005D3"/>
    <w:pPr>
      <w:spacing w:after="0" w:line="240" w:lineRule="auto"/>
    </w:pPr>
    <w:rPr>
      <w:color w:val="FF0000"/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086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6FB9"/>
    <w:rPr>
      <w:rFonts w:ascii="Times New Roman" w:eastAsiaTheme="minorEastAsia" w:hAnsi="Times New Roman" w:cs="Times New Roman"/>
      <w:color w:val="FF0000"/>
      <w:sz w:val="24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86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6FB9"/>
    <w:rPr>
      <w:rFonts w:ascii="Times New Roman" w:eastAsiaTheme="minorEastAsia" w:hAnsi="Times New Roman" w:cs="Times New Roman"/>
      <w:color w:val="FF0000"/>
      <w:sz w:val="24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6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6FB9"/>
    <w:rPr>
      <w:rFonts w:ascii="Segoe UI" w:eastAsiaTheme="minorEastAsia" w:hAnsi="Segoe UI" w:cs="Segoe UI"/>
      <w:color w:val="FF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FBB83-174F-4B2D-A507-C9C540C6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89</cp:revision>
  <cp:lastPrinted>2021-12-11T21:51:00Z</cp:lastPrinted>
  <dcterms:created xsi:type="dcterms:W3CDTF">2020-02-21T08:23:00Z</dcterms:created>
  <dcterms:modified xsi:type="dcterms:W3CDTF">2022-01-20T20:26:00Z</dcterms:modified>
</cp:coreProperties>
</file>