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F" w:rsidRPr="00280379" w:rsidRDefault="00710DEF" w:rsidP="00710DEF">
      <w:pPr>
        <w:jc w:val="center"/>
      </w:pPr>
      <w:r w:rsidRPr="00280379">
        <w:rPr>
          <w:noProof/>
          <w:sz w:val="32"/>
          <w:szCs w:val="32"/>
        </w:rPr>
        <w:drawing>
          <wp:inline distT="0" distB="0" distL="0" distR="0" wp14:anchorId="730EB4BE" wp14:editId="1638C3D4">
            <wp:extent cx="3810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Вишнівської сільської ради</w:t>
      </w:r>
    </w:p>
    <w:p w:rsidR="00710DEF" w:rsidRPr="00280379" w:rsidRDefault="00710DEF" w:rsidP="00710DEF">
      <w:pPr>
        <w:jc w:val="center"/>
        <w:rPr>
          <w:b/>
          <w:caps/>
          <w:szCs w:val="28"/>
        </w:rPr>
      </w:pPr>
      <w:r w:rsidRPr="00280379">
        <w:rPr>
          <w:b/>
          <w:caps/>
          <w:szCs w:val="28"/>
        </w:rPr>
        <w:t>римачівський ліцей</w:t>
      </w:r>
    </w:p>
    <w:p w:rsidR="00710DEF" w:rsidRPr="00280379" w:rsidRDefault="00710DEF" w:rsidP="00710DEF">
      <w:pPr>
        <w:rPr>
          <w:b/>
          <w:szCs w:val="28"/>
        </w:rPr>
      </w:pPr>
      <w:r w:rsidRPr="00280379">
        <w:rPr>
          <w:b/>
          <w:szCs w:val="28"/>
        </w:rPr>
        <w:t>Код ЄДРПОУ 23018184</w:t>
      </w:r>
    </w:p>
    <w:p w:rsidR="00710DEF" w:rsidRPr="00280379" w:rsidRDefault="00710DEF" w:rsidP="00710DEF">
      <w:pPr>
        <w:jc w:val="center"/>
        <w:rPr>
          <w:b/>
          <w:szCs w:val="28"/>
        </w:rPr>
      </w:pPr>
      <w:r w:rsidRPr="00280379">
        <w:rPr>
          <w:b/>
          <w:szCs w:val="28"/>
        </w:rPr>
        <w:t>НАКАЗ</w:t>
      </w:r>
    </w:p>
    <w:p w:rsidR="00710DEF" w:rsidRPr="00280379" w:rsidRDefault="00710DEF" w:rsidP="00710DEF">
      <w:pPr>
        <w:jc w:val="center"/>
        <w:rPr>
          <w:b/>
          <w:szCs w:val="28"/>
        </w:rPr>
      </w:pPr>
    </w:p>
    <w:p w:rsidR="00710DEF" w:rsidRDefault="00A2624F" w:rsidP="00710D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21 жовтня </w:t>
      </w:r>
      <w:r w:rsidR="00710DEF" w:rsidRPr="00280379">
        <w:rPr>
          <w:b/>
          <w:szCs w:val="28"/>
        </w:rPr>
        <w:t xml:space="preserve">2024 року           </w:t>
      </w:r>
      <w:r w:rsidR="00710DEF" w:rsidRPr="00280379">
        <w:rPr>
          <w:szCs w:val="28"/>
        </w:rPr>
        <w:t xml:space="preserve">с. </w:t>
      </w:r>
      <w:proofErr w:type="spellStart"/>
      <w:r w:rsidR="00710DEF" w:rsidRPr="00280379">
        <w:t>Римачі</w:t>
      </w:r>
      <w:proofErr w:type="spellEnd"/>
      <w:r w:rsidR="00710DEF" w:rsidRPr="00280379">
        <w:rPr>
          <w:b/>
        </w:rPr>
        <w:t xml:space="preserve">         </w:t>
      </w:r>
      <w:r w:rsidR="00710DEF">
        <w:rPr>
          <w:b/>
          <w:szCs w:val="28"/>
        </w:rPr>
        <w:t xml:space="preserve">                 </w:t>
      </w:r>
      <w:r w:rsidR="00710DEF" w:rsidRPr="00280379">
        <w:rPr>
          <w:b/>
          <w:szCs w:val="28"/>
        </w:rPr>
        <w:t xml:space="preserve"> № </w:t>
      </w:r>
      <w:r>
        <w:rPr>
          <w:b/>
          <w:szCs w:val="28"/>
          <w:lang w:val="uk-UA"/>
        </w:rPr>
        <w:t>82</w:t>
      </w:r>
      <w:r w:rsidR="00710DEF">
        <w:rPr>
          <w:b/>
          <w:szCs w:val="28"/>
          <w:lang w:val="uk-UA"/>
        </w:rPr>
        <w:t>-од/01-10</w:t>
      </w:r>
    </w:p>
    <w:p w:rsidR="005E397A" w:rsidRDefault="005E397A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p w:rsidR="00A2624F" w:rsidRDefault="00A2624F" w:rsidP="00A2624F">
      <w:pPr>
        <w:rPr>
          <w:lang w:val="uk-UA"/>
        </w:rPr>
      </w:pPr>
    </w:p>
    <w:p w:rsidR="00A2624F" w:rsidRPr="008F6B69" w:rsidRDefault="00A2624F" w:rsidP="00A2624F">
      <w:pPr>
        <w:rPr>
          <w:lang w:val="uk-UA"/>
        </w:rPr>
      </w:pPr>
      <w:bookmarkStart w:id="0" w:name="_GoBack"/>
      <w:r w:rsidRPr="008F6B69">
        <w:rPr>
          <w:b/>
          <w:bCs/>
          <w:szCs w:val="28"/>
          <w:lang w:val="uk-UA" w:eastAsia="uk-UA"/>
        </w:rPr>
        <w:t xml:space="preserve">Про організацію проведення </w:t>
      </w:r>
    </w:p>
    <w:p w:rsidR="00A2624F" w:rsidRPr="00D15689" w:rsidRDefault="00A2624F" w:rsidP="00A2624F">
      <w:pPr>
        <w:rPr>
          <w:b/>
          <w:bCs/>
          <w:szCs w:val="28"/>
          <w:lang w:val="uk-UA" w:eastAsia="uk-UA"/>
        </w:rPr>
      </w:pPr>
      <w:r w:rsidRPr="00D15689">
        <w:rPr>
          <w:b/>
          <w:bCs/>
          <w:szCs w:val="28"/>
          <w:lang w:val="uk-UA" w:eastAsia="uk-UA"/>
        </w:rPr>
        <w:t>Дня української писемності та мови</w:t>
      </w:r>
      <w:bookmarkEnd w:id="0"/>
      <w:r w:rsidRPr="00D15689">
        <w:rPr>
          <w:b/>
          <w:bCs/>
          <w:szCs w:val="28"/>
          <w:lang w:val="uk-UA" w:eastAsia="uk-UA"/>
        </w:rPr>
        <w:t xml:space="preserve"> </w:t>
      </w:r>
    </w:p>
    <w:p w:rsidR="00A2624F" w:rsidRPr="00D15689" w:rsidRDefault="00A2624F" w:rsidP="00A2624F">
      <w:pPr>
        <w:rPr>
          <w:szCs w:val="28"/>
          <w:lang w:val="uk-UA" w:eastAsia="uk-UA"/>
        </w:rPr>
      </w:pPr>
    </w:p>
    <w:p w:rsidR="00A2624F" w:rsidRPr="00A2624F" w:rsidRDefault="00A2624F" w:rsidP="00A2624F">
      <w:pPr>
        <w:pStyle w:val="1"/>
        <w:shd w:val="clear" w:color="auto" w:fill="FFFFFF"/>
        <w:spacing w:before="0"/>
        <w:ind w:firstLine="708"/>
        <w:jc w:val="both"/>
        <w:rPr>
          <w:rFonts w:eastAsia="Calibri"/>
          <w:b w:val="0"/>
          <w:bCs w:val="0"/>
          <w:color w:val="auto"/>
          <w:lang w:val="uk-UA"/>
        </w:rPr>
      </w:pPr>
      <w:r w:rsidRPr="00A2624F">
        <w:rPr>
          <w:rFonts w:eastAsia="Calibri"/>
          <w:b w:val="0"/>
          <w:color w:val="auto"/>
          <w:lang w:val="uk-UA"/>
        </w:rPr>
        <w:t xml:space="preserve">В умовах збройної агресії </w:t>
      </w:r>
      <w:proofErr w:type="spellStart"/>
      <w:r w:rsidRPr="00A2624F">
        <w:rPr>
          <w:rFonts w:eastAsia="Calibri"/>
          <w:b w:val="0"/>
          <w:color w:val="auto"/>
          <w:lang w:val="uk-UA"/>
        </w:rPr>
        <w:t>рф</w:t>
      </w:r>
      <w:proofErr w:type="spellEnd"/>
      <w:r w:rsidRPr="00A2624F">
        <w:rPr>
          <w:rFonts w:eastAsia="Calibri"/>
          <w:b w:val="0"/>
          <w:color w:val="auto"/>
          <w:lang w:val="uk-UA"/>
        </w:rPr>
        <w:t xml:space="preserve"> проти України, згідно із законом України «Про забезпечення функціонування української мови як державної», указів Президента України від 06.11.1997 № 1241/97 «Про день української писемності та мови» (зі змінами від 28.07.2023 № 455/2023), від 18.05.2019 № 286/2019 «Про Стратегію національно-патріотичного виховання», постанови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17.07.2019 № 596-р «Про схвалення Стратегії популяризації української мови до 2030 року </w:t>
      </w:r>
      <w:r w:rsidRPr="00A2624F">
        <w:rPr>
          <w:rStyle w:val="aa"/>
          <w:rFonts w:eastAsia="Calibri"/>
          <w:color w:val="auto"/>
          <w:shd w:val="clear" w:color="auto" w:fill="FAFAFA"/>
          <w:lang w:val="uk-UA"/>
        </w:rPr>
        <w:t>"</w:t>
      </w:r>
      <w:r w:rsidRPr="00A2624F">
        <w:rPr>
          <w:rFonts w:eastAsia="Calibri"/>
          <w:b w:val="0"/>
          <w:color w:val="auto"/>
          <w:lang w:val="uk-UA"/>
        </w:rPr>
        <w:t>Сильна мова – успішна держава</w:t>
      </w:r>
      <w:r w:rsidRPr="00A2624F">
        <w:rPr>
          <w:rStyle w:val="aa"/>
          <w:rFonts w:eastAsia="Calibri"/>
          <w:color w:val="auto"/>
          <w:shd w:val="clear" w:color="auto" w:fill="FAFAFA"/>
          <w:lang w:val="uk-UA"/>
        </w:rPr>
        <w:t>"</w:t>
      </w:r>
      <w:r w:rsidRPr="00A2624F">
        <w:rPr>
          <w:rFonts w:eastAsia="Calibri"/>
          <w:b w:val="0"/>
          <w:color w:val="auto"/>
          <w:lang w:val="uk-UA"/>
        </w:rPr>
        <w:t xml:space="preserve">», виконання наказу Міністерства освіти і науки України від 29.07.2019 № 1038 «Про внесення змін до наказу Міністерства освіти і науки України від 16.06.2015 № 641», </w:t>
      </w:r>
      <w:r w:rsidRPr="00A2624F">
        <w:rPr>
          <w:rFonts w:eastAsia="Calibri"/>
          <w:b w:val="0"/>
          <w:color w:val="auto"/>
          <w:shd w:val="clear" w:color="auto" w:fill="FFFFFF"/>
          <w:lang w:val="uk-UA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Pr="00A2624F">
        <w:rPr>
          <w:rFonts w:eastAsia="Calibri"/>
          <w:b w:val="0"/>
          <w:color w:val="auto"/>
          <w:lang w:val="uk-UA"/>
        </w:rPr>
        <w:t xml:space="preserve">відповідно до листів Міністерства освіти і науки України від 27.10.2023 № 1/16742-23 «Про застосування державної мови у сфері освіти», плану роботи закладу освіти на 2024/2025 навчальний рік, </w:t>
      </w:r>
      <w:r w:rsidRPr="00A2624F">
        <w:rPr>
          <w:rFonts w:eastAsia="Calibri"/>
          <w:b w:val="0"/>
          <w:color w:val="auto"/>
          <w:lang w:val="uk-UA" w:eastAsia="uk-UA"/>
        </w:rPr>
        <w:t xml:space="preserve">з метою виховання поваги до української мови, формування мовленнєвої культури, а також забезпечення ефективного використання можливостей дистанційного навчання для залучення учнів до заходів, присвячених Дню української писемності та мови </w:t>
      </w:r>
    </w:p>
    <w:p w:rsidR="00A2624F" w:rsidRPr="008F6B69" w:rsidRDefault="00A2624F" w:rsidP="00A2624F">
      <w:pPr>
        <w:rPr>
          <w:rFonts w:eastAsia="Calibri"/>
          <w:b/>
          <w:bCs/>
          <w:szCs w:val="28"/>
          <w:lang w:val="uk-UA" w:eastAsia="uk-UA"/>
        </w:rPr>
      </w:pPr>
    </w:p>
    <w:p w:rsidR="00A2624F" w:rsidRPr="008F6B69" w:rsidRDefault="00A2624F" w:rsidP="00A2624F">
      <w:pPr>
        <w:rPr>
          <w:szCs w:val="28"/>
          <w:lang w:eastAsia="uk-UA"/>
        </w:rPr>
      </w:pPr>
      <w:r w:rsidRPr="008F6B69">
        <w:rPr>
          <w:b/>
          <w:bCs/>
          <w:szCs w:val="28"/>
          <w:lang w:eastAsia="uk-UA"/>
        </w:rPr>
        <w:t>НАКАЗУЮ:</w:t>
      </w:r>
    </w:p>
    <w:p w:rsidR="00A2624F" w:rsidRPr="008F6B69" w:rsidRDefault="00A2624F" w:rsidP="00A2624F">
      <w:pPr>
        <w:jc w:val="both"/>
        <w:rPr>
          <w:szCs w:val="28"/>
          <w:lang w:val="uk-UA" w:eastAsia="uk-UA"/>
        </w:rPr>
      </w:pPr>
      <w:r w:rsidRPr="008F6B69">
        <w:rPr>
          <w:bCs/>
          <w:szCs w:val="28"/>
          <w:lang w:eastAsia="uk-UA"/>
        </w:rPr>
        <w:t xml:space="preserve">1. </w:t>
      </w:r>
      <w:proofErr w:type="spellStart"/>
      <w:r w:rsidRPr="008F6B69">
        <w:rPr>
          <w:bCs/>
          <w:szCs w:val="28"/>
          <w:lang w:eastAsia="uk-UA"/>
        </w:rPr>
        <w:t>Організувати</w:t>
      </w:r>
      <w:proofErr w:type="spellEnd"/>
      <w:r w:rsidRPr="008F6B69">
        <w:rPr>
          <w:bCs/>
          <w:szCs w:val="28"/>
          <w:lang w:eastAsia="uk-UA"/>
        </w:rPr>
        <w:t xml:space="preserve"> і провести заходи</w:t>
      </w:r>
      <w:r w:rsidRPr="008F6B69">
        <w:rPr>
          <w:szCs w:val="28"/>
          <w:lang w:eastAsia="uk-UA"/>
        </w:rPr>
        <w:t xml:space="preserve"> до Дня </w:t>
      </w:r>
      <w:proofErr w:type="spellStart"/>
      <w:r w:rsidRPr="008F6B69">
        <w:rPr>
          <w:szCs w:val="28"/>
          <w:lang w:eastAsia="uk-UA"/>
        </w:rPr>
        <w:t>української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писемності</w:t>
      </w:r>
      <w:proofErr w:type="spellEnd"/>
      <w:r w:rsidRPr="008F6B69">
        <w:rPr>
          <w:szCs w:val="28"/>
          <w:lang w:eastAsia="uk-UA"/>
        </w:rPr>
        <w:t xml:space="preserve"> та </w:t>
      </w:r>
      <w:proofErr w:type="spellStart"/>
      <w:r w:rsidRPr="008F6B69">
        <w:rPr>
          <w:szCs w:val="28"/>
          <w:lang w:eastAsia="uk-UA"/>
        </w:rPr>
        <w:t>мови</w:t>
      </w:r>
      <w:proofErr w:type="spellEnd"/>
      <w:r w:rsidRPr="008F6B69">
        <w:rPr>
          <w:szCs w:val="28"/>
          <w:lang w:eastAsia="uk-UA"/>
        </w:rPr>
        <w:t xml:space="preserve"> </w:t>
      </w:r>
      <w:r w:rsidRPr="008F6B69">
        <w:rPr>
          <w:bCs/>
          <w:szCs w:val="28"/>
          <w:lang w:eastAsia="uk-UA"/>
        </w:rPr>
        <w:t>25.10.2024</w:t>
      </w:r>
      <w:r w:rsidRPr="008F6B69">
        <w:rPr>
          <w:bCs/>
          <w:szCs w:val="28"/>
          <w:lang w:val="uk-UA" w:eastAsia="uk-UA"/>
        </w:rPr>
        <w:t>.</w:t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 xml:space="preserve">2. </w:t>
      </w:r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Заступнику директора з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навчально-виховної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роботи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Катерині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Васильчук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забезпечити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контроль за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проведенням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заході</w:t>
      </w:r>
      <w:proofErr w:type="gramStart"/>
      <w:r w:rsidRPr="00A2624F">
        <w:rPr>
          <w:rFonts w:ascii="Times New Roman" w:hAnsi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звітністю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їхнього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проведення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>.</w:t>
      </w:r>
    </w:p>
    <w:p w:rsidR="00A2624F" w:rsidRPr="008F6B69" w:rsidRDefault="00A2624F" w:rsidP="00A2624F">
      <w:pPr>
        <w:ind w:left="720"/>
        <w:jc w:val="right"/>
        <w:rPr>
          <w:szCs w:val="28"/>
          <w:lang w:eastAsia="uk-UA"/>
        </w:rPr>
      </w:pPr>
      <w:r w:rsidRPr="008F6B69">
        <w:rPr>
          <w:bCs/>
          <w:szCs w:val="28"/>
          <w:lang w:eastAsia="uk-UA"/>
        </w:rPr>
        <w:lastRenderedPageBreak/>
        <w:tab/>
      </w:r>
    </w:p>
    <w:p w:rsidR="00A2624F" w:rsidRPr="008F6B69" w:rsidRDefault="00A2624F" w:rsidP="00A2624F">
      <w:pPr>
        <w:jc w:val="both"/>
        <w:rPr>
          <w:szCs w:val="28"/>
          <w:lang w:val="uk-UA" w:eastAsia="uk-UA"/>
        </w:rPr>
      </w:pPr>
      <w:r w:rsidRPr="008F6B69">
        <w:rPr>
          <w:bCs/>
          <w:szCs w:val="28"/>
          <w:lang w:eastAsia="uk-UA"/>
        </w:rPr>
        <w:t xml:space="preserve">3. </w:t>
      </w:r>
      <w:proofErr w:type="spellStart"/>
      <w:r w:rsidRPr="008F6B69">
        <w:rPr>
          <w:bCs/>
          <w:szCs w:val="28"/>
          <w:lang w:eastAsia="uk-UA"/>
        </w:rPr>
        <w:t>Призначити</w:t>
      </w:r>
      <w:proofErr w:type="spellEnd"/>
      <w:r w:rsidRPr="008F6B69">
        <w:rPr>
          <w:bCs/>
          <w:szCs w:val="28"/>
          <w:lang w:eastAsia="uk-UA"/>
        </w:rPr>
        <w:t xml:space="preserve"> </w:t>
      </w:r>
      <w:proofErr w:type="spellStart"/>
      <w:r w:rsidRPr="008F6B69">
        <w:rPr>
          <w:bCs/>
          <w:szCs w:val="28"/>
          <w:lang w:eastAsia="uk-UA"/>
        </w:rPr>
        <w:t>відповідальною</w:t>
      </w:r>
      <w:proofErr w:type="spellEnd"/>
      <w:r w:rsidRPr="008F6B69">
        <w:rPr>
          <w:bCs/>
          <w:szCs w:val="28"/>
          <w:lang w:eastAsia="uk-UA"/>
        </w:rPr>
        <w:t xml:space="preserve"> </w:t>
      </w:r>
      <w:r w:rsidRPr="008F6B69">
        <w:rPr>
          <w:szCs w:val="28"/>
          <w:lang w:eastAsia="uk-UA"/>
        </w:rPr>
        <w:t xml:space="preserve">за </w:t>
      </w:r>
      <w:proofErr w:type="spellStart"/>
      <w:proofErr w:type="gramStart"/>
      <w:r w:rsidRPr="008F6B69">
        <w:rPr>
          <w:szCs w:val="28"/>
          <w:lang w:eastAsia="uk-UA"/>
        </w:rPr>
        <w:t>п</w:t>
      </w:r>
      <w:proofErr w:type="gramEnd"/>
      <w:r w:rsidRPr="008F6B69">
        <w:rPr>
          <w:szCs w:val="28"/>
          <w:lang w:eastAsia="uk-UA"/>
        </w:rPr>
        <w:t>ідготовку</w:t>
      </w:r>
      <w:proofErr w:type="spellEnd"/>
      <w:r w:rsidRPr="008F6B69">
        <w:rPr>
          <w:szCs w:val="28"/>
          <w:lang w:eastAsia="uk-UA"/>
        </w:rPr>
        <w:t xml:space="preserve"> та </w:t>
      </w:r>
      <w:proofErr w:type="spellStart"/>
      <w:r w:rsidRPr="008F6B69">
        <w:rPr>
          <w:szCs w:val="28"/>
          <w:lang w:eastAsia="uk-UA"/>
        </w:rPr>
        <w:t>проведення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заходів</w:t>
      </w:r>
      <w:proofErr w:type="spellEnd"/>
      <w:r w:rsidRPr="008F6B69">
        <w:rPr>
          <w:szCs w:val="28"/>
          <w:lang w:eastAsia="uk-UA"/>
        </w:rPr>
        <w:t xml:space="preserve"> до Дня </w:t>
      </w:r>
      <w:proofErr w:type="spellStart"/>
      <w:r w:rsidRPr="008F6B69">
        <w:rPr>
          <w:szCs w:val="28"/>
          <w:lang w:eastAsia="uk-UA"/>
        </w:rPr>
        <w:t>української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писемності</w:t>
      </w:r>
      <w:proofErr w:type="spellEnd"/>
      <w:r w:rsidRPr="008F6B69">
        <w:rPr>
          <w:szCs w:val="28"/>
          <w:lang w:eastAsia="uk-UA"/>
        </w:rPr>
        <w:t xml:space="preserve"> та </w:t>
      </w:r>
      <w:proofErr w:type="spellStart"/>
      <w:r w:rsidRPr="008F6B69">
        <w:rPr>
          <w:szCs w:val="28"/>
          <w:lang w:eastAsia="uk-UA"/>
        </w:rPr>
        <w:t>мови</w:t>
      </w:r>
      <w:proofErr w:type="spellEnd"/>
      <w:r w:rsidRPr="008F6B69">
        <w:rPr>
          <w:szCs w:val="28"/>
          <w:lang w:eastAsia="uk-UA"/>
        </w:rPr>
        <w:t xml:space="preserve"> </w:t>
      </w:r>
      <w:r w:rsidRPr="008F6B69">
        <w:rPr>
          <w:szCs w:val="28"/>
          <w:lang w:val="uk-UA" w:eastAsia="uk-UA"/>
        </w:rPr>
        <w:t>Редько Б.Б., педагога-організатора.</w:t>
      </w:r>
    </w:p>
    <w:p w:rsidR="00A2624F" w:rsidRPr="00A2624F" w:rsidRDefault="00A2624F" w:rsidP="00A2624F">
      <w:pPr>
        <w:pStyle w:val="a3"/>
        <w:tabs>
          <w:tab w:val="left" w:pos="84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                                                                                                                      </w:t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4.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Вчителям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української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мови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proofErr w:type="gramStart"/>
      <w:r w:rsidRPr="00A2624F">
        <w:rPr>
          <w:rFonts w:ascii="Times New Roman" w:hAnsi="Times New Roman"/>
          <w:sz w:val="28"/>
          <w:szCs w:val="28"/>
          <w:lang w:val="ru-RU" w:eastAsia="uk-UA"/>
        </w:rPr>
        <w:t>л</w:t>
      </w:r>
      <w:proofErr w:type="gramEnd"/>
      <w:r w:rsidRPr="00A2624F">
        <w:rPr>
          <w:rFonts w:ascii="Times New Roman" w:hAnsi="Times New Roman"/>
          <w:sz w:val="28"/>
          <w:szCs w:val="28"/>
          <w:lang w:val="ru-RU" w:eastAsia="uk-UA"/>
        </w:rPr>
        <w:t>ітератури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та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класним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керівникам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>:</w:t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4.1.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присутність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запланованих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заходах,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присвячених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Дню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української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писемності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>.</w:t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2624F">
        <w:rPr>
          <w:rFonts w:ascii="Times New Roman" w:hAnsi="Times New Roman"/>
          <w:sz w:val="28"/>
          <w:szCs w:val="28"/>
          <w:lang w:val="ru-RU"/>
        </w:rPr>
        <w:t xml:space="preserve">4.2. Провести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роз’яснювальну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роботу з учнями та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їхніми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батьками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важливості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в заходах,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спрямованих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мовної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патріотичного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>.</w:t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 xml:space="preserve">4.3. </w:t>
      </w:r>
      <w:proofErr w:type="spellStart"/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>Забезпечити</w:t>
      </w:r>
      <w:proofErr w:type="spellEnd"/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>зворотний</w:t>
      </w:r>
      <w:proofErr w:type="spellEnd"/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bCs/>
          <w:sz w:val="28"/>
          <w:szCs w:val="28"/>
          <w:lang w:val="ru-RU" w:eastAsia="uk-UA"/>
        </w:rPr>
        <w:t>зв’язок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із учнями шляхом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індивідуальних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рекомендацій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аналізу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виконаних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завдань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відгуків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щодо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 w:eastAsia="uk-UA"/>
        </w:rPr>
        <w:t>участі</w:t>
      </w:r>
      <w:proofErr w:type="spellEnd"/>
      <w:r w:rsidRPr="00A2624F">
        <w:rPr>
          <w:rFonts w:ascii="Times New Roman" w:hAnsi="Times New Roman"/>
          <w:sz w:val="28"/>
          <w:szCs w:val="28"/>
          <w:lang w:val="ru-RU" w:eastAsia="uk-UA"/>
        </w:rPr>
        <w:t xml:space="preserve"> в заходах.</w:t>
      </w:r>
    </w:p>
    <w:p w:rsidR="00A2624F" w:rsidRPr="008F6B69" w:rsidRDefault="00A2624F" w:rsidP="00A2624F">
      <w:pPr>
        <w:jc w:val="both"/>
        <w:rPr>
          <w:szCs w:val="28"/>
          <w:lang w:eastAsia="uk-UA"/>
        </w:rPr>
      </w:pPr>
      <w:r w:rsidRPr="008F6B69">
        <w:rPr>
          <w:szCs w:val="28"/>
          <w:lang w:eastAsia="uk-UA"/>
        </w:rPr>
        <w:t xml:space="preserve">5. </w:t>
      </w:r>
      <w:r w:rsidRPr="008F6B69">
        <w:rPr>
          <w:szCs w:val="28"/>
          <w:lang w:val="uk-UA" w:eastAsia="uk-UA"/>
        </w:rPr>
        <w:t xml:space="preserve">Редько Б.Б. </w:t>
      </w:r>
      <w:proofErr w:type="spellStart"/>
      <w:r w:rsidRPr="008F6B69">
        <w:rPr>
          <w:szCs w:val="28"/>
          <w:lang w:eastAsia="uk-UA"/>
        </w:rPr>
        <w:t>надати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звіт</w:t>
      </w:r>
      <w:proofErr w:type="spellEnd"/>
      <w:r w:rsidRPr="008F6B69">
        <w:rPr>
          <w:szCs w:val="28"/>
          <w:lang w:eastAsia="uk-UA"/>
        </w:rPr>
        <w:t xml:space="preserve"> про </w:t>
      </w:r>
      <w:proofErr w:type="spellStart"/>
      <w:r w:rsidRPr="008F6B69">
        <w:rPr>
          <w:szCs w:val="28"/>
          <w:lang w:eastAsia="uk-UA"/>
        </w:rPr>
        <w:t>проведені</w:t>
      </w:r>
      <w:proofErr w:type="spellEnd"/>
      <w:r w:rsidRPr="008F6B69">
        <w:rPr>
          <w:szCs w:val="28"/>
          <w:lang w:eastAsia="uk-UA"/>
        </w:rPr>
        <w:t xml:space="preserve"> заходи.</w:t>
      </w:r>
      <w:r w:rsidRPr="008F6B69">
        <w:rPr>
          <w:szCs w:val="28"/>
          <w:lang w:eastAsia="uk-UA"/>
        </w:rPr>
        <w:tab/>
      </w:r>
    </w:p>
    <w:p w:rsidR="00A2624F" w:rsidRPr="00A2624F" w:rsidRDefault="00A2624F" w:rsidP="00A262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2624F">
        <w:rPr>
          <w:rFonts w:ascii="Times New Roman" w:hAnsi="Times New Roman"/>
          <w:sz w:val="28"/>
          <w:szCs w:val="28"/>
          <w:lang w:val="ru-RU"/>
        </w:rPr>
        <w:t xml:space="preserve">6. ЗДНВР Васильчук К.І.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висвітлити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proofErr w:type="gramStart"/>
      <w:r w:rsidRPr="00A2624F">
        <w:rPr>
          <w:rFonts w:ascii="Times New Roman" w:hAnsi="Times New Roman"/>
          <w:sz w:val="28"/>
          <w:szCs w:val="28"/>
          <w:lang w:val="ru-RU"/>
        </w:rPr>
        <w:t>проведен</w:t>
      </w:r>
      <w:proofErr w:type="gramEnd"/>
      <w:r w:rsidRPr="00A2624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заходи на веб-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сайті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розділі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A2624F">
        <w:rPr>
          <w:rFonts w:ascii="Times New Roman" w:hAnsi="Times New Roman"/>
          <w:sz w:val="28"/>
          <w:szCs w:val="28"/>
          <w:lang w:val="ru-RU"/>
        </w:rPr>
        <w:t>Новини</w:t>
      </w:r>
      <w:proofErr w:type="spellEnd"/>
      <w:r w:rsidRPr="00A2624F">
        <w:rPr>
          <w:rFonts w:ascii="Times New Roman" w:hAnsi="Times New Roman"/>
          <w:sz w:val="28"/>
          <w:szCs w:val="28"/>
          <w:lang w:val="ru-RU"/>
        </w:rPr>
        <w:t>».</w:t>
      </w:r>
    </w:p>
    <w:p w:rsidR="00A2624F" w:rsidRPr="008F6B69" w:rsidRDefault="00A2624F" w:rsidP="00A2624F">
      <w:pPr>
        <w:rPr>
          <w:szCs w:val="28"/>
          <w:lang w:eastAsia="uk-UA"/>
        </w:rPr>
      </w:pPr>
      <w:r w:rsidRPr="008F6B69">
        <w:rPr>
          <w:szCs w:val="28"/>
          <w:lang w:eastAsia="uk-UA"/>
        </w:rPr>
        <w:t xml:space="preserve">7. Контроль за </w:t>
      </w:r>
      <w:proofErr w:type="spellStart"/>
      <w:r w:rsidRPr="008F6B69">
        <w:rPr>
          <w:szCs w:val="28"/>
          <w:lang w:eastAsia="uk-UA"/>
        </w:rPr>
        <w:t>виконанням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даного</w:t>
      </w:r>
      <w:proofErr w:type="spellEnd"/>
      <w:r w:rsidRPr="008F6B69">
        <w:rPr>
          <w:szCs w:val="28"/>
          <w:lang w:eastAsia="uk-UA"/>
        </w:rPr>
        <w:t xml:space="preserve"> наказу </w:t>
      </w:r>
      <w:proofErr w:type="spellStart"/>
      <w:r w:rsidRPr="008F6B69">
        <w:rPr>
          <w:szCs w:val="28"/>
          <w:lang w:eastAsia="uk-UA"/>
        </w:rPr>
        <w:t>покладаю</w:t>
      </w:r>
      <w:proofErr w:type="spellEnd"/>
      <w:r w:rsidRPr="008F6B69">
        <w:rPr>
          <w:szCs w:val="28"/>
          <w:lang w:eastAsia="uk-UA"/>
        </w:rPr>
        <w:t xml:space="preserve"> на заступника директора з </w:t>
      </w:r>
      <w:proofErr w:type="spellStart"/>
      <w:r w:rsidRPr="008F6B69">
        <w:rPr>
          <w:szCs w:val="28"/>
          <w:lang w:eastAsia="uk-UA"/>
        </w:rPr>
        <w:t>навчально-виховної</w:t>
      </w:r>
      <w:proofErr w:type="spellEnd"/>
      <w:r w:rsidRPr="008F6B69">
        <w:rPr>
          <w:szCs w:val="28"/>
          <w:lang w:eastAsia="uk-UA"/>
        </w:rPr>
        <w:t xml:space="preserve"> </w:t>
      </w:r>
      <w:proofErr w:type="spellStart"/>
      <w:r w:rsidRPr="008F6B69">
        <w:rPr>
          <w:szCs w:val="28"/>
          <w:lang w:eastAsia="uk-UA"/>
        </w:rPr>
        <w:t>роботи</w:t>
      </w:r>
      <w:proofErr w:type="spellEnd"/>
      <w:r>
        <w:rPr>
          <w:szCs w:val="28"/>
          <w:lang w:val="uk-UA" w:eastAsia="uk-UA"/>
        </w:rPr>
        <w:t xml:space="preserve"> </w:t>
      </w:r>
      <w:r w:rsidRPr="008F6B69">
        <w:rPr>
          <w:szCs w:val="28"/>
          <w:lang w:val="uk-UA" w:eastAsia="uk-UA"/>
        </w:rPr>
        <w:t>Катерину Васильчук</w:t>
      </w:r>
      <w:r w:rsidRPr="008F6B69">
        <w:rPr>
          <w:szCs w:val="28"/>
          <w:lang w:eastAsia="uk-UA"/>
        </w:rPr>
        <w:t xml:space="preserve">. </w:t>
      </w:r>
    </w:p>
    <w:p w:rsidR="00A2624F" w:rsidRPr="008F6B69" w:rsidRDefault="00A2624F" w:rsidP="00A2624F">
      <w:pPr>
        <w:rPr>
          <w:b/>
          <w:bCs/>
          <w:szCs w:val="28"/>
          <w:lang w:val="uk-UA" w:eastAsia="uk-UA"/>
        </w:rPr>
      </w:pPr>
      <w:r w:rsidRPr="008F6B69">
        <w:rPr>
          <w:b/>
          <w:bCs/>
          <w:szCs w:val="28"/>
          <w:lang w:val="uk-UA" w:eastAsia="uk-UA"/>
        </w:rPr>
        <w:t xml:space="preserve">  </w:t>
      </w:r>
    </w:p>
    <w:p w:rsidR="00A2624F" w:rsidRPr="008F6B69" w:rsidRDefault="00A2624F" w:rsidP="00A2624F">
      <w:pPr>
        <w:rPr>
          <w:rFonts w:eastAsia="Calibri"/>
          <w:b/>
        </w:rPr>
      </w:pPr>
      <w:r w:rsidRPr="008F6B69">
        <w:rPr>
          <w:rFonts w:eastAsia="Calibri"/>
          <w:b/>
        </w:rPr>
        <w:t xml:space="preserve">Директор                                           </w:t>
      </w:r>
      <w:proofErr w:type="spellStart"/>
      <w:r w:rsidRPr="008F6B69">
        <w:rPr>
          <w:rFonts w:eastAsia="Calibri"/>
          <w:b/>
        </w:rPr>
        <w:t>Валерій</w:t>
      </w:r>
      <w:proofErr w:type="spellEnd"/>
      <w:r w:rsidRPr="008F6B69">
        <w:rPr>
          <w:rFonts w:eastAsia="Calibri"/>
          <w:b/>
        </w:rPr>
        <w:t xml:space="preserve"> ВАСИЛЬЧУК</w:t>
      </w:r>
    </w:p>
    <w:p w:rsidR="00A2624F" w:rsidRPr="008F6B69" w:rsidRDefault="00A2624F" w:rsidP="00A2624F">
      <w:pPr>
        <w:rPr>
          <w:rFonts w:eastAsia="Calibri"/>
          <w:b/>
        </w:rPr>
      </w:pPr>
      <w:r w:rsidRPr="008F6B69">
        <w:rPr>
          <w:rFonts w:eastAsia="Calibri"/>
          <w:b/>
        </w:rPr>
        <w:t xml:space="preserve"> </w:t>
      </w:r>
    </w:p>
    <w:p w:rsidR="00A2624F" w:rsidRPr="008F6B69" w:rsidRDefault="00A2624F" w:rsidP="00A2624F">
      <w:pPr>
        <w:rPr>
          <w:rFonts w:eastAsia="Calibri"/>
        </w:rPr>
      </w:pPr>
      <w:proofErr w:type="gramStart"/>
      <w:r w:rsidRPr="008F6B69">
        <w:rPr>
          <w:rFonts w:eastAsia="Calibri"/>
        </w:rPr>
        <w:t>З</w:t>
      </w:r>
      <w:proofErr w:type="gramEnd"/>
      <w:r w:rsidRPr="008F6B69">
        <w:rPr>
          <w:rFonts w:eastAsia="Calibri"/>
        </w:rPr>
        <w:t xml:space="preserve"> наказом </w:t>
      </w:r>
      <w:proofErr w:type="spellStart"/>
      <w:r w:rsidRPr="008F6B69">
        <w:rPr>
          <w:rFonts w:eastAsia="Calibri"/>
        </w:rPr>
        <w:t>ознайомлені</w:t>
      </w:r>
      <w:proofErr w:type="spellEnd"/>
      <w:r w:rsidRPr="008F6B69">
        <w:rPr>
          <w:rFonts w:eastAsia="Calibri"/>
        </w:rPr>
        <w:t>:</w:t>
      </w:r>
    </w:p>
    <w:p w:rsidR="00A2624F" w:rsidRPr="008F6B69" w:rsidRDefault="00A2624F" w:rsidP="00A2624F">
      <w:pPr>
        <w:rPr>
          <w:rFonts w:eastAsia="Calibri"/>
        </w:rPr>
      </w:pPr>
      <w:r w:rsidRPr="008F6B69">
        <w:rPr>
          <w:rFonts w:eastAsia="Calibri"/>
        </w:rPr>
        <w:t>___________Катерина Васильчук</w:t>
      </w:r>
    </w:p>
    <w:p w:rsidR="00A2624F" w:rsidRPr="008F6B69" w:rsidRDefault="00A2624F" w:rsidP="00A2624F">
      <w:pPr>
        <w:rPr>
          <w:rFonts w:eastAsia="Calibri"/>
        </w:rPr>
      </w:pPr>
      <w:r w:rsidRPr="008F6B69">
        <w:rPr>
          <w:rFonts w:eastAsia="Calibri"/>
        </w:rPr>
        <w:t>___________</w:t>
      </w:r>
      <w:r w:rsidRPr="008F6B69">
        <w:rPr>
          <w:rFonts w:eastAsia="Calibri"/>
          <w:lang w:val="uk-UA"/>
        </w:rPr>
        <w:t>Богдана Редько</w:t>
      </w:r>
      <w:r w:rsidRPr="008F6B69">
        <w:rPr>
          <w:rFonts w:eastAsia="Calibri"/>
        </w:rPr>
        <w:t xml:space="preserve"> </w:t>
      </w:r>
    </w:p>
    <w:p w:rsidR="00A2624F" w:rsidRPr="008F6B69" w:rsidRDefault="00A2624F" w:rsidP="00A2624F">
      <w:pPr>
        <w:rPr>
          <w:b/>
          <w:bCs/>
          <w:szCs w:val="28"/>
          <w:lang w:val="uk-UA" w:eastAsia="uk-UA"/>
        </w:rPr>
      </w:pPr>
    </w:p>
    <w:p w:rsidR="00A2624F" w:rsidRDefault="00A2624F" w:rsidP="00A2624F">
      <w:pPr>
        <w:rPr>
          <w:b/>
          <w:bCs/>
          <w:color w:val="000000"/>
          <w:szCs w:val="28"/>
          <w:lang w:val="uk-UA" w:eastAsia="uk-UA"/>
        </w:rPr>
      </w:pPr>
    </w:p>
    <w:p w:rsidR="00A2624F" w:rsidRDefault="00A2624F" w:rsidP="005E397A">
      <w:pPr>
        <w:widowControl/>
        <w:shd w:val="clear" w:color="auto" w:fill="FFFFFF"/>
        <w:spacing w:after="150"/>
        <w:ind w:firstLine="450"/>
        <w:jc w:val="both"/>
        <w:rPr>
          <w:b/>
          <w:noProof/>
          <w:szCs w:val="28"/>
          <w:lang w:val="uk-UA"/>
        </w:rPr>
      </w:pPr>
    </w:p>
    <w:sectPr w:rsidR="00A2624F" w:rsidSect="005E39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87"/>
    <w:multiLevelType w:val="multilevel"/>
    <w:tmpl w:val="5FB2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96383"/>
    <w:multiLevelType w:val="multilevel"/>
    <w:tmpl w:val="7806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41A33"/>
    <w:multiLevelType w:val="hybridMultilevel"/>
    <w:tmpl w:val="9364D312"/>
    <w:lvl w:ilvl="0" w:tplc="1624AA0E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88"/>
        <w:sz w:val="28"/>
        <w:szCs w:val="28"/>
        <w:lang w:val="uk-UA" w:eastAsia="en-US" w:bidi="ar-SA"/>
      </w:rPr>
    </w:lvl>
    <w:lvl w:ilvl="1" w:tplc="0422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5B25377"/>
    <w:multiLevelType w:val="multilevel"/>
    <w:tmpl w:val="651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0416D"/>
    <w:multiLevelType w:val="hybridMultilevel"/>
    <w:tmpl w:val="8E12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1778D"/>
    <w:multiLevelType w:val="hybridMultilevel"/>
    <w:tmpl w:val="69E0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9560D"/>
    <w:multiLevelType w:val="multilevel"/>
    <w:tmpl w:val="3BFE09A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4"/>
    <w:rsid w:val="00103D6F"/>
    <w:rsid w:val="00572A56"/>
    <w:rsid w:val="005E397A"/>
    <w:rsid w:val="006B19E4"/>
    <w:rsid w:val="00710DEF"/>
    <w:rsid w:val="00754D7D"/>
    <w:rsid w:val="007E6714"/>
    <w:rsid w:val="00802B06"/>
    <w:rsid w:val="008423F4"/>
    <w:rsid w:val="008E60B4"/>
    <w:rsid w:val="00A17244"/>
    <w:rsid w:val="00A2624F"/>
    <w:rsid w:val="00D81923"/>
    <w:rsid w:val="00E67BC4"/>
    <w:rsid w:val="00EE0EAD"/>
    <w:rsid w:val="00F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624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1923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B0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02B0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19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A17244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F32F9B"/>
    <w:pPr>
      <w:widowControl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F32F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2624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16</cp:revision>
  <dcterms:created xsi:type="dcterms:W3CDTF">2024-11-18T13:10:00Z</dcterms:created>
  <dcterms:modified xsi:type="dcterms:W3CDTF">2024-11-19T09:40:00Z</dcterms:modified>
</cp:coreProperties>
</file>