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FA" w:rsidRDefault="006C7AFA" w:rsidP="0021740E">
      <w:pPr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21740E">
        <w:rPr>
          <w:rFonts w:ascii="Times New Roman" w:hAnsi="Times New Roman" w:cs="Times New Roman"/>
          <w:i/>
          <w:sz w:val="32"/>
          <w:szCs w:val="32"/>
          <w:lang w:val="uk-UA"/>
        </w:rPr>
        <w:t xml:space="preserve">Інформація про проведенні заходи </w:t>
      </w:r>
      <w:r w:rsidR="0021740E" w:rsidRPr="0021740E">
        <w:rPr>
          <w:rFonts w:ascii="Times New Roman" w:hAnsi="Times New Roman" w:cs="Times New Roman"/>
          <w:i/>
          <w:sz w:val="32"/>
          <w:szCs w:val="32"/>
          <w:lang w:val="uk-UA"/>
        </w:rPr>
        <w:t xml:space="preserve">до </w:t>
      </w:r>
      <w:r w:rsidRPr="0021740E">
        <w:rPr>
          <w:rFonts w:ascii="Times New Roman" w:hAnsi="Times New Roman" w:cs="Times New Roman"/>
          <w:i/>
          <w:sz w:val="32"/>
          <w:szCs w:val="32"/>
          <w:lang w:val="uk-UA"/>
        </w:rPr>
        <w:t xml:space="preserve">Всеукраїнського місячника шкільних бібліотек під гаслом «Краєзнавство в шкільній бібліотеці, нові традиції та </w:t>
      </w:r>
      <w:r w:rsidR="0021740E">
        <w:rPr>
          <w:rFonts w:ascii="Times New Roman" w:hAnsi="Times New Roman" w:cs="Times New Roman"/>
          <w:i/>
          <w:sz w:val="32"/>
          <w:szCs w:val="32"/>
          <w:lang w:val="uk-UA"/>
        </w:rPr>
        <w:t>цінності» в Римачівському ліцеї</w:t>
      </w:r>
    </w:p>
    <w:p w:rsidR="00F75E7B" w:rsidRDefault="00F75E7B" w:rsidP="0021740E">
      <w:pPr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Жовтень 2021 р.</w:t>
      </w:r>
    </w:p>
    <w:p w:rsidR="00F75E7B" w:rsidRDefault="00F75E7B" w:rsidP="0021740E">
      <w:pPr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bookmarkStart w:id="0" w:name="_GoBack"/>
      <w:bookmarkEnd w:id="0"/>
    </w:p>
    <w:p w:rsidR="0021740E" w:rsidRPr="0021740E" w:rsidRDefault="0021740E" w:rsidP="0021740E">
      <w:pPr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375"/>
      </w:tblGrid>
      <w:tr w:rsidR="006C7AFA" w:rsidRPr="0021740E" w:rsidTr="006C7AFA">
        <w:tc>
          <w:tcPr>
            <w:tcW w:w="534" w:type="dxa"/>
          </w:tcPr>
          <w:p w:rsidR="006C7AFA" w:rsidRPr="0021740E" w:rsidRDefault="006C7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662" w:type="dxa"/>
          </w:tcPr>
          <w:p w:rsidR="006C7AFA" w:rsidRPr="0021740E" w:rsidRDefault="006C7AFA" w:rsidP="00D73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375" w:type="dxa"/>
          </w:tcPr>
          <w:p w:rsidR="006C7AFA" w:rsidRPr="0021740E" w:rsidRDefault="006C7AFA" w:rsidP="00D73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</w:tr>
      <w:tr w:rsidR="006C7AFA" w:rsidRPr="0021740E" w:rsidTr="00D73A76">
        <w:trPr>
          <w:trHeight w:val="1873"/>
        </w:trPr>
        <w:tc>
          <w:tcPr>
            <w:tcW w:w="534" w:type="dxa"/>
          </w:tcPr>
          <w:p w:rsidR="006C7AFA" w:rsidRPr="0021740E" w:rsidRDefault="006C7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2" w:type="dxa"/>
          </w:tcPr>
          <w:p w:rsidR="006C7AFA" w:rsidRPr="0021740E" w:rsidRDefault="006C7AFA" w:rsidP="002174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Інформаційна лінійка: ознайомлення із заходами які проводитимуться протягом </w:t>
            </w:r>
            <w:r w:rsidR="0021740E" w:rsidRPr="00217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жовтня </w:t>
            </w:r>
            <w:r w:rsidRPr="00217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 до Всеукраїнського місячника шкільних бібліотек.</w:t>
            </w:r>
          </w:p>
        </w:tc>
        <w:tc>
          <w:tcPr>
            <w:tcW w:w="2375" w:type="dxa"/>
          </w:tcPr>
          <w:p w:rsidR="006C7AFA" w:rsidRPr="0021740E" w:rsidRDefault="006C7AFA" w:rsidP="00D73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01.10</w:t>
            </w:r>
          </w:p>
        </w:tc>
      </w:tr>
      <w:tr w:rsidR="006C7AFA" w:rsidRPr="0021740E" w:rsidTr="00D73A76">
        <w:trPr>
          <w:trHeight w:val="733"/>
        </w:trPr>
        <w:tc>
          <w:tcPr>
            <w:tcW w:w="534" w:type="dxa"/>
          </w:tcPr>
          <w:p w:rsidR="006C7AFA" w:rsidRPr="0021740E" w:rsidRDefault="006C7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2" w:type="dxa"/>
          </w:tcPr>
          <w:p w:rsidR="006C7AFA" w:rsidRPr="0021740E" w:rsidRDefault="006C7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Фотоконкурс: візитка села </w:t>
            </w:r>
          </w:p>
        </w:tc>
        <w:tc>
          <w:tcPr>
            <w:tcW w:w="2375" w:type="dxa"/>
          </w:tcPr>
          <w:p w:rsidR="006C7AFA" w:rsidRPr="0021740E" w:rsidRDefault="006C7AFA" w:rsidP="00D73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</w:t>
            </w:r>
          </w:p>
        </w:tc>
      </w:tr>
      <w:tr w:rsidR="006C7AFA" w:rsidRPr="0021740E" w:rsidTr="00D73A76">
        <w:trPr>
          <w:trHeight w:val="1036"/>
        </w:trPr>
        <w:tc>
          <w:tcPr>
            <w:tcW w:w="534" w:type="dxa"/>
          </w:tcPr>
          <w:p w:rsidR="006C7AFA" w:rsidRPr="0021740E" w:rsidRDefault="006C7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62" w:type="dxa"/>
          </w:tcPr>
          <w:p w:rsidR="006C7AFA" w:rsidRPr="0021740E" w:rsidRDefault="006C7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Родинні краєзнавчі розповіді: історія села Римачі.</w:t>
            </w:r>
          </w:p>
        </w:tc>
        <w:tc>
          <w:tcPr>
            <w:tcW w:w="2375" w:type="dxa"/>
          </w:tcPr>
          <w:p w:rsidR="006C7AFA" w:rsidRPr="0021740E" w:rsidRDefault="006C7AFA" w:rsidP="00D73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</w:tr>
      <w:tr w:rsidR="006C7AFA" w:rsidRPr="0021740E" w:rsidTr="00D73A76">
        <w:trPr>
          <w:trHeight w:val="1090"/>
        </w:trPr>
        <w:tc>
          <w:tcPr>
            <w:tcW w:w="534" w:type="dxa"/>
          </w:tcPr>
          <w:p w:rsidR="006C7AFA" w:rsidRPr="0021740E" w:rsidRDefault="006C7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62" w:type="dxa"/>
          </w:tcPr>
          <w:p w:rsidR="006C7AFA" w:rsidRPr="0021740E" w:rsidRDefault="006C7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Подорож: осіння прогулянка стежками рідного краю </w:t>
            </w:r>
          </w:p>
        </w:tc>
        <w:tc>
          <w:tcPr>
            <w:tcW w:w="2375" w:type="dxa"/>
          </w:tcPr>
          <w:p w:rsidR="006C7AFA" w:rsidRPr="0021740E" w:rsidRDefault="0021740E" w:rsidP="00D73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="006C7AFA" w:rsidRPr="00217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</w:tr>
      <w:tr w:rsidR="006C7AFA" w:rsidRPr="0021740E" w:rsidTr="00D73A76">
        <w:trPr>
          <w:trHeight w:val="718"/>
        </w:trPr>
        <w:tc>
          <w:tcPr>
            <w:tcW w:w="534" w:type="dxa"/>
          </w:tcPr>
          <w:p w:rsidR="006C7AFA" w:rsidRPr="0021740E" w:rsidRDefault="006C7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62" w:type="dxa"/>
          </w:tcPr>
          <w:p w:rsidR="006C7AFA" w:rsidRPr="0021740E" w:rsidRDefault="006C7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оселі художниці Марини Климюк</w:t>
            </w:r>
          </w:p>
        </w:tc>
        <w:tc>
          <w:tcPr>
            <w:tcW w:w="2375" w:type="dxa"/>
          </w:tcPr>
          <w:p w:rsidR="006C7AFA" w:rsidRPr="0021740E" w:rsidRDefault="0021740E" w:rsidP="00D73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6C7AFA" w:rsidRPr="00217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</w:tr>
      <w:tr w:rsidR="006C7AFA" w:rsidRPr="0021740E" w:rsidTr="00D73A76">
        <w:trPr>
          <w:trHeight w:val="894"/>
        </w:trPr>
        <w:tc>
          <w:tcPr>
            <w:tcW w:w="534" w:type="dxa"/>
          </w:tcPr>
          <w:p w:rsidR="006C7AFA" w:rsidRPr="0021740E" w:rsidRDefault="006C7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62" w:type="dxa"/>
          </w:tcPr>
          <w:p w:rsidR="006C7AFA" w:rsidRPr="0021740E" w:rsidRDefault="006C7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Майстер-клас: виготовлення </w:t>
            </w:r>
            <w:proofErr w:type="spellStart"/>
            <w:r w:rsidRPr="00217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ляльки-мотанки</w:t>
            </w:r>
            <w:proofErr w:type="spellEnd"/>
            <w:r w:rsidR="00217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(В.М.</w:t>
            </w:r>
            <w:proofErr w:type="spellStart"/>
            <w:r w:rsidRPr="00217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Мартинець</w:t>
            </w:r>
            <w:proofErr w:type="spellEnd"/>
            <w:r w:rsidRPr="00217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9 клас) </w:t>
            </w:r>
          </w:p>
        </w:tc>
        <w:tc>
          <w:tcPr>
            <w:tcW w:w="2375" w:type="dxa"/>
          </w:tcPr>
          <w:p w:rsidR="006C7AFA" w:rsidRPr="0021740E" w:rsidRDefault="0021740E" w:rsidP="00D73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6C7AFA" w:rsidRPr="00217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</w:tr>
      <w:tr w:rsidR="006C7AFA" w:rsidRPr="0021740E" w:rsidTr="00D73A76">
        <w:trPr>
          <w:trHeight w:val="948"/>
        </w:trPr>
        <w:tc>
          <w:tcPr>
            <w:tcW w:w="534" w:type="dxa"/>
          </w:tcPr>
          <w:p w:rsidR="006C7AFA" w:rsidRPr="0021740E" w:rsidRDefault="006C7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62" w:type="dxa"/>
          </w:tcPr>
          <w:p w:rsidR="006C7AFA" w:rsidRPr="0021740E" w:rsidRDefault="006C7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Поетичні читання: вірші про Батьківщину та рідний край(учні 3-4 класів)</w:t>
            </w:r>
          </w:p>
        </w:tc>
        <w:tc>
          <w:tcPr>
            <w:tcW w:w="2375" w:type="dxa"/>
          </w:tcPr>
          <w:p w:rsidR="006C7AFA" w:rsidRPr="0021740E" w:rsidRDefault="0021740E" w:rsidP="00D73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D73A76" w:rsidRPr="00217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</w:tr>
    </w:tbl>
    <w:p w:rsidR="00007AE7" w:rsidRPr="0021740E" w:rsidRDefault="00007A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73A76" w:rsidRPr="0021740E" w:rsidRDefault="00D73A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1740E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</w:t>
      </w:r>
      <w:r w:rsidR="0021740E" w:rsidRPr="002174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21740E">
        <w:rPr>
          <w:rFonts w:ascii="Times New Roman" w:hAnsi="Times New Roman" w:cs="Times New Roman"/>
          <w:sz w:val="28"/>
          <w:szCs w:val="28"/>
          <w:lang w:val="uk-UA"/>
        </w:rPr>
        <w:t xml:space="preserve">Н. Я. КОРНЕЛЮК </w:t>
      </w:r>
    </w:p>
    <w:sectPr w:rsidR="00D73A76" w:rsidRPr="0021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FE"/>
    <w:rsid w:val="00007AE7"/>
    <w:rsid w:val="00146FFE"/>
    <w:rsid w:val="0021740E"/>
    <w:rsid w:val="006C7AFA"/>
    <w:rsid w:val="00D73A76"/>
    <w:rsid w:val="00F7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7</cp:revision>
  <dcterms:created xsi:type="dcterms:W3CDTF">2021-11-05T09:39:00Z</dcterms:created>
  <dcterms:modified xsi:type="dcterms:W3CDTF">2021-11-16T12:36:00Z</dcterms:modified>
</cp:coreProperties>
</file>