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01E7" w14:textId="24E4E06D" w:rsidR="000A2EA6" w:rsidRPr="000A2EA6" w:rsidRDefault="000A2EA6" w:rsidP="000A3EC2">
      <w:pPr>
        <w:shd w:val="clear" w:color="auto" w:fill="FFFFFF"/>
        <w:spacing w:after="0" w:line="276" w:lineRule="auto"/>
        <w:ind w:right="141"/>
        <w:jc w:val="right"/>
        <w:rPr>
          <w:rFonts w:ascii="Arial" w:eastAsia="Arial" w:hAnsi="Arial" w:cs="Arial"/>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w:t>
      </w:r>
    </w:p>
    <w:p w14:paraId="6C45C2C6" w14:textId="77777777" w:rsidR="000A2EA6" w:rsidRPr="000A2EA6" w:rsidRDefault="000A2EA6" w:rsidP="000A2EA6">
      <w:pPr>
        <w:shd w:val="clear" w:color="auto" w:fill="FFFFFF"/>
        <w:spacing w:after="0" w:line="276" w:lineRule="auto"/>
        <w:ind w:right="141"/>
        <w:jc w:val="right"/>
        <w:rPr>
          <w:rFonts w:ascii="Arial" w:eastAsia="Arial" w:hAnsi="Arial" w:cs="Arial"/>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ЗАТВЕРДЖУЮ</w:t>
      </w:r>
    </w:p>
    <w:p w14:paraId="4B4E0730" w14:textId="77777777" w:rsidR="000A2EA6" w:rsidRPr="000A2EA6" w:rsidRDefault="000A2EA6" w:rsidP="000A2EA6">
      <w:pPr>
        <w:shd w:val="clear" w:color="auto" w:fill="FFFFFF"/>
        <w:spacing w:after="0" w:line="276" w:lineRule="auto"/>
        <w:ind w:left="5245" w:right="141"/>
        <w:rPr>
          <w:rFonts w:ascii="Arial" w:eastAsia="Arial" w:hAnsi="Arial" w:cs="Arial"/>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xml:space="preserve"> Директор закладу  загальної середньої освіти</w:t>
      </w:r>
    </w:p>
    <w:p w14:paraId="0B768D97" w14:textId="495BED52" w:rsidR="000A2EA6" w:rsidRPr="000A2EA6" w:rsidRDefault="000A2EA6" w:rsidP="000A2EA6">
      <w:pPr>
        <w:shd w:val="clear" w:color="auto" w:fill="FFFFFF"/>
        <w:spacing w:after="0" w:line="276" w:lineRule="auto"/>
        <w:ind w:right="141"/>
        <w:jc w:val="right"/>
        <w:rPr>
          <w:rFonts w:ascii="Arial" w:eastAsia="Arial" w:hAnsi="Arial" w:cs="Arial"/>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xml:space="preserve">____________ Л. </w:t>
      </w:r>
      <w:r w:rsidR="000A3EC2">
        <w:rPr>
          <w:rFonts w:ascii="Times New Roman" w:eastAsia="Times New Roman" w:hAnsi="Times New Roman" w:cs="Times New Roman"/>
          <w:color w:val="333333"/>
          <w:sz w:val="28"/>
          <w:szCs w:val="28"/>
          <w:lang w:val="ru-RU" w:eastAsia="ru-RU"/>
        </w:rPr>
        <w:t>Вознюк</w:t>
      </w:r>
      <w:r w:rsidRPr="000A2EA6">
        <w:rPr>
          <w:rFonts w:ascii="Times New Roman" w:eastAsia="Times New Roman" w:hAnsi="Times New Roman" w:cs="Times New Roman"/>
          <w:color w:val="333333"/>
          <w:sz w:val="28"/>
          <w:szCs w:val="28"/>
          <w:lang w:val="ru-RU" w:eastAsia="ru-RU"/>
        </w:rPr>
        <w:t>   </w:t>
      </w:r>
    </w:p>
    <w:p w14:paraId="5E228277" w14:textId="77777777" w:rsidR="000A2EA6" w:rsidRPr="000A2EA6" w:rsidRDefault="000A2EA6" w:rsidP="000A2EA6">
      <w:pPr>
        <w:shd w:val="clear" w:color="auto" w:fill="FFFFFF"/>
        <w:spacing w:after="0" w:line="276" w:lineRule="auto"/>
        <w:ind w:right="1984"/>
        <w:jc w:val="both"/>
        <w:rPr>
          <w:rFonts w:ascii="Times New Roman" w:eastAsia="Times New Roman" w:hAnsi="Times New Roman" w:cs="Times New Roman"/>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w:t>
      </w:r>
    </w:p>
    <w:p w14:paraId="6CF3FA4D" w14:textId="77777777" w:rsidR="000A2EA6" w:rsidRPr="000A2EA6" w:rsidRDefault="000A2EA6" w:rsidP="000A2EA6">
      <w:pPr>
        <w:shd w:val="clear" w:color="auto" w:fill="FFFFFF"/>
        <w:spacing w:after="0" w:line="276" w:lineRule="auto"/>
        <w:ind w:right="1984"/>
        <w:jc w:val="both"/>
        <w:rPr>
          <w:rFonts w:ascii="Times New Roman" w:eastAsia="Times New Roman" w:hAnsi="Times New Roman" w:cs="Times New Roman"/>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w:t>
      </w:r>
    </w:p>
    <w:p w14:paraId="66D64B77" w14:textId="77777777" w:rsidR="000A2EA6" w:rsidRPr="000A2EA6" w:rsidRDefault="000A2EA6" w:rsidP="000A2EA6">
      <w:pPr>
        <w:shd w:val="clear" w:color="auto" w:fill="FFFFFF"/>
        <w:spacing w:after="0" w:line="276" w:lineRule="auto"/>
        <w:ind w:right="4819"/>
        <w:jc w:val="both"/>
        <w:rPr>
          <w:rFonts w:ascii="Times New Roman" w:eastAsia="Times New Roman" w:hAnsi="Times New Roman" w:cs="Times New Roman"/>
          <w:color w:val="333333"/>
          <w:sz w:val="28"/>
          <w:szCs w:val="28"/>
          <w:lang w:eastAsia="ru-RU"/>
        </w:rPr>
      </w:pPr>
      <w:r w:rsidRPr="000A2EA6">
        <w:rPr>
          <w:rFonts w:ascii="Times New Roman" w:eastAsia="Times New Roman" w:hAnsi="Times New Roman" w:cs="Times New Roman"/>
          <w:color w:val="333333"/>
          <w:sz w:val="28"/>
          <w:szCs w:val="28"/>
          <w:lang w:val="ru-RU" w:eastAsia="ru-RU"/>
        </w:rPr>
        <w:t>   </w:t>
      </w:r>
    </w:p>
    <w:p w14:paraId="4619F8DC" w14:textId="77777777" w:rsidR="000A2EA6" w:rsidRPr="000A2EA6" w:rsidRDefault="000A2EA6" w:rsidP="000A2EA6">
      <w:pPr>
        <w:spacing w:after="0" w:line="276" w:lineRule="auto"/>
        <w:jc w:val="center"/>
        <w:rPr>
          <w:rFonts w:ascii="Times New Roman" w:eastAsia="Times New Roman" w:hAnsi="Times New Roman" w:cs="Times New Roman"/>
          <w:b/>
          <w:sz w:val="40"/>
          <w:szCs w:val="40"/>
          <w:lang w:val="ru-RU" w:eastAsia="ru-RU"/>
        </w:rPr>
      </w:pPr>
      <w:r w:rsidRPr="000A2EA6">
        <w:rPr>
          <w:rFonts w:ascii="Times New Roman" w:eastAsia="Times New Roman" w:hAnsi="Times New Roman" w:cs="Times New Roman"/>
          <w:b/>
          <w:sz w:val="40"/>
          <w:szCs w:val="40"/>
          <w:lang w:val="ru-RU" w:eastAsia="ru-RU"/>
        </w:rPr>
        <w:t>Освітня програма</w:t>
      </w:r>
    </w:p>
    <w:p w14:paraId="6D6CE796" w14:textId="77777777" w:rsidR="000A2EA6" w:rsidRPr="000A2EA6" w:rsidRDefault="000A2EA6" w:rsidP="000A2EA6">
      <w:pPr>
        <w:spacing w:after="0" w:line="276" w:lineRule="auto"/>
        <w:jc w:val="center"/>
        <w:rPr>
          <w:rFonts w:ascii="Times New Roman" w:eastAsia="Times New Roman" w:hAnsi="Times New Roman" w:cs="Times New Roman"/>
          <w:b/>
          <w:sz w:val="40"/>
          <w:szCs w:val="40"/>
          <w:lang w:val="ru-RU" w:eastAsia="ru-RU"/>
        </w:rPr>
      </w:pPr>
      <w:r w:rsidRPr="000A2EA6">
        <w:rPr>
          <w:rFonts w:ascii="Times New Roman" w:eastAsia="Times New Roman" w:hAnsi="Times New Roman" w:cs="Times New Roman"/>
          <w:b/>
          <w:sz w:val="40"/>
          <w:szCs w:val="40"/>
          <w:lang w:val="ru-RU" w:eastAsia="ru-RU"/>
        </w:rPr>
        <w:t>закладу загальної середньої освіти</w:t>
      </w:r>
    </w:p>
    <w:p w14:paraId="05FD5344" w14:textId="19D0FA80" w:rsidR="000A2EA6" w:rsidRPr="000A2EA6" w:rsidRDefault="000A2EA6" w:rsidP="000A2EA6">
      <w:pPr>
        <w:spacing w:after="0" w:line="276" w:lineRule="auto"/>
        <w:jc w:val="center"/>
        <w:rPr>
          <w:rFonts w:ascii="Times New Roman" w:eastAsia="Times New Roman" w:hAnsi="Times New Roman" w:cs="Times New Roman"/>
          <w:b/>
          <w:sz w:val="40"/>
          <w:szCs w:val="40"/>
          <w:lang w:eastAsia="ru-RU"/>
        </w:rPr>
      </w:pPr>
      <w:r w:rsidRPr="000A2EA6">
        <w:rPr>
          <w:rFonts w:ascii="Times New Roman" w:eastAsia="Times New Roman" w:hAnsi="Times New Roman" w:cs="Times New Roman"/>
          <w:b/>
          <w:sz w:val="40"/>
          <w:szCs w:val="40"/>
          <w:lang w:eastAsia="ru-RU"/>
        </w:rPr>
        <w:t>«</w:t>
      </w:r>
      <w:r w:rsidR="000A3EC2">
        <w:rPr>
          <w:rFonts w:ascii="Times New Roman" w:eastAsia="Times New Roman" w:hAnsi="Times New Roman" w:cs="Times New Roman"/>
          <w:b/>
          <w:sz w:val="40"/>
          <w:szCs w:val="40"/>
          <w:lang w:val="ru-RU" w:eastAsia="ru-RU"/>
        </w:rPr>
        <w:t>Річецька початкова школа</w:t>
      </w:r>
      <w:r w:rsidRPr="000A2EA6">
        <w:rPr>
          <w:rFonts w:ascii="Times New Roman" w:eastAsia="Times New Roman" w:hAnsi="Times New Roman" w:cs="Times New Roman"/>
          <w:b/>
          <w:sz w:val="40"/>
          <w:szCs w:val="40"/>
          <w:lang w:eastAsia="ru-RU"/>
        </w:rPr>
        <w:t>»</w:t>
      </w:r>
    </w:p>
    <w:p w14:paraId="62700F39" w14:textId="77777777" w:rsidR="000A2EA6" w:rsidRPr="000A2EA6" w:rsidRDefault="000A2EA6" w:rsidP="000A2EA6">
      <w:pPr>
        <w:spacing w:after="0" w:line="276" w:lineRule="auto"/>
        <w:jc w:val="center"/>
        <w:rPr>
          <w:rFonts w:ascii="Times New Roman" w:eastAsia="Times New Roman" w:hAnsi="Times New Roman" w:cs="Times New Roman"/>
          <w:b/>
          <w:sz w:val="40"/>
          <w:szCs w:val="40"/>
          <w:lang w:val="ru-RU" w:eastAsia="ru-RU"/>
        </w:rPr>
      </w:pPr>
      <w:r w:rsidRPr="000A2EA6">
        <w:rPr>
          <w:rFonts w:ascii="Times New Roman" w:eastAsia="Times New Roman" w:hAnsi="Times New Roman" w:cs="Times New Roman"/>
          <w:b/>
          <w:sz w:val="40"/>
          <w:szCs w:val="40"/>
          <w:lang w:val="ru-RU" w:eastAsia="ru-RU"/>
        </w:rPr>
        <w:t>Корецької районної ради</w:t>
      </w:r>
    </w:p>
    <w:p w14:paraId="0004EE67" w14:textId="77777777" w:rsidR="000A2EA6" w:rsidRPr="000A2EA6" w:rsidRDefault="000A2EA6" w:rsidP="000A2EA6">
      <w:pPr>
        <w:spacing w:after="0" w:line="276" w:lineRule="auto"/>
        <w:jc w:val="center"/>
        <w:rPr>
          <w:rFonts w:ascii="Times New Roman" w:eastAsia="Times New Roman" w:hAnsi="Times New Roman" w:cs="Times New Roman"/>
          <w:b/>
          <w:sz w:val="40"/>
          <w:szCs w:val="40"/>
          <w:lang w:val="ru-RU" w:eastAsia="ru-RU"/>
        </w:rPr>
      </w:pPr>
      <w:r w:rsidRPr="000A2EA6">
        <w:rPr>
          <w:rFonts w:ascii="Times New Roman" w:eastAsia="Times New Roman" w:hAnsi="Times New Roman" w:cs="Times New Roman"/>
          <w:b/>
          <w:sz w:val="40"/>
          <w:szCs w:val="40"/>
          <w:lang w:val="ru-RU" w:eastAsia="ru-RU"/>
        </w:rPr>
        <w:t>на 20</w:t>
      </w:r>
      <w:r w:rsidRPr="000A2EA6">
        <w:rPr>
          <w:rFonts w:ascii="Times New Roman" w:eastAsia="Times New Roman" w:hAnsi="Times New Roman" w:cs="Times New Roman"/>
          <w:b/>
          <w:sz w:val="40"/>
          <w:szCs w:val="40"/>
          <w:lang w:eastAsia="ru-RU"/>
        </w:rPr>
        <w:t>23</w:t>
      </w:r>
      <w:r w:rsidRPr="000A2EA6">
        <w:rPr>
          <w:rFonts w:ascii="Times New Roman" w:eastAsia="Times New Roman" w:hAnsi="Times New Roman" w:cs="Times New Roman"/>
          <w:b/>
          <w:sz w:val="40"/>
          <w:szCs w:val="40"/>
          <w:lang w:val="ru-RU" w:eastAsia="ru-RU"/>
        </w:rPr>
        <w:t>-20</w:t>
      </w:r>
      <w:r w:rsidRPr="000A2EA6">
        <w:rPr>
          <w:rFonts w:ascii="Times New Roman" w:eastAsia="Times New Roman" w:hAnsi="Times New Roman" w:cs="Times New Roman"/>
          <w:b/>
          <w:sz w:val="40"/>
          <w:szCs w:val="40"/>
          <w:lang w:eastAsia="ru-RU"/>
        </w:rPr>
        <w:t>24</w:t>
      </w:r>
      <w:r w:rsidRPr="000A2EA6">
        <w:rPr>
          <w:rFonts w:ascii="Times New Roman" w:eastAsia="Times New Roman" w:hAnsi="Times New Roman" w:cs="Times New Roman"/>
          <w:b/>
          <w:sz w:val="40"/>
          <w:szCs w:val="40"/>
          <w:lang w:val="ru-RU" w:eastAsia="ru-RU"/>
        </w:rPr>
        <w:t xml:space="preserve"> навчальний рік</w:t>
      </w:r>
    </w:p>
    <w:p w14:paraId="583AA016"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40"/>
          <w:szCs w:val="40"/>
          <w:lang w:eastAsia="ru-RU"/>
        </w:rPr>
      </w:pPr>
    </w:p>
    <w:p w14:paraId="5C1C4E73"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7B8286F7" w14:textId="77777777" w:rsidR="000A3EC2" w:rsidRPr="000A2EA6" w:rsidRDefault="000A3EC2" w:rsidP="000A3EC2">
      <w:pPr>
        <w:shd w:val="clear" w:color="auto" w:fill="FFFFFF"/>
        <w:spacing w:after="0" w:line="276" w:lineRule="auto"/>
        <w:ind w:right="141"/>
        <w:jc w:val="right"/>
        <w:rPr>
          <w:rFonts w:ascii="Arial" w:eastAsia="Arial" w:hAnsi="Arial" w:cs="Arial"/>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xml:space="preserve">СХВАЛЕНО                                                                          </w:t>
      </w:r>
    </w:p>
    <w:p w14:paraId="5980BBF9" w14:textId="77777777" w:rsidR="000A3EC2" w:rsidRPr="000A2EA6" w:rsidRDefault="000A3EC2" w:rsidP="000A3EC2">
      <w:pPr>
        <w:shd w:val="clear" w:color="auto" w:fill="FFFFFF"/>
        <w:tabs>
          <w:tab w:val="left" w:pos="4820"/>
          <w:tab w:val="left" w:pos="4962"/>
        </w:tabs>
        <w:spacing w:after="0" w:line="276" w:lineRule="auto"/>
        <w:ind w:left="5245" w:right="141"/>
        <w:rPr>
          <w:rFonts w:ascii="Arial" w:eastAsia="Arial" w:hAnsi="Arial" w:cs="Arial"/>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Рішенням педагогічної ради  школи Протокол № 1  від 31.08.2023 року                                            Голова педагогічної ради</w:t>
      </w:r>
    </w:p>
    <w:p w14:paraId="3AB81E3E" w14:textId="7AD504AE" w:rsidR="000A3EC2" w:rsidRPr="000A2EA6" w:rsidRDefault="000A3EC2" w:rsidP="000A3EC2">
      <w:pPr>
        <w:shd w:val="clear" w:color="auto" w:fill="FFFFFF"/>
        <w:spacing w:after="0" w:line="276" w:lineRule="auto"/>
        <w:ind w:right="141"/>
        <w:jc w:val="right"/>
        <w:rPr>
          <w:rFonts w:ascii="Arial" w:eastAsia="Arial" w:hAnsi="Arial" w:cs="Arial"/>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 xml:space="preserve">____________Л. </w:t>
      </w:r>
      <w:r>
        <w:rPr>
          <w:rFonts w:ascii="Times New Roman" w:eastAsia="Times New Roman" w:hAnsi="Times New Roman" w:cs="Times New Roman"/>
          <w:color w:val="333333"/>
          <w:sz w:val="28"/>
          <w:szCs w:val="28"/>
          <w:lang w:val="ru-RU" w:eastAsia="ru-RU"/>
        </w:rPr>
        <w:t>Вознюк</w:t>
      </w:r>
      <w:r w:rsidRPr="000A2EA6">
        <w:rPr>
          <w:rFonts w:ascii="Times New Roman" w:eastAsia="Times New Roman" w:hAnsi="Times New Roman" w:cs="Times New Roman"/>
          <w:color w:val="333333"/>
          <w:sz w:val="28"/>
          <w:szCs w:val="28"/>
          <w:lang w:val="ru-RU" w:eastAsia="ru-RU"/>
        </w:rPr>
        <w:t>    </w:t>
      </w:r>
    </w:p>
    <w:p w14:paraId="44FA6D0A"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5635FB9D"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70028DD9"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2D08B98A"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42C2B8C7"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4337755F"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419E9780" w14:textId="77777777" w:rsidR="000A2EA6" w:rsidRPr="000A2EA6" w:rsidRDefault="000A2EA6" w:rsidP="000A2EA6">
      <w:pPr>
        <w:spacing w:after="0" w:line="276" w:lineRule="auto"/>
        <w:jc w:val="center"/>
        <w:outlineLvl w:val="0"/>
        <w:rPr>
          <w:rFonts w:ascii="Times New Roman" w:eastAsia="Times New Roman" w:hAnsi="Times New Roman" w:cs="Times New Roman"/>
          <w:color w:val="1E7187"/>
          <w:kern w:val="36"/>
          <w:sz w:val="28"/>
          <w:szCs w:val="28"/>
          <w:lang w:eastAsia="ru-RU"/>
        </w:rPr>
      </w:pPr>
    </w:p>
    <w:p w14:paraId="46855BF7" w14:textId="77777777" w:rsidR="000A3EC2" w:rsidRDefault="000A3EC2" w:rsidP="000A2EA6">
      <w:pPr>
        <w:shd w:val="clear" w:color="auto" w:fill="FFFFFF"/>
        <w:spacing w:after="0" w:line="276" w:lineRule="auto"/>
        <w:ind w:left="708" w:right="1984" w:firstLine="708"/>
        <w:jc w:val="center"/>
        <w:rPr>
          <w:rFonts w:ascii="Times New Roman" w:eastAsia="Times New Roman" w:hAnsi="Times New Roman" w:cs="Times New Roman"/>
          <w:color w:val="333333"/>
          <w:sz w:val="28"/>
          <w:szCs w:val="28"/>
          <w:lang w:val="ru-RU" w:eastAsia="ru-RU"/>
        </w:rPr>
      </w:pPr>
    </w:p>
    <w:p w14:paraId="199B6991" w14:textId="77777777" w:rsidR="000A3EC2" w:rsidRDefault="000A3EC2" w:rsidP="000A2EA6">
      <w:pPr>
        <w:shd w:val="clear" w:color="auto" w:fill="FFFFFF"/>
        <w:spacing w:after="0" w:line="276" w:lineRule="auto"/>
        <w:ind w:left="708" w:right="1984" w:firstLine="708"/>
        <w:jc w:val="center"/>
        <w:rPr>
          <w:rFonts w:ascii="Times New Roman" w:eastAsia="Times New Roman" w:hAnsi="Times New Roman" w:cs="Times New Roman"/>
          <w:color w:val="333333"/>
          <w:sz w:val="28"/>
          <w:szCs w:val="28"/>
          <w:lang w:val="ru-RU" w:eastAsia="ru-RU"/>
        </w:rPr>
      </w:pPr>
    </w:p>
    <w:p w14:paraId="44AEEB98" w14:textId="77777777" w:rsidR="000A3EC2" w:rsidRDefault="000A3EC2" w:rsidP="000A2EA6">
      <w:pPr>
        <w:shd w:val="clear" w:color="auto" w:fill="FFFFFF"/>
        <w:spacing w:after="0" w:line="276" w:lineRule="auto"/>
        <w:ind w:left="708" w:right="1984" w:firstLine="708"/>
        <w:jc w:val="center"/>
        <w:rPr>
          <w:rFonts w:ascii="Times New Roman" w:eastAsia="Times New Roman" w:hAnsi="Times New Roman" w:cs="Times New Roman"/>
          <w:color w:val="333333"/>
          <w:sz w:val="28"/>
          <w:szCs w:val="28"/>
          <w:lang w:val="ru-RU" w:eastAsia="ru-RU"/>
        </w:rPr>
      </w:pPr>
    </w:p>
    <w:p w14:paraId="270C8D80" w14:textId="77777777" w:rsidR="000A3EC2" w:rsidRDefault="000A3EC2" w:rsidP="000A2EA6">
      <w:pPr>
        <w:shd w:val="clear" w:color="auto" w:fill="FFFFFF"/>
        <w:spacing w:after="0" w:line="276" w:lineRule="auto"/>
        <w:ind w:left="708" w:right="1984" w:firstLine="708"/>
        <w:jc w:val="center"/>
        <w:rPr>
          <w:rFonts w:ascii="Times New Roman" w:eastAsia="Times New Roman" w:hAnsi="Times New Roman" w:cs="Times New Roman"/>
          <w:color w:val="333333"/>
          <w:sz w:val="28"/>
          <w:szCs w:val="28"/>
          <w:lang w:val="ru-RU" w:eastAsia="ru-RU"/>
        </w:rPr>
      </w:pPr>
    </w:p>
    <w:p w14:paraId="56C3B992" w14:textId="77777777" w:rsidR="000A3EC2" w:rsidRDefault="000A3EC2" w:rsidP="000A2EA6">
      <w:pPr>
        <w:shd w:val="clear" w:color="auto" w:fill="FFFFFF"/>
        <w:spacing w:after="0" w:line="276" w:lineRule="auto"/>
        <w:ind w:left="708" w:right="1984" w:firstLine="708"/>
        <w:jc w:val="center"/>
        <w:rPr>
          <w:rFonts w:ascii="Times New Roman" w:eastAsia="Times New Roman" w:hAnsi="Times New Roman" w:cs="Times New Roman"/>
          <w:color w:val="333333"/>
          <w:sz w:val="28"/>
          <w:szCs w:val="28"/>
          <w:lang w:val="ru-RU" w:eastAsia="ru-RU"/>
        </w:rPr>
      </w:pPr>
    </w:p>
    <w:p w14:paraId="45055846" w14:textId="77777777" w:rsidR="000A3EC2" w:rsidRDefault="000A3EC2" w:rsidP="000A2EA6">
      <w:pPr>
        <w:shd w:val="clear" w:color="auto" w:fill="FFFFFF"/>
        <w:spacing w:after="0" w:line="276" w:lineRule="auto"/>
        <w:ind w:left="708" w:right="1984" w:firstLine="708"/>
        <w:jc w:val="center"/>
        <w:rPr>
          <w:rFonts w:ascii="Times New Roman" w:eastAsia="Times New Roman" w:hAnsi="Times New Roman" w:cs="Times New Roman"/>
          <w:color w:val="333333"/>
          <w:sz w:val="28"/>
          <w:szCs w:val="28"/>
          <w:lang w:val="ru-RU" w:eastAsia="ru-RU"/>
        </w:rPr>
      </w:pPr>
    </w:p>
    <w:p w14:paraId="3210B97C" w14:textId="77777777" w:rsidR="000A3EC2" w:rsidRDefault="000A3EC2" w:rsidP="000A2EA6">
      <w:pPr>
        <w:shd w:val="clear" w:color="auto" w:fill="FFFFFF"/>
        <w:spacing w:after="0" w:line="276" w:lineRule="auto"/>
        <w:ind w:left="708" w:right="1984" w:firstLine="708"/>
        <w:jc w:val="center"/>
        <w:rPr>
          <w:rFonts w:ascii="Times New Roman" w:eastAsia="Times New Roman" w:hAnsi="Times New Roman" w:cs="Times New Roman"/>
          <w:color w:val="333333"/>
          <w:sz w:val="28"/>
          <w:szCs w:val="28"/>
          <w:lang w:val="ru-RU" w:eastAsia="ru-RU"/>
        </w:rPr>
      </w:pPr>
    </w:p>
    <w:p w14:paraId="7C26E91B" w14:textId="46A89832" w:rsidR="000A2EA6" w:rsidRPr="000A2EA6" w:rsidRDefault="000A2EA6" w:rsidP="007F06CE">
      <w:pPr>
        <w:shd w:val="clear" w:color="auto" w:fill="FFFFFF"/>
        <w:spacing w:after="0" w:line="276" w:lineRule="auto"/>
        <w:ind w:right="1984"/>
        <w:jc w:val="center"/>
        <w:rPr>
          <w:rFonts w:ascii="Times New Roman" w:eastAsia="Times New Roman" w:hAnsi="Times New Roman" w:cs="Times New Roman"/>
          <w:color w:val="333333"/>
          <w:sz w:val="28"/>
          <w:szCs w:val="28"/>
          <w:lang w:val="ru-RU" w:eastAsia="ru-RU"/>
        </w:rPr>
      </w:pPr>
      <w:r w:rsidRPr="000A2EA6">
        <w:rPr>
          <w:rFonts w:ascii="Times New Roman" w:eastAsia="Times New Roman" w:hAnsi="Times New Roman" w:cs="Times New Roman"/>
          <w:color w:val="333333"/>
          <w:sz w:val="28"/>
          <w:szCs w:val="28"/>
          <w:lang w:val="ru-RU" w:eastAsia="ru-RU"/>
        </w:rPr>
        <w:t>НАДАНО ЧИННОСТІ ТА ВВЕДЕНО В ДІЮ</w:t>
      </w:r>
    </w:p>
    <w:p w14:paraId="44F7C655" w14:textId="66806065" w:rsidR="000A2EA6" w:rsidRPr="000A2EA6" w:rsidRDefault="000A2EA6" w:rsidP="007F06CE">
      <w:pPr>
        <w:shd w:val="clear" w:color="auto" w:fill="FFFFFF"/>
        <w:spacing w:after="0" w:line="276" w:lineRule="auto"/>
        <w:ind w:right="1984"/>
        <w:jc w:val="center"/>
        <w:rPr>
          <w:rFonts w:ascii="Times New Roman" w:eastAsia="Times New Roman" w:hAnsi="Times New Roman" w:cs="Times New Roman"/>
          <w:color w:val="333333"/>
          <w:sz w:val="28"/>
          <w:szCs w:val="28"/>
          <w:lang w:eastAsia="ru-RU"/>
        </w:rPr>
      </w:pPr>
      <w:r w:rsidRPr="000A2EA6">
        <w:rPr>
          <w:rFonts w:ascii="Times New Roman" w:eastAsia="Times New Roman" w:hAnsi="Times New Roman" w:cs="Times New Roman"/>
          <w:color w:val="333333"/>
          <w:sz w:val="28"/>
          <w:szCs w:val="28"/>
          <w:lang w:val="ru-RU" w:eastAsia="ru-RU"/>
        </w:rPr>
        <w:t>Наказ №</w:t>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Pr="000A2EA6">
        <w:rPr>
          <w:rFonts w:ascii="Times New Roman" w:eastAsia="Times New Roman" w:hAnsi="Times New Roman" w:cs="Times New Roman"/>
          <w:color w:val="333333"/>
          <w:sz w:val="28"/>
          <w:szCs w:val="28"/>
          <w:lang w:eastAsia="ru-RU"/>
        </w:rPr>
        <w:softHyphen/>
      </w:r>
      <w:r w:rsidR="000A3EC2">
        <w:rPr>
          <w:rFonts w:ascii="Times New Roman" w:eastAsia="Times New Roman" w:hAnsi="Times New Roman" w:cs="Times New Roman"/>
          <w:color w:val="333333"/>
          <w:sz w:val="28"/>
          <w:szCs w:val="28"/>
          <w:vertAlign w:val="subscript"/>
          <w:lang w:eastAsia="ru-RU"/>
        </w:rPr>
        <w:t xml:space="preserve"> </w:t>
      </w:r>
      <w:r w:rsidR="007F06CE">
        <w:rPr>
          <w:rFonts w:ascii="Times New Roman" w:eastAsia="Times New Roman" w:hAnsi="Times New Roman" w:cs="Times New Roman"/>
          <w:color w:val="333333"/>
          <w:sz w:val="28"/>
          <w:szCs w:val="28"/>
          <w:vertAlign w:val="subscript"/>
          <w:lang w:eastAsia="ru-RU"/>
        </w:rPr>
        <w:t xml:space="preserve"> </w:t>
      </w:r>
      <w:r w:rsidR="007F06CE">
        <w:rPr>
          <w:rFonts w:ascii="Times New Roman" w:eastAsia="Times New Roman" w:hAnsi="Times New Roman" w:cs="Times New Roman"/>
          <w:color w:val="333333"/>
          <w:sz w:val="28"/>
          <w:szCs w:val="28"/>
          <w:lang w:eastAsia="ru-RU"/>
        </w:rPr>
        <w:t>17</w:t>
      </w:r>
      <w:r w:rsidR="000A3EC2">
        <w:rPr>
          <w:rFonts w:ascii="Times New Roman" w:eastAsia="Times New Roman" w:hAnsi="Times New Roman" w:cs="Times New Roman"/>
          <w:color w:val="333333"/>
          <w:sz w:val="28"/>
          <w:szCs w:val="28"/>
          <w:lang w:val="ru-RU" w:eastAsia="ru-RU"/>
        </w:rPr>
        <w:t xml:space="preserve">    </w:t>
      </w:r>
      <w:r w:rsidRPr="000A2EA6">
        <w:rPr>
          <w:rFonts w:ascii="Times New Roman" w:eastAsia="Times New Roman" w:hAnsi="Times New Roman" w:cs="Times New Roman"/>
          <w:color w:val="333333"/>
          <w:sz w:val="28"/>
          <w:szCs w:val="28"/>
          <w:lang w:val="ru-RU" w:eastAsia="ru-RU"/>
        </w:rPr>
        <w:t>ві</w:t>
      </w:r>
      <w:r w:rsidR="000A3EC2">
        <w:rPr>
          <w:rFonts w:ascii="Times New Roman" w:eastAsia="Times New Roman" w:hAnsi="Times New Roman" w:cs="Times New Roman"/>
          <w:color w:val="333333"/>
          <w:sz w:val="28"/>
          <w:szCs w:val="28"/>
          <w:lang w:val="ru-RU" w:eastAsia="ru-RU"/>
        </w:rPr>
        <w:t xml:space="preserve">д </w:t>
      </w:r>
      <w:r w:rsidRPr="000A2EA6">
        <w:rPr>
          <w:rFonts w:ascii="Times New Roman" w:eastAsia="Times New Roman" w:hAnsi="Times New Roman" w:cs="Times New Roman"/>
          <w:color w:val="333333"/>
          <w:sz w:val="28"/>
          <w:szCs w:val="28"/>
          <w:lang w:eastAsia="ru-RU"/>
        </w:rPr>
        <w:t>31.08.2023</w:t>
      </w:r>
    </w:p>
    <w:p w14:paraId="708075E1"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lastRenderedPageBreak/>
        <w:t>Відповідно до статті 1 Закону України «Про освіту»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w:t>
      </w:r>
      <w:r w:rsidRPr="000A2EA6">
        <w:rPr>
          <w:rFonts w:ascii="Times New Roman" w:eastAsia="Times New Roman" w:hAnsi="Times New Roman" w:cs="Times New Roman"/>
          <w:color w:val="000000"/>
          <w:sz w:val="28"/>
          <w:szCs w:val="28"/>
          <w:lang w:val="ru-RU" w:eastAsia="ru-RU"/>
        </w:rPr>
        <w:t> </w:t>
      </w:r>
      <w:r w:rsidRPr="000A2EA6">
        <w:rPr>
          <w:rFonts w:ascii="Times New Roman" w:eastAsia="Times New Roman" w:hAnsi="Times New Roman" w:cs="Times New Roman"/>
          <w:color w:val="000000"/>
          <w:sz w:val="28"/>
          <w:szCs w:val="28"/>
          <w:lang w:eastAsia="ru-RU"/>
        </w:rPr>
        <w:t>досягнення визначених результатів навчання».</w:t>
      </w:r>
    </w:p>
    <w:p w14:paraId="0B373220" w14:textId="77777777" w:rsidR="000A2EA6" w:rsidRPr="000A2EA6" w:rsidRDefault="000A2EA6" w:rsidP="000A2EA6">
      <w:pPr>
        <w:spacing w:after="0" w:line="276" w:lineRule="auto"/>
        <w:jc w:val="both"/>
        <w:outlineLvl w:val="0"/>
        <w:rPr>
          <w:rFonts w:ascii="Times New Roman" w:eastAsia="Times New Roman" w:hAnsi="Times New Roman" w:cs="Times New Roman"/>
          <w:color w:val="1E7187"/>
          <w:kern w:val="36"/>
          <w:sz w:val="28"/>
          <w:szCs w:val="28"/>
          <w:lang w:eastAsia="ru-RU"/>
        </w:rPr>
      </w:pPr>
    </w:p>
    <w:p w14:paraId="5F8AB2FD" w14:textId="77777777" w:rsidR="000A2EA6" w:rsidRPr="000A2EA6" w:rsidRDefault="000A2EA6" w:rsidP="000A2EA6">
      <w:pPr>
        <w:spacing w:after="0" w:line="276" w:lineRule="auto"/>
        <w:jc w:val="both"/>
        <w:outlineLvl w:val="2"/>
        <w:rPr>
          <w:rFonts w:ascii="Times New Roman" w:eastAsia="Times New Roman" w:hAnsi="Times New Roman" w:cs="Times New Roman"/>
          <w:b/>
          <w:bCs/>
          <w:sz w:val="28"/>
          <w:szCs w:val="28"/>
          <w:lang w:eastAsia="ru-RU"/>
        </w:rPr>
      </w:pPr>
      <w:r w:rsidRPr="000A2EA6">
        <w:rPr>
          <w:rFonts w:ascii="Times New Roman" w:eastAsia="Times New Roman" w:hAnsi="Times New Roman" w:cs="Times New Roman"/>
          <w:b/>
          <w:bCs/>
          <w:sz w:val="28"/>
          <w:szCs w:val="28"/>
          <w:lang w:val="ru-RU" w:eastAsia="ru-RU"/>
        </w:rPr>
        <w:t>Структура освітньої програми</w:t>
      </w:r>
    </w:p>
    <w:p w14:paraId="67018B0B" w14:textId="77777777" w:rsidR="000A2EA6" w:rsidRPr="000A2EA6" w:rsidRDefault="000A2EA6" w:rsidP="000A2EA6">
      <w:pPr>
        <w:spacing w:after="0" w:line="276" w:lineRule="auto"/>
        <w:jc w:val="both"/>
        <w:outlineLvl w:val="2"/>
        <w:rPr>
          <w:rFonts w:ascii="Times New Roman" w:eastAsia="Times New Roman" w:hAnsi="Times New Roman" w:cs="Times New Roman"/>
          <w:b/>
          <w:bCs/>
          <w:sz w:val="28"/>
          <w:szCs w:val="28"/>
          <w:lang w:eastAsia="ru-RU"/>
        </w:rPr>
      </w:pPr>
    </w:p>
    <w:p w14:paraId="41401DDB" w14:textId="77777777" w:rsidR="000A2EA6" w:rsidRPr="000A2EA6" w:rsidRDefault="000A2EA6" w:rsidP="000A2EA6">
      <w:pPr>
        <w:spacing w:after="0" w:line="276" w:lineRule="auto"/>
        <w:jc w:val="both"/>
        <w:outlineLvl w:val="2"/>
        <w:rPr>
          <w:rFonts w:ascii="Times New Roman" w:eastAsia="Times New Roman" w:hAnsi="Times New Roman" w:cs="Times New Roman"/>
          <w:bCs/>
          <w:sz w:val="28"/>
          <w:szCs w:val="28"/>
          <w:lang w:eastAsia="ru-RU"/>
        </w:rPr>
      </w:pPr>
      <w:r w:rsidRPr="000A2EA6">
        <w:rPr>
          <w:rFonts w:ascii="Times New Roman" w:eastAsia="Times New Roman" w:hAnsi="Times New Roman" w:cs="Times New Roman"/>
          <w:bCs/>
          <w:sz w:val="28"/>
          <w:szCs w:val="28"/>
          <w:lang w:eastAsia="ru-RU"/>
        </w:rPr>
        <w:t>Вступ          ………………………………………………………………</w:t>
      </w:r>
    </w:p>
    <w:p w14:paraId="53C633DF" w14:textId="77777777" w:rsidR="000A2EA6" w:rsidRPr="000A2EA6" w:rsidRDefault="000A2EA6" w:rsidP="000A2EA6">
      <w:pPr>
        <w:spacing w:after="295" w:line="276" w:lineRule="auto"/>
        <w:jc w:val="both"/>
        <w:rPr>
          <w:rFonts w:ascii="Times New Roman" w:eastAsia="Times New Roman" w:hAnsi="Times New Roman" w:cs="Times New Roman"/>
          <w:color w:val="212121"/>
          <w:sz w:val="28"/>
          <w:szCs w:val="28"/>
          <w:lang w:eastAsia="ru-RU"/>
        </w:rPr>
      </w:pPr>
      <w:r w:rsidRPr="000A2EA6">
        <w:rPr>
          <w:rFonts w:ascii="Times New Roman" w:eastAsia="Times New Roman" w:hAnsi="Times New Roman" w:cs="Times New Roman"/>
          <w:color w:val="212121"/>
          <w:sz w:val="28"/>
          <w:szCs w:val="28"/>
          <w:lang w:val="ru-RU" w:eastAsia="ru-RU"/>
        </w:rPr>
        <w:t>Розділ 1</w:t>
      </w:r>
      <w:r w:rsidRPr="000A2EA6">
        <w:rPr>
          <w:rFonts w:ascii="Times New Roman" w:eastAsia="Times New Roman" w:hAnsi="Times New Roman" w:cs="Times New Roman"/>
          <w:color w:val="212121"/>
          <w:sz w:val="28"/>
          <w:szCs w:val="28"/>
          <w:lang w:eastAsia="ru-RU"/>
        </w:rPr>
        <w:t xml:space="preserve">. </w:t>
      </w:r>
      <w:r w:rsidRPr="000A2EA6">
        <w:rPr>
          <w:rFonts w:ascii="Times New Roman" w:eastAsia="Times New Roman" w:hAnsi="Times New Roman" w:cs="Times New Roman"/>
          <w:sz w:val="28"/>
          <w:szCs w:val="28"/>
          <w:lang w:val="ru-RU" w:eastAsia="ru-RU"/>
        </w:rPr>
        <w:t>Призначення школи та засіб її реалізації</w:t>
      </w:r>
      <w:r w:rsidRPr="000A2EA6">
        <w:rPr>
          <w:rFonts w:ascii="Times New Roman" w:eastAsia="Times New Roman" w:hAnsi="Times New Roman" w:cs="Times New Roman"/>
          <w:sz w:val="28"/>
          <w:szCs w:val="28"/>
          <w:lang w:eastAsia="ru-RU"/>
        </w:rPr>
        <w:t xml:space="preserve">         ………………</w:t>
      </w:r>
    </w:p>
    <w:p w14:paraId="75C0DFA1" w14:textId="77777777" w:rsidR="000A2EA6" w:rsidRPr="000A2EA6" w:rsidRDefault="000A2EA6" w:rsidP="000A2EA6">
      <w:pPr>
        <w:spacing w:after="295" w:line="276" w:lineRule="auto"/>
        <w:jc w:val="both"/>
        <w:rPr>
          <w:rFonts w:ascii="Times New Roman" w:eastAsia="Times New Roman" w:hAnsi="Times New Roman" w:cs="Times New Roman"/>
          <w:color w:val="212121"/>
          <w:sz w:val="28"/>
          <w:szCs w:val="28"/>
          <w:lang w:eastAsia="ru-RU"/>
        </w:rPr>
      </w:pPr>
      <w:r w:rsidRPr="000A2EA6">
        <w:rPr>
          <w:rFonts w:ascii="Times New Roman" w:eastAsia="Times New Roman" w:hAnsi="Times New Roman" w:cs="Times New Roman"/>
          <w:color w:val="212121"/>
          <w:sz w:val="28"/>
          <w:szCs w:val="28"/>
          <w:lang w:val="ru-RU" w:eastAsia="ru-RU"/>
        </w:rPr>
        <w:t>Розділ 2</w:t>
      </w:r>
      <w:r w:rsidRPr="000A2EA6">
        <w:rPr>
          <w:rFonts w:ascii="Times New Roman" w:eastAsia="Times New Roman" w:hAnsi="Times New Roman" w:cs="Times New Roman"/>
          <w:color w:val="212121"/>
          <w:sz w:val="28"/>
          <w:szCs w:val="28"/>
          <w:lang w:eastAsia="ru-RU"/>
        </w:rPr>
        <w:t xml:space="preserve">. </w:t>
      </w:r>
      <w:r w:rsidRPr="000A2EA6">
        <w:rPr>
          <w:rFonts w:ascii="Times New Roman" w:eastAsia="Times New Roman" w:hAnsi="Times New Roman" w:cs="Times New Roman"/>
          <w:sz w:val="28"/>
          <w:szCs w:val="28"/>
          <w:lang w:val="ru-RU" w:eastAsia="ru-RU"/>
        </w:rPr>
        <w:t>Опис «моделі» випускникашколи …………………………</w:t>
      </w:r>
      <w:r w:rsidRPr="000A2EA6">
        <w:rPr>
          <w:rFonts w:ascii="Times New Roman" w:eastAsia="Times New Roman" w:hAnsi="Times New Roman" w:cs="Times New Roman"/>
          <w:sz w:val="28"/>
          <w:szCs w:val="28"/>
          <w:lang w:eastAsia="ru-RU"/>
        </w:rPr>
        <w:t>..</w:t>
      </w:r>
    </w:p>
    <w:p w14:paraId="035019BB" w14:textId="77777777" w:rsidR="000A2EA6" w:rsidRPr="000A2EA6" w:rsidRDefault="000A2EA6" w:rsidP="000A2EA6">
      <w:pPr>
        <w:spacing w:after="295" w:line="276" w:lineRule="auto"/>
        <w:jc w:val="both"/>
        <w:rPr>
          <w:rFonts w:ascii="Times New Roman" w:eastAsia="Times New Roman" w:hAnsi="Times New Roman" w:cs="Times New Roman"/>
          <w:color w:val="212121"/>
          <w:sz w:val="28"/>
          <w:szCs w:val="28"/>
          <w:lang w:eastAsia="ru-RU"/>
        </w:rPr>
      </w:pPr>
      <w:r w:rsidRPr="000A2EA6">
        <w:rPr>
          <w:rFonts w:ascii="Times New Roman" w:eastAsia="Times New Roman" w:hAnsi="Times New Roman" w:cs="Times New Roman"/>
          <w:color w:val="212121"/>
          <w:sz w:val="28"/>
          <w:szCs w:val="28"/>
          <w:lang w:val="ru-RU" w:eastAsia="ru-RU"/>
        </w:rPr>
        <w:t>Розділ 3.</w:t>
      </w:r>
      <w:r w:rsidRPr="000A2EA6">
        <w:rPr>
          <w:rFonts w:ascii="Times New Roman" w:eastAsia="Times New Roman" w:hAnsi="Times New Roman" w:cs="Times New Roman"/>
          <w:sz w:val="28"/>
          <w:szCs w:val="28"/>
          <w:lang w:val="ru-RU" w:eastAsia="ru-RU"/>
        </w:rPr>
        <w:t>Цілі та задачі освітнього проце</w:t>
      </w:r>
      <w:r w:rsidRPr="000A2EA6">
        <w:rPr>
          <w:rFonts w:ascii="Times New Roman" w:eastAsia="Times New Roman" w:hAnsi="Times New Roman" w:cs="Times New Roman"/>
          <w:sz w:val="28"/>
          <w:szCs w:val="28"/>
          <w:lang w:eastAsia="ru-RU"/>
        </w:rPr>
        <w:t xml:space="preserve">су </w:t>
      </w:r>
      <w:r w:rsidRPr="000A2EA6">
        <w:rPr>
          <w:rFonts w:ascii="Times New Roman" w:eastAsia="Times New Roman" w:hAnsi="Times New Roman" w:cs="Times New Roman"/>
          <w:sz w:val="28"/>
          <w:szCs w:val="28"/>
          <w:lang w:val="ru-RU" w:eastAsia="ru-RU"/>
        </w:rPr>
        <w:t>школи …………………</w:t>
      </w:r>
    </w:p>
    <w:p w14:paraId="32F7C053" w14:textId="77777777" w:rsidR="000A2EA6" w:rsidRPr="000A2EA6" w:rsidRDefault="000A2EA6" w:rsidP="000A2EA6">
      <w:pPr>
        <w:spacing w:after="295" w:line="276" w:lineRule="auto"/>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color w:val="212121"/>
          <w:sz w:val="28"/>
          <w:szCs w:val="28"/>
          <w:lang w:val="ru-RU" w:eastAsia="ru-RU"/>
        </w:rPr>
        <w:t>Розділ 4</w:t>
      </w:r>
      <w:r w:rsidRPr="000A2EA6">
        <w:rPr>
          <w:rFonts w:ascii="Times New Roman" w:eastAsia="Times New Roman" w:hAnsi="Times New Roman" w:cs="Times New Roman"/>
          <w:color w:val="212121"/>
          <w:sz w:val="28"/>
          <w:szCs w:val="28"/>
          <w:lang w:eastAsia="ru-RU"/>
        </w:rPr>
        <w:t>.</w:t>
      </w:r>
      <w:r w:rsidRPr="000A2EA6">
        <w:rPr>
          <w:rFonts w:ascii="Times New Roman" w:eastAsia="Times New Roman" w:hAnsi="Times New Roman" w:cs="Times New Roman"/>
          <w:sz w:val="28"/>
          <w:szCs w:val="28"/>
          <w:lang w:val="ru-RU" w:eastAsia="ru-RU"/>
        </w:rPr>
        <w:t>Освітня програма закладу та її обґрунтування …………</w:t>
      </w:r>
      <w:r w:rsidRPr="000A2EA6">
        <w:rPr>
          <w:rFonts w:ascii="Times New Roman" w:eastAsia="Times New Roman" w:hAnsi="Times New Roman" w:cs="Times New Roman"/>
          <w:sz w:val="28"/>
          <w:szCs w:val="28"/>
          <w:lang w:eastAsia="ru-RU"/>
        </w:rPr>
        <w:t>…</w:t>
      </w:r>
    </w:p>
    <w:p w14:paraId="6599FC21" w14:textId="187FFC19" w:rsidR="000A2EA6" w:rsidRPr="000A2EA6" w:rsidRDefault="000A2EA6" w:rsidP="000A2EA6">
      <w:pPr>
        <w:spacing w:after="0" w:line="276" w:lineRule="auto"/>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val="ru-RU" w:eastAsia="ru-RU"/>
        </w:rPr>
        <w:t xml:space="preserve">4.1. </w:t>
      </w:r>
      <w:bookmarkStart w:id="0" w:name="_Hlk142928145"/>
      <w:r w:rsidRPr="000A2EA6">
        <w:rPr>
          <w:rFonts w:ascii="Times New Roman" w:eastAsia="Times New Roman" w:hAnsi="Times New Roman" w:cs="Times New Roman"/>
          <w:sz w:val="28"/>
          <w:szCs w:val="28"/>
          <w:lang w:val="ru-RU" w:eastAsia="ru-RU"/>
        </w:rPr>
        <w:t xml:space="preserve">Освітня програма </w:t>
      </w:r>
      <w:r w:rsidR="004A4AF3">
        <w:rPr>
          <w:rFonts w:ascii="Times New Roman" w:eastAsia="Times New Roman" w:hAnsi="Times New Roman" w:cs="Times New Roman"/>
          <w:sz w:val="28"/>
          <w:szCs w:val="28"/>
          <w:lang w:val="ru-RU" w:eastAsia="ru-RU"/>
        </w:rPr>
        <w:t xml:space="preserve">дошкільної </w:t>
      </w:r>
      <w:r w:rsidRPr="000A2EA6">
        <w:rPr>
          <w:rFonts w:ascii="Times New Roman" w:eastAsia="Times New Roman" w:hAnsi="Times New Roman" w:cs="Times New Roman"/>
          <w:sz w:val="28"/>
          <w:szCs w:val="28"/>
          <w:lang w:val="ru-RU" w:eastAsia="ru-RU"/>
        </w:rPr>
        <w:t>освіти </w:t>
      </w:r>
      <w:bookmarkEnd w:id="0"/>
      <w:r w:rsidRPr="000A2EA6">
        <w:rPr>
          <w:rFonts w:ascii="Times New Roman" w:eastAsia="Times New Roman" w:hAnsi="Times New Roman" w:cs="Times New Roman"/>
          <w:sz w:val="28"/>
          <w:szCs w:val="28"/>
          <w:lang w:val="ru-RU" w:eastAsia="ru-RU"/>
        </w:rPr>
        <w:t>…………………………</w:t>
      </w:r>
      <w:r w:rsidRPr="000A2EA6">
        <w:rPr>
          <w:rFonts w:ascii="Times New Roman" w:eastAsia="Times New Roman" w:hAnsi="Times New Roman" w:cs="Times New Roman"/>
          <w:sz w:val="28"/>
          <w:szCs w:val="28"/>
          <w:lang w:eastAsia="ru-RU"/>
        </w:rPr>
        <w:t>..</w:t>
      </w:r>
    </w:p>
    <w:p w14:paraId="5F6A75DF" w14:textId="77777777" w:rsidR="000A2EA6" w:rsidRPr="000A2EA6" w:rsidRDefault="000A2EA6" w:rsidP="000A2EA6">
      <w:pPr>
        <w:spacing w:after="0" w:line="276" w:lineRule="auto"/>
        <w:jc w:val="both"/>
        <w:rPr>
          <w:rFonts w:ascii="Times New Roman" w:eastAsia="Times New Roman" w:hAnsi="Times New Roman" w:cs="Times New Roman"/>
          <w:sz w:val="28"/>
          <w:szCs w:val="28"/>
          <w:lang w:eastAsia="ru-RU"/>
        </w:rPr>
      </w:pPr>
    </w:p>
    <w:p w14:paraId="1238DDD5" w14:textId="12250885" w:rsidR="000A2EA6" w:rsidRPr="000A2EA6" w:rsidRDefault="000A2EA6" w:rsidP="000A2EA6">
      <w:pPr>
        <w:spacing w:after="0" w:line="276" w:lineRule="auto"/>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4</w:t>
      </w:r>
      <w:r w:rsidRPr="000A2EA6">
        <w:rPr>
          <w:rFonts w:ascii="Times New Roman" w:eastAsia="Times New Roman" w:hAnsi="Times New Roman" w:cs="Times New Roman"/>
          <w:sz w:val="28"/>
          <w:szCs w:val="28"/>
          <w:lang w:val="ru-RU" w:eastAsia="ru-RU"/>
        </w:rPr>
        <w:t>.</w:t>
      </w:r>
      <w:r w:rsidRPr="000A2EA6">
        <w:rPr>
          <w:rFonts w:ascii="Times New Roman" w:eastAsia="Times New Roman" w:hAnsi="Times New Roman" w:cs="Times New Roman"/>
          <w:sz w:val="28"/>
          <w:szCs w:val="28"/>
          <w:lang w:eastAsia="ru-RU"/>
        </w:rPr>
        <w:t>2</w:t>
      </w:r>
      <w:r w:rsidRPr="000A2EA6">
        <w:rPr>
          <w:rFonts w:ascii="Times New Roman" w:eastAsia="Times New Roman" w:hAnsi="Times New Roman" w:cs="Times New Roman"/>
          <w:sz w:val="28"/>
          <w:szCs w:val="28"/>
          <w:lang w:val="ru-RU" w:eastAsia="ru-RU"/>
        </w:rPr>
        <w:t>.</w:t>
      </w:r>
      <w:r w:rsidR="004A4AF3">
        <w:rPr>
          <w:rFonts w:ascii="Times New Roman" w:eastAsia="Times New Roman" w:hAnsi="Times New Roman" w:cs="Times New Roman"/>
          <w:sz w:val="28"/>
          <w:szCs w:val="28"/>
          <w:lang w:val="ru-RU" w:eastAsia="ru-RU"/>
        </w:rPr>
        <w:t xml:space="preserve"> </w:t>
      </w:r>
      <w:r w:rsidR="004A4AF3" w:rsidRPr="000A2EA6">
        <w:rPr>
          <w:rFonts w:ascii="Times New Roman" w:eastAsia="Times New Roman" w:hAnsi="Times New Roman" w:cs="Times New Roman"/>
          <w:sz w:val="28"/>
          <w:szCs w:val="28"/>
          <w:lang w:val="ru-RU" w:eastAsia="ru-RU"/>
        </w:rPr>
        <w:t>Освітня програма початкової освіти </w:t>
      </w:r>
      <w:r w:rsidRPr="000A2EA6">
        <w:rPr>
          <w:rFonts w:ascii="Times New Roman" w:eastAsia="Times New Roman" w:hAnsi="Times New Roman" w:cs="Times New Roman"/>
          <w:sz w:val="28"/>
          <w:szCs w:val="28"/>
          <w:lang w:val="ru-RU" w:eastAsia="ru-RU"/>
        </w:rPr>
        <w:t xml:space="preserve"> …………………………</w:t>
      </w:r>
      <w:r w:rsidRPr="000A2EA6">
        <w:rPr>
          <w:rFonts w:ascii="Times New Roman" w:eastAsia="Times New Roman" w:hAnsi="Times New Roman" w:cs="Times New Roman"/>
          <w:sz w:val="28"/>
          <w:szCs w:val="28"/>
          <w:lang w:eastAsia="ru-RU"/>
        </w:rPr>
        <w:t>..</w:t>
      </w:r>
    </w:p>
    <w:p w14:paraId="2AA2E47C" w14:textId="77777777" w:rsidR="000A2EA6" w:rsidRPr="000A2EA6" w:rsidRDefault="000A2EA6" w:rsidP="000A2EA6">
      <w:pPr>
        <w:spacing w:after="0" w:line="276" w:lineRule="auto"/>
        <w:jc w:val="both"/>
        <w:rPr>
          <w:rFonts w:ascii="Times New Roman" w:eastAsia="Times New Roman" w:hAnsi="Times New Roman" w:cs="Times New Roman"/>
          <w:sz w:val="28"/>
          <w:szCs w:val="28"/>
          <w:lang w:eastAsia="ru-RU"/>
        </w:rPr>
      </w:pPr>
    </w:p>
    <w:p w14:paraId="4624340D" w14:textId="77777777" w:rsidR="000A2EA6" w:rsidRPr="000A2EA6" w:rsidRDefault="000A2EA6" w:rsidP="000A2EA6">
      <w:pPr>
        <w:spacing w:after="295" w:line="276" w:lineRule="auto"/>
        <w:jc w:val="both"/>
        <w:rPr>
          <w:rFonts w:ascii="Times New Roman" w:eastAsia="Times New Roman" w:hAnsi="Times New Roman" w:cs="Times New Roman"/>
          <w:color w:val="212121"/>
          <w:sz w:val="28"/>
          <w:szCs w:val="28"/>
          <w:lang w:val="ru-RU" w:eastAsia="ru-RU"/>
        </w:rPr>
      </w:pPr>
      <w:r w:rsidRPr="000A2EA6">
        <w:rPr>
          <w:rFonts w:ascii="Times New Roman" w:eastAsia="Times New Roman" w:hAnsi="Times New Roman" w:cs="Times New Roman"/>
          <w:sz w:val="28"/>
          <w:szCs w:val="28"/>
          <w:lang w:val="ru-RU" w:eastAsia="ru-RU"/>
        </w:rPr>
        <w:t>Розділ 5. Особливості організації освітнього процесу та застосовування в ньому педагогічних технологій ……………………………………</w:t>
      </w:r>
      <w:r w:rsidRPr="000A2EA6">
        <w:rPr>
          <w:rFonts w:ascii="Times New Roman" w:eastAsia="Times New Roman" w:hAnsi="Times New Roman" w:cs="Times New Roman"/>
          <w:color w:val="212121"/>
          <w:sz w:val="28"/>
          <w:szCs w:val="28"/>
          <w:lang w:val="ru-RU" w:eastAsia="ru-RU"/>
        </w:rPr>
        <w:t>.</w:t>
      </w:r>
    </w:p>
    <w:p w14:paraId="75EDA9BE" w14:textId="32A93FC0" w:rsidR="000A2EA6" w:rsidRPr="000A2EA6" w:rsidRDefault="000A2EA6" w:rsidP="000A2EA6">
      <w:pPr>
        <w:spacing w:after="295" w:line="276" w:lineRule="auto"/>
        <w:jc w:val="both"/>
        <w:rPr>
          <w:rFonts w:ascii="Times New Roman" w:eastAsia="Times New Roman" w:hAnsi="Times New Roman" w:cs="Times New Roman"/>
          <w:color w:val="212121"/>
          <w:sz w:val="28"/>
          <w:szCs w:val="28"/>
          <w:lang w:eastAsia="ru-RU"/>
        </w:rPr>
      </w:pPr>
      <w:r w:rsidRPr="000A2EA6">
        <w:rPr>
          <w:rFonts w:ascii="Times New Roman" w:eastAsia="Times New Roman" w:hAnsi="Times New Roman" w:cs="Times New Roman"/>
          <w:color w:val="212121"/>
          <w:sz w:val="28"/>
          <w:szCs w:val="28"/>
          <w:lang w:val="ru-RU" w:eastAsia="ru-RU"/>
        </w:rPr>
        <w:t>Розділ 6.</w:t>
      </w:r>
      <w:r w:rsidR="004A4AF3">
        <w:rPr>
          <w:rFonts w:ascii="Times New Roman" w:eastAsia="Times New Roman" w:hAnsi="Times New Roman" w:cs="Times New Roman"/>
          <w:color w:val="212121"/>
          <w:sz w:val="28"/>
          <w:szCs w:val="28"/>
          <w:lang w:val="ru-RU" w:eastAsia="ru-RU"/>
        </w:rPr>
        <w:t xml:space="preserve"> </w:t>
      </w:r>
      <w:r w:rsidRPr="000A2EA6">
        <w:rPr>
          <w:rFonts w:ascii="Times New Roman" w:eastAsia="Times New Roman" w:hAnsi="Times New Roman" w:cs="Times New Roman"/>
          <w:color w:val="212121"/>
          <w:sz w:val="28"/>
          <w:szCs w:val="28"/>
          <w:lang w:val="ru-RU" w:eastAsia="ru-RU"/>
        </w:rPr>
        <w:t>Показники (вимірники) реалізації освітньої програми…</w:t>
      </w:r>
      <w:r w:rsidRPr="000A2EA6">
        <w:rPr>
          <w:rFonts w:ascii="Times New Roman" w:eastAsia="Times New Roman" w:hAnsi="Times New Roman" w:cs="Times New Roman"/>
          <w:color w:val="212121"/>
          <w:sz w:val="28"/>
          <w:szCs w:val="28"/>
          <w:lang w:eastAsia="ru-RU"/>
        </w:rPr>
        <w:t>.</w:t>
      </w:r>
    </w:p>
    <w:p w14:paraId="3995C1C1" w14:textId="21FF6D0D" w:rsidR="000A2EA6" w:rsidRPr="000A2EA6" w:rsidRDefault="000A2EA6" w:rsidP="000A2EA6">
      <w:pPr>
        <w:tabs>
          <w:tab w:val="left" w:pos="4820"/>
        </w:tabs>
        <w:spacing w:after="0" w:line="276" w:lineRule="auto"/>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val="ru-RU" w:eastAsia="ru-RU"/>
        </w:rPr>
        <w:t>Розділ 7.</w:t>
      </w:r>
      <w:r w:rsidR="004A4AF3">
        <w:rPr>
          <w:rFonts w:ascii="Times New Roman" w:eastAsia="Times New Roman" w:hAnsi="Times New Roman" w:cs="Times New Roman"/>
          <w:sz w:val="28"/>
          <w:szCs w:val="28"/>
          <w:lang w:val="ru-RU" w:eastAsia="ru-RU"/>
        </w:rPr>
        <w:t xml:space="preserve"> </w:t>
      </w:r>
      <w:r w:rsidRPr="000A2EA6">
        <w:rPr>
          <w:rFonts w:ascii="Times New Roman" w:eastAsia="Times New Roman" w:hAnsi="Times New Roman" w:cs="Times New Roman"/>
          <w:sz w:val="28"/>
          <w:szCs w:val="28"/>
          <w:lang w:val="ru-RU" w:eastAsia="ru-RU"/>
        </w:rPr>
        <w:t>Програмно</w:t>
      </w:r>
      <w:r w:rsidRPr="000A2EA6">
        <w:rPr>
          <w:rFonts w:ascii="Times New Roman" w:eastAsia="Times New Roman" w:hAnsi="Times New Roman" w:cs="Times New Roman"/>
          <w:sz w:val="28"/>
          <w:szCs w:val="28"/>
          <w:lang w:eastAsia="ru-RU"/>
        </w:rPr>
        <w:t>-</w:t>
      </w:r>
      <w:r w:rsidRPr="000A2EA6">
        <w:rPr>
          <w:rFonts w:ascii="Times New Roman" w:eastAsia="Times New Roman" w:hAnsi="Times New Roman" w:cs="Times New Roman"/>
          <w:sz w:val="28"/>
          <w:szCs w:val="28"/>
          <w:lang w:val="ru-RU" w:eastAsia="ru-RU"/>
        </w:rPr>
        <w:t>методичне</w:t>
      </w:r>
      <w:r w:rsidR="004A4AF3">
        <w:rPr>
          <w:rFonts w:ascii="Times New Roman" w:eastAsia="Times New Roman" w:hAnsi="Times New Roman" w:cs="Times New Roman"/>
          <w:sz w:val="28"/>
          <w:szCs w:val="28"/>
          <w:lang w:val="ru-RU" w:eastAsia="ru-RU"/>
        </w:rPr>
        <w:t xml:space="preserve"> </w:t>
      </w:r>
      <w:r w:rsidRPr="000A2EA6">
        <w:rPr>
          <w:rFonts w:ascii="Times New Roman" w:eastAsia="Times New Roman" w:hAnsi="Times New Roman" w:cs="Times New Roman"/>
          <w:sz w:val="28"/>
          <w:szCs w:val="28"/>
          <w:lang w:val="ru-RU" w:eastAsia="ru-RU"/>
        </w:rPr>
        <w:t>забезпеченн</w:t>
      </w:r>
      <w:r w:rsidRPr="000A2EA6">
        <w:rPr>
          <w:rFonts w:ascii="Times New Roman" w:eastAsia="Times New Roman" w:hAnsi="Times New Roman" w:cs="Times New Roman"/>
          <w:sz w:val="28"/>
          <w:szCs w:val="28"/>
          <w:lang w:eastAsia="ru-RU"/>
        </w:rPr>
        <w:t xml:space="preserve">я </w:t>
      </w:r>
      <w:r w:rsidRPr="000A2EA6">
        <w:rPr>
          <w:rFonts w:ascii="Times New Roman" w:eastAsia="Times New Roman" w:hAnsi="Times New Roman" w:cs="Times New Roman"/>
          <w:sz w:val="28"/>
          <w:szCs w:val="28"/>
          <w:lang w:val="ru-RU" w:eastAsia="ru-RU"/>
        </w:rPr>
        <w:t>освітньої</w:t>
      </w:r>
      <w:r w:rsidR="004A4AF3">
        <w:rPr>
          <w:rFonts w:ascii="Times New Roman" w:eastAsia="Times New Roman" w:hAnsi="Times New Roman" w:cs="Times New Roman"/>
          <w:sz w:val="28"/>
          <w:szCs w:val="28"/>
          <w:lang w:val="ru-RU" w:eastAsia="ru-RU"/>
        </w:rPr>
        <w:t xml:space="preserve"> </w:t>
      </w:r>
      <w:r w:rsidRPr="000A2EA6">
        <w:rPr>
          <w:rFonts w:ascii="Times New Roman" w:eastAsia="Times New Roman" w:hAnsi="Times New Roman" w:cs="Times New Roman"/>
          <w:sz w:val="28"/>
          <w:szCs w:val="28"/>
          <w:lang w:val="ru-RU" w:eastAsia="ru-RU"/>
        </w:rPr>
        <w:t>програми …</w:t>
      </w:r>
      <w:r w:rsidRPr="000A2EA6">
        <w:rPr>
          <w:rFonts w:ascii="Times New Roman" w:eastAsia="Times New Roman" w:hAnsi="Times New Roman" w:cs="Times New Roman"/>
          <w:sz w:val="28"/>
          <w:szCs w:val="28"/>
          <w:lang w:eastAsia="ru-RU"/>
        </w:rPr>
        <w:t>……………………………………………</w:t>
      </w:r>
    </w:p>
    <w:p w14:paraId="4136D9F6" w14:textId="77777777" w:rsidR="000A2EA6" w:rsidRPr="000A2EA6" w:rsidRDefault="000A2EA6" w:rsidP="000A2EA6">
      <w:pPr>
        <w:spacing w:after="0" w:line="276" w:lineRule="auto"/>
        <w:jc w:val="both"/>
        <w:rPr>
          <w:rFonts w:ascii="Times New Roman" w:eastAsia="Times New Roman" w:hAnsi="Times New Roman" w:cs="Times New Roman"/>
          <w:sz w:val="28"/>
          <w:szCs w:val="28"/>
          <w:lang w:eastAsia="ru-RU"/>
        </w:rPr>
      </w:pPr>
    </w:p>
    <w:p w14:paraId="70548BD4" w14:textId="77777777" w:rsidR="000A2EA6" w:rsidRPr="000A2EA6" w:rsidRDefault="000A2EA6" w:rsidP="000A2EA6">
      <w:pPr>
        <w:spacing w:after="0" w:line="360" w:lineRule="auto"/>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bCs/>
          <w:color w:val="000000"/>
          <w:sz w:val="28"/>
          <w:szCs w:val="28"/>
          <w:bdr w:val="none" w:sz="0" w:space="0" w:color="auto" w:frame="1"/>
          <w:lang w:eastAsia="ru-RU"/>
        </w:rPr>
        <w:t>Розділ 8.</w:t>
      </w:r>
      <w:r w:rsidRPr="000A2EA6">
        <w:rPr>
          <w:rFonts w:ascii="Times New Roman" w:eastAsia="Times New Roman" w:hAnsi="Times New Roman" w:cs="Times New Roman"/>
          <w:sz w:val="28"/>
          <w:szCs w:val="28"/>
          <w:lang w:eastAsia="ru-RU"/>
        </w:rPr>
        <w:t>Оцінювання навчальних досягнень учнів…………………..</w:t>
      </w:r>
    </w:p>
    <w:p w14:paraId="76853F92" w14:textId="77777777" w:rsidR="000A2EA6" w:rsidRPr="000A2EA6" w:rsidRDefault="000A2EA6" w:rsidP="000A2EA6">
      <w:pPr>
        <w:shd w:val="clear" w:color="auto" w:fill="FFFFFF"/>
        <w:spacing w:after="200" w:line="276" w:lineRule="auto"/>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bCs/>
          <w:color w:val="000000"/>
          <w:sz w:val="28"/>
          <w:szCs w:val="28"/>
          <w:bdr w:val="none" w:sz="0" w:space="0" w:color="auto" w:frame="1"/>
          <w:lang w:eastAsia="ru-RU"/>
        </w:rPr>
        <w:t xml:space="preserve">Розділ 9. </w:t>
      </w:r>
      <w:r w:rsidRPr="000A2EA6">
        <w:rPr>
          <w:rFonts w:ascii="Times New Roman" w:eastAsia="Times New Roman" w:hAnsi="Times New Roman" w:cs="Times New Roman"/>
          <w:color w:val="000000"/>
          <w:sz w:val="28"/>
          <w:szCs w:val="28"/>
          <w:lang w:eastAsia="ru-RU"/>
        </w:rPr>
        <w:t>Форми організації освітнього процесу……………………</w:t>
      </w:r>
    </w:p>
    <w:p w14:paraId="70E4B21B" w14:textId="77777777" w:rsidR="000A2EA6" w:rsidRPr="000A2EA6" w:rsidRDefault="000A2EA6" w:rsidP="000A2EA6">
      <w:pPr>
        <w:shd w:val="clear" w:color="auto" w:fill="FFFFFF"/>
        <w:spacing w:after="0" w:line="276" w:lineRule="auto"/>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Розділ 10. Опис та інструменти системи внутрішнього забезпечення якості освіти……………………………………………………………………</w:t>
      </w:r>
    </w:p>
    <w:p w14:paraId="1091AF92" w14:textId="77777777" w:rsidR="000A2EA6" w:rsidRPr="000A2EA6" w:rsidRDefault="000A2EA6" w:rsidP="000A2EA6">
      <w:pPr>
        <w:shd w:val="clear" w:color="auto" w:fill="FFFFFF"/>
        <w:spacing w:after="0" w:line="360" w:lineRule="auto"/>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bCs/>
          <w:color w:val="000000"/>
          <w:sz w:val="28"/>
          <w:szCs w:val="28"/>
          <w:bdr w:val="none" w:sz="0" w:space="0" w:color="auto" w:frame="1"/>
          <w:lang w:val="ru-RU" w:eastAsia="ru-RU"/>
        </w:rPr>
        <w:t>Розділ 11</w:t>
      </w:r>
      <w:r w:rsidRPr="000A2EA6">
        <w:rPr>
          <w:rFonts w:ascii="Times New Roman" w:eastAsia="Times New Roman" w:hAnsi="Times New Roman" w:cs="Times New Roman"/>
          <w:bCs/>
          <w:color w:val="000000"/>
          <w:sz w:val="28"/>
          <w:szCs w:val="28"/>
          <w:bdr w:val="none" w:sz="0" w:space="0" w:color="auto" w:frame="1"/>
          <w:lang w:eastAsia="ru-RU"/>
        </w:rPr>
        <w:t xml:space="preserve">. </w:t>
      </w:r>
      <w:r w:rsidRPr="000A2EA6">
        <w:rPr>
          <w:rFonts w:ascii="Times New Roman" w:eastAsia="Times New Roman" w:hAnsi="Times New Roman" w:cs="Times New Roman"/>
          <w:sz w:val="28"/>
          <w:szCs w:val="28"/>
          <w:lang w:eastAsia="ru-RU"/>
        </w:rPr>
        <w:t>Обсяг   навчального навантаження………………………</w:t>
      </w:r>
    </w:p>
    <w:p w14:paraId="40092DF5" w14:textId="77777777" w:rsidR="000A2EA6" w:rsidRPr="000A2EA6" w:rsidRDefault="000A2EA6" w:rsidP="000A2EA6">
      <w:pPr>
        <w:shd w:val="clear" w:color="auto" w:fill="FFFFFF"/>
        <w:spacing w:after="0" w:line="360" w:lineRule="auto"/>
        <w:jc w:val="both"/>
        <w:rPr>
          <w:rFonts w:ascii="Times New Roman" w:eastAsia="Times New Roman" w:hAnsi="Times New Roman" w:cs="Times New Roman"/>
          <w:bCs/>
          <w:color w:val="000000"/>
          <w:sz w:val="28"/>
          <w:szCs w:val="28"/>
          <w:bdr w:val="none" w:sz="0" w:space="0" w:color="auto" w:frame="1"/>
          <w:lang w:eastAsia="ru-RU"/>
        </w:rPr>
      </w:pPr>
      <w:r w:rsidRPr="000A2EA6">
        <w:rPr>
          <w:rFonts w:ascii="Times New Roman" w:eastAsia="Times New Roman" w:hAnsi="Times New Roman" w:cs="Times New Roman"/>
          <w:sz w:val="28"/>
          <w:szCs w:val="28"/>
          <w:lang w:eastAsia="ru-RU"/>
        </w:rPr>
        <w:t xml:space="preserve">Розділ 12. </w:t>
      </w:r>
      <w:r w:rsidRPr="000A2EA6">
        <w:rPr>
          <w:rFonts w:ascii="Times New Roman" w:eastAsia="Times New Roman" w:hAnsi="Times New Roman" w:cs="Times New Roman"/>
          <w:bCs/>
          <w:color w:val="000000"/>
          <w:sz w:val="28"/>
          <w:szCs w:val="28"/>
          <w:bdr w:val="none" w:sz="0" w:space="0" w:color="auto" w:frame="1"/>
          <w:lang w:eastAsia="ru-RU"/>
        </w:rPr>
        <w:t>Структура навчального року……………………………….</w:t>
      </w:r>
    </w:p>
    <w:p w14:paraId="3B34F981" w14:textId="77777777" w:rsidR="000A2EA6" w:rsidRPr="000A2EA6" w:rsidRDefault="000A2EA6" w:rsidP="000A2EA6">
      <w:pPr>
        <w:shd w:val="clear" w:color="auto" w:fill="FFFFFF"/>
        <w:spacing w:after="200" w:line="276" w:lineRule="auto"/>
        <w:jc w:val="both"/>
        <w:rPr>
          <w:rFonts w:ascii="Times New Roman" w:eastAsia="Times New Roman" w:hAnsi="Times New Roman" w:cs="Times New Roman"/>
          <w:bCs/>
          <w:color w:val="000000"/>
          <w:sz w:val="28"/>
          <w:szCs w:val="28"/>
          <w:bdr w:val="none" w:sz="0" w:space="0" w:color="auto" w:frame="1"/>
          <w:lang w:eastAsia="ru-RU"/>
        </w:rPr>
      </w:pPr>
    </w:p>
    <w:p w14:paraId="7A549A1C" w14:textId="77777777" w:rsidR="000A2EA6" w:rsidRPr="000A2EA6" w:rsidRDefault="000A2EA6" w:rsidP="000A2EA6">
      <w:pPr>
        <w:spacing w:after="200" w:line="276" w:lineRule="auto"/>
        <w:jc w:val="both"/>
        <w:rPr>
          <w:rFonts w:ascii="Times New Roman" w:eastAsia="Times New Roman" w:hAnsi="Times New Roman" w:cs="Times New Roman"/>
          <w:sz w:val="28"/>
          <w:szCs w:val="28"/>
          <w:lang w:eastAsia="ru-RU"/>
        </w:rPr>
      </w:pPr>
    </w:p>
    <w:p w14:paraId="1AA9129E" w14:textId="77777777" w:rsidR="000A2EA6" w:rsidRPr="000A2EA6" w:rsidRDefault="000A2EA6" w:rsidP="000A2EA6">
      <w:pPr>
        <w:spacing w:after="200" w:line="276" w:lineRule="auto"/>
        <w:jc w:val="both"/>
        <w:rPr>
          <w:rFonts w:ascii="Times New Roman" w:eastAsia="Times New Roman" w:hAnsi="Times New Roman" w:cs="Times New Roman"/>
          <w:sz w:val="28"/>
          <w:szCs w:val="28"/>
          <w:lang w:eastAsia="ru-RU"/>
        </w:rPr>
      </w:pPr>
    </w:p>
    <w:p w14:paraId="49EC8533" w14:textId="77777777" w:rsidR="000A2EA6" w:rsidRPr="000A2EA6" w:rsidRDefault="000A2EA6" w:rsidP="000A3EC2">
      <w:pPr>
        <w:tabs>
          <w:tab w:val="left" w:pos="930"/>
        </w:tabs>
        <w:spacing w:after="120" w:line="240" w:lineRule="auto"/>
        <w:rPr>
          <w:rFonts w:ascii="Times New Roman" w:eastAsia="Calibri" w:hAnsi="Times New Roman" w:cs="Times New Roman"/>
          <w:b/>
          <w:bCs/>
          <w:sz w:val="28"/>
          <w:szCs w:val="28"/>
          <w:lang w:eastAsia="ru-RU"/>
        </w:rPr>
      </w:pPr>
    </w:p>
    <w:p w14:paraId="11BEDF08"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lastRenderedPageBreak/>
        <w:t>ВСТУП</w:t>
      </w:r>
    </w:p>
    <w:p w14:paraId="627EDFCA" w14:textId="009819F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Освітня програма закладу загальної середньої освіти «</w:t>
      </w:r>
      <w:r w:rsidR="007F06CE">
        <w:rPr>
          <w:rFonts w:ascii="Times New Roman" w:eastAsia="Calibri" w:hAnsi="Times New Roman" w:cs="Times New Roman"/>
          <w:sz w:val="28"/>
          <w:szCs w:val="28"/>
          <w:lang w:eastAsia="ru-RU"/>
        </w:rPr>
        <w:t>Р</w:t>
      </w:r>
      <w:r w:rsidR="000A3EC2">
        <w:rPr>
          <w:rFonts w:ascii="Times New Roman" w:eastAsia="Calibri" w:hAnsi="Times New Roman" w:cs="Times New Roman"/>
          <w:sz w:val="28"/>
          <w:szCs w:val="28"/>
          <w:lang w:eastAsia="ru-RU"/>
        </w:rPr>
        <w:t>ічецька початкова школа</w:t>
      </w:r>
      <w:r w:rsidRPr="000A2EA6">
        <w:rPr>
          <w:rFonts w:ascii="Times New Roman" w:eastAsia="Calibri" w:hAnsi="Times New Roman" w:cs="Times New Roman"/>
          <w:sz w:val="28"/>
          <w:szCs w:val="28"/>
          <w:lang w:eastAsia="ru-RU"/>
        </w:rPr>
        <w:t xml:space="preserve">» Корецької міської ради містить комплекс освітніх компонентів, спланованих та організованих Закладом для досягнення учнями визначених цією програмою очікуваних результатів навчання, для </w:t>
      </w:r>
      <w:r w:rsidRPr="000A2EA6">
        <w:rPr>
          <w:rFonts w:ascii="Times New Roman" w:eastAsia="Calibri" w:hAnsi="Times New Roman" w:cs="Times New Roman"/>
          <w:sz w:val="28"/>
          <w:szCs w:val="28"/>
          <w:bdr w:val="none" w:sz="0" w:space="0" w:color="000000"/>
          <w:lang w:eastAsia="ru-RU"/>
        </w:rPr>
        <w:t>всебічного розвитку, виховання і соціалізації особистостей, які здатні до життя в суспільстві та цивілізованої взаємодії з природою, мають прагнення до самовдосконалення і навчання впродовж життя, готових до свідомого життєвого вибору</w:t>
      </w:r>
      <w:r w:rsidRPr="000A2EA6">
        <w:rPr>
          <w:rFonts w:ascii="Times New Roman" w:eastAsia="Calibri" w:hAnsi="Times New Roman" w:cs="Times New Roman"/>
          <w:sz w:val="28"/>
          <w:szCs w:val="28"/>
          <w:lang w:eastAsia="ru-RU"/>
        </w:rPr>
        <w:t xml:space="preserve">, </w:t>
      </w:r>
      <w:r w:rsidRPr="000A2EA6">
        <w:rPr>
          <w:rFonts w:ascii="Times New Roman" w:eastAsia="Calibri" w:hAnsi="Times New Roman" w:cs="Times New Roman"/>
          <w:sz w:val="28"/>
          <w:szCs w:val="28"/>
          <w:bdr w:val="none" w:sz="0" w:space="0" w:color="000000"/>
          <w:lang w:eastAsia="ru-RU"/>
        </w:rPr>
        <w:t>самореалізації, відповідальності, трудової діяльності, громадянської активності та</w:t>
      </w:r>
      <w:r w:rsidRPr="000A2EA6">
        <w:rPr>
          <w:rFonts w:ascii="Times New Roman" w:eastAsia="Calibri" w:hAnsi="Times New Roman" w:cs="Times New Roman"/>
          <w:sz w:val="28"/>
          <w:szCs w:val="28"/>
          <w:lang w:eastAsia="ru-RU"/>
        </w:rPr>
        <w:t xml:space="preserve"> досягнення відповідного рівня обов’язкових результатів навчання та сформованих компетентностей, визначених Державними стандартами освіти. </w:t>
      </w:r>
    </w:p>
    <w:p w14:paraId="385C36D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Освітня програма розроблена за змістом та на виконання:</w:t>
      </w:r>
    </w:p>
    <w:p w14:paraId="44B032D0" w14:textId="02D66DDF"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Законів України</w:t>
      </w:r>
      <w:r w:rsidR="00CB6D4C" w:rsidRPr="007F06CE">
        <w:rPr>
          <w:rFonts w:ascii="Times New Roman" w:eastAsia="Calibri" w:hAnsi="Times New Roman" w:cs="Times New Roman"/>
          <w:sz w:val="28"/>
          <w:szCs w:val="28"/>
        </w:rPr>
        <w:t xml:space="preserve"> «Про дошкільну освіту»;</w:t>
      </w:r>
      <w:r w:rsidRPr="007F06CE">
        <w:rPr>
          <w:rFonts w:ascii="Times New Roman" w:eastAsia="Calibri" w:hAnsi="Times New Roman" w:cs="Times New Roman"/>
          <w:sz w:val="28"/>
          <w:szCs w:val="28"/>
        </w:rPr>
        <w:t xml:space="preserve"> «Про освіту», «Про повну загальну середню освіту»</w:t>
      </w:r>
      <w:r w:rsidRPr="007F06CE">
        <w:rPr>
          <w:rFonts w:ascii="Times New Roman" w:eastAsia="Calibri" w:hAnsi="Times New Roman" w:cs="Times New Roman"/>
          <w:sz w:val="28"/>
          <w:szCs w:val="28"/>
          <w:bdr w:val="none" w:sz="0" w:space="0" w:color="000000"/>
        </w:rPr>
        <w:t>;</w:t>
      </w:r>
    </w:p>
    <w:p w14:paraId="369A4090"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14:paraId="56AB9679" w14:textId="0F0182E9" w:rsidR="000A2EA6" w:rsidRPr="007F06CE" w:rsidRDefault="007F06CE"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w:t>
      </w:r>
      <w:r w:rsidR="000A2EA6" w:rsidRPr="007F06CE">
        <w:rPr>
          <w:rFonts w:ascii="Times New Roman" w:eastAsia="Calibri" w:hAnsi="Times New Roman" w:cs="Times New Roman"/>
          <w:sz w:val="28"/>
          <w:szCs w:val="28"/>
        </w:rPr>
        <w:t>останови Кабінету Міністрів України від 28.07.2023 № 782 «Про початок навчального року під час воєнного стану в Україні»;</w:t>
      </w:r>
    </w:p>
    <w:p w14:paraId="0FB888B6" w14:textId="19996C42" w:rsidR="000A2EA6" w:rsidRPr="007F06CE" w:rsidRDefault="007F06CE"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w:t>
      </w:r>
      <w:r w:rsidR="000A2EA6" w:rsidRPr="007F06CE">
        <w:rPr>
          <w:rFonts w:ascii="Times New Roman" w:eastAsia="Calibri" w:hAnsi="Times New Roman" w:cs="Times New Roman"/>
          <w:sz w:val="28"/>
          <w:szCs w:val="28"/>
        </w:rPr>
        <w:t>останови Кабінету Міністрів України від 24.06.2022 № 711 «Про початок навчального року під час дії правового режиму воєнного стану в Україні»;</w:t>
      </w:r>
    </w:p>
    <w:p w14:paraId="35615F0C"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 xml:space="preserve">Санітарного регламенту для закладів загальної середньої освіти, затвердженого наказом Міністерства охорони здоров'я України від 25.09.2020 № 2205; </w:t>
      </w:r>
    </w:p>
    <w:p w14:paraId="73881A49"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988-р;</w:t>
      </w:r>
    </w:p>
    <w:p w14:paraId="476554EF"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Державного стандарту початкової освіти, затвердженого постановою Кабінету Міністрів України від 21.02.2018 № 87;</w:t>
      </w:r>
    </w:p>
    <w:p w14:paraId="15783CC1"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Державного стандарту базової середньої освіти, затвердженого постановою Кабінету Міністрів України від 30.09.2020 № 898;</w:t>
      </w:r>
    </w:p>
    <w:p w14:paraId="40BF691E"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Наказу Міністерства освіти і науки України від 08.10.2019 № 1272 «Про затвердження типових освітніх програм для 1-2 класів закладів загальної середньої освіти»;</w:t>
      </w:r>
    </w:p>
    <w:p w14:paraId="0A3075CC"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Наказу Міністерства освіти і науки України від 08.10.2019 № 1273 «Про затвердження типових освітніх програм для 3-4 класів закладів загальної середньої освіти»;</w:t>
      </w:r>
    </w:p>
    <w:p w14:paraId="0023DB0B" w14:textId="77777777" w:rsidR="000A2EA6" w:rsidRPr="007F06CE" w:rsidRDefault="000A2EA6" w:rsidP="007F06CE">
      <w:pPr>
        <w:pStyle w:val="af5"/>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Наказу Міністерства освіти і науки України від 19.02.2021 № 235 «Про затвердження типових освітніх програм для 5-9 класів закладів загальної середньої освіти»;</w:t>
      </w:r>
    </w:p>
    <w:p w14:paraId="7A96F6DB" w14:textId="1ED4AFD7" w:rsidR="000A2EA6" w:rsidRPr="007F06CE" w:rsidRDefault="000A2EA6" w:rsidP="007F06CE">
      <w:pPr>
        <w:pStyle w:val="af5"/>
        <w:numPr>
          <w:ilvl w:val="0"/>
          <w:numId w:val="21"/>
        </w:numPr>
        <w:pBdr>
          <w:top w:val="none" w:sz="0" w:space="0" w:color="000000"/>
          <w:left w:val="none" w:sz="0" w:space="0" w:color="000000"/>
          <w:bottom w:val="none" w:sz="0" w:space="0" w:color="000000"/>
          <w:right w:val="none" w:sz="0" w:space="0" w:color="000000"/>
        </w:pBdr>
        <w:tabs>
          <w:tab w:val="left" w:pos="993"/>
        </w:tabs>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Наказу Міністерства освіти і науки України від 20.04.2018 № 405 «Про затвердження типової освітньої програми закладів загальної середньої освіти ІІ ступеня» (зі змінами і доповненнями, внесеними наказом Міністерства освіти і науки України від 13.09.2021 № 983);</w:t>
      </w:r>
    </w:p>
    <w:p w14:paraId="0C8922CE" w14:textId="77777777" w:rsidR="000A2EA6" w:rsidRPr="007F06CE" w:rsidRDefault="000A2EA6" w:rsidP="007F06CE">
      <w:pPr>
        <w:pStyle w:val="af5"/>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lastRenderedPageBreak/>
        <w:t>Наказу Міністерства освіти і науки України від 20.04.2018 № 408 «Про затвердження типової освітньої програми закладів загальної середньої освіти ІІІ ступеня»;</w:t>
      </w:r>
    </w:p>
    <w:p w14:paraId="0408E246" w14:textId="77777777" w:rsidR="000A2EA6" w:rsidRPr="007F06CE" w:rsidRDefault="000A2EA6" w:rsidP="007F06CE">
      <w:pPr>
        <w:pStyle w:val="af5"/>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Наказу Міністерства освіти і науки України від 28.11.2019 № 1493 «Про внесення змін до типової освітньої програми закладів загальної середньої освіти ІІІ ступеня»;</w:t>
      </w:r>
    </w:p>
    <w:p w14:paraId="63DD5C10" w14:textId="6C72B73E" w:rsidR="000A2EA6" w:rsidRPr="000A3EC2" w:rsidRDefault="000A2EA6" w:rsidP="007548DF">
      <w:pPr>
        <w:pStyle w:val="af5"/>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Calibri" w:hAnsi="Times New Roman" w:cs="Times New Roman"/>
          <w:sz w:val="28"/>
          <w:szCs w:val="28"/>
        </w:rPr>
      </w:pPr>
      <w:r w:rsidRPr="000A3EC2">
        <w:rPr>
          <w:rFonts w:ascii="Times New Roman" w:eastAsia="Calibri" w:hAnsi="Times New Roman" w:cs="Times New Roman"/>
          <w:sz w:val="28"/>
          <w:szCs w:val="28"/>
        </w:rPr>
        <w:t>«Про внесення змін до наказу Міністерства освіти і науки України від 02.11.2016 № 1319 та визнання такими, що втратили чинність, деяких наказів Міністерства освіти і науки України»;</w:t>
      </w:r>
    </w:p>
    <w:p w14:paraId="3E21BA57" w14:textId="48BE1D4E" w:rsidR="000A2EA6" w:rsidRPr="000A3EC2" w:rsidRDefault="000A2EA6" w:rsidP="007548DF">
      <w:pPr>
        <w:pStyle w:val="af5"/>
        <w:numPr>
          <w:ilvl w:val="0"/>
          <w:numId w:val="56"/>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Calibri" w:hAnsi="Times New Roman" w:cs="Times New Roman"/>
          <w:sz w:val="28"/>
          <w:szCs w:val="28"/>
        </w:rPr>
      </w:pPr>
      <w:r w:rsidRPr="000A3EC2">
        <w:rPr>
          <w:rFonts w:ascii="Times New Roman" w:eastAsia="Calibri" w:hAnsi="Times New Roman" w:cs="Times New Roman"/>
          <w:sz w:val="28"/>
          <w:szCs w:val="28"/>
        </w:rPr>
        <w:t>Наказами Міністерства освіти і науки України від 12.07.2021 № 795 (зі змінами, внесеними у додаток наказами Міністерства освіти і науки України від 10.08. 2021,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 від 03.08.2022 № 698 та від 12.08.2022 № 743-22 щодо оновлення змісту освітніх програм для учнів 1-11 класів.</w:t>
      </w:r>
    </w:p>
    <w:p w14:paraId="2EF65DFE"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p>
    <w:p w14:paraId="19D7FD4D" w14:textId="77777777" w:rsidR="00EA743F" w:rsidRDefault="000A2EA6" w:rsidP="00EA743F">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Освітня програма Закладу містить </w:t>
      </w:r>
      <w:r w:rsidR="00EA743F">
        <w:rPr>
          <w:rFonts w:ascii="Times New Roman" w:eastAsia="Calibri" w:hAnsi="Times New Roman" w:cs="Times New Roman"/>
          <w:sz w:val="28"/>
          <w:szCs w:val="28"/>
          <w:lang w:eastAsia="ru-RU"/>
        </w:rPr>
        <w:t>3</w:t>
      </w:r>
      <w:r w:rsidRPr="000A2EA6">
        <w:rPr>
          <w:rFonts w:ascii="Times New Roman" w:eastAsia="Calibri" w:hAnsi="Times New Roman" w:cs="Times New Roman"/>
          <w:sz w:val="28"/>
          <w:szCs w:val="28"/>
          <w:lang w:eastAsia="ru-RU"/>
        </w:rPr>
        <w:t xml:space="preserve"> частин та додатки:</w:t>
      </w:r>
    </w:p>
    <w:p w14:paraId="08F8ED15" w14:textId="01CE18AA" w:rsidR="00EA743F" w:rsidRPr="00EA743F" w:rsidRDefault="00EA743F" w:rsidP="007548DF">
      <w:pPr>
        <w:pStyle w:val="af5"/>
        <w:numPr>
          <w:ilvl w:val="0"/>
          <w:numId w:val="57"/>
        </w:numPr>
        <w:tabs>
          <w:tab w:val="left" w:pos="9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О</w:t>
      </w:r>
      <w:r w:rsidRPr="00EA743F">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lang w:val="uk-UA"/>
        </w:rPr>
        <w:t>дошкільного підрозділу «Струмочок»;</w:t>
      </w:r>
    </w:p>
    <w:p w14:paraId="3002759B" w14:textId="77777777" w:rsidR="000A2EA6" w:rsidRPr="007F06CE" w:rsidRDefault="000A2EA6" w:rsidP="007F06CE">
      <w:pPr>
        <w:pStyle w:val="af5"/>
        <w:numPr>
          <w:ilvl w:val="0"/>
          <w:numId w:val="57"/>
        </w:numP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Освітня програма першого циклу початкової освіти - адаптаційно-ігровий (1- 2 класи);</w:t>
      </w:r>
    </w:p>
    <w:p w14:paraId="6966875C" w14:textId="65D6DB39" w:rsidR="000A2EA6" w:rsidRPr="007F06CE" w:rsidRDefault="000A2EA6" w:rsidP="007F06CE">
      <w:pPr>
        <w:pStyle w:val="af5"/>
        <w:numPr>
          <w:ilvl w:val="0"/>
          <w:numId w:val="57"/>
        </w:numPr>
        <w:suppressAutoHyphens/>
        <w:spacing w:after="0" w:line="240" w:lineRule="auto"/>
        <w:jc w:val="both"/>
        <w:rPr>
          <w:rFonts w:ascii="Times New Roman" w:eastAsia="Calibri" w:hAnsi="Times New Roman" w:cs="Times New Roman"/>
          <w:sz w:val="28"/>
          <w:szCs w:val="28"/>
        </w:rPr>
      </w:pPr>
      <w:r w:rsidRPr="007F06CE">
        <w:rPr>
          <w:rFonts w:ascii="Times New Roman" w:eastAsia="Calibri" w:hAnsi="Times New Roman" w:cs="Times New Roman"/>
          <w:sz w:val="28"/>
          <w:szCs w:val="28"/>
        </w:rPr>
        <w:t>Освітня програма другого циклу початкової освіти - основний (3- 4 класи)</w:t>
      </w:r>
      <w:r w:rsidR="00EA743F" w:rsidRPr="007F06CE">
        <w:rPr>
          <w:rFonts w:ascii="Times New Roman" w:eastAsia="Calibri" w:hAnsi="Times New Roman" w:cs="Times New Roman"/>
          <w:sz w:val="28"/>
          <w:szCs w:val="28"/>
        </w:rPr>
        <w:t>.</w:t>
      </w:r>
    </w:p>
    <w:p w14:paraId="402A2C9A" w14:textId="77777777" w:rsidR="00CB6D4C" w:rsidRDefault="00CB6D4C" w:rsidP="000A2EA6">
      <w:pPr>
        <w:spacing w:after="0" w:line="276" w:lineRule="auto"/>
        <w:jc w:val="center"/>
        <w:rPr>
          <w:rFonts w:ascii="Times New Roman" w:eastAsia="Times New Roman" w:hAnsi="Times New Roman" w:cs="Times New Roman"/>
          <w:b/>
          <w:bCs/>
          <w:color w:val="000000"/>
          <w:sz w:val="28"/>
          <w:szCs w:val="28"/>
          <w:lang w:val="ru-RU" w:eastAsia="ru-RU"/>
        </w:rPr>
      </w:pPr>
    </w:p>
    <w:p w14:paraId="252C681D" w14:textId="77777777" w:rsidR="00CB6D4C" w:rsidRDefault="00CB6D4C" w:rsidP="000A2EA6">
      <w:pPr>
        <w:spacing w:after="0" w:line="276" w:lineRule="auto"/>
        <w:jc w:val="center"/>
        <w:rPr>
          <w:rFonts w:ascii="Times New Roman" w:eastAsia="Times New Roman" w:hAnsi="Times New Roman" w:cs="Times New Roman"/>
          <w:b/>
          <w:bCs/>
          <w:color w:val="000000"/>
          <w:sz w:val="28"/>
          <w:szCs w:val="28"/>
          <w:lang w:val="ru-RU" w:eastAsia="ru-RU"/>
        </w:rPr>
      </w:pPr>
    </w:p>
    <w:p w14:paraId="773B90D3" w14:textId="53F795C1" w:rsidR="000A2EA6" w:rsidRDefault="000A2EA6" w:rsidP="000A2EA6">
      <w:pPr>
        <w:spacing w:after="0" w:line="276" w:lineRule="auto"/>
        <w:jc w:val="center"/>
        <w:rPr>
          <w:rFonts w:ascii="Times New Roman" w:eastAsia="Times New Roman" w:hAnsi="Times New Roman" w:cs="Times New Roman"/>
          <w:b/>
          <w:bCs/>
          <w:color w:val="000000"/>
          <w:sz w:val="28"/>
          <w:szCs w:val="28"/>
          <w:lang w:val="ru-RU" w:eastAsia="ru-RU"/>
        </w:rPr>
      </w:pPr>
      <w:r w:rsidRPr="000A2EA6">
        <w:rPr>
          <w:rFonts w:ascii="Times New Roman" w:eastAsia="Times New Roman" w:hAnsi="Times New Roman" w:cs="Times New Roman"/>
          <w:b/>
          <w:bCs/>
          <w:color w:val="000000"/>
          <w:sz w:val="28"/>
          <w:szCs w:val="28"/>
          <w:lang w:val="ru-RU" w:eastAsia="ru-RU"/>
        </w:rPr>
        <w:t>Розділ 1</w:t>
      </w:r>
      <w:r w:rsidR="00CB6D4C">
        <w:rPr>
          <w:rFonts w:ascii="Times New Roman" w:eastAsia="Times New Roman" w:hAnsi="Times New Roman" w:cs="Times New Roman"/>
          <w:b/>
          <w:bCs/>
          <w:color w:val="000000"/>
          <w:sz w:val="28"/>
          <w:szCs w:val="28"/>
          <w:lang w:val="ru-RU" w:eastAsia="ru-RU"/>
        </w:rPr>
        <w:t>.</w:t>
      </w:r>
      <w:r w:rsidRPr="000A2EA6">
        <w:rPr>
          <w:rFonts w:ascii="Times New Roman" w:eastAsia="Times New Roman" w:hAnsi="Times New Roman" w:cs="Times New Roman"/>
          <w:b/>
          <w:bCs/>
          <w:color w:val="000000"/>
          <w:sz w:val="28"/>
          <w:szCs w:val="28"/>
          <w:lang w:val="ru-RU" w:eastAsia="ru-RU"/>
        </w:rPr>
        <w:t xml:space="preserve"> Призначення </w:t>
      </w:r>
      <w:r w:rsidR="00CB6D4C">
        <w:rPr>
          <w:rFonts w:ascii="Times New Roman" w:eastAsia="Times New Roman" w:hAnsi="Times New Roman" w:cs="Times New Roman"/>
          <w:b/>
          <w:bCs/>
          <w:color w:val="000000"/>
          <w:sz w:val="28"/>
          <w:szCs w:val="28"/>
          <w:lang w:val="ru-RU" w:eastAsia="ru-RU"/>
        </w:rPr>
        <w:t>закладу</w:t>
      </w:r>
      <w:r w:rsidRPr="000A2EA6">
        <w:rPr>
          <w:rFonts w:ascii="Times New Roman" w:eastAsia="Times New Roman" w:hAnsi="Times New Roman" w:cs="Times New Roman"/>
          <w:b/>
          <w:bCs/>
          <w:color w:val="000000"/>
          <w:sz w:val="28"/>
          <w:szCs w:val="28"/>
          <w:lang w:val="ru-RU" w:eastAsia="ru-RU"/>
        </w:rPr>
        <w:t xml:space="preserve"> та зас</w:t>
      </w:r>
      <w:r w:rsidR="00CB6D4C">
        <w:rPr>
          <w:rFonts w:ascii="Times New Roman" w:eastAsia="Times New Roman" w:hAnsi="Times New Roman" w:cs="Times New Roman"/>
          <w:b/>
          <w:bCs/>
          <w:color w:val="000000"/>
          <w:sz w:val="28"/>
          <w:szCs w:val="28"/>
          <w:lang w:val="ru-RU" w:eastAsia="ru-RU"/>
        </w:rPr>
        <w:t>оби</w:t>
      </w:r>
      <w:r w:rsidRPr="000A2EA6">
        <w:rPr>
          <w:rFonts w:ascii="Times New Roman" w:eastAsia="Times New Roman" w:hAnsi="Times New Roman" w:cs="Times New Roman"/>
          <w:b/>
          <w:bCs/>
          <w:color w:val="000000"/>
          <w:sz w:val="28"/>
          <w:szCs w:val="28"/>
          <w:lang w:val="ru-RU" w:eastAsia="ru-RU"/>
        </w:rPr>
        <w:t xml:space="preserve"> </w:t>
      </w:r>
      <w:r w:rsidR="00CB6D4C">
        <w:rPr>
          <w:rFonts w:ascii="Times New Roman" w:eastAsia="Times New Roman" w:hAnsi="Times New Roman" w:cs="Times New Roman"/>
          <w:b/>
          <w:bCs/>
          <w:color w:val="000000"/>
          <w:sz w:val="28"/>
          <w:szCs w:val="28"/>
          <w:lang w:val="ru-RU" w:eastAsia="ru-RU"/>
        </w:rPr>
        <w:t>його</w:t>
      </w:r>
      <w:r w:rsidRPr="000A2EA6">
        <w:rPr>
          <w:rFonts w:ascii="Times New Roman" w:eastAsia="Times New Roman" w:hAnsi="Times New Roman" w:cs="Times New Roman"/>
          <w:b/>
          <w:bCs/>
          <w:color w:val="000000"/>
          <w:sz w:val="28"/>
          <w:szCs w:val="28"/>
          <w:lang w:val="ru-RU" w:eastAsia="ru-RU"/>
        </w:rPr>
        <w:t xml:space="preserve"> реалізації</w:t>
      </w:r>
    </w:p>
    <w:p w14:paraId="0CBFB9D2" w14:textId="77777777" w:rsidR="00CB6D4C" w:rsidRPr="000A2EA6" w:rsidRDefault="00CB6D4C" w:rsidP="000A2EA6">
      <w:pPr>
        <w:spacing w:after="0" w:line="276" w:lineRule="auto"/>
        <w:jc w:val="center"/>
        <w:rPr>
          <w:rFonts w:ascii="Times New Roman" w:eastAsia="Times New Roman" w:hAnsi="Times New Roman" w:cs="Times New Roman"/>
          <w:color w:val="000000"/>
          <w:sz w:val="28"/>
          <w:szCs w:val="28"/>
          <w:lang w:val="ru-RU" w:eastAsia="ru-RU"/>
        </w:rPr>
      </w:pPr>
    </w:p>
    <w:p w14:paraId="432FDA66" w14:textId="7741C379"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Призначення закладу</w:t>
      </w:r>
      <w:r w:rsidR="00CB6D4C">
        <w:rPr>
          <w:rFonts w:ascii="Times New Roman" w:eastAsia="Times New Roman" w:hAnsi="Times New Roman" w:cs="Times New Roman"/>
          <w:color w:val="000000"/>
          <w:sz w:val="28"/>
          <w:szCs w:val="28"/>
          <w:lang w:eastAsia="ru-RU"/>
        </w:rPr>
        <w:t xml:space="preserve"> </w:t>
      </w:r>
      <w:r w:rsidRPr="000A2EA6">
        <w:rPr>
          <w:rFonts w:ascii="Times New Roman" w:eastAsia="Times New Roman" w:hAnsi="Times New Roman" w:cs="Times New Roman"/>
          <w:color w:val="000000"/>
          <w:sz w:val="28"/>
          <w:szCs w:val="28"/>
          <w:lang w:eastAsia="ru-RU"/>
        </w:rPr>
        <w:t>полягає в наданні якісної  загальної середньої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Pr="000A2EA6">
        <w:rPr>
          <w:rFonts w:ascii="Times New Roman" w:eastAsia="Times New Roman" w:hAnsi="Times New Roman" w:cs="Times New Roman"/>
          <w:color w:val="000000"/>
          <w:sz w:val="28"/>
          <w:szCs w:val="28"/>
          <w:lang w:val="ru-RU" w:eastAsia="ru-RU"/>
        </w:rPr>
        <w:t> </w:t>
      </w:r>
    </w:p>
    <w:p w14:paraId="1DDA5CB0" w14:textId="77777777"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14:paraId="5D229969" w14:textId="5C38F6C3"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14:paraId="13644A4E" w14:textId="77777777"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eastAsia="ru-RU"/>
        </w:rPr>
        <w:lastRenderedPageBreak/>
        <w:t xml:space="preserve">Основним засобом реалізації призначення  закладу освіти є засвоєння учнями обов'язкового мінімуму змісту освітніх програм. </w:t>
      </w:r>
      <w:r w:rsidRPr="000A2EA6">
        <w:rPr>
          <w:rFonts w:ascii="Times New Roman" w:eastAsia="Times New Roman" w:hAnsi="Times New Roman" w:cs="Times New Roman"/>
          <w:color w:val="000000"/>
          <w:sz w:val="28"/>
          <w:szCs w:val="28"/>
          <w:lang w:val="ru-RU" w:eastAsia="ru-RU"/>
        </w:rPr>
        <w:t>У той же час заклад має у своєму розпорядженні додаткові засоби реалізації свого призначення, а саме</w:t>
      </w:r>
    </w:p>
    <w:p w14:paraId="0983612A"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уведення в навчальний план предметів і курсів, що сприяють загальнокультурному розвитку особистості та формують гуманістичний світогляд;</w:t>
      </w:r>
    </w:p>
    <w:p w14:paraId="10333F09"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надання учням можливості спробувати себе в різних видах діяльності (інтелеуальної, трудової, художньо-естетичної тощо);</w:t>
      </w:r>
    </w:p>
    <w:p w14:paraId="1905E748"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поглиблене вивчення окремих предметів; </w:t>
      </w:r>
    </w:p>
    <w:p w14:paraId="128672AD"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надання учням можливості вибору профілю навчання, темпу засвоєння навчального матеріалу; </w:t>
      </w:r>
    </w:p>
    <w:p w14:paraId="4AEA0F32"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оригінальна організація навчальної діяльності, інтеграція навчальної та позанавчальної діяльності; </w:t>
      </w:r>
    </w:p>
    <w:p w14:paraId="1055BB6C"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надання широкого спектра додаткових освітніх програм і додаткових освітніх послуг. </w:t>
      </w:r>
    </w:p>
    <w:p w14:paraId="4403D1EF" w14:textId="77777777"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14:paraId="6199A466" w14:textId="77777777" w:rsidR="000A2EA6" w:rsidRPr="000A2EA6" w:rsidRDefault="000A2EA6" w:rsidP="000A2EA6">
      <w:pPr>
        <w:spacing w:after="0" w:line="276" w:lineRule="auto"/>
        <w:jc w:val="center"/>
        <w:rPr>
          <w:rFonts w:ascii="Times New Roman" w:eastAsia="Times New Roman" w:hAnsi="Times New Roman" w:cs="Times New Roman"/>
          <w:b/>
          <w:color w:val="000000"/>
          <w:sz w:val="28"/>
          <w:szCs w:val="28"/>
          <w:lang w:val="ru-RU" w:eastAsia="ru-RU"/>
        </w:rPr>
      </w:pPr>
    </w:p>
    <w:p w14:paraId="5E44D071" w14:textId="2B36293F" w:rsidR="000A2EA6" w:rsidRDefault="000A2EA6" w:rsidP="000A2EA6">
      <w:pPr>
        <w:spacing w:after="0" w:line="276" w:lineRule="auto"/>
        <w:ind w:firstLine="567"/>
        <w:jc w:val="center"/>
        <w:rPr>
          <w:rFonts w:ascii="Times New Roman" w:eastAsia="Times New Roman" w:hAnsi="Times New Roman" w:cs="Times New Roman"/>
          <w:b/>
          <w:color w:val="000000"/>
          <w:sz w:val="28"/>
          <w:szCs w:val="28"/>
          <w:lang w:val="ru-RU" w:eastAsia="ru-RU"/>
        </w:rPr>
      </w:pPr>
      <w:r w:rsidRPr="000A2EA6">
        <w:rPr>
          <w:rFonts w:ascii="Times New Roman" w:eastAsia="Times New Roman" w:hAnsi="Times New Roman" w:cs="Times New Roman"/>
          <w:b/>
          <w:color w:val="000000"/>
          <w:sz w:val="28"/>
          <w:szCs w:val="28"/>
          <w:lang w:val="ru-RU" w:eastAsia="ru-RU"/>
        </w:rPr>
        <w:t xml:space="preserve">Реалізація освітньої програми школи здійснюється через </w:t>
      </w:r>
      <w:r w:rsidRPr="000A2EA6">
        <w:rPr>
          <w:rFonts w:ascii="Times New Roman" w:eastAsia="Times New Roman" w:hAnsi="Times New Roman" w:cs="Times New Roman"/>
          <w:b/>
          <w:color w:val="000000"/>
          <w:sz w:val="28"/>
          <w:szCs w:val="28"/>
          <w:lang w:eastAsia="ru-RU"/>
        </w:rPr>
        <w:t>два</w:t>
      </w:r>
      <w:r w:rsidRPr="000A2EA6">
        <w:rPr>
          <w:rFonts w:ascii="Times New Roman" w:eastAsia="Times New Roman" w:hAnsi="Times New Roman" w:cs="Times New Roman"/>
          <w:b/>
          <w:color w:val="000000"/>
          <w:sz w:val="28"/>
          <w:szCs w:val="28"/>
          <w:lang w:val="ru-RU" w:eastAsia="ru-RU"/>
        </w:rPr>
        <w:t xml:space="preserve"> рівні світи:</w:t>
      </w:r>
    </w:p>
    <w:p w14:paraId="57D916A0" w14:textId="3E45CF91" w:rsidR="00277889" w:rsidRDefault="00277889" w:rsidP="000A2EA6">
      <w:pPr>
        <w:spacing w:after="0" w:line="276" w:lineRule="auto"/>
        <w:ind w:firstLine="567"/>
        <w:jc w:val="center"/>
        <w:rPr>
          <w:rFonts w:ascii="Times New Roman" w:eastAsia="Times New Roman" w:hAnsi="Times New Roman" w:cs="Times New Roman"/>
          <w:b/>
          <w:color w:val="000000"/>
          <w:sz w:val="28"/>
          <w:szCs w:val="28"/>
          <w:lang w:val="ru-RU" w:eastAsia="ru-RU"/>
        </w:rPr>
      </w:pPr>
    </w:p>
    <w:p w14:paraId="1738C68B" w14:textId="4D801340" w:rsidR="00277889" w:rsidRPr="00277889" w:rsidRDefault="00277889" w:rsidP="007548DF">
      <w:pPr>
        <w:pStyle w:val="af5"/>
        <w:numPr>
          <w:ilvl w:val="0"/>
          <w:numId w:val="57"/>
        </w:numPr>
        <w:spacing w:after="0"/>
        <w:jc w:val="both"/>
        <w:rPr>
          <w:rFonts w:ascii="Times New Roman" w:hAnsi="Times New Roman" w:cs="Times New Roman"/>
          <w:bCs/>
          <w:color w:val="000000"/>
          <w:sz w:val="28"/>
          <w:szCs w:val="28"/>
        </w:rPr>
      </w:pPr>
      <w:r w:rsidRPr="00277889">
        <w:rPr>
          <w:rFonts w:ascii="Times New Roman" w:hAnsi="Times New Roman" w:cs="Times New Roman"/>
          <w:bCs/>
          <w:color w:val="000000"/>
          <w:sz w:val="28"/>
          <w:szCs w:val="28"/>
          <w:lang w:val="uk-UA"/>
        </w:rPr>
        <w:t>Дошкільна освіта</w:t>
      </w:r>
      <w:r>
        <w:rPr>
          <w:rFonts w:ascii="Times New Roman" w:hAnsi="Times New Roman" w:cs="Times New Roman"/>
          <w:bCs/>
          <w:color w:val="000000"/>
          <w:sz w:val="28"/>
          <w:szCs w:val="28"/>
          <w:lang w:val="uk-UA"/>
        </w:rPr>
        <w:t xml:space="preserve"> тривалістю три роки</w:t>
      </w:r>
      <w:r w:rsidRPr="00277889">
        <w:rPr>
          <w:rFonts w:ascii="Times New Roman" w:hAnsi="Times New Roman" w:cs="Times New Roman"/>
          <w:bCs/>
          <w:color w:val="000000"/>
          <w:sz w:val="28"/>
          <w:szCs w:val="28"/>
          <w:lang w:val="uk-UA"/>
        </w:rPr>
        <w:t>;</w:t>
      </w:r>
    </w:p>
    <w:p w14:paraId="66754464" w14:textId="18771390" w:rsidR="000A2EA6" w:rsidRPr="00277889" w:rsidRDefault="000A2EA6" w:rsidP="007548DF">
      <w:pPr>
        <w:pStyle w:val="af5"/>
        <w:numPr>
          <w:ilvl w:val="0"/>
          <w:numId w:val="57"/>
        </w:numPr>
        <w:spacing w:before="100" w:beforeAutospacing="1" w:after="100" w:afterAutospacing="1"/>
        <w:jc w:val="both"/>
        <w:rPr>
          <w:rFonts w:ascii="Times New Roman" w:hAnsi="Times New Roman" w:cs="Times New Roman"/>
          <w:color w:val="000000"/>
          <w:sz w:val="28"/>
          <w:szCs w:val="28"/>
        </w:rPr>
      </w:pPr>
      <w:r w:rsidRPr="00277889">
        <w:rPr>
          <w:rFonts w:ascii="Times New Roman" w:hAnsi="Times New Roman" w:cs="Times New Roman"/>
          <w:color w:val="000000"/>
          <w:sz w:val="28"/>
          <w:szCs w:val="28"/>
        </w:rPr>
        <w:t>початкова освіта тривалістю чотири роки;.</w:t>
      </w:r>
    </w:p>
    <w:p w14:paraId="3BCD8B37" w14:textId="77777777" w:rsidR="000A2EA6" w:rsidRPr="000A2EA6" w:rsidRDefault="000A2EA6" w:rsidP="000A2EA6">
      <w:pPr>
        <w:spacing w:after="200" w:line="276" w:lineRule="auto"/>
        <w:jc w:val="center"/>
        <w:rPr>
          <w:rFonts w:ascii="Times New Roman" w:eastAsia="Times New Roman" w:hAnsi="Times New Roman" w:cs="Times New Roman"/>
          <w:b/>
          <w:bCs/>
          <w:color w:val="000000"/>
          <w:sz w:val="28"/>
          <w:szCs w:val="28"/>
          <w:lang w:val="ru-RU" w:eastAsia="ru-RU"/>
        </w:rPr>
      </w:pPr>
    </w:p>
    <w:p w14:paraId="5762A37B" w14:textId="77777777" w:rsidR="000A2EA6" w:rsidRPr="000A2EA6" w:rsidRDefault="000A2EA6" w:rsidP="000A2EA6">
      <w:pPr>
        <w:spacing w:after="200" w:line="276" w:lineRule="auto"/>
        <w:jc w:val="center"/>
        <w:rPr>
          <w:rFonts w:ascii="Times New Roman" w:eastAsia="Times New Roman" w:hAnsi="Times New Roman" w:cs="Times New Roman"/>
          <w:b/>
          <w:bCs/>
          <w:color w:val="000000"/>
          <w:sz w:val="28"/>
          <w:szCs w:val="28"/>
          <w:lang w:val="ru-RU" w:eastAsia="ru-RU"/>
        </w:rPr>
      </w:pPr>
    </w:p>
    <w:p w14:paraId="7E26921A" w14:textId="77777777" w:rsidR="000A2EA6" w:rsidRPr="000A2EA6" w:rsidRDefault="000A2EA6" w:rsidP="000A2EA6">
      <w:pPr>
        <w:spacing w:after="200" w:line="276" w:lineRule="auto"/>
        <w:jc w:val="center"/>
        <w:rPr>
          <w:rFonts w:ascii="Times New Roman" w:eastAsia="Times New Roman" w:hAnsi="Times New Roman" w:cs="Times New Roman"/>
          <w:b/>
          <w:bCs/>
          <w:color w:val="000000"/>
          <w:sz w:val="28"/>
          <w:szCs w:val="28"/>
          <w:lang w:val="ru-RU" w:eastAsia="ru-RU"/>
        </w:rPr>
      </w:pPr>
    </w:p>
    <w:p w14:paraId="2473E06D" w14:textId="77777777" w:rsidR="007F06CE" w:rsidRDefault="007F06CE" w:rsidP="000A2EA6">
      <w:pPr>
        <w:spacing w:after="200" w:line="276" w:lineRule="auto"/>
        <w:jc w:val="center"/>
        <w:rPr>
          <w:rFonts w:ascii="Times New Roman" w:eastAsia="Times New Roman" w:hAnsi="Times New Roman" w:cs="Times New Roman"/>
          <w:b/>
          <w:bCs/>
          <w:color w:val="000000"/>
          <w:sz w:val="28"/>
          <w:szCs w:val="28"/>
          <w:lang w:val="ru-RU" w:eastAsia="ru-RU"/>
        </w:rPr>
      </w:pPr>
    </w:p>
    <w:p w14:paraId="28BFE948" w14:textId="11B9EADD" w:rsidR="000A2EA6" w:rsidRDefault="000A2EA6" w:rsidP="000A2EA6">
      <w:pPr>
        <w:spacing w:after="200" w:line="276" w:lineRule="auto"/>
        <w:jc w:val="center"/>
        <w:rPr>
          <w:rFonts w:ascii="Times New Roman" w:eastAsia="Times New Roman" w:hAnsi="Times New Roman" w:cs="Times New Roman"/>
          <w:b/>
          <w:bCs/>
          <w:color w:val="000000"/>
          <w:sz w:val="28"/>
          <w:szCs w:val="28"/>
          <w:lang w:val="ru-RU" w:eastAsia="ru-RU"/>
        </w:rPr>
      </w:pPr>
      <w:r w:rsidRPr="000A2EA6">
        <w:rPr>
          <w:rFonts w:ascii="Times New Roman" w:eastAsia="Times New Roman" w:hAnsi="Times New Roman" w:cs="Times New Roman"/>
          <w:b/>
          <w:bCs/>
          <w:color w:val="000000"/>
          <w:sz w:val="28"/>
          <w:szCs w:val="28"/>
          <w:lang w:val="ru-RU" w:eastAsia="ru-RU"/>
        </w:rPr>
        <w:lastRenderedPageBreak/>
        <w:t>Розділ 2</w:t>
      </w:r>
      <w:r w:rsidR="00426DD8">
        <w:rPr>
          <w:rFonts w:ascii="Times New Roman" w:eastAsia="Times New Roman" w:hAnsi="Times New Roman" w:cs="Times New Roman"/>
          <w:b/>
          <w:bCs/>
          <w:color w:val="000000"/>
          <w:sz w:val="28"/>
          <w:szCs w:val="28"/>
          <w:lang w:val="ru-RU" w:eastAsia="ru-RU"/>
        </w:rPr>
        <w:t xml:space="preserve">. </w:t>
      </w:r>
      <w:r w:rsidRPr="000A2EA6">
        <w:rPr>
          <w:rFonts w:ascii="Times New Roman" w:eastAsia="Times New Roman" w:hAnsi="Times New Roman" w:cs="Times New Roman"/>
          <w:b/>
          <w:bCs/>
          <w:color w:val="000000"/>
          <w:sz w:val="28"/>
          <w:szCs w:val="28"/>
          <w:lang w:val="ru-RU" w:eastAsia="ru-RU"/>
        </w:rPr>
        <w:t xml:space="preserve"> Опис </w:t>
      </w:r>
      <w:r w:rsidRPr="000A2EA6">
        <w:rPr>
          <w:rFonts w:ascii="Times New Roman" w:eastAsia="Times New Roman" w:hAnsi="Times New Roman" w:cs="Times New Roman"/>
          <w:b/>
          <w:bCs/>
          <w:color w:val="000000"/>
          <w:sz w:val="28"/>
          <w:szCs w:val="28"/>
          <w:lang w:eastAsia="ru-RU"/>
        </w:rPr>
        <w:t>«</w:t>
      </w:r>
      <w:r w:rsidRPr="000A2EA6">
        <w:rPr>
          <w:rFonts w:ascii="Times New Roman" w:eastAsia="Times New Roman" w:hAnsi="Times New Roman" w:cs="Times New Roman"/>
          <w:b/>
          <w:bCs/>
          <w:color w:val="000000"/>
          <w:sz w:val="28"/>
          <w:szCs w:val="28"/>
          <w:lang w:val="ru-RU" w:eastAsia="ru-RU"/>
        </w:rPr>
        <w:t>моделі</w:t>
      </w:r>
      <w:r w:rsidRPr="000A2EA6">
        <w:rPr>
          <w:rFonts w:ascii="Times New Roman" w:eastAsia="Times New Roman" w:hAnsi="Times New Roman" w:cs="Times New Roman"/>
          <w:b/>
          <w:bCs/>
          <w:color w:val="000000"/>
          <w:sz w:val="28"/>
          <w:szCs w:val="28"/>
          <w:lang w:eastAsia="ru-RU"/>
        </w:rPr>
        <w:t>»</w:t>
      </w:r>
      <w:r w:rsidRPr="000A2EA6">
        <w:rPr>
          <w:rFonts w:ascii="Times New Roman" w:eastAsia="Times New Roman" w:hAnsi="Times New Roman" w:cs="Times New Roman"/>
          <w:b/>
          <w:bCs/>
          <w:color w:val="000000"/>
          <w:sz w:val="28"/>
          <w:szCs w:val="28"/>
          <w:lang w:val="ru-RU" w:eastAsia="ru-RU"/>
        </w:rPr>
        <w:t xml:space="preserve"> випускника </w:t>
      </w:r>
      <w:r w:rsidR="00277889">
        <w:rPr>
          <w:rFonts w:ascii="Times New Roman" w:eastAsia="Times New Roman" w:hAnsi="Times New Roman" w:cs="Times New Roman"/>
          <w:b/>
          <w:bCs/>
          <w:color w:val="000000"/>
          <w:sz w:val="28"/>
          <w:szCs w:val="28"/>
          <w:lang w:val="ru-RU" w:eastAsia="ru-RU"/>
        </w:rPr>
        <w:t>закладу</w:t>
      </w:r>
    </w:p>
    <w:p w14:paraId="3A2BD9BC" w14:textId="50540351" w:rsidR="00277889" w:rsidRPr="00277889" w:rsidRDefault="00277889" w:rsidP="00277889">
      <w:pPr>
        <w:shd w:val="clear" w:color="auto" w:fill="FFFFFF"/>
        <w:spacing w:after="0" w:line="276" w:lineRule="auto"/>
        <w:ind w:firstLine="708"/>
        <w:jc w:val="both"/>
        <w:rPr>
          <w:rFonts w:ascii="Times New Roman" w:eastAsia="Microsoft Sans Serif" w:hAnsi="Times New Roman" w:cs="Times New Roman"/>
          <w:color w:val="000000"/>
          <w:sz w:val="28"/>
          <w:szCs w:val="28"/>
          <w:lang w:eastAsia="uk-UA"/>
        </w:rPr>
      </w:pPr>
      <w:r w:rsidRPr="00277889">
        <w:rPr>
          <w:rFonts w:ascii="Times New Roman" w:eastAsia="Microsoft Sans Serif" w:hAnsi="Times New Roman" w:cs="Times New Roman"/>
          <w:sz w:val="28"/>
          <w:szCs w:val="28"/>
          <w:lang w:eastAsia="uk-UA"/>
        </w:rPr>
        <w:t xml:space="preserve">Визначення основних концептуальних засад організації життєдіяльності закладу зумовлює потребу чіткої вибудови моделі дитини – випускника в контексті цілепокладання. </w:t>
      </w:r>
      <w:r w:rsidRPr="00277889">
        <w:rPr>
          <w:rFonts w:ascii="Times New Roman" w:eastAsia="Microsoft Sans Serif" w:hAnsi="Times New Roman" w:cs="Times New Roman"/>
          <w:color w:val="000000"/>
          <w:sz w:val="28"/>
          <w:szCs w:val="28"/>
          <w:lang w:eastAsia="uk-UA"/>
        </w:rPr>
        <w:t>Сьогоднішній випускник школи – це передусім людина творча, з великим потенціалом саморозвитку та самореалізації.</w:t>
      </w:r>
    </w:p>
    <w:p w14:paraId="3F4CD392" w14:textId="302860C6" w:rsidR="00277889" w:rsidRPr="00277889" w:rsidRDefault="00277889" w:rsidP="00277889">
      <w:pPr>
        <w:shd w:val="clear" w:color="auto" w:fill="FFFFFF"/>
        <w:spacing w:after="0" w:line="240" w:lineRule="auto"/>
        <w:ind w:firstLine="329"/>
        <w:jc w:val="both"/>
        <w:rPr>
          <w:rFonts w:ascii="Times New Roman" w:eastAsia="Times New Roman" w:hAnsi="Times New Roman" w:cs="Times New Roman"/>
          <w:sz w:val="28"/>
          <w:szCs w:val="28"/>
          <w:lang w:eastAsia="ru-RU"/>
        </w:rPr>
      </w:pPr>
      <w:r w:rsidRPr="00277889">
        <w:rPr>
          <w:rFonts w:ascii="Times New Roman" w:eastAsia="Times New Roman" w:hAnsi="Times New Roman" w:cs="Times New Roman"/>
          <w:sz w:val="28"/>
          <w:szCs w:val="28"/>
          <w:lang w:eastAsia="ru-RU"/>
        </w:rPr>
        <w:t xml:space="preserve">Оскільки, наш заклад це </w:t>
      </w:r>
      <w:r w:rsidR="004A2BB1">
        <w:rPr>
          <w:rFonts w:ascii="Times New Roman" w:eastAsia="Times New Roman" w:hAnsi="Times New Roman" w:cs="Times New Roman"/>
          <w:sz w:val="28"/>
          <w:szCs w:val="28"/>
          <w:lang w:eastAsia="ru-RU"/>
        </w:rPr>
        <w:t>початкова школа, що має дошкільний структурний підрозділ</w:t>
      </w:r>
      <w:r w:rsidRPr="00277889">
        <w:rPr>
          <w:rFonts w:ascii="Times New Roman" w:eastAsia="Times New Roman" w:hAnsi="Times New Roman" w:cs="Times New Roman"/>
          <w:sz w:val="28"/>
          <w:szCs w:val="28"/>
          <w:lang w:eastAsia="ru-RU"/>
        </w:rPr>
        <w:t xml:space="preserve">, доцільніше описати окремо модель випускника дошкільного підрозділу та випускника І </w:t>
      </w:r>
      <w:r w:rsidR="004A2BB1">
        <w:rPr>
          <w:rFonts w:ascii="Times New Roman" w:eastAsia="Times New Roman" w:hAnsi="Times New Roman" w:cs="Times New Roman"/>
          <w:sz w:val="28"/>
          <w:szCs w:val="28"/>
          <w:lang w:eastAsia="ru-RU"/>
        </w:rPr>
        <w:t>початкової школи</w:t>
      </w:r>
      <w:r w:rsidRPr="00277889">
        <w:rPr>
          <w:rFonts w:ascii="Times New Roman" w:eastAsia="Times New Roman" w:hAnsi="Times New Roman" w:cs="Times New Roman"/>
          <w:sz w:val="28"/>
          <w:szCs w:val="28"/>
          <w:lang w:eastAsia="ru-RU"/>
        </w:rPr>
        <w:t>.</w:t>
      </w:r>
    </w:p>
    <w:p w14:paraId="015D4C74" w14:textId="450C7C15" w:rsidR="00277889" w:rsidRDefault="00277889" w:rsidP="00277889">
      <w:pPr>
        <w:shd w:val="clear" w:color="auto" w:fill="FFFFFF"/>
        <w:spacing w:after="0" w:line="240" w:lineRule="auto"/>
        <w:ind w:firstLine="329"/>
        <w:jc w:val="both"/>
        <w:rPr>
          <w:rFonts w:ascii="Times New Roman" w:eastAsia="Times New Roman" w:hAnsi="Times New Roman" w:cs="Times New Roman"/>
          <w:sz w:val="28"/>
          <w:szCs w:val="28"/>
          <w:lang w:eastAsia="ru-RU"/>
        </w:rPr>
      </w:pPr>
      <w:r w:rsidRPr="00277889">
        <w:rPr>
          <w:rFonts w:ascii="Times New Roman" w:eastAsia="Times New Roman" w:hAnsi="Times New Roman" w:cs="Times New Roman"/>
          <w:sz w:val="28"/>
          <w:szCs w:val="28"/>
          <w:lang w:eastAsia="ru-RU"/>
        </w:rPr>
        <w:t xml:space="preserve">З огляду на  основні </w:t>
      </w:r>
      <w:r w:rsidR="004A2BB1">
        <w:rPr>
          <w:rFonts w:ascii="Times New Roman" w:eastAsia="Times New Roman" w:hAnsi="Times New Roman" w:cs="Times New Roman"/>
          <w:sz w:val="28"/>
          <w:szCs w:val="28"/>
          <w:lang w:eastAsia="ru-RU"/>
        </w:rPr>
        <w:t>напрями освітньої ліяльності</w:t>
      </w:r>
      <w:r w:rsidRPr="00277889">
        <w:rPr>
          <w:rFonts w:ascii="Times New Roman" w:eastAsia="Times New Roman" w:hAnsi="Times New Roman" w:cs="Times New Roman"/>
          <w:sz w:val="28"/>
          <w:szCs w:val="28"/>
          <w:lang w:eastAsia="ru-RU"/>
        </w:rPr>
        <w:t xml:space="preserve">, визначені в </w:t>
      </w:r>
      <w:r w:rsidR="004A2BB1">
        <w:rPr>
          <w:rFonts w:ascii="Times New Roman" w:eastAsia="Times New Roman" w:hAnsi="Times New Roman" w:cs="Times New Roman"/>
          <w:sz w:val="28"/>
          <w:szCs w:val="28"/>
          <w:lang w:eastAsia="ru-RU"/>
        </w:rPr>
        <w:t xml:space="preserve">Державному стандарті </w:t>
      </w:r>
      <w:r w:rsidRPr="00277889">
        <w:rPr>
          <w:rFonts w:ascii="Times New Roman" w:eastAsia="Times New Roman" w:hAnsi="Times New Roman" w:cs="Times New Roman"/>
          <w:sz w:val="28"/>
          <w:szCs w:val="28"/>
          <w:lang w:eastAsia="ru-RU"/>
        </w:rPr>
        <w:t xml:space="preserve">дошкільної освіти: </w:t>
      </w:r>
      <w:r w:rsidR="00257B7E">
        <w:rPr>
          <w:rFonts w:ascii="Times New Roman" w:eastAsia="Times New Roman" w:hAnsi="Times New Roman" w:cs="Times New Roman"/>
          <w:i/>
          <w:iCs/>
          <w:sz w:val="28"/>
          <w:szCs w:val="28"/>
          <w:lang w:eastAsia="ru-RU"/>
        </w:rPr>
        <w:t>«Особистість дитини»</w:t>
      </w:r>
      <w:r w:rsidRPr="00277889">
        <w:rPr>
          <w:rFonts w:ascii="Times New Roman" w:eastAsia="Times New Roman" w:hAnsi="Times New Roman" w:cs="Times New Roman"/>
          <w:i/>
          <w:iCs/>
          <w:sz w:val="28"/>
          <w:szCs w:val="28"/>
          <w:lang w:eastAsia="ru-RU"/>
        </w:rPr>
        <w:t xml:space="preserve">, </w:t>
      </w:r>
      <w:r w:rsidR="00257B7E">
        <w:rPr>
          <w:rFonts w:ascii="Times New Roman" w:eastAsia="Times New Roman" w:hAnsi="Times New Roman" w:cs="Times New Roman"/>
          <w:i/>
          <w:iCs/>
          <w:sz w:val="28"/>
          <w:szCs w:val="28"/>
          <w:lang w:eastAsia="ru-RU"/>
        </w:rPr>
        <w:t>«Дитина в сенсорно-пізнвальному просторі»</w:t>
      </w:r>
      <w:r w:rsidRPr="00277889">
        <w:rPr>
          <w:rFonts w:ascii="Times New Roman" w:eastAsia="Times New Roman" w:hAnsi="Times New Roman" w:cs="Times New Roman"/>
          <w:i/>
          <w:iCs/>
          <w:sz w:val="28"/>
          <w:szCs w:val="28"/>
          <w:lang w:eastAsia="ru-RU"/>
        </w:rPr>
        <w:t xml:space="preserve">, </w:t>
      </w:r>
      <w:r w:rsidR="00257B7E">
        <w:rPr>
          <w:rFonts w:ascii="Times New Roman" w:eastAsia="Times New Roman" w:hAnsi="Times New Roman" w:cs="Times New Roman"/>
          <w:i/>
          <w:iCs/>
          <w:sz w:val="28"/>
          <w:szCs w:val="28"/>
          <w:lang w:eastAsia="ru-RU"/>
        </w:rPr>
        <w:t>«Дитина</w:t>
      </w:r>
      <w:r w:rsidR="001B2235">
        <w:rPr>
          <w:rFonts w:ascii="Times New Roman" w:eastAsia="Times New Roman" w:hAnsi="Times New Roman" w:cs="Times New Roman"/>
          <w:i/>
          <w:iCs/>
          <w:sz w:val="28"/>
          <w:szCs w:val="28"/>
          <w:lang w:eastAsia="ru-RU"/>
        </w:rPr>
        <w:t xml:space="preserve"> </w:t>
      </w:r>
      <w:r w:rsidR="00257B7E">
        <w:rPr>
          <w:rFonts w:ascii="Times New Roman" w:eastAsia="Times New Roman" w:hAnsi="Times New Roman" w:cs="Times New Roman"/>
          <w:i/>
          <w:iCs/>
          <w:sz w:val="28"/>
          <w:szCs w:val="28"/>
          <w:lang w:eastAsia="ru-RU"/>
        </w:rPr>
        <w:t>в</w:t>
      </w:r>
      <w:r w:rsidR="001B2235">
        <w:rPr>
          <w:rFonts w:ascii="Times New Roman" w:eastAsia="Times New Roman" w:hAnsi="Times New Roman" w:cs="Times New Roman"/>
          <w:i/>
          <w:iCs/>
          <w:sz w:val="28"/>
          <w:szCs w:val="28"/>
          <w:lang w:eastAsia="ru-RU"/>
        </w:rPr>
        <w:t xml:space="preserve"> </w:t>
      </w:r>
      <w:r w:rsidR="00257B7E">
        <w:rPr>
          <w:rFonts w:ascii="Times New Roman" w:eastAsia="Times New Roman" w:hAnsi="Times New Roman" w:cs="Times New Roman"/>
          <w:i/>
          <w:iCs/>
          <w:sz w:val="28"/>
          <w:szCs w:val="28"/>
          <w:lang w:eastAsia="ru-RU"/>
        </w:rPr>
        <w:t>природному довкіллі»</w:t>
      </w:r>
      <w:r w:rsidRPr="00277889">
        <w:rPr>
          <w:rFonts w:ascii="Times New Roman" w:eastAsia="Times New Roman" w:hAnsi="Times New Roman" w:cs="Times New Roman"/>
          <w:i/>
          <w:iCs/>
          <w:sz w:val="28"/>
          <w:szCs w:val="28"/>
          <w:lang w:eastAsia="ru-RU"/>
        </w:rPr>
        <w:t xml:space="preserve">, </w:t>
      </w:r>
      <w:r w:rsidR="00257B7E">
        <w:rPr>
          <w:rFonts w:ascii="Times New Roman" w:eastAsia="Times New Roman" w:hAnsi="Times New Roman" w:cs="Times New Roman"/>
          <w:i/>
          <w:iCs/>
          <w:sz w:val="28"/>
          <w:szCs w:val="28"/>
          <w:lang w:eastAsia="ru-RU"/>
        </w:rPr>
        <w:t>«Гра дитини»</w:t>
      </w:r>
      <w:r w:rsidRPr="00277889">
        <w:rPr>
          <w:rFonts w:ascii="Times New Roman" w:eastAsia="Times New Roman" w:hAnsi="Times New Roman" w:cs="Times New Roman"/>
          <w:i/>
          <w:iCs/>
          <w:sz w:val="28"/>
          <w:szCs w:val="28"/>
          <w:lang w:eastAsia="ru-RU"/>
        </w:rPr>
        <w:t>,</w:t>
      </w:r>
      <w:r w:rsidR="00257B7E">
        <w:rPr>
          <w:rFonts w:ascii="Times New Roman" w:eastAsia="Times New Roman" w:hAnsi="Times New Roman" w:cs="Times New Roman"/>
          <w:i/>
          <w:iCs/>
          <w:sz w:val="28"/>
          <w:szCs w:val="28"/>
          <w:lang w:eastAsia="ru-RU"/>
        </w:rPr>
        <w:t xml:space="preserve"> «Дитина в соціумі», «Мовлення дитини», «Дитина у світі мистецтва»</w:t>
      </w:r>
      <w:r w:rsidRPr="00277889">
        <w:rPr>
          <w:rFonts w:ascii="Times New Roman" w:eastAsia="Times New Roman" w:hAnsi="Times New Roman" w:cs="Times New Roman"/>
          <w:i/>
          <w:iCs/>
          <w:sz w:val="28"/>
          <w:szCs w:val="28"/>
          <w:lang w:eastAsia="ru-RU"/>
        </w:rPr>
        <w:t xml:space="preserve"> </w:t>
      </w:r>
      <w:r w:rsidRPr="00277889">
        <w:rPr>
          <w:rFonts w:ascii="Times New Roman" w:eastAsia="Times New Roman" w:hAnsi="Times New Roman" w:cs="Times New Roman"/>
          <w:sz w:val="28"/>
          <w:szCs w:val="28"/>
          <w:lang w:eastAsia="ru-RU"/>
        </w:rPr>
        <w:t>установлюємо основну думку, відчуття, які ми маємо сформувати у наших дітей:</w:t>
      </w:r>
    </w:p>
    <w:p w14:paraId="72CEBE45" w14:textId="75545ACB" w:rsidR="00257B7E" w:rsidRPr="001B2235" w:rsidRDefault="00257B7E" w:rsidP="007548DF">
      <w:pPr>
        <w:pStyle w:val="af5"/>
        <w:numPr>
          <w:ilvl w:val="0"/>
          <w:numId w:val="5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я </w:t>
      </w:r>
      <w:r w:rsidR="001B2235">
        <w:rPr>
          <w:rFonts w:ascii="Times New Roman" w:hAnsi="Times New Roman" w:cs="Times New Roman"/>
          <w:sz w:val="28"/>
          <w:szCs w:val="28"/>
          <w:lang w:val="uk-UA"/>
        </w:rPr>
        <w:t>– неповторна особистість;</w:t>
      </w:r>
    </w:p>
    <w:p w14:paraId="402C0393" w14:textId="6DE7760A" w:rsidR="001B2235" w:rsidRPr="00257B7E" w:rsidRDefault="001B2235" w:rsidP="007548DF">
      <w:pPr>
        <w:pStyle w:val="af5"/>
        <w:numPr>
          <w:ilvl w:val="0"/>
          <w:numId w:val="5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я – і світ навколо;</w:t>
      </w:r>
    </w:p>
    <w:p w14:paraId="734AAB65" w14:textId="11765E58" w:rsidR="00277889" w:rsidRPr="001B2235" w:rsidRDefault="001B2235"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я</w:t>
      </w:r>
      <w:r w:rsidR="00277889" w:rsidRPr="00277889">
        <w:rPr>
          <w:rFonts w:ascii="Times New Roman" w:eastAsia="Times New Roman" w:hAnsi="Times New Roman" w:cs="Times New Roman"/>
          <w:sz w:val="28"/>
          <w:szCs w:val="28"/>
          <w:lang w:val="ru-RU" w:eastAsia="ru-RU"/>
        </w:rPr>
        <w:t xml:space="preserve"> — частина природи, повинен знати її, підкорятись її законам</w:t>
      </w:r>
      <w:r>
        <w:rPr>
          <w:rFonts w:ascii="Times New Roman" w:eastAsia="Times New Roman" w:hAnsi="Times New Roman" w:cs="Times New Roman"/>
          <w:sz w:val="28"/>
          <w:szCs w:val="28"/>
          <w:lang w:val="ru-RU" w:eastAsia="ru-RU"/>
        </w:rPr>
        <w:t xml:space="preserve"> та берегти її</w:t>
      </w:r>
      <w:r w:rsidR="00277889" w:rsidRPr="00277889">
        <w:rPr>
          <w:rFonts w:ascii="Times New Roman" w:eastAsia="Times New Roman" w:hAnsi="Times New Roman" w:cs="Times New Roman"/>
          <w:sz w:val="28"/>
          <w:szCs w:val="28"/>
          <w:lang w:val="ru-RU" w:eastAsia="ru-RU"/>
        </w:rPr>
        <w:t xml:space="preserve">; </w:t>
      </w:r>
    </w:p>
    <w:p w14:paraId="050E0ED8" w14:textId="47F57E53" w:rsidR="001B2235" w:rsidRPr="001B2235" w:rsidRDefault="001B2235"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я вмію гати рольові ігри;</w:t>
      </w:r>
    </w:p>
    <w:p w14:paraId="2FFC05A7" w14:textId="16B3EE0A" w:rsidR="001B2235" w:rsidRPr="00277889" w:rsidRDefault="001B2235"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я люблю українську мову та поважаю носіїв інши</w:t>
      </w:r>
      <w:r w:rsidR="001D7033">
        <w:rPr>
          <w:rFonts w:ascii="Times New Roman" w:eastAsia="Times New Roman" w:hAnsi="Times New Roman" w:cs="Times New Roman"/>
          <w:sz w:val="28"/>
          <w:szCs w:val="28"/>
          <w:lang w:val="ru-RU" w:eastAsia="ru-RU"/>
        </w:rPr>
        <w:t>х мов;</w:t>
      </w:r>
    </w:p>
    <w:p w14:paraId="129E36CF" w14:textId="72D88E3F" w:rsidR="00277889" w:rsidRPr="00277889" w:rsidRDefault="00277889"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eastAsia="ru-RU"/>
        </w:rPr>
      </w:pPr>
      <w:r w:rsidRPr="00277889">
        <w:rPr>
          <w:rFonts w:ascii="Times New Roman" w:eastAsia="Times New Roman" w:hAnsi="Times New Roman" w:cs="Times New Roman"/>
          <w:sz w:val="28"/>
          <w:szCs w:val="28"/>
          <w:lang w:val="ru-RU" w:eastAsia="ru-RU"/>
        </w:rPr>
        <w:t xml:space="preserve"> </w:t>
      </w:r>
      <w:r w:rsidR="001B2235">
        <w:rPr>
          <w:rFonts w:ascii="Times New Roman" w:eastAsia="Times New Roman" w:hAnsi="Times New Roman" w:cs="Times New Roman"/>
          <w:sz w:val="28"/>
          <w:szCs w:val="28"/>
          <w:lang w:val="ru-RU" w:eastAsia="ru-RU"/>
        </w:rPr>
        <w:t>я</w:t>
      </w:r>
      <w:r w:rsidRPr="00277889">
        <w:rPr>
          <w:rFonts w:ascii="Times New Roman" w:eastAsia="Times New Roman" w:hAnsi="Times New Roman" w:cs="Times New Roman"/>
          <w:sz w:val="28"/>
          <w:szCs w:val="28"/>
          <w:lang w:val="ru-RU" w:eastAsia="ru-RU"/>
        </w:rPr>
        <w:t xml:space="preserve"> — частина культури, яку потрібно навчитись цінувати та збагачувати; </w:t>
      </w:r>
    </w:p>
    <w:p w14:paraId="5AA95E9E" w14:textId="3B85A777" w:rsidR="00277889" w:rsidRPr="00277889" w:rsidRDefault="001B2235"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w:t>
      </w:r>
      <w:r w:rsidR="00277889" w:rsidRPr="00277889">
        <w:rPr>
          <w:rFonts w:ascii="Times New Roman" w:eastAsia="Times New Roman" w:hAnsi="Times New Roman" w:cs="Times New Roman"/>
          <w:sz w:val="28"/>
          <w:szCs w:val="28"/>
          <w:lang w:val="ru-RU" w:eastAsia="ru-RU"/>
        </w:rPr>
        <w:t xml:space="preserve"> — частина соціум</w:t>
      </w:r>
      <w:r w:rsidR="00277889" w:rsidRPr="00277889">
        <w:rPr>
          <w:rFonts w:ascii="Times New Roman" w:eastAsia="Times New Roman" w:hAnsi="Times New Roman" w:cs="Times New Roman"/>
          <w:sz w:val="28"/>
          <w:szCs w:val="28"/>
          <w:lang w:eastAsia="ru-RU"/>
        </w:rPr>
        <w:t>у.</w:t>
      </w:r>
    </w:p>
    <w:p w14:paraId="2E9FAED0" w14:textId="77777777" w:rsidR="00277889" w:rsidRPr="00277889" w:rsidRDefault="00277889" w:rsidP="00277889">
      <w:pPr>
        <w:shd w:val="clear" w:color="auto" w:fill="FFFFFF"/>
        <w:spacing w:after="0" w:line="240" w:lineRule="auto"/>
        <w:ind w:firstLine="404"/>
        <w:jc w:val="both"/>
        <w:rPr>
          <w:rFonts w:ascii="Times New Roman" w:eastAsia="Times New Roman" w:hAnsi="Times New Roman" w:cs="Times New Roman"/>
          <w:sz w:val="28"/>
          <w:szCs w:val="28"/>
          <w:lang w:eastAsia="ru-RU"/>
        </w:rPr>
      </w:pPr>
      <w:r w:rsidRPr="00277889">
        <w:rPr>
          <w:rFonts w:ascii="Times New Roman" w:eastAsia="Times New Roman" w:hAnsi="Times New Roman" w:cs="Times New Roman"/>
          <w:sz w:val="28"/>
          <w:szCs w:val="28"/>
          <w:lang w:eastAsia="ru-RU"/>
        </w:rPr>
        <w:t>Отже, важливо навчитись жити в гармонії зі світом людей, опанувати його закони. Ознайомлюючи дітей зі світом природи, ми вбачаємо свою місію у:</w:t>
      </w:r>
    </w:p>
    <w:p w14:paraId="3F022C1E" w14:textId="77777777" w:rsidR="00277889" w:rsidRPr="00277889" w:rsidRDefault="00277889"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val="ru-RU" w:eastAsia="ru-RU"/>
        </w:rPr>
      </w:pPr>
      <w:r w:rsidRPr="00277889">
        <w:rPr>
          <w:rFonts w:ascii="Times New Roman" w:eastAsia="Times New Roman" w:hAnsi="Times New Roman" w:cs="Times New Roman"/>
          <w:sz w:val="28"/>
          <w:szCs w:val="28"/>
          <w:lang w:val="ru-RU" w:eastAsia="ru-RU"/>
        </w:rPr>
        <w:t>формуванні цілісного уявлення про цей світ;</w:t>
      </w:r>
    </w:p>
    <w:p w14:paraId="51634A79" w14:textId="77777777" w:rsidR="00277889" w:rsidRPr="00277889" w:rsidRDefault="00277889"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val="ru-RU" w:eastAsia="ru-RU"/>
        </w:rPr>
      </w:pPr>
      <w:r w:rsidRPr="00277889">
        <w:rPr>
          <w:rFonts w:ascii="Times New Roman" w:eastAsia="Times New Roman" w:hAnsi="Times New Roman" w:cs="Times New Roman"/>
          <w:sz w:val="28"/>
          <w:szCs w:val="28"/>
          <w:lang w:val="ru-RU" w:eastAsia="ru-RU"/>
        </w:rPr>
        <w:t>формуванні екологічного мислення, що стимулює до активних дій;</w:t>
      </w:r>
    </w:p>
    <w:p w14:paraId="692CDA0C" w14:textId="77777777" w:rsidR="00277889" w:rsidRPr="00277889" w:rsidRDefault="00277889" w:rsidP="007548DF">
      <w:pPr>
        <w:numPr>
          <w:ilvl w:val="0"/>
          <w:numId w:val="58"/>
        </w:numPr>
        <w:shd w:val="clear" w:color="auto" w:fill="FFFFFF"/>
        <w:spacing w:after="0" w:line="276" w:lineRule="auto"/>
        <w:contextualSpacing/>
        <w:jc w:val="both"/>
        <w:rPr>
          <w:rFonts w:ascii="Times New Roman" w:eastAsia="Times New Roman" w:hAnsi="Times New Roman" w:cs="Times New Roman"/>
          <w:sz w:val="28"/>
          <w:szCs w:val="28"/>
          <w:lang w:val="ru-RU" w:eastAsia="ru-RU"/>
        </w:rPr>
      </w:pPr>
      <w:r w:rsidRPr="00277889">
        <w:rPr>
          <w:rFonts w:ascii="Times New Roman" w:eastAsia="Times New Roman" w:hAnsi="Times New Roman" w:cs="Times New Roman"/>
          <w:sz w:val="28"/>
          <w:szCs w:val="28"/>
          <w:lang w:val="ru-RU" w:eastAsia="ru-RU"/>
        </w:rPr>
        <w:t>формуванні життєвої позиції.</w:t>
      </w:r>
    </w:p>
    <w:p w14:paraId="78B5F33F" w14:textId="77777777" w:rsidR="00277889" w:rsidRPr="00277889" w:rsidRDefault="00277889" w:rsidP="00277889">
      <w:pPr>
        <w:shd w:val="clear" w:color="auto" w:fill="FFFFFF"/>
        <w:spacing w:after="0" w:line="240" w:lineRule="auto"/>
        <w:ind w:firstLine="404"/>
        <w:jc w:val="both"/>
        <w:rPr>
          <w:rFonts w:ascii="Times New Roman" w:eastAsia="Times New Roman" w:hAnsi="Times New Roman" w:cs="Times New Roman"/>
          <w:color w:val="000000"/>
          <w:sz w:val="28"/>
          <w:szCs w:val="28"/>
          <w:lang w:eastAsia="ru-RU"/>
        </w:rPr>
      </w:pPr>
      <w:r w:rsidRPr="00277889">
        <w:rPr>
          <w:rFonts w:ascii="Times New Roman" w:eastAsia="Times New Roman" w:hAnsi="Times New Roman" w:cs="Times New Roman"/>
          <w:color w:val="000000"/>
          <w:sz w:val="28"/>
          <w:szCs w:val="28"/>
          <w:lang w:eastAsia="ru-RU"/>
        </w:rPr>
        <w:t>Ознайомлюючи зі світом культури, ми:</w:t>
      </w:r>
    </w:p>
    <w:p w14:paraId="77419F82" w14:textId="77777777" w:rsidR="00277889" w:rsidRPr="00277889" w:rsidRDefault="00277889" w:rsidP="007548DF">
      <w:pPr>
        <w:numPr>
          <w:ilvl w:val="0"/>
          <w:numId w:val="58"/>
        </w:numPr>
        <w:shd w:val="clear" w:color="auto" w:fill="FFFFFF"/>
        <w:spacing w:after="0" w:line="276" w:lineRule="auto"/>
        <w:contextualSpacing/>
        <w:jc w:val="both"/>
        <w:rPr>
          <w:rFonts w:ascii="Times New Roman" w:eastAsia="Times New Roman" w:hAnsi="Times New Roman" w:cs="Times New Roman"/>
          <w:color w:val="000000"/>
          <w:sz w:val="28"/>
          <w:szCs w:val="28"/>
          <w:lang w:val="ru-RU" w:eastAsia="ru-RU"/>
        </w:rPr>
      </w:pPr>
      <w:r w:rsidRPr="00277889">
        <w:rPr>
          <w:rFonts w:ascii="Times New Roman" w:eastAsia="Times New Roman" w:hAnsi="Times New Roman" w:cs="Times New Roman"/>
          <w:color w:val="000000"/>
          <w:sz w:val="28"/>
          <w:szCs w:val="28"/>
          <w:lang w:val="ru-RU" w:eastAsia="ru-RU"/>
        </w:rPr>
        <w:t>формуємо системні уявлення про ту частину культури, яка існувала й існує поза життям конкретної людини;</w:t>
      </w:r>
    </w:p>
    <w:p w14:paraId="2B914686" w14:textId="77777777" w:rsidR="00277889" w:rsidRPr="00277889" w:rsidRDefault="00277889" w:rsidP="007548DF">
      <w:pPr>
        <w:numPr>
          <w:ilvl w:val="0"/>
          <w:numId w:val="58"/>
        </w:numPr>
        <w:shd w:val="clear" w:color="auto" w:fill="FFFFFF"/>
        <w:spacing w:after="0" w:line="276" w:lineRule="auto"/>
        <w:contextualSpacing/>
        <w:jc w:val="both"/>
        <w:rPr>
          <w:rFonts w:ascii="Times New Roman" w:eastAsia="Times New Roman" w:hAnsi="Times New Roman" w:cs="Times New Roman"/>
          <w:color w:val="000000"/>
          <w:sz w:val="28"/>
          <w:szCs w:val="28"/>
          <w:lang w:val="ru-RU" w:eastAsia="ru-RU"/>
        </w:rPr>
      </w:pPr>
      <w:r w:rsidRPr="00277889">
        <w:rPr>
          <w:rFonts w:ascii="Times New Roman" w:eastAsia="Times New Roman" w:hAnsi="Times New Roman" w:cs="Times New Roman"/>
          <w:color w:val="000000"/>
          <w:sz w:val="28"/>
          <w:szCs w:val="28"/>
          <w:lang w:val="ru-RU" w:eastAsia="ru-RU"/>
        </w:rPr>
        <w:t>виховуємо відповідальне ставлення до світу культури, який дитина має збагатити, примножити, розвиваючись й удосконалюючись через доступні види й форми діяльності.</w:t>
      </w:r>
    </w:p>
    <w:p w14:paraId="7F4B45BD" w14:textId="77777777" w:rsidR="00277889" w:rsidRPr="00277889" w:rsidRDefault="00277889" w:rsidP="00277889">
      <w:pPr>
        <w:shd w:val="clear" w:color="auto" w:fill="FFFFFF"/>
        <w:spacing w:after="0" w:line="240" w:lineRule="auto"/>
        <w:ind w:firstLine="404"/>
        <w:jc w:val="both"/>
        <w:rPr>
          <w:rFonts w:ascii="Times New Roman" w:eastAsia="Times New Roman" w:hAnsi="Times New Roman" w:cs="Times New Roman"/>
          <w:color w:val="000000"/>
          <w:sz w:val="28"/>
          <w:szCs w:val="28"/>
          <w:lang w:eastAsia="ru-RU"/>
        </w:rPr>
      </w:pPr>
      <w:r w:rsidRPr="00277889">
        <w:rPr>
          <w:rFonts w:ascii="Times New Roman" w:eastAsia="Times New Roman" w:hAnsi="Times New Roman" w:cs="Times New Roman"/>
          <w:color w:val="000000"/>
          <w:sz w:val="28"/>
          <w:szCs w:val="28"/>
          <w:lang w:eastAsia="ru-RU"/>
        </w:rPr>
        <w:t>Соціальний розвиток дитини відбувається під впливом оточуючого середовища та соціального виховання, спрямованого на засвоєння за</w:t>
      </w:r>
      <w:r w:rsidRPr="00277889">
        <w:rPr>
          <w:rFonts w:ascii="Times New Roman" w:eastAsia="Times New Roman" w:hAnsi="Times New Roman" w:cs="Times New Roman"/>
          <w:color w:val="000000"/>
          <w:sz w:val="28"/>
          <w:szCs w:val="28"/>
          <w:lang w:eastAsia="ru-RU"/>
        </w:rPr>
        <w:softHyphen/>
        <w:t xml:space="preserve">конів соціуму, принципів людського буття, прийняття кодексу прав та обов'язків стосовно себе та інших. Дитина, зростаючи, поступово освоює соціум: спочатку найближче оточення, яке становлять родина, близькі дитині люди, що перебувають поряд. Закони буття, засвоєні в сімейному вихованні, стають підґрунтям в освоєнні наступного шару, входженням дитини у віддалений, хоча ще досить близький, зрозумілий, більш широкий світ, в якому чинні нові закони, де в житті доводиться стикатися з різними людьми, які виконують різні соціальні ролі. Поступово збагачується світогляд дитини, коли вона ознайомлюється з </w:t>
      </w:r>
      <w:r w:rsidRPr="00277889">
        <w:rPr>
          <w:rFonts w:ascii="Times New Roman" w:eastAsia="Times New Roman" w:hAnsi="Times New Roman" w:cs="Times New Roman"/>
          <w:color w:val="000000"/>
          <w:sz w:val="28"/>
          <w:szCs w:val="28"/>
          <w:lang w:eastAsia="ru-RU"/>
        </w:rPr>
        <w:lastRenderedPageBreak/>
        <w:t>широким, великим світом, опановуючи первісні знання суспільно-політичного, географічного, культурознавчого змісту.</w:t>
      </w:r>
    </w:p>
    <w:p w14:paraId="05BF534F" w14:textId="77777777" w:rsidR="00277889" w:rsidRPr="00277889" w:rsidRDefault="00277889" w:rsidP="00277889">
      <w:pPr>
        <w:shd w:val="clear" w:color="auto" w:fill="FFFFFF"/>
        <w:spacing w:after="0" w:line="240" w:lineRule="auto"/>
        <w:ind w:firstLine="404"/>
        <w:jc w:val="both"/>
        <w:rPr>
          <w:rFonts w:ascii="Times New Roman" w:eastAsia="Times New Roman" w:hAnsi="Times New Roman" w:cs="Times New Roman"/>
          <w:color w:val="000000"/>
          <w:sz w:val="28"/>
          <w:szCs w:val="28"/>
          <w:lang w:eastAsia="ru-RU"/>
        </w:rPr>
      </w:pPr>
      <w:r w:rsidRPr="00277889">
        <w:rPr>
          <w:rFonts w:ascii="Times New Roman" w:eastAsia="Times New Roman" w:hAnsi="Times New Roman" w:cs="Times New Roman"/>
          <w:color w:val="000000"/>
          <w:sz w:val="28"/>
          <w:szCs w:val="28"/>
          <w:lang w:eastAsia="ru-RU"/>
        </w:rPr>
        <w:t>Становлення особистості дошкільника відбувається в соціальних стосунках під час опанування предметного й природного світу.  Завдання педагогів і батьків — забезпе</w:t>
      </w:r>
      <w:r w:rsidRPr="00277889">
        <w:rPr>
          <w:rFonts w:ascii="Times New Roman" w:eastAsia="Times New Roman" w:hAnsi="Times New Roman" w:cs="Times New Roman"/>
          <w:color w:val="000000"/>
          <w:sz w:val="28"/>
          <w:szCs w:val="28"/>
          <w:lang w:eastAsia="ru-RU"/>
        </w:rPr>
        <w:softHyphen/>
        <w:t>чити активну соціальну практику для особистісного зростання, під час якої дитина вчитиметься розуміти й соціально адекватними способами виражатиме свої емоції, усвідомлюватиме свої потреби, обстоюватиме свою позицію, розумітиме свої можливості.</w:t>
      </w:r>
    </w:p>
    <w:p w14:paraId="17EBA3B1" w14:textId="77777777" w:rsidR="00277889" w:rsidRPr="00277889" w:rsidRDefault="00277889" w:rsidP="00277889">
      <w:pPr>
        <w:shd w:val="clear" w:color="auto" w:fill="FFFFFF"/>
        <w:spacing w:after="0" w:line="276" w:lineRule="auto"/>
        <w:ind w:firstLine="404"/>
        <w:jc w:val="both"/>
        <w:rPr>
          <w:rFonts w:ascii="Times New Roman" w:eastAsia="Microsoft Sans Serif" w:hAnsi="Times New Roman" w:cs="Times New Roman"/>
          <w:color w:val="000000"/>
          <w:sz w:val="28"/>
          <w:szCs w:val="28"/>
          <w:lang w:eastAsia="uk-UA"/>
        </w:rPr>
      </w:pPr>
      <w:r w:rsidRPr="00277889">
        <w:rPr>
          <w:rFonts w:ascii="Times New Roman" w:eastAsia="Microsoft Sans Serif" w:hAnsi="Times New Roman" w:cs="Times New Roman"/>
          <w:b/>
          <w:bCs/>
          <w:color w:val="000000"/>
          <w:sz w:val="28"/>
          <w:szCs w:val="28"/>
          <w:lang w:eastAsia="uk-UA"/>
        </w:rPr>
        <w:t>Кожна дитина</w:t>
      </w:r>
      <w:r w:rsidRPr="00277889">
        <w:rPr>
          <w:rFonts w:ascii="Times New Roman" w:eastAsia="Microsoft Sans Serif" w:hAnsi="Times New Roman" w:cs="Times New Roman"/>
          <w:color w:val="000000"/>
          <w:sz w:val="28"/>
          <w:szCs w:val="28"/>
          <w:lang w:eastAsia="uk-UA"/>
        </w:rPr>
        <w:t xml:space="preserve"> – неповторна, наділена від природи унікальними здібностями, талантами та можливостями. </w:t>
      </w:r>
    </w:p>
    <w:p w14:paraId="272ECC64" w14:textId="77777777" w:rsidR="000A2EA6" w:rsidRPr="000A2EA6" w:rsidRDefault="000A2EA6" w:rsidP="00250033">
      <w:pPr>
        <w:shd w:val="clear" w:color="auto" w:fill="FFFFFF"/>
        <w:spacing w:after="0" w:line="276" w:lineRule="auto"/>
        <w:ind w:firstLine="404"/>
        <w:jc w:val="both"/>
        <w:rPr>
          <w:rFonts w:ascii="Times New Roman" w:eastAsia="Calibri" w:hAnsi="Times New Roman" w:cs="Times New Roman"/>
          <w:color w:val="000000"/>
          <w:sz w:val="28"/>
          <w:szCs w:val="28"/>
          <w:shd w:val="clear" w:color="auto" w:fill="FFFFFF"/>
          <w:lang w:eastAsia="ru-RU"/>
        </w:rPr>
      </w:pPr>
      <w:r w:rsidRPr="000A2EA6">
        <w:rPr>
          <w:rFonts w:ascii="Times New Roman" w:eastAsia="Calibri" w:hAnsi="Times New Roman" w:cs="Times New Roman"/>
          <w:color w:val="000000"/>
          <w:sz w:val="28"/>
          <w:szCs w:val="28"/>
          <w:shd w:val="clear" w:color="auto" w:fill="FFFFFF"/>
          <w:lang w:eastAsia="ru-RU"/>
        </w:rPr>
        <w:t xml:space="preserve">Модель випускника </w:t>
      </w:r>
      <w:r w:rsidRPr="000A2EA6">
        <w:rPr>
          <w:rFonts w:ascii="Times New Roman" w:eastAsia="Calibri" w:hAnsi="Times New Roman" w:cs="Times New Roman"/>
          <w:b/>
          <w:color w:val="000000"/>
          <w:sz w:val="28"/>
          <w:szCs w:val="28"/>
          <w:shd w:val="clear" w:color="auto" w:fill="FFFFFF"/>
          <w:lang w:eastAsia="ru-RU"/>
        </w:rPr>
        <w:t xml:space="preserve">Нової Української Школи – </w:t>
      </w:r>
      <w:r w:rsidRPr="000A2EA6">
        <w:rPr>
          <w:rFonts w:ascii="Times New Roman" w:eastAsia="Calibri" w:hAnsi="Times New Roman" w:cs="Times New Roman"/>
          <w:color w:val="000000"/>
          <w:sz w:val="28"/>
          <w:szCs w:val="28"/>
          <w:shd w:val="clear" w:color="auto" w:fill="FFFFFF"/>
          <w:lang w:eastAsia="ru-RU"/>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14:paraId="4963DD56" w14:textId="77777777" w:rsidR="000A2EA6" w:rsidRPr="000A2EA6" w:rsidRDefault="000A2EA6" w:rsidP="000A2EA6">
      <w:pPr>
        <w:shd w:val="clear" w:color="auto" w:fill="FFFFFF"/>
        <w:spacing w:after="0" w:line="276" w:lineRule="auto"/>
        <w:ind w:firstLine="567"/>
        <w:jc w:val="both"/>
        <w:rPr>
          <w:rFonts w:ascii="Times New Roman" w:eastAsia="Calibri" w:hAnsi="Times New Roman" w:cs="Times New Roman"/>
          <w:color w:val="000000"/>
          <w:sz w:val="28"/>
          <w:szCs w:val="28"/>
          <w:lang w:eastAsia="ru-RU"/>
        </w:rPr>
      </w:pPr>
      <w:r w:rsidRPr="000A2EA6">
        <w:rPr>
          <w:rFonts w:ascii="Times New Roman" w:eastAsia="Calibri" w:hAnsi="Times New Roman" w:cs="Times New Roman"/>
          <w:color w:val="000000"/>
          <w:sz w:val="28"/>
          <w:szCs w:val="28"/>
          <w:shd w:val="clear" w:color="auto" w:fill="FFFFFF"/>
          <w:lang w:eastAsia="ru-RU"/>
        </w:rPr>
        <w:t xml:space="preserve">Випускник школи має міцні знання і вміло користується ними. Знання та вміння отримані учнем тісно взаємопов’язані з його </w:t>
      </w:r>
      <w:r w:rsidRPr="000A2EA6">
        <w:rPr>
          <w:rFonts w:ascii="Times New Roman" w:eastAsia="Calibri" w:hAnsi="Times New Roman" w:cs="Times New Roman"/>
          <w:color w:val="000000"/>
          <w:sz w:val="28"/>
          <w:szCs w:val="28"/>
          <w:lang w:eastAsia="ru-RU"/>
        </w:rPr>
        <w:t>ціннісними орієнтирами.</w:t>
      </w:r>
    </w:p>
    <w:p w14:paraId="172F1140" w14:textId="77777777" w:rsidR="000A2EA6" w:rsidRPr="000A2EA6" w:rsidRDefault="000A2EA6" w:rsidP="000A2EA6">
      <w:pPr>
        <w:shd w:val="clear" w:color="auto" w:fill="FFFFFF"/>
        <w:spacing w:after="0" w:line="276" w:lineRule="auto"/>
        <w:ind w:firstLine="567"/>
        <w:jc w:val="both"/>
        <w:rPr>
          <w:rFonts w:ascii="Times New Roman" w:eastAsia="Calibri" w:hAnsi="Times New Roman" w:cs="Times New Roman"/>
          <w:color w:val="000000"/>
          <w:sz w:val="28"/>
          <w:szCs w:val="28"/>
          <w:lang w:eastAsia="ru-RU"/>
        </w:rPr>
      </w:pPr>
      <w:r w:rsidRPr="000A2EA6">
        <w:rPr>
          <w:rFonts w:ascii="Times New Roman" w:eastAsia="Calibri" w:hAnsi="Times New Roman" w:cs="Times New Roman"/>
          <w:color w:val="000000"/>
          <w:sz w:val="28"/>
          <w:szCs w:val="28"/>
          <w:lang w:eastAsia="ru-RU"/>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14:paraId="03B57209" w14:textId="77777777" w:rsidR="000A2EA6" w:rsidRPr="000A2EA6" w:rsidRDefault="000A2EA6" w:rsidP="000A2EA6">
      <w:pPr>
        <w:shd w:val="clear" w:color="auto" w:fill="FFFFFF"/>
        <w:spacing w:after="200" w:line="276" w:lineRule="auto"/>
        <w:ind w:firstLine="567"/>
        <w:jc w:val="both"/>
        <w:rPr>
          <w:rFonts w:ascii="Times New Roman" w:eastAsia="Times New Roman" w:hAnsi="Times New Roman" w:cs="Times New Roman"/>
          <w:color w:val="000000"/>
          <w:sz w:val="28"/>
          <w:szCs w:val="28"/>
          <w:lang w:val="ru-RU" w:eastAsia="ru-RU"/>
        </w:rPr>
      </w:pPr>
      <w:bookmarkStart w:id="1" w:name="_Hlk159166389"/>
      <w:r w:rsidRPr="000A2EA6">
        <w:rPr>
          <w:rFonts w:ascii="Times New Roman" w:eastAsia="Times New Roman" w:hAnsi="Times New Roman" w:cs="Times New Roman"/>
          <w:b/>
          <w:color w:val="000000"/>
          <w:sz w:val="28"/>
          <w:szCs w:val="28"/>
          <w:lang w:val="ru-RU" w:eastAsia="ru-RU"/>
        </w:rPr>
        <w:t>Наш випускник</w:t>
      </w:r>
      <w:r w:rsidRPr="000A2EA6">
        <w:rPr>
          <w:rFonts w:ascii="Times New Roman" w:eastAsia="Times New Roman" w:hAnsi="Times New Roman" w:cs="Times New Roman"/>
          <w:color w:val="000000"/>
          <w:sz w:val="28"/>
          <w:szCs w:val="28"/>
          <w:lang w:val="ru-RU" w:eastAsia="ru-RU"/>
        </w:rPr>
        <w:t xml:space="preserve"> – це передусім людина творча, з великим потенціалом саморозвитку та самореалізації, </w:t>
      </w:r>
      <w:r w:rsidRPr="000A2EA6">
        <w:rPr>
          <w:rFonts w:ascii="Times New Roman" w:eastAsia="Times New Roman" w:hAnsi="Times New Roman" w:cs="Times New Roman"/>
          <w:bCs/>
          <w:color w:val="000000"/>
          <w:sz w:val="28"/>
          <w:szCs w:val="28"/>
          <w:lang w:val="ru-RU" w:eastAsia="ru-RU"/>
        </w:rPr>
        <w:t>широким спектром особистості:</w:t>
      </w:r>
    </w:p>
    <w:p w14:paraId="62E47612" w14:textId="77777777" w:rsidR="000A2EA6" w:rsidRPr="000A2EA6" w:rsidRDefault="000A2EA6" w:rsidP="007548DF">
      <w:pPr>
        <w:numPr>
          <w:ilvl w:val="0"/>
          <w:numId w:val="1"/>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val="ru-RU" w:eastAsia="ru-RU"/>
        </w:rPr>
        <w:t>випускник</w:t>
      </w:r>
      <w:r w:rsidRPr="000A2EA6">
        <w:rPr>
          <w:rFonts w:ascii="Times New Roman" w:eastAsia="Times New Roman" w:hAnsi="Times New Roman" w:cs="Times New Roman"/>
          <w:color w:val="000000"/>
          <w:sz w:val="28"/>
          <w:szCs w:val="28"/>
          <w:lang w:eastAsia="ru-RU"/>
        </w:rPr>
        <w:t xml:space="preserve"> школи добре проінформована особистість;</w:t>
      </w:r>
    </w:p>
    <w:p w14:paraId="71927038" w14:textId="77777777" w:rsidR="000A2EA6" w:rsidRPr="000A2EA6" w:rsidRDefault="000A2EA6" w:rsidP="007548DF">
      <w:pPr>
        <w:numPr>
          <w:ilvl w:val="0"/>
          <w:numId w:val="1"/>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val="ru-RU" w:eastAsia="ru-RU"/>
        </w:rPr>
        <w:t>прагн</w:t>
      </w:r>
      <w:r w:rsidRPr="000A2EA6">
        <w:rPr>
          <w:rFonts w:ascii="Times New Roman" w:eastAsia="Times New Roman" w:hAnsi="Times New Roman" w:cs="Times New Roman"/>
          <w:color w:val="000000"/>
          <w:sz w:val="28"/>
          <w:szCs w:val="28"/>
          <w:lang w:eastAsia="ru-RU"/>
        </w:rPr>
        <w:t>е</w:t>
      </w:r>
      <w:r w:rsidRPr="000A2EA6">
        <w:rPr>
          <w:rFonts w:ascii="Times New Roman" w:eastAsia="Times New Roman" w:hAnsi="Times New Roman" w:cs="Times New Roman"/>
          <w:color w:val="000000"/>
          <w:sz w:val="28"/>
          <w:szCs w:val="28"/>
          <w:lang w:val="ru-RU" w:eastAsia="ru-RU"/>
        </w:rPr>
        <w:t xml:space="preserve"> до самоосвіти та вдосконалення</w:t>
      </w:r>
      <w:r w:rsidRPr="000A2EA6">
        <w:rPr>
          <w:rFonts w:ascii="Times New Roman" w:eastAsia="Times New Roman" w:hAnsi="Times New Roman" w:cs="Times New Roman"/>
          <w:color w:val="000000"/>
          <w:sz w:val="28"/>
          <w:szCs w:val="28"/>
          <w:lang w:eastAsia="ru-RU"/>
        </w:rPr>
        <w:t>;</w:t>
      </w:r>
    </w:p>
    <w:p w14:paraId="19E812D3" w14:textId="77777777" w:rsidR="000A2EA6" w:rsidRPr="000A2EA6" w:rsidRDefault="000A2EA6" w:rsidP="007548DF">
      <w:pPr>
        <w:numPr>
          <w:ilvl w:val="0"/>
          <w:numId w:val="1"/>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г</w:t>
      </w:r>
      <w:r w:rsidRPr="000A2EA6">
        <w:rPr>
          <w:rFonts w:ascii="Times New Roman" w:eastAsia="Times New Roman" w:hAnsi="Times New Roman" w:cs="Times New Roman"/>
          <w:color w:val="000000"/>
          <w:sz w:val="28"/>
          <w:szCs w:val="28"/>
          <w:lang w:val="ru-RU" w:eastAsia="ru-RU"/>
        </w:rPr>
        <w:t>отовий</w:t>
      </w:r>
      <w:r w:rsidRPr="000A2EA6">
        <w:rPr>
          <w:rFonts w:ascii="Times New Roman" w:eastAsia="Times New Roman" w:hAnsi="Times New Roman" w:cs="Times New Roman"/>
          <w:color w:val="000000"/>
          <w:sz w:val="28"/>
          <w:szCs w:val="28"/>
          <w:lang w:eastAsia="ru-RU"/>
        </w:rPr>
        <w:t xml:space="preserve"> брати </w:t>
      </w:r>
      <w:r w:rsidRPr="000A2EA6">
        <w:rPr>
          <w:rFonts w:ascii="Times New Roman" w:eastAsia="Times New Roman" w:hAnsi="Times New Roman" w:cs="Times New Roman"/>
          <w:color w:val="000000"/>
          <w:sz w:val="28"/>
          <w:szCs w:val="28"/>
          <w:lang w:val="ru-RU" w:eastAsia="ru-RU"/>
        </w:rPr>
        <w:t>активну участь у суспільно</w:t>
      </w:r>
      <w:r w:rsidRPr="000A2EA6">
        <w:rPr>
          <w:rFonts w:ascii="Times New Roman" w:eastAsia="Times New Roman" w:hAnsi="Times New Roman" w:cs="Times New Roman"/>
          <w:color w:val="000000"/>
          <w:sz w:val="28"/>
          <w:szCs w:val="28"/>
          <w:lang w:eastAsia="ru-RU"/>
        </w:rPr>
        <w:t xml:space="preserve">-культурному </w:t>
      </w:r>
      <w:r w:rsidRPr="000A2EA6">
        <w:rPr>
          <w:rFonts w:ascii="Times New Roman" w:eastAsia="Times New Roman" w:hAnsi="Times New Roman" w:cs="Times New Roman"/>
          <w:color w:val="000000"/>
          <w:sz w:val="28"/>
          <w:szCs w:val="28"/>
          <w:lang w:val="ru-RU" w:eastAsia="ru-RU"/>
        </w:rPr>
        <w:t>житті</w:t>
      </w:r>
      <w:r w:rsidRPr="000A2EA6">
        <w:rPr>
          <w:rFonts w:ascii="Times New Roman" w:eastAsia="Times New Roman" w:hAnsi="Times New Roman" w:cs="Times New Roman"/>
          <w:color w:val="000000"/>
          <w:sz w:val="28"/>
          <w:szCs w:val="28"/>
          <w:lang w:eastAsia="ru-RU"/>
        </w:rPr>
        <w:t xml:space="preserve">  громади, держави ;</w:t>
      </w:r>
    </w:p>
    <w:p w14:paraId="7726F381" w14:textId="77777777" w:rsidR="000A2EA6" w:rsidRPr="000A2EA6" w:rsidRDefault="000A2EA6" w:rsidP="007548DF">
      <w:pPr>
        <w:numPr>
          <w:ilvl w:val="0"/>
          <w:numId w:val="1"/>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 xml:space="preserve">є </w:t>
      </w:r>
      <w:r w:rsidRPr="000A2EA6">
        <w:rPr>
          <w:rFonts w:ascii="Times New Roman" w:eastAsia="Times New Roman" w:hAnsi="Times New Roman" w:cs="Times New Roman"/>
          <w:color w:val="000000"/>
          <w:sz w:val="28"/>
          <w:szCs w:val="28"/>
          <w:lang w:val="ru-RU" w:eastAsia="ru-RU"/>
        </w:rPr>
        <w:t>свідомимгромадянином, готовим відповідати за своївчинки</w:t>
      </w:r>
      <w:r w:rsidRPr="000A2EA6">
        <w:rPr>
          <w:rFonts w:ascii="Times New Roman" w:eastAsia="Times New Roman" w:hAnsi="Times New Roman" w:cs="Times New Roman"/>
          <w:color w:val="000000"/>
          <w:sz w:val="28"/>
          <w:szCs w:val="28"/>
          <w:lang w:eastAsia="ru-RU"/>
        </w:rPr>
        <w:t>;</w:t>
      </w:r>
    </w:p>
    <w:p w14:paraId="2C588750" w14:textId="77777777" w:rsidR="000A2EA6" w:rsidRPr="000A2EA6" w:rsidRDefault="000A2EA6" w:rsidP="007548DF">
      <w:pPr>
        <w:numPr>
          <w:ilvl w:val="0"/>
          <w:numId w:val="1"/>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val="ru-RU" w:eastAsia="ru-RU"/>
        </w:rPr>
        <w:t>свідомоставит</w:t>
      </w:r>
      <w:r w:rsidRPr="000A2EA6">
        <w:rPr>
          <w:rFonts w:ascii="Times New Roman" w:eastAsia="Times New Roman" w:hAnsi="Times New Roman" w:cs="Times New Roman"/>
          <w:color w:val="000000"/>
          <w:sz w:val="28"/>
          <w:szCs w:val="28"/>
          <w:lang w:eastAsia="ru-RU"/>
        </w:rPr>
        <w:t>ь</w:t>
      </w:r>
      <w:r w:rsidRPr="000A2EA6">
        <w:rPr>
          <w:rFonts w:ascii="Times New Roman" w:eastAsia="Times New Roman" w:hAnsi="Times New Roman" w:cs="Times New Roman"/>
          <w:color w:val="000000"/>
          <w:sz w:val="28"/>
          <w:szCs w:val="28"/>
          <w:lang w:val="ru-RU" w:eastAsia="ru-RU"/>
        </w:rPr>
        <w:t>ся до свогоздоров’я та довкілля</w:t>
      </w:r>
      <w:r w:rsidRPr="000A2EA6">
        <w:rPr>
          <w:rFonts w:ascii="Times New Roman" w:eastAsia="Times New Roman" w:hAnsi="Times New Roman" w:cs="Times New Roman"/>
          <w:color w:val="000000"/>
          <w:sz w:val="28"/>
          <w:szCs w:val="28"/>
          <w:lang w:eastAsia="ru-RU"/>
        </w:rPr>
        <w:t>;</w:t>
      </w:r>
    </w:p>
    <w:p w14:paraId="5B4BCDD2" w14:textId="77777777" w:rsidR="000A2EA6" w:rsidRPr="000A2EA6" w:rsidRDefault="000A2EA6" w:rsidP="007548DF">
      <w:pPr>
        <w:numPr>
          <w:ilvl w:val="0"/>
          <w:numId w:val="1"/>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val="ru-RU" w:eastAsia="ru-RU"/>
        </w:rPr>
        <w:t>мислит</w:t>
      </w:r>
      <w:r w:rsidRPr="000A2EA6">
        <w:rPr>
          <w:rFonts w:ascii="Times New Roman" w:eastAsia="Times New Roman" w:hAnsi="Times New Roman" w:cs="Times New Roman"/>
          <w:color w:val="000000"/>
          <w:sz w:val="28"/>
          <w:szCs w:val="28"/>
          <w:lang w:eastAsia="ru-RU"/>
        </w:rPr>
        <w:t>ь</w:t>
      </w:r>
      <w:r w:rsidRPr="000A2EA6">
        <w:rPr>
          <w:rFonts w:ascii="Times New Roman" w:eastAsia="Times New Roman" w:hAnsi="Times New Roman" w:cs="Times New Roman"/>
          <w:color w:val="000000"/>
          <w:sz w:val="28"/>
          <w:szCs w:val="28"/>
          <w:lang w:val="ru-RU" w:eastAsia="ru-RU"/>
        </w:rPr>
        <w:t xml:space="preserve"> креативно, використовуючи увесь свійтворчийпотенціал</w:t>
      </w:r>
      <w:r w:rsidRPr="000A2EA6">
        <w:rPr>
          <w:rFonts w:ascii="Times New Roman" w:eastAsia="Times New Roman" w:hAnsi="Times New Roman" w:cs="Times New Roman"/>
          <w:color w:val="000000"/>
          <w:sz w:val="28"/>
          <w:szCs w:val="28"/>
          <w:lang w:eastAsia="ru-RU"/>
        </w:rPr>
        <w:t>.</w:t>
      </w:r>
    </w:p>
    <w:p w14:paraId="0623CF41" w14:textId="77777777" w:rsidR="000A2EA6" w:rsidRPr="000A2EA6" w:rsidRDefault="000A2EA6" w:rsidP="000A2EA6">
      <w:pPr>
        <w:shd w:val="clear" w:color="auto" w:fill="FFFFFF"/>
        <w:spacing w:after="20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b/>
          <w:bCs/>
          <w:color w:val="000000"/>
          <w:sz w:val="28"/>
          <w:szCs w:val="28"/>
          <w:lang w:val="ru-RU" w:eastAsia="ru-RU"/>
        </w:rPr>
        <w:t>Випускник компетентний у ставленні до життя — реалізує себе через самопізнання, саморозуміння та інтелектуальну культуру.</w:t>
      </w:r>
    </w:p>
    <w:p w14:paraId="26D29B8D" w14:textId="28148CA8" w:rsidR="000A2EA6" w:rsidRPr="000A2EA6" w:rsidRDefault="000A2EA6" w:rsidP="000A2EA6">
      <w:pPr>
        <w:shd w:val="clear" w:color="auto" w:fill="FFFFFF"/>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b/>
          <w:bCs/>
          <w:color w:val="000000"/>
          <w:sz w:val="28"/>
          <w:szCs w:val="28"/>
          <w:lang w:val="ru-RU" w:eastAsia="ru-RU"/>
        </w:rPr>
        <w:t xml:space="preserve">Випускник початкових класів </w:t>
      </w:r>
      <w:r w:rsidRPr="000A2EA6">
        <w:rPr>
          <w:rFonts w:ascii="Times New Roman" w:eastAsia="Times New Roman" w:hAnsi="Times New Roman" w:cs="Times New Roman"/>
          <w:bCs/>
          <w:color w:val="000000"/>
          <w:sz w:val="28"/>
          <w:szCs w:val="28"/>
          <w:lang w:val="ru-RU" w:eastAsia="ru-RU"/>
        </w:rPr>
        <w:t xml:space="preserve">має знання, уміння та навички, передбачені </w:t>
      </w:r>
      <w:r w:rsidRPr="000A2EA6">
        <w:rPr>
          <w:rFonts w:ascii="Times New Roman" w:eastAsia="Times New Roman" w:hAnsi="Times New Roman" w:cs="Times New Roman"/>
          <w:bCs/>
          <w:color w:val="000000"/>
          <w:sz w:val="28"/>
          <w:szCs w:val="28"/>
          <w:lang w:eastAsia="ru-RU"/>
        </w:rPr>
        <w:t xml:space="preserve">Державним </w:t>
      </w:r>
      <w:r w:rsidRPr="000A2EA6">
        <w:rPr>
          <w:rFonts w:ascii="Times New Roman" w:eastAsia="Times New Roman" w:hAnsi="Times New Roman" w:cs="Times New Roman"/>
          <w:bCs/>
          <w:color w:val="000000"/>
          <w:sz w:val="28"/>
          <w:szCs w:val="28"/>
          <w:lang w:val="ru-RU" w:eastAsia="ru-RU"/>
        </w:rPr>
        <w:t>стандартом  початкової освіти. Він</w:t>
      </w:r>
      <w:r w:rsidR="001D7033">
        <w:rPr>
          <w:rFonts w:ascii="Times New Roman" w:eastAsia="Times New Roman" w:hAnsi="Times New Roman" w:cs="Times New Roman"/>
          <w:bCs/>
          <w:color w:val="000000"/>
          <w:sz w:val="28"/>
          <w:szCs w:val="28"/>
          <w:lang w:val="ru-RU" w:eastAsia="ru-RU"/>
        </w:rPr>
        <w:t xml:space="preserve"> </w:t>
      </w:r>
      <w:r w:rsidRPr="000A2EA6">
        <w:rPr>
          <w:rFonts w:ascii="Times New Roman" w:eastAsia="Times New Roman" w:hAnsi="Times New Roman" w:cs="Times New Roman"/>
          <w:color w:val="000000"/>
          <w:sz w:val="28"/>
          <w:szCs w:val="28"/>
          <w:lang w:val="ru-RU" w:eastAsia="ru-RU"/>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14:paraId="192A3666" w14:textId="77777777" w:rsidR="000A2EA6" w:rsidRPr="000A2EA6" w:rsidRDefault="000A2EA6" w:rsidP="000A2EA6">
      <w:pPr>
        <w:shd w:val="clear" w:color="auto" w:fill="FFFFFF"/>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b/>
          <w:bCs/>
          <w:color w:val="000000"/>
          <w:sz w:val="28"/>
          <w:szCs w:val="28"/>
          <w:lang w:val="ru-RU" w:eastAsia="ru-RU"/>
        </w:rPr>
        <w:t>Наш</w:t>
      </w:r>
      <w:r w:rsidRPr="000A2EA6">
        <w:rPr>
          <w:rFonts w:ascii="Times New Roman" w:eastAsia="Times New Roman" w:hAnsi="Times New Roman" w:cs="Times New Roman"/>
          <w:b/>
          <w:color w:val="000000"/>
          <w:sz w:val="28"/>
          <w:szCs w:val="28"/>
          <w:lang w:val="ru-RU" w:eastAsia="ru-RU"/>
        </w:rPr>
        <w:t xml:space="preserve"> випускник </w:t>
      </w:r>
      <w:r w:rsidRPr="000A2EA6">
        <w:rPr>
          <w:rFonts w:ascii="Times New Roman" w:eastAsia="Times New Roman" w:hAnsi="Times New Roman" w:cs="Times New Roman"/>
          <w:color w:val="000000"/>
          <w:sz w:val="28"/>
          <w:szCs w:val="28"/>
          <w:lang w:val="ru-RU" w:eastAsia="ru-RU"/>
        </w:rPr>
        <w:t>- свідомий громадянин  і патріот своєї країни, готовий до сміливих і успішних кроків у  майбутнє.</w:t>
      </w:r>
    </w:p>
    <w:p w14:paraId="0375B103" w14:textId="77777777" w:rsidR="000A2EA6" w:rsidRPr="000A2EA6" w:rsidRDefault="000A2EA6" w:rsidP="000A2EA6">
      <w:pPr>
        <w:shd w:val="clear" w:color="auto" w:fill="FFFFFF"/>
        <w:spacing w:after="0" w:line="276" w:lineRule="auto"/>
        <w:jc w:val="both"/>
        <w:rPr>
          <w:rFonts w:ascii="Times New Roman" w:eastAsia="Times New Roman" w:hAnsi="Times New Roman" w:cs="Times New Roman"/>
          <w:b/>
          <w:bCs/>
          <w:color w:val="000000"/>
          <w:sz w:val="28"/>
          <w:szCs w:val="28"/>
          <w:bdr w:val="none" w:sz="0" w:space="0" w:color="auto" w:frame="1"/>
          <w:lang w:val="ru-RU" w:eastAsia="ru-RU"/>
        </w:rPr>
      </w:pPr>
    </w:p>
    <w:bookmarkEnd w:id="1"/>
    <w:p w14:paraId="55147E48" w14:textId="5496694A" w:rsidR="000A2EA6" w:rsidRPr="000A2EA6" w:rsidRDefault="000A2EA6" w:rsidP="000A2EA6">
      <w:pPr>
        <w:spacing w:after="20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b/>
          <w:bCs/>
          <w:color w:val="000000"/>
          <w:sz w:val="28"/>
          <w:szCs w:val="28"/>
          <w:lang w:val="ru-RU" w:eastAsia="ru-RU"/>
        </w:rPr>
        <w:lastRenderedPageBreak/>
        <w:t>Розділ 3</w:t>
      </w:r>
      <w:r w:rsidR="00324637">
        <w:rPr>
          <w:rFonts w:ascii="Times New Roman" w:eastAsia="Times New Roman" w:hAnsi="Times New Roman" w:cs="Times New Roman"/>
          <w:b/>
          <w:bCs/>
          <w:color w:val="000000"/>
          <w:sz w:val="28"/>
          <w:szCs w:val="28"/>
          <w:lang w:val="ru-RU" w:eastAsia="ru-RU"/>
        </w:rPr>
        <w:t>.</w:t>
      </w:r>
      <w:r w:rsidRPr="000A2EA6">
        <w:rPr>
          <w:rFonts w:ascii="Times New Roman" w:eastAsia="Times New Roman" w:hAnsi="Times New Roman" w:cs="Times New Roman"/>
          <w:b/>
          <w:bCs/>
          <w:color w:val="000000"/>
          <w:sz w:val="28"/>
          <w:szCs w:val="28"/>
          <w:lang w:val="ru-RU" w:eastAsia="ru-RU"/>
        </w:rPr>
        <w:t xml:space="preserve"> Цілі та задачі освітнього процесу закладу</w:t>
      </w:r>
    </w:p>
    <w:p w14:paraId="0E3D60DB" w14:textId="77777777"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просторімікрорайону</w:t>
      </w:r>
      <w:r w:rsidRPr="000A2EA6">
        <w:rPr>
          <w:rFonts w:ascii="Times New Roman" w:eastAsia="Times New Roman" w:hAnsi="Times New Roman" w:cs="Times New Roman"/>
          <w:color w:val="000000"/>
          <w:sz w:val="28"/>
          <w:szCs w:val="28"/>
          <w:lang w:eastAsia="ru-RU"/>
        </w:rPr>
        <w:t>,а саме:</w:t>
      </w:r>
      <w:r w:rsidRPr="000A2EA6">
        <w:rPr>
          <w:rFonts w:ascii="Times New Roman" w:eastAsia="Times New Roman" w:hAnsi="Times New Roman" w:cs="Times New Roman"/>
          <w:color w:val="000000"/>
          <w:sz w:val="28"/>
          <w:szCs w:val="28"/>
          <w:lang w:val="ru-RU" w:eastAsia="ru-RU"/>
        </w:rPr>
        <w:t> </w:t>
      </w:r>
      <w:r w:rsidRPr="000A2EA6">
        <w:rPr>
          <w:rFonts w:ascii="Times New Roman" w:eastAsia="Times New Roman" w:hAnsi="Times New Roman" w:cs="Times New Roman"/>
          <w:color w:val="000000"/>
          <w:sz w:val="28"/>
          <w:szCs w:val="28"/>
          <w:lang w:eastAsia="ru-RU"/>
        </w:rPr>
        <w:t>в</w:t>
      </w:r>
      <w:r w:rsidRPr="000A2EA6">
        <w:rPr>
          <w:rFonts w:ascii="Times New Roman" w:eastAsia="Times New Roman" w:hAnsi="Times New Roman" w:cs="Times New Roman"/>
          <w:color w:val="000000"/>
          <w:sz w:val="28"/>
          <w:szCs w:val="28"/>
          <w:lang w:val="ru-RU" w:eastAsia="ru-RU"/>
        </w:rPr>
        <w:t>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14:paraId="63B97D16" w14:textId="4C79192E" w:rsid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p>
    <w:p w14:paraId="683E4063" w14:textId="4D4CD582" w:rsidR="002B7A26" w:rsidRPr="002B7A26" w:rsidRDefault="002B7A26" w:rsidP="002B7A26">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Завданням дошкільного підрозділу є с</w:t>
      </w:r>
      <w:r w:rsidRPr="002B7A26">
        <w:rPr>
          <w:rFonts w:ascii="Times New Roman" w:eastAsia="Times New Roman" w:hAnsi="Times New Roman" w:cs="Times New Roman"/>
          <w:sz w:val="28"/>
          <w:szCs w:val="28"/>
          <w:lang w:eastAsia="uk-UA"/>
        </w:rPr>
        <w:t>тановлення компетентностей дитини під час здобуття дошкільної освіти</w:t>
      </w:r>
      <w:bookmarkStart w:id="2" w:name="bssPhr115"/>
      <w:bookmarkStart w:id="3" w:name="dfasqs6tib"/>
      <w:bookmarkEnd w:id="2"/>
      <w:bookmarkEnd w:id="3"/>
      <w:r>
        <w:rPr>
          <w:rFonts w:ascii="Times New Roman" w:eastAsia="Times New Roman" w:hAnsi="Times New Roman" w:cs="Times New Roman"/>
          <w:sz w:val="28"/>
          <w:szCs w:val="28"/>
          <w:lang w:eastAsia="uk-UA"/>
        </w:rPr>
        <w:t>, що</w:t>
      </w:r>
      <w:r w:rsidRPr="002B7A26">
        <w:rPr>
          <w:rFonts w:ascii="Times New Roman" w:eastAsia="Times New Roman" w:hAnsi="Times New Roman" w:cs="Times New Roman"/>
          <w:sz w:val="28"/>
          <w:szCs w:val="28"/>
          <w:lang w:eastAsia="uk-UA"/>
        </w:rPr>
        <w:t xml:space="preserve"> формуються за різними освітніми напрямами, спрямованими на розвиток особистості дитини. Освітні напрями визначають зміст роботи закладу дошкільної освіти через організацію педагогом базових (основних) видів діяльності, які збагачують досвід дитини та реалізуються як особистісне надбання дитини (результат розвитку) за підтримки батьків в умовах родинного виховання.</w:t>
      </w:r>
    </w:p>
    <w:p w14:paraId="37390802" w14:textId="0E1DA958" w:rsidR="002B7A26" w:rsidRPr="002B7A26" w:rsidRDefault="002B7A26" w:rsidP="002B7A26">
      <w:pPr>
        <w:spacing w:after="0" w:line="240" w:lineRule="auto"/>
        <w:ind w:firstLine="708"/>
        <w:jc w:val="both"/>
        <w:rPr>
          <w:rFonts w:ascii="Times New Roman" w:eastAsia="Times New Roman" w:hAnsi="Times New Roman" w:cs="Times New Roman"/>
          <w:sz w:val="28"/>
          <w:szCs w:val="28"/>
          <w:lang w:eastAsia="uk-UA"/>
        </w:rPr>
      </w:pPr>
      <w:bookmarkStart w:id="4" w:name="bssPhr116"/>
      <w:bookmarkStart w:id="5" w:name="dfasgqrnhw"/>
      <w:bookmarkEnd w:id="4"/>
      <w:bookmarkEnd w:id="5"/>
      <w:r w:rsidRPr="002B7A26">
        <w:rPr>
          <w:rFonts w:ascii="Times New Roman" w:eastAsia="Times New Roman" w:hAnsi="Times New Roman" w:cs="Times New Roman"/>
          <w:sz w:val="28"/>
          <w:szCs w:val="28"/>
          <w:lang w:eastAsia="uk-UA"/>
        </w:rPr>
        <w:t>Компетентність як результат дошкільної освіти та особистісне надбання</w:t>
      </w:r>
      <w:r>
        <w:rPr>
          <w:rFonts w:ascii="Times New Roman" w:eastAsia="Times New Roman" w:hAnsi="Times New Roman" w:cs="Times New Roman"/>
          <w:sz w:val="28"/>
          <w:szCs w:val="28"/>
          <w:lang w:eastAsia="uk-UA"/>
        </w:rPr>
        <w:t xml:space="preserve"> має </w:t>
      </w:r>
      <w:r w:rsidRPr="002B7A26">
        <w:rPr>
          <w:rFonts w:ascii="Times New Roman" w:eastAsia="Times New Roman" w:hAnsi="Times New Roman" w:cs="Times New Roman"/>
          <w:sz w:val="28"/>
          <w:szCs w:val="28"/>
          <w:lang w:eastAsia="uk-UA"/>
        </w:rPr>
        <w:t xml:space="preserve"> відобража</w:t>
      </w:r>
      <w:r>
        <w:rPr>
          <w:rFonts w:ascii="Times New Roman" w:eastAsia="Times New Roman" w:hAnsi="Times New Roman" w:cs="Times New Roman"/>
          <w:sz w:val="28"/>
          <w:szCs w:val="28"/>
          <w:lang w:eastAsia="uk-UA"/>
        </w:rPr>
        <w:t>ти</w:t>
      </w:r>
      <w:r w:rsidRPr="002B7A26">
        <w:rPr>
          <w:rFonts w:ascii="Times New Roman" w:eastAsia="Times New Roman" w:hAnsi="Times New Roman" w:cs="Times New Roman"/>
          <w:sz w:val="28"/>
          <w:szCs w:val="28"/>
          <w:lang w:eastAsia="uk-UA"/>
        </w:rPr>
        <w:t xml:space="preserve"> систему взаємопов’язаних компонентів фізичного, психічного, соціального, духовного розвитку особистості дитини:</w:t>
      </w:r>
    </w:p>
    <w:p w14:paraId="21F4F9BD" w14:textId="77777777" w:rsidR="002B7A26" w:rsidRPr="002B7A26" w:rsidRDefault="002B7A26" w:rsidP="002B7A26">
      <w:pPr>
        <w:spacing w:after="0" w:line="240" w:lineRule="auto"/>
        <w:jc w:val="both"/>
        <w:rPr>
          <w:rFonts w:ascii="Times New Roman" w:eastAsia="Times New Roman" w:hAnsi="Times New Roman" w:cs="Times New Roman"/>
          <w:sz w:val="28"/>
          <w:szCs w:val="28"/>
          <w:lang w:eastAsia="uk-UA"/>
        </w:rPr>
      </w:pPr>
      <w:bookmarkStart w:id="6" w:name="bssPhr117"/>
      <w:bookmarkStart w:id="7" w:name="dfasaidiof"/>
      <w:bookmarkEnd w:id="6"/>
      <w:bookmarkEnd w:id="7"/>
      <w:r w:rsidRPr="002B7A26">
        <w:rPr>
          <w:rFonts w:ascii="Times New Roman" w:eastAsia="Times New Roman" w:hAnsi="Times New Roman" w:cs="Times New Roman"/>
          <w:sz w:val="28"/>
          <w:szCs w:val="28"/>
          <w:lang w:eastAsia="uk-UA"/>
        </w:rPr>
        <w:t>– емоційно-ціннісного ставлення;</w:t>
      </w:r>
    </w:p>
    <w:p w14:paraId="4E1D864D" w14:textId="77777777" w:rsidR="002B7A26" w:rsidRPr="002B7A26" w:rsidRDefault="002B7A26" w:rsidP="002B7A26">
      <w:pPr>
        <w:spacing w:after="0" w:line="240" w:lineRule="auto"/>
        <w:jc w:val="both"/>
        <w:rPr>
          <w:rFonts w:ascii="Times New Roman" w:eastAsia="Times New Roman" w:hAnsi="Times New Roman" w:cs="Times New Roman"/>
          <w:sz w:val="28"/>
          <w:szCs w:val="28"/>
          <w:lang w:eastAsia="uk-UA"/>
        </w:rPr>
      </w:pPr>
      <w:bookmarkStart w:id="8" w:name="bssPhr118"/>
      <w:bookmarkStart w:id="9" w:name="dfasme3qkl"/>
      <w:bookmarkEnd w:id="8"/>
      <w:bookmarkEnd w:id="9"/>
      <w:r w:rsidRPr="002B7A26">
        <w:rPr>
          <w:rFonts w:ascii="Times New Roman" w:eastAsia="Times New Roman" w:hAnsi="Times New Roman" w:cs="Times New Roman"/>
          <w:sz w:val="28"/>
          <w:szCs w:val="28"/>
          <w:lang w:eastAsia="uk-UA"/>
        </w:rPr>
        <w:t>– сформованості знань;</w:t>
      </w:r>
    </w:p>
    <w:p w14:paraId="7237A97E" w14:textId="5B67597C" w:rsidR="002B7A26" w:rsidRPr="002B7A26" w:rsidRDefault="002B7A26" w:rsidP="002B7A26">
      <w:pPr>
        <w:spacing w:after="0" w:line="240" w:lineRule="auto"/>
        <w:jc w:val="both"/>
        <w:rPr>
          <w:rFonts w:ascii="Times New Roman" w:eastAsia="Times New Roman" w:hAnsi="Times New Roman" w:cs="Times New Roman"/>
          <w:sz w:val="28"/>
          <w:szCs w:val="28"/>
          <w:lang w:eastAsia="uk-UA"/>
        </w:rPr>
      </w:pPr>
      <w:bookmarkStart w:id="10" w:name="bssPhr119"/>
      <w:bookmarkStart w:id="11" w:name="dfas0r8xcb"/>
      <w:bookmarkEnd w:id="10"/>
      <w:bookmarkEnd w:id="11"/>
      <w:r w:rsidRPr="002B7A26">
        <w:rPr>
          <w:rFonts w:ascii="Times New Roman" w:eastAsia="Times New Roman" w:hAnsi="Times New Roman" w:cs="Times New Roman"/>
          <w:sz w:val="28"/>
          <w:szCs w:val="28"/>
          <w:lang w:eastAsia="uk-UA"/>
        </w:rPr>
        <w:t>– здатності та навичок до активного, творчого впровадження набутого досвіду, тобто до регуляції досягнень, поведінки, діяльності.</w:t>
      </w:r>
      <w:bookmarkStart w:id="12" w:name="bssPhr120"/>
      <w:bookmarkStart w:id="13" w:name="dfas610vkk"/>
      <w:bookmarkEnd w:id="12"/>
      <w:bookmarkEnd w:id="13"/>
    </w:p>
    <w:p w14:paraId="5C6E4540" w14:textId="77777777" w:rsidR="002B7A26" w:rsidRPr="002B7A26" w:rsidRDefault="002B7A26" w:rsidP="002B7A26">
      <w:pPr>
        <w:spacing w:after="0" w:line="240" w:lineRule="auto"/>
        <w:ind w:firstLine="708"/>
        <w:jc w:val="both"/>
        <w:rPr>
          <w:rFonts w:ascii="Times New Roman" w:eastAsia="Times New Roman" w:hAnsi="Times New Roman" w:cs="Times New Roman"/>
          <w:sz w:val="28"/>
          <w:szCs w:val="28"/>
          <w:lang w:eastAsia="uk-UA"/>
        </w:rPr>
      </w:pPr>
      <w:bookmarkStart w:id="14" w:name="bssPhr122"/>
      <w:bookmarkStart w:id="15" w:name="dfasvet3i8"/>
      <w:bookmarkEnd w:id="14"/>
      <w:bookmarkEnd w:id="15"/>
      <w:r w:rsidRPr="002B7A26">
        <w:rPr>
          <w:rFonts w:ascii="Times New Roman" w:eastAsia="Times New Roman" w:hAnsi="Times New Roman" w:cs="Times New Roman"/>
          <w:sz w:val="28"/>
          <w:szCs w:val="28"/>
          <w:lang w:eastAsia="uk-UA"/>
        </w:rPr>
        <w:t>Ключові для дошкільної освіти компетентності дитини (рухова і здоров’язбережувальна, особистісна, предметно-практична та технологічна, сенсорно-пізнавальна, логіко-математична та дослідницька, природничо-екологічна та навички, орієнтовані на сталий розвиток, ігрова, соціально-громадянська, мовленнєва, художньо-мовленнєва, мистецько-творча (художньо-продуктивна, музична, театралізована) та інші мають продовження в освітньому процесі початкової школи та впродовж життя.</w:t>
      </w:r>
    </w:p>
    <w:p w14:paraId="5CC7C96F" w14:textId="77777777" w:rsidR="009F51AF" w:rsidRPr="000A2EA6" w:rsidRDefault="009F51AF" w:rsidP="000A2EA6">
      <w:pPr>
        <w:spacing w:after="0" w:line="276" w:lineRule="auto"/>
        <w:jc w:val="both"/>
        <w:rPr>
          <w:rFonts w:ascii="Times New Roman" w:eastAsia="Times New Roman" w:hAnsi="Times New Roman" w:cs="Times New Roman"/>
          <w:color w:val="000000"/>
          <w:sz w:val="28"/>
          <w:szCs w:val="28"/>
          <w:lang w:val="ru-RU" w:eastAsia="ru-RU"/>
        </w:rPr>
      </w:pPr>
    </w:p>
    <w:p w14:paraId="5E00926D" w14:textId="2EF73118" w:rsidR="000A2EA6" w:rsidRPr="000A2EA6" w:rsidRDefault="000A2EA6" w:rsidP="000A2EA6">
      <w:pPr>
        <w:spacing w:after="0" w:line="276" w:lineRule="auto"/>
        <w:ind w:firstLine="708"/>
        <w:jc w:val="both"/>
        <w:rPr>
          <w:rFonts w:ascii="Times New Roman" w:eastAsia="Times New Roman" w:hAnsi="Times New Roman" w:cs="Times New Roman"/>
          <w:b/>
          <w:color w:val="000000"/>
          <w:sz w:val="28"/>
          <w:szCs w:val="28"/>
          <w:lang w:val="ru-RU" w:eastAsia="ru-RU"/>
        </w:rPr>
      </w:pPr>
      <w:r w:rsidRPr="000A2EA6">
        <w:rPr>
          <w:rFonts w:ascii="Times New Roman" w:eastAsia="Times New Roman" w:hAnsi="Times New Roman" w:cs="Times New Roman"/>
          <w:b/>
          <w:color w:val="000000"/>
          <w:sz w:val="28"/>
          <w:szCs w:val="28"/>
          <w:lang w:val="ru-RU" w:eastAsia="ru-RU"/>
        </w:rPr>
        <w:t xml:space="preserve">Перед закладом </w:t>
      </w:r>
      <w:r w:rsidR="002B7A26">
        <w:rPr>
          <w:rFonts w:ascii="Times New Roman" w:eastAsia="Times New Roman" w:hAnsi="Times New Roman" w:cs="Times New Roman"/>
          <w:b/>
          <w:color w:val="000000"/>
          <w:sz w:val="28"/>
          <w:szCs w:val="28"/>
          <w:lang w:val="ru-RU" w:eastAsia="ru-RU"/>
        </w:rPr>
        <w:t>початкової освіти</w:t>
      </w:r>
      <w:r w:rsidRPr="000A2EA6">
        <w:rPr>
          <w:rFonts w:ascii="Times New Roman" w:eastAsia="Times New Roman" w:hAnsi="Times New Roman" w:cs="Times New Roman"/>
          <w:b/>
          <w:color w:val="000000"/>
          <w:sz w:val="28"/>
          <w:szCs w:val="28"/>
          <w:lang w:val="ru-RU" w:eastAsia="ru-RU"/>
        </w:rPr>
        <w:t>поставлені такі цілі освітнього процесу:</w:t>
      </w:r>
    </w:p>
    <w:p w14:paraId="56FE4CD8"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xml:space="preserve">1.Забезпечити засвоєння учнями обов'язкового мінімуму змісту початкової, </w:t>
      </w:r>
      <w:r w:rsidRPr="000A2EA6">
        <w:rPr>
          <w:rFonts w:ascii="Times New Roman" w:eastAsia="Times New Roman" w:hAnsi="Times New Roman" w:cs="Times New Roman"/>
          <w:color w:val="000000"/>
          <w:sz w:val="28"/>
          <w:szCs w:val="28"/>
          <w:lang w:eastAsia="ru-RU"/>
        </w:rPr>
        <w:t>базової</w:t>
      </w:r>
      <w:r w:rsidRPr="000A2EA6">
        <w:rPr>
          <w:rFonts w:ascii="Times New Roman" w:eastAsia="Times New Roman" w:hAnsi="Times New Roman" w:cs="Times New Roman"/>
          <w:color w:val="000000"/>
          <w:sz w:val="28"/>
          <w:szCs w:val="28"/>
          <w:lang w:val="ru-RU" w:eastAsia="ru-RU"/>
        </w:rPr>
        <w:t xml:space="preserve"> освіти на рівні вимог державного освітнього стандарту; </w:t>
      </w:r>
    </w:p>
    <w:p w14:paraId="74D6CDDC"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2.Гарантувати наступність освітніх програм усіх рівнів; </w:t>
      </w:r>
    </w:p>
    <w:p w14:paraId="6FA4777E"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3.Створити основу для адаптації учнів до життя в суспільстві, для усвідомленого вибору та наступного засвоєння професійних освітніх програм;</w:t>
      </w:r>
    </w:p>
    <w:p w14:paraId="1388FF4F"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4.Формувати позитивну мотивацію учнів до навчальної діяльності; </w:t>
      </w:r>
    </w:p>
    <w:p w14:paraId="09B727C9"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5.Забезпечити соціально-педагогічні відносини, що зберігають фізичне, психічне та соціальне здоров'я учнів;</w:t>
      </w:r>
    </w:p>
    <w:p w14:paraId="527DF255"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6. Підвищення кваліфікації педагогічних працівників шляхом своєчасного та якісного проходження курсів перепідготовки; </w:t>
      </w:r>
    </w:p>
    <w:p w14:paraId="44C67614"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7.Проведення атестації та сертифікації педагогів;</w:t>
      </w:r>
    </w:p>
    <w:p w14:paraId="0CACB6E2"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val="ru-RU" w:eastAsia="ru-RU"/>
        </w:rPr>
        <w:lastRenderedPageBreak/>
        <w:t>8.Цілеспрямоване вдосконалення навчально-матеріальної бази школи.</w:t>
      </w:r>
    </w:p>
    <w:p w14:paraId="58F0B8DE" w14:textId="77777777" w:rsidR="000A2EA6" w:rsidRPr="000A2EA6" w:rsidRDefault="000A2EA6" w:rsidP="000A2EA6">
      <w:pPr>
        <w:spacing w:after="200" w:line="276" w:lineRule="auto"/>
        <w:jc w:val="both"/>
        <w:rPr>
          <w:rFonts w:ascii="Times New Roman" w:eastAsia="Times New Roman" w:hAnsi="Times New Roman" w:cs="Times New Roman"/>
          <w:b/>
          <w:bCs/>
          <w:color w:val="000000"/>
          <w:sz w:val="28"/>
          <w:szCs w:val="28"/>
          <w:lang w:val="ru-RU" w:eastAsia="ru-RU"/>
        </w:rPr>
      </w:pPr>
    </w:p>
    <w:p w14:paraId="25F10267" w14:textId="5C232EEC" w:rsidR="000A2EA6" w:rsidRPr="000A2EA6" w:rsidRDefault="000A2EA6" w:rsidP="000A2EA6">
      <w:pPr>
        <w:spacing w:after="200" w:line="276" w:lineRule="auto"/>
        <w:ind w:firstLine="708"/>
        <w:jc w:val="both"/>
        <w:rPr>
          <w:rFonts w:ascii="Times New Roman" w:eastAsia="Times New Roman" w:hAnsi="Times New Roman" w:cs="Times New Roman"/>
          <w:b/>
          <w:bCs/>
          <w:color w:val="000000"/>
          <w:sz w:val="28"/>
          <w:szCs w:val="28"/>
          <w:lang w:val="ru-RU" w:eastAsia="ru-RU"/>
        </w:rPr>
      </w:pPr>
      <w:r w:rsidRPr="000A2EA6">
        <w:rPr>
          <w:rFonts w:ascii="Times New Roman" w:eastAsia="Times New Roman" w:hAnsi="Times New Roman" w:cs="Times New Roman"/>
          <w:b/>
          <w:bCs/>
          <w:color w:val="000000"/>
          <w:sz w:val="28"/>
          <w:szCs w:val="28"/>
          <w:lang w:val="ru-RU" w:eastAsia="ru-RU"/>
        </w:rPr>
        <w:t>Розділ 4</w:t>
      </w:r>
      <w:r w:rsidR="002B7A26">
        <w:rPr>
          <w:rFonts w:ascii="Times New Roman" w:eastAsia="Times New Roman" w:hAnsi="Times New Roman" w:cs="Times New Roman"/>
          <w:b/>
          <w:bCs/>
          <w:color w:val="000000"/>
          <w:sz w:val="28"/>
          <w:szCs w:val="28"/>
          <w:lang w:val="ru-RU" w:eastAsia="ru-RU"/>
        </w:rPr>
        <w:t>.</w:t>
      </w:r>
      <w:r w:rsidRPr="000A2EA6">
        <w:rPr>
          <w:rFonts w:ascii="Times New Roman" w:eastAsia="Times New Roman" w:hAnsi="Times New Roman" w:cs="Times New Roman"/>
          <w:b/>
          <w:bCs/>
          <w:color w:val="000000"/>
          <w:sz w:val="28"/>
          <w:szCs w:val="28"/>
          <w:lang w:val="ru-RU" w:eastAsia="ru-RU"/>
        </w:rPr>
        <w:t xml:space="preserve"> Освітня програма закладу та її обґрунтування</w:t>
      </w:r>
    </w:p>
    <w:p w14:paraId="29F5F685" w14:textId="77777777" w:rsidR="000A2EA6" w:rsidRPr="000A2EA6" w:rsidRDefault="000A2EA6" w:rsidP="000A2EA6">
      <w:pPr>
        <w:spacing w:after="200" w:line="276" w:lineRule="auto"/>
        <w:ind w:firstLine="709"/>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r w:rsidRPr="000A2EA6">
        <w:rPr>
          <w:rFonts w:ascii="Times New Roman" w:eastAsia="Times New Roman" w:hAnsi="Times New Roman" w:cs="Times New Roman"/>
          <w:color w:val="000000"/>
          <w:sz w:val="28"/>
          <w:szCs w:val="28"/>
          <w:lang w:val="ru-RU" w:eastAsia="ru-RU"/>
        </w:rPr>
        <w:t> Початкова освіта здобувається з шести років (відповідно до Закону України «Про освіту»)</w:t>
      </w:r>
      <w:r w:rsidRPr="000A2EA6">
        <w:rPr>
          <w:rFonts w:ascii="Times New Roman" w:eastAsia="Times New Roman" w:hAnsi="Times New Roman" w:cs="Times New Roman"/>
          <w:color w:val="000000"/>
          <w:sz w:val="28"/>
          <w:szCs w:val="28"/>
          <w:lang w:eastAsia="ru-RU"/>
        </w:rPr>
        <w:t>.</w:t>
      </w:r>
    </w:p>
    <w:p w14:paraId="5BFF22A2" w14:textId="77777777" w:rsidR="000A2EA6" w:rsidRPr="000A2EA6" w:rsidRDefault="000A2EA6" w:rsidP="000A2EA6">
      <w:pPr>
        <w:spacing w:after="200" w:line="276" w:lineRule="auto"/>
        <w:ind w:firstLine="709"/>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b/>
          <w:color w:val="000000"/>
          <w:sz w:val="28"/>
          <w:szCs w:val="28"/>
          <w:lang w:val="ru-RU" w:eastAsia="ru-RU"/>
        </w:rPr>
        <w:t> </w:t>
      </w:r>
      <w:r w:rsidRPr="000A2EA6">
        <w:rPr>
          <w:rFonts w:ascii="Times New Roman" w:eastAsia="Calibri" w:hAnsi="Times New Roman" w:cs="Times New Roman"/>
          <w:b/>
          <w:sz w:val="28"/>
          <w:szCs w:val="28"/>
          <w:lang w:val="ru-RU" w:eastAsia="ru-RU"/>
        </w:rPr>
        <w:t xml:space="preserve">Освітню програму </w:t>
      </w:r>
      <w:r w:rsidRPr="000A2EA6">
        <w:rPr>
          <w:rFonts w:ascii="Times New Roman" w:eastAsia="Calibri" w:hAnsi="Times New Roman" w:cs="Times New Roman"/>
          <w:b/>
          <w:sz w:val="28"/>
          <w:szCs w:val="28"/>
          <w:lang w:eastAsia="ru-RU"/>
        </w:rPr>
        <w:t xml:space="preserve"> початкової освіти </w:t>
      </w:r>
      <w:r w:rsidRPr="000A2EA6">
        <w:rPr>
          <w:rFonts w:ascii="Times New Roman" w:eastAsia="Calibri" w:hAnsi="Times New Roman" w:cs="Times New Roman"/>
          <w:b/>
          <w:sz w:val="28"/>
          <w:szCs w:val="28"/>
          <w:lang w:val="ru-RU" w:eastAsia="ru-RU"/>
        </w:rPr>
        <w:t>укладено за такими освітніми галузями:</w:t>
      </w:r>
    </w:p>
    <w:p w14:paraId="65E08448"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мовно-літературна - включає українську мову та літературу, іноземну мову (англійська); </w:t>
      </w:r>
    </w:p>
    <w:p w14:paraId="713F996B"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математична - спрямована на формування математичної та інших ключових компетентностей;</w:t>
      </w:r>
    </w:p>
    <w:p w14:paraId="2FED80DA"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 </w:t>
      </w:r>
    </w:p>
    <w:p w14:paraId="45750316"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технологічна - формування компетентностей в галузі техніки і технологій, здатності до зміни навколишнього світу засобами сучасних технологій;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14:paraId="35043F4E"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14:paraId="7EFD64C8"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14:paraId="5A103781"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14:paraId="3B2E2A9A"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 </w:t>
      </w:r>
    </w:p>
    <w:p w14:paraId="75252E82"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lastRenderedPageBreak/>
        <w:t>Контроль і оцінювання навчальних досягнень здобувачів</w:t>
      </w:r>
      <w:r w:rsidRPr="000A2EA6">
        <w:rPr>
          <w:rFonts w:ascii="Times New Roman" w:eastAsia="Times New Roman" w:hAnsi="Times New Roman" w:cs="Times New Roman"/>
          <w:b/>
          <w:bCs/>
          <w:color w:val="000000"/>
          <w:sz w:val="28"/>
          <w:szCs w:val="28"/>
          <w:lang w:val="ru-RU" w:eastAsia="ru-RU"/>
        </w:rPr>
        <w:t> </w:t>
      </w:r>
      <w:r w:rsidRPr="000A2EA6">
        <w:rPr>
          <w:rFonts w:ascii="Times New Roman" w:eastAsia="Times New Roman" w:hAnsi="Times New Roman" w:cs="Times New Roman"/>
          <w:color w:val="000000"/>
          <w:sz w:val="28"/>
          <w:szCs w:val="28"/>
          <w:lang w:val="ru-RU" w:eastAsia="ru-RU"/>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2E7625E4"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14:paraId="05986EA1"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Навчальні досягнення здобувачів у 1-2 класах підлягають вербальному, формувальному оцінюванню.</w:t>
      </w:r>
    </w:p>
    <w:p w14:paraId="43D8BEF3"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Навчальні досягнення здобувачів у 3 класах підлягають формувальному та підсумковому (тематичному і завершальному) оцінюванню.</w:t>
      </w:r>
    </w:p>
    <w:p w14:paraId="6D224D69" w14:textId="77777777" w:rsidR="000A2EA6" w:rsidRPr="000A2EA6" w:rsidRDefault="000A2EA6" w:rsidP="000A2EA6">
      <w:pPr>
        <w:spacing w:after="0" w:line="276" w:lineRule="auto"/>
        <w:ind w:right="57" w:firstLine="567"/>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val="ru-RU" w:eastAsia="ru-RU"/>
        </w:rPr>
        <w:t>Нормативно-правове забезпечення:</w:t>
      </w:r>
    </w:p>
    <w:p w14:paraId="5800ACE1"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w:t>
      </w:r>
      <w:r w:rsidRPr="000A2EA6">
        <w:rPr>
          <w:rFonts w:ascii="Times New Roman" w:eastAsia="Times New Roman" w:hAnsi="Times New Roman" w:cs="Times New Roman"/>
          <w:color w:val="000000"/>
          <w:sz w:val="28"/>
          <w:szCs w:val="28"/>
          <w:lang w:val="ru-RU" w:eastAsia="ru-RU"/>
        </w:rPr>
        <w:t> </w:t>
      </w:r>
    </w:p>
    <w:p w14:paraId="2CF517C5"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Pr="000A2EA6">
        <w:rPr>
          <w:rFonts w:ascii="Times New Roman" w:eastAsia="Times New Roman" w:hAnsi="Times New Roman" w:cs="Times New Roman"/>
          <w:color w:val="000000"/>
          <w:sz w:val="28"/>
          <w:szCs w:val="28"/>
          <w:lang w:val="ru-RU" w:eastAsia="ru-RU"/>
        </w:rPr>
        <w:t> </w:t>
      </w:r>
    </w:p>
    <w:p w14:paraId="519DA6D9"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14:paraId="2816BB35" w14:textId="77777777"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14:paraId="0B18BB12"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14:paraId="4ECD5AB5"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sidRPr="000A2EA6">
        <w:rPr>
          <w:rFonts w:ascii="Times New Roman" w:eastAsia="Times New Roman" w:hAnsi="Times New Roman" w:cs="Times New Roman"/>
          <w:color w:val="000000"/>
          <w:sz w:val="28"/>
          <w:szCs w:val="28"/>
          <w:lang w:val="ru-RU" w:eastAsia="ru-RU"/>
        </w:rPr>
        <w:lastRenderedPageBreak/>
        <w:t>спілкуватися нею у відповідних ситуаціях, оволодіння навичками міжкультурного спілкування; </w:t>
      </w:r>
    </w:p>
    <w:p w14:paraId="371DC24C"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0BB3B0B5"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078ED418"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14:paraId="0D6B4303"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66F67698"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14:paraId="1830A161"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1CABB8E4"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02E0D494"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0647EBC4" w14:textId="77777777" w:rsidR="000A2EA6" w:rsidRPr="000A2EA6" w:rsidRDefault="000A2EA6" w:rsidP="000A2EA6">
      <w:pPr>
        <w:spacing w:after="0" w:line="276" w:lineRule="auto"/>
        <w:ind w:firstLine="567"/>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14:paraId="102C61F3" w14:textId="77777777" w:rsidR="000A2EA6" w:rsidRPr="000A2EA6" w:rsidRDefault="000A2EA6" w:rsidP="000A2EA6">
      <w:pPr>
        <w:spacing w:after="0" w:line="276" w:lineRule="auto"/>
        <w:ind w:firstLine="708"/>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0A2EA6">
        <w:rPr>
          <w:rFonts w:ascii="Times New Roman" w:eastAsia="Times New Roman" w:hAnsi="Times New Roman" w:cs="Times New Roman"/>
          <w:color w:val="000000"/>
          <w:sz w:val="28"/>
          <w:szCs w:val="28"/>
          <w:lang w:val="ru-RU" w:eastAsia="ru-RU"/>
        </w:rPr>
        <w:t> Компетентності здобувачів освіти визначено за такими освітніми галузями, які забезпечують формування всіх ключових компетентностей.</w:t>
      </w:r>
    </w:p>
    <w:p w14:paraId="500949FF" w14:textId="77777777" w:rsidR="00324637" w:rsidRDefault="00324637" w:rsidP="000A2EA6">
      <w:pPr>
        <w:spacing w:after="0" w:line="276" w:lineRule="auto"/>
        <w:ind w:firstLine="567"/>
        <w:jc w:val="both"/>
        <w:rPr>
          <w:rFonts w:ascii="Times New Roman" w:eastAsia="Times New Roman" w:hAnsi="Times New Roman" w:cs="Times New Roman"/>
          <w:b/>
          <w:sz w:val="28"/>
          <w:szCs w:val="28"/>
          <w:lang w:val="ru-RU" w:eastAsia="ru-RU"/>
        </w:rPr>
      </w:pPr>
    </w:p>
    <w:p w14:paraId="11B6640A" w14:textId="06A4B714" w:rsidR="000A2EA6" w:rsidRDefault="000A2EA6" w:rsidP="000A2EA6">
      <w:pPr>
        <w:spacing w:after="0" w:line="276" w:lineRule="auto"/>
        <w:ind w:firstLine="567"/>
        <w:jc w:val="both"/>
        <w:rPr>
          <w:rFonts w:ascii="Times New Roman" w:eastAsia="Times New Roman" w:hAnsi="Times New Roman" w:cs="Times New Roman"/>
          <w:b/>
          <w:sz w:val="28"/>
          <w:szCs w:val="28"/>
          <w:lang w:val="ru-RU" w:eastAsia="ru-RU"/>
        </w:rPr>
      </w:pPr>
      <w:r w:rsidRPr="000A2EA6">
        <w:rPr>
          <w:rFonts w:ascii="Times New Roman" w:eastAsia="Times New Roman" w:hAnsi="Times New Roman" w:cs="Times New Roman"/>
          <w:b/>
          <w:sz w:val="28"/>
          <w:szCs w:val="28"/>
          <w:lang w:val="ru-RU" w:eastAsia="ru-RU"/>
        </w:rPr>
        <w:t>Очікувані результати навчання здобувачів освіти</w:t>
      </w:r>
    </w:p>
    <w:p w14:paraId="78102472" w14:textId="77777777" w:rsidR="004F0773" w:rsidRPr="000A2EA6" w:rsidRDefault="004F0773" w:rsidP="000A2EA6">
      <w:pPr>
        <w:spacing w:after="0" w:line="276" w:lineRule="auto"/>
        <w:ind w:firstLine="567"/>
        <w:jc w:val="both"/>
        <w:rPr>
          <w:rFonts w:ascii="Times New Roman" w:eastAsia="Times New Roman" w:hAnsi="Times New Roman" w:cs="Times New Roman"/>
          <w:sz w:val="28"/>
          <w:szCs w:val="28"/>
          <w:lang w:eastAsia="ru-RU"/>
        </w:rPr>
      </w:pPr>
    </w:p>
    <w:p w14:paraId="6BA7828C" w14:textId="454C6629" w:rsidR="007E1698" w:rsidRPr="007E1698" w:rsidRDefault="000A2EA6" w:rsidP="007E1698">
      <w:pPr>
        <w:spacing w:after="0" w:line="276" w:lineRule="auto"/>
        <w:ind w:firstLine="567"/>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Відповідно до мети та загальних цілей, окреслених у</w:t>
      </w:r>
      <w:r w:rsidR="007E1698">
        <w:rPr>
          <w:rFonts w:ascii="Times New Roman" w:eastAsia="Times New Roman" w:hAnsi="Times New Roman" w:cs="Times New Roman"/>
          <w:sz w:val="28"/>
          <w:szCs w:val="28"/>
          <w:lang w:eastAsia="ru-RU"/>
        </w:rPr>
        <w:t xml:space="preserve"> </w:t>
      </w:r>
      <w:r w:rsidR="00D661EA">
        <w:rPr>
          <w:rFonts w:ascii="Times New Roman" w:eastAsia="Times New Roman" w:hAnsi="Times New Roman" w:cs="Times New Roman"/>
          <w:sz w:val="28"/>
          <w:szCs w:val="28"/>
          <w:lang w:eastAsia="ru-RU"/>
        </w:rPr>
        <w:t>Державному стандарті дошкільної освіти</w:t>
      </w:r>
      <w:r w:rsidR="007E1698">
        <w:rPr>
          <w:rFonts w:ascii="Times New Roman" w:eastAsia="Times New Roman" w:hAnsi="Times New Roman" w:cs="Times New Roman"/>
          <w:sz w:val="28"/>
          <w:szCs w:val="28"/>
          <w:lang w:eastAsia="ru-RU"/>
        </w:rPr>
        <w:t>, випускник дошкільного підрозділу</w:t>
      </w:r>
      <w:r w:rsidR="00D661EA">
        <w:rPr>
          <w:rFonts w:ascii="Times New Roman" w:eastAsia="Times New Roman" w:hAnsi="Times New Roman" w:cs="Times New Roman"/>
          <w:sz w:val="28"/>
          <w:szCs w:val="28"/>
          <w:lang w:eastAsia="ru-RU"/>
        </w:rPr>
        <w:t>:</w:t>
      </w:r>
    </w:p>
    <w:p w14:paraId="144819B7" w14:textId="2D6C35B4" w:rsidR="007E1698" w:rsidRPr="007E1698"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bookmarkStart w:id="16" w:name="bssPhr128"/>
      <w:bookmarkStart w:id="17" w:name="dfas5ktgnn"/>
      <w:bookmarkEnd w:id="16"/>
      <w:bookmarkEnd w:id="17"/>
      <w:r w:rsidRPr="007E1698">
        <w:rPr>
          <w:rFonts w:ascii="Times New Roman" w:hAnsi="Times New Roman" w:cs="Times New Roman"/>
          <w:sz w:val="28"/>
          <w:szCs w:val="28"/>
          <w:lang w:eastAsia="uk-UA"/>
        </w:rPr>
        <w:t xml:space="preserve"> задовол</w:t>
      </w:r>
      <w:r>
        <w:rPr>
          <w:rFonts w:ascii="Times New Roman" w:hAnsi="Times New Roman" w:cs="Times New Roman"/>
          <w:sz w:val="28"/>
          <w:szCs w:val="28"/>
          <w:lang w:val="uk-UA" w:eastAsia="uk-UA"/>
        </w:rPr>
        <w:t>ьняє</w:t>
      </w:r>
      <w:r w:rsidRPr="007E1698">
        <w:rPr>
          <w:rFonts w:ascii="Times New Roman" w:hAnsi="Times New Roman" w:cs="Times New Roman"/>
          <w:sz w:val="28"/>
          <w:szCs w:val="28"/>
          <w:lang w:eastAsia="uk-UA"/>
        </w:rPr>
        <w:t xml:space="preserve"> природн</w:t>
      </w:r>
      <w:r w:rsidR="00C66281">
        <w:rPr>
          <w:rFonts w:ascii="Times New Roman" w:hAnsi="Times New Roman" w:cs="Times New Roman"/>
          <w:sz w:val="28"/>
          <w:szCs w:val="28"/>
          <w:lang w:val="uk-UA" w:eastAsia="uk-UA"/>
        </w:rPr>
        <w:t>у</w:t>
      </w:r>
      <w:r w:rsidRPr="007E1698">
        <w:rPr>
          <w:rFonts w:ascii="Times New Roman" w:hAnsi="Times New Roman" w:cs="Times New Roman"/>
          <w:sz w:val="28"/>
          <w:szCs w:val="28"/>
          <w:lang w:eastAsia="uk-UA"/>
        </w:rPr>
        <w:t xml:space="preserve"> потреб</w:t>
      </w:r>
      <w:r w:rsidR="004F0773">
        <w:rPr>
          <w:rFonts w:ascii="Times New Roman" w:hAnsi="Times New Roman" w:cs="Times New Roman"/>
          <w:sz w:val="28"/>
          <w:szCs w:val="28"/>
          <w:lang w:val="uk-UA" w:eastAsia="uk-UA"/>
        </w:rPr>
        <w:t>у</w:t>
      </w:r>
      <w:r w:rsidRPr="007E1698">
        <w:rPr>
          <w:rFonts w:ascii="Times New Roman" w:hAnsi="Times New Roman" w:cs="Times New Roman"/>
          <w:sz w:val="28"/>
          <w:szCs w:val="28"/>
          <w:lang w:eastAsia="uk-UA"/>
        </w:rPr>
        <w:t xml:space="preserve"> у руховій активності, що забезпечує оптимальний рівень фізичної працездатності, засвоєння та використання елементарних знань у галузі фізичної культури, сформованість умінь і навичок для вирішення рухових завдань у різних життєвих ситуаціях</w:t>
      </w:r>
      <w:r w:rsidR="00C66281">
        <w:rPr>
          <w:rFonts w:ascii="Times New Roman" w:hAnsi="Times New Roman" w:cs="Times New Roman"/>
          <w:sz w:val="28"/>
          <w:szCs w:val="28"/>
          <w:lang w:val="uk-UA" w:eastAsia="uk-UA"/>
        </w:rPr>
        <w:t>;</w:t>
      </w:r>
    </w:p>
    <w:p w14:paraId="2D0F47D7" w14:textId="243A7767" w:rsidR="007E1698" w:rsidRPr="007E1698"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bookmarkStart w:id="18" w:name="bssPhr129"/>
      <w:bookmarkStart w:id="19" w:name="dfasqsffa2"/>
      <w:bookmarkEnd w:id="18"/>
      <w:bookmarkEnd w:id="19"/>
      <w:r w:rsidRPr="007E1698">
        <w:rPr>
          <w:rFonts w:ascii="Times New Roman" w:hAnsi="Times New Roman" w:cs="Times New Roman"/>
          <w:sz w:val="28"/>
          <w:szCs w:val="28"/>
          <w:lang w:eastAsia="uk-UA"/>
        </w:rPr>
        <w:t xml:space="preserve"> виявляє інтерес та потребу у фізичному вдосконаленні, емоційно реагує на власні досягнення у руховій сфері (пластичність, впевненість, виразність та естетика рухів)</w:t>
      </w:r>
      <w:r w:rsidR="00C66281">
        <w:rPr>
          <w:rFonts w:ascii="Times New Roman" w:hAnsi="Times New Roman" w:cs="Times New Roman"/>
          <w:sz w:val="28"/>
          <w:szCs w:val="28"/>
          <w:lang w:val="uk-UA" w:eastAsia="uk-UA"/>
        </w:rPr>
        <w:t>;</w:t>
      </w:r>
    </w:p>
    <w:p w14:paraId="1EFFC673" w14:textId="77777777" w:rsidR="00C66281" w:rsidRPr="00C66281" w:rsidRDefault="00C66281"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bookmarkStart w:id="20" w:name="bssPhr130"/>
      <w:bookmarkStart w:id="21" w:name="dfas280bzr"/>
      <w:bookmarkEnd w:id="20"/>
      <w:bookmarkEnd w:id="21"/>
      <w:r>
        <w:rPr>
          <w:rFonts w:ascii="Times New Roman" w:hAnsi="Times New Roman" w:cs="Times New Roman"/>
          <w:sz w:val="28"/>
          <w:szCs w:val="28"/>
          <w:lang w:val="uk-UA" w:eastAsia="uk-UA"/>
        </w:rPr>
        <w:t>д</w:t>
      </w:r>
      <w:r w:rsidR="007E1698" w:rsidRPr="00C66281">
        <w:rPr>
          <w:rFonts w:ascii="Times New Roman" w:hAnsi="Times New Roman" w:cs="Times New Roman"/>
          <w:sz w:val="28"/>
          <w:szCs w:val="28"/>
          <w:lang w:eastAsia="uk-UA"/>
        </w:rPr>
        <w:t>емонструє стійку позитивну мотивацію до активної рухової діяльності, цінує чесність, товариськість, підтримку в командних спортивних іграх, виявляє спритність, вміння боротися, вигравати і програвати</w:t>
      </w:r>
      <w:r>
        <w:rPr>
          <w:rFonts w:ascii="Times New Roman" w:hAnsi="Times New Roman" w:cs="Times New Roman"/>
          <w:sz w:val="28"/>
          <w:szCs w:val="28"/>
          <w:lang w:val="uk-UA" w:eastAsia="uk-UA"/>
        </w:rPr>
        <w:t>;</w:t>
      </w:r>
      <w:bookmarkStart w:id="22" w:name="bssPhr131"/>
      <w:bookmarkStart w:id="23" w:name="dfasy4uwmw"/>
      <w:bookmarkEnd w:id="22"/>
      <w:bookmarkEnd w:id="23"/>
    </w:p>
    <w:p w14:paraId="50B13A06" w14:textId="77777777" w:rsidR="00C66281" w:rsidRPr="00C66281" w:rsidRDefault="00C66281"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в</w:t>
      </w:r>
      <w:r w:rsidR="007E1698" w:rsidRPr="00C66281">
        <w:rPr>
          <w:rFonts w:ascii="Times New Roman" w:hAnsi="Times New Roman" w:cs="Times New Roman"/>
          <w:sz w:val="28"/>
          <w:szCs w:val="28"/>
          <w:lang w:eastAsia="uk-UA"/>
        </w:rPr>
        <w:t>иявляє позитивне ставлення до загартовувальних та гігієнічних процедур</w:t>
      </w:r>
      <w:r>
        <w:rPr>
          <w:rFonts w:ascii="Times New Roman" w:hAnsi="Times New Roman" w:cs="Times New Roman"/>
          <w:sz w:val="28"/>
          <w:szCs w:val="28"/>
          <w:lang w:val="uk-UA" w:eastAsia="uk-UA"/>
        </w:rPr>
        <w:t>;</w:t>
      </w:r>
      <w:bookmarkStart w:id="24" w:name="bssPhr132"/>
      <w:bookmarkStart w:id="25" w:name="dfast47gk8"/>
      <w:bookmarkEnd w:id="24"/>
      <w:bookmarkEnd w:id="25"/>
    </w:p>
    <w:p w14:paraId="5DB6A5D8" w14:textId="77777777" w:rsidR="00C66281" w:rsidRPr="00C66281"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C66281">
        <w:rPr>
          <w:rFonts w:ascii="Times New Roman" w:hAnsi="Times New Roman" w:cs="Times New Roman"/>
          <w:sz w:val="28"/>
          <w:szCs w:val="28"/>
          <w:lang w:eastAsia="uk-UA"/>
        </w:rPr>
        <w:t>знає назви основних рухів, предметів та спортивних знарядь, усвідомлює роль фізичних вправ у розвитку та зміцненні організму. Здатна до пізнання основ фізичного розвитку</w:t>
      </w:r>
      <w:r w:rsidR="00C66281">
        <w:rPr>
          <w:rFonts w:ascii="Times New Roman" w:hAnsi="Times New Roman" w:cs="Times New Roman"/>
          <w:sz w:val="28"/>
          <w:szCs w:val="28"/>
          <w:lang w:val="uk-UA" w:eastAsia="uk-UA"/>
        </w:rPr>
        <w:t>;</w:t>
      </w:r>
      <w:bookmarkStart w:id="26" w:name="bssPhr133"/>
      <w:bookmarkStart w:id="27" w:name="dfashp5ylt"/>
      <w:bookmarkEnd w:id="26"/>
      <w:bookmarkEnd w:id="27"/>
    </w:p>
    <w:p w14:paraId="5C8E7CBD" w14:textId="77777777" w:rsidR="00C66281" w:rsidRPr="00C66281" w:rsidRDefault="00C66281"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з</w:t>
      </w:r>
      <w:r w:rsidR="007E1698" w:rsidRPr="00C66281">
        <w:rPr>
          <w:rFonts w:ascii="Times New Roman" w:hAnsi="Times New Roman" w:cs="Times New Roman"/>
          <w:sz w:val="28"/>
          <w:szCs w:val="28"/>
          <w:lang w:eastAsia="uk-UA"/>
        </w:rPr>
        <w:t>нає та свідомо дотримується правил у рухливих, спортивних іграх та вправах (зокрема з елементами змагання). Знає про індивідуальний принцип користування гігієнічними засобами</w:t>
      </w:r>
      <w:r>
        <w:rPr>
          <w:rFonts w:ascii="Times New Roman" w:hAnsi="Times New Roman" w:cs="Times New Roman"/>
          <w:sz w:val="28"/>
          <w:szCs w:val="28"/>
          <w:lang w:val="uk-UA" w:eastAsia="uk-UA"/>
        </w:rPr>
        <w:t>;</w:t>
      </w:r>
      <w:bookmarkStart w:id="28" w:name="bssPhr134"/>
      <w:bookmarkStart w:id="29" w:name="dfas2aasyw"/>
      <w:bookmarkStart w:id="30" w:name="bssPhr139"/>
      <w:bookmarkStart w:id="31" w:name="dfasbiggcl"/>
      <w:bookmarkStart w:id="32" w:name="bssPhr141"/>
      <w:bookmarkStart w:id="33" w:name="dfasb2v0vw"/>
      <w:bookmarkEnd w:id="28"/>
      <w:bookmarkEnd w:id="29"/>
      <w:bookmarkEnd w:id="30"/>
      <w:bookmarkEnd w:id="31"/>
      <w:bookmarkEnd w:id="32"/>
      <w:bookmarkEnd w:id="33"/>
    </w:p>
    <w:p w14:paraId="63A5729E" w14:textId="77777777" w:rsidR="00C66281" w:rsidRPr="00C66281"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C66281">
        <w:rPr>
          <w:rFonts w:ascii="Times New Roman" w:hAnsi="Times New Roman" w:cs="Times New Roman"/>
          <w:sz w:val="28"/>
          <w:szCs w:val="28"/>
          <w:lang w:eastAsia="uk-UA"/>
        </w:rPr>
        <w:t>усвідомлює цінність здоров’я, його значення для повноцінної життєдіяльності</w:t>
      </w:r>
      <w:r w:rsidR="00C66281">
        <w:rPr>
          <w:rFonts w:ascii="Times New Roman" w:hAnsi="Times New Roman" w:cs="Times New Roman"/>
          <w:sz w:val="28"/>
          <w:szCs w:val="28"/>
          <w:lang w:val="uk-UA" w:eastAsia="uk-UA"/>
        </w:rPr>
        <w:t>;</w:t>
      </w:r>
    </w:p>
    <w:p w14:paraId="6F80AA37" w14:textId="77777777" w:rsidR="00C66281" w:rsidRPr="00C66281"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C66281">
        <w:rPr>
          <w:rFonts w:ascii="Times New Roman" w:hAnsi="Times New Roman" w:cs="Times New Roman"/>
          <w:sz w:val="28"/>
          <w:szCs w:val="28"/>
          <w:lang w:eastAsia="uk-UA"/>
        </w:rPr>
        <w:lastRenderedPageBreak/>
        <w:t xml:space="preserve"> </w:t>
      </w:r>
      <w:r w:rsidR="00C66281">
        <w:rPr>
          <w:rFonts w:ascii="Times New Roman" w:hAnsi="Times New Roman" w:cs="Times New Roman"/>
          <w:sz w:val="28"/>
          <w:szCs w:val="28"/>
          <w:lang w:val="uk-UA" w:eastAsia="uk-UA"/>
        </w:rPr>
        <w:t>в</w:t>
      </w:r>
      <w:r w:rsidRPr="00C66281">
        <w:rPr>
          <w:rFonts w:ascii="Times New Roman" w:hAnsi="Times New Roman" w:cs="Times New Roman"/>
          <w:sz w:val="28"/>
          <w:szCs w:val="28"/>
          <w:lang w:eastAsia="uk-UA"/>
        </w:rPr>
        <w:t>олодіє уявленнями про основні чинники збереження здоров’я — рухова діяльність, правильне харчування, дотримання питного режиму, безпечна поведінка, догляд за тілом</w:t>
      </w:r>
      <w:r w:rsidR="00C66281">
        <w:rPr>
          <w:rFonts w:ascii="Times New Roman" w:hAnsi="Times New Roman" w:cs="Times New Roman"/>
          <w:sz w:val="28"/>
          <w:szCs w:val="28"/>
          <w:lang w:val="uk-UA" w:eastAsia="uk-UA"/>
        </w:rPr>
        <w:t>;</w:t>
      </w:r>
    </w:p>
    <w:p w14:paraId="15EB09EA" w14:textId="77777777" w:rsidR="00C66281" w:rsidRPr="00C66281"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C66281">
        <w:rPr>
          <w:rFonts w:ascii="Times New Roman" w:hAnsi="Times New Roman" w:cs="Times New Roman"/>
          <w:sz w:val="28"/>
          <w:szCs w:val="28"/>
          <w:lang w:eastAsia="uk-UA"/>
        </w:rPr>
        <w:t xml:space="preserve"> </w:t>
      </w:r>
      <w:r w:rsidR="00C66281">
        <w:rPr>
          <w:rFonts w:ascii="Times New Roman" w:hAnsi="Times New Roman" w:cs="Times New Roman"/>
          <w:sz w:val="28"/>
          <w:szCs w:val="28"/>
          <w:lang w:val="uk-UA" w:eastAsia="uk-UA"/>
        </w:rPr>
        <w:t>о</w:t>
      </w:r>
      <w:r w:rsidRPr="00C66281">
        <w:rPr>
          <w:rFonts w:ascii="Times New Roman" w:hAnsi="Times New Roman" w:cs="Times New Roman"/>
          <w:sz w:val="28"/>
          <w:szCs w:val="28"/>
          <w:lang w:eastAsia="uk-UA"/>
        </w:rPr>
        <w:t>рієнтується в основних показниках власного здоров’я (гарне самопочуття, відсутність больових відчуттів) та здоров’я людей, які її оточують</w:t>
      </w:r>
      <w:r w:rsidR="00C66281">
        <w:rPr>
          <w:rFonts w:ascii="Times New Roman" w:hAnsi="Times New Roman" w:cs="Times New Roman"/>
          <w:sz w:val="28"/>
          <w:szCs w:val="28"/>
          <w:lang w:val="uk-UA" w:eastAsia="uk-UA"/>
        </w:rPr>
        <w:t>;</w:t>
      </w:r>
    </w:p>
    <w:p w14:paraId="6757A6BB" w14:textId="77777777" w:rsidR="00FB53EF"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C66281">
        <w:rPr>
          <w:rFonts w:ascii="Times New Roman" w:hAnsi="Times New Roman" w:cs="Times New Roman"/>
          <w:sz w:val="28"/>
          <w:szCs w:val="28"/>
          <w:lang w:eastAsia="uk-UA"/>
        </w:rPr>
        <w:t xml:space="preserve"> </w:t>
      </w:r>
      <w:r w:rsidR="00C66281">
        <w:rPr>
          <w:rFonts w:ascii="Times New Roman" w:hAnsi="Times New Roman" w:cs="Times New Roman"/>
          <w:sz w:val="28"/>
          <w:szCs w:val="28"/>
          <w:lang w:val="uk-UA" w:eastAsia="uk-UA"/>
        </w:rPr>
        <w:t>з</w:t>
      </w:r>
      <w:r w:rsidRPr="00C66281">
        <w:rPr>
          <w:rFonts w:ascii="Times New Roman" w:hAnsi="Times New Roman" w:cs="Times New Roman"/>
          <w:sz w:val="28"/>
          <w:szCs w:val="28"/>
          <w:lang w:eastAsia="uk-UA"/>
        </w:rPr>
        <w:t>нає про існування різних захворювань, орієнтується в елементарних видах допомоги людині, яка хворіє</w:t>
      </w:r>
      <w:r w:rsidR="00C66281">
        <w:rPr>
          <w:rFonts w:ascii="Times New Roman" w:hAnsi="Times New Roman" w:cs="Times New Roman"/>
          <w:sz w:val="28"/>
          <w:szCs w:val="28"/>
          <w:lang w:val="uk-UA" w:eastAsia="uk-UA"/>
        </w:rPr>
        <w:t>;</w:t>
      </w:r>
    </w:p>
    <w:p w14:paraId="540855F3" w14:textId="77777777" w:rsidR="007C7A4E" w:rsidRPr="007C7A4E"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C66281">
        <w:rPr>
          <w:rFonts w:ascii="Times New Roman" w:hAnsi="Times New Roman" w:cs="Times New Roman"/>
          <w:sz w:val="28"/>
          <w:szCs w:val="28"/>
          <w:lang w:eastAsia="uk-UA"/>
        </w:rPr>
        <w:t xml:space="preserve"> </w:t>
      </w:r>
      <w:r w:rsidR="007C7A4E">
        <w:rPr>
          <w:rFonts w:ascii="Times New Roman" w:hAnsi="Times New Roman" w:cs="Times New Roman"/>
          <w:sz w:val="28"/>
          <w:szCs w:val="28"/>
          <w:lang w:val="uk-UA" w:eastAsia="uk-UA"/>
        </w:rPr>
        <w:t>н</w:t>
      </w:r>
      <w:r w:rsidRPr="00C66281">
        <w:rPr>
          <w:rFonts w:ascii="Times New Roman" w:hAnsi="Times New Roman" w:cs="Times New Roman"/>
          <w:sz w:val="28"/>
          <w:szCs w:val="28"/>
          <w:lang w:eastAsia="uk-UA"/>
        </w:rPr>
        <w:t>азиває основні групи продуктів харчування, відрізняє корисну їжу від шкідливої. Оперує назвами основних корисних напоїв, знає про їхню роль для розвитку організму. Розуміє виняткове значення питної води для здоров’я, орієнтується в ознаках спраги й голоду</w:t>
      </w:r>
      <w:r w:rsidR="007C7A4E">
        <w:rPr>
          <w:rFonts w:ascii="Times New Roman" w:hAnsi="Times New Roman" w:cs="Times New Roman"/>
          <w:sz w:val="28"/>
          <w:szCs w:val="28"/>
          <w:lang w:val="uk-UA" w:eastAsia="uk-UA"/>
        </w:rPr>
        <w:t>;</w:t>
      </w:r>
      <w:bookmarkStart w:id="34" w:name="bssPhr142"/>
      <w:bookmarkStart w:id="35" w:name="dfasqxyw7h"/>
      <w:bookmarkEnd w:id="34"/>
      <w:bookmarkEnd w:id="35"/>
    </w:p>
    <w:p w14:paraId="54944E96" w14:textId="77777777" w:rsidR="007C7A4E" w:rsidRDefault="007C7A4E"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7C7A4E">
        <w:rPr>
          <w:rFonts w:ascii="Times New Roman" w:hAnsi="Times New Roman" w:cs="Times New Roman"/>
          <w:sz w:val="28"/>
          <w:szCs w:val="28"/>
          <w:lang w:val="uk-UA" w:eastAsia="uk-UA"/>
        </w:rPr>
        <w:t>м</w:t>
      </w:r>
      <w:r w:rsidR="007E1698" w:rsidRPr="007C7A4E">
        <w:rPr>
          <w:rFonts w:ascii="Times New Roman" w:hAnsi="Times New Roman" w:cs="Times New Roman"/>
          <w:sz w:val="28"/>
          <w:szCs w:val="28"/>
          <w:lang w:eastAsia="uk-UA"/>
        </w:rPr>
        <w:t>ає цілісне уявлення про будову людського тіла. Визначає і правильно називає елементарні функціональні можливості людського організму.</w:t>
      </w:r>
      <w:bookmarkStart w:id="36" w:name="bssPhr143"/>
      <w:bookmarkStart w:id="37" w:name="dfasi66sk5"/>
      <w:bookmarkEnd w:id="36"/>
      <w:bookmarkEnd w:id="37"/>
    </w:p>
    <w:p w14:paraId="7BC9D3C0" w14:textId="77777777" w:rsidR="007C7A4E" w:rsidRPr="007C7A4E" w:rsidRDefault="007C7A4E"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у</w:t>
      </w:r>
      <w:r w:rsidR="007E1698" w:rsidRPr="007E1698">
        <w:rPr>
          <w:rFonts w:ascii="Times New Roman" w:hAnsi="Times New Roman" w:cs="Times New Roman"/>
          <w:sz w:val="28"/>
          <w:szCs w:val="28"/>
          <w:lang w:eastAsia="uk-UA"/>
        </w:rPr>
        <w:t>свідомлює, що людина народжується, проходить різні етапи життєвого шляху — дитинство, юність, зрілість, старість. Має елементарне уявлення про статеву належність, орієнтується в ознаках своєї статевої належності</w:t>
      </w:r>
      <w:r>
        <w:rPr>
          <w:rFonts w:ascii="Times New Roman" w:hAnsi="Times New Roman" w:cs="Times New Roman"/>
          <w:sz w:val="28"/>
          <w:szCs w:val="28"/>
          <w:lang w:val="uk-UA" w:eastAsia="uk-UA"/>
        </w:rPr>
        <w:t>;</w:t>
      </w:r>
      <w:bookmarkStart w:id="38" w:name="bssPhr144"/>
      <w:bookmarkStart w:id="39" w:name="dfasubacsy"/>
      <w:bookmarkEnd w:id="38"/>
      <w:bookmarkEnd w:id="39"/>
    </w:p>
    <w:p w14:paraId="657023FB" w14:textId="77777777" w:rsidR="007C7A4E" w:rsidRPr="007C7A4E" w:rsidRDefault="007C7A4E"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д</w:t>
      </w:r>
      <w:r w:rsidR="007E1698" w:rsidRPr="007C7A4E">
        <w:rPr>
          <w:rFonts w:ascii="Times New Roman" w:hAnsi="Times New Roman" w:cs="Times New Roman"/>
          <w:sz w:val="28"/>
          <w:szCs w:val="28"/>
          <w:lang w:eastAsia="uk-UA"/>
        </w:rPr>
        <w:t>иференціює поняття «безпечне» і «небезпечне», усвідомлює важливість безпеки життєдіяльності (власної та інших людей)</w:t>
      </w:r>
      <w:r>
        <w:rPr>
          <w:rFonts w:ascii="Times New Roman" w:hAnsi="Times New Roman" w:cs="Times New Roman"/>
          <w:sz w:val="28"/>
          <w:szCs w:val="28"/>
          <w:lang w:val="uk-UA" w:eastAsia="uk-UA"/>
        </w:rPr>
        <w:t>: з</w:t>
      </w:r>
      <w:r w:rsidR="007E1698" w:rsidRPr="007C7A4E">
        <w:rPr>
          <w:rFonts w:ascii="Times New Roman" w:hAnsi="Times New Roman" w:cs="Times New Roman"/>
          <w:sz w:val="28"/>
          <w:szCs w:val="28"/>
          <w:lang w:eastAsia="uk-UA"/>
        </w:rPr>
        <w:t>нає правила поведінки з незнайомими людьми, орієнтується у правилах поводження з незнайомими предметами та речовинами; пожежної та електробезпеки; користуванні транспортом; в основних знаках дорожнього руху тощо</w:t>
      </w:r>
      <w:r>
        <w:rPr>
          <w:rFonts w:ascii="Times New Roman" w:hAnsi="Times New Roman" w:cs="Times New Roman"/>
          <w:sz w:val="28"/>
          <w:szCs w:val="28"/>
          <w:lang w:val="uk-UA" w:eastAsia="uk-UA"/>
        </w:rPr>
        <w:t>;</w:t>
      </w:r>
    </w:p>
    <w:p w14:paraId="5C7CC240" w14:textId="42E5CC95" w:rsidR="007C7A4E" w:rsidRDefault="007C7A4E"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з</w:t>
      </w:r>
      <w:r w:rsidR="007E1698" w:rsidRPr="007C7A4E">
        <w:rPr>
          <w:rFonts w:ascii="Times New Roman" w:hAnsi="Times New Roman" w:cs="Times New Roman"/>
          <w:sz w:val="28"/>
          <w:szCs w:val="28"/>
          <w:lang w:eastAsia="uk-UA"/>
        </w:rPr>
        <w:t>нає правила безпечного перебування вдома, у закладі дошкільної освіти, на вулиці, на воді, льоду, ігровому, спортивному майданчиках. Усвідомлює, до кого можна звернутись за допомогою в різних ситуаціях</w:t>
      </w:r>
      <w:bookmarkStart w:id="40" w:name="bssPhr145"/>
      <w:bookmarkStart w:id="41" w:name="dfasy7p076"/>
      <w:bookmarkStart w:id="42" w:name="bssPhr146"/>
      <w:bookmarkStart w:id="43" w:name="dfas74uewl"/>
      <w:bookmarkStart w:id="44" w:name="bssPhr147"/>
      <w:bookmarkStart w:id="45" w:name="dfasdbg8ac"/>
      <w:bookmarkEnd w:id="40"/>
      <w:bookmarkEnd w:id="41"/>
      <w:bookmarkEnd w:id="42"/>
      <w:bookmarkEnd w:id="43"/>
      <w:bookmarkEnd w:id="44"/>
      <w:bookmarkEnd w:id="45"/>
      <w:r>
        <w:rPr>
          <w:rFonts w:ascii="Times New Roman" w:hAnsi="Times New Roman" w:cs="Times New Roman"/>
          <w:sz w:val="28"/>
          <w:szCs w:val="28"/>
          <w:lang w:val="uk-UA" w:eastAsia="uk-UA"/>
        </w:rPr>
        <w:t>;</w:t>
      </w:r>
    </w:p>
    <w:p w14:paraId="60CC84E8" w14:textId="77777777" w:rsidR="007C7A4E" w:rsidRPr="007C7A4E"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7C7A4E">
        <w:rPr>
          <w:rFonts w:ascii="Times New Roman" w:hAnsi="Times New Roman" w:cs="Times New Roman"/>
          <w:sz w:val="28"/>
          <w:szCs w:val="28"/>
          <w:lang w:eastAsia="uk-UA"/>
        </w:rPr>
        <w:t>приймає своє ім’я, демонструє інтерес, приналежність і повагу до своєї родини, її традицій і звичаїв</w:t>
      </w:r>
      <w:r w:rsidR="007C7A4E">
        <w:rPr>
          <w:rFonts w:ascii="Times New Roman" w:hAnsi="Times New Roman" w:cs="Times New Roman"/>
          <w:sz w:val="28"/>
          <w:szCs w:val="28"/>
          <w:lang w:val="uk-UA" w:eastAsia="uk-UA"/>
        </w:rPr>
        <w:t>;</w:t>
      </w:r>
    </w:p>
    <w:p w14:paraId="5DF3074C" w14:textId="77777777" w:rsidR="007C7A4E" w:rsidRPr="007C7A4E" w:rsidRDefault="007C7A4E"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в</w:t>
      </w:r>
      <w:r w:rsidR="007E1698" w:rsidRPr="007C7A4E">
        <w:rPr>
          <w:rFonts w:ascii="Times New Roman" w:hAnsi="Times New Roman" w:cs="Times New Roman"/>
          <w:sz w:val="28"/>
          <w:szCs w:val="28"/>
          <w:lang w:eastAsia="uk-UA"/>
        </w:rPr>
        <w:t>иявляє інтерес до свого внутрішнього світу (думки, почуття, бажання, мрії, ставлення)</w:t>
      </w:r>
      <w:r>
        <w:rPr>
          <w:rFonts w:ascii="Times New Roman" w:hAnsi="Times New Roman" w:cs="Times New Roman"/>
          <w:sz w:val="28"/>
          <w:szCs w:val="28"/>
          <w:lang w:val="uk-UA" w:eastAsia="uk-UA"/>
        </w:rPr>
        <w:t>;</w:t>
      </w:r>
    </w:p>
    <w:p w14:paraId="01983FBA" w14:textId="77777777" w:rsidR="007C7A4E" w:rsidRDefault="007E1698"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sidRPr="007C7A4E">
        <w:rPr>
          <w:rFonts w:ascii="Times New Roman" w:hAnsi="Times New Roman" w:cs="Times New Roman"/>
          <w:sz w:val="28"/>
          <w:szCs w:val="28"/>
          <w:lang w:eastAsia="uk-UA"/>
        </w:rPr>
        <w:t xml:space="preserve"> </w:t>
      </w:r>
      <w:r w:rsidR="007C7A4E">
        <w:rPr>
          <w:rFonts w:ascii="Times New Roman" w:hAnsi="Times New Roman" w:cs="Times New Roman"/>
          <w:sz w:val="28"/>
          <w:szCs w:val="28"/>
          <w:lang w:val="uk-UA" w:eastAsia="uk-UA"/>
        </w:rPr>
        <w:t>о</w:t>
      </w:r>
      <w:r w:rsidRPr="007C7A4E">
        <w:rPr>
          <w:rFonts w:ascii="Times New Roman" w:hAnsi="Times New Roman" w:cs="Times New Roman"/>
          <w:sz w:val="28"/>
          <w:szCs w:val="28"/>
          <w:lang w:eastAsia="uk-UA"/>
        </w:rPr>
        <w:t>рієнтується в основних емоціях і почуттях, усвідомлює, чого хоче (не хоче)</w:t>
      </w:r>
      <w:r w:rsidR="007C7A4E">
        <w:rPr>
          <w:rFonts w:ascii="Times New Roman" w:hAnsi="Times New Roman" w:cs="Times New Roman"/>
          <w:sz w:val="28"/>
          <w:szCs w:val="28"/>
          <w:lang w:val="uk-UA" w:eastAsia="uk-UA"/>
        </w:rPr>
        <w:t>,</w:t>
      </w:r>
      <w:r w:rsidRPr="007C7A4E">
        <w:rPr>
          <w:rFonts w:ascii="Times New Roman" w:hAnsi="Times New Roman" w:cs="Times New Roman"/>
          <w:sz w:val="28"/>
          <w:szCs w:val="28"/>
          <w:lang w:eastAsia="uk-UA"/>
        </w:rPr>
        <w:t xml:space="preserve"> може обґрунтувати своє ставлення</w:t>
      </w:r>
      <w:r w:rsidR="007C7A4E">
        <w:rPr>
          <w:rFonts w:ascii="Times New Roman" w:hAnsi="Times New Roman" w:cs="Times New Roman"/>
          <w:sz w:val="28"/>
          <w:szCs w:val="28"/>
          <w:lang w:val="uk-UA" w:eastAsia="uk-UA"/>
        </w:rPr>
        <w:t>;</w:t>
      </w:r>
      <w:r w:rsidRPr="007C7A4E">
        <w:rPr>
          <w:rFonts w:ascii="Times New Roman" w:hAnsi="Times New Roman" w:cs="Times New Roman"/>
          <w:sz w:val="28"/>
          <w:szCs w:val="28"/>
          <w:lang w:eastAsia="uk-UA"/>
        </w:rPr>
        <w:t xml:space="preserve"> </w:t>
      </w:r>
    </w:p>
    <w:p w14:paraId="40992D06" w14:textId="2A0448BB" w:rsidR="00D661EA" w:rsidRPr="004F0773" w:rsidRDefault="007C7A4E" w:rsidP="007548DF">
      <w:pPr>
        <w:pStyle w:val="af5"/>
        <w:numPr>
          <w:ilvl w:val="0"/>
          <w:numId w:val="1"/>
        </w:numPr>
        <w:spacing w:after="100" w:afterAutospacing="1"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м</w:t>
      </w:r>
      <w:r w:rsidR="007E1698" w:rsidRPr="007C7A4E">
        <w:rPr>
          <w:rFonts w:ascii="Times New Roman" w:hAnsi="Times New Roman" w:cs="Times New Roman"/>
          <w:sz w:val="28"/>
          <w:szCs w:val="28"/>
          <w:lang w:eastAsia="uk-UA"/>
        </w:rPr>
        <w:t>ає позитивну самооцінку та розуміє свою соціальну відповідальність у партнерських стосунках із однолітками</w:t>
      </w:r>
      <w:bookmarkStart w:id="46" w:name="bssPhr148"/>
      <w:bookmarkStart w:id="47" w:name="dfas57e2tu"/>
      <w:bookmarkEnd w:id="46"/>
      <w:bookmarkEnd w:id="47"/>
      <w:r w:rsidR="004F0773">
        <w:rPr>
          <w:rFonts w:ascii="Times New Roman" w:hAnsi="Times New Roman" w:cs="Times New Roman"/>
          <w:sz w:val="28"/>
          <w:szCs w:val="28"/>
          <w:lang w:val="uk-UA" w:eastAsia="uk-UA"/>
        </w:rPr>
        <w:t>.</w:t>
      </w:r>
    </w:p>
    <w:p w14:paraId="1D2883C7" w14:textId="172BB7F2" w:rsidR="000A2EA6" w:rsidRPr="000A2EA6" w:rsidRDefault="00D661EA" w:rsidP="000A2EA6">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0773">
        <w:rPr>
          <w:rFonts w:ascii="Times New Roman" w:eastAsia="Times New Roman" w:hAnsi="Times New Roman" w:cs="Times New Roman"/>
          <w:sz w:val="28"/>
          <w:szCs w:val="28"/>
          <w:lang w:eastAsia="ru-RU"/>
        </w:rPr>
        <w:t xml:space="preserve"> У</w:t>
      </w:r>
      <w:r w:rsidR="000A2EA6" w:rsidRPr="000A2EA6">
        <w:rPr>
          <w:rFonts w:ascii="Times New Roman" w:eastAsia="Times New Roman" w:hAnsi="Times New Roman" w:cs="Times New Roman"/>
          <w:sz w:val="28"/>
          <w:szCs w:val="28"/>
          <w:lang w:eastAsia="ru-RU"/>
        </w:rPr>
        <w:t xml:space="preserve"> Державному стандарті початкової освіти, визначено завдання, які має вчитель реалізує у рамках кожної галузі, </w:t>
      </w:r>
      <w:r w:rsidR="004F0773">
        <w:rPr>
          <w:rFonts w:ascii="Times New Roman" w:eastAsia="Times New Roman" w:hAnsi="Times New Roman" w:cs="Times New Roman"/>
          <w:sz w:val="28"/>
          <w:szCs w:val="28"/>
          <w:lang w:eastAsia="ru-RU"/>
        </w:rPr>
        <w:t>для формування ціннісних ставлень та ключових компетенцій випускника початкової школи</w:t>
      </w:r>
      <w:r w:rsidR="000A2EA6" w:rsidRPr="000A2EA6">
        <w:rPr>
          <w:rFonts w:ascii="Times New Roman" w:eastAsia="Times New Roman" w:hAnsi="Times New Roman" w:cs="Times New Roman"/>
          <w:sz w:val="28"/>
          <w:szCs w:val="28"/>
          <w:lang w:eastAsia="ru-RU"/>
        </w:rPr>
        <w:t>:</w:t>
      </w:r>
    </w:p>
    <w:p w14:paraId="3B9A0A2C" w14:textId="3BF51767"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r w:rsidRPr="003A6B4E">
        <w:rPr>
          <w:color w:val="333333"/>
          <w:sz w:val="28"/>
          <w:szCs w:val="28"/>
        </w:rPr>
        <w:t>взаємодіє з іншими особами усно, сприймає і використовує інформацію для досягнення життєвих цілей у різних комунікативних ситуаціях;</w:t>
      </w:r>
    </w:p>
    <w:p w14:paraId="1F8514F3" w14:textId="0C95B1F4"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48" w:name="n71"/>
      <w:bookmarkEnd w:id="48"/>
      <w:r w:rsidRPr="003A6B4E">
        <w:rPr>
          <w:color w:val="333333"/>
          <w:sz w:val="28"/>
          <w:szCs w:val="28"/>
        </w:rPr>
        <w:t>сприймає, аналізує, інтерпретує, критично оцінює інформацію в текстах різних видів, медіатекстах та використовує її для збагачення власного досвіду;</w:t>
      </w:r>
    </w:p>
    <w:p w14:paraId="4F817562" w14:textId="658D1EB7"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49" w:name="n72"/>
      <w:bookmarkEnd w:id="49"/>
      <w:r w:rsidRPr="003A6B4E">
        <w:rPr>
          <w:color w:val="333333"/>
          <w:sz w:val="28"/>
          <w:szCs w:val="28"/>
        </w:rPr>
        <w:t>висловлює думки, почуття та ставлення, взаємодіє з іншими особами письмово та в режимі реального часу, дотримується норм літературної мови;</w:t>
      </w:r>
    </w:p>
    <w:p w14:paraId="348118E7" w14:textId="18996962"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0" w:name="n73"/>
      <w:bookmarkEnd w:id="50"/>
      <w:r w:rsidRPr="003A6B4E">
        <w:rPr>
          <w:color w:val="333333"/>
          <w:sz w:val="28"/>
          <w:szCs w:val="28"/>
        </w:rPr>
        <w:t>досліджує індивідуальне мовлення для власної мовної творчості, спостерігає за мовними явищами, аналізує їх</w:t>
      </w:r>
      <w:r>
        <w:rPr>
          <w:color w:val="333333"/>
          <w:sz w:val="28"/>
          <w:szCs w:val="28"/>
        </w:rPr>
        <w:t>;</w:t>
      </w:r>
    </w:p>
    <w:p w14:paraId="10862EF2" w14:textId="33C12070"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1" w:name="n74"/>
      <w:bookmarkStart w:id="52" w:name="n76"/>
      <w:bookmarkEnd w:id="51"/>
      <w:bookmarkEnd w:id="52"/>
      <w:r w:rsidRPr="003A6B4E">
        <w:rPr>
          <w:color w:val="333333"/>
          <w:sz w:val="28"/>
          <w:szCs w:val="28"/>
        </w:rPr>
        <w:lastRenderedPageBreak/>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14:paraId="06C3AA3F" w14:textId="48922E1C"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3" w:name="n77"/>
      <w:bookmarkEnd w:id="53"/>
      <w:r w:rsidRPr="003A6B4E">
        <w:rPr>
          <w:color w:val="333333"/>
          <w:sz w:val="28"/>
          <w:szCs w:val="28"/>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14:paraId="1B66EC6F" w14:textId="626A054D"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4" w:name="n78"/>
      <w:bookmarkEnd w:id="54"/>
      <w:r w:rsidRPr="003A6B4E">
        <w:rPr>
          <w:color w:val="333333"/>
          <w:sz w:val="28"/>
          <w:szCs w:val="28"/>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r>
        <w:rPr>
          <w:color w:val="333333"/>
          <w:sz w:val="28"/>
          <w:szCs w:val="28"/>
        </w:rPr>
        <w:t>;</w:t>
      </w:r>
    </w:p>
    <w:p w14:paraId="3109F083" w14:textId="276EF4A9"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5" w:name="n79"/>
      <w:bookmarkStart w:id="56" w:name="n82"/>
      <w:bookmarkEnd w:id="55"/>
      <w:bookmarkEnd w:id="56"/>
      <w:r w:rsidRPr="003A6B4E">
        <w:rPr>
          <w:color w:val="333333"/>
          <w:sz w:val="28"/>
          <w:szCs w:val="28"/>
        </w:rPr>
        <w:t>досліджує ситуації і визначає проблеми, які можна розв’язувати із застосуванням математичних методів;</w:t>
      </w:r>
    </w:p>
    <w:p w14:paraId="655CB086" w14:textId="22F34562"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7" w:name="n83"/>
      <w:bookmarkEnd w:id="57"/>
      <w:r w:rsidRPr="003A6B4E">
        <w:rPr>
          <w:color w:val="333333"/>
          <w:sz w:val="28"/>
          <w:szCs w:val="28"/>
        </w:rPr>
        <w:t>моделює процеси і ситуації, розробляє стратегії (плани) дій для розв’язування різноманітних задач;</w:t>
      </w:r>
    </w:p>
    <w:p w14:paraId="2FECE3D7" w14:textId="3BBF36DA"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8" w:name="n84"/>
      <w:bookmarkEnd w:id="58"/>
      <w:r w:rsidRPr="003A6B4E">
        <w:rPr>
          <w:color w:val="333333"/>
          <w:sz w:val="28"/>
          <w:szCs w:val="28"/>
        </w:rPr>
        <w:t>критично оцінює дані, процес та результат розв’язання навчальних і практичних задач;</w:t>
      </w:r>
    </w:p>
    <w:p w14:paraId="2DED7CCF" w14:textId="4FC4359B"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59" w:name="n85"/>
      <w:bookmarkEnd w:id="59"/>
      <w:r w:rsidRPr="003A6B4E">
        <w:rPr>
          <w:color w:val="333333"/>
          <w:sz w:val="28"/>
          <w:szCs w:val="28"/>
        </w:rPr>
        <w:t>застосовує досвід математичної діяльності для пізнання навколишнього світу.</w:t>
      </w:r>
    </w:p>
    <w:p w14:paraId="46D2307E" w14:textId="6072B361"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60" w:name="n86"/>
      <w:bookmarkStart w:id="61" w:name="n87"/>
      <w:bookmarkStart w:id="62" w:name="n89"/>
      <w:bookmarkEnd w:id="60"/>
      <w:bookmarkEnd w:id="61"/>
      <w:bookmarkEnd w:id="62"/>
      <w:r w:rsidRPr="003A6B4E">
        <w:rPr>
          <w:color w:val="333333"/>
          <w:sz w:val="28"/>
          <w:szCs w:val="28"/>
        </w:rPr>
        <w:t>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14:paraId="089B1E47" w14:textId="506BB246"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63" w:name="n90"/>
      <w:bookmarkEnd w:id="63"/>
      <w:r w:rsidRPr="003A6B4E">
        <w:rPr>
          <w:color w:val="333333"/>
          <w:sz w:val="28"/>
          <w:szCs w:val="28"/>
        </w:rPr>
        <w:t>опрацьовує та систематизує інформацію природничого змісту, отриману з доступних джерел, та представляє її у різних формах;</w:t>
      </w:r>
    </w:p>
    <w:p w14:paraId="41E54EBA" w14:textId="336DB4EC"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64" w:name="n91"/>
      <w:bookmarkEnd w:id="64"/>
      <w:r w:rsidRPr="003A6B4E">
        <w:rPr>
          <w:color w:val="333333"/>
          <w:sz w:val="28"/>
          <w:szCs w:val="28"/>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14:paraId="150A139C" w14:textId="6455FC9E"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65" w:name="n92"/>
      <w:bookmarkEnd w:id="65"/>
      <w:r w:rsidRPr="003A6B4E">
        <w:rPr>
          <w:color w:val="333333"/>
          <w:sz w:val="28"/>
          <w:szCs w:val="28"/>
        </w:rPr>
        <w:t>критично оцінює факти, поєднує новий досвід з набутим раніше і творчо його використовує для розв’язування проблем природничого характеру.</w:t>
      </w:r>
    </w:p>
    <w:p w14:paraId="468D3F16" w14:textId="5D7D2760"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66" w:name="n93"/>
      <w:bookmarkStart w:id="67" w:name="n96"/>
      <w:bookmarkEnd w:id="66"/>
      <w:bookmarkEnd w:id="67"/>
      <w:r w:rsidRPr="003A6B4E">
        <w:rPr>
          <w:color w:val="333333"/>
          <w:sz w:val="28"/>
          <w:szCs w:val="28"/>
        </w:rPr>
        <w:t>втілює творчий задум у готовий виріб;</w:t>
      </w:r>
    </w:p>
    <w:p w14:paraId="33B9F80C" w14:textId="07B6F27C"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68" w:name="n97"/>
      <w:bookmarkEnd w:id="68"/>
      <w:r w:rsidRPr="003A6B4E">
        <w:rPr>
          <w:color w:val="333333"/>
          <w:sz w:val="28"/>
          <w:szCs w:val="28"/>
        </w:rPr>
        <w:t>дбає про власний побут, задоволення власних потреб та потреб тих, хто його оточує;</w:t>
      </w:r>
    </w:p>
    <w:p w14:paraId="006DC206" w14:textId="250B54A6"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69" w:name="n98"/>
      <w:bookmarkEnd w:id="69"/>
      <w:r w:rsidRPr="003A6B4E">
        <w:rPr>
          <w:color w:val="333333"/>
          <w:sz w:val="28"/>
          <w:szCs w:val="28"/>
        </w:rPr>
        <w:t>ефективно використовує природні матеріали, дбаючи про навколишній світ;</w:t>
      </w:r>
    </w:p>
    <w:p w14:paraId="0DB9159B" w14:textId="2B2FFDF5" w:rsidR="003A6B4E" w:rsidRPr="003A6B4E" w:rsidRDefault="003A6B4E" w:rsidP="003A6B4E">
      <w:pPr>
        <w:pStyle w:val="rvps2"/>
        <w:shd w:val="clear" w:color="auto" w:fill="FFFFFF"/>
        <w:spacing w:before="0" w:beforeAutospacing="0" w:after="0" w:afterAutospacing="0"/>
        <w:ind w:firstLine="450"/>
        <w:jc w:val="both"/>
        <w:rPr>
          <w:color w:val="333333"/>
          <w:sz w:val="28"/>
          <w:szCs w:val="28"/>
        </w:rPr>
      </w:pPr>
      <w:bookmarkStart w:id="70" w:name="n99"/>
      <w:bookmarkEnd w:id="70"/>
      <w:r w:rsidRPr="003A6B4E">
        <w:rPr>
          <w:color w:val="333333"/>
          <w:sz w:val="28"/>
          <w:szCs w:val="28"/>
        </w:rPr>
        <w:t>практикує і творчо застосовує традиційні та сучасні ремесла</w:t>
      </w:r>
      <w:r w:rsidR="006C3C96">
        <w:rPr>
          <w:color w:val="333333"/>
          <w:sz w:val="28"/>
          <w:szCs w:val="28"/>
        </w:rPr>
        <w:t>;</w:t>
      </w:r>
    </w:p>
    <w:p w14:paraId="1FE450A1" w14:textId="34742516"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71" w:name="n100"/>
      <w:bookmarkStart w:id="72" w:name="n103"/>
      <w:bookmarkEnd w:id="71"/>
      <w:bookmarkEnd w:id="72"/>
      <w:r w:rsidRPr="003A6B4E">
        <w:rPr>
          <w:color w:val="333333"/>
          <w:sz w:val="28"/>
          <w:szCs w:val="28"/>
        </w:rPr>
        <w:t>знаходить, подає, перетворює, аналізує, узагальнює та систематизує дані, критично оцінює інформацію для розв’язання життєвих проблем;</w:t>
      </w:r>
    </w:p>
    <w:p w14:paraId="14F5FA4C" w14:textId="4FB01386"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73" w:name="n104"/>
      <w:bookmarkEnd w:id="73"/>
      <w:r w:rsidRPr="003A6B4E">
        <w:rPr>
          <w:color w:val="333333"/>
          <w:sz w:val="28"/>
          <w:szCs w:val="28"/>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14:paraId="3B8FE5DD" w14:textId="7C28DCD0"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74" w:name="n105"/>
      <w:bookmarkEnd w:id="74"/>
      <w:r w:rsidRPr="003A6B4E">
        <w:rPr>
          <w:color w:val="333333"/>
          <w:sz w:val="28"/>
          <w:szCs w:val="28"/>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14:paraId="1A72283A" w14:textId="2E42281C"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75" w:name="n106"/>
      <w:bookmarkEnd w:id="75"/>
      <w:r w:rsidRPr="003A6B4E">
        <w:rPr>
          <w:color w:val="333333"/>
          <w:sz w:val="28"/>
          <w:szCs w:val="28"/>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14:paraId="0A89A966" w14:textId="24FE4720"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76" w:name="n107"/>
      <w:bookmarkStart w:id="77" w:name="n110"/>
      <w:bookmarkEnd w:id="76"/>
      <w:bookmarkEnd w:id="77"/>
      <w:r w:rsidRPr="003A6B4E">
        <w:rPr>
          <w:color w:val="333333"/>
          <w:sz w:val="28"/>
          <w:szCs w:val="28"/>
        </w:rPr>
        <w:t>дбає про особисте здоров’я і безпеку, реагує на діяльність, яка становить загрозу для життя, здоров’я, добробуту;</w:t>
      </w:r>
    </w:p>
    <w:p w14:paraId="5E3464C0" w14:textId="13D6DAAB"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78" w:name="n111"/>
      <w:bookmarkEnd w:id="78"/>
      <w:r w:rsidRPr="003A6B4E">
        <w:rPr>
          <w:color w:val="333333"/>
          <w:sz w:val="28"/>
          <w:szCs w:val="28"/>
        </w:rPr>
        <w:t>визначає альтернативи, прогнозує наслідки, ухвалює рішення з користю для здоров’я, добробуту, власної безпеки та безпеки інших осіб;</w:t>
      </w:r>
    </w:p>
    <w:p w14:paraId="1B0A0A85" w14:textId="26ACECD5"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79" w:name="n112"/>
      <w:bookmarkEnd w:id="79"/>
      <w:r w:rsidRPr="003A6B4E">
        <w:rPr>
          <w:color w:val="333333"/>
          <w:sz w:val="28"/>
          <w:szCs w:val="28"/>
        </w:rPr>
        <w:lastRenderedPageBreak/>
        <w:t>робить аргументований вибір на користь здорового способу життя, аналізує та оцінює наслідки і ризики;</w:t>
      </w:r>
    </w:p>
    <w:p w14:paraId="6B4251F4" w14:textId="2F131609"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0" w:name="n113"/>
      <w:bookmarkEnd w:id="80"/>
      <w:r w:rsidRPr="003A6B4E">
        <w:rPr>
          <w:color w:val="333333"/>
          <w:sz w:val="28"/>
          <w:szCs w:val="28"/>
        </w:rPr>
        <w:t>виявляє підприємливість та поводиться етично для поліпшення здоров’я, безпеки та добробуту.</w:t>
      </w:r>
    </w:p>
    <w:p w14:paraId="1499BF36" w14:textId="714F71C2"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1" w:name="n114"/>
      <w:bookmarkStart w:id="82" w:name="n117"/>
      <w:bookmarkEnd w:id="81"/>
      <w:bookmarkEnd w:id="82"/>
      <w:r w:rsidRPr="003A6B4E">
        <w:rPr>
          <w:color w:val="333333"/>
          <w:sz w:val="28"/>
          <w:szCs w:val="28"/>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14:paraId="69494133" w14:textId="74F78B0F"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3" w:name="n118"/>
      <w:bookmarkEnd w:id="83"/>
      <w:r w:rsidRPr="003A6B4E">
        <w:rPr>
          <w:color w:val="333333"/>
          <w:sz w:val="28"/>
          <w:szCs w:val="28"/>
        </w:rPr>
        <w:t>орієнтується у знайомому соціальному середовищі, долучається до його розвитку, пояснює вплив природи та діяльності людей на нього;</w:t>
      </w:r>
    </w:p>
    <w:p w14:paraId="3A571F6A" w14:textId="32623CA6"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4" w:name="n119"/>
      <w:bookmarkEnd w:id="84"/>
      <w:r w:rsidRPr="003A6B4E">
        <w:rPr>
          <w:color w:val="333333"/>
          <w:sz w:val="28"/>
          <w:szCs w:val="28"/>
        </w:rPr>
        <w:t>працює з різними джерелами соціальної та історичної інформації, аналізує зміст джерел, критично оцінює їх;</w:t>
      </w:r>
    </w:p>
    <w:p w14:paraId="3B5CEFD6" w14:textId="254F9F42"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5" w:name="n120"/>
      <w:bookmarkEnd w:id="85"/>
      <w:r w:rsidRPr="003A6B4E">
        <w:rPr>
          <w:color w:val="333333"/>
          <w:sz w:val="28"/>
          <w:szCs w:val="28"/>
        </w:rPr>
        <w:t>узагальнює інформацію з різних джерел, розповідаючи про минуле і сучасне;</w:t>
      </w:r>
    </w:p>
    <w:p w14:paraId="7769C5C5" w14:textId="2CEF2934"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6" w:name="n121"/>
      <w:bookmarkEnd w:id="86"/>
      <w:r w:rsidRPr="003A6B4E">
        <w:rPr>
          <w:color w:val="333333"/>
          <w:sz w:val="28"/>
          <w:szCs w:val="28"/>
        </w:rPr>
        <w:t>представляє аргументовані судження про відомі факти та історичних осіб, а також про події суспільного життя;</w:t>
      </w:r>
    </w:p>
    <w:p w14:paraId="2FD51F63" w14:textId="14E45A87"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7" w:name="n122"/>
      <w:bookmarkEnd w:id="87"/>
      <w:r w:rsidRPr="003A6B4E">
        <w:rPr>
          <w:color w:val="333333"/>
          <w:sz w:val="28"/>
          <w:szCs w:val="28"/>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14:paraId="1E21E685" w14:textId="6E15315C"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8" w:name="n123"/>
      <w:bookmarkEnd w:id="88"/>
      <w:r w:rsidRPr="003A6B4E">
        <w:rPr>
          <w:color w:val="333333"/>
          <w:sz w:val="28"/>
          <w:szCs w:val="28"/>
        </w:rPr>
        <w:t>усвідомлює себе громадянином України, аналізує культурно-історичні основи власної ідентичності, визнає цінність культурного розмаїття;</w:t>
      </w:r>
    </w:p>
    <w:p w14:paraId="15952FB8" w14:textId="65EF3483"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89" w:name="n124"/>
      <w:bookmarkEnd w:id="89"/>
      <w:r w:rsidRPr="003A6B4E">
        <w:rPr>
          <w:color w:val="333333"/>
          <w:sz w:val="28"/>
          <w:szCs w:val="28"/>
        </w:rPr>
        <w:t>дотримується принципів демократичного громадянства, бере активну участь у житті шкільної спільноти, місцевої громади.</w:t>
      </w:r>
    </w:p>
    <w:p w14:paraId="259A2910" w14:textId="1A0BE802"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90" w:name="n125"/>
      <w:bookmarkStart w:id="91" w:name="n128"/>
      <w:bookmarkEnd w:id="90"/>
      <w:bookmarkEnd w:id="91"/>
      <w:r w:rsidRPr="003A6B4E">
        <w:rPr>
          <w:color w:val="333333"/>
          <w:sz w:val="28"/>
          <w:szCs w:val="28"/>
        </w:rPr>
        <w:t>виявляє художньо-образне, асоціативне мислення у процесі художньо-творчої діяльності через образотворче, музичне та інші види мистецтва;</w:t>
      </w:r>
    </w:p>
    <w:p w14:paraId="26260509" w14:textId="0D73436A"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92" w:name="n129"/>
      <w:bookmarkEnd w:id="92"/>
      <w:r w:rsidRPr="003A6B4E">
        <w:rPr>
          <w:color w:val="333333"/>
          <w:sz w:val="28"/>
          <w:szCs w:val="28"/>
        </w:rPr>
        <w:t>пізнає мистецтво, інтерпретує художні образи, набуваючи емоційно-чуттєвого досвіду, виявляє ціннісне ставлення до мистецтва;</w:t>
      </w:r>
    </w:p>
    <w:p w14:paraId="1B9BE2EB" w14:textId="486DCB37"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93" w:name="n130"/>
      <w:bookmarkEnd w:id="93"/>
      <w:r w:rsidRPr="003A6B4E">
        <w:rPr>
          <w:color w:val="333333"/>
          <w:sz w:val="28"/>
          <w:szCs w:val="28"/>
        </w:rPr>
        <w:t>пізнає себе через художньо-творчу діяльність та мистецтво</w:t>
      </w:r>
      <w:r w:rsidR="006C3C96">
        <w:rPr>
          <w:color w:val="333333"/>
          <w:sz w:val="28"/>
          <w:szCs w:val="28"/>
        </w:rPr>
        <w:t>;</w:t>
      </w:r>
    </w:p>
    <w:p w14:paraId="29863D2B" w14:textId="1F5D1215"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94" w:name="n131"/>
      <w:bookmarkStart w:id="95" w:name="n134"/>
      <w:bookmarkEnd w:id="94"/>
      <w:bookmarkEnd w:id="95"/>
      <w:r w:rsidRPr="003A6B4E">
        <w:rPr>
          <w:color w:val="333333"/>
          <w:sz w:val="28"/>
          <w:szCs w:val="28"/>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14:paraId="1DE56B3F" w14:textId="7EFEA474" w:rsidR="003A6B4E" w:rsidRP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96" w:name="n135"/>
      <w:bookmarkEnd w:id="96"/>
      <w:r w:rsidRPr="003A6B4E">
        <w:rPr>
          <w:color w:val="333333"/>
          <w:sz w:val="28"/>
          <w:szCs w:val="28"/>
        </w:rPr>
        <w:t>добирає фізичні вправи для підвищення рівня фізичної підготовленості;</w:t>
      </w:r>
    </w:p>
    <w:p w14:paraId="05501473" w14:textId="1BF40432" w:rsidR="003A6B4E" w:rsidRDefault="003A6B4E" w:rsidP="007548DF">
      <w:pPr>
        <w:pStyle w:val="rvps2"/>
        <w:numPr>
          <w:ilvl w:val="0"/>
          <w:numId w:val="1"/>
        </w:numPr>
        <w:shd w:val="clear" w:color="auto" w:fill="FFFFFF"/>
        <w:spacing w:before="0" w:beforeAutospacing="0" w:after="0" w:afterAutospacing="0"/>
        <w:jc w:val="both"/>
        <w:rPr>
          <w:color w:val="333333"/>
          <w:sz w:val="28"/>
          <w:szCs w:val="28"/>
        </w:rPr>
      </w:pPr>
      <w:bookmarkStart w:id="97" w:name="n136"/>
      <w:bookmarkEnd w:id="97"/>
      <w:r w:rsidRPr="003A6B4E">
        <w:rPr>
          <w:color w:val="333333"/>
          <w:sz w:val="28"/>
          <w:szCs w:val="28"/>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14:paraId="7B51A855" w14:textId="06B3D199" w:rsidR="00C9382C" w:rsidRDefault="00C9382C" w:rsidP="00C9382C">
      <w:pPr>
        <w:pStyle w:val="rvps2"/>
        <w:shd w:val="clear" w:color="auto" w:fill="FFFFFF"/>
        <w:spacing w:before="0" w:beforeAutospacing="0" w:after="0" w:afterAutospacing="0"/>
        <w:ind w:left="360"/>
        <w:jc w:val="both"/>
        <w:rPr>
          <w:color w:val="333333"/>
          <w:sz w:val="28"/>
          <w:szCs w:val="28"/>
        </w:rPr>
      </w:pPr>
    </w:p>
    <w:p w14:paraId="3DFC85E3" w14:textId="77777777" w:rsidR="00D661EA" w:rsidRDefault="00D661EA" w:rsidP="006C3C96">
      <w:pPr>
        <w:spacing w:after="200" w:line="276" w:lineRule="auto"/>
        <w:rPr>
          <w:rFonts w:ascii="Times New Roman" w:eastAsia="Times New Roman" w:hAnsi="Times New Roman" w:cs="Times New Roman"/>
          <w:b/>
          <w:bCs/>
          <w:color w:val="000000"/>
          <w:sz w:val="28"/>
          <w:szCs w:val="28"/>
          <w:lang w:eastAsia="ru-RU"/>
        </w:rPr>
      </w:pPr>
    </w:p>
    <w:p w14:paraId="3D6F3610" w14:textId="1D1B5E47" w:rsidR="000A2EA6" w:rsidRPr="000A2EA6" w:rsidRDefault="000A2EA6" w:rsidP="000A2EA6">
      <w:pPr>
        <w:spacing w:after="200" w:line="276" w:lineRule="auto"/>
        <w:jc w:val="center"/>
        <w:rPr>
          <w:rFonts w:ascii="Times New Roman" w:eastAsia="Times New Roman" w:hAnsi="Times New Roman" w:cs="Times New Roman"/>
          <w:b/>
          <w:bCs/>
          <w:color w:val="000000"/>
          <w:sz w:val="28"/>
          <w:szCs w:val="28"/>
          <w:lang w:eastAsia="ru-RU"/>
        </w:rPr>
      </w:pPr>
      <w:r w:rsidRPr="000A2EA6">
        <w:rPr>
          <w:rFonts w:ascii="Times New Roman" w:eastAsia="Times New Roman" w:hAnsi="Times New Roman" w:cs="Times New Roman"/>
          <w:b/>
          <w:bCs/>
          <w:color w:val="000000"/>
          <w:sz w:val="28"/>
          <w:szCs w:val="28"/>
          <w:lang w:eastAsia="ru-RU"/>
        </w:rPr>
        <w:t>4.1. Освітня програма початкової освіти</w:t>
      </w:r>
    </w:p>
    <w:p w14:paraId="6E79CF56" w14:textId="77777777" w:rsidR="000A2EA6" w:rsidRPr="000A2EA6" w:rsidRDefault="000A2EA6" w:rsidP="000A2EA6">
      <w:pPr>
        <w:tabs>
          <w:tab w:val="left" w:pos="930"/>
        </w:tabs>
        <w:spacing w:after="120" w:line="240" w:lineRule="auto"/>
        <w:jc w:val="center"/>
        <w:rPr>
          <w:rFonts w:ascii="Times New Roman" w:eastAsia="Calibri" w:hAnsi="Times New Roman" w:cs="Times New Roman"/>
          <w:b/>
          <w:sz w:val="28"/>
          <w:szCs w:val="28"/>
          <w:lang w:eastAsia="ru-RU"/>
        </w:rPr>
      </w:pPr>
      <w:r w:rsidRPr="000A2EA6">
        <w:rPr>
          <w:rFonts w:ascii="Times New Roman" w:eastAsia="Calibri" w:hAnsi="Times New Roman" w:cs="Times New Roman"/>
          <w:b/>
          <w:sz w:val="28"/>
          <w:szCs w:val="28"/>
          <w:lang w:eastAsia="ru-RU"/>
        </w:rPr>
        <w:t>першого циклу початкової освіти - адаптаційно-ігровий</w:t>
      </w:r>
    </w:p>
    <w:p w14:paraId="52141A0A"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(1-2 класи)</w:t>
      </w:r>
    </w:p>
    <w:p w14:paraId="6837DEF3" w14:textId="77777777" w:rsidR="000A2EA6" w:rsidRPr="000A2EA6" w:rsidRDefault="000A2EA6" w:rsidP="000A2EA6">
      <w:pPr>
        <w:tabs>
          <w:tab w:val="left" w:pos="930"/>
          <w:tab w:val="left" w:pos="1114"/>
          <w:tab w:val="left" w:pos="1131"/>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Освітню програму закладу для 1-2 класів розроблено на основі Типової освітньої програми для 1-2 класів закладів загальної середньої освіти, розробленої під керівництвом Р.Б.Шияна (затвердженої наказом Міністерства освіти і науки України від 12.08.2022 № 743), на виконання Законів України «Про освіту» та «Про повну загальну середню освіту», постанови Кабінету Міністрів України від 21.02.2018 № 87 «Про затвердження Державного стандарту початкової освіти» (у редакції постанови Кабінету Міністрів України </w:t>
      </w:r>
      <w:r w:rsidRPr="000A2EA6">
        <w:rPr>
          <w:rFonts w:ascii="Times New Roman" w:eastAsia="Calibri" w:hAnsi="Times New Roman" w:cs="Times New Roman"/>
          <w:sz w:val="28"/>
          <w:szCs w:val="28"/>
          <w:lang w:eastAsia="ru-RU"/>
        </w:rPr>
        <w:lastRenderedPageBreak/>
        <w:t>від 24.07.2019 № 688), розпоряджень Кабінету Міністрів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13.12. 2017 р.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наказів Міністерства освіти і науки України від 08.10.2019 року № 1272 «Про затвердження типових освітніх програм для 1-2 класів закладів загальної середньої освіти», від 03.02.2021 № 140 «Про внесення змін до наказу Міністерства освіти і науки України від 02 листопада 2016 року № 1319 та визнання такими, що втратили чинність, деяких наказів Міністерства освіти і науки України».</w:t>
      </w:r>
    </w:p>
    <w:p w14:paraId="42711101" w14:textId="77777777" w:rsidR="000A2EA6" w:rsidRPr="000A2EA6" w:rsidRDefault="000A2EA6" w:rsidP="000A2EA6">
      <w:p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 xml:space="preserve">Освітню програму побудовано із врахуванням таких принципів: </w:t>
      </w:r>
    </w:p>
    <w:p w14:paraId="06A62F74"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дитиноцентричності і природовідповідності;</w:t>
      </w:r>
    </w:p>
    <w:p w14:paraId="307731AF"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узгодження цілей, змісту і очікуваних результатів навчання;</w:t>
      </w:r>
    </w:p>
    <w:p w14:paraId="67B9D76B"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науковості, доступності і практичної спрямованості змісту;</w:t>
      </w:r>
    </w:p>
    <w:p w14:paraId="5F8A23B2"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наступності і перспективності навчання;</w:t>
      </w:r>
    </w:p>
    <w:p w14:paraId="51885F38"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90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взаємозв’язаного формування ключових і предметних компетентностей;</w:t>
      </w:r>
    </w:p>
    <w:p w14:paraId="77B9D556"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логічної послідовності і достатності засвоєння учнями предметних компетентностей;</w:t>
      </w:r>
    </w:p>
    <w:p w14:paraId="2F3A36F5"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можливостей реалізації змісту освіти через предмети або інтегровані курси;</w:t>
      </w:r>
    </w:p>
    <w:p w14:paraId="675B3270"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творчого використання вчителем програми залежно від умов навчання;</w:t>
      </w:r>
    </w:p>
    <w:p w14:paraId="30AADFEF" w14:textId="77777777" w:rsidR="000A2EA6" w:rsidRPr="000A2EA6" w:rsidRDefault="000A2EA6" w:rsidP="007548DF">
      <w:pPr>
        <w:numPr>
          <w:ilvl w:val="0"/>
          <w:numId w:val="44"/>
        </w:numPr>
        <w:pBdr>
          <w:top w:val="none" w:sz="0" w:space="0" w:color="000000"/>
          <w:left w:val="none" w:sz="0" w:space="0" w:color="000000"/>
          <w:bottom w:val="none" w:sz="0" w:space="0" w:color="000000"/>
          <w:right w:val="none" w:sz="0" w:space="0" w:color="000000"/>
        </w:pBdr>
        <w:tabs>
          <w:tab w:val="left" w:pos="849"/>
        </w:tabs>
        <w:suppressAutoHyphens/>
        <w:spacing w:after="12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адаптації до індивідуальних особливостей, інтелектуальних і фізичних можливостей, потреб та інтересів дітей.</w:t>
      </w:r>
    </w:p>
    <w:p w14:paraId="265DA739" w14:textId="77777777" w:rsidR="000A2EA6" w:rsidRPr="000A2EA6" w:rsidRDefault="000A2EA6" w:rsidP="000A2EA6">
      <w:pPr>
        <w:pBdr>
          <w:top w:val="none" w:sz="0" w:space="0" w:color="000000"/>
          <w:left w:val="none" w:sz="0" w:space="0" w:color="000000"/>
          <w:bottom w:val="none" w:sz="0" w:space="0" w:color="000000"/>
          <w:right w:val="none" w:sz="0" w:space="0" w:color="000000"/>
        </w:pBdr>
        <w:tabs>
          <w:tab w:val="left" w:pos="1131"/>
        </w:tabs>
        <w:suppressAutoHyphens/>
        <w:spacing w:after="120" w:line="240" w:lineRule="auto"/>
        <w:ind w:firstLine="567"/>
        <w:jc w:val="both"/>
        <w:rPr>
          <w:rFonts w:ascii="Times New Roman" w:eastAsia="Times New Roman" w:hAnsi="Times New Roman" w:cs="Times New Roman"/>
          <w:sz w:val="28"/>
          <w:szCs w:val="28"/>
          <w:u w:color="000000"/>
          <w:lang w:eastAsia="zh-CN" w:bidi="hi-IN"/>
        </w:rPr>
      </w:pPr>
      <w:r w:rsidRPr="000A2EA6">
        <w:rPr>
          <w:rFonts w:ascii="Times New Roman" w:eastAsia="Times New Roman" w:hAnsi="Times New Roman" w:cs="Times New Roman"/>
          <w:sz w:val="28"/>
          <w:szCs w:val="28"/>
          <w:u w:color="000000"/>
          <w:lang w:eastAsia="zh-CN" w:bidi="hi-IN"/>
        </w:rPr>
        <w:t>Освітня програма початкової освіти Закладу (далі – Освітня програма) окреслює рекомендовані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початкової освіти (далі - Державний стандарт).</w:t>
      </w:r>
    </w:p>
    <w:p w14:paraId="2EAE8B03" w14:textId="77777777" w:rsidR="006C3C96" w:rsidRDefault="006C3C96" w:rsidP="000A2EA6">
      <w:pPr>
        <w:tabs>
          <w:tab w:val="left" w:pos="930"/>
        </w:tabs>
        <w:spacing w:after="0" w:line="240" w:lineRule="auto"/>
        <w:ind w:firstLine="567"/>
        <w:jc w:val="both"/>
        <w:rPr>
          <w:rFonts w:ascii="Times New Roman" w:eastAsia="Calibri" w:hAnsi="Times New Roman" w:cs="Times New Roman"/>
          <w:b/>
          <w:i/>
          <w:iCs/>
          <w:sz w:val="28"/>
          <w:szCs w:val="28"/>
          <w:lang w:eastAsia="ru-RU"/>
        </w:rPr>
      </w:pPr>
    </w:p>
    <w:p w14:paraId="71E4EF8D" w14:textId="247EC73F"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t>Освітня програма визначає</w:t>
      </w:r>
      <w:r w:rsidRPr="000A2EA6">
        <w:rPr>
          <w:rFonts w:ascii="Times New Roman" w:eastAsia="Calibri" w:hAnsi="Times New Roman" w:cs="Times New Roman"/>
          <w:i/>
          <w:iCs/>
          <w:sz w:val="28"/>
          <w:szCs w:val="28"/>
          <w:lang w:eastAsia="ru-RU"/>
        </w:rPr>
        <w:t>:</w:t>
      </w:r>
    </w:p>
    <w:p w14:paraId="76C6D6C0" w14:textId="77777777" w:rsidR="000A2EA6" w:rsidRPr="000A2EA6" w:rsidRDefault="000A2EA6" w:rsidP="007548DF">
      <w:pPr>
        <w:numPr>
          <w:ilvl w:val="0"/>
          <w:numId w:val="25"/>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загальний обсяг навчального навантаження,</w:t>
      </w:r>
    </w:p>
    <w:p w14:paraId="45297E8F" w14:textId="77777777" w:rsidR="000A2EA6" w:rsidRPr="000A2EA6" w:rsidRDefault="000A2EA6" w:rsidP="007548DF">
      <w:pPr>
        <w:numPr>
          <w:ilvl w:val="0"/>
          <w:numId w:val="25"/>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перелік, зміст, тривалість і взаємозв’язок освітніх галузей та/або предметів і можливі взаємозв’язки окремих предметів, факультативів, курсів за вибором тощо, зокрема їх інтеграції, а також логічної послідовності їх вивчення (за Типовою освітньою програмою для закладів загальної середньої освіти під керівництвом Р.Б. Шияна та Типовими навчальними планами закладів загальної середньої освіти.</w:t>
      </w:r>
    </w:p>
    <w:p w14:paraId="63E902B2" w14:textId="77777777" w:rsidR="000A2EA6" w:rsidRPr="000A2EA6" w:rsidRDefault="000A2EA6" w:rsidP="007548DF">
      <w:pPr>
        <w:numPr>
          <w:ilvl w:val="0"/>
          <w:numId w:val="25"/>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очікувані результати навчання здобувачів освіти;</w:t>
      </w:r>
    </w:p>
    <w:p w14:paraId="7D196331" w14:textId="77777777" w:rsidR="000A2EA6" w:rsidRPr="000A2EA6" w:rsidRDefault="000A2EA6" w:rsidP="007548DF">
      <w:pPr>
        <w:numPr>
          <w:ilvl w:val="0"/>
          <w:numId w:val="25"/>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рекомендовані форми організації освітнього процесу;</w:t>
      </w:r>
    </w:p>
    <w:p w14:paraId="51FF4AA8" w14:textId="77777777" w:rsidR="000A2EA6" w:rsidRPr="000A2EA6" w:rsidRDefault="000A2EA6" w:rsidP="007548DF">
      <w:pPr>
        <w:numPr>
          <w:ilvl w:val="0"/>
          <w:numId w:val="25"/>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опис та інструменти системи внутрішнього забезпечення якості освіти;</w:t>
      </w:r>
    </w:p>
    <w:p w14:paraId="49DFF29C" w14:textId="77777777" w:rsidR="000A2EA6" w:rsidRPr="000A2EA6" w:rsidRDefault="000A2EA6" w:rsidP="007548DF">
      <w:pPr>
        <w:numPr>
          <w:ilvl w:val="0"/>
          <w:numId w:val="25"/>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вимоги до осіб, які можуть розпочати навчання за цією освітньою програмою.</w:t>
      </w:r>
    </w:p>
    <w:p w14:paraId="2F6B33DF" w14:textId="77777777" w:rsidR="000A2EA6" w:rsidRPr="000A2EA6" w:rsidRDefault="000A2EA6" w:rsidP="000A2EA6">
      <w:pPr>
        <w:tabs>
          <w:tab w:val="left" w:pos="930"/>
        </w:tabs>
        <w:spacing w:after="120" w:line="240" w:lineRule="auto"/>
        <w:jc w:val="center"/>
        <w:rPr>
          <w:rFonts w:ascii="Times New Roman" w:eastAsia="Calibri" w:hAnsi="Times New Roman" w:cs="Times New Roman"/>
          <w:b/>
          <w:i/>
          <w:iCs/>
          <w:sz w:val="28"/>
          <w:szCs w:val="28"/>
          <w:lang w:eastAsia="ru-RU"/>
        </w:rPr>
      </w:pPr>
    </w:p>
    <w:p w14:paraId="3EB1CCC0"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t>Загальний обсяг навчального навантаження та орієнтовна тривалість і можливі взаємозв’язки освітніх галузей, предметів, дисциплін</w:t>
      </w:r>
    </w:p>
    <w:p w14:paraId="4608BA51"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Загальний обсяг навчального навантаження для учнів 1-х класів закладів загальної середньої освіти складає 805 годин/навчальний рік.</w:t>
      </w:r>
    </w:p>
    <w:p w14:paraId="57E083BA"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Загальний обсяг навчального навантаження для учнів 2-х класів закладів загальної середньої освіти складає 875 годин/навчальний рік.</w:t>
      </w:r>
    </w:p>
    <w:p w14:paraId="5B2A494A"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Детальний розподіл навчального навантаження на тиждень окреслено у навчальних планах закладу загальної середньої освіти (далі – навчальний план).</w:t>
      </w:r>
    </w:p>
    <w:p w14:paraId="4085BD28" w14:textId="77777777" w:rsidR="00F337D5" w:rsidRDefault="000A2EA6" w:rsidP="00F337D5">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У Закладі передбачено варіант навчального плану початкової школи, який відповідає типовій освітній програмі, розробленій під керівництвом Р.Б.Шияна, затвердженій наказом Міністерства освіти і науки України від 12.08.2022 № 743 «Про затвердження типових освітніх програм для 1-2 класів закладів загальної середньої освіти» та Типовим навчальним планом закладів загальної середньої освіти, затвердженого наказом Міністерства освіти і науки від 03.02.2021 № 140 «Про внесення змін до наказу Міністерства освіти і науки України від 02 листопада 2016 року № 1319 та визнання такими, що втратили чинність, деяких наказів Міністерства освіти і науки України».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Повноцінність початкової освіти забезпечується реалізацією як інваріантної, так і варіативної складових, які в обов’язковому порядку фінансуються з бюджету. додаткові години варіативної складової у 1-2-х класах НУШ використано для підсилення вивчення української мови, у 1-х класах, які навчаються за науково-педагогічним проєктом «Інтелект України» - на англійсь</w:t>
      </w:r>
    </w:p>
    <w:p w14:paraId="26E3FBCC" w14:textId="77777777" w:rsidR="00F337D5" w:rsidRDefault="00F337D5" w:rsidP="00F337D5">
      <w:pPr>
        <w:tabs>
          <w:tab w:val="left" w:pos="930"/>
        </w:tabs>
        <w:spacing w:after="120" w:line="240" w:lineRule="auto"/>
        <w:ind w:firstLine="567"/>
        <w:jc w:val="both"/>
        <w:rPr>
          <w:rFonts w:ascii="Times New Roman" w:eastAsia="Calibri" w:hAnsi="Times New Roman" w:cs="Times New Roman"/>
          <w:sz w:val="28"/>
          <w:szCs w:val="28"/>
          <w:lang w:eastAsia="ru-RU"/>
        </w:rPr>
      </w:pPr>
    </w:p>
    <w:p w14:paraId="05964297" w14:textId="77777777" w:rsidR="00F337D5" w:rsidRDefault="00F337D5" w:rsidP="00F337D5">
      <w:pPr>
        <w:tabs>
          <w:tab w:val="left" w:pos="930"/>
        </w:tabs>
        <w:spacing w:after="120" w:line="240" w:lineRule="auto"/>
        <w:ind w:firstLine="567"/>
        <w:jc w:val="both"/>
        <w:rPr>
          <w:rFonts w:ascii="Times New Roman" w:eastAsia="Calibri" w:hAnsi="Times New Roman" w:cs="Times New Roman"/>
          <w:sz w:val="28"/>
          <w:szCs w:val="28"/>
          <w:lang w:eastAsia="ru-RU"/>
        </w:rPr>
      </w:pPr>
    </w:p>
    <w:p w14:paraId="436E97D2" w14:textId="77777777" w:rsidR="00F337D5" w:rsidRDefault="00F337D5" w:rsidP="00F337D5">
      <w:pPr>
        <w:tabs>
          <w:tab w:val="left" w:pos="930"/>
        </w:tabs>
        <w:spacing w:after="120" w:line="240" w:lineRule="auto"/>
        <w:ind w:firstLine="567"/>
        <w:jc w:val="both"/>
        <w:rPr>
          <w:rFonts w:ascii="Times New Roman" w:eastAsia="Calibri" w:hAnsi="Times New Roman" w:cs="Times New Roman"/>
          <w:sz w:val="28"/>
          <w:szCs w:val="28"/>
          <w:lang w:eastAsia="ru-RU"/>
        </w:rPr>
      </w:pPr>
    </w:p>
    <w:p w14:paraId="46A0E8B4" w14:textId="7085432A" w:rsidR="000A2EA6" w:rsidRPr="000A2EA6" w:rsidRDefault="000A2EA6" w:rsidP="00F337D5">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t>Перелік, зміст, тривалість і взаємозв’язок освітніх галузей</w:t>
      </w:r>
    </w:p>
    <w:p w14:paraId="260C1264"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Освітню програму укладено за основними освітніми галузями:</w:t>
      </w:r>
    </w:p>
    <w:p w14:paraId="382A55C1"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мовно-літературна, що містить українську мову і літературу та іноземну мову (англійську);</w:t>
      </w:r>
    </w:p>
    <w:p w14:paraId="4B289545"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математична;</w:t>
      </w:r>
    </w:p>
    <w:p w14:paraId="6EF34ED5"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природнича;</w:t>
      </w:r>
    </w:p>
    <w:p w14:paraId="07242842"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громадянська та історична;</w:t>
      </w:r>
    </w:p>
    <w:p w14:paraId="11292E97"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технологічна;</w:t>
      </w:r>
    </w:p>
    <w:p w14:paraId="73ED1CB0"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інформатична;</w:t>
      </w:r>
    </w:p>
    <w:p w14:paraId="6A7270DD"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соціальна і здоров’язбережувальна;</w:t>
      </w:r>
    </w:p>
    <w:p w14:paraId="4360C1E6" w14:textId="77777777" w:rsidR="000A2EA6" w:rsidRPr="000A2EA6" w:rsidRDefault="000A2EA6" w:rsidP="007548DF">
      <w:pPr>
        <w:numPr>
          <w:ilvl w:val="0"/>
          <w:numId w:val="2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мистецька;</w:t>
      </w:r>
    </w:p>
    <w:p w14:paraId="71FB78CE" w14:textId="77777777" w:rsidR="000A2EA6" w:rsidRPr="000A2EA6" w:rsidRDefault="000A2EA6" w:rsidP="007548DF">
      <w:pPr>
        <w:numPr>
          <w:ilvl w:val="0"/>
          <w:numId w:val="26"/>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фізкультурна.</w:t>
      </w:r>
    </w:p>
    <w:p w14:paraId="57567863" w14:textId="77777777" w:rsidR="000A2EA6" w:rsidRPr="000A2EA6" w:rsidRDefault="000A2EA6" w:rsidP="000A2EA6">
      <w:pPr>
        <w:pBdr>
          <w:top w:val="none" w:sz="0" w:space="0" w:color="000000"/>
          <w:left w:val="none" w:sz="0" w:space="0" w:color="000000"/>
          <w:bottom w:val="none" w:sz="0" w:space="0" w:color="000000"/>
          <w:right w:val="none" w:sz="0" w:space="0" w:color="000000"/>
        </w:pBdr>
        <w:tabs>
          <w:tab w:val="left" w:pos="1131"/>
        </w:tabs>
        <w:spacing w:after="120" w:line="276" w:lineRule="auto"/>
        <w:ind w:firstLine="567"/>
        <w:jc w:val="both"/>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val="ru-RU" w:eastAsia="ru-RU"/>
        </w:rPr>
        <w:lastRenderedPageBreak/>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14:paraId="2B554A0E"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Мовно-літературна освітня галузь</w:t>
      </w:r>
    </w:p>
    <w:p w14:paraId="0206B7A2"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Українська мова і літературне читання</w:t>
      </w:r>
    </w:p>
    <w:p w14:paraId="56BF6C56"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14:paraId="08ABF8B6"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b/>
          <w:bCs/>
          <w:sz w:val="28"/>
          <w:szCs w:val="28"/>
          <w:lang w:eastAsia="ru-RU"/>
        </w:rPr>
      </w:pPr>
      <w:r w:rsidRPr="000A2EA6">
        <w:rPr>
          <w:rFonts w:ascii="Times New Roman" w:eastAsia="Calibri" w:hAnsi="Times New Roman" w:cs="Times New Roman"/>
          <w:sz w:val="28"/>
          <w:szCs w:val="28"/>
          <w:lang w:eastAsia="ru-RU"/>
        </w:rPr>
        <w:t xml:space="preserve">Досягнення поставленої мети передбачає виконання таких </w:t>
      </w:r>
      <w:r w:rsidRPr="000A2EA6">
        <w:rPr>
          <w:rFonts w:ascii="Times New Roman" w:eastAsia="Calibri" w:hAnsi="Times New Roman" w:cs="Times New Roman"/>
          <w:b/>
          <w:bCs/>
          <w:sz w:val="28"/>
          <w:szCs w:val="28"/>
          <w:lang w:eastAsia="ru-RU"/>
        </w:rPr>
        <w:t>завдань:</w:t>
      </w:r>
    </w:p>
    <w:p w14:paraId="487123F3" w14:textId="77777777" w:rsidR="000A2EA6" w:rsidRPr="000A2EA6" w:rsidRDefault="000A2EA6" w:rsidP="007548DF">
      <w:pPr>
        <w:numPr>
          <w:ilvl w:val="0"/>
          <w:numId w:val="3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14:paraId="377D0635" w14:textId="77777777" w:rsidR="000A2EA6" w:rsidRPr="000A2EA6" w:rsidRDefault="000A2EA6" w:rsidP="007548DF">
      <w:pPr>
        <w:numPr>
          <w:ilvl w:val="0"/>
          <w:numId w:val="3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мислення, мовлення, уяви, пізнавальних і літературно-творчих здібностей школярів;</w:t>
      </w:r>
    </w:p>
    <w:p w14:paraId="5263EC6E" w14:textId="77777777" w:rsidR="000A2EA6" w:rsidRPr="000A2EA6" w:rsidRDefault="000A2EA6" w:rsidP="007548DF">
      <w:pPr>
        <w:numPr>
          <w:ilvl w:val="0"/>
          <w:numId w:val="3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14:paraId="5E72153F" w14:textId="77777777" w:rsidR="000A2EA6" w:rsidRPr="000A2EA6" w:rsidRDefault="000A2EA6" w:rsidP="007548DF">
      <w:pPr>
        <w:numPr>
          <w:ilvl w:val="0"/>
          <w:numId w:val="3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вмінь працювати з різними видами та джерелами інформації;</w:t>
      </w:r>
    </w:p>
    <w:p w14:paraId="59A5F132" w14:textId="77777777" w:rsidR="000A2EA6" w:rsidRPr="000A2EA6" w:rsidRDefault="000A2EA6" w:rsidP="007548DF">
      <w:pPr>
        <w:numPr>
          <w:ilvl w:val="0"/>
          <w:numId w:val="40"/>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ознайомлення учнів з дитячою літературою різної тематики й жанрів, формування прийомів самостійної роботи з дитячими книжками;</w:t>
      </w:r>
    </w:p>
    <w:p w14:paraId="4E22E6CD" w14:textId="77777777" w:rsidR="000A2EA6" w:rsidRPr="000A2EA6" w:rsidRDefault="000A2EA6" w:rsidP="007548DF">
      <w:pPr>
        <w:numPr>
          <w:ilvl w:val="0"/>
          <w:numId w:val="3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умінь опрацьовувати тексти різних видів (художні, науково-популярні, навчальні, медіатексти);</w:t>
      </w:r>
    </w:p>
    <w:p w14:paraId="2BFD25EF" w14:textId="77777777" w:rsidR="000A2EA6" w:rsidRPr="000A2EA6" w:rsidRDefault="000A2EA6" w:rsidP="007548DF">
      <w:pPr>
        <w:numPr>
          <w:ilvl w:val="0"/>
          <w:numId w:val="41"/>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дослідження мовних одиниць і явищ з метою опанування початкових лінгвістичних знань і норм української мови;</w:t>
      </w:r>
    </w:p>
    <w:p w14:paraId="29A50509" w14:textId="77777777" w:rsidR="000A2EA6" w:rsidRPr="000A2EA6" w:rsidRDefault="000A2EA6" w:rsidP="007548DF">
      <w:pPr>
        <w:numPr>
          <w:ilvl w:val="0"/>
          <w:numId w:val="42"/>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залучення молодших школярів до практичного застосування умінь з різних видів мовленнєвої діяльності в навчальних і життєвих ситуаціях.</w:t>
      </w:r>
    </w:p>
    <w:p w14:paraId="3ABF017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Відповідно до зазначених мети і завдань 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 Змістові лінії реалізуються через такі інтегровані курси і навчальні предмети:</w:t>
      </w:r>
    </w:p>
    <w:p w14:paraId="4CA8DC5F"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1 клас – інтегрований курс «Навчання грамоти»;</w:t>
      </w:r>
    </w:p>
    <w:p w14:paraId="051AF8B0"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2 клас – навчальні предмети «Українська мова», «Читання».</w:t>
      </w:r>
    </w:p>
    <w:p w14:paraId="76C3390C"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bookmarkStart w:id="98" w:name="_Hlk159167076"/>
      <w:r w:rsidRPr="000A2EA6">
        <w:rPr>
          <w:rFonts w:ascii="Times New Roman" w:eastAsia="Calibri" w:hAnsi="Times New Roman" w:cs="Times New Roman"/>
          <w:b/>
          <w:bCs/>
          <w:sz w:val="28"/>
          <w:szCs w:val="28"/>
          <w:lang w:eastAsia="ru-RU"/>
        </w:rPr>
        <w:t>Іншомовна освітня галузь</w:t>
      </w:r>
    </w:p>
    <w:p w14:paraId="3A707BA5"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Іноземна мова</w:t>
      </w:r>
    </w:p>
    <w:bookmarkEnd w:id="98"/>
    <w:p w14:paraId="08442D34"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Метою іншомовної освіти для загальної середньої освіти є формування іншомовної комунікативної компетентності для безпосереднього та </w:t>
      </w:r>
      <w:r w:rsidRPr="000A2EA6">
        <w:rPr>
          <w:rFonts w:ascii="Times New Roman" w:eastAsia="Calibri" w:hAnsi="Times New Roman" w:cs="Times New Roman"/>
          <w:sz w:val="28"/>
          <w:szCs w:val="28"/>
          <w:lang w:eastAsia="ru-RU"/>
        </w:rPr>
        <w:lastRenderedPageBreak/>
        <w:t xml:space="preserve">опосередкованого міжкультурного спілкування, що забезпечує розвиток інших ключових компетентностей і задоволення різних життєвих потреб дитини. Відповідно до окресленої мети, головними завданнями іншомовної освіти у початковій школі є: </w:t>
      </w:r>
    </w:p>
    <w:p w14:paraId="3A86E993"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здійснювати спілкування в межах сфер, тем і ситуацій, визначених цією програмою; </w:t>
      </w:r>
    </w:p>
    <w:p w14:paraId="64BB8364"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розуміти на слух зміст автентичних текстів;</w:t>
      </w:r>
    </w:p>
    <w:p w14:paraId="08AC8F1D"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читати і розуміти автентичні тексти різних жанрів і видів із різним рівнем розуміння змісту;</w:t>
      </w:r>
    </w:p>
    <w:p w14:paraId="5EFB01B5"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здійснювати спілкування у письмовій формі відповідно до поставлених завдань;</w:t>
      </w:r>
    </w:p>
    <w:p w14:paraId="5E7D631B"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адекватно використовувати досвід, набутий під час вивчення рідної мови та інших навчальних предметів;</w:t>
      </w:r>
    </w:p>
    <w:p w14:paraId="0B4FE14C"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використовувати в разі потреби невербальні засоби спілкування за умови дефіциту наявних мовних засобів;</w:t>
      </w:r>
    </w:p>
    <w:p w14:paraId="1282D5F6"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критично оцінювати інформацію та використовувати її для різних потреб;</w:t>
      </w:r>
    </w:p>
    <w:p w14:paraId="4056FE6E"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висловлювати свої думки, почуття та ставлення;</w:t>
      </w:r>
    </w:p>
    <w:p w14:paraId="646BA769"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ефективно взаємодіяти з іншими усно, письмово та за допомогою засобів електронного спілкування;</w:t>
      </w:r>
    </w:p>
    <w:p w14:paraId="1102651A" w14:textId="77777777" w:rsidR="000A2EA6" w:rsidRPr="000A2EA6" w:rsidRDefault="000A2EA6" w:rsidP="007548DF">
      <w:pPr>
        <w:numPr>
          <w:ilvl w:val="0"/>
          <w:numId w:val="2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обирати й застосовувати доцільні комунікативні стратегії відповідно до різних потреб;</w:t>
      </w:r>
    </w:p>
    <w:p w14:paraId="23ED56E3" w14:textId="77777777" w:rsidR="000A2EA6" w:rsidRPr="000A2EA6" w:rsidRDefault="000A2EA6" w:rsidP="007548DF">
      <w:pPr>
        <w:numPr>
          <w:ilvl w:val="0"/>
          <w:numId w:val="27"/>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ефективно користуватися навчальними стратегіями для самостійного вивчення іноземних мов. </w:t>
      </w:r>
    </w:p>
    <w:p w14:paraId="632AFE0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 Відповідно до мети іншомовної освіти та завдань у початковій школі, виокремлено такі змістові лінії: «Сприймання на слух», «Зорове сприймання», «Усна взаємодія», «Усне висловлювання», «Писемна взаємодія», «Писемне висловлювання», «Онлайн взаємодія». 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«Сприймання на слух», «Усна взаємодія», «Усне висловлювання». Змістова лінія «Сприймання на слух»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«Усна взаємодія» спрямована на розвиток умінь розпізнавати знайомі слова </w:t>
      </w:r>
      <w:r w:rsidRPr="000A2EA6">
        <w:rPr>
          <w:rFonts w:ascii="Times New Roman" w:eastAsia="Calibri" w:hAnsi="Times New Roman" w:cs="Times New Roman"/>
          <w:sz w:val="28"/>
          <w:szCs w:val="28"/>
          <w:lang w:eastAsia="ru-RU"/>
        </w:rPr>
        <w:lastRenderedPageBreak/>
        <w:t xml:space="preserve">повсякденного вжитку у знайомому контексті; ставити запитання та давати відповіді про себе та щоденні справи. Змістова лінія «Усне висловлювання» передбачає творення коротких фраз про себе, надавання базової персональної інформації (наприклад, ім’я, адреса, родина, національність). Для становлення комунікативної компетентності в умовах опосередкованого спілкування (на відстані в просторі та часі) запропоновано змістові лінії «Зорове сприймання» (читач – автор), «Писемна взаємодія», «Писемне висловлювання», «Онлайн взаємодія».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«Зорове сприймання» передбачає сприймання та розпізнавання знайомих слів у супроводі малюнків. У рамках змістової лінії «Писемне висловлювання» учні навчаються писати короткі фрази для надання базової інформації. Результатом опрацювання змістової лінії «Онлайн взаємодія»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14:paraId="03606242" w14:textId="77777777" w:rsidR="000A2EA6" w:rsidRPr="000A2EA6" w:rsidRDefault="000A2EA6"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23A6404A" w14:textId="77777777" w:rsidR="000A2EA6" w:rsidRPr="000A2EA6" w:rsidRDefault="000A2EA6"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3BFD2735"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Математична освітня галузь</w:t>
      </w:r>
    </w:p>
    <w:p w14:paraId="79D5EB4D"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Математика</w:t>
      </w:r>
    </w:p>
    <w:p w14:paraId="1EB0DB0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14:paraId="01CEED9E"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поставленої мети передбачає виконання таких завдань:</w:t>
      </w:r>
    </w:p>
    <w:p w14:paraId="7A7E6C9C" w14:textId="77777777" w:rsidR="000A2EA6" w:rsidRPr="000A2EA6" w:rsidRDefault="000A2EA6" w:rsidP="007548DF">
      <w:pPr>
        <w:numPr>
          <w:ilvl w:val="0"/>
          <w:numId w:val="2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розуміння ролі математики в пізнанні явищ і закономірностей навколишнього світу;</w:t>
      </w:r>
    </w:p>
    <w:p w14:paraId="5F198EF0" w14:textId="77777777" w:rsidR="000A2EA6" w:rsidRPr="000A2EA6" w:rsidRDefault="000A2EA6" w:rsidP="007548DF">
      <w:pPr>
        <w:numPr>
          <w:ilvl w:val="0"/>
          <w:numId w:val="2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у дітей досвіду використання математичних знань та способів дій для розв’язування навчальних і практичних задач;</w:t>
      </w:r>
    </w:p>
    <w:p w14:paraId="728D7E1A" w14:textId="77777777" w:rsidR="000A2EA6" w:rsidRPr="000A2EA6" w:rsidRDefault="000A2EA6" w:rsidP="007548DF">
      <w:pPr>
        <w:numPr>
          <w:ilvl w:val="0"/>
          <w:numId w:val="2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математичного мовлення учнів, необхідного для опису математичних фактів, відношень і закономірностей;</w:t>
      </w:r>
    </w:p>
    <w:p w14:paraId="392BA162" w14:textId="77777777" w:rsidR="000A2EA6" w:rsidRPr="000A2EA6" w:rsidRDefault="000A2EA6" w:rsidP="007548DF">
      <w:pPr>
        <w:numPr>
          <w:ilvl w:val="0"/>
          <w:numId w:val="28"/>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здатності міркувати логічно, оцінювати коректність і достатність даних для розв’язування навчальних і практичних задач.</w:t>
      </w:r>
    </w:p>
    <w:p w14:paraId="59DB02D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Реалізація мети і завдань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w:t>
      </w:r>
    </w:p>
    <w:p w14:paraId="4208F4E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 Досвід математичної </w:t>
      </w:r>
      <w:r w:rsidRPr="000A2EA6">
        <w:rPr>
          <w:rFonts w:ascii="Times New Roman" w:eastAsia="Calibri" w:hAnsi="Times New Roman" w:cs="Times New Roman"/>
          <w:sz w:val="28"/>
          <w:szCs w:val="28"/>
          <w:lang w:eastAsia="ru-RU"/>
        </w:rPr>
        <w:lastRenderedPageBreak/>
        <w:t>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уроки для організації та виконання міжпредметних навчальних проектів, міні-досліджень тощо.</w:t>
      </w:r>
    </w:p>
    <w:p w14:paraId="6CA92DD8"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Природнича,технологічна, громадянська та історична, соціальна та здоров'язбережувальна освітні галузі «Я досліджую світ»</w:t>
      </w:r>
    </w:p>
    <w:p w14:paraId="31509A1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Ці галузі реалізовуються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14:paraId="7C33A63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14:paraId="647D5C1B"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поставленої мети передбачає розв’язання таких завдань:</w:t>
      </w:r>
    </w:p>
    <w:p w14:paraId="38437204" w14:textId="77777777" w:rsidR="000A2EA6" w:rsidRPr="000A2EA6" w:rsidRDefault="000A2EA6" w:rsidP="007548DF">
      <w:pPr>
        <w:numPr>
          <w:ilvl w:val="0"/>
          <w:numId w:val="2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14:paraId="0E79E71C" w14:textId="77777777" w:rsidR="000A2EA6" w:rsidRPr="000A2EA6" w:rsidRDefault="000A2EA6" w:rsidP="007548DF">
      <w:pPr>
        <w:numPr>
          <w:ilvl w:val="0"/>
          <w:numId w:val="2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14:paraId="75A3E6F9" w14:textId="77777777" w:rsidR="000A2EA6" w:rsidRPr="000A2EA6" w:rsidRDefault="000A2EA6" w:rsidP="007548DF">
      <w:pPr>
        <w:numPr>
          <w:ilvl w:val="0"/>
          <w:numId w:val="2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14:paraId="2BE0DB70" w14:textId="77777777" w:rsidR="000A2EA6" w:rsidRPr="000A2EA6" w:rsidRDefault="000A2EA6" w:rsidP="007548DF">
      <w:pPr>
        <w:numPr>
          <w:ilvl w:val="0"/>
          <w:numId w:val="30"/>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створення умов для самовираження учнів у різних видах діяльності, становлення екологічно грамотної та соціально адаптованої особистості.</w:t>
      </w:r>
    </w:p>
    <w:p w14:paraId="6C4F30A0"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«Людина» (пізнання себе, своїх можливостей; здорова і безпечна поведінка); «Людина серед людей» (стандарти поведінки в </w:t>
      </w:r>
      <w:r w:rsidRPr="000A2EA6">
        <w:rPr>
          <w:rFonts w:ascii="Times New Roman" w:eastAsia="Calibri" w:hAnsi="Times New Roman" w:cs="Times New Roman"/>
          <w:sz w:val="28"/>
          <w:szCs w:val="28"/>
          <w:lang w:eastAsia="ru-RU"/>
        </w:rPr>
        <w:lastRenderedPageBreak/>
        <w:t>сім'ї, в суспільстві; моральні норми; навички співжиття і співпраці); «Людина в суспільстві» (громадянські права та обов'язки як члена суспільства. Пізнання свого краю, історії, символів держави. Внесок українців у світові досягнення); «Людина і світ» (толерантне ставлення до різноманітності світу людей, культур, звичаїв); «Людина і природа»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14:paraId="35095B45"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w:t>
      </w:r>
    </w:p>
    <w:p w14:paraId="42FF2455"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w:t>
      </w:r>
    </w:p>
    <w:p w14:paraId="5121A88B"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14:paraId="134BCA45"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дослідження-розпізнавання;</w:t>
      </w:r>
    </w:p>
    <w:p w14:paraId="5D9B7083"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дослідження-спостереження;</w:t>
      </w:r>
    </w:p>
    <w:p w14:paraId="2F383B51"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дослідження-пошук.</w:t>
      </w:r>
    </w:p>
    <w:p w14:paraId="2756A788" w14:textId="77777777" w:rsidR="00CA5C2F" w:rsidRDefault="00CA5C2F"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580B69E8" w14:textId="77777777" w:rsidR="00CA5C2F" w:rsidRDefault="00CA5C2F"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1B485138" w14:textId="4265D78F"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Інформатична освітня галузь</w:t>
      </w:r>
    </w:p>
    <w:p w14:paraId="40608D10"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Інформатика</w:t>
      </w:r>
    </w:p>
    <w:p w14:paraId="53106FBC"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b/>
          <w:bCs/>
          <w:sz w:val="28"/>
          <w:szCs w:val="28"/>
          <w:lang w:eastAsia="ru-RU"/>
        </w:rPr>
      </w:pPr>
      <w:r w:rsidRPr="000A2EA6">
        <w:rPr>
          <w:rFonts w:ascii="Times New Roman" w:eastAsia="Calibri" w:hAnsi="Times New Roman" w:cs="Times New Roman"/>
          <w:sz w:val="28"/>
          <w:szCs w:val="28"/>
          <w:lang w:eastAsia="ru-RU"/>
        </w:rPr>
        <w:t xml:space="preserve">Інформатична освітня галузь починає реалізуватися з 2-го класу. Метою 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 Досягнення поставленої мети передбачає виконання таких </w:t>
      </w:r>
      <w:r w:rsidRPr="000A2EA6">
        <w:rPr>
          <w:rFonts w:ascii="Times New Roman" w:eastAsia="Calibri" w:hAnsi="Times New Roman" w:cs="Times New Roman"/>
          <w:b/>
          <w:bCs/>
          <w:sz w:val="28"/>
          <w:szCs w:val="28"/>
          <w:lang w:eastAsia="ru-RU"/>
        </w:rPr>
        <w:t>завдань:</w:t>
      </w:r>
    </w:p>
    <w:p w14:paraId="389B5FBB" w14:textId="77777777" w:rsidR="000A2EA6" w:rsidRPr="000A2EA6" w:rsidRDefault="000A2EA6" w:rsidP="007548DF">
      <w:pPr>
        <w:numPr>
          <w:ilvl w:val="0"/>
          <w:numId w:val="31"/>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уявлення про роль інформаційно-комунікаційних технологій у житті людини;</w:t>
      </w:r>
    </w:p>
    <w:p w14:paraId="3BB45A02" w14:textId="77777777" w:rsidR="000A2EA6" w:rsidRPr="000A2EA6" w:rsidRDefault="000A2EA6" w:rsidP="007548DF">
      <w:pPr>
        <w:numPr>
          <w:ilvl w:val="0"/>
          <w:numId w:val="32"/>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вмінь описувати об’єкти реальної та віртуальної дійсності різноманітними засобами подання інформації;</w:t>
      </w:r>
    </w:p>
    <w:p w14:paraId="10EDC6BC" w14:textId="77777777" w:rsidR="000A2EA6" w:rsidRPr="000A2EA6" w:rsidRDefault="000A2EA6" w:rsidP="007548DF">
      <w:pPr>
        <w:numPr>
          <w:ilvl w:val="0"/>
          <w:numId w:val="33"/>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формування початкових навичок інформаційної діяльності, зокрема вмінь опрацьовувати текстову та графічну інформацію;</w:t>
      </w:r>
    </w:p>
    <w:p w14:paraId="0CEDE321" w14:textId="77777777" w:rsidR="000A2EA6" w:rsidRPr="000A2EA6" w:rsidRDefault="000A2EA6" w:rsidP="007548DF">
      <w:pPr>
        <w:numPr>
          <w:ilvl w:val="0"/>
          <w:numId w:val="34"/>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у дітей початкового досвіду використання комп’ютерної техніки для розв’язування навчальних, творчих і практичних задач;</w:t>
      </w:r>
    </w:p>
    <w:p w14:paraId="1D2F31BF" w14:textId="77777777" w:rsidR="000A2EA6" w:rsidRPr="000A2EA6" w:rsidRDefault="000A2EA6" w:rsidP="007548DF">
      <w:pPr>
        <w:numPr>
          <w:ilvl w:val="0"/>
          <w:numId w:val="35"/>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логічного, алгоритмічного, творчого та об’єктно-орієнтованого мислення учнів.</w:t>
      </w:r>
    </w:p>
    <w:p w14:paraId="36942E2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 результатами формування предметної компетентність випускники початкової школи повинні використовувати початкові знання вміння та навички для: доступу до інформації (знання де шукати і як отримувати інформацію); опрацювання інформації; перетворення інформації із однієї форми в іншу; створення інформаційних моделей; оцінки інформації за її властивостями. Програма побудована лінійно-концентрично (з горизонтальним поглибленням).</w:t>
      </w:r>
    </w:p>
    <w:p w14:paraId="6DBC3A41"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Мистецька освітня галузь</w:t>
      </w:r>
    </w:p>
    <w:p w14:paraId="6913BB82"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Мистецтво</w:t>
      </w:r>
    </w:p>
    <w:p w14:paraId="350D59A5"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14:paraId="5C34EC9A"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b/>
          <w:bCs/>
          <w:sz w:val="28"/>
          <w:szCs w:val="28"/>
          <w:lang w:eastAsia="ru-RU"/>
        </w:rPr>
      </w:pPr>
      <w:r w:rsidRPr="000A2EA6">
        <w:rPr>
          <w:rFonts w:ascii="Times New Roman" w:eastAsia="Calibri" w:hAnsi="Times New Roman" w:cs="Times New Roman"/>
          <w:sz w:val="28"/>
          <w:szCs w:val="28"/>
          <w:lang w:eastAsia="ru-RU"/>
        </w:rPr>
        <w:t xml:space="preserve">Досягнення поставленої мети передбачає виконання таких </w:t>
      </w:r>
      <w:r w:rsidRPr="000A2EA6">
        <w:rPr>
          <w:rFonts w:ascii="Times New Roman" w:eastAsia="Calibri" w:hAnsi="Times New Roman" w:cs="Times New Roman"/>
          <w:b/>
          <w:bCs/>
          <w:sz w:val="28"/>
          <w:szCs w:val="28"/>
          <w:lang w:eastAsia="ru-RU"/>
        </w:rPr>
        <w:t>завдань:</w:t>
      </w:r>
    </w:p>
    <w:p w14:paraId="7565ABBB"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почуттєвої сфери учнів, набуття ними досвіду емоційно-естетичних переживань;</w:t>
      </w:r>
    </w:p>
    <w:p w14:paraId="587A1254"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пробудження інтересу до пізнання творів різних видів мистецтва; виховання гордості за здобутки рідного мистецтва й поваги до творчості інших етносів та народів;</w:t>
      </w:r>
    </w:p>
    <w:p w14:paraId="5E1E01D9"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умінь художнього сприймання, аналізу художньої мови та оцінювання творів мистецтва відповідно до вікових можливостей з використанням мистецької термінології;</w:t>
      </w:r>
    </w:p>
    <w:p w14:paraId="4039B9CC"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оволодіння способами художньо-творчої діяльності в різних видах мистецтва, комунікації з іншими в художній творчості;</w:t>
      </w:r>
    </w:p>
    <w:p w14:paraId="0199AA65"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елементарних умінь застосування цифрових технологій у мистецькій творчості і презентації здобутків;</w:t>
      </w:r>
    </w:p>
    <w:p w14:paraId="7F2A8BA7"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мистецьких здібностей, здатності самовираження й керування власними емоційними станами через мистецтво та різні види художньої творчості;</w:t>
      </w:r>
    </w:p>
    <w:p w14:paraId="1E3C70E5"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здатності встановлювати асоціації між видами мистецтва; між мистецтвом і явищами довкілля;</w:t>
      </w:r>
    </w:p>
    <w:p w14:paraId="0FC3BD83"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усвідомлення значення мистецтва в житті людини;</w:t>
      </w:r>
    </w:p>
    <w:p w14:paraId="634A0688" w14:textId="77777777" w:rsidR="000A2EA6" w:rsidRPr="000A2EA6" w:rsidRDefault="000A2EA6" w:rsidP="007548DF">
      <w:pPr>
        <w:numPr>
          <w:ilvl w:val="0"/>
          <w:numId w:val="3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культури глядача-слухача;</w:t>
      </w:r>
    </w:p>
    <w:p w14:paraId="29E9753C" w14:textId="77777777" w:rsidR="000A2EA6" w:rsidRPr="000A2EA6" w:rsidRDefault="000A2EA6" w:rsidP="007548DF">
      <w:pPr>
        <w:numPr>
          <w:ilvl w:val="0"/>
          <w:numId w:val="36"/>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здатності об’єктивно оцінювати творчі здобутки свої та інших.</w:t>
      </w:r>
    </w:p>
    <w:p w14:paraId="7C4352D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Реалізація поставленої мети і завдань здійснюється за змістовими лініями: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14:paraId="3DCEE0D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Мистецька освітня галузь реалізується через інтегровані предмети вивчення за окремими видами мистецтва: «</w:t>
      </w:r>
      <w:r w:rsidRPr="000A2EA6">
        <w:rPr>
          <w:rFonts w:ascii="Times New Roman" w:eastAsia="Calibri" w:hAnsi="Times New Roman" w:cs="Times New Roman"/>
          <w:i/>
          <w:iCs/>
          <w:sz w:val="28"/>
          <w:szCs w:val="28"/>
          <w:lang w:eastAsia="ru-RU"/>
        </w:rPr>
        <w:t>Музичне мистецтво»</w:t>
      </w:r>
      <w:r w:rsidRPr="000A2EA6">
        <w:rPr>
          <w:rFonts w:ascii="Times New Roman" w:eastAsia="Calibri" w:hAnsi="Times New Roman" w:cs="Times New Roman"/>
          <w:sz w:val="28"/>
          <w:szCs w:val="28"/>
          <w:lang w:eastAsia="ru-RU"/>
        </w:rPr>
        <w:t>, «</w:t>
      </w:r>
      <w:r w:rsidRPr="000A2EA6">
        <w:rPr>
          <w:rFonts w:ascii="Times New Roman" w:eastAsia="Calibri" w:hAnsi="Times New Roman" w:cs="Times New Roman"/>
          <w:i/>
          <w:iCs/>
          <w:sz w:val="28"/>
          <w:szCs w:val="28"/>
          <w:lang w:eastAsia="ru-RU"/>
        </w:rPr>
        <w:t xml:space="preserve">Образотворче мистецтво», </w:t>
      </w:r>
      <w:r w:rsidRPr="000A2EA6">
        <w:rPr>
          <w:rFonts w:ascii="Times New Roman" w:eastAsia="Calibri" w:hAnsi="Times New Roman" w:cs="Times New Roman"/>
          <w:sz w:val="28"/>
          <w:szCs w:val="28"/>
          <w:lang w:eastAsia="ru-RU"/>
        </w:rPr>
        <w:t>де відбудеться реалізація упродовж циклу навчання всіх очікуваних результатів галузі.</w:t>
      </w:r>
    </w:p>
    <w:p w14:paraId="4494A259"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Фізкультурна освітня галузь</w:t>
      </w:r>
    </w:p>
    <w:p w14:paraId="15250F0B"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Фізична культура</w:t>
      </w:r>
    </w:p>
    <w:p w14:paraId="49BEE340"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14:paraId="3B20E850"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поставленої мети передбачає виконання таких завдань:</w:t>
      </w:r>
    </w:p>
    <w:p w14:paraId="787D2BA3" w14:textId="77777777" w:rsidR="000A2EA6" w:rsidRPr="000A2EA6" w:rsidRDefault="000A2EA6" w:rsidP="007548DF">
      <w:pPr>
        <w:numPr>
          <w:ilvl w:val="0"/>
          <w:numId w:val="3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14:paraId="74FFFF9A" w14:textId="77777777" w:rsidR="000A2EA6" w:rsidRPr="000A2EA6" w:rsidRDefault="000A2EA6" w:rsidP="007548DF">
      <w:pPr>
        <w:numPr>
          <w:ilvl w:val="0"/>
          <w:numId w:val="3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14:paraId="1BFDACA9" w14:textId="77777777" w:rsidR="000A2EA6" w:rsidRPr="000A2EA6" w:rsidRDefault="000A2EA6" w:rsidP="007548DF">
      <w:pPr>
        <w:numPr>
          <w:ilvl w:val="0"/>
          <w:numId w:val="3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w:t>
      </w:r>
    </w:p>
    <w:p w14:paraId="6DD590A8" w14:textId="77777777" w:rsidR="000A2EA6" w:rsidRPr="000A2EA6" w:rsidRDefault="000A2EA6" w:rsidP="007548DF">
      <w:pPr>
        <w:numPr>
          <w:ilvl w:val="0"/>
          <w:numId w:val="3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14:paraId="351B5EE3" w14:textId="77777777" w:rsidR="000A2EA6" w:rsidRPr="000A2EA6" w:rsidRDefault="000A2EA6" w:rsidP="007548DF">
      <w:pPr>
        <w:numPr>
          <w:ilvl w:val="0"/>
          <w:numId w:val="3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14:paraId="76140CFE" w14:textId="77777777" w:rsidR="000A2EA6" w:rsidRPr="000A2EA6" w:rsidRDefault="000A2EA6" w:rsidP="007548DF">
      <w:pPr>
        <w:numPr>
          <w:ilvl w:val="0"/>
          <w:numId w:val="3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в молодших школярів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w:t>
      </w:r>
    </w:p>
    <w:p w14:paraId="7A436701" w14:textId="77777777" w:rsidR="000A2EA6" w:rsidRPr="000A2EA6" w:rsidRDefault="000A2EA6" w:rsidP="007548DF">
      <w:pPr>
        <w:numPr>
          <w:ilvl w:val="0"/>
          <w:numId w:val="3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14:paraId="06D37F96" w14:textId="77777777" w:rsidR="000A2EA6" w:rsidRPr="000A2EA6" w:rsidRDefault="000A2EA6" w:rsidP="007548DF">
      <w:pPr>
        <w:numPr>
          <w:ilvl w:val="0"/>
          <w:numId w:val="37"/>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виховання в молодших школярів емоційно-ціннісного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w:t>
      </w:r>
    </w:p>
    <w:p w14:paraId="7AD25875"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Зазначена мета і завдання реалізуються за такими змістовими лініями: «Рухова діяльність», «Ігрова та змагальна діяльність».</w:t>
      </w:r>
    </w:p>
    <w:p w14:paraId="72987ED5"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У початковій школі може здійснюється поділ класів на групи при вивченні англійської мови та інформатики відповідно до чинних нормативів (наказ Міністерства освіти і науки України від 20.02.2002 № 128, зареєстрований в Міністерстві юстиції України від 06.03.2002 за № 229/6517).</w:t>
      </w:r>
    </w:p>
    <w:p w14:paraId="5F4694CF"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- 2-х класах - 40 хвилин.</w:t>
      </w:r>
    </w:p>
    <w:p w14:paraId="31C7A48A"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Відповідно постанови Кабінету Міністрів України від 21.02.2018 № 87 «Про затвердження Державного стандарту початкової освіти» (у редакції постанови Кабінету Міністрів України від 24.07.2019 № 688) години фізичної культури не враховуються при визначенні гранично допустимого навантаження учнів.</w:t>
      </w:r>
    </w:p>
    <w:p w14:paraId="530005B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Гранична наповнюваність класів встановлюється відповідно до Закону України «Про загальну середню освіту». В середня наповнюваність перших класів складає 22 учнів, середня наповнюваність других класів - 25 учнів.</w:t>
      </w:r>
    </w:p>
    <w:p w14:paraId="42E8378A"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Навчальні плани зорієнтовані на роботу початкової школи за 5-денним навчальними тижнем.</w:t>
      </w:r>
    </w:p>
    <w:p w14:paraId="6746C9AD" w14:textId="77777777" w:rsidR="000A2EA6" w:rsidRPr="000A2EA6" w:rsidRDefault="000A2EA6" w:rsidP="000A2EA6">
      <w:pPr>
        <w:tabs>
          <w:tab w:val="left" w:pos="930"/>
        </w:tabs>
        <w:spacing w:after="120" w:line="240" w:lineRule="auto"/>
        <w:ind w:firstLine="567"/>
        <w:jc w:val="center"/>
        <w:rPr>
          <w:rFonts w:ascii="Times New Roman" w:eastAsia="Calibri" w:hAnsi="Times New Roman" w:cs="Times New Roman"/>
          <w:b/>
          <w:sz w:val="28"/>
          <w:szCs w:val="28"/>
          <w:lang w:eastAsia="ru-RU"/>
        </w:rPr>
      </w:pPr>
      <w:r w:rsidRPr="000A2EA6">
        <w:rPr>
          <w:rFonts w:ascii="Times New Roman" w:eastAsia="Calibri" w:hAnsi="Times New Roman" w:cs="Times New Roman"/>
          <w:b/>
          <w:sz w:val="28"/>
          <w:szCs w:val="28"/>
          <w:lang w:eastAsia="ru-RU"/>
        </w:rPr>
        <w:t>Вимоги до осіб, які можуть розпочинати здобуття базової середньої освіти</w:t>
      </w:r>
    </w:p>
    <w:p w14:paraId="21B3E829"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Початкова освіта здобувається, як правило, з шести років (відповідно до Закону України «Про освіту») з урахуванням досягнень попереднього етапу розвитку здобувачів освіти.</w:t>
      </w:r>
    </w:p>
    <w:p w14:paraId="0DDE3F7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14:paraId="2235988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Особи з особливими освітніми потребами можуть розпочинати здобуття початкової освіти з іншого віку.</w:t>
      </w:r>
    </w:p>
    <w:p w14:paraId="7D28C316"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w:t>
      </w:r>
      <w:r w:rsidRPr="000A2EA6">
        <w:rPr>
          <w:rFonts w:ascii="Times New Roman" w:eastAsia="Calibri" w:hAnsi="Times New Roman" w:cs="Times New Roman"/>
          <w:sz w:val="28"/>
          <w:szCs w:val="28"/>
          <w:lang w:eastAsia="ru-RU"/>
        </w:rPr>
        <w:lastRenderedPageBreak/>
        <w:t>рідного краю, української культури, пошанування своєї гідності та інших людей, збереження здоров’я.</w:t>
      </w:r>
    </w:p>
    <w:p w14:paraId="1FD1199B"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 xml:space="preserve">Основними формами організації освітнього процесу </w:t>
      </w:r>
      <w:r w:rsidRPr="000A2EA6">
        <w:rPr>
          <w:rFonts w:ascii="Times New Roman" w:eastAsia="Calibri" w:hAnsi="Times New Roman" w:cs="Times New Roman"/>
          <w:sz w:val="28"/>
          <w:szCs w:val="28"/>
          <w:lang w:eastAsia="ru-RU"/>
        </w:rPr>
        <w:t>є: різні типи уроку з використанням інтерактивних методів навчання, екскурсії, віртуальні подорожі, спектаклі, квести, які вчитель організує у межах уроку або в позаурочний час, дослідницькі, інформаційні, мистецькі проекти, сюжетно-рольові ігри, інсценізації, моделювання, ситуаційні вправи, дитяче волонтерство тощо.</w:t>
      </w:r>
    </w:p>
    <w:p w14:paraId="33D01777"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Враховуючи інтегрований характер компетентності, у процесі реалізації Типової освітньої програми вчителі використовують внутрішньо-предметні і міжпредметні зв’язки, які сприяють цілісності результатів початкової освіти та переносу умінь у нові ситуації.</w:t>
      </w:r>
    </w:p>
    <w:p w14:paraId="512106FF"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B164B83" w14:textId="532E06D6"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sz w:val="28"/>
          <w:szCs w:val="28"/>
          <w:lang w:eastAsia="ru-RU"/>
        </w:rPr>
        <w:t>Контроль і оцінювання навчальних досягнень здобувачів</w:t>
      </w:r>
      <w:r w:rsidR="00C9382C">
        <w:rPr>
          <w:rFonts w:ascii="Times New Roman" w:eastAsia="Calibri" w:hAnsi="Times New Roman" w:cs="Times New Roman"/>
          <w:b/>
          <w:sz w:val="28"/>
          <w:szCs w:val="28"/>
          <w:lang w:eastAsia="ru-RU"/>
        </w:rPr>
        <w:t xml:space="preserve"> </w:t>
      </w:r>
      <w:r w:rsidRPr="000A2EA6">
        <w:rPr>
          <w:rFonts w:ascii="Times New Roman" w:eastAsia="Calibri" w:hAnsi="Times New Roman" w:cs="Times New Roman"/>
          <w:sz w:val="28"/>
          <w:szCs w:val="28"/>
          <w:lang w:eastAsia="ru-RU"/>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w:t>
      </w:r>
    </w:p>
    <w:p w14:paraId="215BC97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14:paraId="594DA5A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12D8474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Навчальні досягнення здобувачів у 1-2 класах підлягають вербальному, формувальному оцінюванню.</w:t>
      </w:r>
    </w:p>
    <w:p w14:paraId="0E32C882"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 xml:space="preserve">Формувальне оцінювання </w:t>
      </w:r>
      <w:r w:rsidRPr="000A2EA6">
        <w:rPr>
          <w:rFonts w:ascii="Times New Roman" w:eastAsia="Calibri" w:hAnsi="Times New Roman" w:cs="Times New Roman"/>
          <w:sz w:val="28"/>
          <w:szCs w:val="28"/>
          <w:lang w:eastAsia="ru-RU"/>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4D42DDAC"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 xml:space="preserve">Підсумкове оцінювання </w:t>
      </w:r>
      <w:r w:rsidRPr="000A2EA6">
        <w:rPr>
          <w:rFonts w:ascii="Times New Roman" w:eastAsia="Calibri" w:hAnsi="Times New Roman" w:cs="Times New Roman"/>
          <w:sz w:val="28"/>
          <w:szCs w:val="28"/>
          <w:lang w:eastAsia="ru-RU"/>
        </w:rPr>
        <w:t>передбачає зіставлення навчальних досягнень здобувачів з конкретними очікуваними результатами навчання, визначеними освітньою програмою.</w:t>
      </w:r>
    </w:p>
    <w:p w14:paraId="193EDD0A"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b/>
          <w:i/>
          <w:iCs/>
          <w:sz w:val="28"/>
          <w:szCs w:val="28"/>
          <w:lang w:eastAsia="ru-RU"/>
        </w:rPr>
      </w:pPr>
    </w:p>
    <w:p w14:paraId="248BC938" w14:textId="77777777" w:rsidR="00115464" w:rsidRDefault="00115464" w:rsidP="000A2EA6">
      <w:pPr>
        <w:tabs>
          <w:tab w:val="left" w:pos="930"/>
        </w:tabs>
        <w:spacing w:after="120" w:line="240" w:lineRule="auto"/>
        <w:jc w:val="center"/>
        <w:rPr>
          <w:rFonts w:ascii="Times New Roman" w:eastAsia="Calibri" w:hAnsi="Times New Roman" w:cs="Times New Roman"/>
          <w:b/>
          <w:i/>
          <w:iCs/>
          <w:sz w:val="28"/>
          <w:szCs w:val="28"/>
          <w:lang w:eastAsia="ru-RU"/>
        </w:rPr>
      </w:pPr>
    </w:p>
    <w:p w14:paraId="7430DEBC" w14:textId="77777777" w:rsidR="00115464" w:rsidRDefault="00115464" w:rsidP="000A2EA6">
      <w:pPr>
        <w:tabs>
          <w:tab w:val="left" w:pos="930"/>
        </w:tabs>
        <w:spacing w:after="120" w:line="240" w:lineRule="auto"/>
        <w:jc w:val="center"/>
        <w:rPr>
          <w:rFonts w:ascii="Times New Roman" w:eastAsia="Calibri" w:hAnsi="Times New Roman" w:cs="Times New Roman"/>
          <w:b/>
          <w:i/>
          <w:iCs/>
          <w:sz w:val="28"/>
          <w:szCs w:val="28"/>
          <w:lang w:eastAsia="ru-RU"/>
        </w:rPr>
      </w:pPr>
    </w:p>
    <w:p w14:paraId="1BB27C09" w14:textId="21B33CD1"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lastRenderedPageBreak/>
        <w:t>Опис та інструменти системи внутрішнього забезпечення якості освіти</w:t>
      </w:r>
    </w:p>
    <w:p w14:paraId="294D2FFA"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Система внутрішнього забезпечення якості складається з наступних компонентів:</w:t>
      </w:r>
    </w:p>
    <w:p w14:paraId="113640F9"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кадрове забезпечення освітньої діяльності;</w:t>
      </w:r>
    </w:p>
    <w:p w14:paraId="696737F1"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навчально-методичне забезпечення освітньої діяльності;</w:t>
      </w:r>
    </w:p>
    <w:p w14:paraId="37DA0E30"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матеріально-технічне забезпечення освітньої діяльності;</w:t>
      </w:r>
    </w:p>
    <w:p w14:paraId="435F2805"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якість проведення навчальних занять;</w:t>
      </w:r>
    </w:p>
    <w:p w14:paraId="348F26D4"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моніторинг досягнення учнями результатів навчання (компетентностей).</w:t>
      </w:r>
    </w:p>
    <w:p w14:paraId="72D152C7"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завдання системи внутрішнього забезпечення якості освіти:</w:t>
      </w:r>
    </w:p>
    <w:p w14:paraId="63618C3C"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оновлення методичної бази освітньої діяльності;</w:t>
      </w:r>
    </w:p>
    <w:p w14:paraId="304DC206"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2192D0F"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моніторинг та оптимізація соціально-психологічного середовища закладу освіти;</w:t>
      </w:r>
    </w:p>
    <w:p w14:paraId="0AE259DD" w14:textId="77777777" w:rsidR="000A2EA6" w:rsidRPr="000A2EA6" w:rsidRDefault="000A2EA6" w:rsidP="007548DF">
      <w:pPr>
        <w:numPr>
          <w:ilvl w:val="0"/>
          <w:numId w:val="43"/>
        </w:numPr>
        <w:pBdr>
          <w:top w:val="none" w:sz="0" w:space="0" w:color="000000"/>
          <w:left w:val="none" w:sz="0" w:space="0" w:color="000000"/>
          <w:bottom w:val="none" w:sz="0" w:space="0" w:color="000000"/>
          <w:right w:val="none" w:sz="0" w:space="0" w:color="000000"/>
        </w:pBd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створення необхідних умов для підвищення фахового кваліфікаційного рівня педагогічних працівників.</w:t>
      </w:r>
    </w:p>
    <w:p w14:paraId="289E3CB7"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598C129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Освітня програма початкової освіти передбачає досягнення учнями результатів навчання (компетентностей), визначених Державним стандартом.</w:t>
      </w:r>
    </w:p>
    <w:p w14:paraId="6DB324F1"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Реалізація освітньої програми початкової освіти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0C9D20D3" w14:textId="77777777" w:rsidR="000A2EA6" w:rsidRPr="000A2EA6" w:rsidRDefault="000A2EA6" w:rsidP="000A2EA6">
      <w:pPr>
        <w:spacing w:after="0" w:line="240" w:lineRule="auto"/>
        <w:jc w:val="center"/>
        <w:rPr>
          <w:rFonts w:ascii="Times New Roman" w:eastAsia="Times New Roman" w:hAnsi="Times New Roman" w:cs="Times New Roman"/>
          <w:sz w:val="28"/>
          <w:szCs w:val="28"/>
          <w:lang w:eastAsia="ru-RU"/>
        </w:rPr>
      </w:pPr>
    </w:p>
    <w:p w14:paraId="0300E817" w14:textId="77777777" w:rsidR="000A2EA6" w:rsidRPr="000A2EA6" w:rsidRDefault="000A2EA6" w:rsidP="000A2EA6">
      <w:pPr>
        <w:spacing w:after="0" w:line="240" w:lineRule="auto"/>
        <w:jc w:val="center"/>
        <w:rPr>
          <w:rFonts w:ascii="Times New Roman" w:eastAsia="Times New Roman" w:hAnsi="Times New Roman" w:cs="Times New Roman"/>
          <w:sz w:val="28"/>
          <w:szCs w:val="28"/>
          <w:lang w:eastAsia="ru-RU"/>
        </w:rPr>
      </w:pPr>
    </w:p>
    <w:p w14:paraId="00A7BBCD" w14:textId="77777777" w:rsidR="00C9382C" w:rsidRDefault="00C9382C" w:rsidP="005D56F2">
      <w:pPr>
        <w:spacing w:after="0" w:line="240" w:lineRule="auto"/>
        <w:rPr>
          <w:rFonts w:ascii="Times New Roman" w:eastAsia="Times New Roman" w:hAnsi="Times New Roman" w:cs="Times New Roman"/>
          <w:sz w:val="28"/>
          <w:szCs w:val="28"/>
          <w:lang w:eastAsia="ru-RU"/>
        </w:rPr>
      </w:pPr>
    </w:p>
    <w:p w14:paraId="0690A249" w14:textId="77777777" w:rsidR="00115464" w:rsidRDefault="00115464" w:rsidP="00C9382C">
      <w:pPr>
        <w:ind w:left="-142" w:firstLine="142"/>
        <w:jc w:val="center"/>
        <w:rPr>
          <w:rFonts w:ascii="Times New Roman" w:hAnsi="Times New Roman" w:cs="Times New Roman"/>
          <w:b/>
          <w:sz w:val="24"/>
          <w:szCs w:val="24"/>
        </w:rPr>
      </w:pPr>
    </w:p>
    <w:p w14:paraId="44A57478" w14:textId="77777777" w:rsidR="00115464" w:rsidRDefault="00115464" w:rsidP="00C9382C">
      <w:pPr>
        <w:ind w:left="-142" w:firstLine="142"/>
        <w:jc w:val="center"/>
        <w:rPr>
          <w:rFonts w:ascii="Times New Roman" w:hAnsi="Times New Roman" w:cs="Times New Roman"/>
          <w:b/>
          <w:sz w:val="24"/>
          <w:szCs w:val="24"/>
        </w:rPr>
      </w:pPr>
    </w:p>
    <w:p w14:paraId="21AEA6AC" w14:textId="77777777" w:rsidR="00115464" w:rsidRDefault="00115464" w:rsidP="00C9382C">
      <w:pPr>
        <w:ind w:left="-142" w:firstLine="142"/>
        <w:jc w:val="center"/>
        <w:rPr>
          <w:rFonts w:ascii="Times New Roman" w:hAnsi="Times New Roman" w:cs="Times New Roman"/>
          <w:b/>
          <w:sz w:val="24"/>
          <w:szCs w:val="24"/>
        </w:rPr>
      </w:pPr>
    </w:p>
    <w:p w14:paraId="6B20766A" w14:textId="77777777" w:rsidR="00115464" w:rsidRDefault="00115464" w:rsidP="00C9382C">
      <w:pPr>
        <w:ind w:left="-142" w:firstLine="142"/>
        <w:jc w:val="center"/>
        <w:rPr>
          <w:rFonts w:ascii="Times New Roman" w:hAnsi="Times New Roman" w:cs="Times New Roman"/>
          <w:b/>
          <w:sz w:val="24"/>
          <w:szCs w:val="24"/>
        </w:rPr>
      </w:pPr>
    </w:p>
    <w:p w14:paraId="5BB01928" w14:textId="77777777" w:rsidR="00115464" w:rsidRDefault="00115464" w:rsidP="00C9382C">
      <w:pPr>
        <w:ind w:left="-142" w:firstLine="142"/>
        <w:jc w:val="center"/>
        <w:rPr>
          <w:rFonts w:ascii="Times New Roman" w:hAnsi="Times New Roman" w:cs="Times New Roman"/>
          <w:b/>
          <w:sz w:val="24"/>
          <w:szCs w:val="24"/>
        </w:rPr>
      </w:pPr>
    </w:p>
    <w:p w14:paraId="65237704" w14:textId="77777777" w:rsidR="00115464" w:rsidRDefault="00115464" w:rsidP="00C9382C">
      <w:pPr>
        <w:ind w:left="-142" w:firstLine="142"/>
        <w:jc w:val="center"/>
        <w:rPr>
          <w:rFonts w:ascii="Times New Roman" w:hAnsi="Times New Roman" w:cs="Times New Roman"/>
          <w:b/>
          <w:sz w:val="24"/>
          <w:szCs w:val="24"/>
        </w:rPr>
      </w:pPr>
    </w:p>
    <w:p w14:paraId="51F93FCD" w14:textId="77777777" w:rsidR="00115464" w:rsidRDefault="00115464" w:rsidP="00C9382C">
      <w:pPr>
        <w:ind w:left="-142" w:firstLine="142"/>
        <w:jc w:val="center"/>
        <w:rPr>
          <w:rFonts w:ascii="Times New Roman" w:hAnsi="Times New Roman" w:cs="Times New Roman"/>
          <w:b/>
          <w:sz w:val="24"/>
          <w:szCs w:val="24"/>
        </w:rPr>
      </w:pPr>
    </w:p>
    <w:p w14:paraId="2C97823B" w14:textId="1C99C3CD" w:rsidR="00C9382C" w:rsidRPr="00A26C81" w:rsidRDefault="00C9382C" w:rsidP="00C9382C">
      <w:pPr>
        <w:ind w:left="-142" w:firstLine="142"/>
        <w:jc w:val="center"/>
        <w:rPr>
          <w:rFonts w:ascii="Times New Roman" w:hAnsi="Times New Roman" w:cs="Times New Roman"/>
          <w:b/>
          <w:sz w:val="24"/>
          <w:szCs w:val="24"/>
        </w:rPr>
      </w:pPr>
      <w:r w:rsidRPr="00A26C81">
        <w:rPr>
          <w:rFonts w:ascii="Times New Roman" w:hAnsi="Times New Roman" w:cs="Times New Roman"/>
          <w:b/>
          <w:sz w:val="24"/>
          <w:szCs w:val="24"/>
        </w:rPr>
        <w:lastRenderedPageBreak/>
        <w:t>РОБОЧИЙ</w:t>
      </w:r>
    </w:p>
    <w:p w14:paraId="12079A1D" w14:textId="2B1ADB17" w:rsidR="00C9382C" w:rsidRPr="00A26C81" w:rsidRDefault="00C9382C" w:rsidP="00C9382C">
      <w:pPr>
        <w:jc w:val="center"/>
        <w:rPr>
          <w:rFonts w:ascii="Times New Roman" w:hAnsi="Times New Roman" w:cs="Times New Roman"/>
          <w:b/>
          <w:sz w:val="24"/>
          <w:szCs w:val="24"/>
        </w:rPr>
      </w:pPr>
      <w:r w:rsidRPr="00A26C81">
        <w:rPr>
          <w:rFonts w:ascii="Times New Roman" w:hAnsi="Times New Roman" w:cs="Times New Roman"/>
          <w:b/>
          <w:sz w:val="24"/>
          <w:szCs w:val="24"/>
        </w:rPr>
        <w:t xml:space="preserve">НАВЧАЛЬНИЙ ПЛАН  ЗЗСО </w:t>
      </w:r>
      <w:r w:rsidR="00A26C81" w:rsidRPr="00A26C81">
        <w:rPr>
          <w:rFonts w:ascii="Times New Roman" w:hAnsi="Times New Roman" w:cs="Times New Roman"/>
          <w:b/>
          <w:sz w:val="24"/>
          <w:szCs w:val="24"/>
        </w:rPr>
        <w:t>«РІЧЕЦЬКА ПОЧАТКОВА ШКОЛА»</w:t>
      </w:r>
    </w:p>
    <w:p w14:paraId="48B003EE" w14:textId="5000F770" w:rsidR="00C9382C" w:rsidRPr="00A26C81" w:rsidRDefault="00C9382C" w:rsidP="00C9382C">
      <w:pPr>
        <w:jc w:val="center"/>
        <w:rPr>
          <w:rFonts w:ascii="Times New Roman" w:hAnsi="Times New Roman" w:cs="Times New Roman"/>
          <w:b/>
          <w:sz w:val="24"/>
          <w:szCs w:val="24"/>
        </w:rPr>
      </w:pPr>
      <w:r w:rsidRPr="00A26C81">
        <w:rPr>
          <w:rFonts w:ascii="Times New Roman" w:hAnsi="Times New Roman" w:cs="Times New Roman"/>
          <w:b/>
          <w:sz w:val="24"/>
          <w:szCs w:val="24"/>
        </w:rPr>
        <w:t>НА 20</w:t>
      </w:r>
      <w:r w:rsidR="00A26C81">
        <w:rPr>
          <w:rFonts w:ascii="Times New Roman" w:hAnsi="Times New Roman" w:cs="Times New Roman"/>
          <w:b/>
          <w:sz w:val="24"/>
          <w:szCs w:val="24"/>
        </w:rPr>
        <w:t>23</w:t>
      </w:r>
      <w:r w:rsidRPr="00A26C81">
        <w:rPr>
          <w:rFonts w:ascii="Times New Roman" w:hAnsi="Times New Roman" w:cs="Times New Roman"/>
          <w:b/>
          <w:sz w:val="24"/>
          <w:szCs w:val="24"/>
        </w:rPr>
        <w:t xml:space="preserve"> – 202</w:t>
      </w:r>
      <w:r w:rsidR="00A26C81">
        <w:rPr>
          <w:rFonts w:ascii="Times New Roman" w:hAnsi="Times New Roman" w:cs="Times New Roman"/>
          <w:b/>
          <w:sz w:val="24"/>
          <w:szCs w:val="24"/>
        </w:rPr>
        <w:t>4</w:t>
      </w:r>
      <w:r w:rsidRPr="00A26C81">
        <w:rPr>
          <w:rFonts w:ascii="Times New Roman" w:hAnsi="Times New Roman" w:cs="Times New Roman"/>
          <w:b/>
          <w:sz w:val="24"/>
          <w:szCs w:val="24"/>
        </w:rPr>
        <w:t xml:space="preserve"> Н. Р.</w:t>
      </w:r>
    </w:p>
    <w:p w14:paraId="2393A08C" w14:textId="77777777" w:rsidR="00C9382C" w:rsidRPr="00C9382C" w:rsidRDefault="00C9382C" w:rsidP="00C9382C">
      <w:pPr>
        <w:jc w:val="center"/>
        <w:rPr>
          <w:rFonts w:ascii="Times New Roman" w:hAnsi="Times New Roman" w:cs="Times New Roman"/>
          <w:b/>
          <w:sz w:val="28"/>
          <w:szCs w:val="28"/>
        </w:rPr>
      </w:pPr>
      <w:r w:rsidRPr="00C9382C">
        <w:rPr>
          <w:rFonts w:ascii="Times New Roman" w:hAnsi="Times New Roman" w:cs="Times New Roman"/>
          <w:b/>
          <w:sz w:val="28"/>
          <w:szCs w:val="28"/>
        </w:rPr>
        <w:t>Дошкільний підрозділ</w:t>
      </w:r>
    </w:p>
    <w:p w14:paraId="4BBEF540" w14:textId="77777777" w:rsidR="00C9382C" w:rsidRDefault="00C9382C" w:rsidP="00A26C81">
      <w:pPr>
        <w:spacing w:after="0" w:line="240" w:lineRule="auto"/>
        <w:rPr>
          <w:rFonts w:ascii="Times New Roman" w:eastAsia="Times New Roman" w:hAnsi="Times New Roman" w:cs="Times New Roman"/>
          <w:sz w:val="28"/>
          <w:szCs w:val="28"/>
          <w:lang w:eastAsia="ru-RU"/>
        </w:rPr>
      </w:pPr>
    </w:p>
    <w:p w14:paraId="04797D4B" w14:textId="77777777" w:rsidR="00C9382C" w:rsidRDefault="00C9382C" w:rsidP="000A2EA6">
      <w:pPr>
        <w:spacing w:after="0" w:line="240" w:lineRule="auto"/>
        <w:jc w:val="center"/>
        <w:rPr>
          <w:rFonts w:ascii="Times New Roman" w:eastAsia="Times New Roman" w:hAnsi="Times New Roman" w:cs="Times New Roman"/>
          <w:sz w:val="28"/>
          <w:szCs w:val="28"/>
          <w:lang w:eastAsia="ru-RU"/>
        </w:rPr>
      </w:pPr>
    </w:p>
    <w:p w14:paraId="7638761F" w14:textId="77777777" w:rsidR="00C9382C" w:rsidRDefault="00C9382C" w:rsidP="000A2EA6">
      <w:pPr>
        <w:spacing w:after="0" w:line="240" w:lineRule="auto"/>
        <w:jc w:val="center"/>
        <w:rPr>
          <w:rFonts w:ascii="Times New Roman" w:eastAsia="Times New Roman" w:hAnsi="Times New Roman" w:cs="Times New Roman"/>
          <w:sz w:val="28"/>
          <w:szCs w:val="28"/>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701"/>
        <w:gridCol w:w="1559"/>
        <w:gridCol w:w="1134"/>
      </w:tblGrid>
      <w:tr w:rsidR="00C9382C" w:rsidRPr="007D0DFC" w14:paraId="6819948D" w14:textId="77777777" w:rsidTr="004C785E">
        <w:tc>
          <w:tcPr>
            <w:tcW w:w="4678" w:type="dxa"/>
            <w:vMerge w:val="restart"/>
          </w:tcPr>
          <w:p w14:paraId="7983356D" w14:textId="77777777" w:rsidR="00C9382C" w:rsidRPr="009E6F93" w:rsidRDefault="00C9382C" w:rsidP="004C785E">
            <w:pPr>
              <w:spacing w:line="360" w:lineRule="auto"/>
              <w:jc w:val="center"/>
              <w:rPr>
                <w:rFonts w:ascii="Times New Roman" w:hAnsi="Times New Roman" w:cs="Times New Roman"/>
                <w:b/>
                <w:sz w:val="24"/>
                <w:szCs w:val="24"/>
              </w:rPr>
            </w:pPr>
          </w:p>
          <w:p w14:paraId="39A59680" w14:textId="77777777" w:rsidR="00C9382C" w:rsidRPr="009E6F93" w:rsidRDefault="00C9382C" w:rsidP="004C785E">
            <w:pPr>
              <w:spacing w:line="360" w:lineRule="auto"/>
              <w:jc w:val="center"/>
              <w:rPr>
                <w:rFonts w:ascii="Times New Roman" w:hAnsi="Times New Roman" w:cs="Times New Roman"/>
                <w:b/>
                <w:sz w:val="24"/>
                <w:szCs w:val="24"/>
              </w:rPr>
            </w:pPr>
          </w:p>
          <w:p w14:paraId="208B88BD"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Види діяльності за освітніми лініями</w:t>
            </w:r>
          </w:p>
          <w:p w14:paraId="24098524" w14:textId="77777777" w:rsidR="00C9382C" w:rsidRPr="009E6F93" w:rsidRDefault="00C9382C" w:rsidP="004C785E">
            <w:pPr>
              <w:spacing w:line="360" w:lineRule="auto"/>
              <w:rPr>
                <w:rFonts w:ascii="Times New Roman" w:hAnsi="Times New Roman" w:cs="Times New Roman"/>
                <w:sz w:val="24"/>
                <w:szCs w:val="24"/>
              </w:rPr>
            </w:pPr>
          </w:p>
          <w:p w14:paraId="1C457EB0" w14:textId="77777777" w:rsidR="00C9382C" w:rsidRPr="009E6F93" w:rsidRDefault="00C9382C" w:rsidP="004C785E">
            <w:pPr>
              <w:spacing w:line="360" w:lineRule="auto"/>
              <w:rPr>
                <w:rFonts w:ascii="Times New Roman" w:hAnsi="Times New Roman" w:cs="Times New Roman"/>
                <w:sz w:val="24"/>
                <w:szCs w:val="24"/>
              </w:rPr>
            </w:pPr>
          </w:p>
        </w:tc>
        <w:tc>
          <w:tcPr>
            <w:tcW w:w="4394" w:type="dxa"/>
            <w:gridSpan w:val="3"/>
            <w:tcBorders>
              <w:left w:val="single" w:sz="4" w:space="0" w:color="auto"/>
            </w:tcBorders>
          </w:tcPr>
          <w:p w14:paraId="3119D9CA"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Кількість занять на тиждень</w:t>
            </w:r>
          </w:p>
          <w:p w14:paraId="47C4E888"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 xml:space="preserve"> ( різновікова група)</w:t>
            </w:r>
          </w:p>
        </w:tc>
      </w:tr>
      <w:tr w:rsidR="00C9382C" w:rsidRPr="007D0DFC" w14:paraId="2A8DDDD8" w14:textId="77777777" w:rsidTr="004C785E">
        <w:trPr>
          <w:trHeight w:val="736"/>
        </w:trPr>
        <w:tc>
          <w:tcPr>
            <w:tcW w:w="4678" w:type="dxa"/>
            <w:vMerge/>
          </w:tcPr>
          <w:p w14:paraId="3864DBAF" w14:textId="77777777" w:rsidR="00C9382C" w:rsidRPr="009E6F93" w:rsidRDefault="00C9382C" w:rsidP="004C785E">
            <w:pPr>
              <w:spacing w:line="360" w:lineRule="auto"/>
              <w:rPr>
                <w:rFonts w:ascii="Times New Roman" w:hAnsi="Times New Roman" w:cs="Times New Roman"/>
                <w:b/>
                <w:sz w:val="24"/>
                <w:szCs w:val="24"/>
              </w:rPr>
            </w:pPr>
          </w:p>
        </w:tc>
        <w:tc>
          <w:tcPr>
            <w:tcW w:w="1701" w:type="dxa"/>
            <w:tcBorders>
              <w:left w:val="single" w:sz="4" w:space="0" w:color="auto"/>
              <w:right w:val="single" w:sz="4" w:space="0" w:color="auto"/>
            </w:tcBorders>
          </w:tcPr>
          <w:p w14:paraId="104CA916" w14:textId="77777777" w:rsidR="00C9382C" w:rsidRPr="009E6F93" w:rsidRDefault="00C9382C" w:rsidP="004C785E">
            <w:pPr>
              <w:spacing w:line="360" w:lineRule="auto"/>
              <w:rPr>
                <w:rFonts w:ascii="Times New Roman" w:hAnsi="Times New Roman" w:cs="Times New Roman"/>
                <w:b/>
                <w:sz w:val="24"/>
                <w:szCs w:val="24"/>
              </w:rPr>
            </w:pPr>
          </w:p>
          <w:p w14:paraId="67FF62AB"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Діти від 3 до 4 років</w:t>
            </w:r>
          </w:p>
        </w:tc>
        <w:tc>
          <w:tcPr>
            <w:tcW w:w="1559" w:type="dxa"/>
            <w:tcBorders>
              <w:left w:val="single" w:sz="4" w:space="0" w:color="auto"/>
              <w:right w:val="single" w:sz="4" w:space="0" w:color="auto"/>
            </w:tcBorders>
          </w:tcPr>
          <w:p w14:paraId="4B79245E" w14:textId="77777777" w:rsidR="00C9382C" w:rsidRPr="009E6F93" w:rsidRDefault="00C9382C" w:rsidP="004C785E">
            <w:pPr>
              <w:spacing w:line="360" w:lineRule="auto"/>
              <w:rPr>
                <w:rFonts w:ascii="Times New Roman" w:hAnsi="Times New Roman" w:cs="Times New Roman"/>
                <w:sz w:val="24"/>
                <w:szCs w:val="24"/>
              </w:rPr>
            </w:pPr>
          </w:p>
          <w:p w14:paraId="017519B9"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Діти від 4 до  5 років</w:t>
            </w:r>
          </w:p>
        </w:tc>
        <w:tc>
          <w:tcPr>
            <w:tcW w:w="1134" w:type="dxa"/>
            <w:tcBorders>
              <w:left w:val="single" w:sz="4" w:space="0" w:color="auto"/>
            </w:tcBorders>
          </w:tcPr>
          <w:p w14:paraId="04686D15" w14:textId="77777777" w:rsidR="00C9382C" w:rsidRPr="009E6F93" w:rsidRDefault="00C9382C" w:rsidP="004C785E">
            <w:pPr>
              <w:spacing w:line="360" w:lineRule="auto"/>
              <w:rPr>
                <w:rFonts w:ascii="Times New Roman" w:hAnsi="Times New Roman" w:cs="Times New Roman"/>
                <w:sz w:val="24"/>
                <w:szCs w:val="24"/>
              </w:rPr>
            </w:pPr>
          </w:p>
          <w:p w14:paraId="352D6BD0"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Діти від 5 до 6 років</w:t>
            </w:r>
          </w:p>
        </w:tc>
      </w:tr>
      <w:tr w:rsidR="00C9382C" w:rsidRPr="007D0DFC" w14:paraId="36BDA172" w14:textId="77777777" w:rsidTr="004C785E">
        <w:tc>
          <w:tcPr>
            <w:tcW w:w="4678" w:type="dxa"/>
          </w:tcPr>
          <w:p w14:paraId="1F846267" w14:textId="77777777" w:rsidR="00C9382C" w:rsidRPr="009E6F93" w:rsidRDefault="00C9382C" w:rsidP="004C785E">
            <w:pPr>
              <w:spacing w:line="360" w:lineRule="auto"/>
              <w:rPr>
                <w:rFonts w:ascii="Times New Roman" w:hAnsi="Times New Roman" w:cs="Times New Roman"/>
                <w:sz w:val="24"/>
                <w:szCs w:val="24"/>
              </w:rPr>
            </w:pPr>
            <w:r w:rsidRPr="009E6F93">
              <w:rPr>
                <w:rFonts w:ascii="Times New Roman" w:hAnsi="Times New Roman" w:cs="Times New Roman"/>
                <w:sz w:val="24"/>
                <w:szCs w:val="24"/>
              </w:rPr>
              <w:t>Ознайомлення із соціумом</w:t>
            </w:r>
          </w:p>
        </w:tc>
        <w:tc>
          <w:tcPr>
            <w:tcW w:w="1701" w:type="dxa"/>
            <w:tcBorders>
              <w:left w:val="single" w:sz="4" w:space="0" w:color="auto"/>
              <w:right w:val="single" w:sz="4" w:space="0" w:color="auto"/>
            </w:tcBorders>
          </w:tcPr>
          <w:p w14:paraId="34BFCAB8"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2</w:t>
            </w:r>
          </w:p>
        </w:tc>
        <w:tc>
          <w:tcPr>
            <w:tcW w:w="1559" w:type="dxa"/>
            <w:tcBorders>
              <w:left w:val="single" w:sz="4" w:space="0" w:color="auto"/>
              <w:right w:val="single" w:sz="4" w:space="0" w:color="auto"/>
            </w:tcBorders>
          </w:tcPr>
          <w:p w14:paraId="3CD0C701"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2</w:t>
            </w:r>
          </w:p>
        </w:tc>
        <w:tc>
          <w:tcPr>
            <w:tcW w:w="1134" w:type="dxa"/>
            <w:tcBorders>
              <w:left w:val="single" w:sz="4" w:space="0" w:color="auto"/>
            </w:tcBorders>
          </w:tcPr>
          <w:p w14:paraId="306F3E81"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3</w:t>
            </w:r>
          </w:p>
        </w:tc>
      </w:tr>
      <w:tr w:rsidR="00C9382C" w:rsidRPr="007D0DFC" w14:paraId="335F5031" w14:textId="77777777" w:rsidTr="004C785E">
        <w:tc>
          <w:tcPr>
            <w:tcW w:w="4678" w:type="dxa"/>
          </w:tcPr>
          <w:p w14:paraId="23E7704D" w14:textId="77777777" w:rsidR="00C9382C" w:rsidRPr="009E6F93" w:rsidRDefault="00C9382C" w:rsidP="004C785E">
            <w:pPr>
              <w:spacing w:line="360" w:lineRule="auto"/>
              <w:rPr>
                <w:rFonts w:ascii="Times New Roman" w:hAnsi="Times New Roman" w:cs="Times New Roman"/>
                <w:sz w:val="24"/>
                <w:szCs w:val="24"/>
              </w:rPr>
            </w:pPr>
            <w:r w:rsidRPr="009E6F93">
              <w:rPr>
                <w:rFonts w:ascii="Times New Roman" w:hAnsi="Times New Roman" w:cs="Times New Roman"/>
                <w:sz w:val="24"/>
                <w:szCs w:val="24"/>
              </w:rPr>
              <w:t>Ознайомлення з природним довкіллям</w:t>
            </w:r>
          </w:p>
        </w:tc>
        <w:tc>
          <w:tcPr>
            <w:tcW w:w="1701" w:type="dxa"/>
            <w:tcBorders>
              <w:left w:val="single" w:sz="4" w:space="0" w:color="auto"/>
              <w:right w:val="single" w:sz="4" w:space="0" w:color="auto"/>
            </w:tcBorders>
          </w:tcPr>
          <w:p w14:paraId="00CC044E"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1</w:t>
            </w:r>
          </w:p>
        </w:tc>
        <w:tc>
          <w:tcPr>
            <w:tcW w:w="1559" w:type="dxa"/>
            <w:tcBorders>
              <w:left w:val="single" w:sz="4" w:space="0" w:color="auto"/>
              <w:right w:val="single" w:sz="4" w:space="0" w:color="auto"/>
            </w:tcBorders>
          </w:tcPr>
          <w:p w14:paraId="2DCDDF02"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1</w:t>
            </w:r>
          </w:p>
        </w:tc>
        <w:tc>
          <w:tcPr>
            <w:tcW w:w="1134" w:type="dxa"/>
            <w:tcBorders>
              <w:left w:val="single" w:sz="4" w:space="0" w:color="auto"/>
            </w:tcBorders>
          </w:tcPr>
          <w:p w14:paraId="4DF10BD2"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2</w:t>
            </w:r>
          </w:p>
        </w:tc>
      </w:tr>
      <w:tr w:rsidR="00C9382C" w:rsidRPr="007D0DFC" w14:paraId="6BEE73E8" w14:textId="77777777" w:rsidTr="004C785E">
        <w:trPr>
          <w:trHeight w:val="410"/>
        </w:trPr>
        <w:tc>
          <w:tcPr>
            <w:tcW w:w="4678" w:type="dxa"/>
            <w:tcBorders>
              <w:bottom w:val="single" w:sz="4" w:space="0" w:color="auto"/>
            </w:tcBorders>
          </w:tcPr>
          <w:p w14:paraId="6A944250" w14:textId="77777777" w:rsidR="00C9382C" w:rsidRPr="009E6F93" w:rsidRDefault="00C9382C" w:rsidP="004C785E">
            <w:pPr>
              <w:spacing w:line="360" w:lineRule="auto"/>
              <w:rPr>
                <w:rFonts w:ascii="Times New Roman" w:hAnsi="Times New Roman" w:cs="Times New Roman"/>
                <w:sz w:val="24"/>
                <w:szCs w:val="24"/>
              </w:rPr>
            </w:pPr>
            <w:r w:rsidRPr="009E6F93">
              <w:rPr>
                <w:rFonts w:ascii="Times New Roman" w:hAnsi="Times New Roman" w:cs="Times New Roman"/>
                <w:sz w:val="24"/>
                <w:szCs w:val="24"/>
              </w:rPr>
              <w:t>Художньо – продуктивна діяльність</w:t>
            </w:r>
          </w:p>
        </w:tc>
        <w:tc>
          <w:tcPr>
            <w:tcW w:w="1701" w:type="dxa"/>
            <w:tcBorders>
              <w:left w:val="single" w:sz="4" w:space="0" w:color="auto"/>
              <w:bottom w:val="single" w:sz="4" w:space="0" w:color="auto"/>
              <w:right w:val="single" w:sz="4" w:space="0" w:color="auto"/>
            </w:tcBorders>
          </w:tcPr>
          <w:p w14:paraId="54C0E116"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0687E3A9"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5</w:t>
            </w:r>
          </w:p>
        </w:tc>
        <w:tc>
          <w:tcPr>
            <w:tcW w:w="1134" w:type="dxa"/>
            <w:tcBorders>
              <w:left w:val="single" w:sz="4" w:space="0" w:color="auto"/>
              <w:bottom w:val="single" w:sz="4" w:space="0" w:color="auto"/>
            </w:tcBorders>
          </w:tcPr>
          <w:p w14:paraId="263575A1"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5</w:t>
            </w:r>
          </w:p>
        </w:tc>
      </w:tr>
      <w:tr w:rsidR="00C9382C" w:rsidRPr="007D0DFC" w14:paraId="168E423D" w14:textId="77777777" w:rsidTr="004C785E">
        <w:trPr>
          <w:trHeight w:val="270"/>
        </w:trPr>
        <w:tc>
          <w:tcPr>
            <w:tcW w:w="4678" w:type="dxa"/>
            <w:tcBorders>
              <w:top w:val="single" w:sz="4" w:space="0" w:color="auto"/>
            </w:tcBorders>
          </w:tcPr>
          <w:p w14:paraId="35E183FE" w14:textId="77777777" w:rsidR="00C9382C" w:rsidRPr="009E6F93" w:rsidRDefault="00C9382C" w:rsidP="004C785E">
            <w:pPr>
              <w:spacing w:line="360" w:lineRule="auto"/>
              <w:rPr>
                <w:rFonts w:ascii="Times New Roman" w:hAnsi="Times New Roman" w:cs="Times New Roman"/>
                <w:i/>
                <w:sz w:val="24"/>
                <w:szCs w:val="24"/>
              </w:rPr>
            </w:pPr>
            <w:r w:rsidRPr="009E6F93">
              <w:rPr>
                <w:rFonts w:ascii="Times New Roman" w:hAnsi="Times New Roman" w:cs="Times New Roman"/>
                <w:i/>
                <w:sz w:val="24"/>
                <w:szCs w:val="24"/>
              </w:rPr>
              <w:t>Музична</w:t>
            </w:r>
          </w:p>
        </w:tc>
        <w:tc>
          <w:tcPr>
            <w:tcW w:w="1701" w:type="dxa"/>
            <w:tcBorders>
              <w:top w:val="single" w:sz="4" w:space="0" w:color="auto"/>
              <w:left w:val="single" w:sz="4" w:space="0" w:color="auto"/>
              <w:right w:val="single" w:sz="4" w:space="0" w:color="auto"/>
            </w:tcBorders>
          </w:tcPr>
          <w:p w14:paraId="279172BA"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1</w:t>
            </w:r>
          </w:p>
        </w:tc>
        <w:tc>
          <w:tcPr>
            <w:tcW w:w="1559" w:type="dxa"/>
            <w:tcBorders>
              <w:top w:val="single" w:sz="4" w:space="0" w:color="auto"/>
              <w:left w:val="single" w:sz="4" w:space="0" w:color="auto"/>
              <w:right w:val="single" w:sz="4" w:space="0" w:color="auto"/>
            </w:tcBorders>
          </w:tcPr>
          <w:p w14:paraId="11EB200A"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2</w:t>
            </w:r>
          </w:p>
        </w:tc>
        <w:tc>
          <w:tcPr>
            <w:tcW w:w="1134" w:type="dxa"/>
            <w:tcBorders>
              <w:top w:val="single" w:sz="4" w:space="0" w:color="auto"/>
              <w:left w:val="single" w:sz="4" w:space="0" w:color="auto"/>
            </w:tcBorders>
          </w:tcPr>
          <w:p w14:paraId="0438EAA4"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2</w:t>
            </w:r>
          </w:p>
        </w:tc>
      </w:tr>
      <w:tr w:rsidR="00C9382C" w:rsidRPr="007D0DFC" w14:paraId="35E6167B" w14:textId="77777777" w:rsidTr="004C785E">
        <w:tc>
          <w:tcPr>
            <w:tcW w:w="4678" w:type="dxa"/>
          </w:tcPr>
          <w:p w14:paraId="6A8FDB86" w14:textId="77777777" w:rsidR="00C9382C" w:rsidRPr="009E6F93" w:rsidRDefault="00C9382C" w:rsidP="004C785E">
            <w:pPr>
              <w:spacing w:line="360" w:lineRule="auto"/>
              <w:rPr>
                <w:rFonts w:ascii="Times New Roman" w:hAnsi="Times New Roman" w:cs="Times New Roman"/>
                <w:i/>
                <w:sz w:val="24"/>
                <w:szCs w:val="24"/>
              </w:rPr>
            </w:pPr>
            <w:r w:rsidRPr="009E6F93">
              <w:rPr>
                <w:rFonts w:ascii="Times New Roman" w:hAnsi="Times New Roman" w:cs="Times New Roman"/>
                <w:i/>
                <w:sz w:val="24"/>
                <w:szCs w:val="24"/>
              </w:rPr>
              <w:t>Образотворча</w:t>
            </w:r>
          </w:p>
        </w:tc>
        <w:tc>
          <w:tcPr>
            <w:tcW w:w="1701" w:type="dxa"/>
            <w:tcBorders>
              <w:left w:val="single" w:sz="4" w:space="0" w:color="auto"/>
              <w:right w:val="single" w:sz="4" w:space="0" w:color="auto"/>
            </w:tcBorders>
          </w:tcPr>
          <w:p w14:paraId="2BE59AD1"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2</w:t>
            </w:r>
          </w:p>
        </w:tc>
        <w:tc>
          <w:tcPr>
            <w:tcW w:w="1559" w:type="dxa"/>
            <w:tcBorders>
              <w:left w:val="single" w:sz="4" w:space="0" w:color="auto"/>
              <w:right w:val="single" w:sz="4" w:space="0" w:color="auto"/>
            </w:tcBorders>
          </w:tcPr>
          <w:p w14:paraId="2271166D"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2</w:t>
            </w:r>
          </w:p>
        </w:tc>
        <w:tc>
          <w:tcPr>
            <w:tcW w:w="1134" w:type="dxa"/>
            <w:tcBorders>
              <w:left w:val="single" w:sz="4" w:space="0" w:color="auto"/>
            </w:tcBorders>
          </w:tcPr>
          <w:p w14:paraId="6776068C"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2</w:t>
            </w:r>
          </w:p>
        </w:tc>
      </w:tr>
      <w:tr w:rsidR="00C9382C" w:rsidRPr="007D0DFC" w14:paraId="1F66E806" w14:textId="77777777" w:rsidTr="004C785E">
        <w:tc>
          <w:tcPr>
            <w:tcW w:w="4678" w:type="dxa"/>
          </w:tcPr>
          <w:p w14:paraId="56F93C8E" w14:textId="77777777" w:rsidR="00C9382C" w:rsidRPr="009E6F93" w:rsidRDefault="00C9382C" w:rsidP="004C785E">
            <w:pPr>
              <w:spacing w:line="360" w:lineRule="auto"/>
              <w:rPr>
                <w:rFonts w:ascii="Times New Roman" w:hAnsi="Times New Roman" w:cs="Times New Roman"/>
                <w:i/>
                <w:sz w:val="24"/>
                <w:szCs w:val="24"/>
              </w:rPr>
            </w:pPr>
            <w:r w:rsidRPr="009E6F93">
              <w:rPr>
                <w:rFonts w:ascii="Times New Roman" w:hAnsi="Times New Roman" w:cs="Times New Roman"/>
                <w:i/>
                <w:sz w:val="24"/>
                <w:szCs w:val="24"/>
              </w:rPr>
              <w:t>Театральна</w:t>
            </w:r>
          </w:p>
        </w:tc>
        <w:tc>
          <w:tcPr>
            <w:tcW w:w="1701" w:type="dxa"/>
            <w:tcBorders>
              <w:left w:val="single" w:sz="4" w:space="0" w:color="auto"/>
              <w:right w:val="single" w:sz="4" w:space="0" w:color="auto"/>
            </w:tcBorders>
          </w:tcPr>
          <w:p w14:paraId="3295058E"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1</w:t>
            </w:r>
          </w:p>
        </w:tc>
        <w:tc>
          <w:tcPr>
            <w:tcW w:w="1559" w:type="dxa"/>
            <w:tcBorders>
              <w:left w:val="single" w:sz="4" w:space="0" w:color="auto"/>
              <w:right w:val="single" w:sz="4" w:space="0" w:color="auto"/>
            </w:tcBorders>
          </w:tcPr>
          <w:p w14:paraId="1A02D6A1"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1</w:t>
            </w:r>
          </w:p>
        </w:tc>
        <w:tc>
          <w:tcPr>
            <w:tcW w:w="1134" w:type="dxa"/>
            <w:tcBorders>
              <w:left w:val="single" w:sz="4" w:space="0" w:color="auto"/>
            </w:tcBorders>
          </w:tcPr>
          <w:p w14:paraId="79F0A13F" w14:textId="77777777" w:rsidR="00C9382C" w:rsidRPr="009E6F93" w:rsidRDefault="00C9382C" w:rsidP="004C785E">
            <w:pPr>
              <w:spacing w:line="360" w:lineRule="auto"/>
              <w:jc w:val="center"/>
              <w:rPr>
                <w:rFonts w:ascii="Times New Roman" w:hAnsi="Times New Roman" w:cs="Times New Roman"/>
                <w:i/>
                <w:sz w:val="24"/>
                <w:szCs w:val="24"/>
              </w:rPr>
            </w:pPr>
            <w:r w:rsidRPr="009E6F93">
              <w:rPr>
                <w:rFonts w:ascii="Times New Roman" w:hAnsi="Times New Roman" w:cs="Times New Roman"/>
                <w:i/>
                <w:sz w:val="24"/>
                <w:szCs w:val="24"/>
              </w:rPr>
              <w:t>1</w:t>
            </w:r>
          </w:p>
        </w:tc>
      </w:tr>
      <w:tr w:rsidR="00C9382C" w:rsidRPr="007D0DFC" w14:paraId="5607C79D" w14:textId="77777777" w:rsidTr="004C785E">
        <w:tc>
          <w:tcPr>
            <w:tcW w:w="4678" w:type="dxa"/>
          </w:tcPr>
          <w:p w14:paraId="49DFE4A7" w14:textId="77777777" w:rsidR="00C9382C" w:rsidRPr="009E6F93" w:rsidRDefault="00C9382C" w:rsidP="004C785E">
            <w:pPr>
              <w:spacing w:line="360" w:lineRule="auto"/>
              <w:rPr>
                <w:rFonts w:ascii="Times New Roman" w:hAnsi="Times New Roman" w:cs="Times New Roman"/>
                <w:sz w:val="24"/>
                <w:szCs w:val="24"/>
              </w:rPr>
            </w:pPr>
            <w:r w:rsidRPr="009E6F93">
              <w:rPr>
                <w:rFonts w:ascii="Times New Roman" w:hAnsi="Times New Roman" w:cs="Times New Roman"/>
                <w:sz w:val="24"/>
                <w:szCs w:val="24"/>
              </w:rPr>
              <w:t>Логіко-математичний розвиток</w:t>
            </w:r>
          </w:p>
        </w:tc>
        <w:tc>
          <w:tcPr>
            <w:tcW w:w="1701" w:type="dxa"/>
            <w:tcBorders>
              <w:right w:val="single" w:sz="4" w:space="0" w:color="auto"/>
            </w:tcBorders>
          </w:tcPr>
          <w:p w14:paraId="2D53B688"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1</w:t>
            </w:r>
          </w:p>
        </w:tc>
        <w:tc>
          <w:tcPr>
            <w:tcW w:w="1559" w:type="dxa"/>
            <w:tcBorders>
              <w:left w:val="single" w:sz="4" w:space="0" w:color="auto"/>
              <w:right w:val="single" w:sz="4" w:space="0" w:color="auto"/>
            </w:tcBorders>
          </w:tcPr>
          <w:p w14:paraId="7F8E4D67"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1</w:t>
            </w:r>
          </w:p>
        </w:tc>
        <w:tc>
          <w:tcPr>
            <w:tcW w:w="1134" w:type="dxa"/>
            <w:tcBorders>
              <w:left w:val="single" w:sz="4" w:space="0" w:color="auto"/>
            </w:tcBorders>
          </w:tcPr>
          <w:p w14:paraId="113C6BFF"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2</w:t>
            </w:r>
          </w:p>
        </w:tc>
      </w:tr>
      <w:tr w:rsidR="00C9382C" w:rsidRPr="007D0DFC" w14:paraId="20FB36CD" w14:textId="77777777" w:rsidTr="004C785E">
        <w:tc>
          <w:tcPr>
            <w:tcW w:w="4678" w:type="dxa"/>
          </w:tcPr>
          <w:p w14:paraId="0381B1CC" w14:textId="77777777" w:rsidR="00C9382C" w:rsidRPr="009E6F93" w:rsidRDefault="00C9382C" w:rsidP="004C785E">
            <w:pPr>
              <w:spacing w:line="360" w:lineRule="auto"/>
              <w:rPr>
                <w:rFonts w:ascii="Times New Roman" w:hAnsi="Times New Roman" w:cs="Times New Roman"/>
                <w:sz w:val="24"/>
                <w:szCs w:val="24"/>
              </w:rPr>
            </w:pPr>
            <w:r w:rsidRPr="009E6F93">
              <w:rPr>
                <w:rFonts w:ascii="Times New Roman" w:hAnsi="Times New Roman" w:cs="Times New Roman"/>
                <w:sz w:val="24"/>
                <w:szCs w:val="24"/>
              </w:rPr>
              <w:t>Розвиток мовлення і культура мовленнєвого спілкування</w:t>
            </w:r>
          </w:p>
        </w:tc>
        <w:tc>
          <w:tcPr>
            <w:tcW w:w="1701" w:type="dxa"/>
            <w:tcBorders>
              <w:right w:val="single" w:sz="4" w:space="0" w:color="auto"/>
            </w:tcBorders>
          </w:tcPr>
          <w:p w14:paraId="218E97D5"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3</w:t>
            </w:r>
          </w:p>
        </w:tc>
        <w:tc>
          <w:tcPr>
            <w:tcW w:w="1559" w:type="dxa"/>
            <w:tcBorders>
              <w:left w:val="single" w:sz="4" w:space="0" w:color="auto"/>
              <w:right w:val="single" w:sz="4" w:space="0" w:color="auto"/>
            </w:tcBorders>
          </w:tcPr>
          <w:p w14:paraId="76638D1C"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3</w:t>
            </w:r>
          </w:p>
        </w:tc>
        <w:tc>
          <w:tcPr>
            <w:tcW w:w="1134" w:type="dxa"/>
            <w:tcBorders>
              <w:left w:val="single" w:sz="4" w:space="0" w:color="auto"/>
            </w:tcBorders>
          </w:tcPr>
          <w:p w14:paraId="642956FE"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3</w:t>
            </w:r>
          </w:p>
        </w:tc>
      </w:tr>
      <w:tr w:rsidR="00C9382C" w:rsidRPr="007D0DFC" w14:paraId="66569D83" w14:textId="77777777" w:rsidTr="004C785E">
        <w:tc>
          <w:tcPr>
            <w:tcW w:w="4678" w:type="dxa"/>
          </w:tcPr>
          <w:p w14:paraId="607218DC" w14:textId="77777777" w:rsidR="00C9382C" w:rsidRPr="009E6F93" w:rsidRDefault="00C9382C" w:rsidP="004C785E">
            <w:pPr>
              <w:spacing w:line="360" w:lineRule="auto"/>
              <w:rPr>
                <w:rFonts w:ascii="Times New Roman" w:hAnsi="Times New Roman" w:cs="Times New Roman"/>
                <w:sz w:val="24"/>
                <w:szCs w:val="24"/>
              </w:rPr>
            </w:pPr>
            <w:r w:rsidRPr="009E6F93">
              <w:rPr>
                <w:rFonts w:ascii="Times New Roman" w:hAnsi="Times New Roman" w:cs="Times New Roman"/>
                <w:sz w:val="24"/>
                <w:szCs w:val="24"/>
              </w:rPr>
              <w:t>Здоров’я і фізичний розвиток</w:t>
            </w:r>
          </w:p>
        </w:tc>
        <w:tc>
          <w:tcPr>
            <w:tcW w:w="1701" w:type="dxa"/>
            <w:tcBorders>
              <w:right w:val="single" w:sz="4" w:space="0" w:color="auto"/>
            </w:tcBorders>
          </w:tcPr>
          <w:p w14:paraId="14308737"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3</w:t>
            </w:r>
          </w:p>
        </w:tc>
        <w:tc>
          <w:tcPr>
            <w:tcW w:w="1559" w:type="dxa"/>
            <w:tcBorders>
              <w:left w:val="single" w:sz="4" w:space="0" w:color="auto"/>
              <w:right w:val="single" w:sz="4" w:space="0" w:color="auto"/>
            </w:tcBorders>
          </w:tcPr>
          <w:p w14:paraId="24C013E9"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3</w:t>
            </w:r>
          </w:p>
        </w:tc>
        <w:tc>
          <w:tcPr>
            <w:tcW w:w="1134" w:type="dxa"/>
            <w:tcBorders>
              <w:left w:val="single" w:sz="4" w:space="0" w:color="auto"/>
            </w:tcBorders>
          </w:tcPr>
          <w:p w14:paraId="77C89DB2" w14:textId="77777777" w:rsidR="00C9382C" w:rsidRPr="009E6F93" w:rsidRDefault="00C9382C" w:rsidP="004C785E">
            <w:pPr>
              <w:spacing w:line="360" w:lineRule="auto"/>
              <w:jc w:val="center"/>
              <w:rPr>
                <w:rFonts w:ascii="Times New Roman" w:hAnsi="Times New Roman" w:cs="Times New Roman"/>
                <w:sz w:val="24"/>
                <w:szCs w:val="24"/>
              </w:rPr>
            </w:pPr>
            <w:r w:rsidRPr="009E6F93">
              <w:rPr>
                <w:rFonts w:ascii="Times New Roman" w:hAnsi="Times New Roman" w:cs="Times New Roman"/>
                <w:sz w:val="24"/>
                <w:szCs w:val="24"/>
              </w:rPr>
              <w:t>3</w:t>
            </w:r>
          </w:p>
        </w:tc>
      </w:tr>
      <w:tr w:rsidR="00C9382C" w:rsidRPr="007D0DFC" w14:paraId="678419AC" w14:textId="77777777" w:rsidTr="004C785E">
        <w:tc>
          <w:tcPr>
            <w:tcW w:w="4678" w:type="dxa"/>
          </w:tcPr>
          <w:p w14:paraId="23E5A181" w14:textId="77777777" w:rsidR="00C9382C" w:rsidRPr="009E6F93" w:rsidRDefault="00C9382C" w:rsidP="004C785E">
            <w:pPr>
              <w:spacing w:line="360" w:lineRule="auto"/>
              <w:rPr>
                <w:rFonts w:ascii="Times New Roman" w:hAnsi="Times New Roman" w:cs="Times New Roman"/>
                <w:b/>
                <w:sz w:val="24"/>
                <w:szCs w:val="24"/>
              </w:rPr>
            </w:pPr>
            <w:r w:rsidRPr="009E6F93">
              <w:rPr>
                <w:rFonts w:ascii="Times New Roman" w:hAnsi="Times New Roman" w:cs="Times New Roman"/>
                <w:b/>
                <w:sz w:val="24"/>
                <w:szCs w:val="24"/>
              </w:rPr>
              <w:t>Загальна кількість занять на тиждень</w:t>
            </w:r>
          </w:p>
        </w:tc>
        <w:tc>
          <w:tcPr>
            <w:tcW w:w="1701" w:type="dxa"/>
            <w:tcBorders>
              <w:right w:val="single" w:sz="4" w:space="0" w:color="auto"/>
            </w:tcBorders>
          </w:tcPr>
          <w:p w14:paraId="3B718F74"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11</w:t>
            </w:r>
          </w:p>
        </w:tc>
        <w:tc>
          <w:tcPr>
            <w:tcW w:w="1559" w:type="dxa"/>
            <w:tcBorders>
              <w:left w:val="single" w:sz="4" w:space="0" w:color="auto"/>
              <w:right w:val="single" w:sz="4" w:space="0" w:color="auto"/>
            </w:tcBorders>
          </w:tcPr>
          <w:p w14:paraId="0E993AD2"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12</w:t>
            </w:r>
          </w:p>
        </w:tc>
        <w:tc>
          <w:tcPr>
            <w:tcW w:w="1134" w:type="dxa"/>
            <w:tcBorders>
              <w:left w:val="single" w:sz="4" w:space="0" w:color="auto"/>
            </w:tcBorders>
          </w:tcPr>
          <w:p w14:paraId="2772506C"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15</w:t>
            </w:r>
          </w:p>
        </w:tc>
      </w:tr>
      <w:tr w:rsidR="00C9382C" w:rsidRPr="007D0DFC" w14:paraId="1F9DEC7D" w14:textId="77777777" w:rsidTr="004C785E">
        <w:tc>
          <w:tcPr>
            <w:tcW w:w="4678" w:type="dxa"/>
          </w:tcPr>
          <w:p w14:paraId="51D9BE8A" w14:textId="77777777" w:rsidR="00C9382C" w:rsidRPr="009E6F93" w:rsidRDefault="00C9382C" w:rsidP="004C785E">
            <w:pPr>
              <w:spacing w:line="360" w:lineRule="auto"/>
              <w:rPr>
                <w:rFonts w:ascii="Times New Roman" w:hAnsi="Times New Roman" w:cs="Times New Roman"/>
                <w:b/>
                <w:sz w:val="24"/>
                <w:szCs w:val="24"/>
              </w:rPr>
            </w:pPr>
            <w:r w:rsidRPr="009E6F93">
              <w:rPr>
                <w:rFonts w:ascii="Times New Roman" w:hAnsi="Times New Roman" w:cs="Times New Roman"/>
                <w:b/>
                <w:sz w:val="24"/>
                <w:szCs w:val="24"/>
              </w:rPr>
              <w:t xml:space="preserve">Максимально – допустиме навчальне навантаження на тиждень на дитину </w:t>
            </w:r>
          </w:p>
          <w:p w14:paraId="296F92EB" w14:textId="77777777" w:rsidR="00C9382C" w:rsidRPr="009E6F93" w:rsidRDefault="00C9382C" w:rsidP="004C785E">
            <w:pPr>
              <w:spacing w:line="360" w:lineRule="auto"/>
              <w:rPr>
                <w:rFonts w:ascii="Times New Roman" w:hAnsi="Times New Roman" w:cs="Times New Roman"/>
                <w:b/>
                <w:sz w:val="24"/>
                <w:szCs w:val="24"/>
              </w:rPr>
            </w:pPr>
            <w:r w:rsidRPr="009E6F93">
              <w:rPr>
                <w:rFonts w:ascii="Times New Roman" w:hAnsi="Times New Roman" w:cs="Times New Roman"/>
                <w:b/>
                <w:sz w:val="24"/>
                <w:szCs w:val="24"/>
              </w:rPr>
              <w:t>(в астрономічних годинах)</w:t>
            </w:r>
          </w:p>
        </w:tc>
        <w:tc>
          <w:tcPr>
            <w:tcW w:w="1701" w:type="dxa"/>
            <w:tcBorders>
              <w:right w:val="single" w:sz="4" w:space="0" w:color="auto"/>
            </w:tcBorders>
          </w:tcPr>
          <w:p w14:paraId="38641298"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4,6</w:t>
            </w:r>
          </w:p>
        </w:tc>
        <w:tc>
          <w:tcPr>
            <w:tcW w:w="1559" w:type="dxa"/>
            <w:tcBorders>
              <w:left w:val="single" w:sz="4" w:space="0" w:color="auto"/>
              <w:right w:val="single" w:sz="4" w:space="0" w:color="auto"/>
            </w:tcBorders>
          </w:tcPr>
          <w:p w14:paraId="722A2729"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5</w:t>
            </w:r>
          </w:p>
        </w:tc>
        <w:tc>
          <w:tcPr>
            <w:tcW w:w="1134" w:type="dxa"/>
            <w:tcBorders>
              <w:left w:val="single" w:sz="4" w:space="0" w:color="auto"/>
            </w:tcBorders>
          </w:tcPr>
          <w:p w14:paraId="562D36D8" w14:textId="77777777" w:rsidR="00C9382C" w:rsidRPr="009E6F93" w:rsidRDefault="00C9382C" w:rsidP="004C785E">
            <w:pPr>
              <w:spacing w:line="360" w:lineRule="auto"/>
              <w:jc w:val="center"/>
              <w:rPr>
                <w:rFonts w:ascii="Times New Roman" w:hAnsi="Times New Roman" w:cs="Times New Roman"/>
                <w:b/>
                <w:sz w:val="24"/>
                <w:szCs w:val="24"/>
              </w:rPr>
            </w:pPr>
            <w:r w:rsidRPr="009E6F93">
              <w:rPr>
                <w:rFonts w:ascii="Times New Roman" w:hAnsi="Times New Roman" w:cs="Times New Roman"/>
                <w:b/>
                <w:sz w:val="24"/>
                <w:szCs w:val="24"/>
              </w:rPr>
              <w:t>6,25</w:t>
            </w:r>
          </w:p>
        </w:tc>
      </w:tr>
    </w:tbl>
    <w:p w14:paraId="1764A16A" w14:textId="77777777" w:rsidR="00C9382C" w:rsidRDefault="00C9382C" w:rsidP="000A2EA6">
      <w:pPr>
        <w:spacing w:after="0" w:line="240" w:lineRule="auto"/>
        <w:jc w:val="center"/>
        <w:rPr>
          <w:rFonts w:ascii="Times New Roman" w:eastAsia="Times New Roman" w:hAnsi="Times New Roman" w:cs="Times New Roman"/>
          <w:sz w:val="28"/>
          <w:szCs w:val="28"/>
          <w:lang w:eastAsia="ru-RU"/>
        </w:rPr>
      </w:pPr>
    </w:p>
    <w:p w14:paraId="411B017E" w14:textId="77777777" w:rsidR="00C9382C" w:rsidRDefault="00C9382C" w:rsidP="00A26C81">
      <w:pPr>
        <w:spacing w:after="0" w:line="240" w:lineRule="auto"/>
        <w:rPr>
          <w:rFonts w:ascii="Times New Roman" w:eastAsia="Times New Roman" w:hAnsi="Times New Roman" w:cs="Times New Roman"/>
          <w:sz w:val="28"/>
          <w:szCs w:val="28"/>
          <w:lang w:eastAsia="ru-RU"/>
        </w:rPr>
      </w:pPr>
    </w:p>
    <w:p w14:paraId="13CCC81D" w14:textId="77777777" w:rsidR="005D56F2" w:rsidRDefault="005D56F2" w:rsidP="000A2EA6">
      <w:pPr>
        <w:spacing w:after="0" w:line="240" w:lineRule="auto"/>
        <w:jc w:val="center"/>
        <w:rPr>
          <w:rFonts w:ascii="Times New Roman" w:eastAsia="Times New Roman" w:hAnsi="Times New Roman" w:cs="Times New Roman"/>
          <w:sz w:val="28"/>
          <w:szCs w:val="28"/>
          <w:lang w:eastAsia="ru-RU"/>
        </w:rPr>
      </w:pPr>
    </w:p>
    <w:p w14:paraId="6E2F4976" w14:textId="77777777" w:rsidR="005D56F2" w:rsidRDefault="005D56F2" w:rsidP="000A2EA6">
      <w:pPr>
        <w:spacing w:after="0" w:line="240" w:lineRule="auto"/>
        <w:jc w:val="center"/>
        <w:rPr>
          <w:rFonts w:ascii="Times New Roman" w:eastAsia="Times New Roman" w:hAnsi="Times New Roman" w:cs="Times New Roman"/>
          <w:sz w:val="28"/>
          <w:szCs w:val="28"/>
          <w:lang w:eastAsia="ru-RU"/>
        </w:rPr>
      </w:pPr>
    </w:p>
    <w:p w14:paraId="5B95EEF7" w14:textId="272233C6" w:rsidR="000A2EA6" w:rsidRPr="000A2EA6" w:rsidRDefault="00A26C81" w:rsidP="000A2EA6">
      <w:pPr>
        <w:spacing w:after="0" w:line="240" w:lineRule="auto"/>
        <w:jc w:val="center"/>
        <w:rPr>
          <w:rFonts w:ascii="Times New Roman" w:eastAsia="Times New Roman" w:hAnsi="Times New Roman" w:cs="Times New Roman"/>
          <w:b/>
          <w:bCs/>
          <w:sz w:val="28"/>
          <w:szCs w:val="28"/>
          <w:lang w:eastAsia="ru-RU"/>
        </w:rPr>
      </w:pPr>
      <w:r w:rsidRPr="009E6F93">
        <w:rPr>
          <w:rFonts w:ascii="Times New Roman" w:eastAsia="Times New Roman" w:hAnsi="Times New Roman" w:cs="Times New Roman"/>
          <w:b/>
          <w:bCs/>
          <w:sz w:val="28"/>
          <w:szCs w:val="28"/>
          <w:lang w:eastAsia="ru-RU"/>
        </w:rPr>
        <w:lastRenderedPageBreak/>
        <w:t xml:space="preserve">Робочий </w:t>
      </w:r>
      <w:r w:rsidR="000A2EA6" w:rsidRPr="000A2EA6">
        <w:rPr>
          <w:rFonts w:ascii="Times New Roman" w:eastAsia="Times New Roman" w:hAnsi="Times New Roman" w:cs="Times New Roman"/>
          <w:b/>
          <w:bCs/>
          <w:sz w:val="28"/>
          <w:szCs w:val="28"/>
          <w:lang w:eastAsia="ru-RU"/>
        </w:rPr>
        <w:t xml:space="preserve"> навчальний план 1-2 х  класів початкової школи</w:t>
      </w:r>
    </w:p>
    <w:p w14:paraId="21FD5465" w14:textId="35D9F42D" w:rsidR="000A2EA6" w:rsidRPr="000A2EA6" w:rsidRDefault="000A2EA6" w:rsidP="000A2EA6">
      <w:pPr>
        <w:spacing w:after="0" w:line="240" w:lineRule="auto"/>
        <w:jc w:val="center"/>
        <w:rPr>
          <w:rFonts w:ascii="Times New Roman" w:eastAsia="Times New Roman" w:hAnsi="Times New Roman" w:cs="Times New Roman"/>
          <w:b/>
          <w:bCs/>
          <w:sz w:val="28"/>
          <w:szCs w:val="28"/>
          <w:lang w:eastAsia="ru-RU"/>
        </w:rPr>
      </w:pPr>
      <w:r w:rsidRPr="000A2EA6">
        <w:rPr>
          <w:rFonts w:ascii="Times New Roman" w:eastAsia="Times New Roman" w:hAnsi="Times New Roman" w:cs="Times New Roman"/>
          <w:b/>
          <w:bCs/>
          <w:sz w:val="28"/>
          <w:szCs w:val="28"/>
          <w:lang w:eastAsia="ru-RU"/>
        </w:rPr>
        <w:t>ЗЗСО «</w:t>
      </w:r>
      <w:r w:rsidR="00A26C81" w:rsidRPr="009E6F93">
        <w:rPr>
          <w:rFonts w:ascii="Times New Roman" w:eastAsia="Times New Roman" w:hAnsi="Times New Roman" w:cs="Times New Roman"/>
          <w:b/>
          <w:bCs/>
          <w:sz w:val="28"/>
          <w:szCs w:val="28"/>
          <w:lang w:eastAsia="ru-RU"/>
        </w:rPr>
        <w:t xml:space="preserve">Річецька початкова школа </w:t>
      </w:r>
      <w:r w:rsidRPr="000A2EA6">
        <w:rPr>
          <w:rFonts w:ascii="Times New Roman" w:eastAsia="Times New Roman" w:hAnsi="Times New Roman" w:cs="Times New Roman"/>
          <w:b/>
          <w:bCs/>
          <w:sz w:val="28"/>
          <w:szCs w:val="28"/>
          <w:lang w:eastAsia="ru-RU"/>
        </w:rPr>
        <w:t>» на 202</w:t>
      </w:r>
      <w:r w:rsidR="00A26C81" w:rsidRPr="009E6F93">
        <w:rPr>
          <w:rFonts w:ascii="Times New Roman" w:eastAsia="Times New Roman" w:hAnsi="Times New Roman" w:cs="Times New Roman"/>
          <w:b/>
          <w:bCs/>
          <w:sz w:val="28"/>
          <w:szCs w:val="28"/>
          <w:lang w:eastAsia="ru-RU"/>
        </w:rPr>
        <w:t>3</w:t>
      </w:r>
      <w:r w:rsidRPr="000A2EA6">
        <w:rPr>
          <w:rFonts w:ascii="Times New Roman" w:eastAsia="Times New Roman" w:hAnsi="Times New Roman" w:cs="Times New Roman"/>
          <w:b/>
          <w:bCs/>
          <w:sz w:val="28"/>
          <w:szCs w:val="28"/>
          <w:lang w:eastAsia="ru-RU"/>
        </w:rPr>
        <w:t xml:space="preserve"> – 202</w:t>
      </w:r>
      <w:r w:rsidR="00A26C81" w:rsidRPr="009E6F93">
        <w:rPr>
          <w:rFonts w:ascii="Times New Roman" w:eastAsia="Times New Roman" w:hAnsi="Times New Roman" w:cs="Times New Roman"/>
          <w:b/>
          <w:bCs/>
          <w:sz w:val="28"/>
          <w:szCs w:val="28"/>
          <w:lang w:eastAsia="ru-RU"/>
        </w:rPr>
        <w:t>4</w:t>
      </w:r>
      <w:r w:rsidRPr="000A2EA6">
        <w:rPr>
          <w:rFonts w:ascii="Times New Roman" w:eastAsia="Times New Roman" w:hAnsi="Times New Roman" w:cs="Times New Roman"/>
          <w:b/>
          <w:bCs/>
          <w:sz w:val="28"/>
          <w:szCs w:val="28"/>
          <w:lang w:eastAsia="ru-RU"/>
        </w:rPr>
        <w:t xml:space="preserve"> н.р.</w:t>
      </w:r>
    </w:p>
    <w:p w14:paraId="0E9B784B" w14:textId="4FB62956" w:rsidR="000A2EA6" w:rsidRDefault="000A2EA6" w:rsidP="000A2EA6">
      <w:pPr>
        <w:spacing w:after="0" w:line="240" w:lineRule="auto"/>
        <w:jc w:val="center"/>
        <w:rPr>
          <w:rFonts w:ascii="Times New Roman" w:eastAsia="Times New Roman" w:hAnsi="Times New Roman" w:cs="Times New Roman"/>
          <w:b/>
          <w:bCs/>
          <w:sz w:val="28"/>
          <w:szCs w:val="28"/>
          <w:lang w:eastAsia="ru-RU"/>
        </w:rPr>
      </w:pPr>
      <w:r w:rsidRPr="000A2EA6">
        <w:rPr>
          <w:rFonts w:ascii="Times New Roman" w:eastAsia="Times New Roman" w:hAnsi="Times New Roman" w:cs="Times New Roman"/>
          <w:b/>
          <w:bCs/>
          <w:sz w:val="28"/>
          <w:szCs w:val="28"/>
          <w:lang w:eastAsia="ru-RU"/>
        </w:rPr>
        <w:t>( за програмою Шияна Р.Б.  )</w:t>
      </w:r>
    </w:p>
    <w:p w14:paraId="1A5CB484" w14:textId="77777777" w:rsidR="009E6F93" w:rsidRPr="000A2EA6" w:rsidRDefault="009E6F93" w:rsidP="000A2EA6">
      <w:pPr>
        <w:spacing w:after="0" w:line="240" w:lineRule="auto"/>
        <w:jc w:val="center"/>
        <w:rPr>
          <w:rFonts w:ascii="Times New Roman" w:eastAsia="Times New Roman" w:hAnsi="Times New Roman" w:cs="Times New Roman"/>
          <w:b/>
          <w:bCs/>
          <w:sz w:val="28"/>
          <w:szCs w:val="28"/>
          <w:lang w:eastAsia="ru-RU"/>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850"/>
        <w:gridCol w:w="851"/>
        <w:gridCol w:w="1275"/>
      </w:tblGrid>
      <w:tr w:rsidR="00A26C81" w:rsidRPr="000A2EA6" w14:paraId="5CF8069A" w14:textId="77777777" w:rsidTr="00A26C81">
        <w:tc>
          <w:tcPr>
            <w:tcW w:w="3936" w:type="dxa"/>
            <w:gridSpan w:val="2"/>
            <w:tcBorders>
              <w:top w:val="single" w:sz="4" w:space="0" w:color="auto"/>
              <w:left w:val="single" w:sz="4" w:space="0" w:color="auto"/>
              <w:bottom w:val="single" w:sz="4" w:space="0" w:color="auto"/>
              <w:right w:val="single" w:sz="4" w:space="0" w:color="auto"/>
            </w:tcBorders>
            <w:hideMark/>
          </w:tcPr>
          <w:p w14:paraId="7D62814D"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Навчальні предмети</w:t>
            </w:r>
          </w:p>
        </w:tc>
        <w:tc>
          <w:tcPr>
            <w:tcW w:w="850" w:type="dxa"/>
            <w:tcBorders>
              <w:top w:val="single" w:sz="4" w:space="0" w:color="auto"/>
              <w:left w:val="single" w:sz="4" w:space="0" w:color="auto"/>
              <w:bottom w:val="single" w:sz="4" w:space="0" w:color="auto"/>
              <w:right w:val="single" w:sz="4" w:space="0" w:color="auto"/>
            </w:tcBorders>
            <w:hideMark/>
          </w:tcPr>
          <w:p w14:paraId="47075FAF" w14:textId="0579391E"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4C7B7D18" w14:textId="770B366D"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387AE034"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Разом</w:t>
            </w:r>
          </w:p>
        </w:tc>
      </w:tr>
      <w:tr w:rsidR="00A26C81" w:rsidRPr="000A2EA6" w14:paraId="28C908B2" w14:textId="77777777" w:rsidTr="00A26C81">
        <w:tc>
          <w:tcPr>
            <w:tcW w:w="3936" w:type="dxa"/>
            <w:gridSpan w:val="2"/>
            <w:tcBorders>
              <w:top w:val="single" w:sz="4" w:space="0" w:color="auto"/>
              <w:left w:val="single" w:sz="4" w:space="0" w:color="auto"/>
              <w:bottom w:val="single" w:sz="4" w:space="0" w:color="auto"/>
              <w:right w:val="single" w:sz="4" w:space="0" w:color="auto"/>
            </w:tcBorders>
            <w:hideMark/>
          </w:tcPr>
          <w:p w14:paraId="32222860"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Кількість учнів</w:t>
            </w:r>
          </w:p>
        </w:tc>
        <w:tc>
          <w:tcPr>
            <w:tcW w:w="850" w:type="dxa"/>
            <w:tcBorders>
              <w:top w:val="single" w:sz="4" w:space="0" w:color="auto"/>
              <w:left w:val="single" w:sz="4" w:space="0" w:color="auto"/>
              <w:bottom w:val="single" w:sz="4" w:space="0" w:color="auto"/>
              <w:right w:val="single" w:sz="4" w:space="0" w:color="auto"/>
            </w:tcBorders>
            <w:hideMark/>
          </w:tcPr>
          <w:p w14:paraId="6373A9F6"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68832C9"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14:paraId="42113272"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r>
      <w:tr w:rsidR="00A26C81" w:rsidRPr="000A2EA6" w14:paraId="7E34E6AD" w14:textId="77777777" w:rsidTr="00A26C81">
        <w:tc>
          <w:tcPr>
            <w:tcW w:w="3936" w:type="dxa"/>
            <w:gridSpan w:val="2"/>
            <w:tcBorders>
              <w:top w:val="single" w:sz="4" w:space="0" w:color="auto"/>
              <w:left w:val="single" w:sz="4" w:space="0" w:color="auto"/>
              <w:bottom w:val="single" w:sz="4" w:space="0" w:color="auto"/>
              <w:right w:val="single" w:sz="4" w:space="0" w:color="auto"/>
            </w:tcBorders>
            <w:hideMark/>
          </w:tcPr>
          <w:p w14:paraId="435F60DE"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Українська мова</w:t>
            </w:r>
          </w:p>
        </w:tc>
        <w:tc>
          <w:tcPr>
            <w:tcW w:w="850" w:type="dxa"/>
            <w:tcBorders>
              <w:top w:val="single" w:sz="4" w:space="0" w:color="auto"/>
              <w:left w:val="single" w:sz="4" w:space="0" w:color="auto"/>
              <w:bottom w:val="single" w:sz="4" w:space="0" w:color="auto"/>
              <w:right w:val="single" w:sz="4" w:space="0" w:color="auto"/>
            </w:tcBorders>
            <w:hideMark/>
          </w:tcPr>
          <w:p w14:paraId="3D13F413"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tcPr>
          <w:p w14:paraId="78FA4FDB"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14:paraId="35D66D89" w14:textId="14CC4ABD" w:rsidR="00A26C81" w:rsidRPr="000A2EA6" w:rsidRDefault="00A26C81"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A2EA6">
              <w:rPr>
                <w:rFonts w:ascii="Times New Roman" w:eastAsia="Times New Roman" w:hAnsi="Times New Roman" w:cs="Times New Roman"/>
                <w:sz w:val="28"/>
                <w:szCs w:val="28"/>
                <w:lang w:eastAsia="ru-RU"/>
              </w:rPr>
              <w:t>0</w:t>
            </w:r>
          </w:p>
        </w:tc>
      </w:tr>
      <w:tr w:rsidR="00A26C81" w:rsidRPr="000A2EA6" w14:paraId="5FEDD310" w14:textId="77777777" w:rsidTr="00A26C81">
        <w:tc>
          <w:tcPr>
            <w:tcW w:w="3936" w:type="dxa"/>
            <w:gridSpan w:val="2"/>
            <w:tcBorders>
              <w:top w:val="single" w:sz="4" w:space="0" w:color="auto"/>
              <w:left w:val="single" w:sz="4" w:space="0" w:color="auto"/>
              <w:bottom w:val="single" w:sz="4" w:space="0" w:color="auto"/>
              <w:right w:val="single" w:sz="4" w:space="0" w:color="auto"/>
            </w:tcBorders>
            <w:hideMark/>
          </w:tcPr>
          <w:p w14:paraId="4E8266BE"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Іноземна мова</w:t>
            </w:r>
          </w:p>
        </w:tc>
        <w:tc>
          <w:tcPr>
            <w:tcW w:w="850" w:type="dxa"/>
            <w:tcBorders>
              <w:top w:val="single" w:sz="4" w:space="0" w:color="auto"/>
              <w:left w:val="single" w:sz="4" w:space="0" w:color="auto"/>
              <w:bottom w:val="single" w:sz="4" w:space="0" w:color="auto"/>
              <w:right w:val="single" w:sz="4" w:space="0" w:color="auto"/>
            </w:tcBorders>
            <w:hideMark/>
          </w:tcPr>
          <w:p w14:paraId="7BAC7670"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tcPr>
          <w:p w14:paraId="543EC20E"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14:paraId="06A76C2E" w14:textId="5A69D1CD" w:rsidR="00A26C81" w:rsidRPr="000A2EA6" w:rsidRDefault="00A26C81"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26C81" w:rsidRPr="000A2EA6" w14:paraId="7F0243A5" w14:textId="77777777" w:rsidTr="00A26C81">
        <w:tc>
          <w:tcPr>
            <w:tcW w:w="3936" w:type="dxa"/>
            <w:gridSpan w:val="2"/>
            <w:tcBorders>
              <w:top w:val="single" w:sz="4" w:space="0" w:color="auto"/>
              <w:left w:val="single" w:sz="4" w:space="0" w:color="auto"/>
              <w:bottom w:val="single" w:sz="4" w:space="0" w:color="auto"/>
              <w:right w:val="single" w:sz="4" w:space="0" w:color="auto"/>
            </w:tcBorders>
            <w:hideMark/>
          </w:tcPr>
          <w:p w14:paraId="41C6E90D"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14:paraId="06E76235"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tcPr>
          <w:p w14:paraId="7EFEB9D8"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14:paraId="0D2C7E9F" w14:textId="4C177B6F" w:rsidR="00A26C81" w:rsidRPr="000A2EA6" w:rsidRDefault="00A26C81"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26C81" w:rsidRPr="000A2EA6" w14:paraId="552828A8" w14:textId="77777777" w:rsidTr="00A26C81">
        <w:tc>
          <w:tcPr>
            <w:tcW w:w="1384" w:type="dxa"/>
            <w:tcBorders>
              <w:top w:val="single" w:sz="4" w:space="0" w:color="auto"/>
              <w:left w:val="single" w:sz="4" w:space="0" w:color="auto"/>
              <w:bottom w:val="nil"/>
              <w:right w:val="single" w:sz="4" w:space="0" w:color="auto"/>
            </w:tcBorders>
          </w:tcPr>
          <w:p w14:paraId="14E9FF64"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FF748E9"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Мовно-літературна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7CB50B93"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tcPr>
          <w:p w14:paraId="0DF071D3"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5C4B7083" w14:textId="2DF7015D" w:rsidR="00A26C81" w:rsidRPr="000A2EA6" w:rsidRDefault="00A26C81"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26C81" w:rsidRPr="000A2EA6" w14:paraId="31CAFFAB" w14:textId="77777777" w:rsidTr="00A26C81">
        <w:trPr>
          <w:trHeight w:val="206"/>
        </w:trPr>
        <w:tc>
          <w:tcPr>
            <w:tcW w:w="1384" w:type="dxa"/>
            <w:vMerge w:val="restart"/>
            <w:tcBorders>
              <w:top w:val="nil"/>
              <w:left w:val="single" w:sz="4" w:space="0" w:color="auto"/>
              <w:bottom w:val="single" w:sz="4" w:space="0" w:color="auto"/>
              <w:right w:val="single" w:sz="4" w:space="0" w:color="auto"/>
            </w:tcBorders>
          </w:tcPr>
          <w:p w14:paraId="00AC916C"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p w14:paraId="77538E49"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Я   досліджую світ  </w:t>
            </w:r>
          </w:p>
          <w:p w14:paraId="5B866D3F"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(7годин, 8годин)</w:t>
            </w:r>
          </w:p>
        </w:tc>
        <w:tc>
          <w:tcPr>
            <w:tcW w:w="2552" w:type="dxa"/>
            <w:tcBorders>
              <w:top w:val="single" w:sz="4" w:space="0" w:color="auto"/>
              <w:left w:val="single" w:sz="4" w:space="0" w:color="auto"/>
              <w:bottom w:val="single" w:sz="4" w:space="0" w:color="auto"/>
              <w:right w:val="single" w:sz="4" w:space="0" w:color="auto"/>
            </w:tcBorders>
            <w:hideMark/>
          </w:tcPr>
          <w:p w14:paraId="4F19F077"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Математична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312AD242"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4A261447"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31E4CE4C" w14:textId="35DC888F"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r>
      <w:tr w:rsidR="00A26C81" w:rsidRPr="000A2EA6" w14:paraId="2AA55D53" w14:textId="77777777" w:rsidTr="00A26C81">
        <w:trPr>
          <w:trHeight w:val="230"/>
        </w:trPr>
        <w:tc>
          <w:tcPr>
            <w:tcW w:w="1384" w:type="dxa"/>
            <w:vMerge/>
            <w:tcBorders>
              <w:top w:val="nil"/>
              <w:left w:val="single" w:sz="4" w:space="0" w:color="auto"/>
              <w:bottom w:val="single" w:sz="4" w:space="0" w:color="auto"/>
              <w:right w:val="single" w:sz="4" w:space="0" w:color="auto"/>
            </w:tcBorders>
            <w:vAlign w:val="center"/>
            <w:hideMark/>
          </w:tcPr>
          <w:p w14:paraId="53BF1697"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4D28608"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Природнича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7B6CBF50"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59D11592"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45355908" w14:textId="1F3EEF7D"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tc>
      </w:tr>
      <w:tr w:rsidR="00A26C81" w:rsidRPr="000A2EA6" w14:paraId="37CAD95D" w14:textId="77777777" w:rsidTr="00A26C81">
        <w:trPr>
          <w:trHeight w:val="230"/>
        </w:trPr>
        <w:tc>
          <w:tcPr>
            <w:tcW w:w="1384" w:type="dxa"/>
            <w:vMerge/>
            <w:tcBorders>
              <w:top w:val="nil"/>
              <w:left w:val="single" w:sz="4" w:space="0" w:color="auto"/>
              <w:bottom w:val="single" w:sz="4" w:space="0" w:color="auto"/>
              <w:right w:val="single" w:sz="4" w:space="0" w:color="auto"/>
            </w:tcBorders>
            <w:vAlign w:val="center"/>
            <w:hideMark/>
          </w:tcPr>
          <w:p w14:paraId="24FA15B1"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291EE74B"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Технологічна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219BE05F"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53D77ADC"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0C91287C" w14:textId="72AA520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r>
      <w:tr w:rsidR="00A26C81" w:rsidRPr="000A2EA6" w14:paraId="605727BF" w14:textId="77777777" w:rsidTr="00A26C81">
        <w:trPr>
          <w:trHeight w:val="182"/>
        </w:trPr>
        <w:tc>
          <w:tcPr>
            <w:tcW w:w="1384" w:type="dxa"/>
            <w:vMerge/>
            <w:tcBorders>
              <w:top w:val="nil"/>
              <w:left w:val="single" w:sz="4" w:space="0" w:color="auto"/>
              <w:bottom w:val="single" w:sz="4" w:space="0" w:color="auto"/>
              <w:right w:val="single" w:sz="4" w:space="0" w:color="auto"/>
            </w:tcBorders>
            <w:vAlign w:val="center"/>
            <w:hideMark/>
          </w:tcPr>
          <w:p w14:paraId="7C01A716"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674032E"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Інформатична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0BAAF639"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14:paraId="448927C3"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5CC72EB1"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2</w:t>
            </w:r>
          </w:p>
        </w:tc>
      </w:tr>
      <w:tr w:rsidR="00A26C81" w:rsidRPr="000A2EA6" w14:paraId="6B49038E" w14:textId="77777777" w:rsidTr="00A26C81">
        <w:trPr>
          <w:trHeight w:val="133"/>
        </w:trPr>
        <w:tc>
          <w:tcPr>
            <w:tcW w:w="1384" w:type="dxa"/>
            <w:vMerge/>
            <w:tcBorders>
              <w:top w:val="nil"/>
              <w:left w:val="single" w:sz="4" w:space="0" w:color="auto"/>
              <w:bottom w:val="single" w:sz="4" w:space="0" w:color="auto"/>
              <w:right w:val="single" w:sz="4" w:space="0" w:color="auto"/>
            </w:tcBorders>
            <w:vAlign w:val="center"/>
            <w:hideMark/>
          </w:tcPr>
          <w:p w14:paraId="0A9CB65D"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390CB772"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Соціальна і здоров</w:t>
            </w:r>
            <w:r w:rsidRPr="000A2EA6">
              <w:rPr>
                <w:rFonts w:ascii="Times New Roman" w:eastAsia="Times New Roman" w:hAnsi="Times New Roman" w:cs="Times New Roman"/>
                <w:sz w:val="28"/>
                <w:szCs w:val="28"/>
                <w:lang w:val="ru-RU" w:eastAsia="ru-RU"/>
              </w:rPr>
              <w:t>’</w:t>
            </w:r>
            <w:r w:rsidRPr="000A2EA6">
              <w:rPr>
                <w:rFonts w:ascii="Times New Roman" w:eastAsia="Times New Roman" w:hAnsi="Times New Roman" w:cs="Times New Roman"/>
                <w:sz w:val="28"/>
                <w:szCs w:val="28"/>
                <w:lang w:eastAsia="ru-RU"/>
              </w:rPr>
              <w:t>язбережувальна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37E669F4"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0311D610"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14:paraId="5E4DD749" w14:textId="3F0CFA19"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p>
        </w:tc>
      </w:tr>
      <w:tr w:rsidR="00A26C81" w:rsidRPr="000A2EA6" w14:paraId="7675DD79" w14:textId="77777777" w:rsidTr="00A26C81">
        <w:trPr>
          <w:trHeight w:val="133"/>
        </w:trPr>
        <w:tc>
          <w:tcPr>
            <w:tcW w:w="1384" w:type="dxa"/>
            <w:vMerge/>
            <w:tcBorders>
              <w:top w:val="nil"/>
              <w:left w:val="single" w:sz="4" w:space="0" w:color="auto"/>
              <w:bottom w:val="single" w:sz="4" w:space="0" w:color="auto"/>
              <w:right w:val="single" w:sz="4" w:space="0" w:color="auto"/>
            </w:tcBorders>
            <w:vAlign w:val="center"/>
            <w:hideMark/>
          </w:tcPr>
          <w:p w14:paraId="6B1A4EFA"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B54B857"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Громаднська та історична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2C30D49F"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5EF7A2D8"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14:paraId="5D2F30F4" w14:textId="5BE0623F"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p>
        </w:tc>
      </w:tr>
      <w:tr w:rsidR="00A26C81" w:rsidRPr="000A2EA6" w14:paraId="0A330ABE" w14:textId="77777777" w:rsidTr="00A26C81">
        <w:tc>
          <w:tcPr>
            <w:tcW w:w="1384" w:type="dxa"/>
            <w:vMerge w:val="restart"/>
            <w:tcBorders>
              <w:top w:val="single" w:sz="4" w:space="0" w:color="auto"/>
              <w:left w:val="single" w:sz="4" w:space="0" w:color="auto"/>
              <w:bottom w:val="single" w:sz="4" w:space="0" w:color="auto"/>
              <w:right w:val="single" w:sz="4" w:space="0" w:color="auto"/>
            </w:tcBorders>
            <w:hideMark/>
          </w:tcPr>
          <w:p w14:paraId="22BE6D2F"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Мистецтво </w:t>
            </w:r>
          </w:p>
        </w:tc>
        <w:tc>
          <w:tcPr>
            <w:tcW w:w="2552" w:type="dxa"/>
            <w:tcBorders>
              <w:top w:val="single" w:sz="4" w:space="0" w:color="auto"/>
              <w:left w:val="single" w:sz="4" w:space="0" w:color="auto"/>
              <w:bottom w:val="single" w:sz="4" w:space="0" w:color="auto"/>
              <w:right w:val="single" w:sz="4" w:space="0" w:color="auto"/>
            </w:tcBorders>
            <w:hideMark/>
          </w:tcPr>
          <w:p w14:paraId="7E6F7239"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hideMark/>
          </w:tcPr>
          <w:p w14:paraId="147DDFDC"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29CCD6F5"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325F39A4" w14:textId="2C205598"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r>
      <w:tr w:rsidR="00A26C81" w:rsidRPr="000A2EA6" w14:paraId="56C5099A" w14:textId="77777777" w:rsidTr="00A26C81">
        <w:tc>
          <w:tcPr>
            <w:tcW w:w="1384" w:type="dxa"/>
            <w:vMerge/>
            <w:tcBorders>
              <w:top w:val="single" w:sz="4" w:space="0" w:color="auto"/>
              <w:left w:val="single" w:sz="4" w:space="0" w:color="auto"/>
              <w:bottom w:val="single" w:sz="4" w:space="0" w:color="auto"/>
              <w:right w:val="single" w:sz="4" w:space="0" w:color="auto"/>
            </w:tcBorders>
            <w:vAlign w:val="center"/>
            <w:hideMark/>
          </w:tcPr>
          <w:p w14:paraId="632FDD68"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3E4DDC70"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Музичне мистецтво</w:t>
            </w:r>
          </w:p>
        </w:tc>
        <w:tc>
          <w:tcPr>
            <w:tcW w:w="850" w:type="dxa"/>
            <w:tcBorders>
              <w:top w:val="single" w:sz="4" w:space="0" w:color="auto"/>
              <w:left w:val="single" w:sz="4" w:space="0" w:color="auto"/>
              <w:bottom w:val="single" w:sz="4" w:space="0" w:color="auto"/>
              <w:right w:val="single" w:sz="4" w:space="0" w:color="auto"/>
            </w:tcBorders>
            <w:hideMark/>
          </w:tcPr>
          <w:p w14:paraId="4C0E7F9E"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6EC223E2"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28E7917C" w14:textId="2FFBEBC5"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r>
      <w:tr w:rsidR="00A26C81" w:rsidRPr="000A2EA6" w14:paraId="0EFEEEF1" w14:textId="77777777" w:rsidTr="00A26C81">
        <w:tc>
          <w:tcPr>
            <w:tcW w:w="3936" w:type="dxa"/>
            <w:gridSpan w:val="2"/>
            <w:tcBorders>
              <w:top w:val="single" w:sz="4" w:space="0" w:color="auto"/>
              <w:left w:val="single" w:sz="4" w:space="0" w:color="auto"/>
              <w:bottom w:val="single" w:sz="4" w:space="0" w:color="auto"/>
              <w:right w:val="single" w:sz="4" w:space="0" w:color="auto"/>
            </w:tcBorders>
            <w:hideMark/>
          </w:tcPr>
          <w:p w14:paraId="600E44B1" w14:textId="77777777" w:rsidR="00A26C81" w:rsidRPr="000A2EA6" w:rsidRDefault="00A26C81" w:rsidP="000A2EA6">
            <w:pPr>
              <w:spacing w:after="0" w:line="240" w:lineRule="auto"/>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val="ru-RU" w:eastAsia="ru-RU"/>
              </w:rPr>
              <w:t>Фізкультура</w:t>
            </w:r>
          </w:p>
        </w:tc>
        <w:tc>
          <w:tcPr>
            <w:tcW w:w="850" w:type="dxa"/>
            <w:tcBorders>
              <w:top w:val="single" w:sz="4" w:space="0" w:color="auto"/>
              <w:left w:val="single" w:sz="4" w:space="0" w:color="auto"/>
              <w:bottom w:val="single" w:sz="4" w:space="0" w:color="auto"/>
              <w:right w:val="single" w:sz="4" w:space="0" w:color="auto"/>
            </w:tcBorders>
            <w:hideMark/>
          </w:tcPr>
          <w:p w14:paraId="1E6E1BC9"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tcPr>
          <w:p w14:paraId="0823B4FE"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14:paraId="5CE3173A" w14:textId="71F6D7E0" w:rsidR="00A26C81"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26C81" w:rsidRPr="000A2EA6" w14:paraId="5AA275C0" w14:textId="77777777" w:rsidTr="00A26C81">
        <w:tc>
          <w:tcPr>
            <w:tcW w:w="3936" w:type="dxa"/>
            <w:gridSpan w:val="2"/>
            <w:tcBorders>
              <w:top w:val="single" w:sz="4" w:space="0" w:color="auto"/>
              <w:left w:val="single" w:sz="4" w:space="0" w:color="auto"/>
              <w:bottom w:val="single" w:sz="4" w:space="0" w:color="auto"/>
              <w:right w:val="single" w:sz="4" w:space="0" w:color="auto"/>
            </w:tcBorders>
            <w:hideMark/>
          </w:tcPr>
          <w:p w14:paraId="65214DB1"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Усього</w:t>
            </w:r>
          </w:p>
        </w:tc>
        <w:tc>
          <w:tcPr>
            <w:tcW w:w="850" w:type="dxa"/>
            <w:tcBorders>
              <w:top w:val="single" w:sz="4" w:space="0" w:color="auto"/>
              <w:left w:val="single" w:sz="4" w:space="0" w:color="auto"/>
              <w:bottom w:val="single" w:sz="4" w:space="0" w:color="auto"/>
              <w:right w:val="single" w:sz="4" w:space="0" w:color="auto"/>
            </w:tcBorders>
            <w:hideMark/>
          </w:tcPr>
          <w:p w14:paraId="49AE7DB4"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19+3</w:t>
            </w:r>
          </w:p>
        </w:tc>
        <w:tc>
          <w:tcPr>
            <w:tcW w:w="851" w:type="dxa"/>
            <w:tcBorders>
              <w:top w:val="single" w:sz="4" w:space="0" w:color="auto"/>
              <w:left w:val="single" w:sz="4" w:space="0" w:color="auto"/>
              <w:bottom w:val="single" w:sz="4" w:space="0" w:color="auto"/>
              <w:right w:val="single" w:sz="4" w:space="0" w:color="auto"/>
            </w:tcBorders>
          </w:tcPr>
          <w:p w14:paraId="6E5DFC40"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21+3</w:t>
            </w:r>
          </w:p>
        </w:tc>
        <w:tc>
          <w:tcPr>
            <w:tcW w:w="1275" w:type="dxa"/>
            <w:tcBorders>
              <w:top w:val="single" w:sz="4" w:space="0" w:color="auto"/>
              <w:left w:val="single" w:sz="4" w:space="0" w:color="auto"/>
              <w:bottom w:val="single" w:sz="4" w:space="0" w:color="auto"/>
              <w:right w:val="single" w:sz="4" w:space="0" w:color="auto"/>
            </w:tcBorders>
            <w:hideMark/>
          </w:tcPr>
          <w:p w14:paraId="26A31D29" w14:textId="29803EF9" w:rsidR="00A26C81"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A26C81" w:rsidRPr="000A2E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r>
    </w:tbl>
    <w:p w14:paraId="258C2802" w14:textId="77777777" w:rsidR="000A2EA6" w:rsidRPr="000A2EA6" w:rsidRDefault="000A2EA6" w:rsidP="000A2EA6">
      <w:pPr>
        <w:spacing w:after="0" w:line="240" w:lineRule="auto"/>
        <w:rPr>
          <w:rFonts w:ascii="Times New Roman" w:eastAsia="Times New Roman" w:hAnsi="Times New Roman" w:cs="Times New Roman"/>
          <w:sz w:val="28"/>
          <w:szCs w:val="28"/>
          <w:lang w:eastAsia="ru-RU"/>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0"/>
        <w:gridCol w:w="851"/>
        <w:gridCol w:w="1275"/>
      </w:tblGrid>
      <w:tr w:rsidR="00A26C81" w:rsidRPr="000A2EA6" w14:paraId="2E0D522E" w14:textId="77777777" w:rsidTr="00A26C81">
        <w:tc>
          <w:tcPr>
            <w:tcW w:w="3936" w:type="dxa"/>
            <w:tcBorders>
              <w:top w:val="single" w:sz="4" w:space="0" w:color="auto"/>
              <w:left w:val="single" w:sz="4" w:space="0" w:color="auto"/>
              <w:bottom w:val="single" w:sz="4" w:space="0" w:color="auto"/>
              <w:right w:val="single" w:sz="4" w:space="0" w:color="auto"/>
            </w:tcBorders>
            <w:hideMark/>
          </w:tcPr>
          <w:p w14:paraId="0CE7A5BA"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Додоткові години на вивчення предметів інваріативноїскладової, курсів за вибором, індивідуальних консультацій, групових занять</w:t>
            </w:r>
          </w:p>
        </w:tc>
        <w:tc>
          <w:tcPr>
            <w:tcW w:w="850" w:type="dxa"/>
            <w:tcBorders>
              <w:top w:val="single" w:sz="4" w:space="0" w:color="auto"/>
              <w:left w:val="single" w:sz="4" w:space="0" w:color="auto"/>
              <w:bottom w:val="single" w:sz="4" w:space="0" w:color="auto"/>
              <w:right w:val="single" w:sz="4" w:space="0" w:color="auto"/>
            </w:tcBorders>
            <w:hideMark/>
          </w:tcPr>
          <w:p w14:paraId="2DCD919C"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14:paraId="0532E48A"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0C763649" w14:textId="738E4A95" w:rsidR="00A26C81"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26C81" w:rsidRPr="000A2EA6" w14:paraId="641E2FCA" w14:textId="77777777" w:rsidTr="00A26C81">
        <w:tc>
          <w:tcPr>
            <w:tcW w:w="3936" w:type="dxa"/>
            <w:tcBorders>
              <w:top w:val="single" w:sz="4" w:space="0" w:color="auto"/>
              <w:left w:val="single" w:sz="4" w:space="0" w:color="auto"/>
              <w:bottom w:val="single" w:sz="4" w:space="0" w:color="auto"/>
              <w:right w:val="single" w:sz="4" w:space="0" w:color="auto"/>
            </w:tcBorders>
            <w:hideMark/>
          </w:tcPr>
          <w:p w14:paraId="50168960"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Курси за вибором</w:t>
            </w:r>
          </w:p>
        </w:tc>
        <w:tc>
          <w:tcPr>
            <w:tcW w:w="850" w:type="dxa"/>
            <w:tcBorders>
              <w:top w:val="single" w:sz="4" w:space="0" w:color="auto"/>
              <w:left w:val="single" w:sz="4" w:space="0" w:color="auto"/>
              <w:bottom w:val="single" w:sz="4" w:space="0" w:color="auto"/>
              <w:right w:val="single" w:sz="4" w:space="0" w:color="auto"/>
            </w:tcBorders>
            <w:hideMark/>
          </w:tcPr>
          <w:p w14:paraId="0BA0F97A"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14:paraId="6CB3C5DE"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47BACB83"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w:t>
            </w:r>
          </w:p>
        </w:tc>
      </w:tr>
      <w:tr w:rsidR="00A26C81" w:rsidRPr="000A2EA6" w14:paraId="1D61D6B8" w14:textId="77777777" w:rsidTr="00A26C81">
        <w:tc>
          <w:tcPr>
            <w:tcW w:w="3936" w:type="dxa"/>
            <w:tcBorders>
              <w:top w:val="single" w:sz="4" w:space="0" w:color="auto"/>
              <w:left w:val="single" w:sz="4" w:space="0" w:color="auto"/>
              <w:bottom w:val="single" w:sz="4" w:space="0" w:color="auto"/>
              <w:right w:val="single" w:sz="4" w:space="0" w:color="auto"/>
            </w:tcBorders>
            <w:hideMark/>
          </w:tcPr>
          <w:p w14:paraId="751C31FE" w14:textId="77777777" w:rsidR="00A26C81" w:rsidRPr="000A2EA6" w:rsidRDefault="00A26C81" w:rsidP="000A2EA6">
            <w:pPr>
              <w:spacing w:after="0" w:line="240" w:lineRule="auto"/>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val="ru-RU" w:eastAsia="ru-RU"/>
              </w:rPr>
              <w:t>Індивідуальне заняття</w:t>
            </w:r>
          </w:p>
        </w:tc>
        <w:tc>
          <w:tcPr>
            <w:tcW w:w="850" w:type="dxa"/>
            <w:tcBorders>
              <w:top w:val="single" w:sz="4" w:space="0" w:color="auto"/>
              <w:left w:val="single" w:sz="4" w:space="0" w:color="auto"/>
              <w:bottom w:val="single" w:sz="4" w:space="0" w:color="auto"/>
              <w:right w:val="single" w:sz="4" w:space="0" w:color="auto"/>
            </w:tcBorders>
            <w:hideMark/>
          </w:tcPr>
          <w:p w14:paraId="55B6E6C4" w14:textId="6E677B7C" w:rsidR="00A26C81" w:rsidRPr="000A2EA6" w:rsidRDefault="0011546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14:paraId="2A922205" w14:textId="21AC69E7" w:rsidR="00A26C81" w:rsidRPr="000A2EA6" w:rsidRDefault="0011546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432FD742" w14:textId="008833E5" w:rsidR="00A26C81" w:rsidRPr="000A2EA6" w:rsidRDefault="0011546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26C81" w:rsidRPr="000A2EA6" w14:paraId="0EEEF5BF" w14:textId="77777777" w:rsidTr="00A26C81">
        <w:tc>
          <w:tcPr>
            <w:tcW w:w="3936" w:type="dxa"/>
            <w:tcBorders>
              <w:top w:val="single" w:sz="4" w:space="0" w:color="auto"/>
              <w:left w:val="single" w:sz="4" w:space="0" w:color="auto"/>
              <w:bottom w:val="single" w:sz="4" w:space="0" w:color="auto"/>
              <w:right w:val="single" w:sz="4" w:space="0" w:color="auto"/>
            </w:tcBorders>
            <w:hideMark/>
          </w:tcPr>
          <w:p w14:paraId="4D771F38" w14:textId="77777777" w:rsidR="00A26C81" w:rsidRPr="000A2EA6" w:rsidRDefault="00A26C81" w:rsidP="000A2EA6">
            <w:pPr>
              <w:spacing w:after="0" w:line="240" w:lineRule="auto"/>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eastAsia="ru-RU"/>
              </w:rPr>
              <w:t>Гранично допустиме навантаження на учня</w:t>
            </w:r>
          </w:p>
        </w:tc>
        <w:tc>
          <w:tcPr>
            <w:tcW w:w="850" w:type="dxa"/>
            <w:tcBorders>
              <w:top w:val="single" w:sz="4" w:space="0" w:color="auto"/>
              <w:left w:val="single" w:sz="4" w:space="0" w:color="auto"/>
              <w:bottom w:val="single" w:sz="4" w:space="0" w:color="auto"/>
              <w:right w:val="single" w:sz="4" w:space="0" w:color="auto"/>
            </w:tcBorders>
            <w:hideMark/>
          </w:tcPr>
          <w:p w14:paraId="6DF58108"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20</w:t>
            </w:r>
          </w:p>
        </w:tc>
        <w:tc>
          <w:tcPr>
            <w:tcW w:w="851" w:type="dxa"/>
            <w:tcBorders>
              <w:top w:val="single" w:sz="4" w:space="0" w:color="auto"/>
              <w:left w:val="single" w:sz="4" w:space="0" w:color="auto"/>
              <w:bottom w:val="single" w:sz="4" w:space="0" w:color="auto"/>
              <w:right w:val="single" w:sz="4" w:space="0" w:color="auto"/>
            </w:tcBorders>
          </w:tcPr>
          <w:p w14:paraId="7009D92F"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22</w:t>
            </w:r>
          </w:p>
        </w:tc>
        <w:tc>
          <w:tcPr>
            <w:tcW w:w="1275" w:type="dxa"/>
            <w:tcBorders>
              <w:top w:val="single" w:sz="4" w:space="0" w:color="auto"/>
              <w:left w:val="single" w:sz="4" w:space="0" w:color="auto"/>
              <w:bottom w:val="single" w:sz="4" w:space="0" w:color="auto"/>
              <w:right w:val="single" w:sz="4" w:space="0" w:color="auto"/>
            </w:tcBorders>
          </w:tcPr>
          <w:p w14:paraId="44DDE034" w14:textId="388F65CB" w:rsidR="00A26C81"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A26C81" w:rsidRPr="000A2EA6" w14:paraId="763CDA7A" w14:textId="77777777" w:rsidTr="00A26C81">
        <w:tc>
          <w:tcPr>
            <w:tcW w:w="3936" w:type="dxa"/>
            <w:tcBorders>
              <w:top w:val="single" w:sz="4" w:space="0" w:color="auto"/>
              <w:left w:val="single" w:sz="4" w:space="0" w:color="auto"/>
              <w:bottom w:val="single" w:sz="4" w:space="0" w:color="auto"/>
              <w:right w:val="single" w:sz="4" w:space="0" w:color="auto"/>
            </w:tcBorders>
            <w:hideMark/>
          </w:tcPr>
          <w:p w14:paraId="0056657A"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Сумарна кількість навчальних годин</w:t>
            </w:r>
          </w:p>
        </w:tc>
        <w:tc>
          <w:tcPr>
            <w:tcW w:w="850" w:type="dxa"/>
            <w:tcBorders>
              <w:top w:val="single" w:sz="4" w:space="0" w:color="auto"/>
              <w:left w:val="single" w:sz="4" w:space="0" w:color="auto"/>
              <w:bottom w:val="single" w:sz="4" w:space="0" w:color="auto"/>
              <w:right w:val="single" w:sz="4" w:space="0" w:color="auto"/>
            </w:tcBorders>
            <w:hideMark/>
          </w:tcPr>
          <w:p w14:paraId="0D7F9892" w14:textId="79D4A30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r w:rsidR="00115464">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tcPr>
          <w:p w14:paraId="5C79940F" w14:textId="77777777" w:rsidR="00A26C81" w:rsidRPr="000A2EA6" w:rsidRDefault="00A26C81"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25</w:t>
            </w:r>
          </w:p>
        </w:tc>
        <w:tc>
          <w:tcPr>
            <w:tcW w:w="1275" w:type="dxa"/>
            <w:tcBorders>
              <w:top w:val="single" w:sz="4" w:space="0" w:color="auto"/>
              <w:left w:val="single" w:sz="4" w:space="0" w:color="auto"/>
              <w:bottom w:val="single" w:sz="4" w:space="0" w:color="auto"/>
              <w:right w:val="single" w:sz="4" w:space="0" w:color="auto"/>
            </w:tcBorders>
            <w:hideMark/>
          </w:tcPr>
          <w:p w14:paraId="3F31D81E" w14:textId="0A6FCC34" w:rsidR="00A26C81"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bl>
    <w:p w14:paraId="17966386" w14:textId="77777777" w:rsidR="000A2EA6" w:rsidRPr="000A2EA6" w:rsidRDefault="000A2EA6" w:rsidP="000A2EA6">
      <w:pPr>
        <w:spacing w:after="0" w:line="240" w:lineRule="auto"/>
        <w:rPr>
          <w:rFonts w:ascii="Times New Roman" w:eastAsia="Times New Roman" w:hAnsi="Times New Roman" w:cs="Times New Roman"/>
          <w:sz w:val="28"/>
          <w:szCs w:val="28"/>
          <w:lang w:eastAsia="ru-RU"/>
        </w:rPr>
      </w:pPr>
    </w:p>
    <w:p w14:paraId="3A8E1177" w14:textId="77777777" w:rsidR="009E6F93" w:rsidRDefault="009E6F93" w:rsidP="005D56F2">
      <w:pPr>
        <w:spacing w:after="0" w:line="240" w:lineRule="auto"/>
        <w:ind w:left="-142" w:firstLine="709"/>
        <w:jc w:val="center"/>
        <w:rPr>
          <w:rFonts w:ascii="Times New Roman" w:eastAsia="Calibri" w:hAnsi="Times New Roman" w:cs="Times New Roman"/>
          <w:b/>
          <w:sz w:val="28"/>
          <w:szCs w:val="28"/>
          <w:lang w:eastAsia="ru-RU"/>
        </w:rPr>
      </w:pPr>
    </w:p>
    <w:p w14:paraId="0EDCE97D" w14:textId="77777777" w:rsidR="009E6F93" w:rsidRDefault="009E6F93" w:rsidP="005D56F2">
      <w:pPr>
        <w:spacing w:after="0" w:line="240" w:lineRule="auto"/>
        <w:ind w:left="-142" w:firstLine="709"/>
        <w:jc w:val="center"/>
        <w:rPr>
          <w:rFonts w:ascii="Times New Roman" w:eastAsia="Calibri" w:hAnsi="Times New Roman" w:cs="Times New Roman"/>
          <w:b/>
          <w:sz w:val="28"/>
          <w:szCs w:val="28"/>
          <w:lang w:eastAsia="ru-RU"/>
        </w:rPr>
      </w:pPr>
    </w:p>
    <w:p w14:paraId="2972C957" w14:textId="7740DFF6" w:rsidR="005D56F2" w:rsidRPr="000A2EA6" w:rsidRDefault="005D56F2" w:rsidP="005D56F2">
      <w:pPr>
        <w:spacing w:after="0" w:line="240" w:lineRule="auto"/>
        <w:ind w:left="-142" w:firstLine="709"/>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sz w:val="28"/>
          <w:szCs w:val="28"/>
          <w:lang w:eastAsia="ru-RU"/>
        </w:rPr>
        <w:lastRenderedPageBreak/>
        <w:t>Очікувані результати навчання здобувачів початкової освіти</w:t>
      </w:r>
    </w:p>
    <w:p w14:paraId="33A2E633" w14:textId="6628E8CD" w:rsidR="005D56F2" w:rsidRDefault="005D56F2" w:rsidP="005D56F2">
      <w:pPr>
        <w:spacing w:after="0" w:line="240" w:lineRule="auto"/>
        <w:ind w:left="-567" w:right="85" w:firstLine="567"/>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color w:val="000000"/>
          <w:sz w:val="28"/>
          <w:szCs w:val="28"/>
          <w:shd w:val="clear" w:color="auto" w:fill="FFFFFF"/>
          <w:lang w:eastAsia="ru-RU"/>
        </w:rPr>
        <w:t>Державний стандарт визначає вимоги до обов’язкових результатів навчання та компетентностей здобувачів освіти.</w:t>
      </w:r>
      <w:r>
        <w:rPr>
          <w:rFonts w:ascii="Times New Roman" w:eastAsia="Times New Roman" w:hAnsi="Times New Roman" w:cs="Times New Roman"/>
          <w:color w:val="000000"/>
          <w:sz w:val="28"/>
          <w:szCs w:val="28"/>
          <w:shd w:val="clear" w:color="auto" w:fill="FFFFFF"/>
          <w:lang w:eastAsia="ru-RU"/>
        </w:rPr>
        <w:t xml:space="preserve"> </w:t>
      </w:r>
      <w:r w:rsidRPr="000A2EA6">
        <w:rPr>
          <w:rFonts w:ascii="Times New Roman" w:eastAsia="Calibri" w:hAnsi="Times New Roman" w:cs="Times New Roman"/>
          <w:sz w:val="28"/>
          <w:szCs w:val="28"/>
          <w:lang w:eastAsia="ru-RU"/>
        </w:rPr>
        <w:t xml:space="preserve">Відповідно до мети та загальних цілей, визначено завдання, які має реалізувати вчитель у рамках кожної освітньої галузі, які </w:t>
      </w:r>
      <w:r w:rsidRPr="000A2EA6">
        <w:rPr>
          <w:rFonts w:ascii="Times New Roman" w:eastAsia="Times New Roman" w:hAnsi="Times New Roman" w:cs="Times New Roman"/>
          <w:sz w:val="28"/>
          <w:szCs w:val="28"/>
          <w:lang w:eastAsia="ru-RU"/>
        </w:rPr>
        <w:t xml:space="preserve">мають </w:t>
      </w:r>
      <w:r w:rsidRPr="000A2EA6">
        <w:rPr>
          <w:rFonts w:ascii="Times New Roman" w:eastAsia="Times New Roman" w:hAnsi="Times New Roman" w:cs="Times New Roman"/>
          <w:color w:val="000000"/>
          <w:sz w:val="28"/>
          <w:szCs w:val="28"/>
          <w:shd w:val="clear" w:color="auto" w:fill="FFFFFF"/>
          <w:lang w:eastAsia="ru-RU"/>
        </w:rPr>
        <w:t>сформувати всі ключові компетентності.</w:t>
      </w:r>
      <w:r>
        <w:rPr>
          <w:rFonts w:ascii="Times New Roman" w:eastAsia="Times New Roman" w:hAnsi="Times New Roman" w:cs="Times New Roman"/>
          <w:color w:val="000000"/>
          <w:sz w:val="28"/>
          <w:szCs w:val="28"/>
          <w:shd w:val="clear" w:color="auto" w:fill="FFFFFF"/>
          <w:lang w:eastAsia="ru-RU"/>
        </w:rPr>
        <w:t xml:space="preserve"> </w:t>
      </w:r>
      <w:r w:rsidRPr="000A2EA6">
        <w:rPr>
          <w:rFonts w:ascii="Times New Roman" w:eastAsia="Times New Roman" w:hAnsi="Times New Roman" w:cs="Times New Roman"/>
          <w:sz w:val="28"/>
          <w:szCs w:val="28"/>
          <w:lang w:eastAsia="ru-RU"/>
        </w:rPr>
        <w:t>Зміст програми має потенціал для формування у здобувачів таких ключових компетентностей:</w:t>
      </w:r>
    </w:p>
    <w:p w14:paraId="11872D6A"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Зміст програми має потенціал для формування у здобувачів таких ключових компетентностей:</w:t>
      </w:r>
    </w:p>
    <w:p w14:paraId="09E6005F"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57A8ED37"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06A1335F"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713C7590"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3776FC0A"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6AAFE6AB"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7931228E"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6D07AC20"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8) навчання впродовж життя, що передбачає опанування уміннями і навичками, необхідними для подальшого навчання, організацію власного </w:t>
      </w:r>
      <w:r w:rsidRPr="000A2EA6">
        <w:rPr>
          <w:rFonts w:ascii="Times New Roman" w:eastAsia="Calibri" w:hAnsi="Times New Roman" w:cs="Times New Roman"/>
          <w:sz w:val="28"/>
          <w:szCs w:val="28"/>
          <w:lang w:eastAsia="ru-RU"/>
        </w:rPr>
        <w:lastRenderedPageBreak/>
        <w:t>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5A634248"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p w14:paraId="2CF2AB56"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74A3BA49"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482E7DA0" w14:textId="77777777" w:rsidR="005D56F2" w:rsidRPr="000A2EA6" w:rsidRDefault="005D56F2" w:rsidP="005D56F2">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14:paraId="4A77F150" w14:textId="77777777" w:rsidR="005D56F2" w:rsidRPr="000A2EA6" w:rsidRDefault="005D56F2" w:rsidP="005D56F2">
      <w:pPr>
        <w:spacing w:after="0" w:line="240" w:lineRule="auto"/>
        <w:ind w:left="-567" w:right="85" w:firstLine="567"/>
        <w:jc w:val="both"/>
        <w:rPr>
          <w:rFonts w:ascii="Times New Roman" w:eastAsia="Times New Roman" w:hAnsi="Times New Roman" w:cs="Times New Roman"/>
          <w:color w:val="000000"/>
          <w:sz w:val="28"/>
          <w:szCs w:val="28"/>
          <w:shd w:val="clear" w:color="auto" w:fill="FFFFFF"/>
          <w:lang w:eastAsia="ru-RU"/>
        </w:rPr>
      </w:pPr>
    </w:p>
    <w:p w14:paraId="36CB0843" w14:textId="77777777" w:rsidR="005D56F2" w:rsidRPr="000A2EA6" w:rsidRDefault="005D56F2" w:rsidP="005D56F2">
      <w:pPr>
        <w:tabs>
          <w:tab w:val="left" w:pos="930"/>
        </w:tabs>
        <w:spacing w:after="120" w:line="240" w:lineRule="auto"/>
        <w:ind w:firstLine="567"/>
        <w:jc w:val="center"/>
        <w:rPr>
          <w:rFonts w:ascii="Times New Roman" w:eastAsia="Calibri" w:hAnsi="Times New Roman" w:cs="Times New Roman"/>
          <w:sz w:val="28"/>
          <w:szCs w:val="28"/>
          <w:lang w:eastAsia="ru-RU"/>
        </w:rPr>
      </w:pPr>
    </w:p>
    <w:p w14:paraId="1E5DB98F" w14:textId="77777777" w:rsidR="000A2EA6" w:rsidRPr="000A2EA6" w:rsidRDefault="000A2EA6" w:rsidP="000F6734">
      <w:pPr>
        <w:tabs>
          <w:tab w:val="left" w:pos="930"/>
        </w:tabs>
        <w:spacing w:after="120" w:line="240" w:lineRule="auto"/>
        <w:rPr>
          <w:rFonts w:ascii="Times New Roman" w:eastAsia="Calibri" w:hAnsi="Times New Roman" w:cs="Times New Roman"/>
          <w:b/>
          <w:bCs/>
          <w:sz w:val="28"/>
          <w:szCs w:val="28"/>
          <w:lang w:eastAsia="ru-RU"/>
        </w:rPr>
      </w:pPr>
    </w:p>
    <w:p w14:paraId="053233F4"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7AA1EC47"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5C68163F"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12516C71"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6FA2FB4E"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59E1C116"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14763DD6"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7EB2094C"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319E371A"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39BFEFAA"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05D7DE20"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23132C50" w14:textId="77777777" w:rsidR="009E6F93" w:rsidRDefault="009E6F93"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0CA46291" w14:textId="45713536"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lastRenderedPageBreak/>
        <w:t>ОСВІТНЯ ПРОГРАМА</w:t>
      </w:r>
    </w:p>
    <w:p w14:paraId="19661052"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другого циклу початкової освіти - основний (3-4 класи)</w:t>
      </w:r>
    </w:p>
    <w:p w14:paraId="7B8CE3B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Освітню програму для 3-4 класів розроблено на основі Типової освітньої програми закладів загальної середньої освіти, на виконання Закону України «Про освіту» та «Про повну загальну середню освіту», постанови Кабінету Міністрів України від 21.02.2018 № 87 «Про затвердження Державного стандарту початкової освіти (у редакції постанови Кабінету Міністрів України від 24.07.2019 № 688); наказу Міністерства освіти і науки України від 08.10.2019 № 1273 «Про затвердження типових освітніх програм для 3-4 класів закладів загальної середньої освіти».</w:t>
      </w:r>
    </w:p>
    <w:p w14:paraId="6709D49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У програмі визначено змістові лінії; очікувані результати навчання та відповідний зміст кожного навчального предмета чи інтегрованого курсу. </w:t>
      </w:r>
    </w:p>
    <w:p w14:paraId="7F2D029C"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Навчальний план визначає тижневий обсяг навчального навантаження здобувачів освіти. </w:t>
      </w:r>
    </w:p>
    <w:p w14:paraId="7CCA1A7F"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Програму побудовано із врахуванням таких принципів:</w:t>
      </w:r>
    </w:p>
    <w:p w14:paraId="706775D7"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дитиноцентрованості і природовідповідності; - узгодження цілей, змісту і очікуваних результатів навчання; - науковості, доступності і практичної спрямованості змісту;</w:t>
      </w:r>
    </w:p>
    <w:p w14:paraId="4C20B51D"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наступності і перспективності навчання; - взаємозв’язаного формування ключових і предметних компетентностей;</w:t>
      </w:r>
    </w:p>
    <w:p w14:paraId="1DD0E4B1"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логічної послідовності і достатності засвоєння учнями предметних компетентностей;</w:t>
      </w:r>
    </w:p>
    <w:p w14:paraId="71E214E4"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можливостей реалізації змісту освіти через предмети або інтегровані курси;</w:t>
      </w:r>
    </w:p>
    <w:p w14:paraId="094870AF"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творчого використання вчителем програми залежно від умов навчання;</w:t>
      </w:r>
    </w:p>
    <w:p w14:paraId="3B1794CF"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 адаптації до індивідуальних особливостей, інтелектуальних і фізичних можливостей, потреб та інтересів дітей. </w:t>
      </w:r>
    </w:p>
    <w:p w14:paraId="12B49BA0"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та містить:</w:t>
      </w:r>
    </w:p>
    <w:p w14:paraId="35C2F51C" w14:textId="77777777" w:rsidR="000A2EA6" w:rsidRPr="000A2EA6" w:rsidRDefault="000A2EA6" w:rsidP="007548DF">
      <w:pPr>
        <w:numPr>
          <w:ilvl w:val="0"/>
          <w:numId w:val="4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загальний обсяг навчального навантаження;</w:t>
      </w:r>
    </w:p>
    <w:p w14:paraId="1341FE8E" w14:textId="77777777" w:rsidR="000A2EA6" w:rsidRPr="000A2EA6" w:rsidRDefault="000A2EA6" w:rsidP="007548DF">
      <w:pPr>
        <w:numPr>
          <w:ilvl w:val="0"/>
          <w:numId w:val="4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перелік, зміст, тривалість і взаємозв’язок освітніх галузей та/або предметів і можливі взаємозв’язки окремих предметів, факультативів, курсів за вибором тощо, зокрема їх інтеграції, а також логічної послідовності їх вивчення (за Типовою освітньою програмою для закладів загальної середньої освіти під керівництвом Р.Б.Шияна);</w:t>
      </w:r>
    </w:p>
    <w:p w14:paraId="65CF36B8" w14:textId="77777777" w:rsidR="000A2EA6" w:rsidRPr="000A2EA6" w:rsidRDefault="000A2EA6" w:rsidP="007548DF">
      <w:pPr>
        <w:numPr>
          <w:ilvl w:val="0"/>
          <w:numId w:val="4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очікувані результати навчання здобувачів освіти;</w:t>
      </w:r>
    </w:p>
    <w:p w14:paraId="59732655" w14:textId="77777777" w:rsidR="000A2EA6" w:rsidRPr="000A2EA6" w:rsidRDefault="000A2EA6" w:rsidP="007548DF">
      <w:pPr>
        <w:numPr>
          <w:ilvl w:val="0"/>
          <w:numId w:val="4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рекомендовані форми організації освітнього процесу ;</w:t>
      </w:r>
    </w:p>
    <w:p w14:paraId="31925D87" w14:textId="77777777" w:rsidR="000A2EA6" w:rsidRPr="000A2EA6" w:rsidRDefault="000A2EA6" w:rsidP="007548DF">
      <w:pPr>
        <w:numPr>
          <w:ilvl w:val="0"/>
          <w:numId w:val="4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опис та інструменти системи внутрішнього забезпечення якості освіти;</w:t>
      </w:r>
    </w:p>
    <w:p w14:paraId="571AC4EE" w14:textId="77777777" w:rsidR="000A2EA6" w:rsidRPr="000A2EA6" w:rsidRDefault="000A2EA6" w:rsidP="007548DF">
      <w:pPr>
        <w:numPr>
          <w:ilvl w:val="0"/>
          <w:numId w:val="4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вимоги до осіб, які можуть розпочати навчання за цією освітньою програмою.</w:t>
      </w:r>
    </w:p>
    <w:p w14:paraId="3901C3D7"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lastRenderedPageBreak/>
        <w:t>Загальний обсяг навчального навантаження та орієнтовна тривалість і можливі взаємозв’язки освітніх галузей, предметів, дисциплін</w:t>
      </w:r>
    </w:p>
    <w:p w14:paraId="13C2DFBB"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Загальний обсяг навчального навантаження для учнів 3-4-х класів закладів загальної середньої освіти складає 1820 годин/навчальний рік:</w:t>
      </w:r>
    </w:p>
    <w:p w14:paraId="360DCD7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для 3-х класів - 910 годин/навчальний рік;</w:t>
      </w:r>
    </w:p>
    <w:p w14:paraId="4A913C5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для 4-х класів - 910 годин/навчальний рік.</w:t>
      </w:r>
    </w:p>
    <w:p w14:paraId="40C44F6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14:paraId="46265FE2" w14:textId="4A62C61A"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У Закладі передбачено варіант навчального плану початкової школи, який відповідає типовій освітній програмі, розробленій під керівництвом </w:t>
      </w:r>
      <w:r w:rsidR="00115464">
        <w:rPr>
          <w:rFonts w:ascii="Times New Roman" w:eastAsia="Calibri" w:hAnsi="Times New Roman" w:cs="Times New Roman"/>
          <w:sz w:val="28"/>
          <w:szCs w:val="28"/>
          <w:lang w:eastAsia="ru-RU"/>
        </w:rPr>
        <w:t>Шияна</w:t>
      </w:r>
      <w:r w:rsidRPr="000A2EA6">
        <w:rPr>
          <w:rFonts w:ascii="Times New Roman" w:eastAsia="Calibri" w:hAnsi="Times New Roman" w:cs="Times New Roman"/>
          <w:sz w:val="28"/>
          <w:szCs w:val="28"/>
          <w:lang w:eastAsia="ru-RU"/>
        </w:rPr>
        <w:t>, затвердженій наказом Міністерства освіти і науки Укр</w:t>
      </w:r>
      <w:r w:rsidR="00481C20">
        <w:rPr>
          <w:rFonts w:ascii="Times New Roman" w:eastAsia="Calibri" w:hAnsi="Times New Roman" w:cs="Times New Roman"/>
          <w:sz w:val="28"/>
          <w:szCs w:val="28"/>
          <w:lang w:eastAsia="ru-RU"/>
        </w:rPr>
        <w:t>аїни</w:t>
      </w:r>
      <w:r w:rsidRPr="000A2EA6">
        <w:rPr>
          <w:rFonts w:ascii="Times New Roman" w:eastAsia="Calibri" w:hAnsi="Times New Roman" w:cs="Times New Roman"/>
          <w:sz w:val="28"/>
          <w:szCs w:val="28"/>
          <w:lang w:eastAsia="ru-RU"/>
        </w:rPr>
        <w:t xml:space="preserve"> «Про затвердження типових освітніх програм для 3-4 класів закладів загальної середньої освіти».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додаткові години використано на підсилення  мовно-літературної галузі.</w:t>
      </w:r>
    </w:p>
    <w:p w14:paraId="49392F8D"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t>Перелік, зміст, тривалість і взаємозв’язок освітніх галузей</w:t>
      </w:r>
    </w:p>
    <w:p w14:paraId="31E214E2"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Освітню програму укладено за основними освітніми галузями, які орієнтовані на формування ключових компетентностей.</w:t>
      </w:r>
    </w:p>
    <w:p w14:paraId="4947E1B7"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14:paraId="65AB0B7C"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У освітній програмі (3-4 класи) </w:t>
      </w:r>
      <w:r w:rsidRPr="000A2EA6">
        <w:rPr>
          <w:rFonts w:ascii="Times New Roman" w:eastAsia="Calibri" w:hAnsi="Times New Roman" w:cs="Times New Roman"/>
          <w:b/>
          <w:bCs/>
          <w:sz w:val="28"/>
          <w:szCs w:val="28"/>
          <w:lang w:eastAsia="ru-RU"/>
        </w:rPr>
        <w:t xml:space="preserve">мовно-літературну галузь </w:t>
      </w:r>
      <w:r w:rsidRPr="000A2EA6">
        <w:rPr>
          <w:rFonts w:ascii="Times New Roman" w:eastAsia="Calibri" w:hAnsi="Times New Roman" w:cs="Times New Roman"/>
          <w:sz w:val="28"/>
          <w:szCs w:val="28"/>
          <w:lang w:eastAsia="ru-RU"/>
        </w:rPr>
        <w:t>структуровано через упровадження навчальних предметів «Українська мова», «Літературне читання».</w:t>
      </w:r>
    </w:p>
    <w:p w14:paraId="6DE4845D"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Мовно-літературна освітня галузь</w:t>
      </w:r>
    </w:p>
    <w:p w14:paraId="72B6C856"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Українська мова</w:t>
      </w:r>
    </w:p>
    <w:p w14:paraId="6930827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Мета –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подальших класах.</w:t>
      </w:r>
    </w:p>
    <w:p w14:paraId="050975AF"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Досягнення поставленої мети передбачає виконання таких </w:t>
      </w:r>
      <w:r w:rsidRPr="000A2EA6">
        <w:rPr>
          <w:rFonts w:ascii="Times New Roman" w:eastAsia="Calibri" w:hAnsi="Times New Roman" w:cs="Times New Roman"/>
          <w:b/>
          <w:bCs/>
          <w:sz w:val="28"/>
          <w:szCs w:val="28"/>
          <w:lang w:eastAsia="ru-RU"/>
        </w:rPr>
        <w:t>завдань</w:t>
      </w:r>
      <w:r w:rsidRPr="000A2EA6">
        <w:rPr>
          <w:rFonts w:ascii="Times New Roman" w:eastAsia="Calibri" w:hAnsi="Times New Roman" w:cs="Times New Roman"/>
          <w:sz w:val="28"/>
          <w:szCs w:val="28"/>
          <w:lang w:eastAsia="ru-RU"/>
        </w:rPr>
        <w:t>:</w:t>
      </w:r>
    </w:p>
    <w:p w14:paraId="56F4705F" w14:textId="77777777" w:rsidR="000A2EA6" w:rsidRPr="000A2EA6" w:rsidRDefault="000A2EA6" w:rsidP="007548DF">
      <w:pPr>
        <w:numPr>
          <w:ilvl w:val="0"/>
          <w:numId w:val="54"/>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14:paraId="7A87D662" w14:textId="77777777" w:rsidR="000A2EA6" w:rsidRPr="000A2EA6" w:rsidRDefault="000A2EA6" w:rsidP="007548DF">
      <w:pPr>
        <w:numPr>
          <w:ilvl w:val="0"/>
          <w:numId w:val="54"/>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розвиток зв’язного мовлення, уяви, пізнавальних здібностей, логічного, критичного та образного мислення школярів;</w:t>
      </w:r>
    </w:p>
    <w:p w14:paraId="483860B1" w14:textId="77777777" w:rsidR="000A2EA6" w:rsidRPr="000A2EA6" w:rsidRDefault="000A2EA6" w:rsidP="007548DF">
      <w:pPr>
        <w:numPr>
          <w:ilvl w:val="0"/>
          <w:numId w:val="54"/>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повноцінної навички письма, уміння брати участь у діалозі, створювати короткі усні й письмові монологічні висловлення;</w:t>
      </w:r>
    </w:p>
    <w:p w14:paraId="35E24024" w14:textId="77777777" w:rsidR="000A2EA6" w:rsidRPr="000A2EA6" w:rsidRDefault="000A2EA6" w:rsidP="007548DF">
      <w:pPr>
        <w:numPr>
          <w:ilvl w:val="0"/>
          <w:numId w:val="54"/>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дослідження мовних одиниць і явищ з метою опанування початкових лінгвістичних знань і норм української мови;</w:t>
      </w:r>
    </w:p>
    <w:p w14:paraId="43C376C0" w14:textId="77777777" w:rsidR="000A2EA6" w:rsidRPr="000A2EA6" w:rsidRDefault="000A2EA6" w:rsidP="007548DF">
      <w:pPr>
        <w:numPr>
          <w:ilvl w:val="0"/>
          <w:numId w:val="54"/>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залучення молодших школярів до практичного застосування умінь з різних видів мовленнєвої діяльності в навчальних і життєвих ситуаціях.</w:t>
      </w:r>
    </w:p>
    <w:p w14:paraId="3CAF7D2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Реалізація зазначених мети і завдань здійснюється за такими </w:t>
      </w:r>
      <w:r w:rsidRPr="000A2EA6">
        <w:rPr>
          <w:rFonts w:ascii="Times New Roman" w:eastAsia="Calibri" w:hAnsi="Times New Roman" w:cs="Times New Roman"/>
          <w:b/>
          <w:bCs/>
          <w:sz w:val="28"/>
          <w:szCs w:val="28"/>
          <w:lang w:eastAsia="ru-RU"/>
        </w:rPr>
        <w:t>змістовимилініями</w:t>
      </w:r>
      <w:r w:rsidRPr="000A2EA6">
        <w:rPr>
          <w:rFonts w:ascii="Times New Roman" w:eastAsia="Calibri" w:hAnsi="Times New Roman" w:cs="Times New Roman"/>
          <w:sz w:val="28"/>
          <w:szCs w:val="28"/>
          <w:lang w:eastAsia="ru-RU"/>
        </w:rPr>
        <w:t>: «Взаємодіємо усно», «Взаємодіємо письмово», «Досліджуємо медіа», «Досліджуємо мовні явища».</w:t>
      </w:r>
    </w:p>
    <w:p w14:paraId="33609C4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Змістова лінія «Взаємодіємо усно»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14:paraId="1C592817"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Змістова лінія «Взаємодіємо письмово»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14:paraId="2363C656"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Змістова лінія «Досліджуємо медіа» 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14:paraId="45BC8BC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Змістова лінія «Досліджуємо мовні явища» 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 </w:t>
      </w:r>
    </w:p>
    <w:p w14:paraId="6D4A8C5B"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 вивчення української мови в 3 і 4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14:paraId="5FF77B10" w14:textId="77777777" w:rsidR="000A2EA6" w:rsidRPr="000A2EA6" w:rsidRDefault="000A2EA6" w:rsidP="000A2EA6">
      <w:pPr>
        <w:tabs>
          <w:tab w:val="left" w:pos="930"/>
        </w:tabs>
        <w:spacing w:after="120" w:line="240" w:lineRule="auto"/>
        <w:ind w:firstLine="567"/>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Літературне читання</w:t>
      </w:r>
    </w:p>
    <w:p w14:paraId="3439065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 xml:space="preserve">Мета </w:t>
      </w:r>
      <w:r w:rsidRPr="000A2EA6">
        <w:rPr>
          <w:rFonts w:ascii="Times New Roman" w:eastAsia="Calibri" w:hAnsi="Times New Roman" w:cs="Times New Roman"/>
          <w:sz w:val="28"/>
          <w:szCs w:val="28"/>
          <w:lang w:eastAsia="ru-RU"/>
        </w:rPr>
        <w:t>–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14:paraId="0AB4A57A"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Досягнення мети передбачає розв’язання таких </w:t>
      </w:r>
      <w:r w:rsidRPr="000A2EA6">
        <w:rPr>
          <w:rFonts w:ascii="Times New Roman" w:eastAsia="Calibri" w:hAnsi="Times New Roman" w:cs="Times New Roman"/>
          <w:b/>
          <w:bCs/>
          <w:sz w:val="28"/>
          <w:szCs w:val="28"/>
          <w:lang w:eastAsia="ru-RU"/>
        </w:rPr>
        <w:t>завдань</w:t>
      </w:r>
      <w:r w:rsidRPr="000A2EA6">
        <w:rPr>
          <w:rFonts w:ascii="Times New Roman" w:eastAsia="Calibri" w:hAnsi="Times New Roman" w:cs="Times New Roman"/>
          <w:sz w:val="28"/>
          <w:szCs w:val="28"/>
          <w:lang w:eastAsia="ru-RU"/>
        </w:rPr>
        <w:t>:</w:t>
      </w:r>
    </w:p>
    <w:p w14:paraId="4F3CEE72"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ознайомлення учнів з дитячою літературою різної тематики і жанрів;</w:t>
      </w:r>
    </w:p>
    <w:p w14:paraId="6F945CEF"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повноцінної навички читання як універсального інструменту функціональної грамотності;</w:t>
      </w:r>
    </w:p>
    <w:p w14:paraId="29BE2EA4"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інтересу і здатності до самостійної читацької діяльності для задоволення різних потреб читача;</w:t>
      </w:r>
    </w:p>
    <w:p w14:paraId="00102020"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умінь опрацьовувати художні, науково-художні тексти;</w:t>
      </w:r>
    </w:p>
    <w:p w14:paraId="05AD173D"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оволодіння прийомами структурно-смислового і образного аналізу текстів різних видів;</w:t>
      </w:r>
    </w:p>
    <w:p w14:paraId="5C6127B2"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образного, критичного, логічного мислення та мовлення;</w:t>
      </w:r>
    </w:p>
    <w:p w14:paraId="163CC96D"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умінь самостійної роботи з різними видами і джерелами інформації;</w:t>
      </w:r>
    </w:p>
    <w:p w14:paraId="3508223B"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прийомів роботи з дитячою книжкою, періодичною, довідковою літературою;</w:t>
      </w:r>
    </w:p>
    <w:p w14:paraId="1415FDCA"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14:paraId="2AB5E562" w14:textId="77777777" w:rsidR="000A2EA6" w:rsidRPr="000A2EA6" w:rsidRDefault="000A2EA6" w:rsidP="007548DF">
      <w:pPr>
        <w:numPr>
          <w:ilvl w:val="0"/>
          <w:numId w:val="54"/>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уяви і здатності виявляти себе у різних видах літературно-творчої діяльності.</w:t>
      </w:r>
    </w:p>
    <w:p w14:paraId="1F2DA085"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i/>
          <w:iCs/>
          <w:sz w:val="28"/>
          <w:szCs w:val="28"/>
          <w:lang w:eastAsia="ru-RU"/>
        </w:rPr>
        <w:t xml:space="preserve">Відповідно до мети і завдань предмета «Літературне читання» визначено такі </w:t>
      </w:r>
      <w:r w:rsidRPr="000A2EA6">
        <w:rPr>
          <w:rFonts w:ascii="Times New Roman" w:eastAsia="Calibri" w:hAnsi="Times New Roman" w:cs="Times New Roman"/>
          <w:b/>
          <w:bCs/>
          <w:i/>
          <w:sz w:val="28"/>
          <w:szCs w:val="28"/>
          <w:lang w:eastAsia="ru-RU"/>
        </w:rPr>
        <w:t>змістові лінії</w:t>
      </w:r>
      <w:r w:rsidRPr="000A2EA6">
        <w:rPr>
          <w:rFonts w:ascii="Times New Roman" w:eastAsia="Calibri" w:hAnsi="Times New Roman" w:cs="Times New Roman"/>
          <w:i/>
          <w:iCs/>
          <w:sz w:val="28"/>
          <w:szCs w:val="28"/>
          <w:lang w:eastAsia="ru-RU"/>
        </w:rPr>
        <w:t>: «</w:t>
      </w:r>
      <w:r w:rsidRPr="000A2EA6">
        <w:rPr>
          <w:rFonts w:ascii="Times New Roman" w:eastAsia="Calibri" w:hAnsi="Times New Roman" w:cs="Times New Roman"/>
          <w:sz w:val="28"/>
          <w:szCs w:val="28"/>
          <w:lang w:eastAsia="ru-RU"/>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14:paraId="3473BF7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Реалізація змістових ліній програми з літературного читання здійснюється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14:paraId="2CE8CB4B" w14:textId="77777777" w:rsidR="00F337D5" w:rsidRDefault="00F337D5" w:rsidP="00481C20">
      <w:pPr>
        <w:tabs>
          <w:tab w:val="left" w:pos="930"/>
        </w:tabs>
        <w:spacing w:after="120" w:line="240" w:lineRule="auto"/>
        <w:rPr>
          <w:rFonts w:ascii="Times New Roman" w:eastAsia="Calibri" w:hAnsi="Times New Roman" w:cs="Times New Roman"/>
          <w:b/>
          <w:bCs/>
          <w:sz w:val="28"/>
          <w:szCs w:val="28"/>
          <w:lang w:eastAsia="ru-RU"/>
        </w:rPr>
      </w:pPr>
    </w:p>
    <w:p w14:paraId="6A52AC66" w14:textId="77777777" w:rsidR="00481C20" w:rsidRPr="000A2EA6" w:rsidRDefault="00481C20" w:rsidP="00481C20">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Іншомовна освітня галузь</w:t>
      </w:r>
    </w:p>
    <w:p w14:paraId="00ACC64F" w14:textId="77777777" w:rsidR="00481C20" w:rsidRPr="000A2EA6" w:rsidRDefault="00481C20" w:rsidP="00481C20">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Іноземна мова</w:t>
      </w:r>
    </w:p>
    <w:p w14:paraId="23E9E64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Головна </w:t>
      </w:r>
      <w:r w:rsidRPr="000A2EA6">
        <w:rPr>
          <w:rFonts w:ascii="Times New Roman" w:eastAsia="Calibri" w:hAnsi="Times New Roman" w:cs="Times New Roman"/>
          <w:b/>
          <w:bCs/>
          <w:sz w:val="28"/>
          <w:szCs w:val="28"/>
          <w:lang w:eastAsia="ru-RU"/>
        </w:rPr>
        <w:t xml:space="preserve">мета </w:t>
      </w:r>
      <w:r w:rsidRPr="000A2EA6">
        <w:rPr>
          <w:rFonts w:ascii="Times New Roman" w:eastAsia="Calibri" w:hAnsi="Times New Roman" w:cs="Times New Roman"/>
          <w:sz w:val="28"/>
          <w:szCs w:val="28"/>
          <w:lang w:eastAsia="ru-RU"/>
        </w:rPr>
        <w:t>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14:paraId="5F341DF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4-го класу учні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14:paraId="6D6F57D6"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Завдання полягає у формуванні вмінь:</w:t>
      </w:r>
    </w:p>
    <w:p w14:paraId="6389A048"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здійснювати спілкування в межах сфер, тем і ситуацій, визначених чинною навчальною програмою;</w:t>
      </w:r>
    </w:p>
    <w:p w14:paraId="31D6C798"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розуміти на слух зміст автентичних текстів;</w:t>
      </w:r>
    </w:p>
    <w:p w14:paraId="17B3D91B"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читати і розуміти автентичні тексти різних жанрів і видів із різним рівнем розуміння змісту;</w:t>
      </w:r>
    </w:p>
    <w:p w14:paraId="699C8DD7"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здійснювати спілкування у письмовій формі відповідно до поставлених завдань;</w:t>
      </w:r>
    </w:p>
    <w:p w14:paraId="35FA5150"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адекватно використовувати досвід, набутий у вивченні рідної мови та інших навчальних предметів;</w:t>
      </w:r>
    </w:p>
    <w:p w14:paraId="5F0E4C97"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використовувати у разі потреби невербальні засоби спілкування за умови дефіциту наявних мовних засобів;</w:t>
      </w:r>
    </w:p>
    <w:p w14:paraId="429D3797"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критично оцінювати інформацію та використовувати її для різних потреб;</w:t>
      </w:r>
    </w:p>
    <w:p w14:paraId="246A6390" w14:textId="77777777" w:rsidR="000A2EA6" w:rsidRPr="000A2EA6" w:rsidRDefault="000A2EA6" w:rsidP="007548DF">
      <w:pPr>
        <w:numPr>
          <w:ilvl w:val="0"/>
          <w:numId w:val="46"/>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висловлювати свої думки, почуття та ставлення;</w:t>
      </w:r>
    </w:p>
    <w:p w14:paraId="207A5EA3" w14:textId="77777777" w:rsidR="000A2EA6" w:rsidRPr="000A2EA6" w:rsidRDefault="000A2EA6" w:rsidP="007548DF">
      <w:pPr>
        <w:numPr>
          <w:ilvl w:val="0"/>
          <w:numId w:val="46"/>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ефективно взаємодіяти з іншими усно, письмово та за допомогою засобів електронного спілкування.</w:t>
      </w:r>
    </w:p>
    <w:p w14:paraId="118D461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p w14:paraId="73C6C701"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Математична освітня галузь</w:t>
      </w:r>
    </w:p>
    <w:p w14:paraId="2BCD6BB9"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Математика</w:t>
      </w:r>
    </w:p>
    <w:p w14:paraId="02AA638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навчання математики є різнобічний розвиток особистості дитини та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14:paraId="5DB8611E"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Досягнення поставленої мети передбачає виконання таких </w:t>
      </w:r>
      <w:r w:rsidRPr="000A2EA6">
        <w:rPr>
          <w:rFonts w:ascii="Times New Roman" w:eastAsia="Calibri" w:hAnsi="Times New Roman" w:cs="Times New Roman"/>
          <w:b/>
          <w:bCs/>
          <w:sz w:val="28"/>
          <w:szCs w:val="28"/>
          <w:lang w:eastAsia="ru-RU"/>
        </w:rPr>
        <w:t>завдань</w:t>
      </w:r>
      <w:r w:rsidRPr="000A2EA6">
        <w:rPr>
          <w:rFonts w:ascii="Times New Roman" w:eastAsia="Calibri" w:hAnsi="Times New Roman" w:cs="Times New Roman"/>
          <w:sz w:val="28"/>
          <w:szCs w:val="28"/>
          <w:lang w:eastAsia="ru-RU"/>
        </w:rPr>
        <w:t>:</w:t>
      </w:r>
    </w:p>
    <w:p w14:paraId="0572B583" w14:textId="77777777" w:rsidR="000A2EA6" w:rsidRPr="000A2EA6" w:rsidRDefault="000A2EA6" w:rsidP="007548DF">
      <w:pPr>
        <w:numPr>
          <w:ilvl w:val="0"/>
          <w:numId w:val="4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розуміння ролі математики в пізнанні явищ і закономірностей навколишнього світу;</w:t>
      </w:r>
    </w:p>
    <w:p w14:paraId="1CAA2581" w14:textId="77777777" w:rsidR="000A2EA6" w:rsidRPr="000A2EA6" w:rsidRDefault="000A2EA6" w:rsidP="007548DF">
      <w:pPr>
        <w:numPr>
          <w:ilvl w:val="0"/>
          <w:numId w:val="4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у дітей досвіду використання математичних знань та способів дій для розв’язування навчальних і практичних задач;</w:t>
      </w:r>
    </w:p>
    <w:p w14:paraId="466D8135" w14:textId="77777777" w:rsidR="000A2EA6" w:rsidRPr="000A2EA6" w:rsidRDefault="000A2EA6" w:rsidP="007548DF">
      <w:pPr>
        <w:numPr>
          <w:ilvl w:val="0"/>
          <w:numId w:val="47"/>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математичного мовлення учнів, необхідного для опису математичних фактів, відношень і закономірностей;</w:t>
      </w:r>
    </w:p>
    <w:p w14:paraId="7202A2B2" w14:textId="77777777" w:rsidR="000A2EA6" w:rsidRPr="000A2EA6" w:rsidRDefault="000A2EA6" w:rsidP="007548DF">
      <w:pPr>
        <w:numPr>
          <w:ilvl w:val="0"/>
          <w:numId w:val="47"/>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формування в учнів здатності міркувати логічно, оцінювати коректність і достатність даних для розв’язування навчальних і практичних задач.</w:t>
      </w:r>
    </w:p>
    <w:p w14:paraId="6A287BB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Реалізація мети і завдань </w:t>
      </w:r>
      <w:r w:rsidRPr="000A2EA6">
        <w:rPr>
          <w:rFonts w:ascii="Times New Roman" w:eastAsia="Calibri" w:hAnsi="Times New Roman" w:cs="Times New Roman"/>
          <w:b/>
          <w:bCs/>
          <w:sz w:val="28"/>
          <w:szCs w:val="28"/>
          <w:lang w:eastAsia="ru-RU"/>
        </w:rPr>
        <w:t xml:space="preserve">початкового курсу математики </w:t>
      </w:r>
      <w:r w:rsidRPr="000A2EA6">
        <w:rPr>
          <w:rFonts w:ascii="Times New Roman" w:eastAsia="Calibri" w:hAnsi="Times New Roman" w:cs="Times New Roman"/>
          <w:sz w:val="28"/>
          <w:szCs w:val="28"/>
          <w:lang w:eastAsia="ru-RU"/>
        </w:rPr>
        <w:t xml:space="preserve">здійснюється за такими </w:t>
      </w:r>
      <w:r w:rsidRPr="000A2EA6">
        <w:rPr>
          <w:rFonts w:ascii="Times New Roman" w:eastAsia="Calibri" w:hAnsi="Times New Roman" w:cs="Times New Roman"/>
          <w:b/>
          <w:bCs/>
          <w:sz w:val="28"/>
          <w:szCs w:val="28"/>
          <w:lang w:eastAsia="ru-RU"/>
        </w:rPr>
        <w:t>змістовими лініями</w:t>
      </w:r>
      <w:r w:rsidRPr="000A2EA6">
        <w:rPr>
          <w:rFonts w:ascii="Times New Roman" w:eastAsia="Calibri"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14:paraId="2E1E77B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14:paraId="61E47536"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уроки для організації та виконання міжпредметних навчальних проектів, міні-досліджень тощо.</w:t>
      </w:r>
    </w:p>
    <w:p w14:paraId="14717382"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Природнича, технологічна, громадянська та історична,</w:t>
      </w:r>
    </w:p>
    <w:p w14:paraId="5F69025D"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соціальна та здоров'язбережувальна освітні галузі</w:t>
      </w:r>
    </w:p>
    <w:p w14:paraId="5A8C9635"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«Я досліджую світ»</w:t>
      </w:r>
    </w:p>
    <w:p w14:paraId="5E6B42B9"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Зазначені освітні галузі реалізовуються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14:paraId="53EB9A62"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14:paraId="108E800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поставленої мети передбачає розв’язання таких завдань:</w:t>
      </w:r>
    </w:p>
    <w:p w14:paraId="45D1C7D5" w14:textId="77777777" w:rsidR="000A2EA6" w:rsidRPr="000A2EA6" w:rsidRDefault="000A2EA6" w:rsidP="007548DF">
      <w:pPr>
        <w:numPr>
          <w:ilvl w:val="0"/>
          <w:numId w:val="48"/>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w:t>
      </w:r>
    </w:p>
    <w:p w14:paraId="1BEC20EE" w14:textId="77777777" w:rsidR="000A2EA6" w:rsidRPr="000A2EA6" w:rsidRDefault="000A2EA6" w:rsidP="007548DF">
      <w:pPr>
        <w:numPr>
          <w:ilvl w:val="0"/>
          <w:numId w:val="4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формування допитливості, цілісного уявлення про матеріальне і нематеріальне виробництво;</w:t>
      </w:r>
    </w:p>
    <w:p w14:paraId="4CB8092D" w14:textId="77777777" w:rsidR="000A2EA6" w:rsidRPr="000A2EA6" w:rsidRDefault="000A2EA6" w:rsidP="007548DF">
      <w:pPr>
        <w:numPr>
          <w:ilvl w:val="0"/>
          <w:numId w:val="4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сприяння розвитку естетично-ціннісного ставлення до традицій українського народу в праці, декоративно-ужитковому мистецтві;</w:t>
      </w:r>
    </w:p>
    <w:p w14:paraId="4B44DE76" w14:textId="77777777" w:rsidR="000A2EA6" w:rsidRPr="000A2EA6" w:rsidRDefault="000A2EA6" w:rsidP="007548DF">
      <w:pPr>
        <w:numPr>
          <w:ilvl w:val="0"/>
          <w:numId w:val="4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набуття досвіду поетапного створення корисних і естетичних виробів у партнерській взаємодії: від задуму до його втілення в різних матеріалах;</w:t>
      </w:r>
    </w:p>
    <w:p w14:paraId="2C1729EA" w14:textId="77777777" w:rsidR="000A2EA6" w:rsidRPr="000A2EA6" w:rsidRDefault="000A2EA6" w:rsidP="007548DF">
      <w:pPr>
        <w:numPr>
          <w:ilvl w:val="0"/>
          <w:numId w:val="49"/>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вироблення навичок раціонального використання матеріалів, безпечного застосування традиційних та сучасних технологій;</w:t>
      </w:r>
    </w:p>
    <w:p w14:paraId="0FAFAFB5" w14:textId="77777777" w:rsidR="000A2EA6" w:rsidRPr="000A2EA6" w:rsidRDefault="000A2EA6" w:rsidP="007548DF">
      <w:pPr>
        <w:numPr>
          <w:ilvl w:val="0"/>
          <w:numId w:val="49"/>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культури праці, прагнення удосконалювати процес і результати проектно-технологічної діяльності, свій життєвий простір.</w:t>
      </w:r>
    </w:p>
    <w:p w14:paraId="61F460FC" w14:textId="77777777" w:rsidR="000A2EA6" w:rsidRPr="000A2EA6" w:rsidRDefault="000A2EA6" w:rsidP="007548DF">
      <w:pPr>
        <w:numPr>
          <w:ilvl w:val="0"/>
          <w:numId w:val="48"/>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14:paraId="77398028" w14:textId="77777777" w:rsidR="000A2EA6" w:rsidRPr="000A2EA6" w:rsidRDefault="000A2EA6" w:rsidP="007548DF">
      <w:pPr>
        <w:numPr>
          <w:ilvl w:val="0"/>
          <w:numId w:val="48"/>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w:t>
      </w:r>
    </w:p>
    <w:p w14:paraId="73F66BD9" w14:textId="77777777" w:rsidR="000A2EA6" w:rsidRPr="000A2EA6" w:rsidRDefault="000A2EA6" w:rsidP="007548DF">
      <w:pPr>
        <w:numPr>
          <w:ilvl w:val="0"/>
          <w:numId w:val="48"/>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створення умов для самовираження учнів у різних видах діяльності, становлення екологічно грамотної та соціально адаптованої особистості.</w:t>
      </w:r>
    </w:p>
    <w:p w14:paraId="4F9464A2"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w:t>
      </w:r>
      <w:r w:rsidRPr="000A2EA6">
        <w:rPr>
          <w:rFonts w:ascii="Times New Roman" w:eastAsia="Calibri" w:hAnsi="Times New Roman" w:cs="Times New Roman"/>
          <w:b/>
          <w:bCs/>
          <w:sz w:val="28"/>
          <w:szCs w:val="28"/>
          <w:lang w:eastAsia="ru-RU"/>
        </w:rPr>
        <w:t>«</w:t>
      </w:r>
      <w:r w:rsidRPr="000A2EA6">
        <w:rPr>
          <w:rFonts w:ascii="Times New Roman" w:eastAsia="Calibri" w:hAnsi="Times New Roman" w:cs="Times New Roman"/>
          <w:sz w:val="28"/>
          <w:szCs w:val="28"/>
          <w:lang w:eastAsia="ru-RU"/>
        </w:rPr>
        <w:t>Людина», «Людина серед людей», «Людина в суспільстві», «Людина і світ», «Природа»,  «Людина і природа».</w:t>
      </w:r>
    </w:p>
    <w:p w14:paraId="0AE57DFC" w14:textId="77777777" w:rsidR="000A2EA6" w:rsidRPr="000A2EA6" w:rsidRDefault="000A2EA6" w:rsidP="000A2EA6">
      <w:pPr>
        <w:tabs>
          <w:tab w:val="left" w:pos="930"/>
        </w:tabs>
        <w:spacing w:after="120" w:line="240" w:lineRule="auto"/>
        <w:jc w:val="center"/>
        <w:rPr>
          <w:rFonts w:ascii="Times New Roman" w:eastAsia="Calibri" w:hAnsi="Times New Roman" w:cs="Times New Roman"/>
          <w:b/>
          <w:bCs/>
          <w:sz w:val="28"/>
          <w:szCs w:val="28"/>
          <w:lang w:eastAsia="ru-RU"/>
        </w:rPr>
      </w:pPr>
    </w:p>
    <w:p w14:paraId="211EEBF0"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Інформатична освітня галузь</w:t>
      </w:r>
    </w:p>
    <w:p w14:paraId="3A4E234A"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Інформатика</w:t>
      </w:r>
    </w:p>
    <w:p w14:paraId="62ACA433"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інформатичної освітньої галузі є 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w:t>
      </w:r>
    </w:p>
    <w:p w14:paraId="14241BF6"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Головними завданнями</w:t>
      </w:r>
      <w:r w:rsidRPr="000A2EA6">
        <w:rPr>
          <w:rFonts w:ascii="Times New Roman" w:eastAsia="Calibri" w:hAnsi="Times New Roman" w:cs="Times New Roman"/>
          <w:b/>
          <w:bCs/>
          <w:sz w:val="28"/>
          <w:szCs w:val="28"/>
          <w:lang w:eastAsia="ru-RU"/>
        </w:rPr>
        <w:t xml:space="preserve">є </w:t>
      </w:r>
      <w:r w:rsidRPr="000A2EA6">
        <w:rPr>
          <w:rFonts w:ascii="Times New Roman" w:eastAsia="Calibri" w:hAnsi="Times New Roman" w:cs="Times New Roman"/>
          <w:sz w:val="28"/>
          <w:szCs w:val="28"/>
          <w:lang w:eastAsia="ru-RU"/>
        </w:rPr>
        <w:t>формування умінь:</w:t>
      </w:r>
    </w:p>
    <w:p w14:paraId="48516144" w14:textId="77777777" w:rsidR="000A2EA6" w:rsidRPr="000A2EA6" w:rsidRDefault="000A2EA6" w:rsidP="007548DF">
      <w:pPr>
        <w:numPr>
          <w:ilvl w:val="0"/>
          <w:numId w:val="50"/>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знаходити та опрацьовувати інформацію із використанням пошукових систем;</w:t>
      </w:r>
    </w:p>
    <w:p w14:paraId="750D50AE" w14:textId="77777777" w:rsidR="000A2EA6" w:rsidRPr="000A2EA6" w:rsidRDefault="000A2EA6" w:rsidP="007548DF">
      <w:pPr>
        <w:numPr>
          <w:ilvl w:val="0"/>
          <w:numId w:val="50"/>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створювати інформаційні об'єкти та опрацьовувати їх у програмних середовищах;</w:t>
      </w:r>
    </w:p>
    <w:p w14:paraId="1ADD2165" w14:textId="77777777" w:rsidR="000A2EA6" w:rsidRPr="000A2EA6" w:rsidRDefault="000A2EA6" w:rsidP="007548DF">
      <w:pPr>
        <w:numPr>
          <w:ilvl w:val="0"/>
          <w:numId w:val="50"/>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здійснювати індивідуальну й колективну діяльність в інформаційному середовищі;</w:t>
      </w:r>
    </w:p>
    <w:p w14:paraId="3056CEAC" w14:textId="77777777" w:rsidR="000A2EA6" w:rsidRPr="000A2EA6" w:rsidRDefault="000A2EA6" w:rsidP="007548DF">
      <w:pPr>
        <w:numPr>
          <w:ilvl w:val="0"/>
          <w:numId w:val="50"/>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критично оцінювати інформацію для розв’язання життєвих проблем;</w:t>
      </w:r>
    </w:p>
    <w:p w14:paraId="0D43720E" w14:textId="77777777" w:rsidR="000A2EA6" w:rsidRPr="000A2EA6" w:rsidRDefault="000A2EA6" w:rsidP="007548DF">
      <w:pPr>
        <w:numPr>
          <w:ilvl w:val="0"/>
          <w:numId w:val="50"/>
        </w:numPr>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дотримуватися етичних, міжкультурних та правових норм інформаційної взаємодії;</w:t>
      </w:r>
    </w:p>
    <w:p w14:paraId="6F7B4731" w14:textId="77777777" w:rsidR="000A2EA6" w:rsidRPr="000A2EA6" w:rsidRDefault="000A2EA6" w:rsidP="007548DF">
      <w:pPr>
        <w:numPr>
          <w:ilvl w:val="0"/>
          <w:numId w:val="50"/>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дотримуватися правил безпечної роботи з комп’ютерними пристроями.</w:t>
      </w:r>
    </w:p>
    <w:p w14:paraId="67672746"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14:paraId="7B5A87A9"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Курс розрахований на 105 годин: по 35 годин у кожному класі з розрахунку 1 година на тиждень.</w:t>
      </w:r>
    </w:p>
    <w:p w14:paraId="5B13596D"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Оцінювання якості підготовки здобувачів освіти з предмету здійснюється в таких аспектах:</w:t>
      </w:r>
    </w:p>
    <w:p w14:paraId="105A8E55"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1) рівень володіння теоретичними знаннями;</w:t>
      </w:r>
    </w:p>
    <w:p w14:paraId="7D12FD49"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2) здатність до застосування вивченого матеріалу у практичній діяльності;</w:t>
      </w:r>
    </w:p>
    <w:p w14:paraId="5C8BD261"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3) свідоме та відповідальне ставлення до етичних, міжкультурних та правових норм інформаційної взаємодії;</w:t>
      </w:r>
    </w:p>
    <w:p w14:paraId="7B12ACA0"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4) вміння співпрацювати;</w:t>
      </w:r>
    </w:p>
    <w:p w14:paraId="16756AB7"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5) використання матеріалу із повсякденного життя, навчальних предметів;</w:t>
      </w:r>
    </w:p>
    <w:p w14:paraId="318BBA3C"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6) свідоме знання правил безпечної праці.</w:t>
      </w:r>
    </w:p>
    <w:p w14:paraId="58745BC6"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Мистецька освітня галузь</w:t>
      </w:r>
    </w:p>
    <w:p w14:paraId="02F19BD1"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Мистецтво</w:t>
      </w:r>
    </w:p>
    <w:p w14:paraId="09F34F16"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Мистецька освітня галузь реалізовується через предмети вивчення за окремими видами мистецтва:</w:t>
      </w:r>
      <w:r w:rsidRPr="000A2EA6">
        <w:rPr>
          <w:rFonts w:ascii="Times New Roman" w:eastAsia="Calibri" w:hAnsi="Times New Roman" w:cs="Times New Roman"/>
          <w:b/>
          <w:bCs/>
          <w:sz w:val="28"/>
          <w:szCs w:val="28"/>
          <w:lang w:eastAsia="ru-RU"/>
        </w:rPr>
        <w:t xml:space="preserve">музичне мистецтво, образотворче мистецтво </w:t>
      </w:r>
      <w:r w:rsidRPr="000A2EA6">
        <w:rPr>
          <w:rFonts w:ascii="Times New Roman" w:eastAsia="Calibri" w:hAnsi="Times New Roman" w:cs="Times New Roman"/>
          <w:sz w:val="28"/>
          <w:szCs w:val="28"/>
          <w:lang w:eastAsia="ru-RU"/>
        </w:rPr>
        <w:t>за умови реалізації упродовж циклу навчання всіх очікуваних результатів галузі та інтегрування навчального змісту.</w:t>
      </w:r>
    </w:p>
    <w:p w14:paraId="562DAE46"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14:paraId="31839581"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поставленої мети передбачає виконання таких завдань:</w:t>
      </w:r>
    </w:p>
    <w:p w14:paraId="200B3781"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почуттєвої сфери учнів, набуття ними досвіду емоційно-естетичних переживань, формування мистецьких уподобань та особистісних художніх цінностей;</w:t>
      </w:r>
    </w:p>
    <w:p w14:paraId="695D07D5"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поглиблення мотивації до пізнання творів вітчизняного і зарубіжного мистецтва;</w:t>
      </w:r>
    </w:p>
    <w:p w14:paraId="31026A85"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гордості за здобутки рідного мистецтва та толерантного ставлення до мистецтва інших етносів і народів;</w:t>
      </w:r>
    </w:p>
    <w:p w14:paraId="44BD389F"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формування умінь художнього сприймання, аналізу художньої мови та оцінювання творів мистецтва, аргументування думки відповідно до вікових можливостей з використанням мистецьких термінів;</w:t>
      </w:r>
    </w:p>
    <w:p w14:paraId="2A321078"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оволодіння способами художньо-творчої діяльності в різних видах мистецтва, комунікації з іншими в художній творчості;</w:t>
      </w:r>
    </w:p>
    <w:p w14:paraId="5DAE83DD"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розуміння учнями можливостей цифрових технологій щодо їх застосування в мистецькій творчості;</w:t>
      </w:r>
    </w:p>
    <w:p w14:paraId="0B059EF0"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здатності самопізнання і самовираження, керування власними емоційними станами через мистецтво і різні види художньої творчості; розвиток креативності й мистецьких здібностей;</w:t>
      </w:r>
    </w:p>
    <w:p w14:paraId="71AF1502"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w:t>
      </w:r>
    </w:p>
    <w:p w14:paraId="64C5D3ED"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усвідомлення значення мистецтва в житті людини та художнього пізнання для власної успішності;</w:t>
      </w:r>
    </w:p>
    <w:p w14:paraId="14602203"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культури глядача-слухача;</w:t>
      </w:r>
    </w:p>
    <w:p w14:paraId="47058AAE" w14:textId="77777777" w:rsidR="000A2EA6" w:rsidRPr="000A2EA6" w:rsidRDefault="000A2EA6" w:rsidP="007548DF">
      <w:pPr>
        <w:numPr>
          <w:ilvl w:val="0"/>
          <w:numId w:val="55"/>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соціалізація учнів через мистецтво, формування здатності об’єктивно оцінювати творчі здобутки свої та інших.</w:t>
      </w:r>
    </w:p>
    <w:p w14:paraId="3AA61AE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Відповідно до зазначених мети і завдань виокремлено </w:t>
      </w:r>
      <w:r w:rsidRPr="000A2EA6">
        <w:rPr>
          <w:rFonts w:ascii="Times New Roman" w:eastAsia="Calibri" w:hAnsi="Times New Roman" w:cs="Times New Roman"/>
          <w:b/>
          <w:bCs/>
          <w:sz w:val="28"/>
          <w:szCs w:val="28"/>
          <w:lang w:eastAsia="ru-RU"/>
        </w:rPr>
        <w:t>змістові лінії</w:t>
      </w:r>
      <w:r w:rsidRPr="000A2EA6">
        <w:rPr>
          <w:rFonts w:ascii="Times New Roman" w:eastAsia="Calibri" w:hAnsi="Times New Roman" w:cs="Times New Roman"/>
          <w:sz w:val="28"/>
          <w:szCs w:val="28"/>
          <w:lang w:eastAsia="ru-RU"/>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14:paraId="116262F7" w14:textId="4F3D0DFB"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Фіз</w:t>
      </w:r>
      <w:r w:rsidR="00481C20">
        <w:rPr>
          <w:rFonts w:ascii="Times New Roman" w:eastAsia="Calibri" w:hAnsi="Times New Roman" w:cs="Times New Roman"/>
          <w:b/>
          <w:bCs/>
          <w:sz w:val="28"/>
          <w:szCs w:val="28"/>
          <w:lang w:eastAsia="ru-RU"/>
        </w:rPr>
        <w:t>культурна</w:t>
      </w:r>
      <w:r w:rsidRPr="000A2EA6">
        <w:rPr>
          <w:rFonts w:ascii="Times New Roman" w:eastAsia="Calibri" w:hAnsi="Times New Roman" w:cs="Times New Roman"/>
          <w:b/>
          <w:bCs/>
          <w:sz w:val="28"/>
          <w:szCs w:val="28"/>
          <w:lang w:eastAsia="ru-RU"/>
        </w:rPr>
        <w:t xml:space="preserve"> освітня галузь</w:t>
      </w:r>
    </w:p>
    <w:p w14:paraId="067B51CF"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bCs/>
          <w:sz w:val="28"/>
          <w:szCs w:val="28"/>
          <w:lang w:eastAsia="ru-RU"/>
        </w:rPr>
        <w:t>Фізична культура</w:t>
      </w:r>
    </w:p>
    <w:p w14:paraId="43FE2EE4"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14:paraId="0959BF9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Досягнення поставленої мети передбачає виконання таких завдань:</w:t>
      </w:r>
    </w:p>
    <w:p w14:paraId="5318BB42"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14:paraId="76D4A8EB"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14:paraId="57612652"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w:t>
      </w:r>
    </w:p>
    <w:p w14:paraId="450807CF"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14:paraId="602058E1"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14:paraId="53FE90EB"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в молодших школярів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w:t>
      </w:r>
    </w:p>
    <w:p w14:paraId="680A77C3"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14:paraId="74A15F5C" w14:textId="77777777" w:rsidR="000A2EA6" w:rsidRPr="000A2EA6" w:rsidRDefault="000A2EA6" w:rsidP="007548DF">
      <w:pPr>
        <w:numPr>
          <w:ilvl w:val="0"/>
          <w:numId w:val="55"/>
        </w:numPr>
        <w:tabs>
          <w:tab w:val="left" w:pos="851"/>
        </w:tabs>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виховання в молодших школярів емоційно-ціннісного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w:t>
      </w:r>
    </w:p>
    <w:p w14:paraId="6DD43F5C"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Зазначена мета і завдання реалізуються за такими </w:t>
      </w:r>
      <w:r w:rsidRPr="000A2EA6">
        <w:rPr>
          <w:rFonts w:ascii="Times New Roman" w:eastAsia="Calibri" w:hAnsi="Times New Roman" w:cs="Times New Roman"/>
          <w:b/>
          <w:bCs/>
          <w:sz w:val="28"/>
          <w:szCs w:val="28"/>
          <w:lang w:eastAsia="ru-RU"/>
        </w:rPr>
        <w:t>змістовими лініями</w:t>
      </w:r>
      <w:r w:rsidRPr="000A2EA6">
        <w:rPr>
          <w:rFonts w:ascii="Times New Roman" w:eastAsia="Calibri" w:hAnsi="Times New Roman" w:cs="Times New Roman"/>
          <w:sz w:val="28"/>
          <w:szCs w:val="28"/>
          <w:lang w:eastAsia="ru-RU"/>
        </w:rPr>
        <w:t>: «Рухова діяльність», «Ігрова та змагальна діяльність».</w:t>
      </w:r>
    </w:p>
    <w:p w14:paraId="028F9ED7"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У початковій школі може здійснюється поділ класів на групи при вивченні англійської мови та інформатики відповідно до чинних нормативів (наказ Міністерства освіти і науки України від 20.02.2002 № 128, зареєстрований в Міністерстві юстиції України від 06.03.2002 за № 229/6517).</w:t>
      </w:r>
    </w:p>
    <w:p w14:paraId="5ACD5FAB"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При визначенні гранично допустимого навантаження учнів ураховані санітарно-гігієнічні норми та нормативну тривалість уроків у 3-4-х класах - 40 хвилин.</w:t>
      </w:r>
    </w:p>
    <w:p w14:paraId="13DBFA7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Відповідно постанови Кабінету Міністрів України від 21.02.2018 № 87 «Про затвердження Державного стандарту початкової освіти» (у редакції постанови Кабінету Міністрів України від 24.07.2019 № 688) години фізичної культури не враховуються при визначенні гранично допустимого навантаження учнів.</w:t>
      </w:r>
    </w:p>
    <w:p w14:paraId="7925764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14:paraId="2D3899E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 xml:space="preserve">Варіативна складова навчального плану використовується на підсилення </w:t>
      </w:r>
      <w:r w:rsidRPr="000A2EA6">
        <w:rPr>
          <w:rFonts w:ascii="Times New Roman" w:eastAsia="Calibri" w:hAnsi="Times New Roman" w:cs="Times New Roman"/>
          <w:i/>
          <w:iCs/>
          <w:sz w:val="28"/>
          <w:szCs w:val="28"/>
          <w:lang w:eastAsia="ru-RU"/>
        </w:rPr>
        <w:t>предметів інваріантної складової (українська мова та літературне читання).</w:t>
      </w:r>
    </w:p>
    <w:p w14:paraId="6F760238"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color w:val="FF0000"/>
          <w:sz w:val="28"/>
          <w:szCs w:val="28"/>
          <w:lang w:eastAsia="ru-RU"/>
        </w:rPr>
      </w:pPr>
      <w:r w:rsidRPr="000A2EA6">
        <w:rPr>
          <w:rFonts w:ascii="Times New Roman" w:eastAsia="Calibri" w:hAnsi="Times New Roman" w:cs="Times New Roman"/>
          <w:sz w:val="28"/>
          <w:szCs w:val="28"/>
          <w:lang w:eastAsia="ru-RU"/>
        </w:rPr>
        <w:t>Гранична наповнюваність класів встановлюється відповідно до Закону України «Про загальну середню освіту». В Закладі середня наповнюваність третіх класів становить 25 учнів, четвертого - 24 учні.</w:t>
      </w:r>
    </w:p>
    <w:p w14:paraId="1D40187B"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Навчальні плани зорієнтовані на роботу за 5-денним навчальними тижнем</w:t>
      </w:r>
    </w:p>
    <w:p w14:paraId="3EF7DD28" w14:textId="77777777" w:rsidR="000A2EA6" w:rsidRPr="000A2EA6" w:rsidRDefault="000A2EA6" w:rsidP="000A2EA6">
      <w:pPr>
        <w:spacing w:after="0" w:line="240" w:lineRule="auto"/>
        <w:jc w:val="center"/>
        <w:rPr>
          <w:rFonts w:ascii="Times New Roman" w:eastAsia="Times New Roman" w:hAnsi="Times New Roman" w:cs="Times New Roman"/>
          <w:sz w:val="28"/>
          <w:szCs w:val="28"/>
          <w:lang w:eastAsia="ru-RU"/>
        </w:rPr>
      </w:pPr>
    </w:p>
    <w:p w14:paraId="45EC2365" w14:textId="77777777" w:rsidR="000A2EA6" w:rsidRPr="000A2EA6" w:rsidRDefault="000A2EA6" w:rsidP="000A2EA6">
      <w:pPr>
        <w:spacing w:after="0" w:line="240" w:lineRule="auto"/>
        <w:jc w:val="center"/>
        <w:rPr>
          <w:rFonts w:ascii="Times New Roman" w:eastAsia="Times New Roman" w:hAnsi="Times New Roman" w:cs="Times New Roman"/>
          <w:sz w:val="28"/>
          <w:szCs w:val="28"/>
          <w:lang w:eastAsia="ru-RU"/>
        </w:rPr>
      </w:pPr>
    </w:p>
    <w:p w14:paraId="0F16A7B2" w14:textId="77777777" w:rsidR="000A2EA6" w:rsidRPr="000A2EA6" w:rsidRDefault="000A2EA6" w:rsidP="000A2EA6">
      <w:pPr>
        <w:spacing w:after="0" w:line="240" w:lineRule="auto"/>
        <w:jc w:val="center"/>
        <w:rPr>
          <w:rFonts w:ascii="Times New Roman" w:eastAsia="Times New Roman" w:hAnsi="Times New Roman" w:cs="Times New Roman"/>
          <w:b/>
          <w:sz w:val="28"/>
          <w:szCs w:val="28"/>
          <w:lang w:eastAsia="ru-RU"/>
        </w:rPr>
      </w:pPr>
      <w:r w:rsidRPr="000A2EA6">
        <w:rPr>
          <w:rFonts w:ascii="Times New Roman" w:eastAsia="Times New Roman" w:hAnsi="Times New Roman" w:cs="Times New Roman"/>
          <w:b/>
          <w:sz w:val="28"/>
          <w:szCs w:val="28"/>
          <w:lang w:eastAsia="ru-RU"/>
        </w:rPr>
        <w:t>Річний навчальний план 3-х та 4 -го  класів початкової школи</w:t>
      </w:r>
    </w:p>
    <w:p w14:paraId="732C0E82" w14:textId="717AFDA7" w:rsidR="000A2EA6" w:rsidRPr="000A2EA6" w:rsidRDefault="000A2EA6" w:rsidP="000A2EA6">
      <w:pPr>
        <w:spacing w:after="0" w:line="240" w:lineRule="auto"/>
        <w:jc w:val="center"/>
        <w:rPr>
          <w:rFonts w:ascii="Times New Roman" w:eastAsia="Times New Roman" w:hAnsi="Times New Roman" w:cs="Times New Roman"/>
          <w:b/>
          <w:sz w:val="28"/>
          <w:szCs w:val="28"/>
          <w:lang w:eastAsia="ru-RU"/>
        </w:rPr>
      </w:pPr>
      <w:r w:rsidRPr="000A2EA6">
        <w:rPr>
          <w:rFonts w:ascii="Times New Roman" w:eastAsia="Times New Roman" w:hAnsi="Times New Roman" w:cs="Times New Roman"/>
          <w:b/>
          <w:sz w:val="28"/>
          <w:szCs w:val="28"/>
          <w:lang w:eastAsia="ru-RU"/>
        </w:rPr>
        <w:t>ЗЗСО «</w:t>
      </w:r>
      <w:r w:rsidR="00481C20">
        <w:rPr>
          <w:rFonts w:ascii="Times New Roman" w:eastAsia="Times New Roman" w:hAnsi="Times New Roman" w:cs="Times New Roman"/>
          <w:b/>
          <w:sz w:val="28"/>
          <w:szCs w:val="28"/>
          <w:lang w:eastAsia="ru-RU"/>
        </w:rPr>
        <w:t>Річецька початкова школа</w:t>
      </w:r>
      <w:r w:rsidRPr="000A2EA6">
        <w:rPr>
          <w:rFonts w:ascii="Times New Roman" w:eastAsia="Times New Roman" w:hAnsi="Times New Roman" w:cs="Times New Roman"/>
          <w:b/>
          <w:sz w:val="28"/>
          <w:szCs w:val="28"/>
          <w:lang w:eastAsia="ru-RU"/>
        </w:rPr>
        <w:t>» на 2023 – 2024 н.р.</w:t>
      </w:r>
    </w:p>
    <w:p w14:paraId="7C358FED" w14:textId="77777777" w:rsidR="000A2EA6" w:rsidRPr="000A2EA6" w:rsidRDefault="000A2EA6" w:rsidP="000A2EA6">
      <w:pPr>
        <w:spacing w:after="0" w:line="240" w:lineRule="auto"/>
        <w:jc w:val="center"/>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за програмою Шияна Р.Б.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93"/>
        <w:gridCol w:w="1134"/>
        <w:gridCol w:w="1134"/>
        <w:gridCol w:w="1417"/>
      </w:tblGrid>
      <w:tr w:rsidR="000F6734" w:rsidRPr="000A2EA6" w14:paraId="175286F5" w14:textId="77777777" w:rsidTr="000F6734">
        <w:tc>
          <w:tcPr>
            <w:tcW w:w="4361" w:type="dxa"/>
            <w:gridSpan w:val="2"/>
            <w:tcBorders>
              <w:top w:val="single" w:sz="4" w:space="0" w:color="auto"/>
              <w:left w:val="single" w:sz="4" w:space="0" w:color="auto"/>
              <w:bottom w:val="single" w:sz="4" w:space="0" w:color="auto"/>
              <w:right w:val="single" w:sz="4" w:space="0" w:color="auto"/>
            </w:tcBorders>
            <w:hideMark/>
          </w:tcPr>
          <w:p w14:paraId="2DDF7D4C"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Навчальні предмети</w:t>
            </w:r>
          </w:p>
        </w:tc>
        <w:tc>
          <w:tcPr>
            <w:tcW w:w="1134" w:type="dxa"/>
            <w:tcBorders>
              <w:top w:val="single" w:sz="4" w:space="0" w:color="auto"/>
              <w:left w:val="single" w:sz="4" w:space="0" w:color="auto"/>
              <w:bottom w:val="single" w:sz="4" w:space="0" w:color="auto"/>
              <w:right w:val="single" w:sz="4" w:space="0" w:color="auto"/>
            </w:tcBorders>
            <w:hideMark/>
          </w:tcPr>
          <w:p w14:paraId="71D68C5F" w14:textId="7DF98BAD"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3755325E"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5A7A0D06"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Разом</w:t>
            </w:r>
          </w:p>
        </w:tc>
      </w:tr>
      <w:tr w:rsidR="000F6734" w:rsidRPr="000A2EA6" w14:paraId="3DE18677" w14:textId="77777777" w:rsidTr="000F6734">
        <w:tc>
          <w:tcPr>
            <w:tcW w:w="4361" w:type="dxa"/>
            <w:gridSpan w:val="2"/>
            <w:tcBorders>
              <w:top w:val="single" w:sz="4" w:space="0" w:color="auto"/>
              <w:left w:val="single" w:sz="4" w:space="0" w:color="auto"/>
              <w:bottom w:val="single" w:sz="4" w:space="0" w:color="auto"/>
              <w:right w:val="single" w:sz="4" w:space="0" w:color="auto"/>
            </w:tcBorders>
            <w:hideMark/>
          </w:tcPr>
          <w:p w14:paraId="54102E6F"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Кількість учнів</w:t>
            </w:r>
          </w:p>
        </w:tc>
        <w:tc>
          <w:tcPr>
            <w:tcW w:w="1134" w:type="dxa"/>
            <w:tcBorders>
              <w:top w:val="single" w:sz="4" w:space="0" w:color="auto"/>
              <w:left w:val="single" w:sz="4" w:space="0" w:color="auto"/>
              <w:bottom w:val="single" w:sz="4" w:space="0" w:color="auto"/>
              <w:right w:val="single" w:sz="4" w:space="0" w:color="auto"/>
            </w:tcBorders>
            <w:hideMark/>
          </w:tcPr>
          <w:p w14:paraId="0BD23277"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4556996A"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2648473C"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r>
      <w:tr w:rsidR="000F6734" w:rsidRPr="000A2EA6" w14:paraId="27352017" w14:textId="77777777" w:rsidTr="000F6734">
        <w:tc>
          <w:tcPr>
            <w:tcW w:w="4361" w:type="dxa"/>
            <w:gridSpan w:val="2"/>
            <w:tcBorders>
              <w:top w:val="single" w:sz="4" w:space="0" w:color="auto"/>
              <w:left w:val="single" w:sz="4" w:space="0" w:color="auto"/>
              <w:bottom w:val="single" w:sz="4" w:space="0" w:color="auto"/>
              <w:right w:val="single" w:sz="4" w:space="0" w:color="auto"/>
            </w:tcBorders>
            <w:hideMark/>
          </w:tcPr>
          <w:p w14:paraId="0FF04984"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Українська мова</w:t>
            </w:r>
          </w:p>
        </w:tc>
        <w:tc>
          <w:tcPr>
            <w:tcW w:w="1134" w:type="dxa"/>
            <w:tcBorders>
              <w:top w:val="single" w:sz="4" w:space="0" w:color="auto"/>
              <w:left w:val="single" w:sz="4" w:space="0" w:color="auto"/>
              <w:bottom w:val="single" w:sz="4" w:space="0" w:color="auto"/>
              <w:right w:val="single" w:sz="4" w:space="0" w:color="auto"/>
            </w:tcBorders>
            <w:hideMark/>
          </w:tcPr>
          <w:p w14:paraId="10410EF8" w14:textId="77777777" w:rsidR="000F6734" w:rsidRPr="000A2EA6" w:rsidRDefault="000F6734" w:rsidP="000A2EA6">
            <w:pPr>
              <w:spacing w:after="0" w:line="240" w:lineRule="auto"/>
              <w:rPr>
                <w:rFonts w:ascii="Times New Roman" w:eastAsia="Times New Roman" w:hAnsi="Times New Roman" w:cs="Times New Roman"/>
                <w:color w:val="FF0000"/>
                <w:sz w:val="28"/>
                <w:szCs w:val="28"/>
                <w:lang w:eastAsia="ru-RU"/>
              </w:rPr>
            </w:pPr>
            <w:r w:rsidRPr="000A2EA6">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1F9D5808"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14:paraId="7246F515" w14:textId="7CC47BC8"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
        </w:tc>
      </w:tr>
      <w:tr w:rsidR="000F6734" w:rsidRPr="000A2EA6" w14:paraId="1B549821" w14:textId="77777777" w:rsidTr="000F6734">
        <w:tc>
          <w:tcPr>
            <w:tcW w:w="4361" w:type="dxa"/>
            <w:gridSpan w:val="2"/>
            <w:tcBorders>
              <w:top w:val="single" w:sz="4" w:space="0" w:color="auto"/>
              <w:left w:val="single" w:sz="4" w:space="0" w:color="auto"/>
              <w:bottom w:val="single" w:sz="4" w:space="0" w:color="auto"/>
              <w:right w:val="single" w:sz="4" w:space="0" w:color="auto"/>
            </w:tcBorders>
            <w:hideMark/>
          </w:tcPr>
          <w:p w14:paraId="3C1CD6C4"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Іноземна мова</w:t>
            </w:r>
          </w:p>
        </w:tc>
        <w:tc>
          <w:tcPr>
            <w:tcW w:w="1134" w:type="dxa"/>
            <w:tcBorders>
              <w:top w:val="single" w:sz="4" w:space="0" w:color="auto"/>
              <w:left w:val="single" w:sz="4" w:space="0" w:color="auto"/>
              <w:bottom w:val="single" w:sz="4" w:space="0" w:color="auto"/>
              <w:right w:val="single" w:sz="4" w:space="0" w:color="auto"/>
            </w:tcBorders>
            <w:hideMark/>
          </w:tcPr>
          <w:p w14:paraId="3967F0D3" w14:textId="77777777" w:rsidR="000F6734" w:rsidRPr="000A2EA6" w:rsidRDefault="000F6734" w:rsidP="000A2EA6">
            <w:pPr>
              <w:spacing w:after="0" w:line="240" w:lineRule="auto"/>
              <w:rPr>
                <w:rFonts w:ascii="Times New Roman" w:eastAsia="Times New Roman" w:hAnsi="Times New Roman" w:cs="Times New Roman"/>
                <w:color w:val="FF0000"/>
                <w:sz w:val="28"/>
                <w:szCs w:val="28"/>
                <w:lang w:eastAsia="ru-RU"/>
              </w:rPr>
            </w:pPr>
            <w:r w:rsidRPr="000A2EA6">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71394E9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14:paraId="3E88A5FC" w14:textId="21A83789"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F6734" w:rsidRPr="000A2EA6" w14:paraId="68BDF3FE" w14:textId="77777777" w:rsidTr="000F6734">
        <w:tc>
          <w:tcPr>
            <w:tcW w:w="4361" w:type="dxa"/>
            <w:gridSpan w:val="2"/>
            <w:tcBorders>
              <w:top w:val="single" w:sz="4" w:space="0" w:color="auto"/>
              <w:left w:val="single" w:sz="4" w:space="0" w:color="auto"/>
              <w:bottom w:val="single" w:sz="4" w:space="0" w:color="auto"/>
              <w:right w:val="single" w:sz="4" w:space="0" w:color="auto"/>
            </w:tcBorders>
            <w:hideMark/>
          </w:tcPr>
          <w:p w14:paraId="175CECD4"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62F63564"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14:paraId="1933C07F"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716C747E" w14:textId="37DA2F74"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F6734" w:rsidRPr="000A2EA6" w14:paraId="38C17386" w14:textId="77777777" w:rsidTr="000F6734">
        <w:tc>
          <w:tcPr>
            <w:tcW w:w="1668" w:type="dxa"/>
            <w:tcBorders>
              <w:top w:val="single" w:sz="4" w:space="0" w:color="auto"/>
              <w:left w:val="single" w:sz="4" w:space="0" w:color="auto"/>
              <w:bottom w:val="nil"/>
              <w:right w:val="single" w:sz="4" w:space="0" w:color="auto"/>
            </w:tcBorders>
          </w:tcPr>
          <w:p w14:paraId="5A46389B"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52F66A46"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Мовно-літературна освітня галузь</w:t>
            </w:r>
          </w:p>
        </w:tc>
        <w:tc>
          <w:tcPr>
            <w:tcW w:w="1134" w:type="dxa"/>
            <w:tcBorders>
              <w:top w:val="single" w:sz="4" w:space="0" w:color="auto"/>
              <w:left w:val="single" w:sz="4" w:space="0" w:color="auto"/>
              <w:bottom w:val="single" w:sz="4" w:space="0" w:color="auto"/>
              <w:right w:val="single" w:sz="4" w:space="0" w:color="auto"/>
            </w:tcBorders>
            <w:hideMark/>
          </w:tcPr>
          <w:p w14:paraId="5257E2B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12593347"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0310DB80" w14:textId="7195C8FE"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F6734" w:rsidRPr="000A2EA6" w14:paraId="405846D1" w14:textId="77777777" w:rsidTr="000F6734">
        <w:trPr>
          <w:trHeight w:val="206"/>
        </w:trPr>
        <w:tc>
          <w:tcPr>
            <w:tcW w:w="1668" w:type="dxa"/>
            <w:vMerge w:val="restart"/>
            <w:tcBorders>
              <w:top w:val="nil"/>
              <w:left w:val="single" w:sz="4" w:space="0" w:color="auto"/>
              <w:bottom w:val="single" w:sz="4" w:space="0" w:color="auto"/>
              <w:right w:val="single" w:sz="4" w:space="0" w:color="auto"/>
            </w:tcBorders>
          </w:tcPr>
          <w:p w14:paraId="7079B418"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p w14:paraId="07FEFA74"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Я   досліджую світ  </w:t>
            </w:r>
          </w:p>
          <w:p w14:paraId="5BDADFD3"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(7годин)</w:t>
            </w:r>
          </w:p>
        </w:tc>
        <w:tc>
          <w:tcPr>
            <w:tcW w:w="2693" w:type="dxa"/>
            <w:tcBorders>
              <w:top w:val="single" w:sz="4" w:space="0" w:color="auto"/>
              <w:left w:val="single" w:sz="4" w:space="0" w:color="auto"/>
              <w:bottom w:val="single" w:sz="4" w:space="0" w:color="auto"/>
              <w:right w:val="single" w:sz="4" w:space="0" w:color="auto"/>
            </w:tcBorders>
            <w:hideMark/>
          </w:tcPr>
          <w:p w14:paraId="76C97784"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Математична освітня галузь</w:t>
            </w:r>
          </w:p>
        </w:tc>
        <w:tc>
          <w:tcPr>
            <w:tcW w:w="1134" w:type="dxa"/>
            <w:tcBorders>
              <w:top w:val="single" w:sz="4" w:space="0" w:color="auto"/>
              <w:left w:val="single" w:sz="4" w:space="0" w:color="auto"/>
              <w:bottom w:val="single" w:sz="4" w:space="0" w:color="auto"/>
              <w:right w:val="single" w:sz="4" w:space="0" w:color="auto"/>
            </w:tcBorders>
            <w:hideMark/>
          </w:tcPr>
          <w:p w14:paraId="29FB094D"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12A75A30"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14:paraId="393BA5E6" w14:textId="0900D818"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r>
      <w:tr w:rsidR="000F6734" w:rsidRPr="000A2EA6" w14:paraId="0D13F55C" w14:textId="77777777" w:rsidTr="000F6734">
        <w:trPr>
          <w:trHeight w:val="230"/>
        </w:trPr>
        <w:tc>
          <w:tcPr>
            <w:tcW w:w="1668" w:type="dxa"/>
            <w:vMerge/>
            <w:tcBorders>
              <w:top w:val="nil"/>
              <w:left w:val="single" w:sz="4" w:space="0" w:color="auto"/>
              <w:bottom w:val="single" w:sz="4" w:space="0" w:color="auto"/>
              <w:right w:val="single" w:sz="4" w:space="0" w:color="auto"/>
            </w:tcBorders>
            <w:vAlign w:val="center"/>
            <w:hideMark/>
          </w:tcPr>
          <w:p w14:paraId="15A186BC"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70BAA6B9"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Природнича освітня галузь</w:t>
            </w:r>
          </w:p>
        </w:tc>
        <w:tc>
          <w:tcPr>
            <w:tcW w:w="1134" w:type="dxa"/>
            <w:tcBorders>
              <w:top w:val="single" w:sz="4" w:space="0" w:color="auto"/>
              <w:left w:val="single" w:sz="4" w:space="0" w:color="auto"/>
              <w:bottom w:val="single" w:sz="4" w:space="0" w:color="auto"/>
              <w:right w:val="single" w:sz="4" w:space="0" w:color="auto"/>
            </w:tcBorders>
            <w:hideMark/>
          </w:tcPr>
          <w:p w14:paraId="439AEB89"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350DE3DC"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70EB471C" w14:textId="32FC7443"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tc>
      </w:tr>
      <w:tr w:rsidR="000F6734" w:rsidRPr="000A2EA6" w14:paraId="483A2F74" w14:textId="77777777" w:rsidTr="000F6734">
        <w:trPr>
          <w:trHeight w:val="654"/>
        </w:trPr>
        <w:tc>
          <w:tcPr>
            <w:tcW w:w="1668" w:type="dxa"/>
            <w:vMerge/>
            <w:tcBorders>
              <w:top w:val="nil"/>
              <w:left w:val="single" w:sz="4" w:space="0" w:color="auto"/>
              <w:bottom w:val="single" w:sz="4" w:space="0" w:color="auto"/>
              <w:right w:val="single" w:sz="4" w:space="0" w:color="auto"/>
            </w:tcBorders>
            <w:vAlign w:val="center"/>
            <w:hideMark/>
          </w:tcPr>
          <w:p w14:paraId="51B88B62"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right w:val="single" w:sz="4" w:space="0" w:color="auto"/>
            </w:tcBorders>
            <w:hideMark/>
          </w:tcPr>
          <w:p w14:paraId="2FC81AF3"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Технологічна освітня галузь</w:t>
            </w:r>
          </w:p>
        </w:tc>
        <w:tc>
          <w:tcPr>
            <w:tcW w:w="1134" w:type="dxa"/>
            <w:tcBorders>
              <w:top w:val="single" w:sz="4" w:space="0" w:color="auto"/>
              <w:left w:val="single" w:sz="4" w:space="0" w:color="auto"/>
              <w:right w:val="single" w:sz="4" w:space="0" w:color="auto"/>
            </w:tcBorders>
            <w:hideMark/>
          </w:tcPr>
          <w:p w14:paraId="2ABEA8C8"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right w:val="single" w:sz="4" w:space="0" w:color="auto"/>
            </w:tcBorders>
            <w:hideMark/>
          </w:tcPr>
          <w:p w14:paraId="7B720FE3"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right w:val="single" w:sz="4" w:space="0" w:color="auto"/>
            </w:tcBorders>
            <w:hideMark/>
          </w:tcPr>
          <w:p w14:paraId="61D8762B" w14:textId="4BF86254"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r>
      <w:tr w:rsidR="000F6734" w:rsidRPr="000A2EA6" w14:paraId="5607DF4D" w14:textId="77777777" w:rsidTr="000F6734">
        <w:trPr>
          <w:trHeight w:val="133"/>
        </w:trPr>
        <w:tc>
          <w:tcPr>
            <w:tcW w:w="1668" w:type="dxa"/>
            <w:vMerge/>
            <w:tcBorders>
              <w:top w:val="nil"/>
              <w:left w:val="single" w:sz="4" w:space="0" w:color="auto"/>
              <w:bottom w:val="single" w:sz="4" w:space="0" w:color="auto"/>
              <w:right w:val="single" w:sz="4" w:space="0" w:color="auto"/>
            </w:tcBorders>
            <w:vAlign w:val="center"/>
            <w:hideMark/>
          </w:tcPr>
          <w:p w14:paraId="7B3B5B31"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2F264FC7"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Соціальна і здоров</w:t>
            </w:r>
            <w:r w:rsidRPr="000A2EA6">
              <w:rPr>
                <w:rFonts w:ascii="Times New Roman" w:eastAsia="Times New Roman" w:hAnsi="Times New Roman" w:cs="Times New Roman"/>
                <w:sz w:val="28"/>
                <w:szCs w:val="28"/>
                <w:lang w:val="ru-RU" w:eastAsia="ru-RU"/>
              </w:rPr>
              <w:t>’</w:t>
            </w:r>
            <w:r w:rsidRPr="000A2EA6">
              <w:rPr>
                <w:rFonts w:ascii="Times New Roman" w:eastAsia="Times New Roman" w:hAnsi="Times New Roman" w:cs="Times New Roman"/>
                <w:sz w:val="28"/>
                <w:szCs w:val="28"/>
                <w:lang w:eastAsia="ru-RU"/>
              </w:rPr>
              <w:t>язбережувальна освітня галузь</w:t>
            </w:r>
          </w:p>
        </w:tc>
        <w:tc>
          <w:tcPr>
            <w:tcW w:w="1134" w:type="dxa"/>
            <w:tcBorders>
              <w:top w:val="single" w:sz="4" w:space="0" w:color="auto"/>
              <w:left w:val="single" w:sz="4" w:space="0" w:color="auto"/>
              <w:bottom w:val="single" w:sz="4" w:space="0" w:color="auto"/>
              <w:right w:val="single" w:sz="4" w:space="0" w:color="auto"/>
            </w:tcBorders>
            <w:hideMark/>
          </w:tcPr>
          <w:p w14:paraId="6BCF4B33"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14:paraId="241651A8"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14:paraId="07475155" w14:textId="5C759C5B"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1</w:t>
            </w:r>
          </w:p>
        </w:tc>
      </w:tr>
      <w:tr w:rsidR="000F6734" w:rsidRPr="000A2EA6" w14:paraId="35FBFADF" w14:textId="77777777" w:rsidTr="000F6734">
        <w:trPr>
          <w:trHeight w:val="133"/>
        </w:trPr>
        <w:tc>
          <w:tcPr>
            <w:tcW w:w="1668" w:type="dxa"/>
            <w:vMerge/>
            <w:tcBorders>
              <w:top w:val="nil"/>
              <w:left w:val="single" w:sz="4" w:space="0" w:color="auto"/>
              <w:bottom w:val="single" w:sz="4" w:space="0" w:color="auto"/>
              <w:right w:val="single" w:sz="4" w:space="0" w:color="auto"/>
            </w:tcBorders>
            <w:vAlign w:val="center"/>
            <w:hideMark/>
          </w:tcPr>
          <w:p w14:paraId="070E7A5F"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5179497B"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Громаднська та історична              освітня галузь</w:t>
            </w:r>
          </w:p>
        </w:tc>
        <w:tc>
          <w:tcPr>
            <w:tcW w:w="1134" w:type="dxa"/>
            <w:tcBorders>
              <w:top w:val="single" w:sz="4" w:space="0" w:color="auto"/>
              <w:left w:val="single" w:sz="4" w:space="0" w:color="auto"/>
              <w:bottom w:val="single" w:sz="4" w:space="0" w:color="auto"/>
              <w:right w:val="single" w:sz="4" w:space="0" w:color="auto"/>
            </w:tcBorders>
            <w:hideMark/>
          </w:tcPr>
          <w:p w14:paraId="3504CBA7"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14:paraId="326F81D2"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14:paraId="7AD41A25" w14:textId="3218D878"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1</w:t>
            </w:r>
          </w:p>
        </w:tc>
      </w:tr>
      <w:tr w:rsidR="000F6734" w:rsidRPr="000A2EA6" w14:paraId="390A9D75" w14:textId="77777777" w:rsidTr="000F6734">
        <w:trPr>
          <w:trHeight w:val="133"/>
        </w:trPr>
        <w:tc>
          <w:tcPr>
            <w:tcW w:w="4361" w:type="dxa"/>
            <w:gridSpan w:val="2"/>
            <w:tcBorders>
              <w:top w:val="nil"/>
              <w:left w:val="single" w:sz="4" w:space="0" w:color="auto"/>
              <w:bottom w:val="single" w:sz="4" w:space="0" w:color="auto"/>
              <w:right w:val="single" w:sz="4" w:space="0" w:color="auto"/>
            </w:tcBorders>
            <w:vAlign w:val="center"/>
          </w:tcPr>
          <w:p w14:paraId="1ED4198D"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Інформатика</w:t>
            </w:r>
          </w:p>
        </w:tc>
        <w:tc>
          <w:tcPr>
            <w:tcW w:w="1134" w:type="dxa"/>
            <w:tcBorders>
              <w:top w:val="single" w:sz="4" w:space="0" w:color="auto"/>
              <w:left w:val="single" w:sz="4" w:space="0" w:color="auto"/>
              <w:bottom w:val="single" w:sz="4" w:space="0" w:color="auto"/>
              <w:right w:val="single" w:sz="4" w:space="0" w:color="auto"/>
            </w:tcBorders>
          </w:tcPr>
          <w:p w14:paraId="49E4F636"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26954529"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14:paraId="478AF5F5" w14:textId="5DEE2CBC"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F6734" w:rsidRPr="000A2EA6" w14:paraId="414D7F35" w14:textId="77777777" w:rsidTr="000F6734">
        <w:tc>
          <w:tcPr>
            <w:tcW w:w="1668" w:type="dxa"/>
            <w:vMerge w:val="restart"/>
            <w:tcBorders>
              <w:top w:val="single" w:sz="4" w:space="0" w:color="auto"/>
              <w:left w:val="single" w:sz="4" w:space="0" w:color="auto"/>
              <w:bottom w:val="single" w:sz="4" w:space="0" w:color="auto"/>
              <w:right w:val="single" w:sz="4" w:space="0" w:color="auto"/>
            </w:tcBorders>
            <w:hideMark/>
          </w:tcPr>
          <w:p w14:paraId="67476918"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Мистецтво </w:t>
            </w:r>
          </w:p>
        </w:tc>
        <w:tc>
          <w:tcPr>
            <w:tcW w:w="2693" w:type="dxa"/>
            <w:tcBorders>
              <w:top w:val="single" w:sz="4" w:space="0" w:color="auto"/>
              <w:left w:val="single" w:sz="4" w:space="0" w:color="auto"/>
              <w:bottom w:val="single" w:sz="4" w:space="0" w:color="auto"/>
              <w:right w:val="single" w:sz="4" w:space="0" w:color="auto"/>
            </w:tcBorders>
            <w:hideMark/>
          </w:tcPr>
          <w:p w14:paraId="3997A48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hideMark/>
          </w:tcPr>
          <w:p w14:paraId="098F6440"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3DFA1C79"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14:paraId="3F231E48" w14:textId="76A1DE0E"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F6734" w:rsidRPr="000A2EA6" w14:paraId="4090EB66" w14:textId="77777777" w:rsidTr="000F6734">
        <w:tc>
          <w:tcPr>
            <w:tcW w:w="1668" w:type="dxa"/>
            <w:vMerge/>
            <w:tcBorders>
              <w:top w:val="single" w:sz="4" w:space="0" w:color="auto"/>
              <w:left w:val="single" w:sz="4" w:space="0" w:color="auto"/>
              <w:bottom w:val="single" w:sz="4" w:space="0" w:color="auto"/>
              <w:right w:val="single" w:sz="4" w:space="0" w:color="auto"/>
            </w:tcBorders>
            <w:vAlign w:val="center"/>
            <w:hideMark/>
          </w:tcPr>
          <w:p w14:paraId="5515DFEE"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433C98D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Музичне мистецтво</w:t>
            </w:r>
          </w:p>
        </w:tc>
        <w:tc>
          <w:tcPr>
            <w:tcW w:w="1134" w:type="dxa"/>
            <w:tcBorders>
              <w:top w:val="single" w:sz="4" w:space="0" w:color="auto"/>
              <w:left w:val="single" w:sz="4" w:space="0" w:color="auto"/>
              <w:bottom w:val="single" w:sz="4" w:space="0" w:color="auto"/>
              <w:right w:val="single" w:sz="4" w:space="0" w:color="auto"/>
            </w:tcBorders>
            <w:hideMark/>
          </w:tcPr>
          <w:p w14:paraId="06C00863"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1448578E"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14:paraId="36539BE8" w14:textId="2A1D6C1F"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F6734" w:rsidRPr="000A2EA6" w14:paraId="10E11CB9" w14:textId="77777777" w:rsidTr="000F6734">
        <w:tc>
          <w:tcPr>
            <w:tcW w:w="4361" w:type="dxa"/>
            <w:gridSpan w:val="2"/>
            <w:tcBorders>
              <w:top w:val="single" w:sz="4" w:space="0" w:color="auto"/>
              <w:left w:val="single" w:sz="4" w:space="0" w:color="auto"/>
              <w:bottom w:val="single" w:sz="4" w:space="0" w:color="auto"/>
              <w:right w:val="single" w:sz="4" w:space="0" w:color="auto"/>
            </w:tcBorders>
            <w:hideMark/>
          </w:tcPr>
          <w:p w14:paraId="12A372E9" w14:textId="77777777" w:rsidR="000F6734" w:rsidRPr="000A2EA6" w:rsidRDefault="000F6734" w:rsidP="000A2EA6">
            <w:pPr>
              <w:spacing w:after="0" w:line="240" w:lineRule="auto"/>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val="ru-RU" w:eastAsia="ru-RU"/>
              </w:rPr>
              <w:t>Фізкультура</w:t>
            </w:r>
          </w:p>
        </w:tc>
        <w:tc>
          <w:tcPr>
            <w:tcW w:w="1134" w:type="dxa"/>
            <w:tcBorders>
              <w:top w:val="single" w:sz="4" w:space="0" w:color="auto"/>
              <w:left w:val="single" w:sz="4" w:space="0" w:color="auto"/>
              <w:bottom w:val="single" w:sz="4" w:space="0" w:color="auto"/>
              <w:right w:val="single" w:sz="4" w:space="0" w:color="auto"/>
            </w:tcBorders>
            <w:hideMark/>
          </w:tcPr>
          <w:p w14:paraId="237C19BB"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8FA048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14:paraId="1A8C3BDC" w14:textId="63C8CC65"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F6734" w:rsidRPr="000A2EA6" w14:paraId="1DC880BD" w14:textId="77777777" w:rsidTr="000F6734">
        <w:tc>
          <w:tcPr>
            <w:tcW w:w="4361" w:type="dxa"/>
            <w:gridSpan w:val="2"/>
            <w:tcBorders>
              <w:top w:val="single" w:sz="4" w:space="0" w:color="auto"/>
              <w:left w:val="single" w:sz="4" w:space="0" w:color="auto"/>
              <w:bottom w:val="single" w:sz="4" w:space="0" w:color="auto"/>
              <w:right w:val="single" w:sz="4" w:space="0" w:color="auto"/>
            </w:tcBorders>
            <w:hideMark/>
          </w:tcPr>
          <w:p w14:paraId="2717A8B8"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Усього</w:t>
            </w:r>
          </w:p>
        </w:tc>
        <w:tc>
          <w:tcPr>
            <w:tcW w:w="1134" w:type="dxa"/>
            <w:tcBorders>
              <w:top w:val="single" w:sz="4" w:space="0" w:color="auto"/>
              <w:left w:val="single" w:sz="4" w:space="0" w:color="auto"/>
              <w:bottom w:val="single" w:sz="4" w:space="0" w:color="auto"/>
              <w:right w:val="single" w:sz="4" w:space="0" w:color="auto"/>
            </w:tcBorders>
            <w:hideMark/>
          </w:tcPr>
          <w:p w14:paraId="51B06792"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22+3</w:t>
            </w:r>
          </w:p>
        </w:tc>
        <w:tc>
          <w:tcPr>
            <w:tcW w:w="1134" w:type="dxa"/>
            <w:tcBorders>
              <w:top w:val="single" w:sz="4" w:space="0" w:color="auto"/>
              <w:left w:val="single" w:sz="4" w:space="0" w:color="auto"/>
              <w:bottom w:val="single" w:sz="4" w:space="0" w:color="auto"/>
              <w:right w:val="single" w:sz="4" w:space="0" w:color="auto"/>
            </w:tcBorders>
            <w:hideMark/>
          </w:tcPr>
          <w:p w14:paraId="56F3FA69"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22+3</w:t>
            </w:r>
          </w:p>
        </w:tc>
        <w:tc>
          <w:tcPr>
            <w:tcW w:w="1417" w:type="dxa"/>
            <w:tcBorders>
              <w:top w:val="single" w:sz="4" w:space="0" w:color="auto"/>
              <w:left w:val="single" w:sz="4" w:space="0" w:color="auto"/>
              <w:bottom w:val="single" w:sz="4" w:space="0" w:color="auto"/>
              <w:right w:val="single" w:sz="4" w:space="0" w:color="auto"/>
            </w:tcBorders>
            <w:hideMark/>
          </w:tcPr>
          <w:p w14:paraId="68DA67AF" w14:textId="2F62E510"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0A2E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r>
    </w:tbl>
    <w:p w14:paraId="2FFF962C" w14:textId="77777777" w:rsidR="000A2EA6" w:rsidRPr="000A2EA6" w:rsidRDefault="000A2EA6" w:rsidP="000A2EA6">
      <w:pPr>
        <w:spacing w:after="0" w:line="240" w:lineRule="auto"/>
        <w:rPr>
          <w:rFonts w:ascii="Times New Roman" w:eastAsia="Times New Roman" w:hAnsi="Times New Roman" w:cs="Times New Roman"/>
          <w:sz w:val="28"/>
          <w:szCs w:val="28"/>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134"/>
        <w:gridCol w:w="1134"/>
        <w:gridCol w:w="1417"/>
      </w:tblGrid>
      <w:tr w:rsidR="000F6734" w:rsidRPr="000A2EA6" w14:paraId="739782EB" w14:textId="77777777" w:rsidTr="000F6734">
        <w:tc>
          <w:tcPr>
            <w:tcW w:w="4361" w:type="dxa"/>
            <w:tcBorders>
              <w:top w:val="single" w:sz="4" w:space="0" w:color="auto"/>
              <w:left w:val="single" w:sz="4" w:space="0" w:color="auto"/>
              <w:bottom w:val="single" w:sz="4" w:space="0" w:color="auto"/>
              <w:right w:val="single" w:sz="4" w:space="0" w:color="auto"/>
            </w:tcBorders>
            <w:hideMark/>
          </w:tcPr>
          <w:p w14:paraId="7B30E2B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Додоткові години на вивчення предметів інваріативноїскладової, курсів за вибором, індивідуальних консультацій, групових занять</w:t>
            </w:r>
          </w:p>
        </w:tc>
        <w:tc>
          <w:tcPr>
            <w:tcW w:w="1134" w:type="dxa"/>
            <w:tcBorders>
              <w:top w:val="single" w:sz="4" w:space="0" w:color="auto"/>
              <w:left w:val="single" w:sz="4" w:space="0" w:color="auto"/>
              <w:bottom w:val="single" w:sz="4" w:space="0" w:color="auto"/>
              <w:right w:val="single" w:sz="4" w:space="0" w:color="auto"/>
            </w:tcBorders>
            <w:hideMark/>
          </w:tcPr>
          <w:p w14:paraId="1D7639F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473FCF1C"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14:paraId="75F92F46" w14:textId="441CE6B9" w:rsidR="000F6734" w:rsidRPr="000A2EA6" w:rsidRDefault="000F6734"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F6734" w:rsidRPr="000A2EA6" w14:paraId="621C230A" w14:textId="77777777" w:rsidTr="000F6734">
        <w:tc>
          <w:tcPr>
            <w:tcW w:w="4361" w:type="dxa"/>
            <w:tcBorders>
              <w:top w:val="single" w:sz="4" w:space="0" w:color="auto"/>
              <w:left w:val="single" w:sz="4" w:space="0" w:color="auto"/>
              <w:bottom w:val="single" w:sz="4" w:space="0" w:color="auto"/>
              <w:right w:val="single" w:sz="4" w:space="0" w:color="auto"/>
            </w:tcBorders>
            <w:hideMark/>
          </w:tcPr>
          <w:p w14:paraId="16866031"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Курси за вибором</w:t>
            </w:r>
          </w:p>
        </w:tc>
        <w:tc>
          <w:tcPr>
            <w:tcW w:w="1134" w:type="dxa"/>
            <w:tcBorders>
              <w:top w:val="single" w:sz="4" w:space="0" w:color="auto"/>
              <w:left w:val="single" w:sz="4" w:space="0" w:color="auto"/>
              <w:bottom w:val="single" w:sz="4" w:space="0" w:color="auto"/>
              <w:right w:val="single" w:sz="4" w:space="0" w:color="auto"/>
            </w:tcBorders>
            <w:hideMark/>
          </w:tcPr>
          <w:p w14:paraId="3C250427"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40CF0652"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14:paraId="61324F61"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w:t>
            </w:r>
          </w:p>
        </w:tc>
      </w:tr>
      <w:tr w:rsidR="000F6734" w:rsidRPr="000A2EA6" w14:paraId="1CCA5538" w14:textId="77777777" w:rsidTr="000F6734">
        <w:tc>
          <w:tcPr>
            <w:tcW w:w="4361" w:type="dxa"/>
            <w:tcBorders>
              <w:top w:val="single" w:sz="4" w:space="0" w:color="auto"/>
              <w:left w:val="single" w:sz="4" w:space="0" w:color="auto"/>
              <w:bottom w:val="single" w:sz="4" w:space="0" w:color="auto"/>
              <w:right w:val="single" w:sz="4" w:space="0" w:color="auto"/>
            </w:tcBorders>
            <w:hideMark/>
          </w:tcPr>
          <w:p w14:paraId="6C791890" w14:textId="77777777" w:rsidR="000F6734" w:rsidRPr="000A2EA6" w:rsidRDefault="000F6734" w:rsidP="000A2EA6">
            <w:pPr>
              <w:spacing w:after="0" w:line="240" w:lineRule="auto"/>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val="ru-RU" w:eastAsia="ru-RU"/>
              </w:rPr>
              <w:t>Індивідуальне заняття</w:t>
            </w:r>
          </w:p>
        </w:tc>
        <w:tc>
          <w:tcPr>
            <w:tcW w:w="1134" w:type="dxa"/>
            <w:tcBorders>
              <w:top w:val="single" w:sz="4" w:space="0" w:color="auto"/>
              <w:left w:val="single" w:sz="4" w:space="0" w:color="auto"/>
              <w:bottom w:val="single" w:sz="4" w:space="0" w:color="auto"/>
              <w:right w:val="single" w:sz="4" w:space="0" w:color="auto"/>
            </w:tcBorders>
            <w:hideMark/>
          </w:tcPr>
          <w:p w14:paraId="7CB035A9" w14:textId="1D83D82A" w:rsidR="000F6734" w:rsidRPr="000A2EA6" w:rsidRDefault="009F448D"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2D5BABAE" w14:textId="70C5192D" w:rsidR="000F6734" w:rsidRPr="000A2EA6" w:rsidRDefault="009F448D"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14:paraId="30D5FFFD" w14:textId="153EB3F8" w:rsidR="000F6734" w:rsidRPr="000A2EA6" w:rsidRDefault="009F448D"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0F6734" w:rsidRPr="000A2EA6" w14:paraId="2C6840A3" w14:textId="77777777" w:rsidTr="000F6734">
        <w:tc>
          <w:tcPr>
            <w:tcW w:w="4361" w:type="dxa"/>
            <w:tcBorders>
              <w:top w:val="single" w:sz="4" w:space="0" w:color="auto"/>
              <w:left w:val="single" w:sz="4" w:space="0" w:color="auto"/>
              <w:bottom w:val="single" w:sz="4" w:space="0" w:color="auto"/>
              <w:right w:val="single" w:sz="4" w:space="0" w:color="auto"/>
            </w:tcBorders>
            <w:hideMark/>
          </w:tcPr>
          <w:p w14:paraId="193403B0" w14:textId="77777777" w:rsidR="000F6734" w:rsidRPr="000A2EA6" w:rsidRDefault="000F6734" w:rsidP="000A2EA6">
            <w:pPr>
              <w:spacing w:after="0" w:line="240" w:lineRule="auto"/>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eastAsia="ru-RU"/>
              </w:rPr>
              <w:t>Гранично допустиме навантаження на учня</w:t>
            </w:r>
          </w:p>
        </w:tc>
        <w:tc>
          <w:tcPr>
            <w:tcW w:w="1134" w:type="dxa"/>
            <w:tcBorders>
              <w:top w:val="single" w:sz="4" w:space="0" w:color="auto"/>
              <w:left w:val="single" w:sz="4" w:space="0" w:color="auto"/>
              <w:bottom w:val="single" w:sz="4" w:space="0" w:color="auto"/>
              <w:right w:val="single" w:sz="4" w:space="0" w:color="auto"/>
            </w:tcBorders>
            <w:hideMark/>
          </w:tcPr>
          <w:p w14:paraId="7B7E2F35"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23</w:t>
            </w:r>
          </w:p>
        </w:tc>
        <w:tc>
          <w:tcPr>
            <w:tcW w:w="1134" w:type="dxa"/>
            <w:tcBorders>
              <w:top w:val="single" w:sz="4" w:space="0" w:color="auto"/>
              <w:left w:val="single" w:sz="4" w:space="0" w:color="auto"/>
              <w:bottom w:val="single" w:sz="4" w:space="0" w:color="auto"/>
              <w:right w:val="single" w:sz="4" w:space="0" w:color="auto"/>
            </w:tcBorders>
            <w:hideMark/>
          </w:tcPr>
          <w:p w14:paraId="39E49541"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23</w:t>
            </w:r>
          </w:p>
        </w:tc>
        <w:tc>
          <w:tcPr>
            <w:tcW w:w="1417" w:type="dxa"/>
            <w:tcBorders>
              <w:top w:val="single" w:sz="4" w:space="0" w:color="auto"/>
              <w:left w:val="single" w:sz="4" w:space="0" w:color="auto"/>
              <w:bottom w:val="single" w:sz="4" w:space="0" w:color="auto"/>
              <w:right w:val="single" w:sz="4" w:space="0" w:color="auto"/>
            </w:tcBorders>
          </w:tcPr>
          <w:p w14:paraId="113EAC64" w14:textId="7A0592AB" w:rsidR="000F6734" w:rsidRPr="000A2EA6" w:rsidRDefault="005D56F2"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0F6734" w:rsidRPr="000A2EA6" w14:paraId="38283A2C" w14:textId="77777777" w:rsidTr="000F6734">
        <w:tc>
          <w:tcPr>
            <w:tcW w:w="4361" w:type="dxa"/>
            <w:tcBorders>
              <w:top w:val="single" w:sz="4" w:space="0" w:color="auto"/>
              <w:left w:val="single" w:sz="4" w:space="0" w:color="auto"/>
              <w:bottom w:val="single" w:sz="4" w:space="0" w:color="auto"/>
              <w:right w:val="single" w:sz="4" w:space="0" w:color="auto"/>
            </w:tcBorders>
            <w:hideMark/>
          </w:tcPr>
          <w:p w14:paraId="36846B8E" w14:textId="77777777"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lastRenderedPageBreak/>
              <w:t>Сумарна кількість навчальних годин</w:t>
            </w:r>
          </w:p>
        </w:tc>
        <w:tc>
          <w:tcPr>
            <w:tcW w:w="1134" w:type="dxa"/>
            <w:tcBorders>
              <w:top w:val="single" w:sz="4" w:space="0" w:color="auto"/>
              <w:left w:val="single" w:sz="4" w:space="0" w:color="auto"/>
              <w:bottom w:val="single" w:sz="4" w:space="0" w:color="auto"/>
              <w:right w:val="single" w:sz="4" w:space="0" w:color="auto"/>
            </w:tcBorders>
            <w:hideMark/>
          </w:tcPr>
          <w:p w14:paraId="111F0539" w14:textId="6A2D12AA"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r w:rsidR="009F448D">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2E69D476" w14:textId="3C0051E2" w:rsidR="000F6734" w:rsidRPr="000A2EA6" w:rsidRDefault="000F6734" w:rsidP="000A2EA6">
            <w:pPr>
              <w:spacing w:after="0" w:line="240"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2</w:t>
            </w:r>
            <w:r w:rsidR="009F448D">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14:paraId="2D0872C8" w14:textId="2DF34AAB" w:rsidR="000F6734" w:rsidRPr="000A2EA6" w:rsidRDefault="005D56F2" w:rsidP="000A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F448D">
              <w:rPr>
                <w:rFonts w:ascii="Times New Roman" w:eastAsia="Times New Roman" w:hAnsi="Times New Roman" w:cs="Times New Roman"/>
                <w:sz w:val="28"/>
                <w:szCs w:val="28"/>
                <w:lang w:eastAsia="ru-RU"/>
              </w:rPr>
              <w:t>0</w:t>
            </w:r>
          </w:p>
        </w:tc>
      </w:tr>
    </w:tbl>
    <w:p w14:paraId="7A4C89D0" w14:textId="77777777" w:rsidR="000A2EA6" w:rsidRPr="000A2EA6" w:rsidRDefault="000A2EA6" w:rsidP="000A2EA6">
      <w:pPr>
        <w:spacing w:after="0" w:line="240" w:lineRule="auto"/>
        <w:rPr>
          <w:rFonts w:ascii="Times New Roman" w:eastAsia="Calibri" w:hAnsi="Times New Roman" w:cs="Times New Roman"/>
          <w:b/>
          <w:sz w:val="28"/>
          <w:szCs w:val="28"/>
          <w:lang w:eastAsia="ru-RU"/>
        </w:rPr>
      </w:pPr>
    </w:p>
    <w:p w14:paraId="654FFCFA" w14:textId="77777777" w:rsidR="000A2EA6" w:rsidRPr="000A2EA6" w:rsidRDefault="000A2EA6" w:rsidP="000A2EA6">
      <w:pPr>
        <w:spacing w:after="0" w:line="240" w:lineRule="auto"/>
        <w:ind w:left="-142" w:firstLine="709"/>
        <w:jc w:val="center"/>
        <w:rPr>
          <w:rFonts w:ascii="Times New Roman" w:eastAsia="Calibri" w:hAnsi="Times New Roman" w:cs="Times New Roman"/>
          <w:sz w:val="28"/>
          <w:szCs w:val="28"/>
          <w:lang w:eastAsia="ru-RU"/>
        </w:rPr>
      </w:pPr>
      <w:bookmarkStart w:id="99" w:name="_Hlk142926056"/>
      <w:r w:rsidRPr="000A2EA6">
        <w:rPr>
          <w:rFonts w:ascii="Times New Roman" w:eastAsia="Calibri" w:hAnsi="Times New Roman" w:cs="Times New Roman"/>
          <w:b/>
          <w:sz w:val="28"/>
          <w:szCs w:val="28"/>
          <w:lang w:eastAsia="ru-RU"/>
        </w:rPr>
        <w:t>Очікувані результати навчання здобувачів початкової освіти</w:t>
      </w:r>
    </w:p>
    <w:p w14:paraId="48A8EBF2" w14:textId="061460B0" w:rsidR="000A2EA6" w:rsidRPr="000A2EA6" w:rsidRDefault="000A2EA6" w:rsidP="000A2EA6">
      <w:pPr>
        <w:spacing w:after="0" w:line="240" w:lineRule="auto"/>
        <w:ind w:left="-567" w:right="85" w:firstLine="567"/>
        <w:jc w:val="both"/>
        <w:rPr>
          <w:rFonts w:ascii="Times New Roman" w:eastAsia="Times New Roman" w:hAnsi="Times New Roman" w:cs="Times New Roman"/>
          <w:color w:val="000000"/>
          <w:sz w:val="28"/>
          <w:szCs w:val="28"/>
          <w:shd w:val="clear" w:color="auto" w:fill="FFFFFF"/>
          <w:lang w:eastAsia="ru-RU"/>
        </w:rPr>
      </w:pPr>
      <w:r w:rsidRPr="000A2EA6">
        <w:rPr>
          <w:rFonts w:ascii="Times New Roman" w:eastAsia="Times New Roman" w:hAnsi="Times New Roman" w:cs="Times New Roman"/>
          <w:color w:val="000000"/>
          <w:sz w:val="28"/>
          <w:szCs w:val="28"/>
          <w:shd w:val="clear" w:color="auto" w:fill="FFFFFF"/>
          <w:lang w:eastAsia="ru-RU"/>
        </w:rPr>
        <w:t>Державний стандарт визначає вимоги до обов’язкових результатів навчання та компетентностей здобувачів освіти.</w:t>
      </w:r>
      <w:r w:rsidR="005D56F2">
        <w:rPr>
          <w:rFonts w:ascii="Times New Roman" w:eastAsia="Times New Roman" w:hAnsi="Times New Roman" w:cs="Times New Roman"/>
          <w:color w:val="000000"/>
          <w:sz w:val="28"/>
          <w:szCs w:val="28"/>
          <w:shd w:val="clear" w:color="auto" w:fill="FFFFFF"/>
          <w:lang w:eastAsia="ru-RU"/>
        </w:rPr>
        <w:t xml:space="preserve"> </w:t>
      </w:r>
      <w:r w:rsidRPr="000A2EA6">
        <w:rPr>
          <w:rFonts w:ascii="Times New Roman" w:eastAsia="Calibri" w:hAnsi="Times New Roman" w:cs="Times New Roman"/>
          <w:sz w:val="28"/>
          <w:szCs w:val="28"/>
          <w:lang w:eastAsia="ru-RU"/>
        </w:rPr>
        <w:t xml:space="preserve">Відповідно до мети та загальних цілей, визначено завдання, які має реалізувати вчитель у рамках кожної освітньої галузі, які </w:t>
      </w:r>
      <w:r w:rsidRPr="000A2EA6">
        <w:rPr>
          <w:rFonts w:ascii="Times New Roman" w:eastAsia="Times New Roman" w:hAnsi="Times New Roman" w:cs="Times New Roman"/>
          <w:sz w:val="28"/>
          <w:szCs w:val="28"/>
          <w:lang w:eastAsia="ru-RU"/>
        </w:rPr>
        <w:t xml:space="preserve">мають </w:t>
      </w:r>
      <w:r w:rsidRPr="000A2EA6">
        <w:rPr>
          <w:rFonts w:ascii="Times New Roman" w:eastAsia="Times New Roman" w:hAnsi="Times New Roman" w:cs="Times New Roman"/>
          <w:color w:val="000000"/>
          <w:sz w:val="28"/>
          <w:szCs w:val="28"/>
          <w:shd w:val="clear" w:color="auto" w:fill="FFFFFF"/>
          <w:lang w:eastAsia="ru-RU"/>
        </w:rPr>
        <w:t>сформувати всі ключові компетентності.</w:t>
      </w:r>
      <w:r w:rsidR="005D56F2">
        <w:rPr>
          <w:rFonts w:ascii="Times New Roman" w:eastAsia="Times New Roman" w:hAnsi="Times New Roman" w:cs="Times New Roman"/>
          <w:color w:val="000000"/>
          <w:sz w:val="28"/>
          <w:szCs w:val="28"/>
          <w:shd w:val="clear" w:color="auto" w:fill="FFFFFF"/>
          <w:lang w:eastAsia="ru-RU"/>
        </w:rPr>
        <w:t xml:space="preserve"> </w:t>
      </w:r>
      <w:r w:rsidRPr="000A2EA6">
        <w:rPr>
          <w:rFonts w:ascii="Times New Roman" w:eastAsia="Times New Roman" w:hAnsi="Times New Roman" w:cs="Times New Roman"/>
          <w:sz w:val="28"/>
          <w:szCs w:val="28"/>
          <w:lang w:eastAsia="ru-RU"/>
        </w:rPr>
        <w:t>Зміст програми має потенціал для формування у здобувачів таких ключових компетентностей:</w:t>
      </w:r>
    </w:p>
    <w:bookmarkEnd w:id="99"/>
    <w:p w14:paraId="137076B0"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5C85F442"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19F87C45"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6CC412F1"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3917AA60"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5BF00468"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21E5FA53"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0EC11540"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2058FC96"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10DED326"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4F570550" w14:textId="77777777" w:rsidR="000A2EA6" w:rsidRPr="000A2EA6" w:rsidRDefault="000A2EA6" w:rsidP="007548DF">
      <w:pPr>
        <w:numPr>
          <w:ilvl w:val="0"/>
          <w:numId w:val="51"/>
        </w:numPr>
        <w:suppressAutoHyphen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5873A3DB"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Спільними для всіх ключових компетентностей є такі </w:t>
      </w:r>
      <w:r w:rsidRPr="000A2EA6">
        <w:rPr>
          <w:rFonts w:ascii="Times New Roman" w:eastAsia="Calibri" w:hAnsi="Times New Roman" w:cs="Times New Roman"/>
          <w:b/>
          <w:bCs/>
          <w:sz w:val="28"/>
          <w:szCs w:val="28"/>
          <w:lang w:eastAsia="ru-RU"/>
        </w:rPr>
        <w:t>вміння</w:t>
      </w:r>
      <w:r w:rsidRPr="000A2EA6">
        <w:rPr>
          <w:rFonts w:ascii="Times New Roman" w:eastAsia="Calibri" w:hAnsi="Times New Roman" w:cs="Times New Roman"/>
          <w:sz w:val="28"/>
          <w:szCs w:val="28"/>
          <w:lang w:eastAsia="ru-RU"/>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w:t>
      </w:r>
    </w:p>
    <w:p w14:paraId="6761E192"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14:paraId="31179626" w14:textId="77777777" w:rsidR="000A2EA6" w:rsidRPr="000A2EA6" w:rsidRDefault="000A2EA6" w:rsidP="000A2EA6">
      <w:pPr>
        <w:spacing w:after="0" w:line="240" w:lineRule="auto"/>
        <w:ind w:left="-567" w:right="85" w:firstLine="567"/>
        <w:jc w:val="both"/>
        <w:rPr>
          <w:rFonts w:ascii="Times New Roman" w:eastAsia="Times New Roman" w:hAnsi="Times New Roman" w:cs="Times New Roman"/>
          <w:sz w:val="28"/>
          <w:szCs w:val="28"/>
          <w:lang w:eastAsia="ru-RU"/>
        </w:rPr>
      </w:pPr>
    </w:p>
    <w:p w14:paraId="70E81029" w14:textId="77777777" w:rsidR="000A2EA6" w:rsidRPr="000A2EA6" w:rsidRDefault="000A2EA6" w:rsidP="007548D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взаємодіє з іншими особами усно, сприймає і використовує інформацію для досягнення життєвих цілей у різних комунікативних ситуаціях;</w:t>
      </w:r>
    </w:p>
    <w:p w14:paraId="11C0E55D" w14:textId="77777777" w:rsidR="000A2EA6" w:rsidRPr="000A2EA6" w:rsidRDefault="000A2EA6" w:rsidP="007548D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eastAsia="ru-RU"/>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14:paraId="302BECFD" w14:textId="77777777" w:rsidR="000A2EA6" w:rsidRPr="000A2EA6" w:rsidRDefault="000A2EA6" w:rsidP="007548D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lastRenderedPageBreak/>
        <w:t>висловлює думки, почуття та ставлення, взаємодіє з іншими особами письмово та в режимі реального часу, дотримується норм літературної мови;</w:t>
      </w:r>
    </w:p>
    <w:p w14:paraId="202F7556" w14:textId="77777777" w:rsidR="000A2EA6" w:rsidRPr="000A2EA6" w:rsidRDefault="000A2EA6" w:rsidP="007548D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досліджує індивідуальне мовлення для власної мовної творчості, спостерігає за мовними явищами, аналізує їх.</w:t>
      </w:r>
    </w:p>
    <w:p w14:paraId="57B52C66" w14:textId="77777777" w:rsidR="000A2EA6" w:rsidRPr="000A2EA6" w:rsidRDefault="000A2EA6" w:rsidP="007548D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14:paraId="5C751BD2" w14:textId="77777777" w:rsidR="000A2EA6" w:rsidRPr="000A2EA6" w:rsidRDefault="000A2EA6" w:rsidP="007548D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14:paraId="13B92E2B" w14:textId="77777777" w:rsidR="000A2EA6" w:rsidRPr="000A2EA6" w:rsidRDefault="000A2EA6" w:rsidP="007548D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14:paraId="422CEA28" w14:textId="77777777" w:rsidR="000A2EA6" w:rsidRPr="000A2EA6" w:rsidRDefault="000A2EA6" w:rsidP="007548D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досліджує ситуації і визначає проблеми, які можна розв’язувати із застосуванням математичних методів;</w:t>
      </w:r>
    </w:p>
    <w:p w14:paraId="501FE5C2" w14:textId="77777777" w:rsidR="000A2EA6" w:rsidRPr="000A2EA6" w:rsidRDefault="000A2EA6" w:rsidP="007548D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моделює процеси і ситуації, розробляє стратегії (плани) дій для розв’язування різноманітних задач;</w:t>
      </w:r>
    </w:p>
    <w:p w14:paraId="72BE2C86" w14:textId="77777777" w:rsidR="000A2EA6" w:rsidRPr="000A2EA6" w:rsidRDefault="000A2EA6" w:rsidP="007548D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критично оцінює дані, процес та результат розв’язання навчальних і практичних задач;</w:t>
      </w:r>
    </w:p>
    <w:p w14:paraId="04BF03D9" w14:textId="77777777" w:rsidR="000A2EA6" w:rsidRPr="000A2EA6" w:rsidRDefault="000A2EA6" w:rsidP="007548D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застосовує досвід математичної діяльності для пізнання навколишнього світу.</w:t>
      </w:r>
    </w:p>
    <w:p w14:paraId="2F03565A" w14:textId="77777777" w:rsidR="000A2EA6" w:rsidRPr="000A2EA6" w:rsidRDefault="000A2EA6" w:rsidP="007548DF">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14:paraId="2E148F37" w14:textId="77777777" w:rsidR="000A2EA6" w:rsidRPr="000A2EA6" w:rsidRDefault="000A2EA6" w:rsidP="007548DF">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опрацьовує та систематизує інформацію природничого змісту, отриману з доступних джерел, та представляє її у різних формах;</w:t>
      </w:r>
    </w:p>
    <w:p w14:paraId="65C7069F" w14:textId="77777777" w:rsidR="000A2EA6" w:rsidRPr="000A2EA6" w:rsidRDefault="000A2EA6" w:rsidP="007548DF">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14:paraId="1F55F335" w14:textId="77777777" w:rsidR="000A2EA6" w:rsidRPr="000A2EA6" w:rsidRDefault="000A2EA6" w:rsidP="007548DF">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критично оцінює факти, поєднує новий досвід з набутим раніше і творчо його використовує для розв’язування проблем природничого характеру.</w:t>
      </w:r>
    </w:p>
    <w:p w14:paraId="3F5FEBE1" w14:textId="77777777" w:rsidR="000A2EA6" w:rsidRPr="000A2EA6" w:rsidRDefault="000A2EA6" w:rsidP="007548D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втілює творчий задум у готовий виріб;</w:t>
      </w:r>
    </w:p>
    <w:p w14:paraId="5DE8F658" w14:textId="77777777" w:rsidR="000A2EA6" w:rsidRPr="000A2EA6" w:rsidRDefault="000A2EA6" w:rsidP="007548D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дбає про власний побут, задоволення власних потреб та потреб тих, хто його оточує;</w:t>
      </w:r>
    </w:p>
    <w:p w14:paraId="4D3F857B" w14:textId="77777777" w:rsidR="000A2EA6" w:rsidRPr="000A2EA6" w:rsidRDefault="000A2EA6" w:rsidP="007548D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ефективно використовує природні матеріали, дбаючи про навколишній світ;</w:t>
      </w:r>
    </w:p>
    <w:p w14:paraId="18F08EA9" w14:textId="77777777" w:rsidR="000A2EA6" w:rsidRPr="000A2EA6" w:rsidRDefault="000A2EA6" w:rsidP="007548D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практикує і творчо застосовує традиційні та сучасні ремесла.</w:t>
      </w:r>
    </w:p>
    <w:p w14:paraId="5F9DAE1A" w14:textId="77777777" w:rsidR="000A2EA6" w:rsidRPr="000A2EA6" w:rsidRDefault="000A2EA6" w:rsidP="007548DF">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знаходить, подає, перетворює, аналізує, узагальнює та систематизує дані, критично оцінює інформацію для розв’язання життєвих проблем;</w:t>
      </w:r>
    </w:p>
    <w:p w14:paraId="3F2D0AF0" w14:textId="77777777" w:rsidR="000A2EA6" w:rsidRPr="000A2EA6" w:rsidRDefault="000A2EA6" w:rsidP="007548DF">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14:paraId="3E097DD1" w14:textId="77777777" w:rsidR="000A2EA6" w:rsidRPr="000A2EA6" w:rsidRDefault="000A2EA6" w:rsidP="007548DF">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14:paraId="0D2C9298" w14:textId="77777777" w:rsidR="000A2EA6" w:rsidRPr="000A2EA6" w:rsidRDefault="000A2EA6" w:rsidP="007548DF">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lastRenderedPageBreak/>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14:paraId="020098A1" w14:textId="77777777" w:rsidR="000A2EA6" w:rsidRPr="000A2EA6" w:rsidRDefault="000A2EA6" w:rsidP="007548DF">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дбає про особисте здоров’я і безпеку, реагує на діяльність, яка становить загрозу для життя, здоров’я, добробуту;</w:t>
      </w:r>
    </w:p>
    <w:p w14:paraId="6BEC0FEF" w14:textId="77777777" w:rsidR="000A2EA6" w:rsidRPr="000A2EA6" w:rsidRDefault="000A2EA6" w:rsidP="007548DF">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визначає альтернативи, прогнозує наслідки, ухвалює рішення з користю для здоров’я, добробуту, власної безпеки та безпеки інших осіб;</w:t>
      </w:r>
    </w:p>
    <w:p w14:paraId="5A2C2D8D" w14:textId="77777777" w:rsidR="000A2EA6" w:rsidRPr="000A2EA6" w:rsidRDefault="000A2EA6" w:rsidP="007548DF">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робить аргументований вибір на користь здорового способу життя, аналізує та оцінює наслідки і ризики;</w:t>
      </w:r>
    </w:p>
    <w:p w14:paraId="6BDC5003" w14:textId="77777777" w:rsidR="000A2EA6" w:rsidRPr="000A2EA6" w:rsidRDefault="000A2EA6" w:rsidP="007548DF">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виявляє підприємливість та поводиться етично для поліпшення здоров’я, безпеки та добробуту.</w:t>
      </w:r>
    </w:p>
    <w:p w14:paraId="7DF68277"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14:paraId="74F80756"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орієнтується у знайомому соціальному середовищі, долучається до його розвитку, пояснює вплив природи та діяльності людей на нього;</w:t>
      </w:r>
    </w:p>
    <w:p w14:paraId="6A3E7509"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працює з різними джерелами соціальної та історичної інформації, аналізує зміст джерел, критично оцінює їх;</w:t>
      </w:r>
    </w:p>
    <w:p w14:paraId="791CD1C7"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узагальнює інформацію з різних джерел, розповідаючи про минуле і сучасне;</w:t>
      </w:r>
    </w:p>
    <w:p w14:paraId="61A8B4A1"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представляє аргументовані судження про відомі факти та історичних осіб, а також про події суспільного життя;</w:t>
      </w:r>
    </w:p>
    <w:p w14:paraId="20266FB7"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14:paraId="7D98702E"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усвідомлює себе громадянином України, аналізує культурно-історичні основи власної ідентичності, визнає цінність культурного розмаїття;</w:t>
      </w:r>
    </w:p>
    <w:p w14:paraId="5C149776" w14:textId="77777777" w:rsidR="000A2EA6" w:rsidRPr="000A2EA6" w:rsidRDefault="000A2EA6" w:rsidP="007548DF">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дотримується принципів демократичного громадянства, бере активну участь у житті шкільної спільноти, місцевої громади.</w:t>
      </w:r>
    </w:p>
    <w:p w14:paraId="1D03625C" w14:textId="77777777" w:rsidR="000A2EA6" w:rsidRPr="000A2EA6" w:rsidRDefault="000A2EA6" w:rsidP="007548DF">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виявляє художньо-образне, асоціативне мислення у процесі художньо-творчої діяльності через образотворче, музичне та інші види мистецтва;</w:t>
      </w:r>
    </w:p>
    <w:p w14:paraId="25E12AC1" w14:textId="77777777" w:rsidR="000A2EA6" w:rsidRPr="000A2EA6" w:rsidRDefault="000A2EA6" w:rsidP="007548DF">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пізнає мистецтво, інтерпретує художні образи, набуваючи емоційно-чуттєвого досвіду, виявляє ціннісне ставлення до мистецтва;</w:t>
      </w:r>
    </w:p>
    <w:p w14:paraId="4A3204F4" w14:textId="77777777" w:rsidR="000A2EA6" w:rsidRPr="000A2EA6" w:rsidRDefault="000A2EA6" w:rsidP="007548DF">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пізнає себе через художньо-творчу діяльність та мистецтво.</w:t>
      </w:r>
    </w:p>
    <w:p w14:paraId="7BF4F27B" w14:textId="77777777" w:rsidR="000A2EA6" w:rsidRPr="000A2EA6" w:rsidRDefault="000A2EA6" w:rsidP="007548DF">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14:paraId="7F0763D2" w14:textId="77777777" w:rsidR="000A2EA6" w:rsidRPr="000A2EA6" w:rsidRDefault="000A2EA6" w:rsidP="007548DF">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добирає фізичні вправи для підвищення рівня фізичної підготовленості;</w:t>
      </w:r>
    </w:p>
    <w:p w14:paraId="598D7B54" w14:textId="77777777" w:rsidR="000A2EA6" w:rsidRPr="000A2EA6" w:rsidRDefault="000A2EA6" w:rsidP="007548DF">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0A2EA6">
        <w:rPr>
          <w:rFonts w:ascii="Times New Roman" w:eastAsia="Times New Roman" w:hAnsi="Times New Roman" w:cs="Times New Roman"/>
          <w:color w:val="000000"/>
          <w:sz w:val="28"/>
          <w:szCs w:val="28"/>
          <w:lang w:val="ru-RU" w:eastAsia="ru-RU"/>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14:paraId="23C13217" w14:textId="77777777" w:rsidR="000A2EA6" w:rsidRPr="000A2EA6" w:rsidRDefault="000A2EA6" w:rsidP="000A2EA6">
      <w:pPr>
        <w:spacing w:after="0" w:line="276" w:lineRule="auto"/>
        <w:jc w:val="both"/>
        <w:rPr>
          <w:rFonts w:ascii="Times New Roman" w:eastAsia="Times New Roman" w:hAnsi="Times New Roman" w:cs="Times New Roman"/>
          <w:color w:val="000000"/>
          <w:sz w:val="28"/>
          <w:szCs w:val="28"/>
          <w:lang w:eastAsia="ru-RU"/>
        </w:rPr>
      </w:pPr>
      <w:r w:rsidRPr="000A2EA6">
        <w:rPr>
          <w:rFonts w:ascii="Times New Roman" w:eastAsia="Times New Roman" w:hAnsi="Times New Roman" w:cs="Times New Roman"/>
          <w:color w:val="000000"/>
          <w:sz w:val="28"/>
          <w:szCs w:val="28"/>
          <w:lang w:val="ru-RU" w:eastAsia="ru-RU"/>
        </w:rPr>
        <w:t>ладових, які в обов'язковому порядку фінансуються з відповідних бюджетів.</w:t>
      </w:r>
    </w:p>
    <w:p w14:paraId="145E8E56" w14:textId="77777777" w:rsidR="009F448D" w:rsidRDefault="009F448D" w:rsidP="000A2EA6">
      <w:pPr>
        <w:tabs>
          <w:tab w:val="left" w:pos="930"/>
        </w:tabs>
        <w:spacing w:after="120" w:line="240" w:lineRule="auto"/>
        <w:jc w:val="center"/>
        <w:rPr>
          <w:rFonts w:ascii="Times New Roman" w:eastAsia="Calibri" w:hAnsi="Times New Roman" w:cs="Times New Roman"/>
          <w:b/>
          <w:iCs/>
          <w:sz w:val="28"/>
          <w:szCs w:val="28"/>
          <w:lang w:eastAsia="ru-RU"/>
        </w:rPr>
      </w:pPr>
    </w:p>
    <w:p w14:paraId="01CDBDDC" w14:textId="77777777" w:rsidR="009F448D" w:rsidRDefault="009F448D" w:rsidP="000A2EA6">
      <w:pPr>
        <w:tabs>
          <w:tab w:val="left" w:pos="930"/>
        </w:tabs>
        <w:spacing w:after="120" w:line="240" w:lineRule="auto"/>
        <w:jc w:val="center"/>
        <w:rPr>
          <w:rFonts w:ascii="Times New Roman" w:eastAsia="Calibri" w:hAnsi="Times New Roman" w:cs="Times New Roman"/>
          <w:b/>
          <w:iCs/>
          <w:sz w:val="28"/>
          <w:szCs w:val="28"/>
          <w:lang w:eastAsia="ru-RU"/>
        </w:rPr>
      </w:pPr>
    </w:p>
    <w:p w14:paraId="154CD18A" w14:textId="77777777" w:rsidR="009F448D" w:rsidRDefault="009F448D" w:rsidP="000A2EA6">
      <w:pPr>
        <w:tabs>
          <w:tab w:val="left" w:pos="930"/>
        </w:tabs>
        <w:spacing w:after="120" w:line="240" w:lineRule="auto"/>
        <w:jc w:val="center"/>
        <w:rPr>
          <w:rFonts w:ascii="Times New Roman" w:eastAsia="Calibri" w:hAnsi="Times New Roman" w:cs="Times New Roman"/>
          <w:b/>
          <w:iCs/>
          <w:sz w:val="28"/>
          <w:szCs w:val="28"/>
          <w:lang w:eastAsia="ru-RU"/>
        </w:rPr>
      </w:pPr>
    </w:p>
    <w:p w14:paraId="45AB5766" w14:textId="4CF95C0A" w:rsidR="000A2EA6" w:rsidRPr="000A2EA6" w:rsidRDefault="000A2EA6" w:rsidP="000A2EA6">
      <w:pPr>
        <w:tabs>
          <w:tab w:val="left" w:pos="930"/>
        </w:tabs>
        <w:spacing w:after="120" w:line="240" w:lineRule="auto"/>
        <w:jc w:val="center"/>
        <w:rPr>
          <w:rFonts w:ascii="Times New Roman" w:eastAsia="Calibri" w:hAnsi="Times New Roman" w:cs="Times New Roman"/>
          <w:i/>
          <w:sz w:val="28"/>
          <w:szCs w:val="28"/>
          <w:lang w:eastAsia="ru-RU"/>
        </w:rPr>
      </w:pPr>
      <w:r w:rsidRPr="000A2EA6">
        <w:rPr>
          <w:rFonts w:ascii="Times New Roman" w:eastAsia="Calibri" w:hAnsi="Times New Roman" w:cs="Times New Roman"/>
          <w:b/>
          <w:iCs/>
          <w:sz w:val="28"/>
          <w:szCs w:val="28"/>
          <w:lang w:eastAsia="ru-RU"/>
        </w:rPr>
        <w:lastRenderedPageBreak/>
        <w:t>Вимоги до осіб, які можуть розпочинати здобуття базової середньої освіти</w:t>
      </w:r>
    </w:p>
    <w:p w14:paraId="5944C2F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Початкова освіта здобувається, як правило, з шести років (відповідно до Закону України «Про освіту») з урахуванням досягнень попереднього етапу розвитку здобувачів освіти.</w:t>
      </w:r>
    </w:p>
    <w:p w14:paraId="3DF94312"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14:paraId="1E8ED73E"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Особи з особливими освітніми потребами можуть розпочинати здобуття початкової освіти з іншого віку.</w:t>
      </w:r>
    </w:p>
    <w:p w14:paraId="68E426DC"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13B3AEC0"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t xml:space="preserve">Основними формами організації освітнього процесу </w:t>
      </w:r>
      <w:r w:rsidRPr="000A2EA6">
        <w:rPr>
          <w:rFonts w:ascii="Times New Roman" w:eastAsia="Calibri" w:hAnsi="Times New Roman" w:cs="Times New Roman"/>
          <w:sz w:val="28"/>
          <w:szCs w:val="28"/>
          <w:lang w:eastAsia="ru-RU"/>
        </w:rPr>
        <w:t>є: різні типи уроку з використанням інтерактивних методів навчання, екскурсії, віртуальні подорожі, спектаклі, квести, які вчитель організує у межах уроку або в позаурочний час, дослідницькі, інформаційні, мистецькі проекти, сюжетно-рольові ігри, інсценізації, моделювання, ситуаційні вправи, дитяче волонтерство тощо.</w:t>
      </w:r>
    </w:p>
    <w:p w14:paraId="6F43B3A5"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Враховуючи інтегрований характер компетентності, у процесі реалізації Типової освітньої програми вчителі використовують внутрішньо-предметні і міжпредметні зв’язки, які сприяють цілісності результатів початкової освіти та переносу умінь у нові ситуації.</w:t>
      </w:r>
    </w:p>
    <w:p w14:paraId="134FAE1D"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2D75B09"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Навчальні досягнення здобувачів у 3-4 класах підлягають формувальному та рівневому оцінюванню.</w:t>
      </w:r>
    </w:p>
    <w:p w14:paraId="4ACC5391" w14:textId="77777777" w:rsidR="000A2EA6" w:rsidRPr="000A2EA6" w:rsidRDefault="000A2EA6" w:rsidP="000A2EA6">
      <w:pPr>
        <w:tabs>
          <w:tab w:val="left" w:pos="930"/>
        </w:tabs>
        <w:spacing w:after="12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1BAEBFB7" w14:textId="77777777" w:rsidR="000A2EA6" w:rsidRPr="000A2EA6" w:rsidRDefault="000A2EA6" w:rsidP="000A2EA6">
      <w:pPr>
        <w:tabs>
          <w:tab w:val="left" w:pos="930"/>
        </w:tabs>
        <w:spacing w:after="120" w:line="240" w:lineRule="auto"/>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i/>
          <w:iCs/>
          <w:sz w:val="28"/>
          <w:szCs w:val="28"/>
          <w:lang w:eastAsia="ru-RU"/>
        </w:rPr>
        <w:t>Опис та інструменти системи внутрішнього забезпечення якості освіти</w:t>
      </w:r>
    </w:p>
    <w:p w14:paraId="19FD8163"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Система внутрішнього забезпечення якості складається з наступних компонентів:</w:t>
      </w:r>
    </w:p>
    <w:p w14:paraId="2D596565" w14:textId="77777777" w:rsidR="000A2EA6" w:rsidRPr="000A2EA6" w:rsidRDefault="000A2EA6" w:rsidP="007548DF">
      <w:pPr>
        <w:numPr>
          <w:ilvl w:val="0"/>
          <w:numId w:val="52"/>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кадрове забезпечення освітньої діяльності;</w:t>
      </w:r>
    </w:p>
    <w:p w14:paraId="59939088" w14:textId="77777777" w:rsidR="000A2EA6" w:rsidRPr="000A2EA6" w:rsidRDefault="000A2EA6" w:rsidP="007548DF">
      <w:pPr>
        <w:numPr>
          <w:ilvl w:val="0"/>
          <w:numId w:val="52"/>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навчально-методичне забезпечення освітньої діяльності;</w:t>
      </w:r>
    </w:p>
    <w:p w14:paraId="0D1C9E21" w14:textId="77777777" w:rsidR="000A2EA6" w:rsidRPr="000A2EA6" w:rsidRDefault="000A2EA6" w:rsidP="007548DF">
      <w:pPr>
        <w:numPr>
          <w:ilvl w:val="0"/>
          <w:numId w:val="52"/>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матеріально-технічне забезпечення освітньої діяльності;</w:t>
      </w:r>
    </w:p>
    <w:p w14:paraId="1DEB20F9" w14:textId="77777777" w:rsidR="000A2EA6" w:rsidRPr="000A2EA6" w:rsidRDefault="000A2EA6" w:rsidP="007548DF">
      <w:pPr>
        <w:numPr>
          <w:ilvl w:val="0"/>
          <w:numId w:val="52"/>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якість проведення навчальних занять;</w:t>
      </w:r>
    </w:p>
    <w:p w14:paraId="605CA0C9" w14:textId="77777777" w:rsidR="000A2EA6" w:rsidRPr="000A2EA6" w:rsidRDefault="000A2EA6" w:rsidP="007548DF">
      <w:pPr>
        <w:numPr>
          <w:ilvl w:val="0"/>
          <w:numId w:val="52"/>
        </w:numPr>
        <w:tabs>
          <w:tab w:val="left"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моніторинг досягнення учнями результатів навчання (компетентностей).</w:t>
      </w:r>
    </w:p>
    <w:p w14:paraId="5C911EED"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Завдання системи внутрішнього забезпечення якості освіти:</w:t>
      </w:r>
    </w:p>
    <w:p w14:paraId="465C571E" w14:textId="77777777" w:rsidR="000A2EA6" w:rsidRPr="000A2EA6" w:rsidRDefault="000A2EA6" w:rsidP="007548DF">
      <w:pPr>
        <w:numPr>
          <w:ilvl w:val="0"/>
          <w:numId w:val="53"/>
        </w:numPr>
        <w:pBdr>
          <w:top w:val="none" w:sz="0" w:space="0" w:color="000000"/>
          <w:left w:val="none" w:sz="0" w:space="0" w:color="000000"/>
          <w:bottom w:val="none" w:sz="0" w:space="0" w:color="000000"/>
          <w:right w:val="none" w:sz="0" w:space="0" w:color="000000"/>
        </w:pBdr>
        <w:tabs>
          <w:tab w:val="num"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оновлення методичної бази освітньої діяльності;</w:t>
      </w:r>
    </w:p>
    <w:p w14:paraId="5F86FEC0" w14:textId="77777777" w:rsidR="000A2EA6" w:rsidRPr="000A2EA6" w:rsidRDefault="000A2EA6" w:rsidP="007548DF">
      <w:pPr>
        <w:numPr>
          <w:ilvl w:val="0"/>
          <w:numId w:val="53"/>
        </w:numPr>
        <w:pBdr>
          <w:top w:val="none" w:sz="0" w:space="0" w:color="000000"/>
          <w:left w:val="none" w:sz="0" w:space="0" w:color="000000"/>
          <w:bottom w:val="none" w:sz="0" w:space="0" w:color="000000"/>
          <w:right w:val="none" w:sz="0" w:space="0" w:color="000000"/>
        </w:pBdr>
        <w:tabs>
          <w:tab w:val="num"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58E7F852" w14:textId="77777777" w:rsidR="000A2EA6" w:rsidRPr="000A2EA6" w:rsidRDefault="000A2EA6" w:rsidP="007548DF">
      <w:pPr>
        <w:numPr>
          <w:ilvl w:val="0"/>
          <w:numId w:val="53"/>
        </w:numPr>
        <w:pBdr>
          <w:top w:val="none" w:sz="0" w:space="0" w:color="000000"/>
          <w:left w:val="none" w:sz="0" w:space="0" w:color="000000"/>
          <w:bottom w:val="none" w:sz="0" w:space="0" w:color="000000"/>
          <w:right w:val="none" w:sz="0" w:space="0" w:color="000000"/>
        </w:pBdr>
        <w:tabs>
          <w:tab w:val="num"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моніторинг та оптимізація соціально-психологічного середовища закладу освіти;</w:t>
      </w:r>
    </w:p>
    <w:p w14:paraId="562E4332" w14:textId="77777777" w:rsidR="000A2EA6" w:rsidRPr="000A2EA6" w:rsidRDefault="000A2EA6" w:rsidP="007548DF">
      <w:pPr>
        <w:numPr>
          <w:ilvl w:val="0"/>
          <w:numId w:val="53"/>
        </w:numPr>
        <w:pBdr>
          <w:top w:val="none" w:sz="0" w:space="0" w:color="000000"/>
          <w:left w:val="none" w:sz="0" w:space="0" w:color="000000"/>
          <w:bottom w:val="none" w:sz="0" w:space="0" w:color="000000"/>
          <w:right w:val="none" w:sz="0" w:space="0" w:color="000000"/>
        </w:pBdr>
        <w:tabs>
          <w:tab w:val="num" w:pos="851"/>
        </w:tabs>
        <w:suppressAutoHyphen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створення необхідних умов для підвищення фахового кваліфікаційного рівня педагогічних працівників.</w:t>
      </w:r>
    </w:p>
    <w:p w14:paraId="47D4B419"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460E023E"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Освітня програма початкової освіти передбачає досягнення здобувачами освіти результатів навчання (компетентностей), визначених Державним стандартом.</w:t>
      </w:r>
    </w:p>
    <w:p w14:paraId="2278D23A" w14:textId="77777777" w:rsidR="000A2EA6" w:rsidRPr="000A2EA6" w:rsidRDefault="000A2EA6" w:rsidP="000A2EA6">
      <w:pPr>
        <w:tabs>
          <w:tab w:val="left" w:pos="930"/>
        </w:tabs>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Реалізація освітньої програми початкової освіти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1025BC69" w14:textId="77777777" w:rsidR="000A2EA6" w:rsidRPr="000A2EA6" w:rsidRDefault="000A2EA6" w:rsidP="000A2EA6">
      <w:pPr>
        <w:spacing w:after="200" w:line="276" w:lineRule="auto"/>
        <w:jc w:val="center"/>
        <w:rPr>
          <w:rFonts w:ascii="Times New Roman" w:eastAsia="Times New Roman" w:hAnsi="Times New Roman" w:cs="Times New Roman"/>
          <w:b/>
          <w:bCs/>
          <w:color w:val="000000"/>
          <w:sz w:val="28"/>
          <w:szCs w:val="28"/>
          <w:lang w:eastAsia="ru-RU"/>
        </w:rPr>
      </w:pPr>
    </w:p>
    <w:p w14:paraId="12B9CA9C" w14:textId="77777777" w:rsidR="000A2EA6" w:rsidRPr="000A2EA6" w:rsidRDefault="000A2EA6" w:rsidP="000A2EA6">
      <w:pPr>
        <w:spacing w:after="200" w:line="276" w:lineRule="auto"/>
        <w:jc w:val="center"/>
        <w:rPr>
          <w:rFonts w:ascii="Times New Roman" w:eastAsia="Times New Roman" w:hAnsi="Times New Roman" w:cs="Times New Roman"/>
          <w:b/>
          <w:bCs/>
          <w:color w:val="000000"/>
          <w:sz w:val="28"/>
          <w:szCs w:val="28"/>
          <w:lang w:eastAsia="ru-RU"/>
        </w:rPr>
      </w:pPr>
    </w:p>
    <w:p w14:paraId="7C9E7A91" w14:textId="7F88C028" w:rsidR="000A2EA6" w:rsidRDefault="000A2EA6" w:rsidP="000A2EA6">
      <w:pPr>
        <w:spacing w:after="200" w:line="276" w:lineRule="auto"/>
        <w:jc w:val="center"/>
        <w:rPr>
          <w:rFonts w:ascii="Times New Roman" w:eastAsia="Times New Roman" w:hAnsi="Times New Roman" w:cs="Times New Roman"/>
          <w:b/>
          <w:bCs/>
          <w:color w:val="000000"/>
          <w:sz w:val="28"/>
          <w:szCs w:val="28"/>
          <w:lang w:eastAsia="ru-RU"/>
        </w:rPr>
      </w:pPr>
    </w:p>
    <w:p w14:paraId="3C40B644" w14:textId="199D32BC"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3EB01C94" w14:textId="05454225"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4D0739E4" w14:textId="2944BF5D"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4D6E1CF7" w14:textId="145A02D4"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5C2B4359" w14:textId="02C3A05A"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25EB4934" w14:textId="4E6425AF"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73069A97" w14:textId="5F6581E6"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543535E3" w14:textId="18611D6F" w:rsidR="00F337D5"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535DF30E" w14:textId="77777777" w:rsidR="00F337D5" w:rsidRPr="000A2EA6" w:rsidRDefault="00F337D5" w:rsidP="000A2EA6">
      <w:pPr>
        <w:spacing w:after="200" w:line="276" w:lineRule="auto"/>
        <w:jc w:val="center"/>
        <w:rPr>
          <w:rFonts w:ascii="Times New Roman" w:eastAsia="Times New Roman" w:hAnsi="Times New Roman" w:cs="Times New Roman"/>
          <w:b/>
          <w:bCs/>
          <w:color w:val="000000"/>
          <w:sz w:val="28"/>
          <w:szCs w:val="28"/>
          <w:lang w:eastAsia="ru-RU"/>
        </w:rPr>
      </w:pPr>
    </w:p>
    <w:p w14:paraId="66D0F9D8" w14:textId="77777777" w:rsidR="000A2EA6" w:rsidRPr="000A2EA6" w:rsidRDefault="000A2EA6" w:rsidP="000A2EA6">
      <w:pPr>
        <w:shd w:val="clear" w:color="auto" w:fill="FFFFFF"/>
        <w:spacing w:after="200" w:line="276" w:lineRule="auto"/>
        <w:jc w:val="center"/>
        <w:rPr>
          <w:rFonts w:ascii="Times New Roman" w:eastAsia="Times New Roman" w:hAnsi="Times New Roman" w:cs="Times New Roman"/>
          <w:b/>
          <w:bCs/>
          <w:color w:val="000000"/>
          <w:sz w:val="28"/>
          <w:szCs w:val="28"/>
          <w:bdr w:val="none" w:sz="0" w:space="0" w:color="auto" w:frame="1"/>
          <w:lang w:val="ru-RU" w:eastAsia="ru-RU"/>
        </w:rPr>
      </w:pPr>
      <w:r w:rsidRPr="000A2EA6">
        <w:rPr>
          <w:rFonts w:ascii="Times New Roman" w:eastAsia="Times New Roman" w:hAnsi="Times New Roman" w:cs="Times New Roman"/>
          <w:b/>
          <w:bCs/>
          <w:color w:val="000000"/>
          <w:sz w:val="28"/>
          <w:szCs w:val="28"/>
          <w:bdr w:val="none" w:sz="0" w:space="0" w:color="auto" w:frame="1"/>
          <w:lang w:val="ru-RU" w:eastAsia="ru-RU"/>
        </w:rPr>
        <w:lastRenderedPageBreak/>
        <w:t>Розділ 9</w:t>
      </w:r>
    </w:p>
    <w:p w14:paraId="7A0DC655" w14:textId="77777777" w:rsidR="000A2EA6" w:rsidRPr="000A2EA6" w:rsidRDefault="000A2EA6" w:rsidP="000A2EA6">
      <w:pPr>
        <w:shd w:val="clear" w:color="auto" w:fill="FFFFFF"/>
        <w:spacing w:before="100" w:beforeAutospacing="1" w:after="100" w:afterAutospacing="1" w:line="240" w:lineRule="auto"/>
        <w:ind w:firstLine="225"/>
        <w:jc w:val="center"/>
        <w:rPr>
          <w:rFonts w:ascii="Times New Roman" w:eastAsia="Calibri" w:hAnsi="Times New Roman" w:cs="Times New Roman"/>
          <w:b/>
          <w:color w:val="000000"/>
          <w:sz w:val="28"/>
          <w:szCs w:val="28"/>
          <w:lang w:eastAsia="ru-RU"/>
        </w:rPr>
      </w:pPr>
      <w:r w:rsidRPr="000A2EA6">
        <w:rPr>
          <w:rFonts w:ascii="Times New Roman" w:eastAsia="Calibri" w:hAnsi="Times New Roman" w:cs="Times New Roman"/>
          <w:b/>
          <w:color w:val="000000"/>
          <w:sz w:val="28"/>
          <w:szCs w:val="28"/>
          <w:lang w:eastAsia="ru-RU"/>
        </w:rPr>
        <w:t>Форми організації освітнього процесу</w:t>
      </w:r>
    </w:p>
    <w:p w14:paraId="7D7E962C" w14:textId="77777777" w:rsidR="000A2EA6" w:rsidRPr="000A2EA6" w:rsidRDefault="000A2EA6" w:rsidP="000A2EA6">
      <w:pPr>
        <w:shd w:val="clear" w:color="auto" w:fill="FFFFFF"/>
        <w:spacing w:after="0" w:line="276" w:lineRule="auto"/>
        <w:ind w:firstLine="567"/>
        <w:jc w:val="both"/>
        <w:rPr>
          <w:rFonts w:ascii="Times New Roman" w:eastAsia="Calibri" w:hAnsi="Times New Roman" w:cs="Times New Roman"/>
          <w:color w:val="000000"/>
          <w:sz w:val="28"/>
          <w:szCs w:val="28"/>
          <w:lang w:eastAsia="ru-RU"/>
        </w:rPr>
      </w:pPr>
      <w:r w:rsidRPr="000A2EA6">
        <w:rPr>
          <w:rFonts w:ascii="Times New Roman" w:eastAsia="Calibri" w:hAnsi="Times New Roman" w:cs="Times New Roman"/>
          <w:color w:val="000000"/>
          <w:sz w:val="28"/>
          <w:szCs w:val="28"/>
          <w:lang w:val="ru-RU" w:eastAsia="ru-RU"/>
        </w:rPr>
        <w:t xml:space="preserve">Навчальний процес </w:t>
      </w:r>
      <w:r w:rsidRPr="000A2EA6">
        <w:rPr>
          <w:rFonts w:ascii="Times New Roman" w:eastAsia="Calibri" w:hAnsi="Times New Roman" w:cs="Times New Roman"/>
          <w:color w:val="000000"/>
          <w:sz w:val="28"/>
          <w:szCs w:val="28"/>
          <w:lang w:eastAsia="ru-RU"/>
        </w:rPr>
        <w:t>у ЗЗСО «Новокорецька гімназія»</w:t>
      </w:r>
      <w:r w:rsidRPr="000A2EA6">
        <w:rPr>
          <w:rFonts w:ascii="Times New Roman" w:eastAsia="Calibri" w:hAnsi="Times New Roman" w:cs="Times New Roman"/>
          <w:color w:val="000000"/>
          <w:sz w:val="28"/>
          <w:szCs w:val="28"/>
          <w:lang w:val="ru-RU" w:eastAsia="ru-RU"/>
        </w:rPr>
        <w:t>організований різноманітно. Існує цілий комплекс форм його організації: урок (в класичному розумінні), лекція, семінар, конференція, лабораторно-практичне заняття, практикум, факультатив, екскурсія, домашня самостійна робота, майстерня, олімпіада, конкурс</w:t>
      </w:r>
      <w:r w:rsidRPr="000A2EA6">
        <w:rPr>
          <w:rFonts w:ascii="Times New Roman" w:eastAsia="Calibri" w:hAnsi="Times New Roman" w:cs="Times New Roman"/>
          <w:color w:val="000000"/>
          <w:sz w:val="28"/>
          <w:szCs w:val="28"/>
          <w:lang w:eastAsia="ru-RU"/>
        </w:rPr>
        <w:t xml:space="preserve">, </w:t>
      </w:r>
      <w:r w:rsidRPr="000A2EA6">
        <w:rPr>
          <w:rFonts w:ascii="Times New Roman" w:eastAsia="Times New Roman" w:hAnsi="Times New Roman" w:cs="Times New Roman"/>
          <w:color w:val="2B2B2B"/>
          <w:sz w:val="28"/>
          <w:szCs w:val="28"/>
          <w:shd w:val="clear" w:color="auto" w:fill="FFFFFF"/>
          <w:lang w:val="ru-RU" w:eastAsia="ru-RU"/>
        </w:rPr>
        <w:t>віртуальні подорожі</w:t>
      </w:r>
      <w:r w:rsidRPr="000A2EA6">
        <w:rPr>
          <w:rFonts w:ascii="Times New Roman" w:eastAsia="Calibri" w:hAnsi="Times New Roman" w:cs="Times New Roman"/>
          <w:color w:val="2B2B2B"/>
          <w:sz w:val="28"/>
          <w:szCs w:val="28"/>
          <w:shd w:val="clear" w:color="auto" w:fill="FFFFFF"/>
          <w:lang w:eastAsia="ru-RU"/>
        </w:rPr>
        <w:t>,</w:t>
      </w:r>
      <w:r w:rsidRPr="000A2EA6">
        <w:rPr>
          <w:rFonts w:ascii="Times New Roman" w:eastAsia="Times New Roman" w:hAnsi="Times New Roman" w:cs="Times New Roman"/>
          <w:color w:val="2B2B2B"/>
          <w:sz w:val="28"/>
          <w:szCs w:val="28"/>
          <w:shd w:val="clear" w:color="auto" w:fill="FFFFFF"/>
          <w:lang w:val="ru-RU" w:eastAsia="ru-RU"/>
        </w:rPr>
        <w:t xml:space="preserve"> спектаклі</w:t>
      </w:r>
      <w:r w:rsidRPr="000A2EA6">
        <w:rPr>
          <w:rFonts w:ascii="Times New Roman" w:eastAsia="Calibri" w:hAnsi="Times New Roman" w:cs="Times New Roman"/>
          <w:color w:val="2B2B2B"/>
          <w:sz w:val="28"/>
          <w:szCs w:val="28"/>
          <w:shd w:val="clear" w:color="auto" w:fill="FFFFFF"/>
          <w:lang w:eastAsia="ru-RU"/>
        </w:rPr>
        <w:t>,</w:t>
      </w:r>
      <w:r w:rsidRPr="000A2EA6">
        <w:rPr>
          <w:rFonts w:ascii="Times New Roman" w:eastAsia="Times New Roman" w:hAnsi="Times New Roman" w:cs="Times New Roman"/>
          <w:color w:val="2B2B2B"/>
          <w:sz w:val="28"/>
          <w:szCs w:val="28"/>
          <w:shd w:val="clear" w:color="auto" w:fill="FFFFFF"/>
          <w:lang w:val="ru-RU" w:eastAsia="ru-RU"/>
        </w:rPr>
        <w:t xml:space="preserve"> квести</w:t>
      </w:r>
      <w:r w:rsidRPr="000A2EA6">
        <w:rPr>
          <w:rFonts w:ascii="Times New Roman" w:eastAsia="Calibri" w:hAnsi="Times New Roman" w:cs="Times New Roman"/>
          <w:color w:val="2B2B2B"/>
          <w:sz w:val="28"/>
          <w:szCs w:val="28"/>
          <w:shd w:val="clear" w:color="auto" w:fill="FFFFFF"/>
          <w:lang w:eastAsia="ru-RU"/>
        </w:rPr>
        <w:t xml:space="preserve"> тощо.</w:t>
      </w:r>
    </w:p>
    <w:p w14:paraId="7C541A61" w14:textId="77777777" w:rsidR="000A2EA6" w:rsidRPr="000A2EA6" w:rsidRDefault="000A2EA6" w:rsidP="000A2EA6">
      <w:pPr>
        <w:shd w:val="clear" w:color="auto" w:fill="FFFFFF"/>
        <w:spacing w:after="0" w:line="276" w:lineRule="auto"/>
        <w:ind w:firstLine="567"/>
        <w:jc w:val="both"/>
        <w:rPr>
          <w:rFonts w:ascii="Times New Roman" w:eastAsia="Calibri" w:hAnsi="Times New Roman" w:cs="Times New Roman"/>
          <w:color w:val="000000"/>
          <w:sz w:val="28"/>
          <w:szCs w:val="28"/>
          <w:lang w:eastAsia="ru-RU"/>
        </w:rPr>
      </w:pPr>
      <w:r w:rsidRPr="000A2EA6">
        <w:rPr>
          <w:rFonts w:ascii="Times New Roman" w:eastAsia="Calibri" w:hAnsi="Times New Roman" w:cs="Times New Roman"/>
          <w:color w:val="000000"/>
          <w:sz w:val="28"/>
          <w:szCs w:val="28"/>
          <w:lang w:eastAsia="ru-RU"/>
        </w:rPr>
        <w:t>Урок залишається основною формою організації навчання, що дозволяє ефективно здійснювати навчально-пізнавальну діяльність учнів.</w:t>
      </w:r>
    </w:p>
    <w:p w14:paraId="4184F9F1" w14:textId="77777777" w:rsidR="000A2EA6" w:rsidRPr="000A2EA6" w:rsidRDefault="000A2EA6" w:rsidP="000A2EA6">
      <w:pPr>
        <w:spacing w:after="0" w:line="276" w:lineRule="auto"/>
        <w:ind w:firstLine="567"/>
        <w:jc w:val="both"/>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eastAsia="ru-RU"/>
        </w:rPr>
        <w:t xml:space="preserve">До загальних форм організації навчання належать урочна і позаурочна діяльність, у кожній з яких використовують </w:t>
      </w:r>
      <w:r w:rsidRPr="000A2EA6">
        <w:rPr>
          <w:rFonts w:ascii="Times New Roman" w:eastAsia="Times New Roman" w:hAnsi="Times New Roman" w:cs="Times New Roman"/>
          <w:b/>
          <w:sz w:val="28"/>
          <w:szCs w:val="28"/>
          <w:lang w:eastAsia="ru-RU"/>
        </w:rPr>
        <w:t xml:space="preserve">фронтальну, групову та індивідуальну форми </w:t>
      </w:r>
      <w:r w:rsidRPr="000A2EA6">
        <w:rPr>
          <w:rFonts w:ascii="Times New Roman" w:eastAsia="Times New Roman" w:hAnsi="Times New Roman" w:cs="Times New Roman"/>
          <w:sz w:val="28"/>
          <w:szCs w:val="28"/>
          <w:lang w:eastAsia="ru-RU"/>
        </w:rPr>
        <w:t xml:space="preserve">організації навчальної роботи. </w:t>
      </w:r>
      <w:r w:rsidRPr="000A2EA6">
        <w:rPr>
          <w:rFonts w:ascii="Times New Roman" w:eastAsia="Times New Roman" w:hAnsi="Times New Roman" w:cs="Times New Roman"/>
          <w:sz w:val="28"/>
          <w:szCs w:val="28"/>
          <w:lang w:val="ru-RU" w:eastAsia="ru-RU"/>
        </w:rPr>
        <w:t>Критерієм такого поділу є не кількість учнів, а характер зв'язків між ними в процесі пізнавальної діяльності.</w:t>
      </w:r>
    </w:p>
    <w:p w14:paraId="25757263" w14:textId="77777777" w:rsidR="000A2EA6" w:rsidRPr="000A2EA6" w:rsidRDefault="000A2EA6" w:rsidP="000A2EA6">
      <w:pPr>
        <w:spacing w:after="0" w:line="276" w:lineRule="auto"/>
        <w:ind w:firstLine="567"/>
        <w:jc w:val="both"/>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b/>
          <w:bCs/>
          <w:sz w:val="28"/>
          <w:szCs w:val="28"/>
          <w:lang w:val="ru-RU" w:eastAsia="ru-RU"/>
        </w:rPr>
        <w:t>Фронтальна форма організації навчальної діяльності учнів </w:t>
      </w:r>
      <w:r w:rsidRPr="000A2EA6">
        <w:rPr>
          <w:rFonts w:ascii="Times New Roman" w:eastAsia="Times New Roman" w:hAnsi="Times New Roman" w:cs="Times New Roman"/>
          <w:sz w:val="28"/>
          <w:szCs w:val="28"/>
          <w:lang w:val="ru-RU" w:eastAsia="ru-RU"/>
        </w:rPr>
        <w:t>передбачає спільну діяльність класу для реалізації навчальних завдань. Учні під керівництвом учителя одночасно виконують спільну для всіх роботу, обговорюють, порівнюють та оцінюють її результати. Це сприяє формуванню довірливих стосунків між педагогом та школярами, стійких пізнавальних інтересів. Фронтальна форма реалізується в процесі проблемного чи пояснювально-ілюстративного викладу матеріалу, виконання репродуктивних чи творчих завдань. При цьому врахову</w:t>
      </w:r>
      <w:r w:rsidRPr="000A2EA6">
        <w:rPr>
          <w:rFonts w:ascii="Times New Roman" w:eastAsia="Times New Roman" w:hAnsi="Times New Roman" w:cs="Times New Roman"/>
          <w:sz w:val="28"/>
          <w:szCs w:val="28"/>
          <w:lang w:eastAsia="ru-RU"/>
        </w:rPr>
        <w:t xml:space="preserve">ються </w:t>
      </w:r>
      <w:r w:rsidRPr="000A2EA6">
        <w:rPr>
          <w:rFonts w:ascii="Times New Roman" w:eastAsia="Times New Roman" w:hAnsi="Times New Roman" w:cs="Times New Roman"/>
          <w:sz w:val="28"/>
          <w:szCs w:val="28"/>
          <w:lang w:val="ru-RU" w:eastAsia="ru-RU"/>
        </w:rPr>
        <w:t>індивідуальні особливості кожної дитини, запобіга</w:t>
      </w:r>
      <w:r w:rsidRPr="000A2EA6">
        <w:rPr>
          <w:rFonts w:ascii="Times New Roman" w:eastAsia="Times New Roman" w:hAnsi="Times New Roman" w:cs="Times New Roman"/>
          <w:sz w:val="28"/>
          <w:szCs w:val="28"/>
          <w:lang w:eastAsia="ru-RU"/>
        </w:rPr>
        <w:t xml:space="preserve">ється </w:t>
      </w:r>
      <w:r w:rsidRPr="000A2EA6">
        <w:rPr>
          <w:rFonts w:ascii="Times New Roman" w:eastAsia="Times New Roman" w:hAnsi="Times New Roman" w:cs="Times New Roman"/>
          <w:sz w:val="28"/>
          <w:szCs w:val="28"/>
          <w:lang w:val="ru-RU" w:eastAsia="ru-RU"/>
        </w:rPr>
        <w:t xml:space="preserve"> нівелювання пізнавальних можливостей і рівня сформованості знань, умінь та навичок школярів.</w:t>
      </w:r>
    </w:p>
    <w:p w14:paraId="25B1FFA8" w14:textId="77777777" w:rsidR="000A2EA6" w:rsidRPr="000A2EA6" w:rsidRDefault="000A2EA6" w:rsidP="000A2EA6">
      <w:pPr>
        <w:spacing w:after="0" w:line="276" w:lineRule="auto"/>
        <w:ind w:firstLine="567"/>
        <w:jc w:val="both"/>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b/>
          <w:bCs/>
          <w:sz w:val="28"/>
          <w:szCs w:val="28"/>
          <w:lang w:val="ru-RU" w:eastAsia="ru-RU"/>
        </w:rPr>
        <w:t>Групова форма організації навчальної діяльності учнів </w:t>
      </w:r>
      <w:r w:rsidRPr="000A2EA6">
        <w:rPr>
          <w:rFonts w:ascii="Times New Roman" w:eastAsia="Times New Roman" w:hAnsi="Times New Roman" w:cs="Times New Roman"/>
          <w:sz w:val="28"/>
          <w:szCs w:val="28"/>
          <w:lang w:val="ru-RU" w:eastAsia="ru-RU"/>
        </w:rPr>
        <w:t xml:space="preserve">передбачає поділ їх на групи для розв'язання однакових чи різних завдань. Під час поділу на групи </w:t>
      </w:r>
      <w:r w:rsidRPr="000A2EA6">
        <w:rPr>
          <w:rFonts w:ascii="Times New Roman" w:eastAsia="Times New Roman" w:hAnsi="Times New Roman" w:cs="Times New Roman"/>
          <w:sz w:val="28"/>
          <w:szCs w:val="28"/>
          <w:lang w:eastAsia="ru-RU"/>
        </w:rPr>
        <w:t>береться до уваги</w:t>
      </w:r>
      <w:r w:rsidRPr="000A2EA6">
        <w:rPr>
          <w:rFonts w:ascii="Times New Roman" w:eastAsia="Times New Roman" w:hAnsi="Times New Roman" w:cs="Times New Roman"/>
          <w:sz w:val="28"/>
          <w:szCs w:val="28"/>
          <w:lang w:val="ru-RU" w:eastAsia="ru-RU"/>
        </w:rPr>
        <w:t xml:space="preserve"> індивідуальні особливості кожного школяра, його навчальні можливості для виконання завдання. Кількість учнів у групах має становити 3-6 осіб. Результати спільної роботи в групах за вмілого керівництва вчителя, стимулювання пізнавальної діяльності дітей завжди значно вищі порівняно з виконанням цього завдання кожним учнем самостійно. Робота в групі формує колективну відповідальність та індивідуальну допомогу кожному як з боку вчителя, так і з боку однокласників. Групова форма роботи найбільш доцільна під час проведення практичних і лабораторних робіт з природничих дисциплін, формування навичок усного мовлення на уроках рідної та іноземної мов, уроків трудового навчання для розв'язання конструктивно-технічних завдань. Проте під час організовування групової роботи можуть виникнути певні труднощі: сильні учні іноді гальмують ініціативу і самостійність слабших; окремі групи не можуть ефективно працювати без ретельної і постійної допомоги з боку вчителя; робота в групах під час уроку іноді порушує ритм та чітку організацію заняття.</w:t>
      </w:r>
    </w:p>
    <w:p w14:paraId="38A992A5" w14:textId="77777777" w:rsidR="000A2EA6" w:rsidRPr="000A2EA6" w:rsidRDefault="000A2EA6" w:rsidP="000A2EA6">
      <w:pPr>
        <w:spacing w:after="0" w:line="276" w:lineRule="auto"/>
        <w:ind w:firstLine="567"/>
        <w:jc w:val="both"/>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b/>
          <w:bCs/>
          <w:sz w:val="28"/>
          <w:szCs w:val="28"/>
          <w:lang w:eastAsia="ru-RU"/>
        </w:rPr>
        <w:lastRenderedPageBreak/>
        <w:t>І</w:t>
      </w:r>
      <w:r w:rsidRPr="000A2EA6">
        <w:rPr>
          <w:rFonts w:ascii="Times New Roman" w:eastAsia="Times New Roman" w:hAnsi="Times New Roman" w:cs="Times New Roman"/>
          <w:b/>
          <w:bCs/>
          <w:sz w:val="28"/>
          <w:szCs w:val="28"/>
          <w:lang w:val="ru-RU" w:eastAsia="ru-RU"/>
        </w:rPr>
        <w:t>ндивідуальна форма організації навчальної роботи </w:t>
      </w:r>
      <w:r w:rsidRPr="000A2EA6">
        <w:rPr>
          <w:rFonts w:ascii="Times New Roman" w:eastAsia="Times New Roman" w:hAnsi="Times New Roman" w:cs="Times New Roman"/>
          <w:sz w:val="28"/>
          <w:szCs w:val="28"/>
          <w:lang w:val="ru-RU" w:eastAsia="ru-RU"/>
        </w:rPr>
        <w:t xml:space="preserve">передбачає постановку перед кожним учнем спеціально дібраного відповідно до рівня його підготовки і навчальних можливостей завдання для самостійного розв'язання. Такі завдання спрямовані на роботу з підручником, навчальною і методичною літературою, джерелами інформації (довідники, словники, енциклопедії, хрестоматії, карти), на розв'язування задач, прикладів, організацію спостережень та експериментів, написання есе, творів, рефератів, доповідей. </w:t>
      </w:r>
    </w:p>
    <w:p w14:paraId="5C6B89C6" w14:textId="77777777" w:rsidR="000A2EA6" w:rsidRPr="000A2EA6" w:rsidRDefault="000A2EA6" w:rsidP="000A2EA6">
      <w:pPr>
        <w:spacing w:after="0" w:line="276" w:lineRule="auto"/>
        <w:ind w:firstLine="567"/>
        <w:jc w:val="both"/>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sz w:val="28"/>
          <w:szCs w:val="28"/>
          <w:lang w:val="ru-RU" w:eastAsia="ru-RU"/>
        </w:rPr>
        <w:t xml:space="preserve">У </w:t>
      </w:r>
      <w:r w:rsidRPr="000A2EA6">
        <w:rPr>
          <w:rFonts w:ascii="Times New Roman" w:eastAsia="Times New Roman" w:hAnsi="Times New Roman" w:cs="Times New Roman"/>
          <w:sz w:val="28"/>
          <w:szCs w:val="28"/>
          <w:lang w:eastAsia="ru-RU"/>
        </w:rPr>
        <w:t>навчальному процесі школи</w:t>
      </w:r>
      <w:r w:rsidRPr="000A2EA6">
        <w:rPr>
          <w:rFonts w:ascii="Times New Roman" w:eastAsia="Times New Roman" w:hAnsi="Times New Roman" w:cs="Times New Roman"/>
          <w:sz w:val="28"/>
          <w:szCs w:val="28"/>
          <w:lang w:val="ru-RU" w:eastAsia="ru-RU"/>
        </w:rPr>
        <w:t xml:space="preserve"> розрізняють індивідуальну й індивідуалізовану форми організації навчання. </w:t>
      </w:r>
    </w:p>
    <w:p w14:paraId="249155DC" w14:textId="77777777" w:rsidR="000A2EA6" w:rsidRPr="000A2EA6" w:rsidRDefault="000A2EA6" w:rsidP="000A2EA6">
      <w:pPr>
        <w:spacing w:after="0" w:line="276" w:lineRule="auto"/>
        <w:ind w:firstLine="567"/>
        <w:jc w:val="both"/>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b/>
          <w:sz w:val="28"/>
          <w:szCs w:val="28"/>
          <w:lang w:val="ru-RU" w:eastAsia="ru-RU"/>
        </w:rPr>
        <w:t>Індивідуальна</w:t>
      </w:r>
      <w:r w:rsidRPr="000A2EA6">
        <w:rPr>
          <w:rFonts w:ascii="Times New Roman" w:eastAsia="Times New Roman" w:hAnsi="Times New Roman" w:cs="Times New Roman"/>
          <w:sz w:val="28"/>
          <w:szCs w:val="28"/>
          <w:lang w:val="ru-RU" w:eastAsia="ru-RU"/>
        </w:rPr>
        <w:t xml:space="preserve"> характеризується тим, що учень виконує спільне для всього класу завдання, не контактуючи з іншими учнями, але в єдиному для всіх темпі. </w:t>
      </w:r>
    </w:p>
    <w:p w14:paraId="7697A618" w14:textId="77777777" w:rsidR="000A2EA6" w:rsidRPr="000A2EA6" w:rsidRDefault="000A2EA6" w:rsidP="000A2EA6">
      <w:pPr>
        <w:spacing w:after="0" w:line="276" w:lineRule="auto"/>
        <w:ind w:firstLine="567"/>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b/>
          <w:sz w:val="28"/>
          <w:szCs w:val="28"/>
          <w:lang w:val="ru-RU" w:eastAsia="ru-RU"/>
        </w:rPr>
        <w:t>Індивідуалізована</w:t>
      </w:r>
      <w:r w:rsidRPr="000A2EA6">
        <w:rPr>
          <w:rFonts w:ascii="Times New Roman" w:eastAsia="Times New Roman" w:hAnsi="Times New Roman" w:cs="Times New Roman"/>
          <w:sz w:val="28"/>
          <w:szCs w:val="28"/>
          <w:lang w:val="ru-RU" w:eastAsia="ru-RU"/>
        </w:rPr>
        <w:t xml:space="preserve"> форма спрямована на самостійне виконання специфічних завдань з урахуванням індивідуального темпу навчально-пізнавальної діяльності кожного школяра. Важливими функціями вчителя є стимулювання пізнавальної діяльності, постійний контроль за виконанням завдань, своєчасна допомога у подоланні навчальних утруднень. Індивідуальну роботу можна організовувати на всіх етапах уроку: під час засвоєння нових знань, їх закріплення, формування вмінь і навичок, узагальнення і повторення навчального матеріалу, контролю знань. Та попри значні переваги індивідуальних форм роботи їхнім недоліком є обмеження спілкування між учнями, взаємодопомоги у навчанні.</w:t>
      </w:r>
    </w:p>
    <w:p w14:paraId="4CE7FE92" w14:textId="77777777" w:rsidR="009F448D" w:rsidRDefault="009F448D" w:rsidP="000A2EA6">
      <w:pPr>
        <w:shd w:val="clear" w:color="auto" w:fill="FFFFFF"/>
        <w:spacing w:after="0" w:line="276" w:lineRule="auto"/>
        <w:ind w:firstLine="709"/>
        <w:jc w:val="center"/>
        <w:rPr>
          <w:rFonts w:ascii="Times New Roman" w:eastAsia="Calibri" w:hAnsi="Times New Roman" w:cs="Times New Roman"/>
          <w:b/>
          <w:sz w:val="28"/>
          <w:szCs w:val="28"/>
          <w:lang w:eastAsia="ru-RU"/>
        </w:rPr>
      </w:pPr>
    </w:p>
    <w:p w14:paraId="32CBEA5E" w14:textId="3F0F66D0" w:rsidR="000A2EA6" w:rsidRPr="000A2EA6" w:rsidRDefault="000A2EA6" w:rsidP="000A2EA6">
      <w:pPr>
        <w:shd w:val="clear" w:color="auto" w:fill="FFFFFF"/>
        <w:spacing w:after="0" w:line="276" w:lineRule="auto"/>
        <w:ind w:firstLine="709"/>
        <w:jc w:val="center"/>
        <w:rPr>
          <w:rFonts w:ascii="Times New Roman" w:eastAsia="Calibri" w:hAnsi="Times New Roman" w:cs="Times New Roman"/>
          <w:b/>
          <w:sz w:val="28"/>
          <w:szCs w:val="28"/>
          <w:lang w:eastAsia="ru-RU"/>
        </w:rPr>
      </w:pPr>
      <w:r w:rsidRPr="000A2EA6">
        <w:rPr>
          <w:rFonts w:ascii="Times New Roman" w:eastAsia="Calibri" w:hAnsi="Times New Roman" w:cs="Times New Roman"/>
          <w:b/>
          <w:sz w:val="28"/>
          <w:szCs w:val="28"/>
          <w:lang w:eastAsia="ru-RU"/>
        </w:rPr>
        <w:t>Розділ 10</w:t>
      </w:r>
    </w:p>
    <w:p w14:paraId="53EAF788" w14:textId="77777777" w:rsidR="000A2EA6" w:rsidRPr="000A2EA6" w:rsidRDefault="000A2EA6" w:rsidP="000A2EA6">
      <w:pPr>
        <w:shd w:val="clear" w:color="auto" w:fill="FFFFFF"/>
        <w:spacing w:after="0" w:line="276" w:lineRule="auto"/>
        <w:ind w:firstLine="709"/>
        <w:jc w:val="center"/>
        <w:rPr>
          <w:rFonts w:ascii="Times New Roman" w:eastAsia="Calibri" w:hAnsi="Times New Roman" w:cs="Times New Roman"/>
          <w:b/>
          <w:sz w:val="28"/>
          <w:szCs w:val="28"/>
          <w:lang w:eastAsia="ru-RU"/>
        </w:rPr>
      </w:pPr>
      <w:r w:rsidRPr="000A2EA6">
        <w:rPr>
          <w:rFonts w:ascii="Times New Roman" w:eastAsia="Calibri" w:hAnsi="Times New Roman" w:cs="Times New Roman"/>
          <w:b/>
          <w:sz w:val="28"/>
          <w:szCs w:val="28"/>
          <w:lang w:eastAsia="ru-RU"/>
        </w:rPr>
        <w:t xml:space="preserve">Опис та інструменти системи </w:t>
      </w:r>
    </w:p>
    <w:p w14:paraId="7826FF02" w14:textId="77777777" w:rsidR="000A2EA6" w:rsidRPr="000A2EA6" w:rsidRDefault="000A2EA6" w:rsidP="000A2EA6">
      <w:pPr>
        <w:shd w:val="clear" w:color="auto" w:fill="FFFFFF"/>
        <w:spacing w:after="0" w:line="276" w:lineRule="auto"/>
        <w:ind w:firstLine="709"/>
        <w:jc w:val="center"/>
        <w:rPr>
          <w:rFonts w:ascii="Times New Roman" w:eastAsia="Calibri" w:hAnsi="Times New Roman" w:cs="Times New Roman"/>
          <w:sz w:val="28"/>
          <w:szCs w:val="28"/>
          <w:lang w:eastAsia="ru-RU"/>
        </w:rPr>
      </w:pPr>
      <w:r w:rsidRPr="000A2EA6">
        <w:rPr>
          <w:rFonts w:ascii="Times New Roman" w:eastAsia="Calibri" w:hAnsi="Times New Roman" w:cs="Times New Roman"/>
          <w:b/>
          <w:sz w:val="28"/>
          <w:szCs w:val="28"/>
          <w:lang w:eastAsia="ru-RU"/>
        </w:rPr>
        <w:t>внутрішнього забезпечення якості освіти</w:t>
      </w:r>
    </w:p>
    <w:p w14:paraId="0B11F16E" w14:textId="77777777" w:rsidR="000A2EA6" w:rsidRPr="000A2EA6" w:rsidRDefault="000A2EA6" w:rsidP="000A2EA6">
      <w:pPr>
        <w:shd w:val="clear" w:color="auto" w:fill="FFFFFF"/>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Система внутрішнього забезпечення якості складається з наступних компонентів:</w:t>
      </w:r>
    </w:p>
    <w:p w14:paraId="4A67CC9F"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кадрове забезпечення освітньої діяльності;</w:t>
      </w:r>
    </w:p>
    <w:p w14:paraId="0B21CA6E"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навчально-методичне забезпечення освітньої діяльності;</w:t>
      </w:r>
    </w:p>
    <w:p w14:paraId="2A5F8932"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матеріально-технічне забезпечення освітньої діяльності;</w:t>
      </w:r>
    </w:p>
    <w:p w14:paraId="2E1F1596"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якість проведення навчальних занять;</w:t>
      </w:r>
    </w:p>
    <w:p w14:paraId="798BEDD6"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моніторинг досягнення </w:t>
      </w:r>
      <w:r w:rsidRPr="000A2EA6">
        <w:rPr>
          <w:rFonts w:ascii="Times New Roman" w:eastAsia="Times New Roman" w:hAnsi="Times New Roman" w:cs="Times New Roman"/>
          <w:sz w:val="28"/>
          <w:szCs w:val="28"/>
          <w:lang w:eastAsia="uk-UA"/>
        </w:rPr>
        <w:t xml:space="preserve">учнями </w:t>
      </w:r>
      <w:r w:rsidRPr="000A2EA6">
        <w:rPr>
          <w:rFonts w:ascii="Times New Roman" w:eastAsia="Calibri" w:hAnsi="Times New Roman" w:cs="Times New Roman"/>
          <w:sz w:val="28"/>
          <w:szCs w:val="28"/>
          <w:lang w:eastAsia="ru-RU"/>
        </w:rPr>
        <w:t>результатів навчання (компетентностей).</w:t>
      </w:r>
    </w:p>
    <w:p w14:paraId="08301C7D" w14:textId="77777777" w:rsidR="000A2EA6" w:rsidRPr="000A2EA6" w:rsidRDefault="000A2EA6" w:rsidP="000A2EA6">
      <w:pPr>
        <w:shd w:val="clear" w:color="auto" w:fill="FFFFFF"/>
        <w:tabs>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Завдання системи внутрішнього забезпечення якості освіти:</w:t>
      </w:r>
    </w:p>
    <w:p w14:paraId="38C190B2"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Times New Roman" w:hAnsi="Times New Roman" w:cs="Times New Roman"/>
          <w:sz w:val="28"/>
          <w:szCs w:val="28"/>
          <w:lang w:eastAsia="ru-RU"/>
        </w:rPr>
      </w:pPr>
      <w:r w:rsidRPr="000A2EA6">
        <w:rPr>
          <w:rFonts w:ascii="Times New Roman" w:eastAsia="Calibri" w:hAnsi="Times New Roman" w:cs="Times New Roman"/>
          <w:sz w:val="28"/>
          <w:szCs w:val="28"/>
          <w:lang w:eastAsia="ru-RU"/>
        </w:rPr>
        <w:t>оновлення методичної бази освітньої діяльності;</w:t>
      </w:r>
    </w:p>
    <w:p w14:paraId="74D8D9B9"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контроль за виконанням навчальних планів та освітньої програми, </w:t>
      </w:r>
    </w:p>
    <w:p w14:paraId="3E257EF9"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якістю знань, умінь і навичок учнів, розробка рекомендацій щодо їх </w:t>
      </w:r>
    </w:p>
    <w:p w14:paraId="3F84FE88"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Times New Roman" w:hAnsi="Times New Roman" w:cs="Times New Roman"/>
          <w:sz w:val="28"/>
          <w:szCs w:val="28"/>
          <w:lang w:eastAsia="ru-RU"/>
        </w:rPr>
      </w:pPr>
      <w:r w:rsidRPr="000A2EA6">
        <w:rPr>
          <w:rFonts w:ascii="Times New Roman" w:eastAsia="Calibri" w:hAnsi="Times New Roman" w:cs="Times New Roman"/>
          <w:sz w:val="28"/>
          <w:szCs w:val="28"/>
          <w:lang w:eastAsia="ru-RU"/>
        </w:rPr>
        <w:t>покращення;</w:t>
      </w:r>
    </w:p>
    <w:p w14:paraId="6C258CB5"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моніторинг та оптимізація соціально-психологічного середовища </w:t>
      </w:r>
    </w:p>
    <w:p w14:paraId="7793EBC5"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Times New Roman" w:hAnsi="Times New Roman" w:cs="Times New Roman"/>
          <w:sz w:val="28"/>
          <w:szCs w:val="28"/>
          <w:lang w:eastAsia="ru-RU"/>
        </w:rPr>
      </w:pPr>
      <w:r w:rsidRPr="000A2EA6">
        <w:rPr>
          <w:rFonts w:ascii="Times New Roman" w:eastAsia="Calibri" w:hAnsi="Times New Roman" w:cs="Times New Roman"/>
          <w:sz w:val="28"/>
          <w:szCs w:val="28"/>
          <w:lang w:eastAsia="ru-RU"/>
        </w:rPr>
        <w:t>закладу освіти;</w:t>
      </w:r>
    </w:p>
    <w:p w14:paraId="00C8D3B0"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створення необхідних умов для підвищення фахового кваліфікаційного </w:t>
      </w:r>
    </w:p>
    <w:p w14:paraId="336DC8CD" w14:textId="77777777" w:rsidR="000A2EA6" w:rsidRPr="000A2EA6" w:rsidRDefault="000A2EA6" w:rsidP="000A2EA6">
      <w:pPr>
        <w:shd w:val="clear" w:color="auto" w:fill="FFFFFF"/>
        <w:tabs>
          <w:tab w:val="left" w:pos="284"/>
          <w:tab w:val="left" w:pos="1134"/>
        </w:tabs>
        <w:spacing w:after="0" w:line="276"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рівня педагогічних працівників.</w:t>
      </w:r>
    </w:p>
    <w:p w14:paraId="15BD2D5A" w14:textId="77777777" w:rsidR="000A2EA6" w:rsidRPr="000A2EA6" w:rsidRDefault="000A2EA6" w:rsidP="000A2EA6">
      <w:pPr>
        <w:shd w:val="clear" w:color="auto" w:fill="FFFFFF"/>
        <w:spacing w:after="200" w:line="276" w:lineRule="auto"/>
        <w:jc w:val="center"/>
        <w:rPr>
          <w:rFonts w:ascii="Times New Roman" w:eastAsia="Times New Roman" w:hAnsi="Times New Roman" w:cs="Times New Roman"/>
          <w:b/>
          <w:bCs/>
          <w:color w:val="000000"/>
          <w:sz w:val="28"/>
          <w:szCs w:val="28"/>
          <w:bdr w:val="none" w:sz="0" w:space="0" w:color="auto" w:frame="1"/>
          <w:lang w:eastAsia="ru-RU"/>
        </w:rPr>
      </w:pPr>
    </w:p>
    <w:p w14:paraId="1581A29D" w14:textId="77777777" w:rsidR="000A2EA6" w:rsidRPr="000A2EA6" w:rsidRDefault="000A2EA6" w:rsidP="000A2EA6">
      <w:pPr>
        <w:shd w:val="clear" w:color="auto" w:fill="FFFFFF"/>
        <w:spacing w:after="200" w:line="276" w:lineRule="auto"/>
        <w:jc w:val="center"/>
        <w:rPr>
          <w:rFonts w:ascii="Times New Roman" w:eastAsia="Times New Roman" w:hAnsi="Times New Roman" w:cs="Times New Roman"/>
          <w:b/>
          <w:bCs/>
          <w:color w:val="000000"/>
          <w:sz w:val="28"/>
          <w:szCs w:val="28"/>
          <w:bdr w:val="none" w:sz="0" w:space="0" w:color="auto" w:frame="1"/>
          <w:lang w:eastAsia="ru-RU"/>
        </w:rPr>
      </w:pPr>
      <w:r w:rsidRPr="000A2EA6">
        <w:rPr>
          <w:rFonts w:ascii="Times New Roman" w:eastAsia="Times New Roman" w:hAnsi="Times New Roman" w:cs="Times New Roman"/>
          <w:b/>
          <w:bCs/>
          <w:color w:val="000000"/>
          <w:sz w:val="28"/>
          <w:szCs w:val="28"/>
          <w:bdr w:val="none" w:sz="0" w:space="0" w:color="auto" w:frame="1"/>
          <w:lang w:eastAsia="ru-RU"/>
        </w:rPr>
        <w:t>Розділ 11</w:t>
      </w:r>
    </w:p>
    <w:p w14:paraId="294812C0" w14:textId="77777777" w:rsidR="000A2EA6" w:rsidRPr="000A2EA6" w:rsidRDefault="000A2EA6" w:rsidP="000A2EA6">
      <w:pPr>
        <w:shd w:val="clear" w:color="auto" w:fill="FFFFFF"/>
        <w:spacing w:after="0" w:line="276" w:lineRule="auto"/>
        <w:jc w:val="center"/>
        <w:rPr>
          <w:rFonts w:ascii="Times New Roman" w:eastAsia="Times New Roman" w:hAnsi="Times New Roman" w:cs="Times New Roman"/>
          <w:sz w:val="28"/>
          <w:szCs w:val="28"/>
          <w:lang w:val="ru-RU" w:eastAsia="ru-RU"/>
        </w:rPr>
      </w:pPr>
      <w:r w:rsidRPr="000A2EA6">
        <w:rPr>
          <w:rFonts w:ascii="Times New Roman" w:eastAsia="Times New Roman" w:hAnsi="Times New Roman" w:cs="Times New Roman"/>
          <w:b/>
          <w:sz w:val="28"/>
          <w:szCs w:val="28"/>
          <w:lang w:eastAsia="ru-RU"/>
        </w:rPr>
        <w:t>Обсяг   навчального навантаження</w:t>
      </w:r>
    </w:p>
    <w:p w14:paraId="4D042A4D" w14:textId="77777777" w:rsidR="000A2EA6" w:rsidRPr="000A2EA6" w:rsidRDefault="000A2EA6" w:rsidP="000A2EA6">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Загальний обсяг   навчального навантаження для учнів 1-4 класів </w:t>
      </w:r>
    </w:p>
    <w:p w14:paraId="33D7A64D" w14:textId="77777777" w:rsidR="000A2EA6" w:rsidRPr="000A2EA6" w:rsidRDefault="000A2EA6" w:rsidP="000A2EA6">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складає 3500 год/навчальний рік:</w:t>
      </w:r>
    </w:p>
    <w:p w14:paraId="73139D5A" w14:textId="77777777" w:rsidR="000A2EA6" w:rsidRPr="000A2EA6" w:rsidRDefault="000A2EA6" w:rsidP="007548DF">
      <w:pPr>
        <w:numPr>
          <w:ilvl w:val="0"/>
          <w:numId w:val="13"/>
        </w:numPr>
        <w:autoSpaceDE w:val="0"/>
        <w:autoSpaceDN w:val="0"/>
        <w:adjustRightInd w:val="0"/>
        <w:spacing w:after="0" w:line="240" w:lineRule="auto"/>
        <w:ind w:left="1373" w:firstLine="45"/>
        <w:contextualSpacing/>
        <w:jc w:val="both"/>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для 1-х класів – 805год/навчальний рік;</w:t>
      </w:r>
    </w:p>
    <w:p w14:paraId="52888D8A" w14:textId="77777777" w:rsidR="000A2EA6" w:rsidRPr="000A2EA6" w:rsidRDefault="000A2EA6" w:rsidP="007548DF">
      <w:pPr>
        <w:numPr>
          <w:ilvl w:val="0"/>
          <w:numId w:val="12"/>
        </w:numPr>
        <w:autoSpaceDE w:val="0"/>
        <w:autoSpaceDN w:val="0"/>
        <w:adjustRightInd w:val="0"/>
        <w:spacing w:after="0" w:line="240" w:lineRule="auto"/>
        <w:ind w:left="1373" w:firstLine="45"/>
        <w:contextualSpacing/>
        <w:jc w:val="both"/>
        <w:rPr>
          <w:rFonts w:ascii="Times New Roman" w:eastAsia="Times New Roman" w:hAnsi="Times New Roman" w:cs="Times New Roman"/>
          <w:color w:val="000000"/>
          <w:sz w:val="28"/>
          <w:szCs w:val="28"/>
          <w:lang w:eastAsia="uk-UA"/>
        </w:rPr>
      </w:pPr>
      <w:r w:rsidRPr="000A2EA6">
        <w:rPr>
          <w:rFonts w:ascii="Times New Roman" w:eastAsia="Times New Roman" w:hAnsi="Times New Roman" w:cs="Times New Roman"/>
          <w:color w:val="000000"/>
          <w:sz w:val="28"/>
          <w:szCs w:val="28"/>
          <w:lang w:eastAsia="uk-UA"/>
        </w:rPr>
        <w:t xml:space="preserve">для 2-х класів – 875 </w:t>
      </w:r>
      <w:r w:rsidRPr="000A2EA6">
        <w:rPr>
          <w:rFonts w:ascii="Times New Roman" w:eastAsia="Times New Roman" w:hAnsi="Times New Roman" w:cs="Times New Roman"/>
          <w:sz w:val="28"/>
          <w:szCs w:val="28"/>
          <w:lang w:eastAsia="ru-RU"/>
        </w:rPr>
        <w:t>год/навчальний рік;</w:t>
      </w:r>
    </w:p>
    <w:p w14:paraId="5BAACD1C" w14:textId="77777777" w:rsidR="000A2EA6" w:rsidRPr="000A2EA6" w:rsidRDefault="000A2EA6" w:rsidP="007548DF">
      <w:pPr>
        <w:numPr>
          <w:ilvl w:val="0"/>
          <w:numId w:val="12"/>
        </w:numPr>
        <w:autoSpaceDE w:val="0"/>
        <w:autoSpaceDN w:val="0"/>
        <w:adjustRightInd w:val="0"/>
        <w:spacing w:after="0" w:line="240" w:lineRule="auto"/>
        <w:ind w:left="1373" w:firstLine="45"/>
        <w:contextualSpacing/>
        <w:jc w:val="both"/>
        <w:rPr>
          <w:rFonts w:ascii="Times New Roman" w:eastAsia="Times New Roman" w:hAnsi="Times New Roman" w:cs="Times New Roman"/>
          <w:color w:val="000000"/>
          <w:sz w:val="28"/>
          <w:szCs w:val="28"/>
          <w:lang w:eastAsia="uk-UA"/>
        </w:rPr>
      </w:pPr>
      <w:r w:rsidRPr="000A2EA6">
        <w:rPr>
          <w:rFonts w:ascii="Times New Roman" w:eastAsia="Times New Roman" w:hAnsi="Times New Roman" w:cs="Times New Roman"/>
          <w:color w:val="000000"/>
          <w:sz w:val="28"/>
          <w:szCs w:val="28"/>
          <w:lang w:eastAsia="uk-UA"/>
        </w:rPr>
        <w:t xml:space="preserve">для 3-х класів – 910 </w:t>
      </w:r>
      <w:r w:rsidRPr="000A2EA6">
        <w:rPr>
          <w:rFonts w:ascii="Times New Roman" w:eastAsia="Times New Roman" w:hAnsi="Times New Roman" w:cs="Times New Roman"/>
          <w:sz w:val="28"/>
          <w:szCs w:val="28"/>
          <w:lang w:eastAsia="ru-RU"/>
        </w:rPr>
        <w:t>год/навчальний рік;</w:t>
      </w:r>
    </w:p>
    <w:p w14:paraId="428B8D2E" w14:textId="77777777" w:rsidR="000A2EA6" w:rsidRPr="000A2EA6" w:rsidRDefault="000A2EA6" w:rsidP="007548DF">
      <w:pPr>
        <w:numPr>
          <w:ilvl w:val="0"/>
          <w:numId w:val="12"/>
        </w:numPr>
        <w:autoSpaceDE w:val="0"/>
        <w:autoSpaceDN w:val="0"/>
        <w:adjustRightInd w:val="0"/>
        <w:spacing w:after="0" w:line="240" w:lineRule="auto"/>
        <w:ind w:left="1373" w:firstLine="45"/>
        <w:contextualSpacing/>
        <w:jc w:val="both"/>
        <w:rPr>
          <w:rFonts w:ascii="Times New Roman" w:eastAsia="Times New Roman" w:hAnsi="Times New Roman" w:cs="Times New Roman"/>
          <w:color w:val="000000"/>
          <w:sz w:val="28"/>
          <w:szCs w:val="28"/>
          <w:lang w:eastAsia="uk-UA"/>
        </w:rPr>
      </w:pPr>
      <w:r w:rsidRPr="000A2EA6">
        <w:rPr>
          <w:rFonts w:ascii="Times New Roman" w:eastAsia="Times New Roman" w:hAnsi="Times New Roman" w:cs="Times New Roman"/>
          <w:color w:val="000000"/>
          <w:sz w:val="28"/>
          <w:szCs w:val="28"/>
          <w:lang w:eastAsia="uk-UA"/>
        </w:rPr>
        <w:t xml:space="preserve">для 4-х класів – 910 </w:t>
      </w:r>
      <w:r w:rsidRPr="000A2EA6">
        <w:rPr>
          <w:rFonts w:ascii="Times New Roman" w:eastAsia="Times New Roman" w:hAnsi="Times New Roman" w:cs="Times New Roman"/>
          <w:sz w:val="28"/>
          <w:szCs w:val="28"/>
          <w:lang w:eastAsia="ru-RU"/>
        </w:rPr>
        <w:t>год/навчальний рік;</w:t>
      </w:r>
    </w:p>
    <w:p w14:paraId="7EB3E7A9" w14:textId="77777777" w:rsidR="000A2EA6" w:rsidRPr="000A2EA6" w:rsidRDefault="000A2EA6" w:rsidP="000A2EA6">
      <w:pPr>
        <w:shd w:val="clear" w:color="auto" w:fill="FFFFFF"/>
        <w:spacing w:after="200" w:line="276" w:lineRule="auto"/>
        <w:jc w:val="center"/>
        <w:rPr>
          <w:rFonts w:ascii="Times New Roman" w:eastAsia="Times New Roman" w:hAnsi="Times New Roman" w:cs="Times New Roman"/>
          <w:b/>
          <w:bCs/>
          <w:color w:val="000000"/>
          <w:sz w:val="28"/>
          <w:szCs w:val="28"/>
          <w:bdr w:val="none" w:sz="0" w:space="0" w:color="auto" w:frame="1"/>
          <w:lang w:val="ru-RU" w:eastAsia="ru-RU"/>
        </w:rPr>
      </w:pPr>
    </w:p>
    <w:p w14:paraId="56CB494F" w14:textId="77777777" w:rsidR="000A2EA6" w:rsidRPr="000A2EA6" w:rsidRDefault="000A2EA6" w:rsidP="000A2EA6">
      <w:pPr>
        <w:shd w:val="clear" w:color="auto" w:fill="FFFFFF"/>
        <w:spacing w:after="200" w:line="276" w:lineRule="auto"/>
        <w:jc w:val="center"/>
        <w:rPr>
          <w:rFonts w:ascii="Times New Roman" w:eastAsia="Times New Roman" w:hAnsi="Times New Roman" w:cs="Times New Roman"/>
          <w:b/>
          <w:bCs/>
          <w:color w:val="000000"/>
          <w:sz w:val="28"/>
          <w:szCs w:val="28"/>
          <w:bdr w:val="none" w:sz="0" w:space="0" w:color="auto" w:frame="1"/>
          <w:lang w:eastAsia="ru-RU"/>
        </w:rPr>
      </w:pPr>
      <w:r w:rsidRPr="000A2EA6">
        <w:rPr>
          <w:rFonts w:ascii="Times New Roman" w:eastAsia="Times New Roman" w:hAnsi="Times New Roman" w:cs="Times New Roman"/>
          <w:b/>
          <w:bCs/>
          <w:color w:val="000000"/>
          <w:sz w:val="28"/>
          <w:szCs w:val="28"/>
          <w:bdr w:val="none" w:sz="0" w:space="0" w:color="auto" w:frame="1"/>
          <w:lang w:val="ru-RU" w:eastAsia="ru-RU"/>
        </w:rPr>
        <w:t>Розділ 1</w:t>
      </w:r>
      <w:r w:rsidRPr="000A2EA6">
        <w:rPr>
          <w:rFonts w:ascii="Times New Roman" w:eastAsia="Times New Roman" w:hAnsi="Times New Roman" w:cs="Times New Roman"/>
          <w:b/>
          <w:bCs/>
          <w:color w:val="000000"/>
          <w:sz w:val="28"/>
          <w:szCs w:val="28"/>
          <w:bdr w:val="none" w:sz="0" w:space="0" w:color="auto" w:frame="1"/>
          <w:lang w:eastAsia="ru-RU"/>
        </w:rPr>
        <w:t>2</w:t>
      </w:r>
    </w:p>
    <w:p w14:paraId="4FC852E9" w14:textId="77777777" w:rsidR="000A2EA6" w:rsidRPr="000A2EA6" w:rsidRDefault="000A2EA6" w:rsidP="000A2EA6">
      <w:pPr>
        <w:shd w:val="clear" w:color="auto" w:fill="FFFFFF"/>
        <w:spacing w:after="200" w:line="276" w:lineRule="auto"/>
        <w:ind w:firstLine="567"/>
        <w:jc w:val="center"/>
        <w:rPr>
          <w:rFonts w:ascii="Times New Roman" w:eastAsia="Times New Roman" w:hAnsi="Times New Roman" w:cs="Times New Roman"/>
          <w:b/>
          <w:bCs/>
          <w:color w:val="000000"/>
          <w:sz w:val="28"/>
          <w:szCs w:val="28"/>
          <w:bdr w:val="none" w:sz="0" w:space="0" w:color="auto" w:frame="1"/>
          <w:lang w:val="ru-RU" w:eastAsia="ru-RU"/>
        </w:rPr>
      </w:pPr>
      <w:r w:rsidRPr="000A2EA6">
        <w:rPr>
          <w:rFonts w:ascii="Times New Roman" w:eastAsia="Times New Roman" w:hAnsi="Times New Roman" w:cs="Times New Roman"/>
          <w:b/>
          <w:bCs/>
          <w:color w:val="000000"/>
          <w:sz w:val="28"/>
          <w:szCs w:val="28"/>
          <w:bdr w:val="none" w:sz="0" w:space="0" w:color="auto" w:frame="1"/>
          <w:lang w:val="ru-RU" w:eastAsia="ru-RU"/>
        </w:rPr>
        <w:t>Структура навчального року</w:t>
      </w:r>
    </w:p>
    <w:p w14:paraId="53218E1C" w14:textId="77777777" w:rsidR="000A2EA6" w:rsidRPr="000A2EA6" w:rsidRDefault="000A2EA6" w:rsidP="000A2EA6">
      <w:pPr>
        <w:shd w:val="clear" w:color="auto" w:fill="FFFFFF"/>
        <w:spacing w:after="0" w:line="240" w:lineRule="auto"/>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14:paraId="49559D5D" w14:textId="77777777" w:rsidR="000A2EA6" w:rsidRPr="000A2EA6" w:rsidRDefault="000A2EA6" w:rsidP="000A2EA6">
      <w:pPr>
        <w:widowControl w:val="0"/>
        <w:spacing w:after="0" w:line="360" w:lineRule="auto"/>
        <w:ind w:firstLine="567"/>
        <w:jc w:val="both"/>
        <w:outlineLvl w:val="0"/>
        <w:rPr>
          <w:rFonts w:ascii="Times New Roman" w:eastAsia="Times New Roman" w:hAnsi="Times New Roman" w:cs="Times New Roman"/>
          <w:bCs/>
          <w:sz w:val="28"/>
          <w:szCs w:val="28"/>
          <w:lang w:val="ru-RU" w:eastAsia="ru-RU"/>
        </w:rPr>
      </w:pPr>
      <w:r w:rsidRPr="000A2EA6">
        <w:rPr>
          <w:rFonts w:ascii="Times New Roman" w:eastAsia="Times New Roman" w:hAnsi="Times New Roman" w:cs="Times New Roman"/>
          <w:b/>
          <w:bCs/>
          <w:sz w:val="28"/>
          <w:szCs w:val="28"/>
          <w:lang w:val="ru-RU" w:eastAsia="ru-RU"/>
        </w:rPr>
        <w:t>20</w:t>
      </w:r>
      <w:r w:rsidRPr="000A2EA6">
        <w:rPr>
          <w:rFonts w:ascii="Times New Roman" w:eastAsia="Times New Roman" w:hAnsi="Times New Roman" w:cs="Times New Roman"/>
          <w:b/>
          <w:bCs/>
          <w:sz w:val="28"/>
          <w:szCs w:val="28"/>
          <w:lang w:eastAsia="ru-RU"/>
        </w:rPr>
        <w:t>23</w:t>
      </w:r>
      <w:r w:rsidRPr="000A2EA6">
        <w:rPr>
          <w:rFonts w:ascii="Times New Roman" w:eastAsia="Times New Roman" w:hAnsi="Times New Roman" w:cs="Times New Roman"/>
          <w:b/>
          <w:bCs/>
          <w:sz w:val="28"/>
          <w:szCs w:val="28"/>
          <w:lang w:val="ru-RU" w:eastAsia="ru-RU"/>
        </w:rPr>
        <w:t>/202</w:t>
      </w:r>
      <w:r w:rsidRPr="000A2EA6">
        <w:rPr>
          <w:rFonts w:ascii="Times New Roman" w:eastAsia="Times New Roman" w:hAnsi="Times New Roman" w:cs="Times New Roman"/>
          <w:b/>
          <w:bCs/>
          <w:sz w:val="28"/>
          <w:szCs w:val="28"/>
          <w:lang w:eastAsia="ru-RU"/>
        </w:rPr>
        <w:t>4</w:t>
      </w:r>
      <w:r w:rsidRPr="000A2EA6">
        <w:rPr>
          <w:rFonts w:ascii="Times New Roman" w:eastAsia="Times New Roman" w:hAnsi="Times New Roman" w:cs="Times New Roman"/>
          <w:bCs/>
          <w:sz w:val="28"/>
          <w:szCs w:val="28"/>
          <w:lang w:val="ru-RU" w:eastAsia="ru-RU"/>
        </w:rPr>
        <w:t xml:space="preserve"> навчальний рік розпочинається   1 вересня 20</w:t>
      </w:r>
      <w:r w:rsidRPr="000A2EA6">
        <w:rPr>
          <w:rFonts w:ascii="Times New Roman" w:eastAsia="Times New Roman" w:hAnsi="Times New Roman" w:cs="Times New Roman"/>
          <w:bCs/>
          <w:sz w:val="28"/>
          <w:szCs w:val="28"/>
          <w:lang w:eastAsia="ru-RU"/>
        </w:rPr>
        <w:t>23</w:t>
      </w:r>
      <w:r w:rsidRPr="000A2EA6">
        <w:rPr>
          <w:rFonts w:ascii="Times New Roman" w:eastAsia="Times New Roman" w:hAnsi="Times New Roman" w:cs="Times New Roman"/>
          <w:bCs/>
          <w:sz w:val="28"/>
          <w:szCs w:val="28"/>
          <w:lang w:val="ru-RU" w:eastAsia="ru-RU"/>
        </w:rPr>
        <w:t xml:space="preserve"> року та закінчується </w:t>
      </w:r>
      <w:r w:rsidRPr="000A2EA6">
        <w:rPr>
          <w:rFonts w:ascii="Times New Roman" w:eastAsia="Times New Roman" w:hAnsi="Times New Roman" w:cs="Times New Roman"/>
          <w:bCs/>
          <w:sz w:val="28"/>
          <w:szCs w:val="28"/>
          <w:lang w:eastAsia="ru-RU"/>
        </w:rPr>
        <w:t>28</w:t>
      </w:r>
      <w:r w:rsidRPr="000A2EA6">
        <w:rPr>
          <w:rFonts w:ascii="Times New Roman" w:eastAsia="Times New Roman" w:hAnsi="Times New Roman" w:cs="Times New Roman"/>
          <w:bCs/>
          <w:sz w:val="28"/>
          <w:szCs w:val="28"/>
          <w:lang w:val="ru-RU" w:eastAsia="ru-RU"/>
        </w:rPr>
        <w:t>червня 202</w:t>
      </w:r>
      <w:r w:rsidRPr="000A2EA6">
        <w:rPr>
          <w:rFonts w:ascii="Times New Roman" w:eastAsia="Times New Roman" w:hAnsi="Times New Roman" w:cs="Times New Roman"/>
          <w:bCs/>
          <w:sz w:val="28"/>
          <w:szCs w:val="28"/>
          <w:lang w:eastAsia="ru-RU"/>
        </w:rPr>
        <w:t>4</w:t>
      </w:r>
      <w:r w:rsidRPr="000A2EA6">
        <w:rPr>
          <w:rFonts w:ascii="Times New Roman" w:eastAsia="Times New Roman" w:hAnsi="Times New Roman" w:cs="Times New Roman"/>
          <w:bCs/>
          <w:sz w:val="28"/>
          <w:szCs w:val="28"/>
          <w:lang w:val="ru-RU" w:eastAsia="ru-RU"/>
        </w:rPr>
        <w:t xml:space="preserve"> року. </w:t>
      </w:r>
    </w:p>
    <w:p w14:paraId="7482E6C7" w14:textId="77777777" w:rsidR="000A2EA6" w:rsidRPr="000A2EA6" w:rsidRDefault="000A2EA6" w:rsidP="000A2EA6">
      <w:pPr>
        <w:spacing w:after="0" w:line="276" w:lineRule="auto"/>
        <w:rPr>
          <w:rFonts w:ascii="Times New Roman" w:eastAsia="Times New Roman" w:hAnsi="Times New Roman" w:cs="Times New Roman"/>
          <w:b/>
          <w:i/>
          <w:sz w:val="28"/>
          <w:szCs w:val="28"/>
          <w:lang w:eastAsia="ru-RU"/>
        </w:rPr>
      </w:pPr>
    </w:p>
    <w:p w14:paraId="5CDC5302" w14:textId="77777777" w:rsidR="000A2EA6" w:rsidRPr="000A2EA6" w:rsidRDefault="000A2EA6" w:rsidP="000A2EA6">
      <w:pPr>
        <w:spacing w:after="0" w:line="276" w:lineRule="auto"/>
        <w:jc w:val="center"/>
        <w:rPr>
          <w:rFonts w:ascii="Times New Roman" w:eastAsia="Times New Roman" w:hAnsi="Times New Roman" w:cs="Times New Roman"/>
          <w:b/>
          <w:i/>
          <w:sz w:val="28"/>
          <w:szCs w:val="28"/>
          <w:lang w:eastAsia="ru-RU"/>
        </w:rPr>
      </w:pPr>
    </w:p>
    <w:p w14:paraId="0B69512A" w14:textId="77777777" w:rsidR="000A2EA6" w:rsidRPr="000A2EA6" w:rsidRDefault="000A2EA6" w:rsidP="000A2EA6">
      <w:pPr>
        <w:spacing w:after="0" w:line="276" w:lineRule="auto"/>
        <w:jc w:val="center"/>
        <w:rPr>
          <w:rFonts w:ascii="Times New Roman" w:eastAsia="Times New Roman" w:hAnsi="Times New Roman" w:cs="Times New Roman"/>
          <w:b/>
          <w:i/>
          <w:sz w:val="28"/>
          <w:szCs w:val="28"/>
          <w:lang w:eastAsia="ru-RU"/>
        </w:rPr>
      </w:pPr>
    </w:p>
    <w:p w14:paraId="625B7F23" w14:textId="77777777" w:rsidR="000A2EA6" w:rsidRPr="000A2EA6" w:rsidRDefault="000A2EA6" w:rsidP="000A2EA6">
      <w:pPr>
        <w:spacing w:after="0" w:line="276" w:lineRule="auto"/>
        <w:jc w:val="center"/>
        <w:rPr>
          <w:rFonts w:ascii="Times New Roman" w:eastAsia="Times New Roman" w:hAnsi="Times New Roman" w:cs="Times New Roman"/>
          <w:b/>
          <w:i/>
          <w:sz w:val="28"/>
          <w:szCs w:val="28"/>
          <w:lang w:eastAsia="ru-RU"/>
        </w:rPr>
      </w:pPr>
      <w:r w:rsidRPr="000A2EA6">
        <w:rPr>
          <w:rFonts w:ascii="Times New Roman" w:eastAsia="Times New Roman" w:hAnsi="Times New Roman" w:cs="Times New Roman"/>
          <w:b/>
          <w:i/>
          <w:sz w:val="28"/>
          <w:szCs w:val="28"/>
          <w:lang w:eastAsia="ru-RU"/>
        </w:rPr>
        <w:t xml:space="preserve">Тривалість навчального року  </w:t>
      </w:r>
    </w:p>
    <w:p w14:paraId="6B295B79" w14:textId="77777777" w:rsidR="000A2EA6" w:rsidRPr="000A2EA6" w:rsidRDefault="000A2EA6" w:rsidP="000A2EA6">
      <w:pPr>
        <w:spacing w:after="0" w:line="276" w:lineRule="auto"/>
        <w:jc w:val="center"/>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01 вересня 2023 року - 31 травня 2024 року</w:t>
      </w:r>
    </w:p>
    <w:p w14:paraId="2CA7112B" w14:textId="41E38319" w:rsidR="000A2EA6" w:rsidRPr="000A2EA6" w:rsidRDefault="000A2EA6" w:rsidP="000A2EA6">
      <w:pPr>
        <w:spacing w:after="0" w:line="276"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                </w:t>
      </w:r>
      <w:r w:rsidR="009F448D">
        <w:rPr>
          <w:rFonts w:ascii="Times New Roman" w:eastAsia="Times New Roman" w:hAnsi="Times New Roman" w:cs="Times New Roman"/>
          <w:sz w:val="28"/>
          <w:szCs w:val="28"/>
          <w:lang w:eastAsia="ru-RU"/>
        </w:rPr>
        <w:t xml:space="preserve">                    </w:t>
      </w:r>
      <w:r w:rsidRPr="000A2EA6">
        <w:rPr>
          <w:rFonts w:ascii="Times New Roman" w:eastAsia="Times New Roman" w:hAnsi="Times New Roman" w:cs="Times New Roman"/>
          <w:sz w:val="28"/>
          <w:szCs w:val="28"/>
          <w:lang w:eastAsia="ru-RU"/>
        </w:rPr>
        <w:t xml:space="preserve">  І семестр – 01.09.2023 – 24.12.2023</w:t>
      </w:r>
    </w:p>
    <w:p w14:paraId="204A5ACA" w14:textId="5F539613" w:rsidR="000A2EA6" w:rsidRPr="000A2EA6" w:rsidRDefault="000A2EA6" w:rsidP="000A2EA6">
      <w:pPr>
        <w:spacing w:after="0" w:line="276" w:lineRule="auto"/>
        <w:jc w:val="center"/>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 xml:space="preserve">ІІ семестр – </w:t>
      </w:r>
      <w:r w:rsidR="009F448D">
        <w:rPr>
          <w:rFonts w:ascii="Times New Roman" w:eastAsia="Times New Roman" w:hAnsi="Times New Roman" w:cs="Times New Roman"/>
          <w:sz w:val="28"/>
          <w:szCs w:val="28"/>
          <w:lang w:eastAsia="ru-RU"/>
        </w:rPr>
        <w:t>08</w:t>
      </w:r>
      <w:r w:rsidRPr="000A2EA6">
        <w:rPr>
          <w:rFonts w:ascii="Times New Roman" w:eastAsia="Times New Roman" w:hAnsi="Times New Roman" w:cs="Times New Roman"/>
          <w:sz w:val="28"/>
          <w:szCs w:val="28"/>
          <w:lang w:eastAsia="ru-RU"/>
        </w:rPr>
        <w:t>.01.2024 – 31.05.2024</w:t>
      </w:r>
    </w:p>
    <w:p w14:paraId="5F89CBC0" w14:textId="77777777" w:rsidR="000A2EA6" w:rsidRPr="000A2EA6" w:rsidRDefault="000A2EA6" w:rsidP="000A2EA6">
      <w:pPr>
        <w:spacing w:after="0" w:line="276" w:lineRule="auto"/>
        <w:jc w:val="center"/>
        <w:rPr>
          <w:rFonts w:ascii="Times New Roman" w:eastAsia="Times New Roman" w:hAnsi="Times New Roman" w:cs="Times New Roman"/>
          <w:sz w:val="28"/>
          <w:szCs w:val="28"/>
          <w:lang w:eastAsia="ru-RU"/>
        </w:rPr>
      </w:pPr>
    </w:p>
    <w:p w14:paraId="445A72D2" w14:textId="77777777" w:rsidR="000A2EA6" w:rsidRPr="000A2EA6" w:rsidRDefault="000A2EA6" w:rsidP="000A2EA6">
      <w:pPr>
        <w:spacing w:after="0" w:line="276" w:lineRule="auto"/>
        <w:jc w:val="center"/>
        <w:rPr>
          <w:rFonts w:ascii="Times New Roman" w:eastAsia="Times New Roman" w:hAnsi="Times New Roman" w:cs="Times New Roman"/>
          <w:b/>
          <w:i/>
          <w:sz w:val="28"/>
          <w:szCs w:val="28"/>
          <w:lang w:eastAsia="ru-RU"/>
        </w:rPr>
      </w:pPr>
      <w:r w:rsidRPr="000A2EA6">
        <w:rPr>
          <w:rFonts w:ascii="Times New Roman" w:eastAsia="Times New Roman" w:hAnsi="Times New Roman" w:cs="Times New Roman"/>
          <w:b/>
          <w:i/>
          <w:sz w:val="28"/>
          <w:szCs w:val="28"/>
          <w:lang w:eastAsia="ru-RU"/>
        </w:rPr>
        <w:t>КАНІКУЛИ</w:t>
      </w:r>
    </w:p>
    <w:p w14:paraId="5CF3B59C" w14:textId="28DDA9AB" w:rsidR="000A2EA6" w:rsidRPr="000A2EA6" w:rsidRDefault="000A2EA6" w:rsidP="000A2EA6">
      <w:pPr>
        <w:spacing w:after="0" w:line="276"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ab/>
      </w:r>
      <w:r w:rsidRPr="000A2EA6">
        <w:rPr>
          <w:rFonts w:ascii="Times New Roman" w:eastAsia="Times New Roman" w:hAnsi="Times New Roman" w:cs="Times New Roman"/>
          <w:sz w:val="28"/>
          <w:szCs w:val="28"/>
          <w:lang w:eastAsia="ru-RU"/>
        </w:rPr>
        <w:tab/>
      </w:r>
      <w:r w:rsidRPr="000A2EA6">
        <w:rPr>
          <w:rFonts w:ascii="Times New Roman" w:eastAsia="Times New Roman" w:hAnsi="Times New Roman" w:cs="Times New Roman"/>
          <w:sz w:val="28"/>
          <w:szCs w:val="28"/>
          <w:lang w:eastAsia="ru-RU"/>
        </w:rPr>
        <w:tab/>
        <w:t xml:space="preserve">Осінні – </w:t>
      </w:r>
      <w:r w:rsidR="009F448D">
        <w:rPr>
          <w:rFonts w:ascii="Times New Roman" w:eastAsia="Times New Roman" w:hAnsi="Times New Roman" w:cs="Times New Roman"/>
          <w:sz w:val="28"/>
          <w:szCs w:val="28"/>
          <w:lang w:eastAsia="ru-RU"/>
        </w:rPr>
        <w:t>23</w:t>
      </w:r>
      <w:r w:rsidRPr="000A2EA6">
        <w:rPr>
          <w:rFonts w:ascii="Times New Roman" w:eastAsia="Times New Roman" w:hAnsi="Times New Roman" w:cs="Times New Roman"/>
          <w:sz w:val="28"/>
          <w:szCs w:val="28"/>
          <w:lang w:eastAsia="ru-RU"/>
        </w:rPr>
        <w:t xml:space="preserve"> жовтня 2023 – </w:t>
      </w:r>
      <w:r w:rsidR="009F448D">
        <w:rPr>
          <w:rFonts w:ascii="Times New Roman" w:eastAsia="Times New Roman" w:hAnsi="Times New Roman" w:cs="Times New Roman"/>
          <w:sz w:val="28"/>
          <w:szCs w:val="28"/>
          <w:lang w:eastAsia="ru-RU"/>
        </w:rPr>
        <w:t>30</w:t>
      </w:r>
      <w:r w:rsidRPr="000A2EA6">
        <w:rPr>
          <w:rFonts w:ascii="Times New Roman" w:eastAsia="Times New Roman" w:hAnsi="Times New Roman" w:cs="Times New Roman"/>
          <w:sz w:val="28"/>
          <w:szCs w:val="28"/>
          <w:lang w:eastAsia="ru-RU"/>
        </w:rPr>
        <w:t xml:space="preserve"> </w:t>
      </w:r>
      <w:r w:rsidR="009F448D">
        <w:rPr>
          <w:rFonts w:ascii="Times New Roman" w:eastAsia="Times New Roman" w:hAnsi="Times New Roman" w:cs="Times New Roman"/>
          <w:sz w:val="28"/>
          <w:szCs w:val="28"/>
          <w:lang w:eastAsia="ru-RU"/>
        </w:rPr>
        <w:t>жовтня</w:t>
      </w:r>
      <w:r w:rsidRPr="000A2EA6">
        <w:rPr>
          <w:rFonts w:ascii="Times New Roman" w:eastAsia="Times New Roman" w:hAnsi="Times New Roman" w:cs="Times New Roman"/>
          <w:sz w:val="28"/>
          <w:szCs w:val="28"/>
          <w:lang w:eastAsia="ru-RU"/>
        </w:rPr>
        <w:t xml:space="preserve"> 2023</w:t>
      </w:r>
    </w:p>
    <w:p w14:paraId="0C8AFAEA" w14:textId="27B19750" w:rsidR="000A2EA6" w:rsidRPr="000A2EA6" w:rsidRDefault="000A2EA6" w:rsidP="000A2EA6">
      <w:pPr>
        <w:spacing w:after="0" w:line="276" w:lineRule="auto"/>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ab/>
      </w:r>
      <w:r w:rsidR="00947083">
        <w:rPr>
          <w:rFonts w:ascii="Times New Roman" w:eastAsia="Times New Roman" w:hAnsi="Times New Roman" w:cs="Times New Roman"/>
          <w:sz w:val="28"/>
          <w:szCs w:val="28"/>
          <w:lang w:eastAsia="ru-RU"/>
        </w:rPr>
        <w:t xml:space="preserve">                     </w:t>
      </w:r>
      <w:r w:rsidRPr="000A2EA6">
        <w:rPr>
          <w:rFonts w:ascii="Times New Roman" w:eastAsia="Times New Roman" w:hAnsi="Times New Roman" w:cs="Times New Roman"/>
          <w:sz w:val="28"/>
          <w:szCs w:val="28"/>
          <w:lang w:eastAsia="ru-RU"/>
        </w:rPr>
        <w:t xml:space="preserve">Зимові – 25 грудня 2023 – </w:t>
      </w:r>
      <w:r w:rsidR="009F448D">
        <w:rPr>
          <w:rFonts w:ascii="Times New Roman" w:eastAsia="Times New Roman" w:hAnsi="Times New Roman" w:cs="Times New Roman"/>
          <w:sz w:val="28"/>
          <w:szCs w:val="28"/>
          <w:lang w:eastAsia="ru-RU"/>
        </w:rPr>
        <w:t>07</w:t>
      </w:r>
      <w:r w:rsidRPr="000A2EA6">
        <w:rPr>
          <w:rFonts w:ascii="Times New Roman" w:eastAsia="Times New Roman" w:hAnsi="Times New Roman" w:cs="Times New Roman"/>
          <w:sz w:val="28"/>
          <w:szCs w:val="28"/>
          <w:lang w:eastAsia="ru-RU"/>
        </w:rPr>
        <w:t xml:space="preserve"> січня 2024</w:t>
      </w:r>
    </w:p>
    <w:p w14:paraId="4AC8A34C" w14:textId="77777777" w:rsidR="000A2EA6" w:rsidRPr="000A2EA6" w:rsidRDefault="000A2EA6" w:rsidP="000A2EA6">
      <w:pPr>
        <w:spacing w:after="0" w:line="276" w:lineRule="auto"/>
        <w:jc w:val="center"/>
        <w:rPr>
          <w:rFonts w:ascii="Times New Roman" w:eastAsia="Times New Roman" w:hAnsi="Times New Roman" w:cs="Times New Roman"/>
          <w:sz w:val="28"/>
          <w:szCs w:val="28"/>
          <w:lang w:eastAsia="ru-RU"/>
        </w:rPr>
      </w:pPr>
      <w:r w:rsidRPr="000A2EA6">
        <w:rPr>
          <w:rFonts w:ascii="Times New Roman" w:eastAsia="Times New Roman" w:hAnsi="Times New Roman" w:cs="Times New Roman"/>
          <w:sz w:val="28"/>
          <w:szCs w:val="28"/>
          <w:lang w:eastAsia="ru-RU"/>
        </w:rPr>
        <w:t>Весняні – 25 березня 2024 – 31 березня 2024</w:t>
      </w:r>
    </w:p>
    <w:p w14:paraId="0E2D6E9B" w14:textId="77777777" w:rsidR="000A2EA6" w:rsidRPr="000A2EA6" w:rsidRDefault="000A2EA6" w:rsidP="000A2EA6">
      <w:pPr>
        <w:spacing w:after="0" w:line="276" w:lineRule="auto"/>
        <w:jc w:val="center"/>
        <w:rPr>
          <w:rFonts w:ascii="Times New Roman" w:eastAsia="Times New Roman" w:hAnsi="Times New Roman" w:cs="Times New Roman"/>
          <w:sz w:val="28"/>
          <w:szCs w:val="28"/>
          <w:lang w:eastAsia="ru-RU"/>
        </w:rPr>
      </w:pPr>
    </w:p>
    <w:p w14:paraId="7FF8FB88" w14:textId="77777777" w:rsidR="000A2EA6" w:rsidRPr="000A2EA6" w:rsidRDefault="000A2EA6" w:rsidP="000A2EA6">
      <w:pPr>
        <w:spacing w:after="0" w:line="276" w:lineRule="auto"/>
        <w:ind w:firstLine="567"/>
        <w:jc w:val="both"/>
        <w:rPr>
          <w:rFonts w:ascii="Times New Roman" w:eastAsia="Times New Roman" w:hAnsi="Times New Roman" w:cs="Times New Roman"/>
          <w:bCs/>
          <w:sz w:val="28"/>
          <w:szCs w:val="28"/>
          <w:lang w:eastAsia="ru-RU"/>
        </w:rPr>
      </w:pPr>
      <w:r w:rsidRPr="000A2EA6">
        <w:rPr>
          <w:rFonts w:ascii="Times New Roman" w:eastAsia="Times New Roman" w:hAnsi="Times New Roman" w:cs="Times New Roman"/>
          <w:bCs/>
          <w:sz w:val="28"/>
          <w:szCs w:val="28"/>
          <w:lang w:val="ru-RU" w:eastAsia="ru-RU"/>
        </w:rPr>
        <w:t>Орієнтовна дата проведення свята «Останній дзвоник» - 31 травня 202</w:t>
      </w:r>
      <w:r w:rsidRPr="000A2EA6">
        <w:rPr>
          <w:rFonts w:ascii="Times New Roman" w:eastAsia="Times New Roman" w:hAnsi="Times New Roman" w:cs="Times New Roman"/>
          <w:bCs/>
          <w:sz w:val="28"/>
          <w:szCs w:val="28"/>
          <w:lang w:eastAsia="ru-RU"/>
        </w:rPr>
        <w:t>3</w:t>
      </w:r>
      <w:r w:rsidRPr="000A2EA6">
        <w:rPr>
          <w:rFonts w:ascii="Times New Roman" w:eastAsia="Times New Roman" w:hAnsi="Times New Roman" w:cs="Times New Roman"/>
          <w:bCs/>
          <w:sz w:val="28"/>
          <w:szCs w:val="28"/>
          <w:lang w:val="ru-RU" w:eastAsia="ru-RU"/>
        </w:rPr>
        <w:t xml:space="preserve"> року. </w:t>
      </w:r>
    </w:p>
    <w:p w14:paraId="0DD69EB3" w14:textId="77777777" w:rsidR="000A2EA6" w:rsidRPr="000A2EA6" w:rsidRDefault="000A2EA6" w:rsidP="000A2EA6">
      <w:pPr>
        <w:shd w:val="clear" w:color="auto" w:fill="FFFFFF"/>
        <w:spacing w:after="0" w:line="0" w:lineRule="atLeast"/>
        <w:ind w:firstLine="567"/>
        <w:jc w:val="both"/>
        <w:rPr>
          <w:rFonts w:ascii="Times New Roman" w:eastAsia="Calibri" w:hAnsi="Times New Roman" w:cs="Times New Roman"/>
          <w:bCs/>
          <w:sz w:val="28"/>
          <w:szCs w:val="28"/>
          <w:lang w:eastAsia="ru-RU"/>
        </w:rPr>
      </w:pPr>
      <w:r w:rsidRPr="000A2EA6">
        <w:rPr>
          <w:rFonts w:ascii="Times New Roman" w:eastAsia="Calibri" w:hAnsi="Times New Roman" w:cs="Times New Roman"/>
          <w:bCs/>
          <w:sz w:val="28"/>
          <w:szCs w:val="28"/>
          <w:lang w:val="ru-RU" w:eastAsia="ru-RU"/>
        </w:rPr>
        <w:t>Дата вручення документів про освіту буде визначена додатково (в залежності від термінів проведення ДПА).</w:t>
      </w:r>
    </w:p>
    <w:p w14:paraId="7D92EA1A" w14:textId="1F1188A3" w:rsidR="000A2EA6" w:rsidRPr="000A2EA6" w:rsidRDefault="000A2EA6" w:rsidP="000A2EA6">
      <w:pPr>
        <w:shd w:val="clear" w:color="auto" w:fill="FFFFFF"/>
        <w:spacing w:after="0" w:line="0" w:lineRule="atLeast"/>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w:t>
      </w:r>
      <w:r w:rsidR="009F448D">
        <w:rPr>
          <w:rFonts w:ascii="Times New Roman" w:eastAsia="Calibri" w:hAnsi="Times New Roman" w:cs="Times New Roman"/>
          <w:sz w:val="28"/>
          <w:szCs w:val="28"/>
          <w:lang w:eastAsia="ru-RU"/>
        </w:rPr>
        <w:t xml:space="preserve">відділом </w:t>
      </w:r>
      <w:r w:rsidRPr="000A2EA6">
        <w:rPr>
          <w:rFonts w:ascii="Times New Roman" w:eastAsia="Calibri" w:hAnsi="Times New Roman" w:cs="Times New Roman"/>
          <w:sz w:val="28"/>
          <w:szCs w:val="28"/>
          <w:lang w:eastAsia="ru-RU"/>
        </w:rPr>
        <w:t xml:space="preserve"> освіти, молоді та спорту Корецької </w:t>
      </w:r>
      <w:r w:rsidR="009F448D">
        <w:rPr>
          <w:rFonts w:ascii="Times New Roman" w:eastAsia="Calibri" w:hAnsi="Times New Roman" w:cs="Times New Roman"/>
          <w:sz w:val="28"/>
          <w:szCs w:val="28"/>
          <w:lang w:eastAsia="ru-RU"/>
        </w:rPr>
        <w:t>міської</w:t>
      </w:r>
      <w:r w:rsidRPr="000A2EA6">
        <w:rPr>
          <w:rFonts w:ascii="Times New Roman" w:eastAsia="Calibri" w:hAnsi="Times New Roman" w:cs="Times New Roman"/>
          <w:sz w:val="28"/>
          <w:szCs w:val="28"/>
          <w:lang w:eastAsia="ru-RU"/>
        </w:rPr>
        <w:t xml:space="preserve"> ради.</w:t>
      </w:r>
    </w:p>
    <w:p w14:paraId="082BE6AD" w14:textId="22C74D7A" w:rsidR="000A2EA6" w:rsidRPr="000A2EA6" w:rsidRDefault="000A2EA6" w:rsidP="000A2EA6">
      <w:pPr>
        <w:shd w:val="clear" w:color="auto" w:fill="FFFFFF"/>
        <w:spacing w:after="0" w:line="0" w:lineRule="atLeast"/>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lastRenderedPageBreak/>
        <w:t>Орієнтовні терміни проведення ДПА для 4-х класів – остання декада травня 2024 року.</w:t>
      </w:r>
    </w:p>
    <w:p w14:paraId="173D3ECF" w14:textId="77777777" w:rsidR="000A2EA6" w:rsidRPr="000A2EA6" w:rsidRDefault="000A2EA6" w:rsidP="000A2EA6">
      <w:pPr>
        <w:shd w:val="clear" w:color="auto" w:fill="FFFFFF"/>
        <w:spacing w:after="0" w:line="0" w:lineRule="atLeast"/>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 xml:space="preserve"> Рішення про доцільність проведення навчальної практики та навчальних екскурсій приймає педагогічна рада школи.</w:t>
      </w:r>
    </w:p>
    <w:p w14:paraId="239F5B60" w14:textId="77777777" w:rsidR="000A2EA6" w:rsidRPr="000A2EA6" w:rsidRDefault="000A2EA6" w:rsidP="000A2EA6">
      <w:pPr>
        <w:shd w:val="clear" w:color="auto" w:fill="FFFFFF"/>
        <w:spacing w:after="0" w:line="0" w:lineRule="atLeast"/>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Школа працює в режимі п’ятиденки з двома вихідними – субота, неділя.</w:t>
      </w:r>
    </w:p>
    <w:p w14:paraId="338132FD" w14:textId="029953B1" w:rsidR="000A2EA6" w:rsidRPr="000A2EA6" w:rsidRDefault="000A2EA6" w:rsidP="000A2EA6">
      <w:pPr>
        <w:shd w:val="clear" w:color="auto" w:fill="FFFFFF"/>
        <w:spacing w:after="0" w:line="0" w:lineRule="atLeast"/>
        <w:ind w:firstLine="567"/>
        <w:jc w:val="both"/>
        <w:rPr>
          <w:rFonts w:ascii="Times New Roman" w:eastAsia="Calibri" w:hAnsi="Times New Roman" w:cs="Times New Roman"/>
          <w:sz w:val="28"/>
          <w:szCs w:val="28"/>
          <w:lang w:eastAsia="ru-RU"/>
        </w:rPr>
      </w:pPr>
      <w:r w:rsidRPr="000A2EA6">
        <w:rPr>
          <w:rFonts w:ascii="Times New Roman" w:eastAsia="Calibri" w:hAnsi="Times New Roman" w:cs="Times New Roman"/>
          <w:sz w:val="28"/>
          <w:szCs w:val="28"/>
          <w:lang w:eastAsia="ru-RU"/>
        </w:rPr>
        <w:t>В умовах воєнного стану навчаль</w:t>
      </w:r>
      <w:r w:rsidR="009F448D">
        <w:rPr>
          <w:rFonts w:ascii="Times New Roman" w:eastAsia="Calibri" w:hAnsi="Times New Roman" w:cs="Times New Roman"/>
          <w:sz w:val="28"/>
          <w:szCs w:val="28"/>
          <w:lang w:eastAsia="ru-RU"/>
        </w:rPr>
        <w:t>ні</w:t>
      </w:r>
      <w:r w:rsidRPr="000A2EA6">
        <w:rPr>
          <w:rFonts w:ascii="Times New Roman" w:eastAsia="Calibri" w:hAnsi="Times New Roman" w:cs="Times New Roman"/>
          <w:sz w:val="28"/>
          <w:szCs w:val="28"/>
          <w:lang w:eastAsia="ru-RU"/>
        </w:rPr>
        <w:t xml:space="preserve"> заняття проводяться у </w:t>
      </w:r>
      <w:r w:rsidR="009F448D">
        <w:rPr>
          <w:rFonts w:ascii="Times New Roman" w:eastAsia="Calibri" w:hAnsi="Times New Roman" w:cs="Times New Roman"/>
          <w:sz w:val="28"/>
          <w:szCs w:val="28"/>
          <w:lang w:eastAsia="ru-RU"/>
        </w:rPr>
        <w:t>одну</w:t>
      </w:r>
      <w:r w:rsidRPr="000A2EA6">
        <w:rPr>
          <w:rFonts w:ascii="Times New Roman" w:eastAsia="Calibri" w:hAnsi="Times New Roman" w:cs="Times New Roman"/>
          <w:sz w:val="28"/>
          <w:szCs w:val="28"/>
          <w:lang w:eastAsia="ru-RU"/>
        </w:rPr>
        <w:t xml:space="preserve"> зміни за розкладом двінків. </w:t>
      </w:r>
      <w:r w:rsidR="009F448D">
        <w:rPr>
          <w:rFonts w:ascii="Times New Roman" w:eastAsia="Calibri" w:hAnsi="Times New Roman" w:cs="Times New Roman"/>
          <w:sz w:val="28"/>
          <w:szCs w:val="28"/>
          <w:lang w:eastAsia="ru-RU"/>
        </w:rPr>
        <w:t>У звязку з безпековою ситуацією в разі необхідносі у закладі може запроваджуватися дистанційне навчання.</w:t>
      </w:r>
    </w:p>
    <w:p w14:paraId="48B8569F" w14:textId="77777777" w:rsidR="00C56C57" w:rsidRDefault="00C56C57"/>
    <w:sectPr w:rsidR="00C56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15:restartNumberingAfterBreak="0">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15:restartNumberingAfterBreak="0">
    <w:nsid w:val="0000002F"/>
    <w:multiLevelType w:val="multilevel"/>
    <w:tmpl w:val="0206EF32"/>
    <w:lvl w:ilvl="0">
      <w:start w:val="1"/>
      <w:numFmt w:val="bullet"/>
      <w:lvlText w:val=""/>
      <w:lvlJc w:val="left"/>
      <w:rPr>
        <w:rFonts w:ascii="Symbol" w:hAnsi="Symbol" w:cs="OpenSymbol"/>
        <w:color w:val="auto"/>
      </w:rPr>
    </w:lvl>
    <w:lvl w:ilvl="1">
      <w:start w:val="1"/>
      <w:numFmt w:val="bullet"/>
      <w:lvlText w:val=""/>
      <w:lvlJc w:val="left"/>
      <w:pPr>
        <w:tabs>
          <w:tab w:val="num" w:pos="2615"/>
        </w:tabs>
        <w:ind w:left="2615" w:hanging="360"/>
      </w:pPr>
      <w:rPr>
        <w:rFonts w:ascii="Symbol" w:hAnsi="Symbol" w:cs="OpenSymbol"/>
      </w:rPr>
    </w:lvl>
    <w:lvl w:ilvl="2">
      <w:start w:val="1"/>
      <w:numFmt w:val="bullet"/>
      <w:lvlText w:val=""/>
      <w:lvlJc w:val="left"/>
      <w:pPr>
        <w:tabs>
          <w:tab w:val="num" w:pos="2975"/>
        </w:tabs>
        <w:ind w:left="2975" w:hanging="360"/>
      </w:pPr>
      <w:rPr>
        <w:rFonts w:ascii="Symbol" w:hAnsi="Symbol" w:cs="OpenSymbol"/>
      </w:rPr>
    </w:lvl>
    <w:lvl w:ilvl="3">
      <w:start w:val="1"/>
      <w:numFmt w:val="bullet"/>
      <w:lvlText w:val=""/>
      <w:lvlJc w:val="left"/>
      <w:pPr>
        <w:tabs>
          <w:tab w:val="num" w:pos="3335"/>
        </w:tabs>
        <w:ind w:left="3335" w:hanging="360"/>
      </w:pPr>
      <w:rPr>
        <w:rFonts w:ascii="Symbol" w:hAnsi="Symbol" w:cs="OpenSymbol"/>
      </w:rPr>
    </w:lvl>
    <w:lvl w:ilvl="4">
      <w:start w:val="1"/>
      <w:numFmt w:val="bullet"/>
      <w:lvlText w:val=""/>
      <w:lvlJc w:val="left"/>
      <w:pPr>
        <w:tabs>
          <w:tab w:val="num" w:pos="3695"/>
        </w:tabs>
        <w:ind w:left="3695" w:hanging="360"/>
      </w:pPr>
      <w:rPr>
        <w:rFonts w:ascii="Symbol" w:hAnsi="Symbol" w:cs="OpenSymbol"/>
      </w:rPr>
    </w:lvl>
    <w:lvl w:ilvl="5">
      <w:start w:val="1"/>
      <w:numFmt w:val="bullet"/>
      <w:lvlText w:val=""/>
      <w:lvlJc w:val="left"/>
      <w:pPr>
        <w:tabs>
          <w:tab w:val="num" w:pos="4055"/>
        </w:tabs>
        <w:ind w:left="4055" w:hanging="360"/>
      </w:pPr>
      <w:rPr>
        <w:rFonts w:ascii="Symbol" w:hAnsi="Symbol" w:cs="OpenSymbol"/>
      </w:rPr>
    </w:lvl>
    <w:lvl w:ilvl="6">
      <w:start w:val="1"/>
      <w:numFmt w:val="bullet"/>
      <w:lvlText w:val=""/>
      <w:lvlJc w:val="left"/>
      <w:pPr>
        <w:tabs>
          <w:tab w:val="num" w:pos="4415"/>
        </w:tabs>
        <w:ind w:left="4415" w:hanging="360"/>
      </w:pPr>
      <w:rPr>
        <w:rFonts w:ascii="Symbol" w:hAnsi="Symbol" w:cs="OpenSymbol"/>
      </w:rPr>
    </w:lvl>
    <w:lvl w:ilvl="7">
      <w:start w:val="1"/>
      <w:numFmt w:val="bullet"/>
      <w:lvlText w:val=""/>
      <w:lvlJc w:val="left"/>
      <w:pPr>
        <w:tabs>
          <w:tab w:val="num" w:pos="4775"/>
        </w:tabs>
        <w:ind w:left="4775" w:hanging="360"/>
      </w:pPr>
      <w:rPr>
        <w:rFonts w:ascii="Symbol" w:hAnsi="Symbol" w:cs="OpenSymbol"/>
      </w:rPr>
    </w:lvl>
    <w:lvl w:ilvl="8">
      <w:start w:val="1"/>
      <w:numFmt w:val="bullet"/>
      <w:lvlText w:val=""/>
      <w:lvlJc w:val="left"/>
      <w:pPr>
        <w:tabs>
          <w:tab w:val="num" w:pos="5135"/>
        </w:tabs>
        <w:ind w:left="5135" w:hanging="360"/>
      </w:pPr>
      <w:rPr>
        <w:rFonts w:ascii="Symbol" w:hAnsi="Symbol" w:cs="OpenSymbol"/>
      </w:rPr>
    </w:lvl>
  </w:abstractNum>
  <w:abstractNum w:abstractNumId="38"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15:restartNumberingAfterBreak="0">
    <w:nsid w:val="0000003C"/>
    <w:multiLevelType w:val="singleLevel"/>
    <w:tmpl w:val="0000003C"/>
    <w:name w:val="WW8Num4"/>
    <w:lvl w:ilvl="0">
      <w:start w:val="1"/>
      <w:numFmt w:val="decimal"/>
      <w:lvlText w:val="%1."/>
      <w:lvlJc w:val="left"/>
      <w:pPr>
        <w:tabs>
          <w:tab w:val="num" w:pos="720"/>
        </w:tabs>
        <w:ind w:left="4433" w:hanging="360"/>
      </w:pPr>
      <w:rPr>
        <w:rFonts w:ascii="Times New Roman" w:eastAsia="Times New Roman" w:hAnsi="Times New Roman" w:cs="Times New Roman" w:hint="default"/>
        <w:b/>
        <w:bCs/>
        <w:spacing w:val="0"/>
        <w:w w:val="100"/>
        <w:sz w:val="28"/>
        <w:szCs w:val="28"/>
        <w:lang w:val="uk-UA" w:bidi="ar-SA"/>
      </w:rPr>
    </w:lvl>
  </w:abstractNum>
  <w:abstractNum w:abstractNumId="41" w15:restartNumberingAfterBreak="0">
    <w:nsid w:val="0000003D"/>
    <w:multiLevelType w:val="singleLevel"/>
    <w:tmpl w:val="0000003D"/>
    <w:name w:val="WW8Num3"/>
    <w:lvl w:ilvl="0">
      <w:numFmt w:val="bullet"/>
      <w:lvlText w:val="-"/>
      <w:lvlJc w:val="left"/>
      <w:pPr>
        <w:tabs>
          <w:tab w:val="num" w:pos="720"/>
        </w:tabs>
        <w:ind w:left="115" w:hanging="164"/>
      </w:pPr>
      <w:rPr>
        <w:rFonts w:ascii="Times New Roman" w:hAnsi="Times New Roman" w:cs="Times New Roman" w:hint="default"/>
        <w:w w:val="100"/>
        <w:sz w:val="28"/>
        <w:szCs w:val="28"/>
        <w:lang w:val="uk-UA" w:bidi="ar-SA"/>
      </w:rPr>
    </w:lvl>
  </w:abstractNum>
  <w:abstractNum w:abstractNumId="42" w15:restartNumberingAfterBreak="0">
    <w:nsid w:val="0000003E"/>
    <w:multiLevelType w:val="singleLevel"/>
    <w:tmpl w:val="0000003E"/>
    <w:name w:val="WW8Num2"/>
    <w:lvl w:ilvl="0">
      <w:start w:val="1"/>
      <w:numFmt w:val="bullet"/>
      <w:lvlText w:val=""/>
      <w:lvlJc w:val="left"/>
      <w:pPr>
        <w:tabs>
          <w:tab w:val="num" w:pos="0"/>
        </w:tabs>
        <w:ind w:left="1470" w:hanging="360"/>
      </w:pPr>
      <w:rPr>
        <w:rFonts w:ascii="Symbol" w:hAnsi="Symbol" w:cs="Symbol" w:hint="default"/>
      </w:rPr>
    </w:lvl>
  </w:abstractNum>
  <w:abstractNum w:abstractNumId="43" w15:restartNumberingAfterBreak="0">
    <w:nsid w:val="0000003F"/>
    <w:multiLevelType w:val="singleLevel"/>
    <w:tmpl w:val="0000003F"/>
    <w:name w:val="WW8Num1"/>
    <w:lvl w:ilvl="0">
      <w:start w:val="1"/>
      <w:numFmt w:val="bullet"/>
      <w:lvlText w:val=""/>
      <w:lvlJc w:val="left"/>
      <w:pPr>
        <w:tabs>
          <w:tab w:val="num" w:pos="0"/>
        </w:tabs>
        <w:ind w:left="1401" w:hanging="360"/>
      </w:pPr>
      <w:rPr>
        <w:rFonts w:ascii="Symbol" w:hAnsi="Symbol" w:cs="Symbol" w:hint="default"/>
      </w:rPr>
    </w:lvl>
  </w:abstractNum>
  <w:abstractNum w:abstractNumId="44" w15:restartNumberingAfterBreak="0">
    <w:nsid w:val="00BA0ED4"/>
    <w:multiLevelType w:val="multilevel"/>
    <w:tmpl w:val="180E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BD803A6"/>
    <w:multiLevelType w:val="multilevel"/>
    <w:tmpl w:val="72E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22C6835"/>
    <w:multiLevelType w:val="multilevel"/>
    <w:tmpl w:val="29D6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B3F6AB1"/>
    <w:multiLevelType w:val="hybridMultilevel"/>
    <w:tmpl w:val="B3C86CFC"/>
    <w:lvl w:ilvl="0" w:tplc="7332D760">
      <w:numFmt w:val="bullet"/>
      <w:lvlText w:val="-"/>
      <w:lvlJc w:val="left"/>
      <w:pPr>
        <w:ind w:left="360" w:hanging="360"/>
      </w:pPr>
      <w:rPr>
        <w:rFonts w:ascii="Times New Roman" w:eastAsia="Times New Roman" w:hAnsi="Times New Roman" w:cs="Times New Roman"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1C5C3D1E"/>
    <w:multiLevelType w:val="hybridMultilevel"/>
    <w:tmpl w:val="D076C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5AE3037"/>
    <w:multiLevelType w:val="hybridMultilevel"/>
    <w:tmpl w:val="75B28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7B91A2E"/>
    <w:multiLevelType w:val="multilevel"/>
    <w:tmpl w:val="056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4A63F0"/>
    <w:multiLevelType w:val="hybridMultilevel"/>
    <w:tmpl w:val="86BEBEBE"/>
    <w:lvl w:ilvl="0" w:tplc="44087B24">
      <w:numFmt w:val="bullet"/>
      <w:lvlText w:val="-"/>
      <w:lvlJc w:val="left"/>
      <w:pPr>
        <w:ind w:left="2050" w:hanging="348"/>
      </w:pPr>
      <w:rPr>
        <w:rFonts w:ascii="Times New Roman" w:eastAsia="Times New Roman" w:hAnsi="Times New Roman" w:cs="Times New Roman" w:hint="default"/>
        <w:b/>
        <w:bCs/>
        <w:w w:val="100"/>
        <w:sz w:val="28"/>
        <w:szCs w:val="28"/>
      </w:rPr>
    </w:lvl>
    <w:lvl w:ilvl="1" w:tplc="D782436C">
      <w:numFmt w:val="bullet"/>
      <w:lvlText w:val="•"/>
      <w:lvlJc w:val="left"/>
      <w:pPr>
        <w:ind w:left="2360" w:hanging="348"/>
      </w:pPr>
      <w:rPr>
        <w:rFonts w:hint="default"/>
      </w:rPr>
    </w:lvl>
    <w:lvl w:ilvl="2" w:tplc="0756DC30">
      <w:numFmt w:val="bullet"/>
      <w:lvlText w:val="•"/>
      <w:lvlJc w:val="left"/>
      <w:pPr>
        <w:ind w:left="3341" w:hanging="348"/>
      </w:pPr>
      <w:rPr>
        <w:rFonts w:hint="default"/>
      </w:rPr>
    </w:lvl>
    <w:lvl w:ilvl="3" w:tplc="DDBC2EEE">
      <w:numFmt w:val="bullet"/>
      <w:lvlText w:val="•"/>
      <w:lvlJc w:val="left"/>
      <w:pPr>
        <w:ind w:left="4321" w:hanging="348"/>
      </w:pPr>
      <w:rPr>
        <w:rFonts w:hint="default"/>
      </w:rPr>
    </w:lvl>
    <w:lvl w:ilvl="4" w:tplc="AB824612">
      <w:numFmt w:val="bullet"/>
      <w:lvlText w:val="•"/>
      <w:lvlJc w:val="left"/>
      <w:pPr>
        <w:ind w:left="5302" w:hanging="348"/>
      </w:pPr>
      <w:rPr>
        <w:rFonts w:hint="default"/>
      </w:rPr>
    </w:lvl>
    <w:lvl w:ilvl="5" w:tplc="6F3E1D32">
      <w:numFmt w:val="bullet"/>
      <w:lvlText w:val="•"/>
      <w:lvlJc w:val="left"/>
      <w:pPr>
        <w:ind w:left="6283" w:hanging="348"/>
      </w:pPr>
      <w:rPr>
        <w:rFonts w:hint="default"/>
      </w:rPr>
    </w:lvl>
    <w:lvl w:ilvl="6" w:tplc="542C7A54">
      <w:numFmt w:val="bullet"/>
      <w:lvlText w:val="•"/>
      <w:lvlJc w:val="left"/>
      <w:pPr>
        <w:ind w:left="7263" w:hanging="348"/>
      </w:pPr>
      <w:rPr>
        <w:rFonts w:hint="default"/>
      </w:rPr>
    </w:lvl>
    <w:lvl w:ilvl="7" w:tplc="855C7C9C">
      <w:numFmt w:val="bullet"/>
      <w:lvlText w:val="•"/>
      <w:lvlJc w:val="left"/>
      <w:pPr>
        <w:ind w:left="8244" w:hanging="348"/>
      </w:pPr>
      <w:rPr>
        <w:rFonts w:hint="default"/>
      </w:rPr>
    </w:lvl>
    <w:lvl w:ilvl="8" w:tplc="F3D4BE9C">
      <w:numFmt w:val="bullet"/>
      <w:lvlText w:val="•"/>
      <w:lvlJc w:val="left"/>
      <w:pPr>
        <w:ind w:left="9225" w:hanging="348"/>
      </w:pPr>
      <w:rPr>
        <w:rFonts w:hint="default"/>
      </w:rPr>
    </w:lvl>
  </w:abstractNum>
  <w:abstractNum w:abstractNumId="52" w15:restartNumberingAfterBreak="0">
    <w:nsid w:val="39441EE2"/>
    <w:multiLevelType w:val="multilevel"/>
    <w:tmpl w:val="DFD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7635FE"/>
    <w:multiLevelType w:val="hybridMultilevel"/>
    <w:tmpl w:val="4254D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42185C1A"/>
    <w:multiLevelType w:val="multilevel"/>
    <w:tmpl w:val="495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363CB0"/>
    <w:multiLevelType w:val="multilevel"/>
    <w:tmpl w:val="F44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8342578"/>
    <w:multiLevelType w:val="multilevel"/>
    <w:tmpl w:val="584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27548B"/>
    <w:multiLevelType w:val="hybridMultilevel"/>
    <w:tmpl w:val="C3E0FE5E"/>
    <w:lvl w:ilvl="0" w:tplc="63008B7E">
      <w:numFmt w:val="bullet"/>
      <w:lvlText w:val="-"/>
      <w:lvlJc w:val="left"/>
      <w:pPr>
        <w:ind w:left="764" w:hanging="360"/>
      </w:pPr>
      <w:rPr>
        <w:rFonts w:ascii="Times New Roman" w:eastAsia="Times New Roman" w:hAnsi="Times New Roman" w:cs="Times New Roman"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8" w15:restartNumberingAfterBreak="0">
    <w:nsid w:val="53687C02"/>
    <w:multiLevelType w:val="multilevel"/>
    <w:tmpl w:val="6BF0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3A4FAE"/>
    <w:multiLevelType w:val="hybridMultilevel"/>
    <w:tmpl w:val="35B6E5C4"/>
    <w:lvl w:ilvl="0" w:tplc="D782436C">
      <w:numFmt w:val="bullet"/>
      <w:lvlText w:val="•"/>
      <w:lvlJc w:val="left"/>
      <w:pPr>
        <w:ind w:left="1647" w:hanging="360"/>
      </w:pPr>
      <w:rPr>
        <w:rFont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60" w15:restartNumberingAfterBreak="0">
    <w:nsid w:val="67AC07E0"/>
    <w:multiLevelType w:val="multilevel"/>
    <w:tmpl w:val="7D4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8D2AD5"/>
    <w:multiLevelType w:val="hybridMultilevel"/>
    <w:tmpl w:val="A446C2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6A867438"/>
    <w:multiLevelType w:val="hybridMultilevel"/>
    <w:tmpl w:val="AE7A2A82"/>
    <w:lvl w:ilvl="0" w:tplc="C9A8D526">
      <w:start w:val="9"/>
      <w:numFmt w:val="bullet"/>
      <w:lvlText w:val="-"/>
      <w:lvlJc w:val="left"/>
      <w:pPr>
        <w:ind w:left="1788" w:hanging="360"/>
      </w:pPr>
      <w:rPr>
        <w:rFonts w:ascii="Verdana" w:eastAsia="Times New Roman" w:hAnsi="Verdana"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3" w15:restartNumberingAfterBreak="0">
    <w:nsid w:val="7CF514E9"/>
    <w:multiLevelType w:val="hybridMultilevel"/>
    <w:tmpl w:val="EBE09F8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7"/>
  </w:num>
  <w:num w:numId="2">
    <w:abstractNumId w:val="55"/>
  </w:num>
  <w:num w:numId="3">
    <w:abstractNumId w:val="60"/>
  </w:num>
  <w:num w:numId="4">
    <w:abstractNumId w:val="44"/>
  </w:num>
  <w:num w:numId="5">
    <w:abstractNumId w:val="58"/>
  </w:num>
  <w:num w:numId="6">
    <w:abstractNumId w:val="45"/>
  </w:num>
  <w:num w:numId="7">
    <w:abstractNumId w:val="52"/>
  </w:num>
  <w:num w:numId="8">
    <w:abstractNumId w:val="46"/>
  </w:num>
  <w:num w:numId="9">
    <w:abstractNumId w:val="56"/>
  </w:num>
  <w:num w:numId="10">
    <w:abstractNumId w:val="50"/>
  </w:num>
  <w:num w:numId="11">
    <w:abstractNumId w:val="54"/>
  </w:num>
  <w:num w:numId="12">
    <w:abstractNumId w:val="62"/>
  </w:num>
  <w:num w:numId="13">
    <w:abstractNumId w:val="51"/>
  </w:num>
  <w:num w:numId="14">
    <w:abstractNumId w:val="19"/>
  </w:num>
  <w:num w:numId="15">
    <w:abstractNumId w:val="30"/>
  </w:num>
  <w:num w:numId="16">
    <w:abstractNumId w:val="31"/>
  </w:num>
  <w:num w:numId="17">
    <w:abstractNumId w:val="32"/>
  </w:num>
  <w:num w:numId="18">
    <w:abstractNumId w:val="33"/>
  </w:num>
  <w:num w:numId="19">
    <w:abstractNumId w:val="34"/>
  </w:num>
  <w:num w:numId="20">
    <w:abstractNumId w:val="35"/>
  </w:num>
  <w:num w:numId="21">
    <w:abstractNumId w:val="36"/>
  </w:num>
  <w:num w:numId="22">
    <w:abstractNumId w:val="37"/>
  </w:num>
  <w:num w:numId="23">
    <w:abstractNumId w:val="38"/>
  </w:num>
  <w:num w:numId="24">
    <w:abstractNumId w:val="39"/>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18"/>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6"/>
  </w:num>
  <w:num w:numId="51">
    <w:abstractNumId w:val="27"/>
  </w:num>
  <w:num w:numId="52">
    <w:abstractNumId w:val="28"/>
  </w:num>
  <w:num w:numId="53">
    <w:abstractNumId w:val="29"/>
  </w:num>
  <w:num w:numId="54">
    <w:abstractNumId w:val="49"/>
  </w:num>
  <w:num w:numId="55">
    <w:abstractNumId w:val="48"/>
  </w:num>
  <w:num w:numId="56">
    <w:abstractNumId w:val="53"/>
  </w:num>
  <w:num w:numId="57">
    <w:abstractNumId w:val="63"/>
  </w:num>
  <w:num w:numId="58">
    <w:abstractNumId w:val="57"/>
  </w:num>
  <w:num w:numId="59">
    <w:abstractNumId w:val="59"/>
  </w:num>
  <w:num w:numId="60">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74"/>
    <w:rsid w:val="000A2EA6"/>
    <w:rsid w:val="000A3EC2"/>
    <w:rsid w:val="000F6734"/>
    <w:rsid w:val="00115464"/>
    <w:rsid w:val="001B2235"/>
    <w:rsid w:val="001D7033"/>
    <w:rsid w:val="00250033"/>
    <w:rsid w:val="00257B7E"/>
    <w:rsid w:val="00277889"/>
    <w:rsid w:val="002B7A26"/>
    <w:rsid w:val="00324637"/>
    <w:rsid w:val="003A6B4E"/>
    <w:rsid w:val="00426DD8"/>
    <w:rsid w:val="00481C20"/>
    <w:rsid w:val="004A2BB1"/>
    <w:rsid w:val="004A4AF3"/>
    <w:rsid w:val="004F0773"/>
    <w:rsid w:val="005D56F2"/>
    <w:rsid w:val="006C3C96"/>
    <w:rsid w:val="007548DF"/>
    <w:rsid w:val="007C7A4E"/>
    <w:rsid w:val="007E1698"/>
    <w:rsid w:val="007F06CE"/>
    <w:rsid w:val="008546FD"/>
    <w:rsid w:val="00870044"/>
    <w:rsid w:val="00947083"/>
    <w:rsid w:val="009E6F93"/>
    <w:rsid w:val="009F448D"/>
    <w:rsid w:val="009F51AF"/>
    <w:rsid w:val="00A26C81"/>
    <w:rsid w:val="00C56C57"/>
    <w:rsid w:val="00C66281"/>
    <w:rsid w:val="00C9382C"/>
    <w:rsid w:val="00CA5C2F"/>
    <w:rsid w:val="00CB6D4C"/>
    <w:rsid w:val="00D661EA"/>
    <w:rsid w:val="00DF4574"/>
    <w:rsid w:val="00EA743F"/>
    <w:rsid w:val="00F337D5"/>
    <w:rsid w:val="00F6719A"/>
    <w:rsid w:val="00FB53EF"/>
    <w:rsid w:val="00FF3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D113"/>
  <w15:chartTrackingRefBased/>
  <w15:docId w15:val="{CEE2A42B-202F-422C-8A6D-A733403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0A2EA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qFormat/>
    <w:rsid w:val="000A2EA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9"/>
    <w:qFormat/>
    <w:rsid w:val="000A2EA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9"/>
    <w:semiHidden/>
    <w:unhideWhenUsed/>
    <w:qFormat/>
    <w:rsid w:val="000A2EA6"/>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EA6"/>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0A2EA6"/>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0A2EA6"/>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9"/>
    <w:semiHidden/>
    <w:rsid w:val="000A2EA6"/>
    <w:rPr>
      <w:rFonts w:ascii="Calibri" w:eastAsia="Times New Roman" w:hAnsi="Calibri" w:cs="Times New Roman"/>
      <w:b/>
      <w:bCs/>
      <w:sz w:val="28"/>
      <w:szCs w:val="28"/>
      <w:lang w:eastAsia="ru-RU"/>
    </w:rPr>
  </w:style>
  <w:style w:type="numbering" w:customStyle="1" w:styleId="11">
    <w:name w:val="Немає списку1"/>
    <w:next w:val="a2"/>
    <w:uiPriority w:val="99"/>
    <w:semiHidden/>
    <w:unhideWhenUsed/>
    <w:rsid w:val="000A2EA6"/>
  </w:style>
  <w:style w:type="paragraph" w:styleId="a3">
    <w:name w:val="No Spacing"/>
    <w:uiPriority w:val="1"/>
    <w:qFormat/>
    <w:rsid w:val="000A2EA6"/>
    <w:pPr>
      <w:spacing w:after="0" w:line="240" w:lineRule="auto"/>
    </w:pPr>
    <w:rPr>
      <w:rFonts w:eastAsia="Times New Roman"/>
      <w:lang w:val="ru-RU" w:eastAsia="ru-RU"/>
    </w:rPr>
  </w:style>
  <w:style w:type="character" w:styleId="a4">
    <w:name w:val="Hyperlink"/>
    <w:unhideWhenUsed/>
    <w:rsid w:val="000A2EA6"/>
    <w:rPr>
      <w:rFonts w:ascii="Times New Roman" w:hAnsi="Times New Roman" w:cs="Times New Roman" w:hint="default"/>
      <w:color w:val="0000FF"/>
      <w:u w:val="single"/>
    </w:rPr>
  </w:style>
  <w:style w:type="character" w:styleId="a5">
    <w:name w:val="Emphasis"/>
    <w:qFormat/>
    <w:rsid w:val="000A2EA6"/>
    <w:rPr>
      <w:rFonts w:ascii="Times New Roman" w:hAnsi="Times New Roman" w:cs="Times New Roman" w:hint="default"/>
      <w:i/>
      <w:iCs/>
    </w:rPr>
  </w:style>
  <w:style w:type="character" w:styleId="a6">
    <w:name w:val="Strong"/>
    <w:qFormat/>
    <w:rsid w:val="000A2EA6"/>
    <w:rPr>
      <w:rFonts w:ascii="Times New Roman" w:hAnsi="Times New Roman" w:cs="Times New Roman" w:hint="default"/>
      <w:b/>
      <w:bCs/>
    </w:rPr>
  </w:style>
  <w:style w:type="paragraph" w:styleId="a7">
    <w:name w:val="Normal (Web)"/>
    <w:basedOn w:val="a"/>
    <w:uiPriority w:val="99"/>
    <w:unhideWhenUsed/>
    <w:rsid w:val="000A2EA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8">
    <w:name w:val="header"/>
    <w:basedOn w:val="a"/>
    <w:link w:val="a9"/>
    <w:uiPriority w:val="99"/>
    <w:semiHidden/>
    <w:unhideWhenUsed/>
    <w:rsid w:val="000A2EA6"/>
    <w:pPr>
      <w:widowControl w:val="0"/>
      <w:tabs>
        <w:tab w:val="center" w:pos="4677"/>
        <w:tab w:val="right" w:pos="9355"/>
      </w:tabs>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a9">
    <w:name w:val="Верхній колонтитул Знак"/>
    <w:basedOn w:val="a0"/>
    <w:link w:val="a8"/>
    <w:uiPriority w:val="99"/>
    <w:semiHidden/>
    <w:rsid w:val="000A2EA6"/>
    <w:rPr>
      <w:rFonts w:ascii="Calibri" w:eastAsia="Calibri" w:hAnsi="Calibri" w:cs="Times New Roman"/>
      <w:sz w:val="20"/>
      <w:szCs w:val="20"/>
      <w:lang w:eastAsia="ru-RU"/>
    </w:rPr>
  </w:style>
  <w:style w:type="character" w:customStyle="1" w:styleId="aa">
    <w:name w:val="Нижній колонтитул Знак"/>
    <w:basedOn w:val="a0"/>
    <w:link w:val="ab"/>
    <w:uiPriority w:val="99"/>
    <w:semiHidden/>
    <w:rsid w:val="000A2EA6"/>
    <w:rPr>
      <w:rFonts w:ascii="Calibri" w:eastAsia="Calibri" w:hAnsi="Calibri" w:cs="Times New Roman"/>
      <w:sz w:val="20"/>
      <w:szCs w:val="20"/>
    </w:rPr>
  </w:style>
  <w:style w:type="paragraph" w:styleId="ab">
    <w:name w:val="footer"/>
    <w:basedOn w:val="a"/>
    <w:link w:val="aa"/>
    <w:uiPriority w:val="99"/>
    <w:semiHidden/>
    <w:unhideWhenUsed/>
    <w:rsid w:val="000A2EA6"/>
    <w:pPr>
      <w:widowControl w:val="0"/>
      <w:tabs>
        <w:tab w:val="center" w:pos="4677"/>
        <w:tab w:val="right" w:pos="9355"/>
      </w:tabs>
      <w:autoSpaceDE w:val="0"/>
      <w:autoSpaceDN w:val="0"/>
      <w:adjustRightInd w:val="0"/>
      <w:spacing w:after="0" w:line="240" w:lineRule="auto"/>
    </w:pPr>
    <w:rPr>
      <w:rFonts w:ascii="Calibri" w:eastAsia="Calibri" w:hAnsi="Calibri" w:cs="Times New Roman"/>
      <w:sz w:val="20"/>
      <w:szCs w:val="20"/>
    </w:rPr>
  </w:style>
  <w:style w:type="character" w:customStyle="1" w:styleId="12">
    <w:name w:val="Нижній колонтитул Знак1"/>
    <w:basedOn w:val="a0"/>
    <w:uiPriority w:val="99"/>
    <w:semiHidden/>
    <w:rsid w:val="000A2EA6"/>
  </w:style>
  <w:style w:type="character" w:customStyle="1" w:styleId="13">
    <w:name w:val="Нижний колонтитул Знак1"/>
    <w:basedOn w:val="a0"/>
    <w:uiPriority w:val="99"/>
    <w:semiHidden/>
    <w:rsid w:val="000A2EA6"/>
  </w:style>
  <w:style w:type="paragraph" w:styleId="ac">
    <w:name w:val="Title"/>
    <w:basedOn w:val="a"/>
    <w:link w:val="ad"/>
    <w:qFormat/>
    <w:rsid w:val="000A2EA6"/>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 Знак"/>
    <w:basedOn w:val="a0"/>
    <w:link w:val="ac"/>
    <w:rsid w:val="000A2EA6"/>
    <w:rPr>
      <w:rFonts w:ascii="Times New Roman" w:eastAsia="Times New Roman" w:hAnsi="Times New Roman" w:cs="Times New Roman"/>
      <w:sz w:val="28"/>
      <w:szCs w:val="24"/>
      <w:lang w:eastAsia="ru-RU"/>
    </w:rPr>
  </w:style>
  <w:style w:type="paragraph" w:styleId="ae">
    <w:name w:val="Body Text"/>
    <w:basedOn w:val="a"/>
    <w:link w:val="af"/>
    <w:unhideWhenUsed/>
    <w:rsid w:val="000A2EA6"/>
    <w:pPr>
      <w:tabs>
        <w:tab w:val="left" w:pos="930"/>
      </w:tabs>
      <w:spacing w:after="0" w:line="240" w:lineRule="auto"/>
      <w:jc w:val="both"/>
    </w:pPr>
    <w:rPr>
      <w:rFonts w:ascii="Calibri" w:eastAsia="Calibri" w:hAnsi="Calibri" w:cs="Times New Roman"/>
      <w:sz w:val="28"/>
      <w:szCs w:val="24"/>
      <w:lang w:eastAsia="ru-RU"/>
    </w:rPr>
  </w:style>
  <w:style w:type="character" w:customStyle="1" w:styleId="af">
    <w:name w:val="Основний текст Знак"/>
    <w:basedOn w:val="a0"/>
    <w:link w:val="ae"/>
    <w:rsid w:val="000A2EA6"/>
    <w:rPr>
      <w:rFonts w:ascii="Calibri" w:eastAsia="Calibri" w:hAnsi="Calibri" w:cs="Times New Roman"/>
      <w:sz w:val="28"/>
      <w:szCs w:val="24"/>
      <w:lang w:eastAsia="ru-RU"/>
    </w:rPr>
  </w:style>
  <w:style w:type="character" w:customStyle="1" w:styleId="af0">
    <w:name w:val="Схема документа Знак"/>
    <w:basedOn w:val="a0"/>
    <w:link w:val="af1"/>
    <w:uiPriority w:val="99"/>
    <w:semiHidden/>
    <w:rsid w:val="000A2EA6"/>
    <w:rPr>
      <w:rFonts w:ascii="Tahoma" w:eastAsia="Calibri" w:hAnsi="Tahoma" w:cs="Tahoma"/>
      <w:sz w:val="20"/>
      <w:szCs w:val="20"/>
      <w:shd w:val="clear" w:color="auto" w:fill="000080"/>
    </w:rPr>
  </w:style>
  <w:style w:type="paragraph" w:styleId="af1">
    <w:name w:val="Document Map"/>
    <w:basedOn w:val="a"/>
    <w:link w:val="af0"/>
    <w:uiPriority w:val="99"/>
    <w:semiHidden/>
    <w:unhideWhenUsed/>
    <w:rsid w:val="000A2EA6"/>
    <w:pPr>
      <w:widowControl w:val="0"/>
      <w:shd w:val="clear" w:color="auto" w:fill="000080"/>
      <w:autoSpaceDE w:val="0"/>
      <w:autoSpaceDN w:val="0"/>
      <w:adjustRightInd w:val="0"/>
      <w:spacing w:after="0" w:line="240" w:lineRule="auto"/>
    </w:pPr>
    <w:rPr>
      <w:rFonts w:ascii="Tahoma" w:eastAsia="Calibri" w:hAnsi="Tahoma" w:cs="Tahoma"/>
      <w:sz w:val="20"/>
      <w:szCs w:val="20"/>
    </w:rPr>
  </w:style>
  <w:style w:type="character" w:customStyle="1" w:styleId="14">
    <w:name w:val="Схема документа Знак1"/>
    <w:basedOn w:val="a0"/>
    <w:uiPriority w:val="99"/>
    <w:semiHidden/>
    <w:rsid w:val="000A2EA6"/>
    <w:rPr>
      <w:rFonts w:ascii="Segoe UI" w:hAnsi="Segoe UI" w:cs="Segoe UI"/>
      <w:sz w:val="16"/>
      <w:szCs w:val="16"/>
    </w:rPr>
  </w:style>
  <w:style w:type="character" w:customStyle="1" w:styleId="af2">
    <w:name w:val="Текст у виносці Знак"/>
    <w:basedOn w:val="a0"/>
    <w:link w:val="af3"/>
    <w:uiPriority w:val="99"/>
    <w:semiHidden/>
    <w:rsid w:val="000A2EA6"/>
    <w:rPr>
      <w:rFonts w:ascii="Tahoma" w:eastAsia="Times New Roman" w:hAnsi="Tahoma" w:cs="Tahoma"/>
      <w:sz w:val="16"/>
      <w:szCs w:val="16"/>
      <w:lang w:val="en-US"/>
    </w:rPr>
  </w:style>
  <w:style w:type="paragraph" w:styleId="af3">
    <w:name w:val="Balloon Text"/>
    <w:basedOn w:val="a"/>
    <w:link w:val="af2"/>
    <w:uiPriority w:val="99"/>
    <w:semiHidden/>
    <w:unhideWhenUsed/>
    <w:rsid w:val="000A2EA6"/>
    <w:pPr>
      <w:spacing w:after="0" w:line="240" w:lineRule="auto"/>
    </w:pPr>
    <w:rPr>
      <w:rFonts w:ascii="Tahoma" w:eastAsia="Times New Roman" w:hAnsi="Tahoma" w:cs="Tahoma"/>
      <w:sz w:val="16"/>
      <w:szCs w:val="16"/>
      <w:lang w:val="en-US"/>
    </w:rPr>
  </w:style>
  <w:style w:type="character" w:customStyle="1" w:styleId="15">
    <w:name w:val="Текст у виносці Знак1"/>
    <w:basedOn w:val="a0"/>
    <w:uiPriority w:val="99"/>
    <w:semiHidden/>
    <w:rsid w:val="000A2EA6"/>
    <w:rPr>
      <w:rFonts w:ascii="Segoe UI" w:hAnsi="Segoe UI" w:cs="Segoe UI"/>
      <w:sz w:val="18"/>
      <w:szCs w:val="18"/>
    </w:rPr>
  </w:style>
  <w:style w:type="character" w:customStyle="1" w:styleId="16">
    <w:name w:val="Текст выноски Знак1"/>
    <w:basedOn w:val="a0"/>
    <w:uiPriority w:val="99"/>
    <w:semiHidden/>
    <w:rsid w:val="000A2EA6"/>
    <w:rPr>
      <w:rFonts w:ascii="Tahoma" w:hAnsi="Tahoma" w:cs="Tahoma"/>
      <w:sz w:val="16"/>
      <w:szCs w:val="16"/>
    </w:rPr>
  </w:style>
  <w:style w:type="paragraph" w:customStyle="1" w:styleId="17">
    <w:name w:val="Абзац списка1"/>
    <w:basedOn w:val="a"/>
    <w:uiPriority w:val="99"/>
    <w:rsid w:val="000A2EA6"/>
    <w:pPr>
      <w:spacing w:after="200" w:line="276" w:lineRule="auto"/>
      <w:ind w:left="720"/>
      <w:contextualSpacing/>
    </w:pPr>
    <w:rPr>
      <w:rFonts w:ascii="Calibri" w:eastAsia="Times New Roman" w:hAnsi="Calibri" w:cs="Times New Roman"/>
      <w:lang w:val="ru-RU"/>
    </w:rPr>
  </w:style>
  <w:style w:type="paragraph" w:customStyle="1" w:styleId="bodytext">
    <w:name w:val="bodytext"/>
    <w:basedOn w:val="a"/>
    <w:uiPriority w:val="99"/>
    <w:rsid w:val="000A2E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name w:val="Нормальний текст"/>
    <w:basedOn w:val="a"/>
    <w:rsid w:val="000A2EA6"/>
    <w:pPr>
      <w:spacing w:before="120" w:after="0" w:line="240" w:lineRule="auto"/>
      <w:ind w:firstLine="567"/>
    </w:pPr>
    <w:rPr>
      <w:rFonts w:ascii="Antiqua" w:eastAsia="Times New Roman" w:hAnsi="Antiqua" w:cs="Times New Roman"/>
      <w:sz w:val="26"/>
      <w:szCs w:val="20"/>
      <w:lang w:eastAsia="ru-RU"/>
    </w:rPr>
  </w:style>
  <w:style w:type="paragraph" w:customStyle="1" w:styleId="Style4">
    <w:name w:val="Style4"/>
    <w:basedOn w:val="a"/>
    <w:uiPriority w:val="99"/>
    <w:rsid w:val="000A2EA6"/>
    <w:pPr>
      <w:widowControl w:val="0"/>
      <w:autoSpaceDE w:val="0"/>
      <w:autoSpaceDN w:val="0"/>
      <w:adjustRightInd w:val="0"/>
      <w:spacing w:after="0" w:line="271" w:lineRule="exact"/>
      <w:ind w:firstLine="360"/>
      <w:jc w:val="both"/>
    </w:pPr>
    <w:rPr>
      <w:rFonts w:ascii="Calibri" w:eastAsia="Times New Roman" w:hAnsi="Calibri" w:cs="Calibri"/>
      <w:sz w:val="24"/>
      <w:szCs w:val="24"/>
      <w:lang w:val="ru-RU" w:eastAsia="ru-RU"/>
    </w:rPr>
  </w:style>
  <w:style w:type="paragraph" w:customStyle="1" w:styleId="Style16">
    <w:name w:val="Style16"/>
    <w:basedOn w:val="a"/>
    <w:uiPriority w:val="99"/>
    <w:rsid w:val="000A2EA6"/>
    <w:pPr>
      <w:widowControl w:val="0"/>
      <w:autoSpaceDE w:val="0"/>
      <w:autoSpaceDN w:val="0"/>
      <w:adjustRightInd w:val="0"/>
      <w:spacing w:after="0" w:line="274" w:lineRule="exact"/>
      <w:ind w:firstLine="355"/>
      <w:jc w:val="both"/>
    </w:pPr>
    <w:rPr>
      <w:rFonts w:ascii="Calibri" w:eastAsia="Times New Roman" w:hAnsi="Calibri" w:cs="Calibri"/>
      <w:sz w:val="24"/>
      <w:szCs w:val="24"/>
      <w:lang w:val="ru-RU" w:eastAsia="ru-RU"/>
    </w:rPr>
  </w:style>
  <w:style w:type="paragraph" w:customStyle="1" w:styleId="Style17">
    <w:name w:val="Style17"/>
    <w:basedOn w:val="a"/>
    <w:uiPriority w:val="99"/>
    <w:rsid w:val="000A2EA6"/>
    <w:pPr>
      <w:widowControl w:val="0"/>
      <w:autoSpaceDE w:val="0"/>
      <w:autoSpaceDN w:val="0"/>
      <w:adjustRightInd w:val="0"/>
      <w:spacing w:after="0" w:line="269" w:lineRule="exact"/>
      <w:jc w:val="both"/>
    </w:pPr>
    <w:rPr>
      <w:rFonts w:ascii="Calibri" w:eastAsia="Times New Roman" w:hAnsi="Calibri" w:cs="Calibri"/>
      <w:sz w:val="24"/>
      <w:szCs w:val="24"/>
      <w:lang w:val="ru-RU" w:eastAsia="ru-RU"/>
    </w:rPr>
  </w:style>
  <w:style w:type="paragraph" w:customStyle="1" w:styleId="Style5">
    <w:name w:val="Style5"/>
    <w:basedOn w:val="a"/>
    <w:uiPriority w:val="99"/>
    <w:rsid w:val="000A2EA6"/>
    <w:pPr>
      <w:widowControl w:val="0"/>
      <w:autoSpaceDE w:val="0"/>
      <w:autoSpaceDN w:val="0"/>
      <w:adjustRightInd w:val="0"/>
      <w:spacing w:after="0" w:line="274" w:lineRule="exact"/>
      <w:ind w:firstLine="235"/>
      <w:jc w:val="both"/>
    </w:pPr>
    <w:rPr>
      <w:rFonts w:ascii="Calibri" w:eastAsia="Times New Roman" w:hAnsi="Calibri" w:cs="Calibri"/>
      <w:sz w:val="24"/>
      <w:szCs w:val="24"/>
      <w:lang w:val="ru-RU" w:eastAsia="ru-RU"/>
    </w:rPr>
  </w:style>
  <w:style w:type="paragraph" w:customStyle="1" w:styleId="Style3">
    <w:name w:val="Style3"/>
    <w:basedOn w:val="a"/>
    <w:uiPriority w:val="99"/>
    <w:rsid w:val="000A2EA6"/>
    <w:pPr>
      <w:widowControl w:val="0"/>
      <w:autoSpaceDE w:val="0"/>
      <w:autoSpaceDN w:val="0"/>
      <w:adjustRightInd w:val="0"/>
      <w:spacing w:after="0" w:line="278" w:lineRule="exact"/>
      <w:jc w:val="center"/>
    </w:pPr>
    <w:rPr>
      <w:rFonts w:ascii="Calibri" w:eastAsia="Times New Roman" w:hAnsi="Calibri" w:cs="Calibri"/>
      <w:sz w:val="24"/>
      <w:szCs w:val="24"/>
      <w:lang w:val="ru-RU" w:eastAsia="ru-RU"/>
    </w:rPr>
  </w:style>
  <w:style w:type="character" w:customStyle="1" w:styleId="TitleChar">
    <w:name w:val="Title Char"/>
    <w:uiPriority w:val="99"/>
    <w:locked/>
    <w:rsid w:val="000A2EA6"/>
    <w:rPr>
      <w:b/>
      <w:bCs w:val="0"/>
      <w:sz w:val="24"/>
      <w:lang w:val="uk-UA" w:eastAsia="ru-RU"/>
    </w:rPr>
  </w:style>
  <w:style w:type="character" w:customStyle="1" w:styleId="18">
    <w:name w:val="Название Знак1"/>
    <w:uiPriority w:val="99"/>
    <w:rsid w:val="000A2EA6"/>
    <w:rPr>
      <w:rFonts w:ascii="Cambria" w:hAnsi="Cambria" w:cs="Times New Roman" w:hint="default"/>
      <w:color w:val="17365D"/>
      <w:spacing w:val="5"/>
      <w:kern w:val="28"/>
      <w:sz w:val="52"/>
      <w:szCs w:val="52"/>
      <w:lang w:val="en-US" w:eastAsia="en-US"/>
    </w:rPr>
  </w:style>
  <w:style w:type="character" w:customStyle="1" w:styleId="FontStyle20">
    <w:name w:val="Font Style20"/>
    <w:uiPriority w:val="99"/>
    <w:rsid w:val="000A2EA6"/>
    <w:rPr>
      <w:rFonts w:ascii="Times New Roman" w:hAnsi="Times New Roman" w:cs="Times New Roman" w:hint="default"/>
      <w:sz w:val="22"/>
    </w:rPr>
  </w:style>
  <w:style w:type="character" w:customStyle="1" w:styleId="FontStyle19">
    <w:name w:val="Font Style19"/>
    <w:uiPriority w:val="99"/>
    <w:rsid w:val="000A2EA6"/>
    <w:rPr>
      <w:rFonts w:ascii="Times New Roman" w:hAnsi="Times New Roman" w:cs="Times New Roman" w:hint="default"/>
      <w:b/>
      <w:bCs w:val="0"/>
      <w:sz w:val="22"/>
    </w:rPr>
  </w:style>
  <w:style w:type="character" w:customStyle="1" w:styleId="FontStyle21">
    <w:name w:val="Font Style21"/>
    <w:uiPriority w:val="99"/>
    <w:rsid w:val="000A2EA6"/>
    <w:rPr>
      <w:rFonts w:ascii="Times New Roman" w:hAnsi="Times New Roman" w:cs="Times New Roman" w:hint="default"/>
      <w:b/>
      <w:bCs w:val="0"/>
      <w:sz w:val="20"/>
    </w:rPr>
  </w:style>
  <w:style w:type="paragraph" w:styleId="af5">
    <w:name w:val="List Paragraph"/>
    <w:basedOn w:val="a"/>
    <w:qFormat/>
    <w:rsid w:val="000A2EA6"/>
    <w:pPr>
      <w:spacing w:after="200" w:line="276" w:lineRule="auto"/>
      <w:ind w:left="720"/>
      <w:contextualSpacing/>
    </w:pPr>
    <w:rPr>
      <w:rFonts w:eastAsia="Times New Roman"/>
      <w:lang w:val="ru-RU" w:eastAsia="ru-RU"/>
    </w:rPr>
  </w:style>
  <w:style w:type="table" w:customStyle="1" w:styleId="19">
    <w:name w:val="Сітка таблиці1"/>
    <w:basedOn w:val="a1"/>
    <w:next w:val="af6"/>
    <w:uiPriority w:val="59"/>
    <w:rsid w:val="000A2EA6"/>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Indent"/>
    <w:basedOn w:val="a"/>
    <w:link w:val="af8"/>
    <w:uiPriority w:val="99"/>
    <w:semiHidden/>
    <w:unhideWhenUsed/>
    <w:rsid w:val="000A2EA6"/>
    <w:pPr>
      <w:spacing w:after="120" w:line="276" w:lineRule="auto"/>
      <w:ind w:left="283"/>
    </w:pPr>
    <w:rPr>
      <w:rFonts w:eastAsia="Times New Roman"/>
      <w:lang w:val="ru-RU" w:eastAsia="ru-RU"/>
    </w:rPr>
  </w:style>
  <w:style w:type="character" w:customStyle="1" w:styleId="af8">
    <w:name w:val="Основний текст з відступом Знак"/>
    <w:basedOn w:val="a0"/>
    <w:link w:val="af7"/>
    <w:uiPriority w:val="99"/>
    <w:semiHidden/>
    <w:rsid w:val="000A2EA6"/>
    <w:rPr>
      <w:rFonts w:eastAsia="Times New Roman"/>
      <w:lang w:val="ru-RU" w:eastAsia="ru-RU"/>
    </w:rPr>
  </w:style>
  <w:style w:type="paragraph" w:customStyle="1" w:styleId="LO-normal">
    <w:name w:val="LO-normal"/>
    <w:rsid w:val="000A2EA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Arial Unicode MS"/>
      <w:color w:val="000000"/>
      <w:sz w:val="24"/>
      <w:szCs w:val="20"/>
      <w:u w:color="000000"/>
      <w:lang w:eastAsia="zh-CN" w:bidi="hi-IN"/>
    </w:rPr>
  </w:style>
  <w:style w:type="character" w:customStyle="1" w:styleId="af9">
    <w:name w:val="Маркери"/>
    <w:rsid w:val="000A2EA6"/>
    <w:rPr>
      <w:rFonts w:ascii="OpenSymbol" w:eastAsia="OpenSymbol" w:hAnsi="OpenSymbol" w:cs="OpenSymbol"/>
    </w:rPr>
  </w:style>
  <w:style w:type="character" w:customStyle="1" w:styleId="afa">
    <w:name w:val="Символ нумерації"/>
    <w:rsid w:val="000A2EA6"/>
  </w:style>
  <w:style w:type="character" w:customStyle="1" w:styleId="ListLabel10">
    <w:name w:val="ListLabel 10"/>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rsid w:val="000A2EA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WW8Num4z0">
    <w:name w:val="WW8Num4z0"/>
    <w:rsid w:val="000A2EA6"/>
    <w:rPr>
      <w:rFonts w:ascii="Times New Roman" w:eastAsia="Times New Roman" w:hAnsi="Times New Roman" w:cs="Times New Roman" w:hint="default"/>
      <w:b/>
      <w:bCs/>
      <w:spacing w:val="0"/>
      <w:w w:val="100"/>
      <w:sz w:val="28"/>
      <w:szCs w:val="28"/>
      <w:lang w:val="uk-UA" w:bidi="ar-SA"/>
    </w:rPr>
  </w:style>
  <w:style w:type="character" w:customStyle="1" w:styleId="WW8Num4z1">
    <w:name w:val="WW8Num4z1"/>
    <w:rsid w:val="000A2EA6"/>
    <w:rPr>
      <w:rFonts w:hint="default"/>
      <w:lang w:val="uk-UA" w:bidi="ar-SA"/>
    </w:rPr>
  </w:style>
  <w:style w:type="character" w:customStyle="1" w:styleId="WW8Num3z0">
    <w:name w:val="WW8Num3z0"/>
    <w:rsid w:val="000A2EA6"/>
    <w:rPr>
      <w:rFonts w:ascii="Times New Roman" w:eastAsia="Times New Roman" w:hAnsi="Times New Roman" w:cs="Times New Roman" w:hint="default"/>
      <w:w w:val="100"/>
      <w:sz w:val="28"/>
      <w:szCs w:val="28"/>
      <w:lang w:val="uk-UA" w:bidi="ar-SA"/>
    </w:rPr>
  </w:style>
  <w:style w:type="character" w:customStyle="1" w:styleId="WW8Num3z1">
    <w:name w:val="WW8Num3z1"/>
    <w:rsid w:val="000A2EA6"/>
    <w:rPr>
      <w:rFonts w:hint="default"/>
      <w:lang w:val="uk-UA" w:bidi="ar-SA"/>
    </w:rPr>
  </w:style>
  <w:style w:type="character" w:customStyle="1" w:styleId="FontStyle11">
    <w:name w:val="Font Style11"/>
    <w:rsid w:val="000A2EA6"/>
    <w:rPr>
      <w:rFonts w:ascii="Times New Roman" w:hAnsi="Times New Roman" w:cs="Times New Roman" w:hint="default"/>
      <w:spacing w:val="10"/>
      <w:sz w:val="24"/>
      <w:szCs w:val="24"/>
    </w:rPr>
  </w:style>
  <w:style w:type="character" w:customStyle="1" w:styleId="WW8Num2z0">
    <w:name w:val="WW8Num2z0"/>
    <w:rsid w:val="000A2EA6"/>
    <w:rPr>
      <w:rFonts w:ascii="Symbol" w:hAnsi="Symbol" w:cs="Symbol" w:hint="default"/>
    </w:rPr>
  </w:style>
  <w:style w:type="character" w:customStyle="1" w:styleId="WW8Num2z1">
    <w:name w:val="WW8Num2z1"/>
    <w:rsid w:val="000A2EA6"/>
    <w:rPr>
      <w:rFonts w:ascii="Courier New" w:hAnsi="Courier New" w:cs="Courier New" w:hint="default"/>
    </w:rPr>
  </w:style>
  <w:style w:type="character" w:customStyle="1" w:styleId="WW8Num2z2">
    <w:name w:val="WW8Num2z2"/>
    <w:rsid w:val="000A2EA6"/>
    <w:rPr>
      <w:rFonts w:ascii="Wingdings" w:hAnsi="Wingdings" w:cs="Wingdings" w:hint="default"/>
    </w:rPr>
  </w:style>
  <w:style w:type="character" w:customStyle="1" w:styleId="WW8Num1z0">
    <w:name w:val="WW8Num1z0"/>
    <w:rsid w:val="000A2EA6"/>
    <w:rPr>
      <w:rFonts w:ascii="Symbol" w:hAnsi="Symbol" w:cs="Symbol" w:hint="default"/>
    </w:rPr>
  </w:style>
  <w:style w:type="character" w:customStyle="1" w:styleId="WW8Num1z1">
    <w:name w:val="WW8Num1z1"/>
    <w:rsid w:val="000A2EA6"/>
    <w:rPr>
      <w:rFonts w:ascii="Courier New" w:hAnsi="Courier New" w:cs="Courier New" w:hint="default"/>
    </w:rPr>
  </w:style>
  <w:style w:type="character" w:customStyle="1" w:styleId="WW8Num1z2">
    <w:name w:val="WW8Num1z2"/>
    <w:rsid w:val="000A2EA6"/>
    <w:rPr>
      <w:rFonts w:ascii="Wingdings" w:hAnsi="Wingdings" w:cs="Wingdings" w:hint="default"/>
    </w:rPr>
  </w:style>
  <w:style w:type="paragraph" w:customStyle="1" w:styleId="afb">
    <w:name w:val="Вміст таблиці"/>
    <w:basedOn w:val="a"/>
    <w:rsid w:val="000A2EA6"/>
    <w:pPr>
      <w:widowControl w:val="0"/>
      <w:suppressLineNumbers/>
      <w:suppressAutoHyphens/>
      <w:spacing w:after="0" w:line="240" w:lineRule="auto"/>
    </w:pPr>
    <w:rPr>
      <w:rFonts w:ascii="Times New Roman" w:eastAsia="Times New Roman" w:hAnsi="Times New Roman" w:cs="Times New Roman"/>
      <w:sz w:val="24"/>
      <w:szCs w:val="20"/>
      <w:lang w:eastAsia="zh-CN" w:bidi="hi-IN"/>
    </w:rPr>
  </w:style>
  <w:style w:type="paragraph" w:customStyle="1" w:styleId="afc">
    <w:name w:val="Заголовок таблиці"/>
    <w:basedOn w:val="afb"/>
    <w:rsid w:val="000A2EA6"/>
    <w:pPr>
      <w:jc w:val="center"/>
    </w:pPr>
    <w:rPr>
      <w:b/>
      <w:bCs/>
    </w:rPr>
  </w:style>
  <w:style w:type="paragraph" w:customStyle="1" w:styleId="1a">
    <w:name w:val="Обычный (веб)1"/>
    <w:basedOn w:val="a"/>
    <w:rsid w:val="000A2EA6"/>
    <w:pPr>
      <w:widowControl w:val="0"/>
      <w:suppressAutoHyphens/>
      <w:spacing w:before="280" w:after="280" w:line="240" w:lineRule="auto"/>
    </w:pPr>
    <w:rPr>
      <w:rFonts w:ascii="Times New Roman" w:eastAsia="Times New Roman" w:hAnsi="Times New Roman" w:cs="Times New Roman"/>
      <w:sz w:val="24"/>
      <w:szCs w:val="20"/>
      <w:lang w:eastAsia="zh-CN" w:bidi="hi-IN"/>
    </w:rPr>
  </w:style>
  <w:style w:type="table" w:styleId="af6">
    <w:name w:val="Table Grid"/>
    <w:basedOn w:val="a1"/>
    <w:uiPriority w:val="39"/>
    <w:rsid w:val="000A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A6B4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56CD-06AB-4A43-B354-8F90E20D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52</Pages>
  <Words>73856</Words>
  <Characters>42098</Characters>
  <Application>Microsoft Office Word</Application>
  <DocSecurity>0</DocSecurity>
  <Lines>350</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2023-08-14T15:08:00Z</cp:lastPrinted>
  <dcterms:created xsi:type="dcterms:W3CDTF">2023-08-14T10:50:00Z</dcterms:created>
  <dcterms:modified xsi:type="dcterms:W3CDTF">2024-02-18T14:51:00Z</dcterms:modified>
</cp:coreProperties>
</file>