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AAF9" w14:textId="77777777" w:rsidR="00784196" w:rsidRPr="00C336D1" w:rsidRDefault="00784196" w:rsidP="0078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6D1">
        <w:rPr>
          <w:b/>
          <w:noProof/>
          <w:sz w:val="24"/>
          <w:szCs w:val="24"/>
        </w:rPr>
        <w:drawing>
          <wp:inline distT="0" distB="0" distL="0" distR="0" wp14:anchorId="6268F126" wp14:editId="6EF82D9F">
            <wp:extent cx="411480" cy="548943"/>
            <wp:effectExtent l="0" t="0" r="7620" b="3810"/>
            <wp:docPr id="1" name="Рисунок 1" descr="http://zakon1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zakon1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04" cy="55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0EC60" w14:textId="77777777" w:rsidR="00784196" w:rsidRPr="00C336D1" w:rsidRDefault="00784196" w:rsidP="0078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33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Райківська</w:t>
      </w:r>
      <w:proofErr w:type="spellEnd"/>
      <w:r w:rsidRPr="00C33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гімназія </w:t>
      </w:r>
      <w:proofErr w:type="spellStart"/>
      <w:r w:rsidRPr="00C33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Швайківської</w:t>
      </w:r>
      <w:proofErr w:type="spellEnd"/>
      <w:r w:rsidRPr="00C33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14:paraId="6808D126" w14:textId="77777777" w:rsidR="00784196" w:rsidRPr="00C336D1" w:rsidRDefault="00784196" w:rsidP="0078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Бердичівського району Житомирської області</w:t>
      </w:r>
    </w:p>
    <w:p w14:paraId="354C9A70" w14:textId="77777777" w:rsidR="00784196" w:rsidRPr="00C336D1" w:rsidRDefault="00784196" w:rsidP="00784196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336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НАКАЗ</w:t>
      </w:r>
    </w:p>
    <w:p w14:paraId="56CD8949" w14:textId="77777777" w:rsidR="00784196" w:rsidRPr="00C336D1" w:rsidRDefault="00784196" w:rsidP="00784196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336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 Райки</w:t>
      </w:r>
    </w:p>
    <w:p w14:paraId="2618A41E" w14:textId="77777777" w:rsidR="00784196" w:rsidRPr="00C336D1" w:rsidRDefault="00784196" w:rsidP="007841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C336D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 01.09.2022                                                                                                           №55</w:t>
      </w:r>
    </w:p>
    <w:p w14:paraId="1A5CCA46" w14:textId="77777777" w:rsidR="00784196" w:rsidRPr="00C336D1" w:rsidRDefault="00784196" w:rsidP="0078419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C336D1">
        <w:rPr>
          <w:rFonts w:ascii="Times New Roman" w:hAnsi="Times New Roman" w:cs="Times New Roman"/>
          <w:sz w:val="28"/>
          <w:szCs w:val="24"/>
          <w:lang w:val="uk-UA" w:eastAsia="ru-RU"/>
        </w:rPr>
        <w:t>Про відкриття та  функціонування  класу</w:t>
      </w:r>
    </w:p>
    <w:p w14:paraId="74C89BD2" w14:textId="77777777" w:rsidR="00784196" w:rsidRPr="00C336D1" w:rsidRDefault="00784196" w:rsidP="0078419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C336D1">
        <w:rPr>
          <w:rFonts w:ascii="Times New Roman" w:hAnsi="Times New Roman" w:cs="Times New Roman"/>
          <w:sz w:val="28"/>
          <w:szCs w:val="24"/>
          <w:lang w:val="uk-UA" w:eastAsia="ru-RU"/>
        </w:rPr>
        <w:t>з інклюзивним навчанням</w:t>
      </w:r>
    </w:p>
    <w:p w14:paraId="4F0EB090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01986619" w14:textId="77777777" w:rsidR="00784196" w:rsidRPr="00C336D1" w:rsidRDefault="00784196" w:rsidP="00784196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15. 09. 2021 р. №957 «Про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в  закладах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C336D1">
        <w:rPr>
          <w:lang w:val="ru-RU"/>
        </w:rPr>
        <w:t xml:space="preserve"> </w:t>
      </w:r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наказу МОН № 609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08.06.2018 року</w:t>
      </w:r>
      <w:r w:rsidRPr="00C336D1">
        <w:rPr>
          <w:lang w:val="ru-RU"/>
        </w:rPr>
        <w:t xml:space="preserve"> </w:t>
      </w:r>
      <w:r w:rsidRPr="00C336D1">
        <w:rPr>
          <w:sz w:val="28"/>
          <w:szCs w:val="28"/>
          <w:lang w:val="ru-RU"/>
        </w:rPr>
        <w:t>«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Пpo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Примірного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про команду психолого-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супроводу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 в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C33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та з метою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 на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соціалізацію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4E918221" w14:textId="77777777" w:rsidR="00784196" w:rsidRPr="00C336D1" w:rsidRDefault="00784196" w:rsidP="00784196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6D1">
        <w:rPr>
          <w:rFonts w:ascii="Times New Roman" w:hAnsi="Times New Roman" w:cs="Times New Roman"/>
          <w:sz w:val="28"/>
          <w:szCs w:val="28"/>
          <w:lang w:val="ru-RU"/>
        </w:rPr>
        <w:t>НАКАЗУЮ:</w:t>
      </w:r>
    </w:p>
    <w:p w14:paraId="3F3A1CE8" w14:textId="77777777" w:rsidR="00784196" w:rsidRPr="00C336D1" w:rsidRDefault="00784196" w:rsidP="007841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Відкрити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з 01.09.2022 року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інклюзивною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формою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у 1 </w:t>
      </w:r>
      <w:proofErr w:type="spellStart"/>
      <w:r w:rsidRPr="00C336D1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C3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73CB52" w14:textId="77777777" w:rsidR="00784196" w:rsidRPr="00C336D1" w:rsidRDefault="00784196" w:rsidP="007841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33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Призначити асистентом учителя </w:t>
      </w:r>
      <w:proofErr w:type="spellStart"/>
      <w:r w:rsidRPr="00C336D1">
        <w:rPr>
          <w:rFonts w:ascii="Times New Roman" w:eastAsia="Calibri" w:hAnsi="Times New Roman" w:cs="Times New Roman"/>
          <w:sz w:val="28"/>
          <w:szCs w:val="28"/>
          <w:lang w:val="ru-RU"/>
        </w:rPr>
        <w:t>Дуднік</w:t>
      </w:r>
      <w:proofErr w:type="spellEnd"/>
      <w:r w:rsidRPr="00C336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Л.М</w:t>
      </w:r>
      <w:r w:rsidRPr="00C336D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C4BD6DC" w14:textId="77777777" w:rsidR="00784196" w:rsidRPr="00C336D1" w:rsidRDefault="00784196" w:rsidP="0078419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Створити команду психолого-педагогічного супроводу для дітей з особливими освітніми потребами,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які здобувають освіту в умовах інклюзивного навчання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такому складі:</w:t>
      </w:r>
    </w:p>
    <w:p w14:paraId="047EC078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Довгалюк Н.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М.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- заступник директора з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навчально-виховної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роботи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14:paraId="0DAA6987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Гусар Т.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М.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класовод</w:t>
      </w:r>
      <w:proofErr w:type="spellEnd"/>
      <w:proofErr w:type="gram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14:paraId="5D9F20C8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          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Дуднік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Л.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М.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асистент</w:t>
      </w:r>
      <w:proofErr w:type="spellEnd"/>
      <w:proofErr w:type="gram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вчителя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14:paraId="3CB97019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Сапонюк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І.В. – вчитель англійської мови;</w:t>
      </w:r>
    </w:p>
    <w:p w14:paraId="310E47F3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           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Захарчук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Н.М. (за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згодою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) -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практичний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психолог (ІРЦ)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14:paraId="0BEAF917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Батьки дитини (зако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нний представник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)</w:t>
      </w:r>
    </w:p>
    <w:p w14:paraId="5062A997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2.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Команді супроводу діяти згідно з такими принципами:</w:t>
      </w:r>
    </w:p>
    <w:p w14:paraId="7410F592" w14:textId="77777777" w:rsidR="00784196" w:rsidRPr="00C336D1" w:rsidRDefault="00784196" w:rsidP="00784196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повага до індивідуальних особливостей дитини з ООП;</w:t>
      </w:r>
    </w:p>
    <w:p w14:paraId="49A9DB93" w14:textId="77777777" w:rsidR="00784196" w:rsidRPr="00C336D1" w:rsidRDefault="00784196" w:rsidP="00784196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дотримання інтересів дитини з OOH, недопущення дискримінації та порушення її прав;</w:t>
      </w:r>
    </w:p>
    <w:p w14:paraId="145961DC" w14:textId="77777777" w:rsidR="00784196" w:rsidRPr="00C336D1" w:rsidRDefault="00784196" w:rsidP="00784196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командний підхід;</w:t>
      </w:r>
    </w:p>
    <w:p w14:paraId="440BE507" w14:textId="77777777" w:rsidR="00784196" w:rsidRPr="00C336D1" w:rsidRDefault="00784196" w:rsidP="00784196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активна співпраця з батьками дитини з ООП, залучення їх до освітнього</w:t>
      </w:r>
    </w:p>
    <w:p w14:paraId="175E088D" w14:textId="77777777" w:rsidR="00784196" w:rsidRPr="00C336D1" w:rsidRDefault="00784196" w:rsidP="00784196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процесу та розробки IПP;</w:t>
      </w:r>
    </w:p>
    <w:p w14:paraId="0D7AB5E2" w14:textId="77777777" w:rsidR="00784196" w:rsidRPr="00C336D1" w:rsidRDefault="00784196" w:rsidP="00784196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конфіденційність та дотримання етичних принципів;</w:t>
      </w:r>
    </w:p>
    <w:p w14:paraId="37A05C78" w14:textId="77777777" w:rsidR="00784196" w:rsidRPr="00C336D1" w:rsidRDefault="00784196" w:rsidP="00784196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міжвідомча співпраця.</w:t>
      </w:r>
    </w:p>
    <w:p w14:paraId="1E08385E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3. Команда супроводу виконує наступні завдання:</w:t>
      </w:r>
    </w:p>
    <w:p w14:paraId="3C6740A5" w14:textId="77777777" w:rsidR="00784196" w:rsidRPr="00C336D1" w:rsidRDefault="00784196" w:rsidP="00784196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14:paraId="6027D341" w14:textId="77777777" w:rsidR="00784196" w:rsidRPr="00C336D1" w:rsidRDefault="00784196" w:rsidP="00784196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визначення напрямів психолого-педагогічних та корекційно-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розвиткових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послуг, що можуть бути надані в межах закладу освіти на підставі висновку ІРЦ, та забезпечення надання цих послуг;</w:t>
      </w:r>
    </w:p>
    <w:p w14:paraId="72E0523B" w14:textId="77777777" w:rsidR="00784196" w:rsidRPr="00C336D1" w:rsidRDefault="00784196" w:rsidP="00784196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14:paraId="22BF97AC" w14:textId="77777777" w:rsidR="00784196" w:rsidRPr="00C336D1" w:rsidRDefault="00784196" w:rsidP="00784196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надання методичної підтримки педагогічним працівникам закладу освіти з організації інклюзивного навчання;</w:t>
      </w:r>
    </w:p>
    <w:p w14:paraId="2B2A6D3D" w14:textId="77777777" w:rsidR="00784196" w:rsidRPr="00C336D1" w:rsidRDefault="00784196" w:rsidP="00784196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створення належних умов для інтеграції дітей з ООП в освітнє середовище;</w:t>
      </w:r>
    </w:p>
    <w:p w14:paraId="15AD8924" w14:textId="77777777" w:rsidR="00784196" w:rsidRPr="00C336D1" w:rsidRDefault="00784196" w:rsidP="00784196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проведення консультативної роботи з батьками дітей з ООП щодо особливостей їх розвитку, навчання та виховання;</w:t>
      </w:r>
    </w:p>
    <w:p w14:paraId="3D72E499" w14:textId="77777777" w:rsidR="00784196" w:rsidRPr="00C336D1" w:rsidRDefault="00784196" w:rsidP="00784196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14:paraId="7BB89619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4.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Розподілити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основні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функції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між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учасниками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Команди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супроводу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таким чином:</w:t>
      </w:r>
    </w:p>
    <w:p w14:paraId="73633916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4.1.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Довгалюк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Н.М. - заступник директора з навчально-виховної роботи:</w:t>
      </w:r>
    </w:p>
    <w:p w14:paraId="4091F282" w14:textId="77777777" w:rsidR="00784196" w:rsidRPr="00C336D1" w:rsidRDefault="00784196" w:rsidP="007841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формування складу Команди супроводу;</w:t>
      </w:r>
    </w:p>
    <w:p w14:paraId="3A114642" w14:textId="77777777" w:rsidR="00784196" w:rsidRPr="00C336D1" w:rsidRDefault="00784196" w:rsidP="007841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призначення відповідальної особи щодо координації розроблення ІПР;</w:t>
      </w:r>
    </w:p>
    <w:p w14:paraId="43C1346F" w14:textId="77777777" w:rsidR="00784196" w:rsidRPr="00C336D1" w:rsidRDefault="00784196" w:rsidP="007841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організація роботи Команди супроводу;</w:t>
      </w:r>
    </w:p>
    <w:p w14:paraId="660553B9" w14:textId="77777777" w:rsidR="00784196" w:rsidRPr="00C336D1" w:rsidRDefault="00784196" w:rsidP="007841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контроль за виконанням висновку ІРЦ;</w:t>
      </w:r>
    </w:p>
    <w:p w14:paraId="7569D265" w14:textId="77777777" w:rsidR="00784196" w:rsidRPr="00C336D1" w:rsidRDefault="00784196" w:rsidP="007841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залучення фахівців (в тому числі фахівців ІРЦ) для надання психолого-</w:t>
      </w:r>
    </w:p>
    <w:p w14:paraId="77B965FF" w14:textId="77777777" w:rsidR="00784196" w:rsidRPr="00C336D1" w:rsidRDefault="00784196" w:rsidP="007841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педагогічних та корекційно-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розвиткових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послуг дітям з ООП;</w:t>
      </w:r>
    </w:p>
    <w:p w14:paraId="1E8AEAD7" w14:textId="77777777" w:rsidR="00784196" w:rsidRPr="00C336D1" w:rsidRDefault="00784196" w:rsidP="007841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контроль за виконанням завдань учасниками Команди супроводу своїх функцій;</w:t>
      </w:r>
    </w:p>
    <w:p w14:paraId="525FEFAE" w14:textId="77777777" w:rsidR="00784196" w:rsidRPr="00C336D1" w:rsidRDefault="00784196" w:rsidP="007841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розроблення спільно з іншими учасниками Команди супроводу індивідуального навчального плану дитини з ООП;</w:t>
      </w:r>
    </w:p>
    <w:p w14:paraId="457ABB2E" w14:textId="77777777" w:rsidR="00784196" w:rsidRPr="00C336D1" w:rsidRDefault="00784196" w:rsidP="007841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залучення батьків дитини(законного представника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Косецької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Т.М.) з ООП до розроблення і погодження ІПР;</w:t>
      </w:r>
    </w:p>
    <w:p w14:paraId="106BACCE" w14:textId="77777777" w:rsidR="00784196" w:rsidRPr="00C336D1" w:rsidRDefault="00784196" w:rsidP="007841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оцінка діяльності педагогічних працівників, залучених до реалізації ІПР;</w:t>
      </w:r>
    </w:p>
    <w:p w14:paraId="0DD10D31" w14:textId="77777777" w:rsidR="00784196" w:rsidRPr="00C336D1" w:rsidRDefault="00784196" w:rsidP="007841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моніторинг виконання ІПР.</w:t>
      </w:r>
    </w:p>
    <w:p w14:paraId="27F3C6AD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4.2. Практичний психолог:</w:t>
      </w:r>
    </w:p>
    <w:p w14:paraId="4E19A553" w14:textId="77777777" w:rsidR="00784196" w:rsidRPr="00C336D1" w:rsidRDefault="00784196" w:rsidP="00784196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вивчення та моніторинг психічного розвитку дитини з ООП;</w:t>
      </w:r>
    </w:p>
    <w:p w14:paraId="48E8501F" w14:textId="77777777" w:rsidR="00784196" w:rsidRPr="00C336D1" w:rsidRDefault="00784196" w:rsidP="00784196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психологічний супровід дитини з ООП;</w:t>
      </w:r>
    </w:p>
    <w:p w14:paraId="13568F7A" w14:textId="77777777" w:rsidR="00784196" w:rsidRPr="00C336D1" w:rsidRDefault="00784196" w:rsidP="00784196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надання корекційно-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розвиткових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послуг дитині з ООП згідно з IПP¹;</w:t>
      </w:r>
    </w:p>
    <w:p w14:paraId="7ACB0978" w14:textId="77777777" w:rsidR="00784196" w:rsidRPr="00C336D1" w:rsidRDefault="00784196" w:rsidP="00784196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14:paraId="5A372BBD" w14:textId="77777777" w:rsidR="00784196" w:rsidRPr="00C336D1" w:rsidRDefault="00784196" w:rsidP="00784196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консультативна робота з батьками дитини з ООП;</w:t>
      </w:r>
    </w:p>
    <w:p w14:paraId="1195E846" w14:textId="77777777" w:rsidR="00784196" w:rsidRPr="00C336D1" w:rsidRDefault="00784196" w:rsidP="00784196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14:paraId="3EFC8D83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4.3. Соціальний педагог:</w:t>
      </w:r>
    </w:p>
    <w:p w14:paraId="79CDAA63" w14:textId="77777777" w:rsidR="00784196" w:rsidRPr="00C336D1" w:rsidRDefault="00784196" w:rsidP="00784196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соціально-педагогічний патронаж дитини з ООП та її батьків;</w:t>
      </w:r>
    </w:p>
    <w:p w14:paraId="620E82F6" w14:textId="77777777" w:rsidR="00784196" w:rsidRPr="00C336D1" w:rsidRDefault="00784196" w:rsidP="00784196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14:paraId="61C2FFE4" w14:textId="77777777" w:rsidR="00784196" w:rsidRPr="00C336D1" w:rsidRDefault="00784196" w:rsidP="00784196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вивчення соціальних умов розвитку дитини з ООП;</w:t>
      </w:r>
    </w:p>
    <w:p w14:paraId="10DFB695" w14:textId="77777777" w:rsidR="00784196" w:rsidRPr="00C336D1" w:rsidRDefault="00784196" w:rsidP="00784196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соціалізація дитини з ООП, адаптація її у новому колективі;</w:t>
      </w:r>
    </w:p>
    <w:p w14:paraId="716C230E" w14:textId="77777777" w:rsidR="00784196" w:rsidRPr="00C336D1" w:rsidRDefault="00784196" w:rsidP="00784196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14:paraId="5C89C160" w14:textId="77777777" w:rsidR="00784196" w:rsidRPr="00C336D1" w:rsidRDefault="00784196" w:rsidP="00784196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14:paraId="2BCC724B" w14:textId="77777777" w:rsidR="00784196" w:rsidRPr="00C336D1" w:rsidRDefault="00784196" w:rsidP="00784196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14:paraId="5D4968BB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4.4. Вчитель початкових класів Гусар Т.М., вчителі </w:t>
      </w:r>
      <w:proofErr w:type="spellStart"/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предметники</w:t>
      </w:r>
      <w:proofErr w:type="spellEnd"/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(згідно з тижневим навантаженням):</w:t>
      </w:r>
    </w:p>
    <w:p w14:paraId="6443C4B1" w14:textId="77777777" w:rsidR="00784196" w:rsidRPr="00C336D1" w:rsidRDefault="00784196" w:rsidP="00784196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забезпечення освітнього процесу дитини з ООП з урахуванням особливостей її розвитку та ІПP;</w:t>
      </w:r>
    </w:p>
    <w:p w14:paraId="16DDB6AF" w14:textId="77777777" w:rsidR="00784196" w:rsidRPr="00C336D1" w:rsidRDefault="00784196" w:rsidP="00784196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14:paraId="52B61F21" w14:textId="77777777" w:rsidR="00784196" w:rsidRPr="00C336D1" w:rsidRDefault="00784196" w:rsidP="00784196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участь у підготовці індивідуального навчального плану дитини з ООП;</w:t>
      </w:r>
    </w:p>
    <w:p w14:paraId="2FD520BD" w14:textId="77777777" w:rsidR="00784196" w:rsidRPr="00C336D1" w:rsidRDefault="00784196" w:rsidP="00784196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14:paraId="1E55ADC8" w14:textId="77777777" w:rsidR="00784196" w:rsidRPr="00C336D1" w:rsidRDefault="00784196" w:rsidP="00784196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визначення спільно з іншими педагогічними працівниками рівня Досягнення кінцевих цілей навчання; передбачених ІПP;</w:t>
      </w:r>
    </w:p>
    <w:p w14:paraId="57F89132" w14:textId="77777777" w:rsidR="00784196" w:rsidRPr="00C336D1" w:rsidRDefault="00784196" w:rsidP="00784196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створення належного мікроклімату в колективі;</w:t>
      </w:r>
    </w:p>
    <w:p w14:paraId="75E70633" w14:textId="77777777" w:rsidR="00784196" w:rsidRPr="00C336D1" w:rsidRDefault="00784196" w:rsidP="00784196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надання інформації батькам про стан засвоєння навчальної програми/освітнього плану дитиною з ООП.</w:t>
      </w:r>
    </w:p>
    <w:p w14:paraId="3AE5C6F7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4.5. Асистент вчителя </w:t>
      </w:r>
      <w:proofErr w:type="spellStart"/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Дуднік</w:t>
      </w:r>
      <w:proofErr w:type="spellEnd"/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Л.М.:</w:t>
      </w:r>
    </w:p>
    <w:p w14:paraId="1C0ED610" w14:textId="77777777" w:rsidR="00784196" w:rsidRPr="00C336D1" w:rsidRDefault="00784196" w:rsidP="00784196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спостереження за дитиною з метою вивчення її індивідуальних особливостей,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схильностей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інтересів та потреб;</w:t>
      </w:r>
    </w:p>
    <w:p w14:paraId="0036DF9C" w14:textId="77777777" w:rsidR="00784196" w:rsidRPr="00C336D1" w:rsidRDefault="00784196" w:rsidP="00784196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участь в організації освітнього процесу дитини з ООП;</w:t>
      </w:r>
    </w:p>
    <w:p w14:paraId="542D1533" w14:textId="77777777" w:rsidR="00784196" w:rsidRPr="00C336D1" w:rsidRDefault="00784196" w:rsidP="00784196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участь у розробці ІПP;</w:t>
      </w:r>
    </w:p>
    <w:p w14:paraId="609321D7" w14:textId="77777777" w:rsidR="00784196" w:rsidRPr="00C336D1" w:rsidRDefault="00784196" w:rsidP="00784196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участь у підготовці індивідуального навчального плану та індивідуальної навчальної програми/індивідуального освітнього плану;</w:t>
      </w:r>
    </w:p>
    <w:p w14:paraId="078614F1" w14:textId="77777777" w:rsidR="00784196" w:rsidRPr="00C336D1" w:rsidRDefault="00784196" w:rsidP="00784196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14:paraId="3DDE213E" w14:textId="77777777" w:rsidR="00784196" w:rsidRPr="00C336D1" w:rsidRDefault="00784196" w:rsidP="00784196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оцінка спільно з вчителем рівня досягнення кінцевих цілей навчання, передбачених ІПР;</w:t>
      </w:r>
    </w:p>
    <w:p w14:paraId="0DAE0A23" w14:textId="77777777" w:rsidR="00784196" w:rsidRPr="00C336D1" w:rsidRDefault="00784196" w:rsidP="00784196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14:paraId="68C7A68C" w14:textId="77777777" w:rsidR="00784196" w:rsidRPr="00C336D1" w:rsidRDefault="00784196" w:rsidP="00784196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надання інформації батькам, педагогічним працівникам щодо особливостей розвитку дитини з ООП.</w:t>
      </w:r>
    </w:p>
    <w:p w14:paraId="4E4D2DCA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4.6. Батьки дитини з ООП 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(зак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онний представник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C3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14:paraId="01E26B90" w14:textId="77777777" w:rsidR="00784196" w:rsidRPr="00C336D1" w:rsidRDefault="00784196" w:rsidP="00784196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доведення інформації про дитину (стиль, спосіб навчання, успіхи, труднощі у виконанні домашніх завдань);</w:t>
      </w:r>
    </w:p>
    <w:p w14:paraId="66452A3C" w14:textId="77777777" w:rsidR="00784196" w:rsidRPr="00C336D1" w:rsidRDefault="00784196" w:rsidP="00784196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прийняття участі у роботі Команди супроводу, в тому числі залучення до складання ІПP;</w:t>
      </w:r>
    </w:p>
    <w:p w14:paraId="06721F1D" w14:textId="77777777" w:rsidR="00784196" w:rsidRPr="00C336D1" w:rsidRDefault="00784196" w:rsidP="00784196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створення умов для навчання, виховання та розвитку дитини.</w:t>
      </w:r>
    </w:p>
    <w:p w14:paraId="63204172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5. Призначити керівником Команди супроводу дітей з ООП заступника директора з навчально-виховної роботи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Довгалюк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Н.М., покласти на неї відповідальність за виконання покладених на Команду завдань та розподіл функцій між її учасниками, організацію діяльності відповідно до  Положення про</w:t>
      </w:r>
      <w:r w:rsidRPr="00C3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психолого-педагогічного супроводу дитини з особливими освітніми потребами в закладі загальної середньої та дошкільної освіти, затвердженого</w:t>
      </w:r>
      <w:r w:rsidRPr="00C3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наказом Міністерства освіти і науки України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  <w:t>від 08.06.2018 № 609</w:t>
      </w:r>
    </w:p>
    <w:p w14:paraId="677BAF2B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6. Затвердити такий порядок роботи Команди супроводу, який здійснюється в межах основного робочого часу працівників:</w:t>
      </w:r>
    </w:p>
    <w:p w14:paraId="0EFBEF06" w14:textId="77777777" w:rsidR="00784196" w:rsidRPr="00C336D1" w:rsidRDefault="00784196" w:rsidP="00784196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проведення засідання її учасників, яке проводиться не менше трьох разів протягом. навчального року.</w:t>
      </w:r>
    </w:p>
    <w:p w14:paraId="720D69F5" w14:textId="77777777" w:rsidR="00784196" w:rsidRPr="00C336D1" w:rsidRDefault="00784196" w:rsidP="00784196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скликання (за потреби) позачергових засідань.</w:t>
      </w:r>
    </w:p>
    <w:p w14:paraId="07A6BF5D" w14:textId="77777777" w:rsidR="00784196" w:rsidRPr="00C336D1" w:rsidRDefault="00784196" w:rsidP="00784196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прийняття рішення засідань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14:paraId="230800DE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 Практичному психологу, о</w:t>
      </w:r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рганізувати надання психолога-педагогічних та корекційно-</w:t>
      </w:r>
      <w:proofErr w:type="spellStart"/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розвиткових</w:t>
      </w:r>
      <w:proofErr w:type="spellEnd"/>
      <w:r w:rsidRPr="00C336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послуг дитині з особливими освітніми потребами 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висновку ІРЦ, індивідуальної програми реабілітації дитини з інвалідністю 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 та ІПР погоджувати з батьками і подавати на затвердження директору школи.</w:t>
      </w:r>
    </w:p>
    <w:p w14:paraId="05161354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8. Команді супроводу переглядати ІПР з метою її коригування та визначення прогресу розвитку дитини у закладі загальної середньої освіти двічі на рік (у разі потреби  частіше).</w:t>
      </w:r>
    </w:p>
    <w:p w14:paraId="3AF0265A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9. Відповідно до особливостей розвитку дитини з ООП Команда супроводу розробляти індивідуальний навчальний план та індивідуальну навчальну програму в школі.</w:t>
      </w:r>
    </w:p>
    <w:p w14:paraId="29FC2450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10. Команді супроводу визначити способи адаптації (у разі необхідності модифікації) освітнього середовища, навчальних матеріалів відповідно до 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потенційних можливостей та з урахуванням індивідуальних особливостей розвитку дитини з ООП.</w:t>
      </w:r>
    </w:p>
    <w:p w14:paraId="4909CDD4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11. Надавати психолого-педагогічні та корекційно-розвиткові послуги шляхом проведення індивідуальних і групових занять.</w:t>
      </w:r>
    </w:p>
    <w:p w14:paraId="182A23C5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12. У разі виникнення труднощів у реалізації ІПР, Команді супроводу звертатися до фахівців ІРЦ щодо надання методичної допомоги.</w:t>
      </w:r>
    </w:p>
    <w:p w14:paraId="23AB09AB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13. Команді супроводу формувати та узгоджувати з батьками (за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конним представником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) розклад корекційно-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розвиткових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занять дитини з ООП.</w:t>
      </w:r>
    </w:p>
    <w:p w14:paraId="739EBB70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14. 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Здійснити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комплексний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аналіз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результатів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корекційної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роботи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учнями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з ООП за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навчальний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рік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(</w:t>
      </w:r>
      <w:proofErr w:type="gram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один раз на семестр).</w:t>
      </w:r>
    </w:p>
    <w:p w14:paraId="2B899B1E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15. </w:t>
      </w:r>
      <w:proofErr w:type="gram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основі</w:t>
      </w:r>
      <w:proofErr w:type="spellEnd"/>
      <w:proofErr w:type="gram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Примірного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положення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про команду психолого-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педагогічного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супроводу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особливими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освітніми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потребами в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закладі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загальної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середньої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дошкільної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»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затвердженого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наказом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Міністерства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і науки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України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від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08.06.2018 № 609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створити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Положення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про команду психолого-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педагогічного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супроводу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особливими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освітніми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потребами в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закладі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загальної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середньої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14:paraId="5910A93C" w14:textId="77777777" w:rsidR="00784196" w:rsidRPr="00C336D1" w:rsidRDefault="00784196" w:rsidP="00784196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16. Затвердити графік роботи асистента вчителя (Додаток 3);</w:t>
      </w:r>
    </w:p>
    <w:p w14:paraId="6F394CBE" w14:textId="77777777" w:rsidR="00784196" w:rsidRPr="00C336D1" w:rsidRDefault="00784196" w:rsidP="00784196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17.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Затвердити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порядок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координації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діяльності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учителя, та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асистента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вчителя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(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Додаток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4).</w:t>
      </w:r>
    </w:p>
    <w:p w14:paraId="04420F16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18. </w:t>
      </w:r>
      <w:r w:rsidRPr="00C336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Покласти відповідальність за збереження здоров’я 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/>
        </w:rPr>
        <w:t>ученя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 інклюзивного класу, дитини з особливими освітніми потребами,</w:t>
      </w: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у період проведення навчальних та корекційно-</w:t>
      </w:r>
      <w:proofErr w:type="spellStart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розвиткових</w:t>
      </w:r>
      <w:proofErr w:type="spellEnd"/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занять </w:t>
      </w:r>
      <w:r w:rsidRPr="00C336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/>
        </w:rPr>
        <w:t>на асистента вчителів та вчителя початкових класів.</w:t>
      </w:r>
    </w:p>
    <w:p w14:paraId="75496E6B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 Затвердити інструкцію з охорони праці для асистента вчителя(Додаток 5)</w:t>
      </w:r>
    </w:p>
    <w:p w14:paraId="1D1DFE40" w14:textId="77777777" w:rsidR="00784196" w:rsidRPr="00C336D1" w:rsidRDefault="00784196" w:rsidP="007841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336D1">
        <w:rPr>
          <w:rFonts w:ascii="Times New Roman" w:hAnsi="Times New Roman"/>
          <w:sz w:val="28"/>
          <w:szCs w:val="28"/>
          <w:lang w:val="ru-RU"/>
        </w:rPr>
        <w:t>20.</w:t>
      </w:r>
      <w:r w:rsidRPr="00C336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6D1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C336D1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C336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C336D1">
        <w:rPr>
          <w:rFonts w:ascii="Times New Roman" w:hAnsi="Times New Roman"/>
          <w:sz w:val="28"/>
          <w:szCs w:val="28"/>
          <w:lang w:val="ru-RU"/>
        </w:rPr>
        <w:t xml:space="preserve"> наказу </w:t>
      </w:r>
      <w:proofErr w:type="spellStart"/>
      <w:r w:rsidRPr="00C336D1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C336D1">
        <w:rPr>
          <w:rFonts w:ascii="Times New Roman" w:hAnsi="Times New Roman"/>
          <w:sz w:val="28"/>
          <w:szCs w:val="28"/>
          <w:lang w:val="ru-RU"/>
        </w:rPr>
        <w:t xml:space="preserve"> на заступника директора з </w:t>
      </w:r>
      <w:proofErr w:type="spellStart"/>
      <w:r w:rsidRPr="00C336D1">
        <w:rPr>
          <w:rFonts w:ascii="Times New Roman" w:hAnsi="Times New Roman"/>
          <w:sz w:val="28"/>
          <w:szCs w:val="28"/>
          <w:lang w:val="ru-RU"/>
        </w:rPr>
        <w:t>навчально-виховної</w:t>
      </w:r>
      <w:proofErr w:type="spellEnd"/>
      <w:r w:rsidRPr="00C336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336D1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C336D1">
        <w:rPr>
          <w:rFonts w:ascii="Times New Roman" w:hAnsi="Times New Roman"/>
          <w:sz w:val="28"/>
          <w:szCs w:val="28"/>
          <w:lang w:val="ru-RU"/>
        </w:rPr>
        <w:t xml:space="preserve"> Довгалюк Н.М.</w:t>
      </w:r>
    </w:p>
    <w:p w14:paraId="22AFAF00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48D94CFF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536B9CBD" w14:textId="77777777" w:rsidR="00784196" w:rsidRPr="00C336D1" w:rsidRDefault="00784196" w:rsidP="00784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val="uk-UA"/>
        </w:rPr>
      </w:pPr>
      <w:r w:rsidRPr="00C336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val="uk-UA"/>
        </w:rPr>
        <w:t>Директор                                                                                   Світлана ЧУМАК</w:t>
      </w:r>
    </w:p>
    <w:p w14:paraId="6B215D52" w14:textId="77777777" w:rsidR="0019456E" w:rsidRDefault="0019456E"/>
    <w:sectPr w:rsidR="0019456E" w:rsidSect="0064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06A"/>
    <w:multiLevelType w:val="multilevel"/>
    <w:tmpl w:val="2D56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25DBA"/>
    <w:multiLevelType w:val="multilevel"/>
    <w:tmpl w:val="ECEA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26DC5"/>
    <w:multiLevelType w:val="multilevel"/>
    <w:tmpl w:val="D75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23F1E"/>
    <w:multiLevelType w:val="multilevel"/>
    <w:tmpl w:val="3930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31CF2"/>
    <w:multiLevelType w:val="hybridMultilevel"/>
    <w:tmpl w:val="11821CBE"/>
    <w:lvl w:ilvl="0" w:tplc="018E0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41822"/>
    <w:multiLevelType w:val="multilevel"/>
    <w:tmpl w:val="1508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24FE5"/>
    <w:multiLevelType w:val="multilevel"/>
    <w:tmpl w:val="7DB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64DEE"/>
    <w:multiLevelType w:val="multilevel"/>
    <w:tmpl w:val="D4D8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14B36"/>
    <w:multiLevelType w:val="multilevel"/>
    <w:tmpl w:val="2F8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114E4"/>
    <w:multiLevelType w:val="multilevel"/>
    <w:tmpl w:val="438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378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313187">
    <w:abstractNumId w:val="3"/>
  </w:num>
  <w:num w:numId="3" w16cid:durableId="649792451">
    <w:abstractNumId w:val="8"/>
  </w:num>
  <w:num w:numId="4" w16cid:durableId="1536964683">
    <w:abstractNumId w:val="7"/>
  </w:num>
  <w:num w:numId="5" w16cid:durableId="1222790666">
    <w:abstractNumId w:val="0"/>
  </w:num>
  <w:num w:numId="6" w16cid:durableId="662509787">
    <w:abstractNumId w:val="1"/>
  </w:num>
  <w:num w:numId="7" w16cid:durableId="1158613473">
    <w:abstractNumId w:val="5"/>
  </w:num>
  <w:num w:numId="8" w16cid:durableId="497576532">
    <w:abstractNumId w:val="9"/>
  </w:num>
  <w:num w:numId="9" w16cid:durableId="1851018598">
    <w:abstractNumId w:val="6"/>
  </w:num>
  <w:num w:numId="10" w16cid:durableId="66612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9"/>
    <w:rsid w:val="00055269"/>
    <w:rsid w:val="0019456E"/>
    <w:rsid w:val="00640D7C"/>
    <w:rsid w:val="007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DA773-4351-4540-8777-EA3E7089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9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1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6807</Words>
  <Characters>3880</Characters>
  <Application>Microsoft Office Word</Application>
  <DocSecurity>0</DocSecurity>
  <Lines>32</Lines>
  <Paragraphs>21</Paragraphs>
  <ScaleCrop>false</ScaleCrop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Hapchin</dc:creator>
  <cp:keywords/>
  <dc:description/>
  <cp:lastModifiedBy>Dima Hapchin</cp:lastModifiedBy>
  <cp:revision>2</cp:revision>
  <dcterms:created xsi:type="dcterms:W3CDTF">2022-10-11T14:38:00Z</dcterms:created>
  <dcterms:modified xsi:type="dcterms:W3CDTF">2022-10-11T14:38:00Z</dcterms:modified>
</cp:coreProperties>
</file>