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1ED8" w14:textId="77777777" w:rsidR="007E01DD" w:rsidRDefault="007E01DD" w:rsidP="007E01DD">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Додаток 1</w:t>
      </w:r>
    </w:p>
    <w:p w14:paraId="1E5817B7" w14:textId="77777777" w:rsidR="007E01DD" w:rsidRDefault="007E01DD" w:rsidP="007E01D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до наказу </w:t>
      </w:r>
    </w:p>
    <w:p w14:paraId="349299C1" w14:textId="7826307B" w:rsidR="007E01DD" w:rsidRDefault="007E01DD" w:rsidP="007E01D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від  №</w:t>
      </w:r>
    </w:p>
    <w:p w14:paraId="77214585" w14:textId="77777777" w:rsidR="007E01DD" w:rsidRDefault="007E01DD" w:rsidP="007E01D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ПЛАН ЗАХОДІВ,</w:t>
      </w:r>
    </w:p>
    <w:p w14:paraId="5274F94D" w14:textId="77777777" w:rsidR="007E01DD" w:rsidRDefault="007E01DD" w:rsidP="007E01D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спрямованих на протидію та запобігання</w:t>
      </w:r>
    </w:p>
    <w:p w14:paraId="6C8CCDB8" w14:textId="537690D3" w:rsidR="007E01DD" w:rsidRDefault="007E01DD" w:rsidP="007E01D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булінгу (цькуванню) на 202</w:t>
      </w:r>
      <w:r w:rsidR="004E0FB0">
        <w:rPr>
          <w:rFonts w:ascii="Times New Roman" w:hAnsi="Times New Roman" w:cs="Times New Roman"/>
          <w:b/>
          <w:bCs/>
          <w:sz w:val="24"/>
          <w:szCs w:val="24"/>
          <w:lang w:val="uk-UA"/>
        </w:rPr>
        <w:t>5</w:t>
      </w:r>
      <w:r>
        <w:rPr>
          <w:rFonts w:ascii="Times New Roman" w:hAnsi="Times New Roman" w:cs="Times New Roman"/>
          <w:b/>
          <w:bCs/>
          <w:sz w:val="24"/>
          <w:szCs w:val="24"/>
          <w:lang w:val="uk-UA"/>
        </w:rPr>
        <w:t>-202</w:t>
      </w:r>
      <w:r w:rsidR="004E0FB0">
        <w:rPr>
          <w:rFonts w:ascii="Times New Roman" w:hAnsi="Times New Roman" w:cs="Times New Roman"/>
          <w:b/>
          <w:bCs/>
          <w:sz w:val="24"/>
          <w:szCs w:val="24"/>
          <w:lang w:val="uk-UA"/>
        </w:rPr>
        <w:t>6</w:t>
      </w:r>
      <w:r>
        <w:rPr>
          <w:rFonts w:ascii="Times New Roman" w:hAnsi="Times New Roman" w:cs="Times New Roman"/>
          <w:b/>
          <w:bCs/>
          <w:sz w:val="24"/>
          <w:szCs w:val="24"/>
          <w:lang w:val="uk-UA"/>
        </w:rPr>
        <w:t xml:space="preserve"> навчальний рік</w:t>
      </w:r>
    </w:p>
    <w:p w14:paraId="70BD085F" w14:textId="77777777" w:rsidR="007E01DD" w:rsidRDefault="007E01DD" w:rsidP="007E01DD">
      <w:pPr>
        <w:spacing w:after="0" w:line="240" w:lineRule="auto"/>
        <w:jc w:val="center"/>
        <w:rPr>
          <w:rFonts w:ascii="Times New Roman" w:hAnsi="Times New Roman" w:cs="Times New Roman"/>
          <w:b/>
          <w:bCs/>
          <w:sz w:val="24"/>
          <w:szCs w:val="24"/>
          <w:lang w:val="uk-UA"/>
        </w:rPr>
      </w:pPr>
    </w:p>
    <w:tbl>
      <w:tblPr>
        <w:tblStyle w:val="a4"/>
        <w:tblW w:w="10464" w:type="dxa"/>
        <w:tblInd w:w="-431" w:type="dxa"/>
        <w:tblLayout w:type="fixed"/>
        <w:tblLook w:val="04A0" w:firstRow="1" w:lastRow="0" w:firstColumn="1" w:lastColumn="0" w:noHBand="0" w:noVBand="1"/>
      </w:tblPr>
      <w:tblGrid>
        <w:gridCol w:w="824"/>
        <w:gridCol w:w="4537"/>
        <w:gridCol w:w="1701"/>
        <w:gridCol w:w="1982"/>
        <w:gridCol w:w="1420"/>
      </w:tblGrid>
      <w:tr w:rsidR="007E01DD" w14:paraId="30FFF245"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1EF72085" w14:textId="77777777" w:rsidR="007E01DD" w:rsidRDefault="007E01D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p w14:paraId="09A75979" w14:textId="77777777" w:rsidR="007E01DD" w:rsidRDefault="007E01D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з/п</w:t>
            </w:r>
          </w:p>
        </w:tc>
        <w:tc>
          <w:tcPr>
            <w:tcW w:w="4537" w:type="dxa"/>
            <w:tcBorders>
              <w:top w:val="single" w:sz="4" w:space="0" w:color="auto"/>
              <w:left w:val="single" w:sz="4" w:space="0" w:color="auto"/>
              <w:bottom w:val="single" w:sz="4" w:space="0" w:color="auto"/>
              <w:right w:val="single" w:sz="4" w:space="0" w:color="auto"/>
            </w:tcBorders>
            <w:hideMark/>
          </w:tcPr>
          <w:p w14:paraId="7420318C" w14:textId="77777777" w:rsidR="007E01DD" w:rsidRDefault="007E01D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Назва заходу</w:t>
            </w:r>
          </w:p>
        </w:tc>
        <w:tc>
          <w:tcPr>
            <w:tcW w:w="1701" w:type="dxa"/>
            <w:tcBorders>
              <w:top w:val="single" w:sz="4" w:space="0" w:color="auto"/>
              <w:left w:val="single" w:sz="4" w:space="0" w:color="auto"/>
              <w:bottom w:val="single" w:sz="4" w:space="0" w:color="auto"/>
              <w:right w:val="single" w:sz="4" w:space="0" w:color="auto"/>
            </w:tcBorders>
            <w:hideMark/>
          </w:tcPr>
          <w:p w14:paraId="1219C9B7" w14:textId="77777777" w:rsidR="007E01DD" w:rsidRDefault="007E01D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Термін виконання</w:t>
            </w:r>
          </w:p>
        </w:tc>
        <w:tc>
          <w:tcPr>
            <w:tcW w:w="1982" w:type="dxa"/>
            <w:tcBorders>
              <w:top w:val="single" w:sz="4" w:space="0" w:color="auto"/>
              <w:left w:val="single" w:sz="4" w:space="0" w:color="auto"/>
              <w:bottom w:val="single" w:sz="4" w:space="0" w:color="auto"/>
              <w:right w:val="single" w:sz="4" w:space="0" w:color="auto"/>
            </w:tcBorders>
            <w:hideMark/>
          </w:tcPr>
          <w:p w14:paraId="025C1CB8" w14:textId="77777777" w:rsidR="007E01DD" w:rsidRDefault="007E01D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Відповідальні </w:t>
            </w:r>
          </w:p>
        </w:tc>
        <w:tc>
          <w:tcPr>
            <w:tcW w:w="1420" w:type="dxa"/>
            <w:tcBorders>
              <w:top w:val="single" w:sz="4" w:space="0" w:color="auto"/>
              <w:left w:val="single" w:sz="4" w:space="0" w:color="auto"/>
              <w:bottom w:val="single" w:sz="4" w:space="0" w:color="auto"/>
              <w:right w:val="single" w:sz="4" w:space="0" w:color="auto"/>
            </w:tcBorders>
            <w:hideMark/>
          </w:tcPr>
          <w:p w14:paraId="22C66AE7" w14:textId="77777777" w:rsidR="007E01DD" w:rsidRDefault="007E01D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Відмітка про виконання</w:t>
            </w:r>
          </w:p>
        </w:tc>
      </w:tr>
      <w:tr w:rsidR="007E01DD" w14:paraId="45BC516E" w14:textId="77777777" w:rsidTr="00654224">
        <w:tc>
          <w:tcPr>
            <w:tcW w:w="824" w:type="dxa"/>
            <w:tcBorders>
              <w:top w:val="single" w:sz="4" w:space="0" w:color="auto"/>
              <w:left w:val="single" w:sz="4" w:space="0" w:color="auto"/>
              <w:bottom w:val="single" w:sz="4" w:space="0" w:color="auto"/>
              <w:right w:val="single" w:sz="4" w:space="0" w:color="auto"/>
            </w:tcBorders>
          </w:tcPr>
          <w:p w14:paraId="65FDFD15" w14:textId="77777777" w:rsidR="007E01DD" w:rsidRPr="005D647F" w:rsidRDefault="007E01DD" w:rsidP="005D647F">
            <w:pPr>
              <w:spacing w:after="0" w:line="240" w:lineRule="auto"/>
              <w:ind w:left="360"/>
              <w:jc w:val="both"/>
              <w:rPr>
                <w:rFonts w:ascii="Times New Roman" w:eastAsia="Times New Roman" w:hAnsi="Times New Roman" w:cs="Times New Roman"/>
                <w:color w:val="212121"/>
                <w:sz w:val="24"/>
                <w:szCs w:val="24"/>
                <w:lang w:eastAsia="uk-UA"/>
              </w:rPr>
            </w:pPr>
          </w:p>
          <w:p w14:paraId="5BE2FB6C" w14:textId="77777777" w:rsidR="007E01DD" w:rsidRDefault="007E01DD">
            <w:pPr>
              <w:pStyle w:val="a3"/>
              <w:spacing w:after="0" w:line="240" w:lineRule="auto"/>
              <w:ind w:left="0"/>
              <w:jc w:val="both"/>
              <w:rPr>
                <w:rFonts w:ascii="Times New Roman" w:hAnsi="Times New Roman" w:cs="Times New Roman"/>
                <w:sz w:val="24"/>
                <w:szCs w:val="24"/>
                <w:lang w:eastAsia="en-US"/>
              </w:rPr>
            </w:pPr>
          </w:p>
        </w:tc>
        <w:tc>
          <w:tcPr>
            <w:tcW w:w="9640" w:type="dxa"/>
            <w:gridSpan w:val="4"/>
            <w:tcBorders>
              <w:top w:val="single" w:sz="4" w:space="0" w:color="auto"/>
              <w:left w:val="single" w:sz="4" w:space="0" w:color="auto"/>
              <w:bottom w:val="single" w:sz="4" w:space="0" w:color="auto"/>
              <w:right w:val="single" w:sz="4" w:space="0" w:color="auto"/>
            </w:tcBorders>
            <w:hideMark/>
          </w:tcPr>
          <w:p w14:paraId="2DD4548C" w14:textId="17C5CE3F" w:rsidR="007E01DD" w:rsidRDefault="00110469">
            <w:pPr>
              <w:spacing w:after="0" w:line="240" w:lineRule="auto"/>
              <w:jc w:val="both"/>
              <w:rPr>
                <w:rFonts w:ascii="Times New Roman" w:eastAsia="Times New Roman" w:hAnsi="Times New Roman" w:cs="Times New Roman"/>
                <w:b/>
                <w:bCs/>
                <w:color w:val="212121"/>
                <w:sz w:val="24"/>
                <w:szCs w:val="24"/>
                <w:lang w:eastAsia="uk-UA"/>
              </w:rPr>
            </w:pPr>
            <w:r>
              <w:rPr>
                <w:rFonts w:ascii="Times New Roman" w:eastAsia="Times New Roman" w:hAnsi="Times New Roman" w:cs="Times New Roman"/>
                <w:b/>
                <w:bCs/>
                <w:color w:val="212121"/>
                <w:sz w:val="24"/>
                <w:szCs w:val="24"/>
                <w:lang w:eastAsia="uk-UA"/>
              </w:rPr>
              <w:t>1.</w:t>
            </w:r>
            <w:r w:rsidR="007E01DD">
              <w:rPr>
                <w:rFonts w:ascii="Times New Roman" w:eastAsia="Times New Roman" w:hAnsi="Times New Roman" w:cs="Times New Roman"/>
                <w:b/>
                <w:bCs/>
                <w:color w:val="212121"/>
                <w:sz w:val="24"/>
                <w:szCs w:val="24"/>
                <w:lang w:eastAsia="uk-UA"/>
              </w:rPr>
              <w:t xml:space="preserve">Нормативно-правове та інформаційне забезпечення попередження </w:t>
            </w:r>
            <w:r w:rsidR="005D647F">
              <w:rPr>
                <w:rFonts w:ascii="Times New Roman" w:eastAsia="Times New Roman" w:hAnsi="Times New Roman" w:cs="Times New Roman"/>
                <w:b/>
                <w:bCs/>
                <w:color w:val="212121"/>
                <w:sz w:val="24"/>
                <w:szCs w:val="24"/>
                <w:lang w:eastAsia="uk-UA"/>
              </w:rPr>
              <w:t>насильства</w:t>
            </w:r>
            <w:r w:rsidR="007E01DD">
              <w:rPr>
                <w:rFonts w:ascii="Times New Roman" w:eastAsia="Times New Roman" w:hAnsi="Times New Roman" w:cs="Times New Roman"/>
                <w:b/>
                <w:bCs/>
                <w:color w:val="212121"/>
                <w:sz w:val="24"/>
                <w:szCs w:val="24"/>
                <w:lang w:eastAsia="uk-UA"/>
              </w:rPr>
              <w:t xml:space="preserve"> булінгу (цькування).</w:t>
            </w:r>
          </w:p>
        </w:tc>
      </w:tr>
      <w:tr w:rsidR="007E01DD" w14:paraId="196B52BF"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648CC93E" w14:textId="2FA40E5E" w:rsidR="007E01DD" w:rsidRDefault="007E01D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5D647F">
              <w:rPr>
                <w:rFonts w:ascii="Times New Roman" w:hAnsi="Times New Roman" w:cs="Times New Roman"/>
                <w:sz w:val="24"/>
                <w:szCs w:val="24"/>
                <w:lang w:eastAsia="en-US"/>
              </w:rPr>
              <w:t>.</w:t>
            </w:r>
            <w:r w:rsidR="00110469">
              <w:rPr>
                <w:rFonts w:ascii="Times New Roman" w:hAnsi="Times New Roman" w:cs="Times New Roman"/>
                <w:sz w:val="24"/>
                <w:szCs w:val="24"/>
                <w:lang w:eastAsia="en-US"/>
              </w:rPr>
              <w:t>1</w:t>
            </w:r>
          </w:p>
        </w:tc>
        <w:tc>
          <w:tcPr>
            <w:tcW w:w="4537" w:type="dxa"/>
            <w:tcBorders>
              <w:top w:val="single" w:sz="4" w:space="0" w:color="auto"/>
              <w:left w:val="single" w:sz="4" w:space="0" w:color="auto"/>
              <w:bottom w:val="single" w:sz="4" w:space="0" w:color="auto"/>
              <w:right w:val="single" w:sz="4" w:space="0" w:color="auto"/>
            </w:tcBorders>
            <w:hideMark/>
          </w:tcPr>
          <w:p w14:paraId="08113907" w14:textId="28CE5E79" w:rsidR="007E01DD" w:rsidRPr="00110469" w:rsidRDefault="005D647F">
            <w:pPr>
              <w:spacing w:after="0" w:line="240" w:lineRule="auto"/>
              <w:rPr>
                <w:rFonts w:ascii="Times New Roman" w:hAnsi="Times New Roman" w:cs="Times New Roman"/>
                <w:sz w:val="24"/>
                <w:szCs w:val="24"/>
                <w:lang w:eastAsia="en-US"/>
              </w:rPr>
            </w:pPr>
            <w:r w:rsidRPr="00110469">
              <w:rPr>
                <w:rFonts w:ascii="Times New Roman" w:eastAsia="Times New Roman" w:hAnsi="Times New Roman" w:cs="Times New Roman"/>
                <w:sz w:val="24"/>
                <w:szCs w:val="24"/>
              </w:rPr>
              <w:t>Підготовка наказу «Про запобігання булінгу (цькування) у закладі освіти» </w:t>
            </w:r>
          </w:p>
        </w:tc>
        <w:tc>
          <w:tcPr>
            <w:tcW w:w="1701" w:type="dxa"/>
            <w:tcBorders>
              <w:top w:val="single" w:sz="4" w:space="0" w:color="auto"/>
              <w:left w:val="single" w:sz="4" w:space="0" w:color="auto"/>
              <w:bottom w:val="single" w:sz="4" w:space="0" w:color="auto"/>
              <w:right w:val="single" w:sz="4" w:space="0" w:color="auto"/>
            </w:tcBorders>
            <w:hideMark/>
          </w:tcPr>
          <w:p w14:paraId="17C56B6E" w14:textId="2F7775F8" w:rsidR="007E01DD" w:rsidRPr="00110469" w:rsidRDefault="005D647F">
            <w:pPr>
              <w:spacing w:after="0" w:line="240" w:lineRule="auto"/>
              <w:jc w:val="both"/>
              <w:rPr>
                <w:rFonts w:ascii="Times New Roman" w:hAnsi="Times New Roman" w:cs="Times New Roman"/>
                <w:sz w:val="24"/>
                <w:szCs w:val="24"/>
                <w:lang w:eastAsia="en-US"/>
              </w:rPr>
            </w:pPr>
            <w:r w:rsidRPr="00110469">
              <w:rPr>
                <w:rFonts w:ascii="Times New Roman" w:eastAsia="Times New Roman" w:hAnsi="Times New Roman" w:cs="Times New Roman"/>
                <w:sz w:val="24"/>
                <w:szCs w:val="24"/>
              </w:rPr>
              <w:t xml:space="preserve"> </w:t>
            </w:r>
            <w:r w:rsidR="00110469">
              <w:rPr>
                <w:rFonts w:ascii="Times New Roman" w:eastAsia="Times New Roman" w:hAnsi="Times New Roman" w:cs="Times New Roman"/>
                <w:sz w:val="24"/>
                <w:szCs w:val="24"/>
              </w:rPr>
              <w:t>В</w:t>
            </w:r>
            <w:r w:rsidRPr="00110469">
              <w:rPr>
                <w:rFonts w:ascii="Times New Roman" w:eastAsia="Times New Roman" w:hAnsi="Times New Roman" w:cs="Times New Roman"/>
                <w:sz w:val="24"/>
                <w:szCs w:val="24"/>
              </w:rPr>
              <w:t>ересень </w:t>
            </w:r>
          </w:p>
        </w:tc>
        <w:tc>
          <w:tcPr>
            <w:tcW w:w="1982" w:type="dxa"/>
            <w:tcBorders>
              <w:top w:val="single" w:sz="4" w:space="0" w:color="auto"/>
              <w:left w:val="single" w:sz="4" w:space="0" w:color="auto"/>
              <w:bottom w:val="single" w:sz="4" w:space="0" w:color="auto"/>
              <w:right w:val="single" w:sz="4" w:space="0" w:color="auto"/>
            </w:tcBorders>
            <w:hideMark/>
          </w:tcPr>
          <w:p w14:paraId="0BB7230C" w14:textId="3D9F0D56" w:rsidR="007E01DD" w:rsidRPr="00110469" w:rsidRDefault="005D647F">
            <w:pPr>
              <w:spacing w:after="0" w:line="240" w:lineRule="auto"/>
              <w:jc w:val="both"/>
              <w:rPr>
                <w:rFonts w:ascii="Times New Roman" w:hAnsi="Times New Roman" w:cs="Times New Roman"/>
                <w:sz w:val="24"/>
                <w:szCs w:val="24"/>
                <w:lang w:eastAsia="en-US"/>
              </w:rPr>
            </w:pPr>
            <w:r w:rsidRPr="00110469">
              <w:rPr>
                <w:rFonts w:ascii="Times New Roman" w:eastAsia="Times New Roman" w:hAnsi="Times New Roman" w:cs="Times New Roman"/>
                <w:color w:val="212121"/>
                <w:sz w:val="24"/>
                <w:szCs w:val="24"/>
                <w:lang w:eastAsia="uk-UA"/>
              </w:rPr>
              <w:t>Директор</w:t>
            </w:r>
          </w:p>
        </w:tc>
        <w:tc>
          <w:tcPr>
            <w:tcW w:w="1420" w:type="dxa"/>
            <w:tcBorders>
              <w:top w:val="single" w:sz="4" w:space="0" w:color="auto"/>
              <w:left w:val="single" w:sz="4" w:space="0" w:color="auto"/>
              <w:bottom w:val="single" w:sz="4" w:space="0" w:color="auto"/>
              <w:right w:val="single" w:sz="4" w:space="0" w:color="auto"/>
            </w:tcBorders>
          </w:tcPr>
          <w:p w14:paraId="0BC82CCC" w14:textId="77777777" w:rsidR="007E01DD" w:rsidRDefault="007E01DD">
            <w:pPr>
              <w:spacing w:after="0" w:line="240" w:lineRule="auto"/>
              <w:jc w:val="both"/>
              <w:rPr>
                <w:rFonts w:ascii="Times New Roman" w:hAnsi="Times New Roman" w:cs="Times New Roman"/>
                <w:sz w:val="24"/>
                <w:szCs w:val="24"/>
                <w:lang w:eastAsia="en-US"/>
              </w:rPr>
            </w:pPr>
          </w:p>
        </w:tc>
      </w:tr>
      <w:tr w:rsidR="007E01DD" w14:paraId="024BD84F"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45522B8C" w14:textId="6DE3428C" w:rsidR="007E01DD" w:rsidRDefault="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4537" w:type="dxa"/>
            <w:tcBorders>
              <w:top w:val="single" w:sz="4" w:space="0" w:color="auto"/>
              <w:left w:val="single" w:sz="4" w:space="0" w:color="auto"/>
              <w:bottom w:val="single" w:sz="4" w:space="0" w:color="auto"/>
              <w:right w:val="single" w:sz="4" w:space="0" w:color="auto"/>
            </w:tcBorders>
            <w:hideMark/>
          </w:tcPr>
          <w:p w14:paraId="7C5D829B" w14:textId="41C07826" w:rsidR="007E01DD" w:rsidRPr="00110469" w:rsidRDefault="005D647F">
            <w:pPr>
              <w:spacing w:after="0" w:line="240" w:lineRule="auto"/>
              <w:rPr>
                <w:rFonts w:ascii="Times New Roman" w:eastAsia="Times New Roman" w:hAnsi="Times New Roman" w:cs="Times New Roman"/>
                <w:color w:val="212121"/>
                <w:sz w:val="24"/>
                <w:szCs w:val="24"/>
                <w:lang w:eastAsia="uk-UA"/>
              </w:rPr>
            </w:pPr>
            <w:r w:rsidRPr="00110469">
              <w:rPr>
                <w:rFonts w:ascii="Times New Roman" w:eastAsia="Times New Roman" w:hAnsi="Times New Roman" w:cs="Times New Roman"/>
                <w:sz w:val="24"/>
                <w:szCs w:val="24"/>
              </w:rPr>
              <w:t>Підготовка наказу «Про порядок дій персоналу при зіткненні з випадками булінгу (цькування) в закладі освіти» </w:t>
            </w:r>
          </w:p>
        </w:tc>
        <w:tc>
          <w:tcPr>
            <w:tcW w:w="1701" w:type="dxa"/>
            <w:tcBorders>
              <w:top w:val="single" w:sz="4" w:space="0" w:color="auto"/>
              <w:left w:val="single" w:sz="4" w:space="0" w:color="auto"/>
              <w:bottom w:val="single" w:sz="4" w:space="0" w:color="auto"/>
              <w:right w:val="single" w:sz="4" w:space="0" w:color="auto"/>
            </w:tcBorders>
          </w:tcPr>
          <w:p w14:paraId="2A6871F7" w14:textId="0E272D72" w:rsidR="007E01DD" w:rsidRPr="00110469" w:rsidRDefault="00883652">
            <w:pPr>
              <w:spacing w:after="0" w:line="240" w:lineRule="auto"/>
              <w:jc w:val="both"/>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Перший тиждень</w:t>
            </w:r>
          </w:p>
          <w:p w14:paraId="03E8DBBD" w14:textId="77777777" w:rsidR="007E01DD" w:rsidRPr="00110469" w:rsidRDefault="007E01DD">
            <w:pPr>
              <w:spacing w:after="0" w:line="240" w:lineRule="auto"/>
              <w:jc w:val="both"/>
              <w:rPr>
                <w:rFonts w:ascii="Times New Roman" w:eastAsia="Times New Roman" w:hAnsi="Times New Roman" w:cs="Times New Roman"/>
                <w:color w:val="212121"/>
                <w:sz w:val="24"/>
                <w:szCs w:val="24"/>
                <w:lang w:eastAsia="uk-UA"/>
              </w:rPr>
            </w:pPr>
          </w:p>
        </w:tc>
        <w:tc>
          <w:tcPr>
            <w:tcW w:w="1982" w:type="dxa"/>
            <w:tcBorders>
              <w:top w:val="single" w:sz="4" w:space="0" w:color="auto"/>
              <w:left w:val="single" w:sz="4" w:space="0" w:color="auto"/>
              <w:bottom w:val="single" w:sz="4" w:space="0" w:color="auto"/>
              <w:right w:val="single" w:sz="4" w:space="0" w:color="auto"/>
            </w:tcBorders>
            <w:hideMark/>
          </w:tcPr>
          <w:p w14:paraId="17428E52" w14:textId="282CFE44" w:rsidR="007E01DD" w:rsidRPr="00110469" w:rsidRDefault="00883652">
            <w:pPr>
              <w:spacing w:after="0" w:line="240" w:lineRule="auto"/>
              <w:jc w:val="both"/>
              <w:rPr>
                <w:rFonts w:ascii="Times New Roman" w:eastAsia="Times New Roman" w:hAnsi="Times New Roman" w:cs="Times New Roman"/>
                <w:color w:val="212121"/>
                <w:sz w:val="24"/>
                <w:szCs w:val="24"/>
                <w:lang w:eastAsia="uk-UA"/>
              </w:rPr>
            </w:pPr>
            <w:r w:rsidRPr="00110469">
              <w:rPr>
                <w:rFonts w:ascii="Times New Roman" w:hAnsi="Times New Roman" w:cs="Times New Roman"/>
                <w:sz w:val="24"/>
                <w:szCs w:val="24"/>
                <w:lang w:eastAsia="en-US"/>
              </w:rPr>
              <w:t>Директор</w:t>
            </w:r>
          </w:p>
        </w:tc>
        <w:tc>
          <w:tcPr>
            <w:tcW w:w="1420" w:type="dxa"/>
            <w:tcBorders>
              <w:top w:val="single" w:sz="4" w:space="0" w:color="auto"/>
              <w:left w:val="single" w:sz="4" w:space="0" w:color="auto"/>
              <w:bottom w:val="single" w:sz="4" w:space="0" w:color="auto"/>
              <w:right w:val="single" w:sz="4" w:space="0" w:color="auto"/>
            </w:tcBorders>
          </w:tcPr>
          <w:p w14:paraId="6F5A9D27" w14:textId="77777777" w:rsidR="007E01DD" w:rsidRDefault="007E01DD">
            <w:pPr>
              <w:spacing w:after="0" w:line="240" w:lineRule="auto"/>
              <w:jc w:val="both"/>
              <w:rPr>
                <w:rFonts w:ascii="Times New Roman" w:hAnsi="Times New Roman" w:cs="Times New Roman"/>
                <w:sz w:val="24"/>
                <w:szCs w:val="24"/>
                <w:lang w:eastAsia="en-US"/>
              </w:rPr>
            </w:pPr>
          </w:p>
        </w:tc>
      </w:tr>
      <w:tr w:rsidR="007E01DD" w14:paraId="25CBA1C2"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32B5FAFC" w14:textId="42B5E77E" w:rsidR="007E01DD" w:rsidRDefault="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7E01DD">
              <w:rPr>
                <w:rFonts w:ascii="Times New Roman" w:hAnsi="Times New Roman" w:cs="Times New Roman"/>
                <w:sz w:val="24"/>
                <w:szCs w:val="24"/>
                <w:lang w:eastAsia="en-US"/>
              </w:rPr>
              <w:t>3</w:t>
            </w:r>
          </w:p>
        </w:tc>
        <w:tc>
          <w:tcPr>
            <w:tcW w:w="4537" w:type="dxa"/>
            <w:tcBorders>
              <w:top w:val="single" w:sz="4" w:space="0" w:color="auto"/>
              <w:left w:val="single" w:sz="4" w:space="0" w:color="auto"/>
              <w:bottom w:val="single" w:sz="4" w:space="0" w:color="auto"/>
              <w:right w:val="single" w:sz="4" w:space="0" w:color="auto"/>
            </w:tcBorders>
            <w:hideMark/>
          </w:tcPr>
          <w:p w14:paraId="0A6A5671" w14:textId="77777777" w:rsidR="007E01DD" w:rsidRPr="00110469" w:rsidRDefault="007E01DD">
            <w:pPr>
              <w:spacing w:after="0" w:line="240" w:lineRule="auto"/>
              <w:rPr>
                <w:rFonts w:ascii="Times New Roman" w:eastAsia="Times New Roman" w:hAnsi="Times New Roman" w:cs="Times New Roman"/>
                <w:color w:val="212121"/>
                <w:sz w:val="24"/>
                <w:szCs w:val="24"/>
                <w:lang w:eastAsia="uk-UA"/>
              </w:rPr>
            </w:pPr>
            <w:r w:rsidRPr="00110469">
              <w:rPr>
                <w:rFonts w:ascii="Times New Roman" w:eastAsia="Times New Roman" w:hAnsi="Times New Roman" w:cs="Times New Roman"/>
                <w:color w:val="212121"/>
                <w:sz w:val="24"/>
                <w:szCs w:val="24"/>
                <w:lang w:eastAsia="uk-UA"/>
              </w:rPr>
              <w:t>Моніторинг ефективності виконання плану заходів, спрямованих на протидію та запобігання булінгу (цькуванню), з метою  виявлення проблем  закладу освіти у сфері запобігання та протидії булінгу (цькування), вжиття відповідних заходів.</w:t>
            </w:r>
          </w:p>
        </w:tc>
        <w:tc>
          <w:tcPr>
            <w:tcW w:w="1701" w:type="dxa"/>
            <w:tcBorders>
              <w:top w:val="single" w:sz="4" w:space="0" w:color="auto"/>
              <w:left w:val="single" w:sz="4" w:space="0" w:color="auto"/>
              <w:bottom w:val="single" w:sz="4" w:space="0" w:color="auto"/>
              <w:right w:val="single" w:sz="4" w:space="0" w:color="auto"/>
            </w:tcBorders>
            <w:hideMark/>
          </w:tcPr>
          <w:p w14:paraId="2C82DCB5" w14:textId="3F0869C8" w:rsidR="007E01DD" w:rsidRPr="00110469" w:rsidRDefault="007E01DD">
            <w:pPr>
              <w:spacing w:after="0" w:line="240" w:lineRule="auto"/>
              <w:jc w:val="both"/>
              <w:rPr>
                <w:rFonts w:ascii="Times New Roman" w:eastAsia="Times New Roman" w:hAnsi="Times New Roman" w:cs="Times New Roman"/>
                <w:color w:val="212121"/>
                <w:sz w:val="24"/>
                <w:szCs w:val="24"/>
                <w:lang w:eastAsia="uk-UA"/>
              </w:rPr>
            </w:pPr>
            <w:r w:rsidRPr="00110469">
              <w:rPr>
                <w:rFonts w:ascii="Times New Roman" w:eastAsia="Times New Roman" w:hAnsi="Times New Roman" w:cs="Times New Roman"/>
                <w:color w:val="212121"/>
                <w:sz w:val="24"/>
                <w:szCs w:val="24"/>
                <w:lang w:eastAsia="uk-UA"/>
              </w:rPr>
              <w:t>Грудень ,</w:t>
            </w:r>
          </w:p>
          <w:p w14:paraId="3359D350" w14:textId="7828ED7C" w:rsidR="007E01DD" w:rsidRPr="00110469" w:rsidRDefault="007E01DD">
            <w:pPr>
              <w:spacing w:after="0" w:line="240" w:lineRule="auto"/>
              <w:jc w:val="both"/>
              <w:rPr>
                <w:rFonts w:ascii="Times New Roman" w:eastAsia="Times New Roman" w:hAnsi="Times New Roman" w:cs="Times New Roman"/>
                <w:color w:val="212121"/>
                <w:sz w:val="24"/>
                <w:szCs w:val="24"/>
                <w:lang w:eastAsia="uk-UA"/>
              </w:rPr>
            </w:pPr>
            <w:r w:rsidRPr="00110469">
              <w:rPr>
                <w:rFonts w:ascii="Times New Roman" w:eastAsia="Times New Roman" w:hAnsi="Times New Roman" w:cs="Times New Roman"/>
                <w:color w:val="212121"/>
                <w:sz w:val="24"/>
                <w:szCs w:val="24"/>
                <w:lang w:eastAsia="uk-UA"/>
              </w:rPr>
              <w:t xml:space="preserve">травень </w:t>
            </w:r>
          </w:p>
          <w:p w14:paraId="180C6973" w14:textId="77777777" w:rsidR="007E01DD" w:rsidRPr="00110469" w:rsidRDefault="007E01DD">
            <w:pPr>
              <w:spacing w:after="0" w:line="240" w:lineRule="auto"/>
              <w:jc w:val="both"/>
              <w:rPr>
                <w:rFonts w:ascii="Times New Roman" w:eastAsia="Times New Roman" w:hAnsi="Times New Roman" w:cs="Times New Roman"/>
                <w:color w:val="212121"/>
                <w:sz w:val="24"/>
                <w:szCs w:val="24"/>
                <w:lang w:eastAsia="uk-UA"/>
              </w:rPr>
            </w:pPr>
            <w:r w:rsidRPr="00110469">
              <w:rPr>
                <w:rFonts w:ascii="Times New Roman" w:eastAsia="Times New Roman" w:hAnsi="Times New Roman" w:cs="Times New Roman"/>
                <w:color w:val="212121"/>
                <w:sz w:val="24"/>
                <w:szCs w:val="24"/>
                <w:lang w:eastAsia="uk-UA"/>
              </w:rPr>
              <w:t>(за потребою)</w:t>
            </w:r>
          </w:p>
        </w:tc>
        <w:tc>
          <w:tcPr>
            <w:tcW w:w="1982" w:type="dxa"/>
            <w:tcBorders>
              <w:top w:val="single" w:sz="4" w:space="0" w:color="auto"/>
              <w:left w:val="single" w:sz="4" w:space="0" w:color="auto"/>
              <w:bottom w:val="single" w:sz="4" w:space="0" w:color="auto"/>
              <w:right w:val="single" w:sz="4" w:space="0" w:color="auto"/>
            </w:tcBorders>
            <w:hideMark/>
          </w:tcPr>
          <w:p w14:paraId="2F361BE6" w14:textId="25A3355D" w:rsidR="007E01DD" w:rsidRPr="00110469" w:rsidRDefault="007E01DD">
            <w:pPr>
              <w:spacing w:after="0" w:line="240" w:lineRule="auto"/>
              <w:rPr>
                <w:rFonts w:ascii="Times New Roman" w:eastAsia="Times New Roman" w:hAnsi="Times New Roman" w:cs="Times New Roman"/>
                <w:color w:val="212121"/>
                <w:sz w:val="24"/>
                <w:szCs w:val="24"/>
                <w:lang w:eastAsia="uk-UA"/>
              </w:rPr>
            </w:pPr>
            <w:r w:rsidRPr="00110469">
              <w:rPr>
                <w:rFonts w:ascii="Times New Roman" w:hAnsi="Times New Roman" w:cs="Times New Roman"/>
                <w:sz w:val="24"/>
                <w:szCs w:val="24"/>
                <w:lang w:eastAsia="en-US"/>
              </w:rPr>
              <w:t xml:space="preserve">Заступник директора з навчально-виховної роботи  </w:t>
            </w:r>
          </w:p>
        </w:tc>
        <w:tc>
          <w:tcPr>
            <w:tcW w:w="1420" w:type="dxa"/>
            <w:tcBorders>
              <w:top w:val="single" w:sz="4" w:space="0" w:color="auto"/>
              <w:left w:val="single" w:sz="4" w:space="0" w:color="auto"/>
              <w:bottom w:val="single" w:sz="4" w:space="0" w:color="auto"/>
              <w:right w:val="single" w:sz="4" w:space="0" w:color="auto"/>
            </w:tcBorders>
          </w:tcPr>
          <w:p w14:paraId="49D90618" w14:textId="77777777" w:rsidR="007E01DD" w:rsidRDefault="007E01DD">
            <w:pPr>
              <w:spacing w:after="0" w:line="240" w:lineRule="auto"/>
              <w:jc w:val="both"/>
              <w:rPr>
                <w:rFonts w:ascii="Times New Roman" w:hAnsi="Times New Roman" w:cs="Times New Roman"/>
                <w:sz w:val="24"/>
                <w:szCs w:val="24"/>
                <w:lang w:eastAsia="en-US"/>
              </w:rPr>
            </w:pPr>
          </w:p>
        </w:tc>
      </w:tr>
      <w:tr w:rsidR="007E01DD" w14:paraId="29AB48E8"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10095D8E" w14:textId="042828B3" w:rsidR="007E01DD" w:rsidRDefault="00110E4C">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7E01DD">
              <w:rPr>
                <w:rFonts w:ascii="Times New Roman" w:hAnsi="Times New Roman" w:cs="Times New Roman"/>
                <w:sz w:val="24"/>
                <w:szCs w:val="24"/>
                <w:lang w:eastAsia="en-US"/>
              </w:rPr>
              <w:t>4</w:t>
            </w:r>
          </w:p>
        </w:tc>
        <w:tc>
          <w:tcPr>
            <w:tcW w:w="4537" w:type="dxa"/>
            <w:tcBorders>
              <w:top w:val="single" w:sz="4" w:space="0" w:color="auto"/>
              <w:left w:val="single" w:sz="4" w:space="0" w:color="auto"/>
              <w:bottom w:val="single" w:sz="4" w:space="0" w:color="auto"/>
              <w:right w:val="single" w:sz="4" w:space="0" w:color="auto"/>
            </w:tcBorders>
            <w:hideMark/>
          </w:tcPr>
          <w:p w14:paraId="5256CE67" w14:textId="77777777" w:rsidR="007E01DD" w:rsidRPr="00110469" w:rsidRDefault="007E01DD">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Нарада при директорові </w:t>
            </w:r>
          </w:p>
          <w:p w14:paraId="673919A3" w14:textId="6F258298" w:rsidR="007E01DD" w:rsidRPr="00110469" w:rsidRDefault="007E01DD">
            <w:pPr>
              <w:spacing w:after="0" w:line="240" w:lineRule="auto"/>
              <w:rPr>
                <w:rFonts w:ascii="Times New Roman" w:eastAsia="Times New Roman" w:hAnsi="Times New Roman" w:cs="Times New Roman"/>
                <w:color w:val="212121"/>
                <w:sz w:val="24"/>
                <w:szCs w:val="24"/>
                <w:lang w:eastAsia="uk-UA"/>
              </w:rPr>
            </w:pPr>
            <w:r w:rsidRPr="00110469">
              <w:rPr>
                <w:rFonts w:ascii="Times New Roman" w:hAnsi="Times New Roman" w:cs="Times New Roman"/>
                <w:sz w:val="24"/>
                <w:szCs w:val="24"/>
                <w:lang w:eastAsia="en-US"/>
              </w:rPr>
              <w:t>«Про підсумки  реалізації плану заходів, спрямованих на протидію та запобігання булінгу (цькуванню) у 202</w:t>
            </w:r>
            <w:r w:rsidR="004E0FB0">
              <w:rPr>
                <w:rFonts w:ascii="Times New Roman" w:hAnsi="Times New Roman" w:cs="Times New Roman"/>
                <w:sz w:val="24"/>
                <w:szCs w:val="24"/>
                <w:lang w:eastAsia="en-US"/>
              </w:rPr>
              <w:t>5</w:t>
            </w:r>
            <w:r w:rsidRPr="00110469">
              <w:rPr>
                <w:rFonts w:ascii="Times New Roman" w:hAnsi="Times New Roman" w:cs="Times New Roman"/>
                <w:sz w:val="24"/>
                <w:szCs w:val="24"/>
                <w:lang w:eastAsia="en-US"/>
              </w:rPr>
              <w:t>/202</w:t>
            </w:r>
            <w:r w:rsidR="004E0FB0">
              <w:rPr>
                <w:rFonts w:ascii="Times New Roman" w:hAnsi="Times New Roman" w:cs="Times New Roman"/>
                <w:sz w:val="24"/>
                <w:szCs w:val="24"/>
                <w:lang w:eastAsia="en-US"/>
              </w:rPr>
              <w:t>6</w:t>
            </w:r>
            <w:r w:rsidRPr="00110469">
              <w:rPr>
                <w:rFonts w:ascii="Times New Roman" w:hAnsi="Times New Roman" w:cs="Times New Roman"/>
                <w:sz w:val="24"/>
                <w:szCs w:val="24"/>
                <w:lang w:eastAsia="en-US"/>
              </w:rPr>
              <w:t xml:space="preserve"> н.р.»</w:t>
            </w:r>
          </w:p>
        </w:tc>
        <w:tc>
          <w:tcPr>
            <w:tcW w:w="1701" w:type="dxa"/>
            <w:tcBorders>
              <w:top w:val="single" w:sz="4" w:space="0" w:color="auto"/>
              <w:left w:val="single" w:sz="4" w:space="0" w:color="auto"/>
              <w:bottom w:val="single" w:sz="4" w:space="0" w:color="auto"/>
              <w:right w:val="single" w:sz="4" w:space="0" w:color="auto"/>
            </w:tcBorders>
            <w:hideMark/>
          </w:tcPr>
          <w:p w14:paraId="1499625A" w14:textId="213CDB7A" w:rsidR="007E01DD" w:rsidRPr="00110469" w:rsidRDefault="007E01DD">
            <w:pPr>
              <w:spacing w:after="0" w:line="240" w:lineRule="auto"/>
              <w:jc w:val="both"/>
              <w:rPr>
                <w:rFonts w:ascii="Times New Roman" w:eastAsia="Times New Roman" w:hAnsi="Times New Roman" w:cs="Times New Roman"/>
                <w:color w:val="212121"/>
                <w:sz w:val="24"/>
                <w:szCs w:val="24"/>
                <w:lang w:eastAsia="uk-UA"/>
              </w:rPr>
            </w:pPr>
            <w:r w:rsidRPr="00110469">
              <w:rPr>
                <w:rFonts w:ascii="Times New Roman" w:eastAsia="Times New Roman" w:hAnsi="Times New Roman" w:cs="Times New Roman"/>
                <w:color w:val="212121"/>
                <w:sz w:val="24"/>
                <w:szCs w:val="24"/>
                <w:lang w:eastAsia="uk-UA"/>
              </w:rPr>
              <w:t xml:space="preserve">Червень </w:t>
            </w:r>
          </w:p>
        </w:tc>
        <w:tc>
          <w:tcPr>
            <w:tcW w:w="1982" w:type="dxa"/>
            <w:tcBorders>
              <w:top w:val="single" w:sz="4" w:space="0" w:color="auto"/>
              <w:left w:val="single" w:sz="4" w:space="0" w:color="auto"/>
              <w:bottom w:val="single" w:sz="4" w:space="0" w:color="auto"/>
              <w:right w:val="single" w:sz="4" w:space="0" w:color="auto"/>
            </w:tcBorders>
            <w:hideMark/>
          </w:tcPr>
          <w:p w14:paraId="5B5ECBE5" w14:textId="77777777" w:rsidR="007E01DD" w:rsidRPr="00110469" w:rsidRDefault="007E01DD">
            <w:pPr>
              <w:spacing w:after="0" w:line="240" w:lineRule="auto"/>
              <w:rPr>
                <w:rFonts w:ascii="Times New Roman" w:eastAsia="Times New Roman" w:hAnsi="Times New Roman" w:cs="Times New Roman"/>
                <w:color w:val="212121"/>
                <w:sz w:val="24"/>
                <w:szCs w:val="24"/>
                <w:lang w:eastAsia="uk-UA"/>
              </w:rPr>
            </w:pPr>
            <w:r w:rsidRPr="00110469">
              <w:rPr>
                <w:rFonts w:ascii="Times New Roman" w:hAnsi="Times New Roman" w:cs="Times New Roman"/>
                <w:sz w:val="24"/>
                <w:szCs w:val="24"/>
                <w:lang w:eastAsia="en-US"/>
              </w:rPr>
              <w:t>Заступник директора з навчально-виховної роботи</w:t>
            </w:r>
          </w:p>
        </w:tc>
        <w:tc>
          <w:tcPr>
            <w:tcW w:w="1420" w:type="dxa"/>
            <w:tcBorders>
              <w:top w:val="single" w:sz="4" w:space="0" w:color="auto"/>
              <w:left w:val="single" w:sz="4" w:space="0" w:color="auto"/>
              <w:bottom w:val="single" w:sz="4" w:space="0" w:color="auto"/>
              <w:right w:val="single" w:sz="4" w:space="0" w:color="auto"/>
            </w:tcBorders>
          </w:tcPr>
          <w:p w14:paraId="5EC0E8AE" w14:textId="77777777" w:rsidR="007E01DD" w:rsidRDefault="007E01DD">
            <w:pPr>
              <w:spacing w:after="0" w:line="240" w:lineRule="auto"/>
              <w:jc w:val="both"/>
              <w:rPr>
                <w:rFonts w:ascii="Times New Roman" w:hAnsi="Times New Roman" w:cs="Times New Roman"/>
                <w:sz w:val="24"/>
                <w:szCs w:val="24"/>
                <w:lang w:eastAsia="en-US"/>
              </w:rPr>
            </w:pPr>
          </w:p>
        </w:tc>
      </w:tr>
      <w:tr w:rsidR="007E01DD" w14:paraId="1B281957"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2B18C320" w14:textId="7C840A7D" w:rsidR="007E01DD" w:rsidRDefault="00110E4C">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7E01DD">
              <w:rPr>
                <w:rFonts w:ascii="Times New Roman" w:hAnsi="Times New Roman" w:cs="Times New Roman"/>
                <w:sz w:val="24"/>
                <w:szCs w:val="24"/>
                <w:lang w:eastAsia="en-US"/>
              </w:rPr>
              <w:t>5</w:t>
            </w:r>
          </w:p>
        </w:tc>
        <w:tc>
          <w:tcPr>
            <w:tcW w:w="4537" w:type="dxa"/>
            <w:tcBorders>
              <w:top w:val="single" w:sz="4" w:space="0" w:color="auto"/>
              <w:left w:val="single" w:sz="4" w:space="0" w:color="auto"/>
              <w:bottom w:val="single" w:sz="4" w:space="0" w:color="auto"/>
              <w:right w:val="single" w:sz="4" w:space="0" w:color="auto"/>
            </w:tcBorders>
            <w:hideMark/>
          </w:tcPr>
          <w:p w14:paraId="70026A1B" w14:textId="77777777" w:rsidR="007E01DD" w:rsidRPr="00110469" w:rsidRDefault="007E01DD">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Розміщення на офіційному веб-сайті  закладу освіти інформації: щодо  плану заходів, спрямованих на запобігання та протидію булінгу (цькуванню), порядок подання та розгляду заяв про випадки булінгу (цькуванню), порядок реагування на доведені випадки булінгу та  відповідальність осіб причетних до булінгу (цькуванню), правила поведінки здобувачів освіти в закладі, корисні посилання для учнів, батьків, педагогічних працівників щодо протидії булінгу (цькуванню).</w:t>
            </w:r>
          </w:p>
        </w:tc>
        <w:tc>
          <w:tcPr>
            <w:tcW w:w="1701" w:type="dxa"/>
            <w:tcBorders>
              <w:top w:val="single" w:sz="4" w:space="0" w:color="auto"/>
              <w:left w:val="single" w:sz="4" w:space="0" w:color="auto"/>
              <w:bottom w:val="single" w:sz="4" w:space="0" w:color="auto"/>
              <w:right w:val="single" w:sz="4" w:space="0" w:color="auto"/>
            </w:tcBorders>
            <w:hideMark/>
          </w:tcPr>
          <w:p w14:paraId="27AD7297" w14:textId="4ECA48FE" w:rsidR="007E01DD" w:rsidRPr="00110469" w:rsidRDefault="007E01DD">
            <w:pPr>
              <w:spacing w:after="0" w:line="240" w:lineRule="auto"/>
              <w:jc w:val="both"/>
              <w:rPr>
                <w:rFonts w:ascii="Times New Roman" w:eastAsia="Times New Roman" w:hAnsi="Times New Roman" w:cs="Times New Roman"/>
                <w:color w:val="212121"/>
                <w:sz w:val="24"/>
                <w:szCs w:val="24"/>
                <w:lang w:eastAsia="uk-UA"/>
              </w:rPr>
            </w:pPr>
            <w:r w:rsidRPr="00110469">
              <w:rPr>
                <w:rFonts w:ascii="Times New Roman" w:eastAsia="Times New Roman" w:hAnsi="Times New Roman" w:cs="Times New Roman"/>
                <w:color w:val="212121"/>
                <w:sz w:val="24"/>
                <w:szCs w:val="24"/>
                <w:lang w:eastAsia="uk-UA"/>
              </w:rPr>
              <w:t xml:space="preserve">Вересень </w:t>
            </w:r>
          </w:p>
        </w:tc>
        <w:tc>
          <w:tcPr>
            <w:tcW w:w="1982" w:type="dxa"/>
            <w:tcBorders>
              <w:top w:val="single" w:sz="4" w:space="0" w:color="auto"/>
              <w:left w:val="single" w:sz="4" w:space="0" w:color="auto"/>
              <w:bottom w:val="single" w:sz="4" w:space="0" w:color="auto"/>
              <w:right w:val="single" w:sz="4" w:space="0" w:color="auto"/>
            </w:tcBorders>
            <w:hideMark/>
          </w:tcPr>
          <w:p w14:paraId="4411CA2C" w14:textId="77777777" w:rsidR="007E01DD" w:rsidRPr="00110469" w:rsidRDefault="007E01DD">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Заступник директора з навчально-виховної роботи, шкільний бібліотекар</w:t>
            </w:r>
          </w:p>
        </w:tc>
        <w:tc>
          <w:tcPr>
            <w:tcW w:w="1420" w:type="dxa"/>
            <w:tcBorders>
              <w:top w:val="single" w:sz="4" w:space="0" w:color="auto"/>
              <w:left w:val="single" w:sz="4" w:space="0" w:color="auto"/>
              <w:bottom w:val="single" w:sz="4" w:space="0" w:color="auto"/>
              <w:right w:val="single" w:sz="4" w:space="0" w:color="auto"/>
            </w:tcBorders>
          </w:tcPr>
          <w:p w14:paraId="7985C01D" w14:textId="77777777" w:rsidR="007E01DD" w:rsidRDefault="007E01DD">
            <w:pPr>
              <w:spacing w:after="0" w:line="240" w:lineRule="auto"/>
              <w:jc w:val="both"/>
              <w:rPr>
                <w:rFonts w:ascii="Times New Roman" w:hAnsi="Times New Roman" w:cs="Times New Roman"/>
                <w:sz w:val="24"/>
                <w:szCs w:val="24"/>
                <w:lang w:eastAsia="en-US"/>
              </w:rPr>
            </w:pPr>
          </w:p>
        </w:tc>
      </w:tr>
      <w:tr w:rsidR="007E01DD" w14:paraId="04B2A6FF"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6C60DB5F" w14:textId="7974721E" w:rsidR="007E01DD" w:rsidRDefault="00110E4C">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7E01DD">
              <w:rPr>
                <w:rFonts w:ascii="Times New Roman" w:hAnsi="Times New Roman" w:cs="Times New Roman"/>
                <w:sz w:val="24"/>
                <w:szCs w:val="24"/>
                <w:lang w:eastAsia="en-US"/>
              </w:rPr>
              <w:t>6</w:t>
            </w:r>
          </w:p>
        </w:tc>
        <w:tc>
          <w:tcPr>
            <w:tcW w:w="4537" w:type="dxa"/>
            <w:tcBorders>
              <w:top w:val="single" w:sz="4" w:space="0" w:color="auto"/>
              <w:left w:val="single" w:sz="4" w:space="0" w:color="auto"/>
              <w:bottom w:val="single" w:sz="4" w:space="0" w:color="auto"/>
              <w:right w:val="single" w:sz="4" w:space="0" w:color="auto"/>
            </w:tcBorders>
            <w:hideMark/>
          </w:tcPr>
          <w:p w14:paraId="5ACCB143" w14:textId="6806BD8E" w:rsidR="007E01DD" w:rsidRPr="00110469" w:rsidRDefault="00883652">
            <w:pPr>
              <w:spacing w:after="0" w:line="240" w:lineRule="auto"/>
              <w:rPr>
                <w:rFonts w:ascii="Times New Roman" w:hAnsi="Times New Roman" w:cs="Times New Roman"/>
                <w:sz w:val="24"/>
                <w:szCs w:val="24"/>
                <w:lang w:eastAsia="en-US"/>
              </w:rPr>
            </w:pPr>
            <w:r w:rsidRPr="00110469">
              <w:rPr>
                <w:rFonts w:ascii="Times New Roman" w:eastAsia="Times New Roman" w:hAnsi="Times New Roman" w:cs="Times New Roman"/>
                <w:sz w:val="24"/>
                <w:szCs w:val="24"/>
              </w:rPr>
              <w:t>Наради з різними категоріями працівників з питань профілактики булінгу (цькування): · педагогічний персонал; · допоміжний персонал; · технічний персонал. </w:t>
            </w:r>
          </w:p>
        </w:tc>
        <w:tc>
          <w:tcPr>
            <w:tcW w:w="1701" w:type="dxa"/>
            <w:tcBorders>
              <w:top w:val="single" w:sz="4" w:space="0" w:color="auto"/>
              <w:left w:val="single" w:sz="4" w:space="0" w:color="auto"/>
              <w:bottom w:val="single" w:sz="4" w:space="0" w:color="auto"/>
              <w:right w:val="single" w:sz="4" w:space="0" w:color="auto"/>
            </w:tcBorders>
            <w:hideMark/>
          </w:tcPr>
          <w:p w14:paraId="79B94AF3" w14:textId="7C17129C" w:rsidR="007E01DD" w:rsidRPr="00110469" w:rsidRDefault="007E01DD">
            <w:pPr>
              <w:spacing w:after="0" w:line="240" w:lineRule="auto"/>
              <w:rPr>
                <w:rFonts w:ascii="Times New Roman" w:eastAsia="Times New Roman" w:hAnsi="Times New Roman" w:cs="Times New Roman"/>
                <w:color w:val="212121"/>
                <w:sz w:val="24"/>
                <w:szCs w:val="24"/>
                <w:lang w:eastAsia="uk-UA"/>
              </w:rPr>
            </w:pPr>
            <w:r w:rsidRPr="00110469">
              <w:rPr>
                <w:rFonts w:ascii="Times New Roman" w:hAnsi="Times New Roman" w:cs="Times New Roman"/>
                <w:sz w:val="24"/>
                <w:szCs w:val="24"/>
                <w:lang w:eastAsia="en-US"/>
              </w:rPr>
              <w:t>Вересень</w:t>
            </w:r>
          </w:p>
        </w:tc>
        <w:tc>
          <w:tcPr>
            <w:tcW w:w="1982" w:type="dxa"/>
            <w:tcBorders>
              <w:top w:val="single" w:sz="4" w:space="0" w:color="auto"/>
              <w:left w:val="single" w:sz="4" w:space="0" w:color="auto"/>
              <w:bottom w:val="single" w:sz="4" w:space="0" w:color="auto"/>
              <w:right w:val="single" w:sz="4" w:space="0" w:color="auto"/>
            </w:tcBorders>
            <w:hideMark/>
          </w:tcPr>
          <w:p w14:paraId="547D56E5" w14:textId="756DC944" w:rsidR="007E01DD" w:rsidRPr="00110469" w:rsidRDefault="00883652">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Директор </w:t>
            </w:r>
          </w:p>
        </w:tc>
        <w:tc>
          <w:tcPr>
            <w:tcW w:w="1420" w:type="dxa"/>
            <w:tcBorders>
              <w:top w:val="single" w:sz="4" w:space="0" w:color="auto"/>
              <w:left w:val="single" w:sz="4" w:space="0" w:color="auto"/>
              <w:bottom w:val="single" w:sz="4" w:space="0" w:color="auto"/>
              <w:right w:val="single" w:sz="4" w:space="0" w:color="auto"/>
            </w:tcBorders>
          </w:tcPr>
          <w:p w14:paraId="677B6A87" w14:textId="77777777" w:rsidR="007E01DD" w:rsidRDefault="007E01DD">
            <w:pPr>
              <w:spacing w:after="0" w:line="240" w:lineRule="auto"/>
              <w:jc w:val="both"/>
              <w:rPr>
                <w:rFonts w:ascii="Times New Roman" w:hAnsi="Times New Roman" w:cs="Times New Roman"/>
                <w:sz w:val="24"/>
                <w:szCs w:val="24"/>
                <w:lang w:eastAsia="en-US"/>
              </w:rPr>
            </w:pPr>
          </w:p>
        </w:tc>
      </w:tr>
      <w:tr w:rsidR="007E01DD" w14:paraId="03F92F6B"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54BD31F8" w14:textId="6B5C0216" w:rsidR="007E01DD" w:rsidRDefault="00110E4C">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7E01DD">
              <w:rPr>
                <w:rFonts w:ascii="Times New Roman" w:hAnsi="Times New Roman" w:cs="Times New Roman"/>
                <w:sz w:val="24"/>
                <w:szCs w:val="24"/>
                <w:lang w:eastAsia="en-US"/>
              </w:rPr>
              <w:t>7</w:t>
            </w:r>
          </w:p>
        </w:tc>
        <w:tc>
          <w:tcPr>
            <w:tcW w:w="4537" w:type="dxa"/>
            <w:tcBorders>
              <w:top w:val="single" w:sz="4" w:space="0" w:color="auto"/>
              <w:left w:val="single" w:sz="4" w:space="0" w:color="auto"/>
              <w:bottom w:val="single" w:sz="4" w:space="0" w:color="auto"/>
              <w:right w:val="single" w:sz="4" w:space="0" w:color="auto"/>
            </w:tcBorders>
            <w:hideMark/>
          </w:tcPr>
          <w:p w14:paraId="7932CCCF" w14:textId="77777777" w:rsidR="007E01DD" w:rsidRPr="00110469" w:rsidRDefault="007E01DD">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Участь у Всеукраїнській акції «16 днів проти насильства».</w:t>
            </w:r>
          </w:p>
        </w:tc>
        <w:tc>
          <w:tcPr>
            <w:tcW w:w="1701" w:type="dxa"/>
            <w:tcBorders>
              <w:top w:val="single" w:sz="4" w:space="0" w:color="auto"/>
              <w:left w:val="single" w:sz="4" w:space="0" w:color="auto"/>
              <w:bottom w:val="single" w:sz="4" w:space="0" w:color="auto"/>
              <w:right w:val="single" w:sz="4" w:space="0" w:color="auto"/>
            </w:tcBorders>
            <w:hideMark/>
          </w:tcPr>
          <w:p w14:paraId="2CE8199C" w14:textId="76902C58" w:rsidR="007E01DD" w:rsidRPr="00110469" w:rsidRDefault="007E01DD">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Листопад-грудень </w:t>
            </w:r>
          </w:p>
        </w:tc>
        <w:tc>
          <w:tcPr>
            <w:tcW w:w="1982" w:type="dxa"/>
            <w:tcBorders>
              <w:top w:val="single" w:sz="4" w:space="0" w:color="auto"/>
              <w:left w:val="single" w:sz="4" w:space="0" w:color="auto"/>
              <w:bottom w:val="single" w:sz="4" w:space="0" w:color="auto"/>
              <w:right w:val="single" w:sz="4" w:space="0" w:color="auto"/>
            </w:tcBorders>
            <w:hideMark/>
          </w:tcPr>
          <w:p w14:paraId="5F2B4B9D" w14:textId="4F585A3D" w:rsidR="007E01DD" w:rsidRPr="00110469" w:rsidRDefault="007E01DD">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Психологічна служба, класні к</w:t>
            </w:r>
            <w:r w:rsidR="00110E4C">
              <w:rPr>
                <w:rFonts w:ascii="Times New Roman" w:hAnsi="Times New Roman" w:cs="Times New Roman"/>
                <w:sz w:val="24"/>
                <w:szCs w:val="24"/>
                <w:lang w:eastAsia="en-US"/>
              </w:rPr>
              <w:t>е</w:t>
            </w:r>
            <w:r w:rsidRPr="00110469">
              <w:rPr>
                <w:rFonts w:ascii="Times New Roman" w:hAnsi="Times New Roman" w:cs="Times New Roman"/>
                <w:sz w:val="24"/>
                <w:szCs w:val="24"/>
                <w:lang w:eastAsia="en-US"/>
              </w:rPr>
              <w:t>р</w:t>
            </w:r>
            <w:r w:rsidR="00110E4C">
              <w:rPr>
                <w:rFonts w:ascii="Times New Roman" w:hAnsi="Times New Roman" w:cs="Times New Roman"/>
                <w:sz w:val="24"/>
                <w:szCs w:val="24"/>
                <w:lang w:eastAsia="en-US"/>
              </w:rPr>
              <w:t>і</w:t>
            </w:r>
            <w:r w:rsidRPr="00110469">
              <w:rPr>
                <w:rFonts w:ascii="Times New Roman" w:hAnsi="Times New Roman" w:cs="Times New Roman"/>
                <w:sz w:val="24"/>
                <w:szCs w:val="24"/>
                <w:lang w:eastAsia="en-US"/>
              </w:rPr>
              <w:t>вники</w:t>
            </w:r>
          </w:p>
        </w:tc>
        <w:tc>
          <w:tcPr>
            <w:tcW w:w="1420" w:type="dxa"/>
            <w:tcBorders>
              <w:top w:val="single" w:sz="4" w:space="0" w:color="auto"/>
              <w:left w:val="single" w:sz="4" w:space="0" w:color="auto"/>
              <w:bottom w:val="single" w:sz="4" w:space="0" w:color="auto"/>
              <w:right w:val="single" w:sz="4" w:space="0" w:color="auto"/>
            </w:tcBorders>
          </w:tcPr>
          <w:p w14:paraId="1B00ACFD" w14:textId="77777777" w:rsidR="007E01DD" w:rsidRDefault="007E01DD">
            <w:pPr>
              <w:spacing w:after="0" w:line="240" w:lineRule="auto"/>
              <w:jc w:val="both"/>
              <w:rPr>
                <w:rFonts w:ascii="Times New Roman" w:hAnsi="Times New Roman" w:cs="Times New Roman"/>
                <w:sz w:val="24"/>
                <w:szCs w:val="24"/>
                <w:lang w:eastAsia="en-US"/>
              </w:rPr>
            </w:pPr>
          </w:p>
        </w:tc>
      </w:tr>
      <w:tr w:rsidR="007E01DD" w14:paraId="620AA052"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099CD69E" w14:textId="645D8CD9" w:rsidR="007E01DD" w:rsidRDefault="00110E4C">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7E01DD">
              <w:rPr>
                <w:rFonts w:ascii="Times New Roman" w:hAnsi="Times New Roman" w:cs="Times New Roman"/>
                <w:sz w:val="24"/>
                <w:szCs w:val="24"/>
                <w:lang w:eastAsia="en-US"/>
              </w:rPr>
              <w:t>8</w:t>
            </w:r>
          </w:p>
        </w:tc>
        <w:tc>
          <w:tcPr>
            <w:tcW w:w="4537" w:type="dxa"/>
            <w:tcBorders>
              <w:top w:val="single" w:sz="4" w:space="0" w:color="auto"/>
              <w:left w:val="single" w:sz="4" w:space="0" w:color="auto"/>
              <w:bottom w:val="single" w:sz="4" w:space="0" w:color="auto"/>
              <w:right w:val="single" w:sz="4" w:space="0" w:color="auto"/>
            </w:tcBorders>
            <w:hideMark/>
          </w:tcPr>
          <w:p w14:paraId="60E22E75" w14:textId="77777777" w:rsidR="007E01DD" w:rsidRPr="00110469" w:rsidRDefault="007E01DD">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Загальношкільні батьківські збори з профілактики булінгу (цькуванню) «Протидія булінгу в учнівському </w:t>
            </w:r>
            <w:r w:rsidRPr="00110469">
              <w:rPr>
                <w:rFonts w:ascii="Times New Roman" w:hAnsi="Times New Roman" w:cs="Times New Roman"/>
                <w:sz w:val="24"/>
                <w:szCs w:val="24"/>
                <w:lang w:eastAsia="en-US"/>
              </w:rPr>
              <w:lastRenderedPageBreak/>
              <w:t>колективі. Відповідальність за наслідки булінгу (цькування) згідно Кодексу України про адміністративні правопорушення».</w:t>
            </w:r>
          </w:p>
        </w:tc>
        <w:tc>
          <w:tcPr>
            <w:tcW w:w="1701" w:type="dxa"/>
            <w:tcBorders>
              <w:top w:val="single" w:sz="4" w:space="0" w:color="auto"/>
              <w:left w:val="single" w:sz="4" w:space="0" w:color="auto"/>
              <w:bottom w:val="single" w:sz="4" w:space="0" w:color="auto"/>
              <w:right w:val="single" w:sz="4" w:space="0" w:color="auto"/>
            </w:tcBorders>
            <w:hideMark/>
          </w:tcPr>
          <w:p w14:paraId="601D2E25" w14:textId="41B17B01" w:rsidR="007E01DD" w:rsidRPr="00110469" w:rsidRDefault="007E01DD">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lastRenderedPageBreak/>
              <w:t>Вересень</w:t>
            </w:r>
          </w:p>
        </w:tc>
        <w:tc>
          <w:tcPr>
            <w:tcW w:w="1982" w:type="dxa"/>
            <w:tcBorders>
              <w:top w:val="single" w:sz="4" w:space="0" w:color="auto"/>
              <w:left w:val="single" w:sz="4" w:space="0" w:color="auto"/>
              <w:bottom w:val="single" w:sz="4" w:space="0" w:color="auto"/>
              <w:right w:val="single" w:sz="4" w:space="0" w:color="auto"/>
            </w:tcBorders>
            <w:hideMark/>
          </w:tcPr>
          <w:p w14:paraId="5A803401" w14:textId="38106A01" w:rsidR="007E01DD" w:rsidRPr="00110469" w:rsidRDefault="00110E4C">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Директор,</w:t>
            </w:r>
            <w:r w:rsidR="007E01DD" w:rsidRPr="00110469">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практичний психолог</w:t>
            </w:r>
          </w:p>
        </w:tc>
        <w:tc>
          <w:tcPr>
            <w:tcW w:w="1420" w:type="dxa"/>
            <w:tcBorders>
              <w:top w:val="single" w:sz="4" w:space="0" w:color="auto"/>
              <w:left w:val="single" w:sz="4" w:space="0" w:color="auto"/>
              <w:bottom w:val="single" w:sz="4" w:space="0" w:color="auto"/>
              <w:right w:val="single" w:sz="4" w:space="0" w:color="auto"/>
            </w:tcBorders>
          </w:tcPr>
          <w:p w14:paraId="03580028" w14:textId="77777777" w:rsidR="007E01DD" w:rsidRDefault="007E01DD">
            <w:pPr>
              <w:spacing w:after="0" w:line="240" w:lineRule="auto"/>
              <w:jc w:val="both"/>
              <w:rPr>
                <w:rFonts w:ascii="Times New Roman" w:hAnsi="Times New Roman" w:cs="Times New Roman"/>
                <w:sz w:val="24"/>
                <w:szCs w:val="24"/>
                <w:lang w:eastAsia="en-US"/>
              </w:rPr>
            </w:pPr>
          </w:p>
        </w:tc>
      </w:tr>
      <w:tr w:rsidR="00883652" w14:paraId="70CB2FCC" w14:textId="77777777" w:rsidTr="00654224">
        <w:tc>
          <w:tcPr>
            <w:tcW w:w="824" w:type="dxa"/>
            <w:tcBorders>
              <w:top w:val="single" w:sz="4" w:space="0" w:color="auto"/>
              <w:left w:val="single" w:sz="4" w:space="0" w:color="auto"/>
              <w:bottom w:val="single" w:sz="4" w:space="0" w:color="auto"/>
              <w:right w:val="single" w:sz="4" w:space="0" w:color="auto"/>
            </w:tcBorders>
          </w:tcPr>
          <w:p w14:paraId="50A2A85D" w14:textId="78FC5476" w:rsidR="00883652" w:rsidRDefault="00110E4C">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4537" w:type="dxa"/>
            <w:tcBorders>
              <w:top w:val="single" w:sz="4" w:space="0" w:color="auto"/>
              <w:left w:val="single" w:sz="4" w:space="0" w:color="auto"/>
              <w:bottom w:val="single" w:sz="4" w:space="0" w:color="auto"/>
              <w:right w:val="single" w:sz="4" w:space="0" w:color="auto"/>
            </w:tcBorders>
          </w:tcPr>
          <w:p w14:paraId="0B21D1ED" w14:textId="3BB6DA80" w:rsidR="00883652" w:rsidRPr="00110469" w:rsidRDefault="00883652">
            <w:pPr>
              <w:spacing w:after="0" w:line="240" w:lineRule="auto"/>
              <w:rPr>
                <w:rFonts w:ascii="Times New Roman" w:hAnsi="Times New Roman" w:cs="Times New Roman"/>
                <w:sz w:val="24"/>
                <w:szCs w:val="24"/>
                <w:lang w:eastAsia="en-US"/>
              </w:rPr>
            </w:pPr>
            <w:r w:rsidRPr="00110469">
              <w:rPr>
                <w:rFonts w:ascii="Times New Roman" w:eastAsia="Times New Roman" w:hAnsi="Times New Roman" w:cs="Times New Roman"/>
                <w:sz w:val="24"/>
                <w:szCs w:val="24"/>
              </w:rPr>
              <w:t>Обговорення та прийняття правил поведінки в групах/класах, оформлення правил у вигляді наочного стенду </w:t>
            </w:r>
          </w:p>
        </w:tc>
        <w:tc>
          <w:tcPr>
            <w:tcW w:w="1701" w:type="dxa"/>
            <w:tcBorders>
              <w:top w:val="single" w:sz="4" w:space="0" w:color="auto"/>
              <w:left w:val="single" w:sz="4" w:space="0" w:color="auto"/>
              <w:bottom w:val="single" w:sz="4" w:space="0" w:color="auto"/>
              <w:right w:val="single" w:sz="4" w:space="0" w:color="auto"/>
            </w:tcBorders>
          </w:tcPr>
          <w:p w14:paraId="2B7F3848" w14:textId="45BB8A6D" w:rsidR="00883652" w:rsidRPr="00110469" w:rsidRDefault="00883652">
            <w:pPr>
              <w:spacing w:after="0" w:line="240" w:lineRule="auto"/>
              <w:rPr>
                <w:rFonts w:ascii="Times New Roman" w:hAnsi="Times New Roman" w:cs="Times New Roman"/>
                <w:sz w:val="24"/>
                <w:szCs w:val="24"/>
                <w:lang w:eastAsia="en-US"/>
              </w:rPr>
            </w:pPr>
            <w:r w:rsidRPr="00110469">
              <w:rPr>
                <w:rFonts w:ascii="Times New Roman" w:eastAsia="Times New Roman" w:hAnsi="Times New Roman" w:cs="Times New Roman"/>
                <w:sz w:val="24"/>
                <w:szCs w:val="24"/>
              </w:rPr>
              <w:t>Вересень</w:t>
            </w:r>
          </w:p>
        </w:tc>
        <w:tc>
          <w:tcPr>
            <w:tcW w:w="1982" w:type="dxa"/>
            <w:tcBorders>
              <w:top w:val="single" w:sz="4" w:space="0" w:color="auto"/>
              <w:left w:val="single" w:sz="4" w:space="0" w:color="auto"/>
              <w:bottom w:val="single" w:sz="4" w:space="0" w:color="auto"/>
              <w:right w:val="single" w:sz="4" w:space="0" w:color="auto"/>
            </w:tcBorders>
          </w:tcPr>
          <w:p w14:paraId="4A9EEB10" w14:textId="47F4B508" w:rsidR="00883652" w:rsidRPr="00110469" w:rsidRDefault="00883652">
            <w:pPr>
              <w:spacing w:after="0" w:line="240" w:lineRule="auto"/>
              <w:rPr>
                <w:rFonts w:ascii="Times New Roman" w:hAnsi="Times New Roman" w:cs="Times New Roman"/>
                <w:sz w:val="24"/>
                <w:szCs w:val="24"/>
                <w:lang w:eastAsia="en-US"/>
              </w:rPr>
            </w:pPr>
            <w:r w:rsidRPr="00110469">
              <w:rPr>
                <w:rFonts w:ascii="Times New Roman" w:eastAsia="Times New Roman" w:hAnsi="Times New Roman" w:cs="Times New Roman"/>
                <w:sz w:val="24"/>
                <w:szCs w:val="24"/>
              </w:rPr>
              <w:t>Класні керівники, старости класів (8–11 класи) </w:t>
            </w:r>
          </w:p>
        </w:tc>
        <w:tc>
          <w:tcPr>
            <w:tcW w:w="1420" w:type="dxa"/>
            <w:tcBorders>
              <w:top w:val="single" w:sz="4" w:space="0" w:color="auto"/>
              <w:left w:val="single" w:sz="4" w:space="0" w:color="auto"/>
              <w:bottom w:val="single" w:sz="4" w:space="0" w:color="auto"/>
              <w:right w:val="single" w:sz="4" w:space="0" w:color="auto"/>
            </w:tcBorders>
          </w:tcPr>
          <w:p w14:paraId="4DAC9489" w14:textId="77777777" w:rsidR="00883652" w:rsidRDefault="00883652">
            <w:pPr>
              <w:spacing w:after="0" w:line="240" w:lineRule="auto"/>
              <w:jc w:val="both"/>
              <w:rPr>
                <w:rFonts w:ascii="Times New Roman" w:hAnsi="Times New Roman" w:cs="Times New Roman"/>
                <w:sz w:val="24"/>
                <w:szCs w:val="24"/>
                <w:lang w:eastAsia="en-US"/>
              </w:rPr>
            </w:pPr>
          </w:p>
        </w:tc>
      </w:tr>
      <w:tr w:rsidR="00883652" w14:paraId="1A4DEC37" w14:textId="77777777" w:rsidTr="00F11901">
        <w:tc>
          <w:tcPr>
            <w:tcW w:w="824" w:type="dxa"/>
            <w:tcBorders>
              <w:top w:val="single" w:sz="4" w:space="0" w:color="auto"/>
              <w:left w:val="single" w:sz="4" w:space="0" w:color="auto"/>
              <w:bottom w:val="single" w:sz="4" w:space="0" w:color="auto"/>
              <w:right w:val="single" w:sz="4" w:space="0" w:color="auto"/>
            </w:tcBorders>
          </w:tcPr>
          <w:p w14:paraId="45ADCA70" w14:textId="46FA541D" w:rsidR="00883652" w:rsidRDefault="008F50D0" w:rsidP="00883652">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1.10</w:t>
            </w:r>
          </w:p>
        </w:tc>
        <w:tc>
          <w:tcPr>
            <w:tcW w:w="4537" w:type="dxa"/>
            <w:tcBorders>
              <w:top w:val="single" w:sz="4" w:space="0" w:color="auto"/>
              <w:left w:val="single" w:sz="4" w:space="0" w:color="auto"/>
              <w:bottom w:val="single" w:sz="4" w:space="0" w:color="auto"/>
              <w:right w:val="single" w:sz="4" w:space="0" w:color="auto"/>
            </w:tcBorders>
            <w:vAlign w:val="center"/>
          </w:tcPr>
          <w:p w14:paraId="373C025B" w14:textId="768D1B9F" w:rsidR="00883652" w:rsidRPr="00110469" w:rsidRDefault="00883652" w:rsidP="00883652">
            <w:pPr>
              <w:spacing w:after="0" w:line="240" w:lineRule="auto"/>
              <w:rPr>
                <w:rFonts w:ascii="Times New Roman" w:eastAsia="Times New Roman" w:hAnsi="Times New Roman" w:cs="Times New Roman"/>
                <w:sz w:val="24"/>
                <w:szCs w:val="24"/>
              </w:rPr>
            </w:pPr>
            <w:r w:rsidRPr="00110469">
              <w:rPr>
                <w:rFonts w:ascii="Times New Roman" w:eastAsia="Times New Roman" w:hAnsi="Times New Roman" w:cs="Times New Roman"/>
                <w:sz w:val="24"/>
                <w:szCs w:val="24"/>
              </w:rPr>
              <w:t>Створення (або оновлення) розділу про профілактику булінгу (цькування) і розміщення нормативних документів на сайті закладу освіти </w:t>
            </w:r>
          </w:p>
        </w:tc>
        <w:tc>
          <w:tcPr>
            <w:tcW w:w="1701" w:type="dxa"/>
            <w:tcBorders>
              <w:top w:val="single" w:sz="4" w:space="0" w:color="auto"/>
              <w:left w:val="single" w:sz="4" w:space="0" w:color="auto"/>
              <w:bottom w:val="single" w:sz="4" w:space="0" w:color="auto"/>
              <w:right w:val="single" w:sz="4" w:space="0" w:color="auto"/>
            </w:tcBorders>
          </w:tcPr>
          <w:p w14:paraId="14332478" w14:textId="5160F175" w:rsidR="00883652" w:rsidRPr="00110469" w:rsidRDefault="00883652" w:rsidP="00883652">
            <w:pPr>
              <w:spacing w:after="0" w:line="240" w:lineRule="auto"/>
              <w:rPr>
                <w:rFonts w:ascii="Times New Roman" w:eastAsia="Times New Roman" w:hAnsi="Times New Roman" w:cs="Times New Roman"/>
                <w:sz w:val="24"/>
                <w:szCs w:val="24"/>
              </w:rPr>
            </w:pPr>
            <w:r w:rsidRPr="00110469">
              <w:rPr>
                <w:rFonts w:ascii="Times New Roman" w:eastAsia="Times New Roman" w:hAnsi="Times New Roman" w:cs="Times New Roman"/>
                <w:sz w:val="24"/>
                <w:szCs w:val="24"/>
              </w:rPr>
              <w:t>Вересень</w:t>
            </w:r>
          </w:p>
        </w:tc>
        <w:tc>
          <w:tcPr>
            <w:tcW w:w="1982" w:type="dxa"/>
            <w:tcBorders>
              <w:top w:val="single" w:sz="4" w:space="0" w:color="auto"/>
              <w:left w:val="single" w:sz="4" w:space="0" w:color="auto"/>
              <w:bottom w:val="single" w:sz="4" w:space="0" w:color="auto"/>
              <w:right w:val="single" w:sz="4" w:space="0" w:color="auto"/>
            </w:tcBorders>
          </w:tcPr>
          <w:p w14:paraId="090AC70B" w14:textId="0F4695CA" w:rsidR="00883652" w:rsidRPr="00110469" w:rsidRDefault="00883652" w:rsidP="00883652">
            <w:pPr>
              <w:spacing w:after="0" w:line="240" w:lineRule="auto"/>
              <w:rPr>
                <w:rFonts w:ascii="Times New Roman" w:eastAsia="Times New Roman" w:hAnsi="Times New Roman" w:cs="Times New Roman"/>
                <w:sz w:val="24"/>
                <w:szCs w:val="24"/>
              </w:rPr>
            </w:pPr>
            <w:r w:rsidRPr="00110469">
              <w:rPr>
                <w:rFonts w:ascii="Times New Roman" w:eastAsia="Times New Roman" w:hAnsi="Times New Roman" w:cs="Times New Roman"/>
                <w:sz w:val="24"/>
                <w:szCs w:val="24"/>
              </w:rPr>
              <w:t>Відповідальний за роботу сайту школи </w:t>
            </w:r>
          </w:p>
        </w:tc>
        <w:tc>
          <w:tcPr>
            <w:tcW w:w="1420" w:type="dxa"/>
            <w:tcBorders>
              <w:top w:val="single" w:sz="4" w:space="0" w:color="auto"/>
              <w:left w:val="single" w:sz="4" w:space="0" w:color="auto"/>
              <w:bottom w:val="single" w:sz="4" w:space="0" w:color="auto"/>
              <w:right w:val="single" w:sz="4" w:space="0" w:color="auto"/>
            </w:tcBorders>
          </w:tcPr>
          <w:p w14:paraId="7D82B45A" w14:textId="77777777" w:rsidR="00883652" w:rsidRDefault="00883652" w:rsidP="00883652">
            <w:pPr>
              <w:spacing w:after="0" w:line="240" w:lineRule="auto"/>
              <w:jc w:val="both"/>
              <w:rPr>
                <w:rFonts w:ascii="Times New Roman" w:hAnsi="Times New Roman" w:cs="Times New Roman"/>
                <w:sz w:val="24"/>
                <w:szCs w:val="24"/>
                <w:lang w:eastAsia="en-US"/>
              </w:rPr>
            </w:pPr>
          </w:p>
        </w:tc>
      </w:tr>
      <w:tr w:rsidR="00883652" w14:paraId="04625961" w14:textId="77777777" w:rsidTr="00F11901">
        <w:tc>
          <w:tcPr>
            <w:tcW w:w="824" w:type="dxa"/>
            <w:tcBorders>
              <w:top w:val="single" w:sz="4" w:space="0" w:color="auto"/>
              <w:left w:val="single" w:sz="4" w:space="0" w:color="auto"/>
              <w:bottom w:val="single" w:sz="4" w:space="0" w:color="auto"/>
              <w:right w:val="single" w:sz="4" w:space="0" w:color="auto"/>
            </w:tcBorders>
          </w:tcPr>
          <w:p w14:paraId="56C21FDC" w14:textId="6E58AEAD" w:rsidR="00883652" w:rsidRDefault="008F50D0" w:rsidP="00883652">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1.11</w:t>
            </w:r>
          </w:p>
        </w:tc>
        <w:tc>
          <w:tcPr>
            <w:tcW w:w="4537" w:type="dxa"/>
            <w:tcBorders>
              <w:top w:val="single" w:sz="4" w:space="0" w:color="auto"/>
              <w:left w:val="single" w:sz="4" w:space="0" w:color="auto"/>
              <w:bottom w:val="single" w:sz="4" w:space="0" w:color="auto"/>
              <w:right w:val="single" w:sz="4" w:space="0" w:color="auto"/>
            </w:tcBorders>
            <w:vAlign w:val="center"/>
          </w:tcPr>
          <w:p w14:paraId="704D0EFD" w14:textId="36B0D47F" w:rsidR="00883652" w:rsidRPr="00110469" w:rsidRDefault="00883652" w:rsidP="00883652">
            <w:pPr>
              <w:spacing w:after="0" w:line="240" w:lineRule="auto"/>
              <w:rPr>
                <w:rFonts w:ascii="Times New Roman" w:eastAsia="Times New Roman" w:hAnsi="Times New Roman" w:cs="Times New Roman"/>
                <w:sz w:val="24"/>
                <w:szCs w:val="24"/>
              </w:rPr>
            </w:pPr>
            <w:r w:rsidRPr="00110469">
              <w:rPr>
                <w:rFonts w:ascii="Times New Roman" w:eastAsia="Times New Roman" w:hAnsi="Times New Roman" w:cs="Times New Roman"/>
                <w:sz w:val="24"/>
                <w:szCs w:val="24"/>
              </w:rPr>
              <w:t>Перевірка інформаційної доступності правил поведінки та нормативних документів з профілактики булінгу (цькування) </w:t>
            </w:r>
          </w:p>
        </w:tc>
        <w:tc>
          <w:tcPr>
            <w:tcW w:w="1701" w:type="dxa"/>
            <w:tcBorders>
              <w:top w:val="single" w:sz="4" w:space="0" w:color="auto"/>
              <w:left w:val="single" w:sz="4" w:space="0" w:color="auto"/>
              <w:bottom w:val="single" w:sz="4" w:space="0" w:color="auto"/>
              <w:right w:val="single" w:sz="4" w:space="0" w:color="auto"/>
            </w:tcBorders>
          </w:tcPr>
          <w:p w14:paraId="5744F878" w14:textId="604AEAD8" w:rsidR="00883652" w:rsidRPr="00110469" w:rsidRDefault="00883652" w:rsidP="00883652">
            <w:pPr>
              <w:spacing w:after="0" w:line="240" w:lineRule="auto"/>
              <w:rPr>
                <w:rFonts w:ascii="Times New Roman" w:eastAsia="Times New Roman" w:hAnsi="Times New Roman" w:cs="Times New Roman"/>
                <w:sz w:val="24"/>
                <w:szCs w:val="24"/>
              </w:rPr>
            </w:pPr>
            <w:r w:rsidRPr="00110469">
              <w:rPr>
                <w:rFonts w:ascii="Times New Roman" w:eastAsia="Times New Roman" w:hAnsi="Times New Roman" w:cs="Times New Roman"/>
                <w:sz w:val="24"/>
                <w:szCs w:val="24"/>
              </w:rPr>
              <w:t>Листопад</w:t>
            </w:r>
          </w:p>
        </w:tc>
        <w:tc>
          <w:tcPr>
            <w:tcW w:w="1982" w:type="dxa"/>
            <w:tcBorders>
              <w:top w:val="single" w:sz="4" w:space="0" w:color="auto"/>
              <w:left w:val="single" w:sz="4" w:space="0" w:color="auto"/>
              <w:bottom w:val="single" w:sz="4" w:space="0" w:color="auto"/>
              <w:right w:val="single" w:sz="4" w:space="0" w:color="auto"/>
            </w:tcBorders>
          </w:tcPr>
          <w:p w14:paraId="0BFCF77A" w14:textId="689109F7" w:rsidR="00883652" w:rsidRPr="00110469" w:rsidRDefault="00883652" w:rsidP="00883652">
            <w:pPr>
              <w:spacing w:after="0" w:line="240" w:lineRule="auto"/>
              <w:rPr>
                <w:rFonts w:ascii="Times New Roman" w:eastAsia="Times New Roman" w:hAnsi="Times New Roman" w:cs="Times New Roman"/>
                <w:sz w:val="24"/>
                <w:szCs w:val="24"/>
              </w:rPr>
            </w:pPr>
            <w:r w:rsidRPr="00110469">
              <w:rPr>
                <w:rFonts w:ascii="Times New Roman" w:eastAsia="Times New Roman" w:hAnsi="Times New Roman" w:cs="Times New Roman"/>
                <w:sz w:val="24"/>
                <w:szCs w:val="24"/>
              </w:rPr>
              <w:t>Директор</w:t>
            </w:r>
          </w:p>
        </w:tc>
        <w:tc>
          <w:tcPr>
            <w:tcW w:w="1420" w:type="dxa"/>
            <w:tcBorders>
              <w:top w:val="single" w:sz="4" w:space="0" w:color="auto"/>
              <w:left w:val="single" w:sz="4" w:space="0" w:color="auto"/>
              <w:bottom w:val="single" w:sz="4" w:space="0" w:color="auto"/>
              <w:right w:val="single" w:sz="4" w:space="0" w:color="auto"/>
            </w:tcBorders>
          </w:tcPr>
          <w:p w14:paraId="02AEBBAC" w14:textId="77777777" w:rsidR="00883652" w:rsidRDefault="00883652" w:rsidP="00883652">
            <w:pPr>
              <w:spacing w:after="0" w:line="240" w:lineRule="auto"/>
              <w:jc w:val="both"/>
              <w:rPr>
                <w:rFonts w:ascii="Times New Roman" w:hAnsi="Times New Roman" w:cs="Times New Roman"/>
                <w:sz w:val="24"/>
                <w:szCs w:val="24"/>
                <w:lang w:eastAsia="en-US"/>
              </w:rPr>
            </w:pPr>
          </w:p>
        </w:tc>
      </w:tr>
      <w:tr w:rsidR="00883652" w14:paraId="3C39C598" w14:textId="77777777" w:rsidTr="00F11901">
        <w:tc>
          <w:tcPr>
            <w:tcW w:w="824" w:type="dxa"/>
            <w:tcBorders>
              <w:top w:val="single" w:sz="4" w:space="0" w:color="auto"/>
              <w:left w:val="single" w:sz="4" w:space="0" w:color="auto"/>
              <w:bottom w:val="single" w:sz="4" w:space="0" w:color="auto"/>
              <w:right w:val="single" w:sz="4" w:space="0" w:color="auto"/>
            </w:tcBorders>
          </w:tcPr>
          <w:p w14:paraId="67F998F2" w14:textId="36724598" w:rsidR="00883652" w:rsidRDefault="008F50D0" w:rsidP="00883652">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1.12</w:t>
            </w:r>
          </w:p>
        </w:tc>
        <w:tc>
          <w:tcPr>
            <w:tcW w:w="4537" w:type="dxa"/>
            <w:tcBorders>
              <w:top w:val="single" w:sz="4" w:space="0" w:color="auto"/>
              <w:left w:val="single" w:sz="4" w:space="0" w:color="auto"/>
              <w:bottom w:val="single" w:sz="4" w:space="0" w:color="auto"/>
              <w:right w:val="single" w:sz="4" w:space="0" w:color="auto"/>
            </w:tcBorders>
            <w:vAlign w:val="center"/>
          </w:tcPr>
          <w:p w14:paraId="6D6D7A64" w14:textId="58E4A325" w:rsidR="00883652" w:rsidRPr="00110469" w:rsidRDefault="00883652" w:rsidP="00883652">
            <w:pPr>
              <w:spacing w:after="0" w:line="240" w:lineRule="auto"/>
              <w:rPr>
                <w:rFonts w:ascii="Times New Roman" w:eastAsia="Times New Roman" w:hAnsi="Times New Roman" w:cs="Times New Roman"/>
                <w:sz w:val="24"/>
                <w:szCs w:val="24"/>
              </w:rPr>
            </w:pPr>
            <w:r w:rsidRPr="00110469">
              <w:rPr>
                <w:rFonts w:ascii="Times New Roman" w:eastAsia="Times New Roman" w:hAnsi="Times New Roman" w:cs="Times New Roman"/>
                <w:sz w:val="24"/>
                <w:szCs w:val="24"/>
              </w:rPr>
              <w:t>Виступ на загальношкільних батьківських зборах з профілактики булінгу (цькування) в учнівському колективі </w:t>
            </w:r>
          </w:p>
        </w:tc>
        <w:tc>
          <w:tcPr>
            <w:tcW w:w="1701" w:type="dxa"/>
            <w:tcBorders>
              <w:top w:val="single" w:sz="4" w:space="0" w:color="auto"/>
              <w:left w:val="single" w:sz="4" w:space="0" w:color="auto"/>
              <w:bottom w:val="single" w:sz="4" w:space="0" w:color="auto"/>
              <w:right w:val="single" w:sz="4" w:space="0" w:color="auto"/>
            </w:tcBorders>
          </w:tcPr>
          <w:p w14:paraId="1BFD3F8C" w14:textId="62FF4816" w:rsidR="00883652" w:rsidRPr="00110469" w:rsidRDefault="00376368" w:rsidP="00883652">
            <w:pPr>
              <w:spacing w:after="0" w:line="240" w:lineRule="auto"/>
              <w:rPr>
                <w:rFonts w:ascii="Times New Roman" w:eastAsia="Times New Roman" w:hAnsi="Times New Roman" w:cs="Times New Roman"/>
                <w:sz w:val="24"/>
                <w:szCs w:val="24"/>
              </w:rPr>
            </w:pPr>
            <w:r w:rsidRPr="00110469">
              <w:rPr>
                <w:rFonts w:ascii="Times New Roman" w:eastAsia="Times New Roman" w:hAnsi="Times New Roman" w:cs="Times New Roman"/>
                <w:sz w:val="24"/>
                <w:szCs w:val="24"/>
              </w:rPr>
              <w:t xml:space="preserve">Лютий </w:t>
            </w:r>
          </w:p>
        </w:tc>
        <w:tc>
          <w:tcPr>
            <w:tcW w:w="1982" w:type="dxa"/>
            <w:tcBorders>
              <w:top w:val="single" w:sz="4" w:space="0" w:color="auto"/>
              <w:left w:val="single" w:sz="4" w:space="0" w:color="auto"/>
              <w:bottom w:val="single" w:sz="4" w:space="0" w:color="auto"/>
              <w:right w:val="single" w:sz="4" w:space="0" w:color="auto"/>
            </w:tcBorders>
          </w:tcPr>
          <w:p w14:paraId="5D7BA304" w14:textId="5653B4DB" w:rsidR="00883652" w:rsidRPr="00110469" w:rsidRDefault="00376368" w:rsidP="00883652">
            <w:pPr>
              <w:spacing w:after="0" w:line="240" w:lineRule="auto"/>
              <w:rPr>
                <w:rFonts w:ascii="Times New Roman" w:eastAsia="Times New Roman" w:hAnsi="Times New Roman" w:cs="Times New Roman"/>
                <w:sz w:val="24"/>
                <w:szCs w:val="24"/>
              </w:rPr>
            </w:pPr>
            <w:r w:rsidRPr="00110469">
              <w:rPr>
                <w:rFonts w:ascii="Times New Roman" w:eastAsia="Times New Roman" w:hAnsi="Times New Roman" w:cs="Times New Roman"/>
                <w:sz w:val="24"/>
                <w:szCs w:val="24"/>
              </w:rPr>
              <w:t>Директо</w:t>
            </w:r>
            <w:r w:rsidR="008F50D0">
              <w:rPr>
                <w:rFonts w:ascii="Times New Roman" w:eastAsia="Times New Roman" w:hAnsi="Times New Roman" w:cs="Times New Roman"/>
                <w:sz w:val="24"/>
                <w:szCs w:val="24"/>
              </w:rPr>
              <w:t>р</w:t>
            </w:r>
          </w:p>
        </w:tc>
        <w:tc>
          <w:tcPr>
            <w:tcW w:w="1420" w:type="dxa"/>
            <w:tcBorders>
              <w:top w:val="single" w:sz="4" w:space="0" w:color="auto"/>
              <w:left w:val="single" w:sz="4" w:space="0" w:color="auto"/>
              <w:bottom w:val="single" w:sz="4" w:space="0" w:color="auto"/>
              <w:right w:val="single" w:sz="4" w:space="0" w:color="auto"/>
            </w:tcBorders>
          </w:tcPr>
          <w:p w14:paraId="6B29C364" w14:textId="77777777" w:rsidR="00883652" w:rsidRDefault="00883652" w:rsidP="00883652">
            <w:pPr>
              <w:spacing w:after="0" w:line="240" w:lineRule="auto"/>
              <w:jc w:val="both"/>
              <w:rPr>
                <w:rFonts w:ascii="Times New Roman" w:hAnsi="Times New Roman" w:cs="Times New Roman"/>
                <w:sz w:val="24"/>
                <w:szCs w:val="24"/>
                <w:lang w:eastAsia="en-US"/>
              </w:rPr>
            </w:pPr>
          </w:p>
        </w:tc>
      </w:tr>
      <w:tr w:rsidR="00883652" w14:paraId="663A2C3F" w14:textId="77777777" w:rsidTr="00654224">
        <w:tc>
          <w:tcPr>
            <w:tcW w:w="10464" w:type="dxa"/>
            <w:gridSpan w:val="5"/>
            <w:tcBorders>
              <w:top w:val="single" w:sz="4" w:space="0" w:color="auto"/>
              <w:left w:val="single" w:sz="4" w:space="0" w:color="auto"/>
              <w:bottom w:val="single" w:sz="4" w:space="0" w:color="auto"/>
              <w:right w:val="single" w:sz="4" w:space="0" w:color="auto"/>
            </w:tcBorders>
            <w:hideMark/>
          </w:tcPr>
          <w:p w14:paraId="4CB566EB" w14:textId="6C823245" w:rsidR="00883652" w:rsidRPr="00110469" w:rsidRDefault="00883652" w:rsidP="00883652">
            <w:pPr>
              <w:pStyle w:val="a3"/>
              <w:spacing w:after="0" w:line="240" w:lineRule="auto"/>
              <w:jc w:val="center"/>
              <w:rPr>
                <w:rFonts w:ascii="Times New Roman" w:hAnsi="Times New Roman" w:cs="Times New Roman"/>
                <w:b/>
                <w:sz w:val="24"/>
                <w:szCs w:val="24"/>
                <w:lang w:eastAsia="en-US"/>
              </w:rPr>
            </w:pPr>
            <w:r w:rsidRPr="00110469">
              <w:rPr>
                <w:rFonts w:ascii="Times New Roman" w:hAnsi="Times New Roman" w:cs="Times New Roman"/>
                <w:b/>
                <w:sz w:val="24"/>
                <w:szCs w:val="24"/>
                <w:lang w:eastAsia="en-US"/>
              </w:rPr>
              <w:t>2.</w:t>
            </w:r>
            <w:r w:rsidR="00110469" w:rsidRPr="00110469">
              <w:rPr>
                <w:rFonts w:ascii="Times New Roman" w:eastAsia="Times New Roman" w:hAnsi="Times New Roman" w:cs="Times New Roman"/>
                <w:b/>
                <w:sz w:val="24"/>
                <w:szCs w:val="24"/>
              </w:rPr>
              <w:t xml:space="preserve"> Моніторинг освітнього середовища закладу освіти </w:t>
            </w:r>
          </w:p>
        </w:tc>
      </w:tr>
      <w:tr w:rsidR="00883652" w14:paraId="35D82635"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60C055C9" w14:textId="77777777" w:rsidR="00883652" w:rsidRDefault="00883652" w:rsidP="00883652">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4537" w:type="dxa"/>
            <w:tcBorders>
              <w:top w:val="single" w:sz="4" w:space="0" w:color="auto"/>
              <w:left w:val="single" w:sz="4" w:space="0" w:color="auto"/>
              <w:bottom w:val="single" w:sz="4" w:space="0" w:color="auto"/>
              <w:right w:val="single" w:sz="4" w:space="0" w:color="auto"/>
            </w:tcBorders>
            <w:hideMark/>
          </w:tcPr>
          <w:p w14:paraId="4DA7E53F" w14:textId="77777777" w:rsidR="00883652" w:rsidRPr="00110469" w:rsidRDefault="00883652" w:rsidP="00883652">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Створення бази інструментарію для діагностування рівня напруги, тривожності, дезадаптації в учнівських колективах.</w:t>
            </w:r>
          </w:p>
        </w:tc>
        <w:tc>
          <w:tcPr>
            <w:tcW w:w="1701" w:type="dxa"/>
            <w:tcBorders>
              <w:top w:val="single" w:sz="4" w:space="0" w:color="auto"/>
              <w:left w:val="single" w:sz="4" w:space="0" w:color="auto"/>
              <w:bottom w:val="single" w:sz="4" w:space="0" w:color="auto"/>
              <w:right w:val="single" w:sz="4" w:space="0" w:color="auto"/>
            </w:tcBorders>
            <w:hideMark/>
          </w:tcPr>
          <w:p w14:paraId="3D128AF0" w14:textId="67569239" w:rsidR="00883652" w:rsidRPr="00110469" w:rsidRDefault="00883652" w:rsidP="00883652">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Серпень </w:t>
            </w:r>
          </w:p>
          <w:p w14:paraId="0B68E5FE" w14:textId="77777777" w:rsidR="00883652" w:rsidRPr="00110469" w:rsidRDefault="00883652" w:rsidP="00883652">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(та за потребою)</w:t>
            </w:r>
          </w:p>
        </w:tc>
        <w:tc>
          <w:tcPr>
            <w:tcW w:w="1982" w:type="dxa"/>
            <w:tcBorders>
              <w:top w:val="single" w:sz="4" w:space="0" w:color="auto"/>
              <w:left w:val="single" w:sz="4" w:space="0" w:color="auto"/>
              <w:bottom w:val="single" w:sz="4" w:space="0" w:color="auto"/>
              <w:right w:val="single" w:sz="4" w:space="0" w:color="auto"/>
            </w:tcBorders>
            <w:hideMark/>
          </w:tcPr>
          <w:p w14:paraId="524BFBB7" w14:textId="77777777" w:rsidR="00883652" w:rsidRPr="00110469" w:rsidRDefault="00883652" w:rsidP="00883652">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Практичний</w:t>
            </w:r>
          </w:p>
          <w:p w14:paraId="48048F65" w14:textId="77777777" w:rsidR="00883652" w:rsidRPr="00110469" w:rsidRDefault="00883652" w:rsidP="00883652">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психолог</w:t>
            </w:r>
          </w:p>
        </w:tc>
        <w:tc>
          <w:tcPr>
            <w:tcW w:w="1420" w:type="dxa"/>
            <w:tcBorders>
              <w:top w:val="single" w:sz="4" w:space="0" w:color="auto"/>
              <w:left w:val="single" w:sz="4" w:space="0" w:color="auto"/>
              <w:bottom w:val="single" w:sz="4" w:space="0" w:color="auto"/>
              <w:right w:val="single" w:sz="4" w:space="0" w:color="auto"/>
            </w:tcBorders>
          </w:tcPr>
          <w:p w14:paraId="71FDEF74" w14:textId="77777777" w:rsidR="00883652" w:rsidRDefault="00883652" w:rsidP="00883652">
            <w:pPr>
              <w:spacing w:after="0" w:line="240" w:lineRule="auto"/>
              <w:jc w:val="both"/>
              <w:rPr>
                <w:rFonts w:ascii="Times New Roman" w:hAnsi="Times New Roman" w:cs="Times New Roman"/>
                <w:sz w:val="24"/>
                <w:szCs w:val="24"/>
                <w:lang w:eastAsia="en-US"/>
              </w:rPr>
            </w:pPr>
          </w:p>
        </w:tc>
      </w:tr>
      <w:tr w:rsidR="00110469" w14:paraId="15161291" w14:textId="77777777" w:rsidTr="00855DEB">
        <w:tc>
          <w:tcPr>
            <w:tcW w:w="824" w:type="dxa"/>
            <w:tcBorders>
              <w:top w:val="single" w:sz="4" w:space="0" w:color="auto"/>
              <w:left w:val="single" w:sz="4" w:space="0" w:color="auto"/>
              <w:bottom w:val="single" w:sz="4" w:space="0" w:color="auto"/>
              <w:right w:val="single" w:sz="4" w:space="0" w:color="auto"/>
            </w:tcBorders>
          </w:tcPr>
          <w:p w14:paraId="467FC4FB" w14:textId="41064B84" w:rsidR="00110469" w:rsidRDefault="008F50D0"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4537" w:type="dxa"/>
            <w:tcBorders>
              <w:top w:val="single" w:sz="4" w:space="0" w:color="auto"/>
              <w:left w:val="single" w:sz="4" w:space="0" w:color="auto"/>
              <w:bottom w:val="single" w:sz="4" w:space="0" w:color="auto"/>
              <w:right w:val="single" w:sz="4" w:space="0" w:color="auto"/>
            </w:tcBorders>
            <w:vAlign w:val="center"/>
          </w:tcPr>
          <w:p w14:paraId="2EB498BE" w14:textId="57DD59F4"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eastAsia="Times New Roman" w:hAnsi="Times New Roman" w:cs="Times New Roman"/>
                <w:sz w:val="24"/>
                <w:szCs w:val="24"/>
              </w:rPr>
              <w:t>Самооцінка закладу освіти за показниками безпеки, комфортності, інклюзивності </w:t>
            </w:r>
          </w:p>
        </w:tc>
        <w:tc>
          <w:tcPr>
            <w:tcW w:w="1701" w:type="dxa"/>
            <w:tcBorders>
              <w:top w:val="single" w:sz="4" w:space="0" w:color="auto"/>
              <w:left w:val="single" w:sz="4" w:space="0" w:color="auto"/>
              <w:bottom w:val="single" w:sz="4" w:space="0" w:color="auto"/>
              <w:right w:val="single" w:sz="4" w:space="0" w:color="auto"/>
            </w:tcBorders>
          </w:tcPr>
          <w:p w14:paraId="61547668" w14:textId="07AA5F39"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2 рази на рік</w:t>
            </w:r>
          </w:p>
        </w:tc>
        <w:tc>
          <w:tcPr>
            <w:tcW w:w="1982" w:type="dxa"/>
            <w:tcBorders>
              <w:top w:val="single" w:sz="4" w:space="0" w:color="auto"/>
              <w:left w:val="single" w:sz="4" w:space="0" w:color="auto"/>
              <w:bottom w:val="single" w:sz="4" w:space="0" w:color="auto"/>
              <w:right w:val="single" w:sz="4" w:space="0" w:color="auto"/>
            </w:tcBorders>
          </w:tcPr>
          <w:p w14:paraId="004F5544" w14:textId="298BCE83"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Директо</w:t>
            </w:r>
            <w:r w:rsidR="008F50D0">
              <w:rPr>
                <w:rFonts w:ascii="Times New Roman" w:hAnsi="Times New Roman" w:cs="Times New Roman"/>
                <w:sz w:val="24"/>
                <w:szCs w:val="24"/>
                <w:lang w:eastAsia="en-US"/>
              </w:rPr>
              <w:t>р</w:t>
            </w:r>
          </w:p>
        </w:tc>
        <w:tc>
          <w:tcPr>
            <w:tcW w:w="1420" w:type="dxa"/>
            <w:tcBorders>
              <w:top w:val="single" w:sz="4" w:space="0" w:color="auto"/>
              <w:left w:val="single" w:sz="4" w:space="0" w:color="auto"/>
              <w:bottom w:val="single" w:sz="4" w:space="0" w:color="auto"/>
              <w:right w:val="single" w:sz="4" w:space="0" w:color="auto"/>
            </w:tcBorders>
          </w:tcPr>
          <w:p w14:paraId="7E86D13D"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01DBE343"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403E9CD7" w14:textId="4CF5FDF0"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8F50D0">
              <w:rPr>
                <w:rFonts w:ascii="Times New Roman" w:hAnsi="Times New Roman" w:cs="Times New Roman"/>
                <w:sz w:val="24"/>
                <w:szCs w:val="24"/>
                <w:lang w:eastAsia="en-US"/>
              </w:rPr>
              <w:t>3</w:t>
            </w:r>
          </w:p>
        </w:tc>
        <w:tc>
          <w:tcPr>
            <w:tcW w:w="4537" w:type="dxa"/>
            <w:tcBorders>
              <w:top w:val="single" w:sz="4" w:space="0" w:color="auto"/>
              <w:left w:val="single" w:sz="4" w:space="0" w:color="auto"/>
              <w:bottom w:val="single" w:sz="4" w:space="0" w:color="auto"/>
              <w:right w:val="single" w:sz="4" w:space="0" w:color="auto"/>
            </w:tcBorders>
            <w:hideMark/>
          </w:tcPr>
          <w:p w14:paraId="3D13B8ED" w14:textId="7777777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Проведення опитування «Опитувальник для батьків» з метою виявлення міжособистісних відносин у колективі щодо попередження булінгу (цькування).</w:t>
            </w:r>
          </w:p>
        </w:tc>
        <w:tc>
          <w:tcPr>
            <w:tcW w:w="1701" w:type="dxa"/>
            <w:tcBorders>
              <w:top w:val="single" w:sz="4" w:space="0" w:color="auto"/>
              <w:left w:val="single" w:sz="4" w:space="0" w:color="auto"/>
              <w:bottom w:val="single" w:sz="4" w:space="0" w:color="auto"/>
              <w:right w:val="single" w:sz="4" w:space="0" w:color="auto"/>
            </w:tcBorders>
            <w:hideMark/>
          </w:tcPr>
          <w:p w14:paraId="38AA2740" w14:textId="7F348938"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Вересень-жовтень </w:t>
            </w:r>
          </w:p>
          <w:p w14:paraId="72B0A334"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(за потребою)</w:t>
            </w:r>
          </w:p>
        </w:tc>
        <w:tc>
          <w:tcPr>
            <w:tcW w:w="1982" w:type="dxa"/>
            <w:tcBorders>
              <w:top w:val="single" w:sz="4" w:space="0" w:color="auto"/>
              <w:left w:val="single" w:sz="4" w:space="0" w:color="auto"/>
              <w:bottom w:val="single" w:sz="4" w:space="0" w:color="auto"/>
              <w:right w:val="single" w:sz="4" w:space="0" w:color="auto"/>
            </w:tcBorders>
            <w:hideMark/>
          </w:tcPr>
          <w:p w14:paraId="7D7203BD" w14:textId="1B5590C1"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Класні керівники</w:t>
            </w:r>
          </w:p>
        </w:tc>
        <w:tc>
          <w:tcPr>
            <w:tcW w:w="1420" w:type="dxa"/>
            <w:tcBorders>
              <w:top w:val="single" w:sz="4" w:space="0" w:color="auto"/>
              <w:left w:val="single" w:sz="4" w:space="0" w:color="auto"/>
              <w:bottom w:val="single" w:sz="4" w:space="0" w:color="auto"/>
              <w:right w:val="single" w:sz="4" w:space="0" w:color="auto"/>
            </w:tcBorders>
          </w:tcPr>
          <w:p w14:paraId="1A06619F"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11479236"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6BAA344A" w14:textId="088E1B45"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8F50D0">
              <w:rPr>
                <w:rFonts w:ascii="Times New Roman" w:hAnsi="Times New Roman" w:cs="Times New Roman"/>
                <w:sz w:val="24"/>
                <w:szCs w:val="24"/>
                <w:lang w:eastAsia="en-US"/>
              </w:rPr>
              <w:t>4</w:t>
            </w:r>
          </w:p>
        </w:tc>
        <w:tc>
          <w:tcPr>
            <w:tcW w:w="4537" w:type="dxa"/>
            <w:tcBorders>
              <w:top w:val="single" w:sz="4" w:space="0" w:color="auto"/>
              <w:left w:val="single" w:sz="4" w:space="0" w:color="auto"/>
              <w:bottom w:val="single" w:sz="4" w:space="0" w:color="auto"/>
              <w:right w:val="single" w:sz="4" w:space="0" w:color="auto"/>
            </w:tcBorders>
            <w:hideMark/>
          </w:tcPr>
          <w:p w14:paraId="7BA4E880" w14:textId="179E1503"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Анонімне анкетування учнів 5-11 класів про випадки булінгу (цькування) у школі.</w:t>
            </w:r>
          </w:p>
        </w:tc>
        <w:tc>
          <w:tcPr>
            <w:tcW w:w="1701" w:type="dxa"/>
            <w:tcBorders>
              <w:top w:val="single" w:sz="4" w:space="0" w:color="auto"/>
              <w:left w:val="single" w:sz="4" w:space="0" w:color="auto"/>
              <w:bottom w:val="single" w:sz="4" w:space="0" w:color="auto"/>
              <w:right w:val="single" w:sz="4" w:space="0" w:color="auto"/>
            </w:tcBorders>
            <w:hideMark/>
          </w:tcPr>
          <w:p w14:paraId="007883BE" w14:textId="43C16994"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Грудень</w:t>
            </w:r>
          </w:p>
          <w:p w14:paraId="2A62D2A3" w14:textId="72DB4C4E" w:rsidR="00110469" w:rsidRPr="00110469" w:rsidRDefault="00110469" w:rsidP="00110469">
            <w:pPr>
              <w:spacing w:after="0" w:line="240" w:lineRule="auto"/>
              <w:jc w:val="center"/>
              <w:rPr>
                <w:rFonts w:ascii="Times New Roman" w:hAnsi="Times New Roman" w:cs="Times New Roman"/>
                <w:sz w:val="24"/>
                <w:szCs w:val="24"/>
                <w:lang w:eastAsia="en-US"/>
              </w:rPr>
            </w:pPr>
          </w:p>
        </w:tc>
        <w:tc>
          <w:tcPr>
            <w:tcW w:w="1982" w:type="dxa"/>
            <w:tcBorders>
              <w:top w:val="single" w:sz="4" w:space="0" w:color="auto"/>
              <w:left w:val="single" w:sz="4" w:space="0" w:color="auto"/>
              <w:bottom w:val="single" w:sz="4" w:space="0" w:color="auto"/>
              <w:right w:val="single" w:sz="4" w:space="0" w:color="auto"/>
            </w:tcBorders>
            <w:hideMark/>
          </w:tcPr>
          <w:p w14:paraId="2C377D0D" w14:textId="39295DB9"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Залучені фахівці</w:t>
            </w:r>
          </w:p>
        </w:tc>
        <w:tc>
          <w:tcPr>
            <w:tcW w:w="1420" w:type="dxa"/>
            <w:tcBorders>
              <w:top w:val="single" w:sz="4" w:space="0" w:color="auto"/>
              <w:left w:val="single" w:sz="4" w:space="0" w:color="auto"/>
              <w:bottom w:val="single" w:sz="4" w:space="0" w:color="auto"/>
              <w:right w:val="single" w:sz="4" w:space="0" w:color="auto"/>
            </w:tcBorders>
          </w:tcPr>
          <w:p w14:paraId="67C525CA"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75353789" w14:textId="77777777" w:rsidTr="00654224">
        <w:tc>
          <w:tcPr>
            <w:tcW w:w="824" w:type="dxa"/>
            <w:tcBorders>
              <w:top w:val="single" w:sz="4" w:space="0" w:color="auto"/>
              <w:left w:val="single" w:sz="4" w:space="0" w:color="auto"/>
              <w:bottom w:val="single" w:sz="4" w:space="0" w:color="auto"/>
              <w:right w:val="single" w:sz="4" w:space="0" w:color="auto"/>
            </w:tcBorders>
          </w:tcPr>
          <w:p w14:paraId="32A16D82" w14:textId="50F84930" w:rsidR="00110469" w:rsidRDefault="008F50D0"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4537" w:type="dxa"/>
            <w:tcBorders>
              <w:top w:val="single" w:sz="4" w:space="0" w:color="auto"/>
              <w:left w:val="single" w:sz="4" w:space="0" w:color="auto"/>
              <w:bottom w:val="single" w:sz="4" w:space="0" w:color="auto"/>
              <w:right w:val="single" w:sz="4" w:space="0" w:color="auto"/>
            </w:tcBorders>
          </w:tcPr>
          <w:p w14:paraId="75F2D111" w14:textId="46638385"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eastAsia="Times New Roman" w:hAnsi="Times New Roman" w:cs="Times New Roman"/>
                <w:sz w:val="24"/>
                <w:szCs w:val="24"/>
              </w:rPr>
              <w:t>Діагностика стосунків у закладі освіти</w:t>
            </w:r>
          </w:p>
        </w:tc>
        <w:tc>
          <w:tcPr>
            <w:tcW w:w="1701" w:type="dxa"/>
            <w:tcBorders>
              <w:top w:val="single" w:sz="4" w:space="0" w:color="auto"/>
              <w:left w:val="single" w:sz="4" w:space="0" w:color="auto"/>
              <w:bottom w:val="single" w:sz="4" w:space="0" w:color="auto"/>
              <w:right w:val="single" w:sz="4" w:space="0" w:color="auto"/>
            </w:tcBorders>
          </w:tcPr>
          <w:p w14:paraId="7F4B65E5" w14:textId="0AD58AC4"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лютий</w:t>
            </w:r>
          </w:p>
        </w:tc>
        <w:tc>
          <w:tcPr>
            <w:tcW w:w="1982" w:type="dxa"/>
            <w:tcBorders>
              <w:top w:val="single" w:sz="4" w:space="0" w:color="auto"/>
              <w:left w:val="single" w:sz="4" w:space="0" w:color="auto"/>
              <w:bottom w:val="single" w:sz="4" w:space="0" w:color="auto"/>
              <w:right w:val="single" w:sz="4" w:space="0" w:color="auto"/>
            </w:tcBorders>
          </w:tcPr>
          <w:p w14:paraId="0A90F19D" w14:textId="02180ED2"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Залучені фахівці</w:t>
            </w:r>
          </w:p>
        </w:tc>
        <w:tc>
          <w:tcPr>
            <w:tcW w:w="1420" w:type="dxa"/>
            <w:tcBorders>
              <w:top w:val="single" w:sz="4" w:space="0" w:color="auto"/>
              <w:left w:val="single" w:sz="4" w:space="0" w:color="auto"/>
              <w:bottom w:val="single" w:sz="4" w:space="0" w:color="auto"/>
              <w:right w:val="single" w:sz="4" w:space="0" w:color="auto"/>
            </w:tcBorders>
          </w:tcPr>
          <w:p w14:paraId="7591CB67"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1CD3C30C" w14:textId="77777777" w:rsidTr="00AE043C">
        <w:tc>
          <w:tcPr>
            <w:tcW w:w="824" w:type="dxa"/>
            <w:tcBorders>
              <w:top w:val="single" w:sz="4" w:space="0" w:color="auto"/>
              <w:left w:val="single" w:sz="4" w:space="0" w:color="auto"/>
              <w:bottom w:val="single" w:sz="4" w:space="0" w:color="auto"/>
              <w:right w:val="single" w:sz="4" w:space="0" w:color="auto"/>
            </w:tcBorders>
          </w:tcPr>
          <w:p w14:paraId="61AEBF9B" w14:textId="310A0686" w:rsidR="00110469" w:rsidRDefault="008F50D0"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w:t>
            </w:r>
          </w:p>
        </w:tc>
        <w:tc>
          <w:tcPr>
            <w:tcW w:w="4537" w:type="dxa"/>
            <w:tcBorders>
              <w:top w:val="single" w:sz="4" w:space="0" w:color="auto"/>
              <w:left w:val="single" w:sz="4" w:space="0" w:color="auto"/>
              <w:bottom w:val="single" w:sz="4" w:space="0" w:color="auto"/>
              <w:right w:val="single" w:sz="4" w:space="0" w:color="auto"/>
            </w:tcBorders>
            <w:vAlign w:val="center"/>
          </w:tcPr>
          <w:p w14:paraId="07F985D6" w14:textId="2583E9F0" w:rsidR="00110469" w:rsidRPr="00110469" w:rsidRDefault="00110469" w:rsidP="00110469">
            <w:pPr>
              <w:spacing w:after="0" w:line="240" w:lineRule="auto"/>
              <w:rPr>
                <w:rFonts w:ascii="Times New Roman" w:eastAsia="Times New Roman" w:hAnsi="Times New Roman" w:cs="Times New Roman"/>
                <w:sz w:val="24"/>
                <w:szCs w:val="24"/>
              </w:rPr>
            </w:pPr>
            <w:r w:rsidRPr="00110469">
              <w:rPr>
                <w:rFonts w:ascii="Times New Roman" w:eastAsia="Times New Roman" w:hAnsi="Times New Roman" w:cs="Times New Roman"/>
                <w:sz w:val="24"/>
                <w:szCs w:val="24"/>
              </w:rPr>
              <w:t>Аналіз інформації за протоколами комісії з розгляду випадків булінгу (цькування) в закладі освіти </w:t>
            </w:r>
          </w:p>
        </w:tc>
        <w:tc>
          <w:tcPr>
            <w:tcW w:w="1701" w:type="dxa"/>
            <w:tcBorders>
              <w:top w:val="single" w:sz="4" w:space="0" w:color="auto"/>
              <w:left w:val="single" w:sz="4" w:space="0" w:color="auto"/>
              <w:bottom w:val="single" w:sz="4" w:space="0" w:color="auto"/>
              <w:right w:val="single" w:sz="4" w:space="0" w:color="auto"/>
            </w:tcBorders>
          </w:tcPr>
          <w:p w14:paraId="0A902522" w14:textId="110EA4F4"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Що місяця/ за потребою</w:t>
            </w:r>
          </w:p>
        </w:tc>
        <w:tc>
          <w:tcPr>
            <w:tcW w:w="1982" w:type="dxa"/>
            <w:tcBorders>
              <w:top w:val="single" w:sz="4" w:space="0" w:color="auto"/>
              <w:left w:val="single" w:sz="4" w:space="0" w:color="auto"/>
              <w:bottom w:val="single" w:sz="4" w:space="0" w:color="auto"/>
              <w:right w:val="single" w:sz="4" w:space="0" w:color="auto"/>
            </w:tcBorders>
          </w:tcPr>
          <w:p w14:paraId="56ED3A47" w14:textId="48E23D4B"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ЗНВР</w:t>
            </w:r>
          </w:p>
        </w:tc>
        <w:tc>
          <w:tcPr>
            <w:tcW w:w="1420" w:type="dxa"/>
            <w:tcBorders>
              <w:top w:val="single" w:sz="4" w:space="0" w:color="auto"/>
              <w:left w:val="single" w:sz="4" w:space="0" w:color="auto"/>
              <w:bottom w:val="single" w:sz="4" w:space="0" w:color="auto"/>
              <w:right w:val="single" w:sz="4" w:space="0" w:color="auto"/>
            </w:tcBorders>
          </w:tcPr>
          <w:p w14:paraId="65E1A715"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1027E6CA" w14:textId="77777777" w:rsidTr="00654224">
        <w:tc>
          <w:tcPr>
            <w:tcW w:w="10464" w:type="dxa"/>
            <w:gridSpan w:val="5"/>
            <w:tcBorders>
              <w:top w:val="single" w:sz="4" w:space="0" w:color="auto"/>
              <w:left w:val="single" w:sz="4" w:space="0" w:color="auto"/>
              <w:bottom w:val="single" w:sz="4" w:space="0" w:color="auto"/>
              <w:right w:val="single" w:sz="4" w:space="0" w:color="auto"/>
            </w:tcBorders>
            <w:hideMark/>
          </w:tcPr>
          <w:p w14:paraId="55A759AB" w14:textId="77777777" w:rsidR="00110469" w:rsidRPr="00110469" w:rsidRDefault="00110469" w:rsidP="00110469">
            <w:pPr>
              <w:pStyle w:val="a3"/>
              <w:numPr>
                <w:ilvl w:val="0"/>
                <w:numId w:val="2"/>
              </w:numPr>
              <w:spacing w:after="0" w:line="240" w:lineRule="auto"/>
              <w:rPr>
                <w:rFonts w:ascii="Times New Roman" w:hAnsi="Times New Roman" w:cs="Times New Roman"/>
                <w:sz w:val="24"/>
                <w:szCs w:val="24"/>
                <w:lang w:eastAsia="en-US"/>
              </w:rPr>
            </w:pPr>
            <w:r w:rsidRPr="00110469">
              <w:rPr>
                <w:rFonts w:ascii="Times New Roman" w:hAnsi="Times New Roman" w:cs="Times New Roman"/>
                <w:b/>
                <w:sz w:val="24"/>
                <w:szCs w:val="24"/>
                <w:lang w:eastAsia="en-US"/>
              </w:rPr>
              <w:t>Робота з вчителями та іншими працівниками закладу освіти</w:t>
            </w:r>
          </w:p>
        </w:tc>
      </w:tr>
      <w:tr w:rsidR="00110469" w14:paraId="0975AF56"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65CD9BE9" w14:textId="77777777"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3.1</w:t>
            </w:r>
          </w:p>
        </w:tc>
        <w:tc>
          <w:tcPr>
            <w:tcW w:w="4537" w:type="dxa"/>
            <w:tcBorders>
              <w:top w:val="single" w:sz="4" w:space="0" w:color="auto"/>
              <w:left w:val="single" w:sz="4" w:space="0" w:color="auto"/>
              <w:bottom w:val="single" w:sz="4" w:space="0" w:color="auto"/>
              <w:right w:val="single" w:sz="4" w:space="0" w:color="auto"/>
            </w:tcBorders>
            <w:hideMark/>
          </w:tcPr>
          <w:p w14:paraId="1BE33341" w14:textId="77777777" w:rsidR="00110469" w:rsidRPr="00110469" w:rsidRDefault="00110469" w:rsidP="00110469">
            <w:pPr>
              <w:spacing w:after="0" w:line="240" w:lineRule="auto"/>
              <w:rPr>
                <w:rFonts w:ascii="Times New Roman" w:hAnsi="Times New Roman" w:cs="Times New Roman"/>
                <w:color w:val="FF0000"/>
                <w:sz w:val="24"/>
                <w:szCs w:val="24"/>
                <w:lang w:eastAsia="en-US"/>
              </w:rPr>
            </w:pPr>
            <w:r w:rsidRPr="00110469">
              <w:rPr>
                <w:rFonts w:ascii="Times New Roman" w:hAnsi="Times New Roman" w:cs="Times New Roman"/>
                <w:sz w:val="24"/>
                <w:szCs w:val="24"/>
                <w:lang w:eastAsia="en-US"/>
              </w:rPr>
              <w:t>Інструктивно-методичні наради з питань профілактики булінгу (цькування) з допоміжним та технічним персоналом.</w:t>
            </w:r>
          </w:p>
        </w:tc>
        <w:tc>
          <w:tcPr>
            <w:tcW w:w="1701" w:type="dxa"/>
            <w:tcBorders>
              <w:top w:val="single" w:sz="4" w:space="0" w:color="auto"/>
              <w:left w:val="single" w:sz="4" w:space="0" w:color="auto"/>
              <w:bottom w:val="single" w:sz="4" w:space="0" w:color="auto"/>
              <w:right w:val="single" w:sz="4" w:space="0" w:color="auto"/>
            </w:tcBorders>
            <w:hideMark/>
          </w:tcPr>
          <w:p w14:paraId="763216E2" w14:textId="382584C6"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Вересень </w:t>
            </w:r>
          </w:p>
        </w:tc>
        <w:tc>
          <w:tcPr>
            <w:tcW w:w="1982" w:type="dxa"/>
            <w:tcBorders>
              <w:top w:val="single" w:sz="4" w:space="0" w:color="auto"/>
              <w:left w:val="single" w:sz="4" w:space="0" w:color="auto"/>
              <w:bottom w:val="single" w:sz="4" w:space="0" w:color="auto"/>
              <w:right w:val="single" w:sz="4" w:space="0" w:color="auto"/>
            </w:tcBorders>
            <w:hideMark/>
          </w:tcPr>
          <w:p w14:paraId="7AA4C6DF" w14:textId="24663A94"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Директор</w:t>
            </w:r>
          </w:p>
        </w:tc>
        <w:tc>
          <w:tcPr>
            <w:tcW w:w="1420" w:type="dxa"/>
            <w:tcBorders>
              <w:top w:val="single" w:sz="4" w:space="0" w:color="auto"/>
              <w:left w:val="single" w:sz="4" w:space="0" w:color="auto"/>
              <w:bottom w:val="single" w:sz="4" w:space="0" w:color="auto"/>
              <w:right w:val="single" w:sz="4" w:space="0" w:color="auto"/>
            </w:tcBorders>
          </w:tcPr>
          <w:p w14:paraId="1E6E5313"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7F85D0CF"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02D428E6" w14:textId="77777777"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4537" w:type="dxa"/>
            <w:tcBorders>
              <w:top w:val="single" w:sz="4" w:space="0" w:color="auto"/>
              <w:left w:val="single" w:sz="4" w:space="0" w:color="auto"/>
              <w:bottom w:val="single" w:sz="4" w:space="0" w:color="auto"/>
              <w:right w:val="single" w:sz="4" w:space="0" w:color="auto"/>
            </w:tcBorders>
            <w:hideMark/>
          </w:tcPr>
          <w:p w14:paraId="2031AAF1" w14:textId="7777777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Проведення навчального семінару для вчителів щодо запобігання булінгу (цькування) «Превенція булінгу на рівні школи».</w:t>
            </w:r>
          </w:p>
        </w:tc>
        <w:tc>
          <w:tcPr>
            <w:tcW w:w="1701" w:type="dxa"/>
            <w:tcBorders>
              <w:top w:val="single" w:sz="4" w:space="0" w:color="auto"/>
              <w:left w:val="single" w:sz="4" w:space="0" w:color="auto"/>
              <w:bottom w:val="single" w:sz="4" w:space="0" w:color="auto"/>
              <w:right w:val="single" w:sz="4" w:space="0" w:color="auto"/>
            </w:tcBorders>
            <w:hideMark/>
          </w:tcPr>
          <w:p w14:paraId="2C77998D" w14:textId="2637C3F4"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Листопад</w:t>
            </w:r>
          </w:p>
        </w:tc>
        <w:tc>
          <w:tcPr>
            <w:tcW w:w="1982" w:type="dxa"/>
            <w:tcBorders>
              <w:top w:val="single" w:sz="4" w:space="0" w:color="auto"/>
              <w:left w:val="single" w:sz="4" w:space="0" w:color="auto"/>
              <w:bottom w:val="single" w:sz="4" w:space="0" w:color="auto"/>
              <w:right w:val="single" w:sz="4" w:space="0" w:color="auto"/>
            </w:tcBorders>
            <w:hideMark/>
          </w:tcPr>
          <w:p w14:paraId="034A70F8"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Заступник директора з навчально-виховної роботи</w:t>
            </w:r>
          </w:p>
        </w:tc>
        <w:tc>
          <w:tcPr>
            <w:tcW w:w="1420" w:type="dxa"/>
            <w:tcBorders>
              <w:top w:val="single" w:sz="4" w:space="0" w:color="auto"/>
              <w:left w:val="single" w:sz="4" w:space="0" w:color="auto"/>
              <w:bottom w:val="single" w:sz="4" w:space="0" w:color="auto"/>
              <w:right w:val="single" w:sz="4" w:space="0" w:color="auto"/>
            </w:tcBorders>
          </w:tcPr>
          <w:p w14:paraId="59DC9D27"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431694AA"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4BA89EC4" w14:textId="77777777"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4537" w:type="dxa"/>
            <w:tcBorders>
              <w:top w:val="single" w:sz="4" w:space="0" w:color="auto"/>
              <w:left w:val="single" w:sz="4" w:space="0" w:color="auto"/>
              <w:bottom w:val="single" w:sz="4" w:space="0" w:color="auto"/>
              <w:right w:val="single" w:sz="4" w:space="0" w:color="auto"/>
            </w:tcBorders>
            <w:hideMark/>
          </w:tcPr>
          <w:p w14:paraId="1EDFB1ED" w14:textId="7777777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Тренінг для педагогічних працівників щодо запобігання булінгу (цькування) у закладі освіти «Знайду порозуміння».</w:t>
            </w:r>
          </w:p>
        </w:tc>
        <w:tc>
          <w:tcPr>
            <w:tcW w:w="1701" w:type="dxa"/>
            <w:tcBorders>
              <w:top w:val="single" w:sz="4" w:space="0" w:color="auto"/>
              <w:left w:val="single" w:sz="4" w:space="0" w:color="auto"/>
              <w:bottom w:val="single" w:sz="4" w:space="0" w:color="auto"/>
              <w:right w:val="single" w:sz="4" w:space="0" w:color="auto"/>
            </w:tcBorders>
            <w:hideMark/>
          </w:tcPr>
          <w:p w14:paraId="06B99A15" w14:textId="3027CEBD"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Січень</w:t>
            </w:r>
          </w:p>
        </w:tc>
        <w:tc>
          <w:tcPr>
            <w:tcW w:w="1982" w:type="dxa"/>
            <w:tcBorders>
              <w:top w:val="single" w:sz="4" w:space="0" w:color="auto"/>
              <w:left w:val="single" w:sz="4" w:space="0" w:color="auto"/>
              <w:bottom w:val="single" w:sz="4" w:space="0" w:color="auto"/>
              <w:right w:val="single" w:sz="4" w:space="0" w:color="auto"/>
            </w:tcBorders>
            <w:hideMark/>
          </w:tcPr>
          <w:p w14:paraId="1958C7F6" w14:textId="2D857D76"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Заступник директора з навчально-виховної роботи, педагог-організатор</w:t>
            </w:r>
          </w:p>
        </w:tc>
        <w:tc>
          <w:tcPr>
            <w:tcW w:w="1420" w:type="dxa"/>
            <w:tcBorders>
              <w:top w:val="single" w:sz="4" w:space="0" w:color="auto"/>
              <w:left w:val="single" w:sz="4" w:space="0" w:color="auto"/>
              <w:bottom w:val="single" w:sz="4" w:space="0" w:color="auto"/>
              <w:right w:val="single" w:sz="4" w:space="0" w:color="auto"/>
            </w:tcBorders>
          </w:tcPr>
          <w:p w14:paraId="7DFBE1E9"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63162190"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545222AF" w14:textId="77777777"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3.4</w:t>
            </w:r>
          </w:p>
        </w:tc>
        <w:tc>
          <w:tcPr>
            <w:tcW w:w="4537" w:type="dxa"/>
            <w:tcBorders>
              <w:top w:val="single" w:sz="4" w:space="0" w:color="auto"/>
              <w:left w:val="single" w:sz="4" w:space="0" w:color="auto"/>
              <w:bottom w:val="single" w:sz="4" w:space="0" w:color="auto"/>
              <w:right w:val="single" w:sz="4" w:space="0" w:color="auto"/>
            </w:tcBorders>
            <w:hideMark/>
          </w:tcPr>
          <w:p w14:paraId="6E09871C" w14:textId="7777777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Круглий стіл для педагогічних працівників «Запобігання конфліктів та конструктивні засоби  їх подолання»</w:t>
            </w:r>
          </w:p>
        </w:tc>
        <w:tc>
          <w:tcPr>
            <w:tcW w:w="1701" w:type="dxa"/>
            <w:tcBorders>
              <w:top w:val="single" w:sz="4" w:space="0" w:color="auto"/>
              <w:left w:val="single" w:sz="4" w:space="0" w:color="auto"/>
              <w:bottom w:val="single" w:sz="4" w:space="0" w:color="auto"/>
              <w:right w:val="single" w:sz="4" w:space="0" w:color="auto"/>
            </w:tcBorders>
            <w:hideMark/>
          </w:tcPr>
          <w:p w14:paraId="7E9140D1" w14:textId="58BD2C8A"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Березень </w:t>
            </w:r>
          </w:p>
        </w:tc>
        <w:tc>
          <w:tcPr>
            <w:tcW w:w="1982" w:type="dxa"/>
            <w:tcBorders>
              <w:top w:val="single" w:sz="4" w:space="0" w:color="auto"/>
              <w:left w:val="single" w:sz="4" w:space="0" w:color="auto"/>
              <w:bottom w:val="single" w:sz="4" w:space="0" w:color="auto"/>
              <w:right w:val="single" w:sz="4" w:space="0" w:color="auto"/>
            </w:tcBorders>
            <w:hideMark/>
          </w:tcPr>
          <w:p w14:paraId="257097AD" w14:textId="21B72DF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Практичний психолог</w:t>
            </w:r>
          </w:p>
        </w:tc>
        <w:tc>
          <w:tcPr>
            <w:tcW w:w="1420" w:type="dxa"/>
            <w:tcBorders>
              <w:top w:val="single" w:sz="4" w:space="0" w:color="auto"/>
              <w:left w:val="single" w:sz="4" w:space="0" w:color="auto"/>
              <w:bottom w:val="single" w:sz="4" w:space="0" w:color="auto"/>
              <w:right w:val="single" w:sz="4" w:space="0" w:color="auto"/>
            </w:tcBorders>
          </w:tcPr>
          <w:p w14:paraId="6B77842A"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3F1BF2FE" w14:textId="77777777" w:rsidTr="00654224">
        <w:tc>
          <w:tcPr>
            <w:tcW w:w="824" w:type="dxa"/>
            <w:tcBorders>
              <w:top w:val="single" w:sz="4" w:space="0" w:color="auto"/>
              <w:left w:val="single" w:sz="4" w:space="0" w:color="auto"/>
              <w:bottom w:val="single" w:sz="4" w:space="0" w:color="auto"/>
              <w:right w:val="single" w:sz="4" w:space="0" w:color="auto"/>
            </w:tcBorders>
          </w:tcPr>
          <w:p w14:paraId="3196FEEB" w14:textId="2DF5C08C" w:rsidR="00110469" w:rsidRDefault="008F50D0"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4537" w:type="dxa"/>
            <w:tcBorders>
              <w:top w:val="single" w:sz="4" w:space="0" w:color="auto"/>
              <w:left w:val="single" w:sz="4" w:space="0" w:color="auto"/>
              <w:bottom w:val="single" w:sz="4" w:space="0" w:color="auto"/>
              <w:right w:val="single" w:sz="4" w:space="0" w:color="auto"/>
            </w:tcBorders>
          </w:tcPr>
          <w:p w14:paraId="08BE5DF5" w14:textId="4D75214D"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eastAsia="Times New Roman" w:hAnsi="Times New Roman" w:cs="Times New Roman"/>
                <w:sz w:val="24"/>
                <w:szCs w:val="24"/>
              </w:rPr>
              <w:t>Співбесіда з класними керівниками за результатами діагностики класного колективу </w:t>
            </w:r>
          </w:p>
        </w:tc>
        <w:tc>
          <w:tcPr>
            <w:tcW w:w="1701" w:type="dxa"/>
            <w:tcBorders>
              <w:top w:val="single" w:sz="4" w:space="0" w:color="auto"/>
              <w:left w:val="single" w:sz="4" w:space="0" w:color="auto"/>
              <w:bottom w:val="single" w:sz="4" w:space="0" w:color="auto"/>
              <w:right w:val="single" w:sz="4" w:space="0" w:color="auto"/>
            </w:tcBorders>
          </w:tcPr>
          <w:p w14:paraId="0A2738A7" w14:textId="50D5888B"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Впродовж навчального року</w:t>
            </w:r>
          </w:p>
        </w:tc>
        <w:tc>
          <w:tcPr>
            <w:tcW w:w="1982" w:type="dxa"/>
            <w:tcBorders>
              <w:top w:val="single" w:sz="4" w:space="0" w:color="auto"/>
              <w:left w:val="single" w:sz="4" w:space="0" w:color="auto"/>
              <w:bottom w:val="single" w:sz="4" w:space="0" w:color="auto"/>
              <w:right w:val="single" w:sz="4" w:space="0" w:color="auto"/>
            </w:tcBorders>
          </w:tcPr>
          <w:p w14:paraId="1DB51E6F" w14:textId="2F10F068"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ЗНВР</w:t>
            </w:r>
          </w:p>
        </w:tc>
        <w:tc>
          <w:tcPr>
            <w:tcW w:w="1420" w:type="dxa"/>
            <w:tcBorders>
              <w:top w:val="single" w:sz="4" w:space="0" w:color="auto"/>
              <w:left w:val="single" w:sz="4" w:space="0" w:color="auto"/>
              <w:bottom w:val="single" w:sz="4" w:space="0" w:color="auto"/>
              <w:right w:val="single" w:sz="4" w:space="0" w:color="auto"/>
            </w:tcBorders>
          </w:tcPr>
          <w:p w14:paraId="485D51E7"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03FF48BE" w14:textId="77777777" w:rsidTr="0022175E">
        <w:tc>
          <w:tcPr>
            <w:tcW w:w="824" w:type="dxa"/>
            <w:tcBorders>
              <w:top w:val="single" w:sz="4" w:space="0" w:color="auto"/>
              <w:left w:val="single" w:sz="4" w:space="0" w:color="auto"/>
              <w:bottom w:val="single" w:sz="4" w:space="0" w:color="auto"/>
              <w:right w:val="single" w:sz="4" w:space="0" w:color="auto"/>
            </w:tcBorders>
          </w:tcPr>
          <w:p w14:paraId="1BE5913A" w14:textId="77D877ED" w:rsidR="00110469" w:rsidRDefault="008F50D0"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3.6</w:t>
            </w:r>
          </w:p>
        </w:tc>
        <w:tc>
          <w:tcPr>
            <w:tcW w:w="4537" w:type="dxa"/>
            <w:tcBorders>
              <w:top w:val="single" w:sz="4" w:space="0" w:color="auto"/>
              <w:left w:val="single" w:sz="4" w:space="0" w:color="auto"/>
              <w:bottom w:val="single" w:sz="4" w:space="0" w:color="auto"/>
              <w:right w:val="single" w:sz="4" w:space="0" w:color="auto"/>
            </w:tcBorders>
            <w:vAlign w:val="center"/>
          </w:tcPr>
          <w:p w14:paraId="51012DB8" w14:textId="1C0AE754" w:rsidR="00110469" w:rsidRPr="00110469" w:rsidRDefault="00110469" w:rsidP="00110469">
            <w:pPr>
              <w:spacing w:after="0" w:line="240" w:lineRule="auto"/>
              <w:rPr>
                <w:rFonts w:ascii="Times New Roman" w:eastAsia="Times New Roman" w:hAnsi="Times New Roman" w:cs="Times New Roman"/>
                <w:sz w:val="24"/>
                <w:szCs w:val="24"/>
              </w:rPr>
            </w:pPr>
            <w:r w:rsidRPr="00110469">
              <w:rPr>
                <w:rFonts w:ascii="Times New Roman" w:eastAsia="Times New Roman" w:hAnsi="Times New Roman" w:cs="Times New Roman"/>
                <w:sz w:val="24"/>
                <w:szCs w:val="24"/>
              </w:rPr>
              <w:t>Консультування класних керівників психологом, соціальним педагогом з проблемних ситуацій. </w:t>
            </w:r>
          </w:p>
        </w:tc>
        <w:tc>
          <w:tcPr>
            <w:tcW w:w="1701" w:type="dxa"/>
            <w:tcBorders>
              <w:top w:val="single" w:sz="4" w:space="0" w:color="auto"/>
              <w:left w:val="single" w:sz="4" w:space="0" w:color="auto"/>
              <w:bottom w:val="single" w:sz="4" w:space="0" w:color="auto"/>
              <w:right w:val="single" w:sz="4" w:space="0" w:color="auto"/>
            </w:tcBorders>
          </w:tcPr>
          <w:p w14:paraId="3543C8E8" w14:textId="19390E6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Впродовж навчального року</w:t>
            </w:r>
          </w:p>
        </w:tc>
        <w:tc>
          <w:tcPr>
            <w:tcW w:w="1982" w:type="dxa"/>
            <w:tcBorders>
              <w:top w:val="single" w:sz="4" w:space="0" w:color="auto"/>
              <w:left w:val="single" w:sz="4" w:space="0" w:color="auto"/>
              <w:bottom w:val="single" w:sz="4" w:space="0" w:color="auto"/>
              <w:right w:val="single" w:sz="4" w:space="0" w:color="auto"/>
            </w:tcBorders>
          </w:tcPr>
          <w:p w14:paraId="047F36B0" w14:textId="28F3D172"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Залучені фахівці</w:t>
            </w:r>
          </w:p>
        </w:tc>
        <w:tc>
          <w:tcPr>
            <w:tcW w:w="1420" w:type="dxa"/>
            <w:tcBorders>
              <w:top w:val="single" w:sz="4" w:space="0" w:color="auto"/>
              <w:left w:val="single" w:sz="4" w:space="0" w:color="auto"/>
              <w:bottom w:val="single" w:sz="4" w:space="0" w:color="auto"/>
              <w:right w:val="single" w:sz="4" w:space="0" w:color="auto"/>
            </w:tcBorders>
          </w:tcPr>
          <w:p w14:paraId="1F61BF94"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56717426" w14:textId="77777777" w:rsidTr="00654224">
        <w:tc>
          <w:tcPr>
            <w:tcW w:w="10464" w:type="dxa"/>
            <w:gridSpan w:val="5"/>
            <w:tcBorders>
              <w:top w:val="single" w:sz="4" w:space="0" w:color="auto"/>
              <w:left w:val="single" w:sz="4" w:space="0" w:color="auto"/>
              <w:bottom w:val="single" w:sz="4" w:space="0" w:color="auto"/>
              <w:right w:val="single" w:sz="4" w:space="0" w:color="auto"/>
            </w:tcBorders>
            <w:hideMark/>
          </w:tcPr>
          <w:p w14:paraId="63127723" w14:textId="77777777" w:rsidR="00110469" w:rsidRPr="00110469" w:rsidRDefault="00110469" w:rsidP="00110469">
            <w:pPr>
              <w:spacing w:after="0" w:line="240" w:lineRule="auto"/>
              <w:jc w:val="center"/>
              <w:rPr>
                <w:rFonts w:ascii="Times New Roman" w:hAnsi="Times New Roman" w:cs="Times New Roman"/>
                <w:b/>
                <w:bCs/>
                <w:sz w:val="24"/>
                <w:szCs w:val="24"/>
                <w:lang w:eastAsia="en-US"/>
              </w:rPr>
            </w:pPr>
            <w:r w:rsidRPr="00110469">
              <w:rPr>
                <w:rFonts w:ascii="Times New Roman" w:hAnsi="Times New Roman" w:cs="Times New Roman"/>
                <w:b/>
                <w:bCs/>
                <w:sz w:val="24"/>
                <w:szCs w:val="24"/>
                <w:lang w:eastAsia="en-US"/>
              </w:rPr>
              <w:t>4. Робота з учнями</w:t>
            </w:r>
          </w:p>
        </w:tc>
      </w:tr>
      <w:tr w:rsidR="00110469" w14:paraId="0E089ACA"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5981A800" w14:textId="77777777"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4.1</w:t>
            </w:r>
          </w:p>
        </w:tc>
        <w:tc>
          <w:tcPr>
            <w:tcW w:w="4537" w:type="dxa"/>
            <w:tcBorders>
              <w:top w:val="single" w:sz="4" w:space="0" w:color="auto"/>
              <w:left w:val="single" w:sz="4" w:space="0" w:color="auto"/>
              <w:bottom w:val="single" w:sz="4" w:space="0" w:color="auto"/>
              <w:right w:val="single" w:sz="4" w:space="0" w:color="auto"/>
            </w:tcBorders>
            <w:hideMark/>
          </w:tcPr>
          <w:p w14:paraId="5E16EBCE" w14:textId="55CAF5C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Організація та проведення тижнів правового виховання, день толерантності, місячника превентивного виховання.</w:t>
            </w:r>
          </w:p>
        </w:tc>
        <w:tc>
          <w:tcPr>
            <w:tcW w:w="1701" w:type="dxa"/>
            <w:tcBorders>
              <w:top w:val="single" w:sz="4" w:space="0" w:color="auto"/>
              <w:left w:val="single" w:sz="4" w:space="0" w:color="auto"/>
              <w:bottom w:val="single" w:sz="4" w:space="0" w:color="auto"/>
              <w:right w:val="single" w:sz="4" w:space="0" w:color="auto"/>
            </w:tcBorders>
            <w:hideMark/>
          </w:tcPr>
          <w:p w14:paraId="30611594" w14:textId="55330D28"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Жовтень, листопад </w:t>
            </w:r>
          </w:p>
          <w:p w14:paraId="17859D25" w14:textId="35E33B24"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Лютий, квітень </w:t>
            </w:r>
          </w:p>
        </w:tc>
        <w:tc>
          <w:tcPr>
            <w:tcW w:w="1982" w:type="dxa"/>
            <w:tcBorders>
              <w:top w:val="single" w:sz="4" w:space="0" w:color="auto"/>
              <w:left w:val="single" w:sz="4" w:space="0" w:color="auto"/>
              <w:bottom w:val="single" w:sz="4" w:space="0" w:color="auto"/>
              <w:right w:val="single" w:sz="4" w:space="0" w:color="auto"/>
            </w:tcBorders>
            <w:hideMark/>
          </w:tcPr>
          <w:p w14:paraId="7BEA47C4" w14:textId="3642DA78"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ЗНВР, </w:t>
            </w:r>
          </w:p>
          <w:p w14:paraId="65D0144D"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педагог-організатор,</w:t>
            </w:r>
          </w:p>
        </w:tc>
        <w:tc>
          <w:tcPr>
            <w:tcW w:w="1420" w:type="dxa"/>
            <w:tcBorders>
              <w:top w:val="single" w:sz="4" w:space="0" w:color="auto"/>
              <w:left w:val="single" w:sz="4" w:space="0" w:color="auto"/>
              <w:bottom w:val="single" w:sz="4" w:space="0" w:color="auto"/>
              <w:right w:val="single" w:sz="4" w:space="0" w:color="auto"/>
            </w:tcBorders>
          </w:tcPr>
          <w:p w14:paraId="7AA7AF9A"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778B5841"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7B26E3F6" w14:textId="342C82D9"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17100F">
              <w:rPr>
                <w:rFonts w:ascii="Times New Roman" w:hAnsi="Times New Roman" w:cs="Times New Roman"/>
                <w:sz w:val="24"/>
                <w:szCs w:val="24"/>
                <w:lang w:eastAsia="en-US"/>
              </w:rPr>
              <w:t>2</w:t>
            </w:r>
          </w:p>
        </w:tc>
        <w:tc>
          <w:tcPr>
            <w:tcW w:w="4537" w:type="dxa"/>
            <w:tcBorders>
              <w:top w:val="single" w:sz="4" w:space="0" w:color="auto"/>
              <w:left w:val="single" w:sz="4" w:space="0" w:color="auto"/>
              <w:bottom w:val="single" w:sz="4" w:space="0" w:color="auto"/>
              <w:right w:val="single" w:sz="4" w:space="0" w:color="auto"/>
            </w:tcBorders>
            <w:hideMark/>
          </w:tcPr>
          <w:p w14:paraId="1E04577E" w14:textId="7777777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Організація зустрічей учнів з представниками Ювенальної превенції на тему «STOP булінг!» </w:t>
            </w:r>
          </w:p>
        </w:tc>
        <w:tc>
          <w:tcPr>
            <w:tcW w:w="1701" w:type="dxa"/>
            <w:tcBorders>
              <w:top w:val="single" w:sz="4" w:space="0" w:color="auto"/>
              <w:left w:val="single" w:sz="4" w:space="0" w:color="auto"/>
              <w:bottom w:val="single" w:sz="4" w:space="0" w:color="auto"/>
              <w:right w:val="single" w:sz="4" w:space="0" w:color="auto"/>
            </w:tcBorders>
            <w:hideMark/>
          </w:tcPr>
          <w:p w14:paraId="279D51D2"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Протягом навчального року</w:t>
            </w:r>
          </w:p>
        </w:tc>
        <w:tc>
          <w:tcPr>
            <w:tcW w:w="1982" w:type="dxa"/>
            <w:tcBorders>
              <w:top w:val="single" w:sz="4" w:space="0" w:color="auto"/>
              <w:left w:val="single" w:sz="4" w:space="0" w:color="auto"/>
              <w:bottom w:val="single" w:sz="4" w:space="0" w:color="auto"/>
              <w:right w:val="single" w:sz="4" w:space="0" w:color="auto"/>
            </w:tcBorders>
            <w:hideMark/>
          </w:tcPr>
          <w:p w14:paraId="59589EFC" w14:textId="79FFE526"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Директор,</w:t>
            </w:r>
          </w:p>
          <w:p w14:paraId="37D7FE24"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класні керівники</w:t>
            </w:r>
          </w:p>
        </w:tc>
        <w:tc>
          <w:tcPr>
            <w:tcW w:w="1420" w:type="dxa"/>
            <w:tcBorders>
              <w:top w:val="single" w:sz="4" w:space="0" w:color="auto"/>
              <w:left w:val="single" w:sz="4" w:space="0" w:color="auto"/>
              <w:bottom w:val="single" w:sz="4" w:space="0" w:color="auto"/>
              <w:right w:val="single" w:sz="4" w:space="0" w:color="auto"/>
            </w:tcBorders>
          </w:tcPr>
          <w:p w14:paraId="743D87B0"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1FCBB21E"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37C5B66A" w14:textId="08C0E1CE"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17100F">
              <w:rPr>
                <w:rFonts w:ascii="Times New Roman" w:hAnsi="Times New Roman" w:cs="Times New Roman"/>
                <w:sz w:val="24"/>
                <w:szCs w:val="24"/>
                <w:lang w:eastAsia="en-US"/>
              </w:rPr>
              <w:t>3</w:t>
            </w:r>
          </w:p>
        </w:tc>
        <w:tc>
          <w:tcPr>
            <w:tcW w:w="4537" w:type="dxa"/>
            <w:tcBorders>
              <w:top w:val="single" w:sz="4" w:space="0" w:color="auto"/>
              <w:left w:val="single" w:sz="4" w:space="0" w:color="auto"/>
              <w:bottom w:val="single" w:sz="4" w:space="0" w:color="auto"/>
              <w:right w:val="single" w:sz="4" w:space="0" w:color="auto"/>
            </w:tcBorders>
            <w:hideMark/>
          </w:tcPr>
          <w:p w14:paraId="36F3E3A4" w14:textId="7777777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Проведення тренінгів для учнів з розвитку навичок спілкування та мирного вирішення конфліктів.</w:t>
            </w:r>
          </w:p>
        </w:tc>
        <w:tc>
          <w:tcPr>
            <w:tcW w:w="1701" w:type="dxa"/>
            <w:tcBorders>
              <w:top w:val="single" w:sz="4" w:space="0" w:color="auto"/>
              <w:left w:val="single" w:sz="4" w:space="0" w:color="auto"/>
              <w:bottom w:val="single" w:sz="4" w:space="0" w:color="auto"/>
              <w:right w:val="single" w:sz="4" w:space="0" w:color="auto"/>
            </w:tcBorders>
            <w:hideMark/>
          </w:tcPr>
          <w:p w14:paraId="4570C9F8"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Протягом навчального року</w:t>
            </w:r>
          </w:p>
        </w:tc>
        <w:tc>
          <w:tcPr>
            <w:tcW w:w="1982" w:type="dxa"/>
            <w:tcBorders>
              <w:top w:val="single" w:sz="4" w:space="0" w:color="auto"/>
              <w:left w:val="single" w:sz="4" w:space="0" w:color="auto"/>
              <w:bottom w:val="single" w:sz="4" w:space="0" w:color="auto"/>
              <w:right w:val="single" w:sz="4" w:space="0" w:color="auto"/>
            </w:tcBorders>
            <w:hideMark/>
          </w:tcPr>
          <w:p w14:paraId="1300FC33" w14:textId="536F5D4E"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Класні керівники, практичний психолог</w:t>
            </w:r>
          </w:p>
        </w:tc>
        <w:tc>
          <w:tcPr>
            <w:tcW w:w="1420" w:type="dxa"/>
            <w:tcBorders>
              <w:top w:val="single" w:sz="4" w:space="0" w:color="auto"/>
              <w:left w:val="single" w:sz="4" w:space="0" w:color="auto"/>
              <w:bottom w:val="single" w:sz="4" w:space="0" w:color="auto"/>
              <w:right w:val="single" w:sz="4" w:space="0" w:color="auto"/>
            </w:tcBorders>
          </w:tcPr>
          <w:p w14:paraId="27D7E07C"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1FA1711B"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647CDDCC" w14:textId="16855D78"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17100F">
              <w:rPr>
                <w:rFonts w:ascii="Times New Roman" w:hAnsi="Times New Roman" w:cs="Times New Roman"/>
                <w:sz w:val="24"/>
                <w:szCs w:val="24"/>
                <w:lang w:eastAsia="en-US"/>
              </w:rPr>
              <w:t>4</w:t>
            </w:r>
          </w:p>
        </w:tc>
        <w:tc>
          <w:tcPr>
            <w:tcW w:w="4537" w:type="dxa"/>
            <w:tcBorders>
              <w:top w:val="single" w:sz="4" w:space="0" w:color="auto"/>
              <w:left w:val="single" w:sz="4" w:space="0" w:color="auto"/>
              <w:bottom w:val="single" w:sz="4" w:space="0" w:color="auto"/>
              <w:right w:val="single" w:sz="4" w:space="0" w:color="auto"/>
            </w:tcBorders>
            <w:hideMark/>
          </w:tcPr>
          <w:p w14:paraId="2555BE17" w14:textId="7777777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Проведення ранкових зустрічей («Ранкових коло»), з метою формування навичок дружніх стосунків у класному колективі.</w:t>
            </w:r>
          </w:p>
        </w:tc>
        <w:tc>
          <w:tcPr>
            <w:tcW w:w="1701" w:type="dxa"/>
            <w:tcBorders>
              <w:top w:val="single" w:sz="4" w:space="0" w:color="auto"/>
              <w:left w:val="single" w:sz="4" w:space="0" w:color="auto"/>
              <w:bottom w:val="single" w:sz="4" w:space="0" w:color="auto"/>
              <w:right w:val="single" w:sz="4" w:space="0" w:color="auto"/>
            </w:tcBorders>
            <w:hideMark/>
          </w:tcPr>
          <w:p w14:paraId="656A502B"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Протягом навчального року</w:t>
            </w:r>
          </w:p>
        </w:tc>
        <w:tc>
          <w:tcPr>
            <w:tcW w:w="1982" w:type="dxa"/>
            <w:tcBorders>
              <w:top w:val="single" w:sz="4" w:space="0" w:color="auto"/>
              <w:left w:val="single" w:sz="4" w:space="0" w:color="auto"/>
              <w:bottom w:val="single" w:sz="4" w:space="0" w:color="auto"/>
              <w:right w:val="single" w:sz="4" w:space="0" w:color="auto"/>
            </w:tcBorders>
            <w:hideMark/>
          </w:tcPr>
          <w:p w14:paraId="3A927D54"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Класні керівники</w:t>
            </w:r>
          </w:p>
        </w:tc>
        <w:tc>
          <w:tcPr>
            <w:tcW w:w="1420" w:type="dxa"/>
            <w:tcBorders>
              <w:top w:val="single" w:sz="4" w:space="0" w:color="auto"/>
              <w:left w:val="single" w:sz="4" w:space="0" w:color="auto"/>
              <w:bottom w:val="single" w:sz="4" w:space="0" w:color="auto"/>
              <w:right w:val="single" w:sz="4" w:space="0" w:color="auto"/>
            </w:tcBorders>
          </w:tcPr>
          <w:p w14:paraId="20DED516"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4A8A1441"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0F7CD08F" w14:textId="0D1A9EDB"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17100F">
              <w:rPr>
                <w:rFonts w:ascii="Times New Roman" w:hAnsi="Times New Roman" w:cs="Times New Roman"/>
                <w:sz w:val="24"/>
                <w:szCs w:val="24"/>
                <w:lang w:eastAsia="en-US"/>
              </w:rPr>
              <w:t>5</w:t>
            </w:r>
          </w:p>
        </w:tc>
        <w:tc>
          <w:tcPr>
            <w:tcW w:w="4537" w:type="dxa"/>
            <w:tcBorders>
              <w:top w:val="single" w:sz="4" w:space="0" w:color="auto"/>
              <w:left w:val="single" w:sz="4" w:space="0" w:color="auto"/>
              <w:bottom w:val="single" w:sz="4" w:space="0" w:color="auto"/>
              <w:right w:val="single" w:sz="4" w:space="0" w:color="auto"/>
            </w:tcBorders>
            <w:hideMark/>
          </w:tcPr>
          <w:p w14:paraId="4259B6D2" w14:textId="7777777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Перегляд відеофільмів, соціальних відеороликів з питань попередження булінгу в учнівському середовищі із подальшим обговоренням проблемних ситуацій на виховних годинах.</w:t>
            </w:r>
          </w:p>
        </w:tc>
        <w:tc>
          <w:tcPr>
            <w:tcW w:w="1701" w:type="dxa"/>
            <w:tcBorders>
              <w:top w:val="single" w:sz="4" w:space="0" w:color="auto"/>
              <w:left w:val="single" w:sz="4" w:space="0" w:color="auto"/>
              <w:bottom w:val="single" w:sz="4" w:space="0" w:color="auto"/>
              <w:right w:val="single" w:sz="4" w:space="0" w:color="auto"/>
            </w:tcBorders>
            <w:hideMark/>
          </w:tcPr>
          <w:p w14:paraId="06C76AF6"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Протягом навчального року</w:t>
            </w:r>
          </w:p>
        </w:tc>
        <w:tc>
          <w:tcPr>
            <w:tcW w:w="1982" w:type="dxa"/>
            <w:tcBorders>
              <w:top w:val="single" w:sz="4" w:space="0" w:color="auto"/>
              <w:left w:val="single" w:sz="4" w:space="0" w:color="auto"/>
              <w:bottom w:val="single" w:sz="4" w:space="0" w:color="auto"/>
              <w:right w:val="single" w:sz="4" w:space="0" w:color="auto"/>
            </w:tcBorders>
            <w:hideMark/>
          </w:tcPr>
          <w:p w14:paraId="2B5F1C96"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Класні керівники,</w:t>
            </w:r>
          </w:p>
          <w:p w14:paraId="7AD86953"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практичний психолог</w:t>
            </w:r>
          </w:p>
        </w:tc>
        <w:tc>
          <w:tcPr>
            <w:tcW w:w="1420" w:type="dxa"/>
            <w:tcBorders>
              <w:top w:val="single" w:sz="4" w:space="0" w:color="auto"/>
              <w:left w:val="single" w:sz="4" w:space="0" w:color="auto"/>
              <w:bottom w:val="single" w:sz="4" w:space="0" w:color="auto"/>
              <w:right w:val="single" w:sz="4" w:space="0" w:color="auto"/>
            </w:tcBorders>
          </w:tcPr>
          <w:p w14:paraId="5B4D9641"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30E7ED27"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2E37D6E2" w14:textId="1259C1FC"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17100F">
              <w:rPr>
                <w:rFonts w:ascii="Times New Roman" w:hAnsi="Times New Roman" w:cs="Times New Roman"/>
                <w:sz w:val="24"/>
                <w:szCs w:val="24"/>
                <w:lang w:eastAsia="en-US"/>
              </w:rPr>
              <w:t>6</w:t>
            </w:r>
          </w:p>
        </w:tc>
        <w:tc>
          <w:tcPr>
            <w:tcW w:w="4537" w:type="dxa"/>
            <w:tcBorders>
              <w:top w:val="single" w:sz="4" w:space="0" w:color="auto"/>
              <w:left w:val="single" w:sz="4" w:space="0" w:color="auto"/>
              <w:bottom w:val="single" w:sz="4" w:space="0" w:color="auto"/>
              <w:right w:val="single" w:sz="4" w:space="0" w:color="auto"/>
            </w:tcBorders>
            <w:hideMark/>
          </w:tcPr>
          <w:p w14:paraId="2F3B6AB4" w14:textId="77777777" w:rsidR="00110469" w:rsidRPr="00110469" w:rsidRDefault="00110469" w:rsidP="00110469">
            <w:pPr>
              <w:shd w:val="clear" w:color="auto" w:fill="FFFFFF"/>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Проведення конкурсів малюнків та плакатів, оформлення інформаційних буклетів </w:t>
            </w:r>
          </w:p>
          <w:p w14:paraId="157943A0" w14:textId="77777777" w:rsidR="00110469" w:rsidRPr="00110469" w:rsidRDefault="00110469" w:rsidP="00110469">
            <w:pPr>
              <w:shd w:val="clear" w:color="auto" w:fill="FFFFFF"/>
              <w:spacing w:after="0" w:line="240" w:lineRule="auto"/>
              <w:rPr>
                <w:rFonts w:ascii="Times New Roman" w:eastAsia="Times New Roman" w:hAnsi="Times New Roman" w:cs="Times New Roman"/>
                <w:sz w:val="24"/>
                <w:szCs w:val="24"/>
                <w:lang w:eastAsia="uk-UA"/>
              </w:rPr>
            </w:pPr>
            <w:r w:rsidRPr="00110469">
              <w:rPr>
                <w:rFonts w:ascii="Times New Roman" w:eastAsia="Times New Roman" w:hAnsi="Times New Roman" w:cs="Times New Roman"/>
                <w:sz w:val="24"/>
                <w:szCs w:val="24"/>
                <w:lang w:eastAsia="uk-UA"/>
              </w:rPr>
              <w:t>«Мої долоньки проти булінгу», «Стоп насильству!», «Зупинимо булінг разом», «Обережно кібербулінг!», «Світ без насильства».</w:t>
            </w:r>
          </w:p>
        </w:tc>
        <w:tc>
          <w:tcPr>
            <w:tcW w:w="1701" w:type="dxa"/>
            <w:tcBorders>
              <w:top w:val="single" w:sz="4" w:space="0" w:color="auto"/>
              <w:left w:val="single" w:sz="4" w:space="0" w:color="auto"/>
              <w:bottom w:val="single" w:sz="4" w:space="0" w:color="auto"/>
              <w:right w:val="single" w:sz="4" w:space="0" w:color="auto"/>
            </w:tcBorders>
            <w:hideMark/>
          </w:tcPr>
          <w:p w14:paraId="6824087F"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Протягом навчального року</w:t>
            </w:r>
          </w:p>
        </w:tc>
        <w:tc>
          <w:tcPr>
            <w:tcW w:w="1982" w:type="dxa"/>
            <w:tcBorders>
              <w:top w:val="single" w:sz="4" w:space="0" w:color="auto"/>
              <w:left w:val="single" w:sz="4" w:space="0" w:color="auto"/>
              <w:bottom w:val="single" w:sz="4" w:space="0" w:color="auto"/>
              <w:right w:val="single" w:sz="4" w:space="0" w:color="auto"/>
            </w:tcBorders>
            <w:hideMark/>
          </w:tcPr>
          <w:p w14:paraId="4966D2E4"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Педагог-організатор, класні керівники, лідери учнівського самоврядування</w:t>
            </w:r>
          </w:p>
        </w:tc>
        <w:tc>
          <w:tcPr>
            <w:tcW w:w="1420" w:type="dxa"/>
            <w:tcBorders>
              <w:top w:val="single" w:sz="4" w:space="0" w:color="auto"/>
              <w:left w:val="single" w:sz="4" w:space="0" w:color="auto"/>
              <w:bottom w:val="single" w:sz="4" w:space="0" w:color="auto"/>
              <w:right w:val="single" w:sz="4" w:space="0" w:color="auto"/>
            </w:tcBorders>
          </w:tcPr>
          <w:p w14:paraId="08B55E1B"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23338C98"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4C81C59D" w14:textId="23D4A96F"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17100F">
              <w:rPr>
                <w:rFonts w:ascii="Times New Roman" w:hAnsi="Times New Roman" w:cs="Times New Roman"/>
                <w:sz w:val="24"/>
                <w:szCs w:val="24"/>
                <w:lang w:eastAsia="en-US"/>
              </w:rPr>
              <w:t>7</w:t>
            </w:r>
          </w:p>
        </w:tc>
        <w:tc>
          <w:tcPr>
            <w:tcW w:w="4537" w:type="dxa"/>
            <w:tcBorders>
              <w:top w:val="single" w:sz="4" w:space="0" w:color="auto"/>
              <w:left w:val="single" w:sz="4" w:space="0" w:color="auto"/>
              <w:bottom w:val="single" w:sz="4" w:space="0" w:color="auto"/>
              <w:right w:val="single" w:sz="4" w:space="0" w:color="auto"/>
            </w:tcBorders>
            <w:hideMark/>
          </w:tcPr>
          <w:p w14:paraId="2986E6B6" w14:textId="77777777" w:rsidR="00110469" w:rsidRPr="00110469" w:rsidRDefault="00110469" w:rsidP="00110469">
            <w:pPr>
              <w:shd w:val="clear" w:color="auto" w:fill="FFFFFF"/>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Проведення виховних годин під девізом «Зупинимо булінг разом»</w:t>
            </w:r>
          </w:p>
        </w:tc>
        <w:tc>
          <w:tcPr>
            <w:tcW w:w="1701" w:type="dxa"/>
            <w:tcBorders>
              <w:top w:val="single" w:sz="4" w:space="0" w:color="auto"/>
              <w:left w:val="single" w:sz="4" w:space="0" w:color="auto"/>
              <w:bottom w:val="single" w:sz="4" w:space="0" w:color="auto"/>
              <w:right w:val="single" w:sz="4" w:space="0" w:color="auto"/>
            </w:tcBorders>
            <w:hideMark/>
          </w:tcPr>
          <w:p w14:paraId="374DA351"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Протягом року</w:t>
            </w:r>
          </w:p>
        </w:tc>
        <w:tc>
          <w:tcPr>
            <w:tcW w:w="1982" w:type="dxa"/>
            <w:tcBorders>
              <w:top w:val="single" w:sz="4" w:space="0" w:color="auto"/>
              <w:left w:val="single" w:sz="4" w:space="0" w:color="auto"/>
              <w:bottom w:val="single" w:sz="4" w:space="0" w:color="auto"/>
              <w:right w:val="single" w:sz="4" w:space="0" w:color="auto"/>
            </w:tcBorders>
            <w:hideMark/>
          </w:tcPr>
          <w:p w14:paraId="387F340A"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Класні керівники</w:t>
            </w:r>
          </w:p>
        </w:tc>
        <w:tc>
          <w:tcPr>
            <w:tcW w:w="1420" w:type="dxa"/>
            <w:tcBorders>
              <w:top w:val="single" w:sz="4" w:space="0" w:color="auto"/>
              <w:left w:val="single" w:sz="4" w:space="0" w:color="auto"/>
              <w:bottom w:val="single" w:sz="4" w:space="0" w:color="auto"/>
              <w:right w:val="single" w:sz="4" w:space="0" w:color="auto"/>
            </w:tcBorders>
          </w:tcPr>
          <w:p w14:paraId="02FC46C4"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483E10BB"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0BA57053" w14:textId="2AFC8CB1"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17100F">
              <w:rPr>
                <w:rFonts w:ascii="Times New Roman" w:hAnsi="Times New Roman" w:cs="Times New Roman"/>
                <w:sz w:val="24"/>
                <w:szCs w:val="24"/>
                <w:lang w:eastAsia="en-US"/>
              </w:rPr>
              <w:t>.8</w:t>
            </w:r>
          </w:p>
        </w:tc>
        <w:tc>
          <w:tcPr>
            <w:tcW w:w="4537" w:type="dxa"/>
            <w:tcBorders>
              <w:top w:val="single" w:sz="4" w:space="0" w:color="auto"/>
              <w:left w:val="single" w:sz="4" w:space="0" w:color="auto"/>
              <w:bottom w:val="single" w:sz="4" w:space="0" w:color="auto"/>
              <w:right w:val="single" w:sz="4" w:space="0" w:color="auto"/>
            </w:tcBorders>
            <w:hideMark/>
          </w:tcPr>
          <w:p w14:paraId="64D2E71C" w14:textId="73B33E60" w:rsidR="00110469" w:rsidRPr="00110469" w:rsidRDefault="00110469" w:rsidP="00110469">
            <w:pPr>
              <w:shd w:val="clear" w:color="auto" w:fill="FFFFFF"/>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Тиждень толерантності</w:t>
            </w:r>
          </w:p>
        </w:tc>
        <w:tc>
          <w:tcPr>
            <w:tcW w:w="1701" w:type="dxa"/>
            <w:tcBorders>
              <w:top w:val="single" w:sz="4" w:space="0" w:color="auto"/>
              <w:left w:val="single" w:sz="4" w:space="0" w:color="auto"/>
              <w:bottom w:val="single" w:sz="4" w:space="0" w:color="auto"/>
              <w:right w:val="single" w:sz="4" w:space="0" w:color="auto"/>
            </w:tcBorders>
            <w:hideMark/>
          </w:tcPr>
          <w:p w14:paraId="2F3D1EDC" w14:textId="77A43212"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Листопад</w:t>
            </w:r>
          </w:p>
        </w:tc>
        <w:tc>
          <w:tcPr>
            <w:tcW w:w="1982" w:type="dxa"/>
            <w:tcBorders>
              <w:top w:val="single" w:sz="4" w:space="0" w:color="auto"/>
              <w:left w:val="single" w:sz="4" w:space="0" w:color="auto"/>
              <w:bottom w:val="single" w:sz="4" w:space="0" w:color="auto"/>
              <w:right w:val="single" w:sz="4" w:space="0" w:color="auto"/>
            </w:tcBorders>
            <w:hideMark/>
          </w:tcPr>
          <w:p w14:paraId="56D59A76" w14:textId="32CE915A"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Учнівське самоврядування,класні керівники</w:t>
            </w:r>
          </w:p>
        </w:tc>
        <w:tc>
          <w:tcPr>
            <w:tcW w:w="1420" w:type="dxa"/>
            <w:tcBorders>
              <w:top w:val="single" w:sz="4" w:space="0" w:color="auto"/>
              <w:left w:val="single" w:sz="4" w:space="0" w:color="auto"/>
              <w:bottom w:val="single" w:sz="4" w:space="0" w:color="auto"/>
              <w:right w:val="single" w:sz="4" w:space="0" w:color="auto"/>
            </w:tcBorders>
          </w:tcPr>
          <w:p w14:paraId="5B939814"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57808901"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1014AB21" w14:textId="73E21550"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17100F">
              <w:rPr>
                <w:rFonts w:ascii="Times New Roman" w:hAnsi="Times New Roman" w:cs="Times New Roman"/>
                <w:sz w:val="24"/>
                <w:szCs w:val="24"/>
                <w:lang w:eastAsia="en-US"/>
              </w:rPr>
              <w:t>9</w:t>
            </w:r>
          </w:p>
        </w:tc>
        <w:tc>
          <w:tcPr>
            <w:tcW w:w="4537" w:type="dxa"/>
            <w:tcBorders>
              <w:top w:val="single" w:sz="4" w:space="0" w:color="auto"/>
              <w:left w:val="single" w:sz="4" w:space="0" w:color="auto"/>
              <w:bottom w:val="single" w:sz="4" w:space="0" w:color="auto"/>
              <w:right w:val="single" w:sz="4" w:space="0" w:color="auto"/>
            </w:tcBorders>
            <w:hideMark/>
          </w:tcPr>
          <w:p w14:paraId="03F5D8A0" w14:textId="2A5F4A64" w:rsidR="00110469" w:rsidRPr="00110469" w:rsidRDefault="00110469" w:rsidP="00110469">
            <w:pPr>
              <w:spacing w:after="160" w:line="240" w:lineRule="auto"/>
              <w:rPr>
                <w:rFonts w:ascii="Times New Roman" w:eastAsiaTheme="minorHAnsi" w:hAnsi="Times New Roman" w:cs="Times New Roman"/>
                <w:sz w:val="24"/>
                <w:szCs w:val="24"/>
                <w:lang w:eastAsia="en-US"/>
              </w:rPr>
            </w:pPr>
            <w:r w:rsidRPr="00110469">
              <w:rPr>
                <w:rFonts w:ascii="Times New Roman" w:eastAsiaTheme="minorHAnsi" w:hAnsi="Times New Roman" w:cs="Times New Roman"/>
                <w:sz w:val="24"/>
                <w:szCs w:val="24"/>
                <w:lang w:eastAsia="en-US"/>
              </w:rPr>
              <w:t>Імітаційна гра для учнів середніх і старших класів «Розкажи про насильство»</w:t>
            </w:r>
          </w:p>
        </w:tc>
        <w:tc>
          <w:tcPr>
            <w:tcW w:w="1701" w:type="dxa"/>
            <w:tcBorders>
              <w:top w:val="single" w:sz="4" w:space="0" w:color="auto"/>
              <w:left w:val="single" w:sz="4" w:space="0" w:color="auto"/>
              <w:bottom w:val="single" w:sz="4" w:space="0" w:color="auto"/>
              <w:right w:val="single" w:sz="4" w:space="0" w:color="auto"/>
            </w:tcBorders>
            <w:hideMark/>
          </w:tcPr>
          <w:p w14:paraId="2B9DEDE6" w14:textId="38387EE8"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грудень</w:t>
            </w:r>
          </w:p>
        </w:tc>
        <w:tc>
          <w:tcPr>
            <w:tcW w:w="1982" w:type="dxa"/>
            <w:tcBorders>
              <w:top w:val="single" w:sz="4" w:space="0" w:color="auto"/>
              <w:left w:val="single" w:sz="4" w:space="0" w:color="auto"/>
              <w:bottom w:val="single" w:sz="4" w:space="0" w:color="auto"/>
              <w:right w:val="single" w:sz="4" w:space="0" w:color="auto"/>
            </w:tcBorders>
            <w:hideMark/>
          </w:tcPr>
          <w:p w14:paraId="64BC5077" w14:textId="49C5662F"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Учнівське самоврядування,класні керівники</w:t>
            </w:r>
          </w:p>
        </w:tc>
        <w:tc>
          <w:tcPr>
            <w:tcW w:w="1420" w:type="dxa"/>
            <w:tcBorders>
              <w:top w:val="single" w:sz="4" w:space="0" w:color="auto"/>
              <w:left w:val="single" w:sz="4" w:space="0" w:color="auto"/>
              <w:bottom w:val="single" w:sz="4" w:space="0" w:color="auto"/>
              <w:right w:val="single" w:sz="4" w:space="0" w:color="auto"/>
            </w:tcBorders>
          </w:tcPr>
          <w:p w14:paraId="2767E31D"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27EFC65F"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7914D16A" w14:textId="734F4BC5"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17100F">
              <w:rPr>
                <w:rFonts w:ascii="Times New Roman" w:hAnsi="Times New Roman" w:cs="Times New Roman"/>
                <w:sz w:val="24"/>
                <w:szCs w:val="24"/>
                <w:lang w:eastAsia="en-US"/>
              </w:rPr>
              <w:t>10</w:t>
            </w:r>
          </w:p>
        </w:tc>
        <w:tc>
          <w:tcPr>
            <w:tcW w:w="4537" w:type="dxa"/>
            <w:tcBorders>
              <w:top w:val="single" w:sz="4" w:space="0" w:color="auto"/>
              <w:left w:val="single" w:sz="4" w:space="0" w:color="auto"/>
              <w:bottom w:val="single" w:sz="4" w:space="0" w:color="auto"/>
              <w:right w:val="single" w:sz="4" w:space="0" w:color="auto"/>
            </w:tcBorders>
            <w:hideMark/>
          </w:tcPr>
          <w:p w14:paraId="2EB2B87C" w14:textId="55882457" w:rsidR="00110469" w:rsidRPr="00110469" w:rsidRDefault="00110469" w:rsidP="00110469">
            <w:pPr>
              <w:spacing w:after="160" w:line="240" w:lineRule="auto"/>
              <w:rPr>
                <w:rFonts w:ascii="Times New Roman" w:eastAsiaTheme="minorHAnsi" w:hAnsi="Times New Roman" w:cs="Times New Roman"/>
                <w:sz w:val="24"/>
                <w:szCs w:val="24"/>
                <w:lang w:eastAsia="en-US"/>
              </w:rPr>
            </w:pPr>
            <w:r w:rsidRPr="00110469">
              <w:rPr>
                <w:rFonts w:ascii="Times New Roman" w:eastAsiaTheme="minorHAnsi" w:hAnsi="Times New Roman" w:cs="Times New Roman"/>
                <w:sz w:val="24"/>
                <w:szCs w:val="24"/>
                <w:lang w:eastAsia="en-US"/>
              </w:rPr>
              <w:t>Конкурс плакатів проти насильства</w:t>
            </w:r>
          </w:p>
        </w:tc>
        <w:tc>
          <w:tcPr>
            <w:tcW w:w="1701" w:type="dxa"/>
            <w:tcBorders>
              <w:top w:val="single" w:sz="4" w:space="0" w:color="auto"/>
              <w:left w:val="single" w:sz="4" w:space="0" w:color="auto"/>
              <w:bottom w:val="single" w:sz="4" w:space="0" w:color="auto"/>
              <w:right w:val="single" w:sz="4" w:space="0" w:color="auto"/>
            </w:tcBorders>
            <w:hideMark/>
          </w:tcPr>
          <w:p w14:paraId="011BA68B" w14:textId="54708E95"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березень</w:t>
            </w:r>
          </w:p>
        </w:tc>
        <w:tc>
          <w:tcPr>
            <w:tcW w:w="1982" w:type="dxa"/>
            <w:tcBorders>
              <w:top w:val="single" w:sz="4" w:space="0" w:color="auto"/>
              <w:left w:val="single" w:sz="4" w:space="0" w:color="auto"/>
              <w:bottom w:val="single" w:sz="4" w:space="0" w:color="auto"/>
              <w:right w:val="single" w:sz="4" w:space="0" w:color="auto"/>
            </w:tcBorders>
            <w:hideMark/>
          </w:tcPr>
          <w:p w14:paraId="1CD0C531" w14:textId="08CF5320"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Учнівське самоврядування, педагог-організатор</w:t>
            </w:r>
          </w:p>
        </w:tc>
        <w:tc>
          <w:tcPr>
            <w:tcW w:w="1420" w:type="dxa"/>
            <w:tcBorders>
              <w:top w:val="single" w:sz="4" w:space="0" w:color="auto"/>
              <w:left w:val="single" w:sz="4" w:space="0" w:color="auto"/>
              <w:bottom w:val="single" w:sz="4" w:space="0" w:color="auto"/>
              <w:right w:val="single" w:sz="4" w:space="0" w:color="auto"/>
            </w:tcBorders>
          </w:tcPr>
          <w:p w14:paraId="1029A01A"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1306398C" w14:textId="77777777" w:rsidTr="00654224">
        <w:tc>
          <w:tcPr>
            <w:tcW w:w="10464" w:type="dxa"/>
            <w:gridSpan w:val="5"/>
            <w:tcBorders>
              <w:top w:val="single" w:sz="4" w:space="0" w:color="auto"/>
              <w:left w:val="single" w:sz="4" w:space="0" w:color="auto"/>
              <w:bottom w:val="single" w:sz="4" w:space="0" w:color="auto"/>
              <w:right w:val="single" w:sz="4" w:space="0" w:color="auto"/>
            </w:tcBorders>
            <w:hideMark/>
          </w:tcPr>
          <w:p w14:paraId="349A0031" w14:textId="77777777" w:rsidR="00110469" w:rsidRPr="00110469" w:rsidRDefault="00110469" w:rsidP="00110469">
            <w:pPr>
              <w:spacing w:after="0" w:line="240" w:lineRule="auto"/>
              <w:jc w:val="center"/>
              <w:rPr>
                <w:rFonts w:ascii="Times New Roman" w:hAnsi="Times New Roman" w:cs="Times New Roman"/>
                <w:b/>
                <w:sz w:val="24"/>
                <w:szCs w:val="24"/>
                <w:lang w:eastAsia="en-US"/>
              </w:rPr>
            </w:pPr>
            <w:r w:rsidRPr="00110469">
              <w:rPr>
                <w:rFonts w:ascii="Times New Roman" w:hAnsi="Times New Roman" w:cs="Times New Roman"/>
                <w:b/>
                <w:sz w:val="24"/>
                <w:szCs w:val="24"/>
                <w:lang w:eastAsia="en-US"/>
              </w:rPr>
              <w:t>5.Робота з батьками</w:t>
            </w:r>
          </w:p>
        </w:tc>
      </w:tr>
      <w:tr w:rsidR="00110469" w14:paraId="33B87499"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70DA749A" w14:textId="77777777"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5.1</w:t>
            </w:r>
          </w:p>
        </w:tc>
        <w:tc>
          <w:tcPr>
            <w:tcW w:w="4537" w:type="dxa"/>
            <w:tcBorders>
              <w:top w:val="single" w:sz="4" w:space="0" w:color="auto"/>
              <w:left w:val="single" w:sz="4" w:space="0" w:color="auto"/>
              <w:bottom w:val="single" w:sz="4" w:space="0" w:color="auto"/>
              <w:right w:val="single" w:sz="4" w:space="0" w:color="auto"/>
            </w:tcBorders>
          </w:tcPr>
          <w:p w14:paraId="07B83E1C" w14:textId="61E9721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Проведення тематичних батьківських зборів .</w:t>
            </w:r>
          </w:p>
          <w:p w14:paraId="4233614F" w14:textId="77777777" w:rsidR="00110469" w:rsidRPr="00110469" w:rsidRDefault="00110469" w:rsidP="00110469">
            <w:pPr>
              <w:spacing w:after="0" w:line="240" w:lineRule="auto"/>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828E2D3" w14:textId="7BF4C32F"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lastRenderedPageBreak/>
              <w:t xml:space="preserve">Вересень-жовтень </w:t>
            </w:r>
          </w:p>
        </w:tc>
        <w:tc>
          <w:tcPr>
            <w:tcW w:w="1982" w:type="dxa"/>
            <w:tcBorders>
              <w:top w:val="single" w:sz="4" w:space="0" w:color="auto"/>
              <w:left w:val="single" w:sz="4" w:space="0" w:color="auto"/>
              <w:bottom w:val="single" w:sz="4" w:space="0" w:color="auto"/>
              <w:right w:val="single" w:sz="4" w:space="0" w:color="auto"/>
            </w:tcBorders>
            <w:hideMark/>
          </w:tcPr>
          <w:p w14:paraId="07F6C9DD" w14:textId="7BF7E8A2"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Директор,класні керівники.</w:t>
            </w:r>
          </w:p>
        </w:tc>
        <w:tc>
          <w:tcPr>
            <w:tcW w:w="1420" w:type="dxa"/>
            <w:tcBorders>
              <w:top w:val="single" w:sz="4" w:space="0" w:color="auto"/>
              <w:left w:val="single" w:sz="4" w:space="0" w:color="auto"/>
              <w:bottom w:val="single" w:sz="4" w:space="0" w:color="auto"/>
              <w:right w:val="single" w:sz="4" w:space="0" w:color="auto"/>
            </w:tcBorders>
          </w:tcPr>
          <w:p w14:paraId="21AAE24D"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781AE7DA"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2E5D99EE" w14:textId="5303194D"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17100F">
              <w:rPr>
                <w:rFonts w:ascii="Times New Roman" w:hAnsi="Times New Roman" w:cs="Times New Roman"/>
                <w:sz w:val="24"/>
                <w:szCs w:val="24"/>
                <w:lang w:eastAsia="en-US"/>
              </w:rPr>
              <w:t>2</w:t>
            </w:r>
          </w:p>
        </w:tc>
        <w:tc>
          <w:tcPr>
            <w:tcW w:w="4537" w:type="dxa"/>
            <w:tcBorders>
              <w:top w:val="single" w:sz="4" w:space="0" w:color="auto"/>
              <w:left w:val="single" w:sz="4" w:space="0" w:color="auto"/>
              <w:bottom w:val="single" w:sz="4" w:space="0" w:color="auto"/>
              <w:right w:val="single" w:sz="4" w:space="0" w:color="auto"/>
            </w:tcBorders>
            <w:hideMark/>
          </w:tcPr>
          <w:p w14:paraId="57E6FB1A" w14:textId="77777777" w:rsidR="00110469" w:rsidRPr="00110469" w:rsidRDefault="00110469" w:rsidP="00110469">
            <w:pPr>
              <w:spacing w:after="16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Підготовка пам'ятки для батьків про порядок реагування та способи повідомлення про випадки булінгу (цькування) щодо дітей, заходи захисту та надання допомоги дітям.</w:t>
            </w:r>
          </w:p>
        </w:tc>
        <w:tc>
          <w:tcPr>
            <w:tcW w:w="1701" w:type="dxa"/>
            <w:tcBorders>
              <w:top w:val="single" w:sz="4" w:space="0" w:color="auto"/>
              <w:left w:val="single" w:sz="4" w:space="0" w:color="auto"/>
              <w:bottom w:val="single" w:sz="4" w:space="0" w:color="auto"/>
              <w:right w:val="single" w:sz="4" w:space="0" w:color="auto"/>
            </w:tcBorders>
            <w:hideMark/>
          </w:tcPr>
          <w:p w14:paraId="533C04C3" w14:textId="537EB24D"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Листопад </w:t>
            </w:r>
          </w:p>
        </w:tc>
        <w:tc>
          <w:tcPr>
            <w:tcW w:w="1982" w:type="dxa"/>
            <w:tcBorders>
              <w:top w:val="single" w:sz="4" w:space="0" w:color="auto"/>
              <w:left w:val="single" w:sz="4" w:space="0" w:color="auto"/>
              <w:bottom w:val="single" w:sz="4" w:space="0" w:color="auto"/>
              <w:right w:val="single" w:sz="4" w:space="0" w:color="auto"/>
            </w:tcBorders>
            <w:hideMark/>
          </w:tcPr>
          <w:p w14:paraId="408F9165" w14:textId="299911A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ЗНВР</w:t>
            </w:r>
          </w:p>
        </w:tc>
        <w:tc>
          <w:tcPr>
            <w:tcW w:w="1420" w:type="dxa"/>
            <w:tcBorders>
              <w:top w:val="single" w:sz="4" w:space="0" w:color="auto"/>
              <w:left w:val="single" w:sz="4" w:space="0" w:color="auto"/>
              <w:bottom w:val="single" w:sz="4" w:space="0" w:color="auto"/>
              <w:right w:val="single" w:sz="4" w:space="0" w:color="auto"/>
            </w:tcBorders>
          </w:tcPr>
          <w:p w14:paraId="5EC9A063"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4E6C2A3C" w14:textId="77777777" w:rsidTr="00654224">
        <w:tc>
          <w:tcPr>
            <w:tcW w:w="824" w:type="dxa"/>
            <w:tcBorders>
              <w:top w:val="single" w:sz="4" w:space="0" w:color="auto"/>
              <w:left w:val="single" w:sz="4" w:space="0" w:color="auto"/>
              <w:bottom w:val="single" w:sz="4" w:space="0" w:color="auto"/>
              <w:right w:val="single" w:sz="4" w:space="0" w:color="auto"/>
            </w:tcBorders>
            <w:hideMark/>
          </w:tcPr>
          <w:p w14:paraId="3B3D99FF" w14:textId="2EE59D83" w:rsidR="00110469" w:rsidRDefault="00110469"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17100F">
              <w:rPr>
                <w:rFonts w:ascii="Times New Roman" w:hAnsi="Times New Roman" w:cs="Times New Roman"/>
                <w:sz w:val="24"/>
                <w:szCs w:val="24"/>
                <w:lang w:eastAsia="en-US"/>
              </w:rPr>
              <w:t>3</w:t>
            </w:r>
          </w:p>
        </w:tc>
        <w:tc>
          <w:tcPr>
            <w:tcW w:w="4537" w:type="dxa"/>
            <w:tcBorders>
              <w:top w:val="single" w:sz="4" w:space="0" w:color="auto"/>
              <w:left w:val="single" w:sz="4" w:space="0" w:color="auto"/>
              <w:bottom w:val="single" w:sz="4" w:space="0" w:color="auto"/>
              <w:right w:val="single" w:sz="4" w:space="0" w:color="auto"/>
            </w:tcBorders>
            <w:hideMark/>
          </w:tcPr>
          <w:p w14:paraId="45499298" w14:textId="7777777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Проведення індивідуальних та групових консультацій щодо </w:t>
            </w:r>
          </w:p>
          <w:p w14:paraId="3289AB95" w14:textId="7777777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щодо питань з протидії булінгу.</w:t>
            </w:r>
          </w:p>
        </w:tc>
        <w:tc>
          <w:tcPr>
            <w:tcW w:w="1701" w:type="dxa"/>
            <w:tcBorders>
              <w:top w:val="single" w:sz="4" w:space="0" w:color="auto"/>
              <w:left w:val="single" w:sz="4" w:space="0" w:color="auto"/>
              <w:bottom w:val="single" w:sz="4" w:space="0" w:color="auto"/>
              <w:right w:val="single" w:sz="4" w:space="0" w:color="auto"/>
            </w:tcBorders>
            <w:hideMark/>
          </w:tcPr>
          <w:p w14:paraId="66884F37" w14:textId="77777777"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Протягом навчального року</w:t>
            </w:r>
          </w:p>
        </w:tc>
        <w:tc>
          <w:tcPr>
            <w:tcW w:w="1982" w:type="dxa"/>
            <w:tcBorders>
              <w:top w:val="single" w:sz="4" w:space="0" w:color="auto"/>
              <w:left w:val="single" w:sz="4" w:space="0" w:color="auto"/>
              <w:bottom w:val="single" w:sz="4" w:space="0" w:color="auto"/>
              <w:right w:val="single" w:sz="4" w:space="0" w:color="auto"/>
            </w:tcBorders>
            <w:hideMark/>
          </w:tcPr>
          <w:p w14:paraId="1653D3E4" w14:textId="7777777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Практичний психолог, </w:t>
            </w:r>
          </w:p>
          <w:p w14:paraId="28F47C50" w14:textId="77777777"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 xml:space="preserve"> класні керівники</w:t>
            </w:r>
          </w:p>
        </w:tc>
        <w:tc>
          <w:tcPr>
            <w:tcW w:w="1420" w:type="dxa"/>
            <w:tcBorders>
              <w:top w:val="single" w:sz="4" w:space="0" w:color="auto"/>
              <w:left w:val="single" w:sz="4" w:space="0" w:color="auto"/>
              <w:bottom w:val="single" w:sz="4" w:space="0" w:color="auto"/>
              <w:right w:val="single" w:sz="4" w:space="0" w:color="auto"/>
            </w:tcBorders>
          </w:tcPr>
          <w:p w14:paraId="4651E287"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0DFE25BF" w14:textId="77777777" w:rsidTr="00EA2C78">
        <w:tc>
          <w:tcPr>
            <w:tcW w:w="824" w:type="dxa"/>
            <w:tcBorders>
              <w:top w:val="single" w:sz="4" w:space="0" w:color="auto"/>
              <w:left w:val="single" w:sz="4" w:space="0" w:color="auto"/>
              <w:bottom w:val="single" w:sz="4" w:space="0" w:color="auto"/>
              <w:right w:val="single" w:sz="4" w:space="0" w:color="auto"/>
            </w:tcBorders>
          </w:tcPr>
          <w:p w14:paraId="1C48460B" w14:textId="676AC8E4" w:rsidR="00110469" w:rsidRDefault="0017100F"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w:t>
            </w:r>
          </w:p>
        </w:tc>
        <w:tc>
          <w:tcPr>
            <w:tcW w:w="4537" w:type="dxa"/>
            <w:tcBorders>
              <w:top w:val="single" w:sz="4" w:space="0" w:color="auto"/>
              <w:left w:val="single" w:sz="4" w:space="0" w:color="auto"/>
              <w:bottom w:val="single" w:sz="4" w:space="0" w:color="auto"/>
              <w:right w:val="single" w:sz="4" w:space="0" w:color="auto"/>
            </w:tcBorders>
            <w:vAlign w:val="center"/>
          </w:tcPr>
          <w:p w14:paraId="1BB3DBA1" w14:textId="3A5DCB62"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eastAsia="Times New Roman" w:hAnsi="Times New Roman" w:cs="Times New Roman"/>
                <w:sz w:val="24"/>
                <w:szCs w:val="24"/>
              </w:rPr>
              <w:t>Тематичні батьківські збори в класах </w:t>
            </w:r>
          </w:p>
        </w:tc>
        <w:tc>
          <w:tcPr>
            <w:tcW w:w="1701" w:type="dxa"/>
            <w:tcBorders>
              <w:top w:val="single" w:sz="4" w:space="0" w:color="auto"/>
              <w:left w:val="single" w:sz="4" w:space="0" w:color="auto"/>
              <w:bottom w:val="single" w:sz="4" w:space="0" w:color="auto"/>
              <w:right w:val="single" w:sz="4" w:space="0" w:color="auto"/>
            </w:tcBorders>
          </w:tcPr>
          <w:p w14:paraId="5DFD7BD7" w14:textId="5BD93F83"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грудень</w:t>
            </w:r>
          </w:p>
        </w:tc>
        <w:tc>
          <w:tcPr>
            <w:tcW w:w="1982" w:type="dxa"/>
            <w:tcBorders>
              <w:top w:val="single" w:sz="4" w:space="0" w:color="auto"/>
              <w:left w:val="single" w:sz="4" w:space="0" w:color="auto"/>
              <w:bottom w:val="single" w:sz="4" w:space="0" w:color="auto"/>
              <w:right w:val="single" w:sz="4" w:space="0" w:color="auto"/>
            </w:tcBorders>
          </w:tcPr>
          <w:p w14:paraId="6084C477" w14:textId="1043258F"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Класні керівники</w:t>
            </w:r>
          </w:p>
        </w:tc>
        <w:tc>
          <w:tcPr>
            <w:tcW w:w="1420" w:type="dxa"/>
            <w:tcBorders>
              <w:top w:val="single" w:sz="4" w:space="0" w:color="auto"/>
              <w:left w:val="single" w:sz="4" w:space="0" w:color="auto"/>
              <w:bottom w:val="single" w:sz="4" w:space="0" w:color="auto"/>
              <w:right w:val="single" w:sz="4" w:space="0" w:color="auto"/>
            </w:tcBorders>
          </w:tcPr>
          <w:p w14:paraId="6071EF82" w14:textId="77777777" w:rsidR="00110469" w:rsidRDefault="00110469" w:rsidP="00110469">
            <w:pPr>
              <w:spacing w:after="0" w:line="240" w:lineRule="auto"/>
              <w:jc w:val="both"/>
              <w:rPr>
                <w:rFonts w:ascii="Times New Roman" w:hAnsi="Times New Roman" w:cs="Times New Roman"/>
                <w:sz w:val="24"/>
                <w:szCs w:val="24"/>
                <w:lang w:eastAsia="en-US"/>
              </w:rPr>
            </w:pPr>
          </w:p>
        </w:tc>
      </w:tr>
      <w:tr w:rsidR="00110469" w14:paraId="65D728CD" w14:textId="77777777" w:rsidTr="00EA2C78">
        <w:tc>
          <w:tcPr>
            <w:tcW w:w="824" w:type="dxa"/>
            <w:tcBorders>
              <w:top w:val="single" w:sz="4" w:space="0" w:color="auto"/>
              <w:left w:val="single" w:sz="4" w:space="0" w:color="auto"/>
              <w:bottom w:val="single" w:sz="4" w:space="0" w:color="auto"/>
              <w:right w:val="single" w:sz="4" w:space="0" w:color="auto"/>
            </w:tcBorders>
          </w:tcPr>
          <w:p w14:paraId="5F6B5381" w14:textId="10DD0B65" w:rsidR="00110469" w:rsidRDefault="0017100F" w:rsidP="001104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w:t>
            </w:r>
          </w:p>
        </w:tc>
        <w:tc>
          <w:tcPr>
            <w:tcW w:w="4537" w:type="dxa"/>
            <w:tcBorders>
              <w:top w:val="single" w:sz="4" w:space="0" w:color="auto"/>
              <w:left w:val="single" w:sz="4" w:space="0" w:color="auto"/>
              <w:bottom w:val="single" w:sz="4" w:space="0" w:color="auto"/>
              <w:right w:val="single" w:sz="4" w:space="0" w:color="auto"/>
            </w:tcBorders>
            <w:vAlign w:val="center"/>
          </w:tcPr>
          <w:p w14:paraId="336F5B9F" w14:textId="1137AB49" w:rsidR="00110469" w:rsidRPr="00110469" w:rsidRDefault="00110469" w:rsidP="00110469">
            <w:pPr>
              <w:spacing w:after="0" w:line="240" w:lineRule="auto"/>
              <w:rPr>
                <w:rFonts w:ascii="Times New Roman" w:eastAsia="Times New Roman" w:hAnsi="Times New Roman" w:cs="Times New Roman"/>
                <w:sz w:val="24"/>
                <w:szCs w:val="24"/>
              </w:rPr>
            </w:pPr>
            <w:r w:rsidRPr="00110469">
              <w:rPr>
                <w:rFonts w:ascii="Times New Roman" w:eastAsia="Times New Roman" w:hAnsi="Times New Roman" w:cs="Times New Roman"/>
                <w:sz w:val="24"/>
                <w:szCs w:val="24"/>
              </w:rPr>
              <w:t>Проведення консультацій психолога з питань взаємин батьків з дітьми </w:t>
            </w:r>
          </w:p>
        </w:tc>
        <w:tc>
          <w:tcPr>
            <w:tcW w:w="1701" w:type="dxa"/>
            <w:tcBorders>
              <w:top w:val="single" w:sz="4" w:space="0" w:color="auto"/>
              <w:left w:val="single" w:sz="4" w:space="0" w:color="auto"/>
              <w:bottom w:val="single" w:sz="4" w:space="0" w:color="auto"/>
              <w:right w:val="single" w:sz="4" w:space="0" w:color="auto"/>
            </w:tcBorders>
          </w:tcPr>
          <w:p w14:paraId="521AC1D8" w14:textId="2DFD57A3" w:rsidR="00110469" w:rsidRPr="00110469" w:rsidRDefault="00110469" w:rsidP="00110469">
            <w:pPr>
              <w:spacing w:after="0" w:line="240" w:lineRule="auto"/>
              <w:jc w:val="center"/>
              <w:rPr>
                <w:rFonts w:ascii="Times New Roman" w:hAnsi="Times New Roman" w:cs="Times New Roman"/>
                <w:sz w:val="24"/>
                <w:szCs w:val="24"/>
                <w:lang w:eastAsia="en-US"/>
              </w:rPr>
            </w:pPr>
            <w:r w:rsidRPr="00110469">
              <w:rPr>
                <w:rFonts w:ascii="Times New Roman" w:hAnsi="Times New Roman" w:cs="Times New Roman"/>
                <w:sz w:val="24"/>
                <w:szCs w:val="24"/>
                <w:lang w:eastAsia="en-US"/>
              </w:rPr>
              <w:t>Протягом навчального року</w:t>
            </w:r>
          </w:p>
        </w:tc>
        <w:tc>
          <w:tcPr>
            <w:tcW w:w="1982" w:type="dxa"/>
            <w:tcBorders>
              <w:top w:val="single" w:sz="4" w:space="0" w:color="auto"/>
              <w:left w:val="single" w:sz="4" w:space="0" w:color="auto"/>
              <w:bottom w:val="single" w:sz="4" w:space="0" w:color="auto"/>
              <w:right w:val="single" w:sz="4" w:space="0" w:color="auto"/>
            </w:tcBorders>
          </w:tcPr>
          <w:p w14:paraId="678B6890" w14:textId="4B5BBAFF" w:rsidR="00110469" w:rsidRPr="00110469" w:rsidRDefault="00110469" w:rsidP="00110469">
            <w:pPr>
              <w:spacing w:after="0" w:line="240" w:lineRule="auto"/>
              <w:rPr>
                <w:rFonts w:ascii="Times New Roman" w:hAnsi="Times New Roman" w:cs="Times New Roman"/>
                <w:sz w:val="24"/>
                <w:szCs w:val="24"/>
                <w:lang w:eastAsia="en-US"/>
              </w:rPr>
            </w:pPr>
            <w:r w:rsidRPr="00110469">
              <w:rPr>
                <w:rFonts w:ascii="Times New Roman" w:hAnsi="Times New Roman" w:cs="Times New Roman"/>
                <w:sz w:val="24"/>
                <w:szCs w:val="24"/>
                <w:lang w:eastAsia="en-US"/>
              </w:rPr>
              <w:t>Класні керівники</w:t>
            </w:r>
          </w:p>
        </w:tc>
        <w:tc>
          <w:tcPr>
            <w:tcW w:w="1420" w:type="dxa"/>
            <w:tcBorders>
              <w:top w:val="single" w:sz="4" w:space="0" w:color="auto"/>
              <w:left w:val="single" w:sz="4" w:space="0" w:color="auto"/>
              <w:bottom w:val="single" w:sz="4" w:space="0" w:color="auto"/>
              <w:right w:val="single" w:sz="4" w:space="0" w:color="auto"/>
            </w:tcBorders>
          </w:tcPr>
          <w:p w14:paraId="6A374822" w14:textId="77777777" w:rsidR="00110469" w:rsidRDefault="00110469" w:rsidP="00110469">
            <w:pPr>
              <w:spacing w:after="0" w:line="240" w:lineRule="auto"/>
              <w:jc w:val="both"/>
              <w:rPr>
                <w:rFonts w:ascii="Times New Roman" w:hAnsi="Times New Roman" w:cs="Times New Roman"/>
                <w:sz w:val="24"/>
                <w:szCs w:val="24"/>
                <w:lang w:eastAsia="en-US"/>
              </w:rPr>
            </w:pPr>
          </w:p>
        </w:tc>
      </w:tr>
    </w:tbl>
    <w:p w14:paraId="269D2DCB" w14:textId="77777777" w:rsidR="007E01DD" w:rsidRDefault="007E01DD" w:rsidP="007E01DD">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76F29118" w14:textId="77777777" w:rsidR="007E01DD" w:rsidRPr="005F58DF" w:rsidRDefault="007E01DD" w:rsidP="005F58DF">
      <w:pPr>
        <w:rPr>
          <w:rFonts w:ascii="Times New Roman" w:hAnsi="Times New Roman" w:cs="Times New Roman"/>
          <w:sz w:val="24"/>
          <w:szCs w:val="24"/>
          <w:lang w:val="uk-UA"/>
        </w:rPr>
      </w:pPr>
    </w:p>
    <w:sectPr w:rsidR="007E01DD" w:rsidRPr="005F58DF" w:rsidSect="0017100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142E"/>
    <w:multiLevelType w:val="hybridMultilevel"/>
    <w:tmpl w:val="8CFC4BF6"/>
    <w:lvl w:ilvl="0" w:tplc="8440FC68">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6EA33D0B"/>
    <w:multiLevelType w:val="hybridMultilevel"/>
    <w:tmpl w:val="A7C271DC"/>
    <w:lvl w:ilvl="0" w:tplc="22D2468A">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612282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1445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831"/>
    <w:rsid w:val="00091090"/>
    <w:rsid w:val="00110469"/>
    <w:rsid w:val="00110E4C"/>
    <w:rsid w:val="00114831"/>
    <w:rsid w:val="001371C2"/>
    <w:rsid w:val="0017100F"/>
    <w:rsid w:val="00376368"/>
    <w:rsid w:val="004E0FB0"/>
    <w:rsid w:val="005D647F"/>
    <w:rsid w:val="005F58DF"/>
    <w:rsid w:val="00654224"/>
    <w:rsid w:val="006B26C1"/>
    <w:rsid w:val="007E01DD"/>
    <w:rsid w:val="00883652"/>
    <w:rsid w:val="008F50D0"/>
    <w:rsid w:val="0099722F"/>
    <w:rsid w:val="00E0310D"/>
    <w:rsid w:val="00E47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DFC7"/>
  <w15:docId w15:val="{08CD20DD-EF3E-42E0-9C7B-F3A15C1C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1D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1DD"/>
    <w:pPr>
      <w:ind w:left="720"/>
      <w:contextualSpacing/>
    </w:pPr>
  </w:style>
  <w:style w:type="table" w:styleId="a4">
    <w:name w:val="Table Grid"/>
    <w:basedOn w:val="a1"/>
    <w:uiPriority w:val="39"/>
    <w:rsid w:val="007E01D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17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4559</Words>
  <Characters>2600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Кудрявцева Дарія Дмитрівна</cp:lastModifiedBy>
  <cp:revision>12</cp:revision>
  <dcterms:created xsi:type="dcterms:W3CDTF">2022-11-23T11:17:00Z</dcterms:created>
  <dcterms:modified xsi:type="dcterms:W3CDTF">2025-09-08T10:45:00Z</dcterms:modified>
</cp:coreProperties>
</file>