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E8" w:rsidRPr="00C70695" w:rsidRDefault="005710E8">
      <w:pPr>
        <w:pStyle w:val="normal"/>
        <w:widowControl w:val="0"/>
        <w:pBdr>
          <w:top w:val="nil"/>
          <w:left w:val="nil"/>
          <w:bottom w:val="nil"/>
          <w:right w:val="nil"/>
          <w:between w:val="nil"/>
        </w:pBdr>
        <w:spacing w:after="0"/>
        <w:rPr>
          <w:rFonts w:ascii="Times New Roman" w:eastAsia="Arial" w:hAnsi="Times New Roman" w:cs="Times New Roman"/>
          <w:color w:val="000000"/>
          <w:sz w:val="24"/>
          <w:szCs w:val="24"/>
        </w:rPr>
      </w:pPr>
    </w:p>
    <w:p w:rsidR="00C70695" w:rsidRPr="00C70695" w:rsidRDefault="00C70695" w:rsidP="00C70695">
      <w:pPr>
        <w:shd w:val="clear" w:color="auto" w:fill="FFFFFF" w:themeFill="background1"/>
        <w:tabs>
          <w:tab w:val="left" w:pos="7518"/>
        </w:tabs>
        <w:spacing w:after="0"/>
        <w:ind w:left="5529" w:hanging="5529"/>
        <w:rPr>
          <w:rFonts w:ascii="Times New Roman" w:hAnsi="Times New Roman" w:cs="Times New Roman"/>
          <w:sz w:val="24"/>
          <w:szCs w:val="24"/>
        </w:rPr>
      </w:pPr>
      <w:r w:rsidRPr="00C70695">
        <w:rPr>
          <w:rFonts w:ascii="Times New Roman" w:hAnsi="Times New Roman" w:cs="Times New Roman"/>
          <w:sz w:val="24"/>
          <w:szCs w:val="24"/>
          <w:lang w:val="ru-RU"/>
        </w:rPr>
        <w:t>СХВАЛЕНО</w:t>
      </w:r>
      <w:r>
        <w:rPr>
          <w:rFonts w:ascii="Times New Roman" w:hAnsi="Times New Roman" w:cs="Times New Roman"/>
          <w:sz w:val="24"/>
          <w:szCs w:val="24"/>
          <w:lang w:val="ru-RU"/>
        </w:rPr>
        <w:tab/>
      </w:r>
      <w:r>
        <w:rPr>
          <w:rFonts w:ascii="Times New Roman" w:hAnsi="Times New Roman" w:cs="Times New Roman"/>
          <w:sz w:val="24"/>
          <w:szCs w:val="24"/>
          <w:lang w:val="ru-RU"/>
        </w:rPr>
        <w:tab/>
      </w:r>
      <w:r w:rsidRPr="00C70695">
        <w:rPr>
          <w:rFonts w:ascii="Times New Roman" w:hAnsi="Times New Roman" w:cs="Times New Roman"/>
          <w:sz w:val="24"/>
          <w:szCs w:val="24"/>
        </w:rPr>
        <w:t>ЗАТВЕРДЖУЮ</w:t>
      </w:r>
    </w:p>
    <w:p w:rsidR="00C70695" w:rsidRPr="00C70695" w:rsidRDefault="00C70695" w:rsidP="00C70695">
      <w:pPr>
        <w:shd w:val="clear" w:color="auto" w:fill="FFFFFF" w:themeFill="background1"/>
        <w:spacing w:after="0"/>
        <w:ind w:left="5529" w:hanging="5529"/>
        <w:rPr>
          <w:rFonts w:ascii="Times New Roman" w:hAnsi="Times New Roman" w:cs="Times New Roman"/>
          <w:sz w:val="24"/>
          <w:szCs w:val="24"/>
          <w:lang w:val="ru-RU"/>
        </w:rPr>
      </w:pPr>
      <w:r w:rsidRPr="00C70695">
        <w:rPr>
          <w:rFonts w:ascii="Times New Roman" w:hAnsi="Times New Roman" w:cs="Times New Roman"/>
          <w:sz w:val="24"/>
          <w:szCs w:val="24"/>
          <w:lang w:val="ru-RU"/>
        </w:rPr>
        <w:t>Педагогічна рада</w:t>
      </w:r>
      <w:r>
        <w:rPr>
          <w:rFonts w:ascii="Times New Roman" w:hAnsi="Times New Roman" w:cs="Times New Roman"/>
          <w:sz w:val="24"/>
          <w:szCs w:val="24"/>
          <w:lang w:val="ru-RU"/>
        </w:rPr>
        <w:t xml:space="preserve">                                                                                               </w:t>
      </w:r>
      <w:r w:rsidRPr="00C70695">
        <w:rPr>
          <w:rFonts w:ascii="Times New Roman" w:hAnsi="Times New Roman" w:cs="Times New Roman"/>
          <w:sz w:val="24"/>
          <w:szCs w:val="24"/>
          <w:lang w:val="ru-RU"/>
        </w:rPr>
        <w:t xml:space="preserve"> </w:t>
      </w:r>
      <w:r w:rsidRPr="00C70695">
        <w:rPr>
          <w:rFonts w:ascii="Times New Roman" w:hAnsi="Times New Roman" w:cs="Times New Roman"/>
          <w:sz w:val="24"/>
          <w:szCs w:val="24"/>
        </w:rPr>
        <w:t xml:space="preserve">Директор        </w:t>
      </w:r>
    </w:p>
    <w:p w:rsidR="00C70695" w:rsidRPr="00C70695" w:rsidRDefault="00C70695" w:rsidP="00C70695">
      <w:pPr>
        <w:shd w:val="clear" w:color="auto" w:fill="FFFFFF" w:themeFill="background1"/>
        <w:tabs>
          <w:tab w:val="left" w:pos="7518"/>
        </w:tabs>
        <w:spacing w:after="0"/>
        <w:rPr>
          <w:rFonts w:ascii="Times New Roman" w:hAnsi="Times New Roman" w:cs="Times New Roman"/>
          <w:sz w:val="24"/>
          <w:szCs w:val="24"/>
          <w:lang w:val="ru-RU"/>
        </w:rPr>
      </w:pPr>
      <w:r w:rsidRPr="00C70695">
        <w:rPr>
          <w:rFonts w:ascii="Times New Roman" w:hAnsi="Times New Roman" w:cs="Times New Roman"/>
          <w:sz w:val="24"/>
          <w:szCs w:val="24"/>
          <w:lang w:val="ru-RU"/>
        </w:rPr>
        <w:t>протокол №</w:t>
      </w:r>
      <w:r>
        <w:rPr>
          <w:rFonts w:ascii="Times New Roman" w:hAnsi="Times New Roman" w:cs="Times New Roman"/>
          <w:sz w:val="24"/>
          <w:szCs w:val="24"/>
          <w:lang w:val="ru-RU"/>
        </w:rPr>
        <w:tab/>
      </w:r>
      <w:r w:rsidRPr="00C70695">
        <w:rPr>
          <w:rFonts w:ascii="Times New Roman" w:hAnsi="Times New Roman" w:cs="Times New Roman"/>
          <w:sz w:val="24"/>
          <w:szCs w:val="24"/>
        </w:rPr>
        <w:t xml:space="preserve">ЗОШ  І-ІІІ ст. с. Ратнів                                                                   </w:t>
      </w:r>
    </w:p>
    <w:p w:rsidR="005710E8" w:rsidRPr="00C70695" w:rsidRDefault="00C70695" w:rsidP="00C70695">
      <w:pPr>
        <w:shd w:val="clear" w:color="auto" w:fill="FFFFFF" w:themeFill="background1"/>
        <w:tabs>
          <w:tab w:val="left" w:pos="7230"/>
          <w:tab w:val="left" w:pos="7468"/>
        </w:tabs>
        <w:spacing w:after="0" w:line="360" w:lineRule="auto"/>
        <w:rPr>
          <w:rFonts w:ascii="Times New Roman" w:hAnsi="Times New Roman" w:cs="Times New Roman"/>
          <w:sz w:val="24"/>
          <w:szCs w:val="24"/>
        </w:rPr>
      </w:pPr>
      <w:r w:rsidRPr="00C70695">
        <w:rPr>
          <w:rFonts w:ascii="Times New Roman" w:hAnsi="Times New Roman" w:cs="Times New Roman"/>
          <w:sz w:val="24"/>
          <w:szCs w:val="24"/>
          <w:lang w:val="ru-RU"/>
        </w:rPr>
        <w:t>від _______________2019р.</w:t>
      </w:r>
      <w:r>
        <w:rPr>
          <w:rFonts w:ascii="Times New Roman" w:hAnsi="Times New Roman" w:cs="Times New Roman"/>
          <w:sz w:val="24"/>
          <w:szCs w:val="24"/>
          <w:lang w:val="ru-RU"/>
        </w:rPr>
        <w:tab/>
      </w:r>
      <w:r>
        <w:rPr>
          <w:rFonts w:ascii="Times New Roman" w:hAnsi="Times New Roman" w:cs="Times New Roman"/>
          <w:sz w:val="24"/>
          <w:szCs w:val="24"/>
          <w:lang w:val="ru-RU"/>
        </w:rPr>
        <w:tab/>
      </w:r>
      <w:r w:rsidRPr="00C70695">
        <w:rPr>
          <w:rFonts w:ascii="Times New Roman" w:hAnsi="Times New Roman" w:cs="Times New Roman"/>
          <w:sz w:val="24"/>
          <w:szCs w:val="24"/>
        </w:rPr>
        <w:t>__________  Л.І. Котко</w:t>
      </w:r>
      <w:r>
        <w:rPr>
          <w:rFonts w:ascii="Times New Roman" w:hAnsi="Times New Roman" w:cs="Times New Roman"/>
          <w:sz w:val="24"/>
          <w:szCs w:val="24"/>
          <w:lang w:val="ru-RU"/>
        </w:rPr>
        <w:tab/>
      </w:r>
      <w:r w:rsidRPr="00C7069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710E8" w:rsidRPr="00C70695" w:rsidRDefault="00C70695" w:rsidP="00C70695">
      <w:pPr>
        <w:shd w:val="clear" w:color="auto" w:fill="FFFFFF" w:themeFill="background1"/>
        <w:tabs>
          <w:tab w:val="left" w:pos="7088"/>
        </w:tabs>
        <w:spacing w:after="0" w:line="360" w:lineRule="auto"/>
        <w:ind w:left="7655" w:hanging="5245"/>
        <w:rPr>
          <w:rFonts w:ascii="Times New Roman" w:hAnsi="Times New Roman" w:cs="Times New Roman"/>
          <w:sz w:val="24"/>
          <w:szCs w:val="24"/>
        </w:rPr>
      </w:pPr>
      <w:r w:rsidRPr="00C706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06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069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710E8" w:rsidRPr="00C70695" w:rsidRDefault="0093283E">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u w:val="single"/>
        </w:rPr>
      </w:pPr>
      <w:r w:rsidRPr="00C70695">
        <w:rPr>
          <w:rFonts w:ascii="Times New Roman" w:eastAsia="Times New Roman" w:hAnsi="Times New Roman" w:cs="Times New Roman"/>
          <w:b/>
          <w:color w:val="000000"/>
          <w:sz w:val="24"/>
          <w:szCs w:val="24"/>
          <w:u w:val="single"/>
        </w:rPr>
        <w:t xml:space="preserve">ОСВІТНЯ ПРОГРАМА </w:t>
      </w:r>
    </w:p>
    <w:p w:rsidR="005710E8" w:rsidRPr="00C70695" w:rsidRDefault="0093283E">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70695">
        <w:rPr>
          <w:rFonts w:ascii="Times New Roman" w:eastAsia="Times New Roman" w:hAnsi="Times New Roman" w:cs="Times New Roman"/>
          <w:b/>
          <w:color w:val="000000"/>
          <w:sz w:val="24"/>
          <w:szCs w:val="24"/>
        </w:rPr>
        <w:t xml:space="preserve">загальноосвітньої школи  І-ІІІ ступеня </w:t>
      </w:r>
    </w:p>
    <w:p w:rsidR="005710E8" w:rsidRPr="00C70695" w:rsidRDefault="0093283E">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70695">
        <w:rPr>
          <w:rFonts w:ascii="Times New Roman" w:eastAsia="Times New Roman" w:hAnsi="Times New Roman" w:cs="Times New Roman"/>
          <w:b/>
          <w:color w:val="000000"/>
          <w:sz w:val="24"/>
          <w:szCs w:val="24"/>
        </w:rPr>
        <w:t xml:space="preserve">с.Ратнів Луцького району Волинської області </w:t>
      </w:r>
    </w:p>
    <w:p w:rsidR="005710E8" w:rsidRPr="00C70695" w:rsidRDefault="0093283E">
      <w:pPr>
        <w:pStyle w:val="normal"/>
        <w:pBdr>
          <w:top w:val="nil"/>
          <w:left w:val="nil"/>
          <w:bottom w:val="nil"/>
          <w:right w:val="nil"/>
          <w:between w:val="nil"/>
        </w:pBdr>
        <w:spacing w:after="0" w:line="240" w:lineRule="auto"/>
        <w:jc w:val="center"/>
        <w:rPr>
          <w:rFonts w:ascii="Times New Roman" w:hAnsi="Times New Roman" w:cs="Times New Roman"/>
          <w:color w:val="000000"/>
          <w:sz w:val="24"/>
          <w:szCs w:val="24"/>
          <w:u w:val="single"/>
        </w:rPr>
      </w:pPr>
      <w:r w:rsidRPr="00C70695">
        <w:rPr>
          <w:rFonts w:ascii="Times New Roman" w:eastAsia="Times New Roman" w:hAnsi="Times New Roman" w:cs="Times New Roman"/>
          <w:b/>
          <w:color w:val="000000"/>
          <w:sz w:val="24"/>
          <w:szCs w:val="24"/>
          <w:u w:val="single"/>
        </w:rPr>
        <w:t>на 2020/2021 навчальний рік</w:t>
      </w:r>
    </w:p>
    <w:p w:rsidR="005710E8" w:rsidRPr="00C70695" w:rsidRDefault="0093283E">
      <w:pPr>
        <w:pStyle w:val="normal"/>
        <w:spacing w:after="0" w:line="240" w:lineRule="auto"/>
        <w:jc w:val="center"/>
        <w:rPr>
          <w:rFonts w:ascii="Times New Roman" w:hAnsi="Times New Roman" w:cs="Times New Roman"/>
          <w:b/>
          <w:sz w:val="24"/>
          <w:szCs w:val="24"/>
        </w:rPr>
      </w:pPr>
      <w:r w:rsidRPr="00C70695">
        <w:rPr>
          <w:rFonts w:ascii="Times New Roman" w:eastAsia="Times New Roman" w:hAnsi="Times New Roman" w:cs="Times New Roman"/>
          <w:b/>
          <w:sz w:val="24"/>
          <w:szCs w:val="24"/>
        </w:rPr>
        <w:t>ЗМІСТ</w:t>
      </w:r>
    </w:p>
    <w:tbl>
      <w:tblPr>
        <w:tblStyle w:val="a6"/>
        <w:tblW w:w="8080" w:type="dxa"/>
        <w:tblInd w:w="959"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000"/>
      </w:tblPr>
      <w:tblGrid>
        <w:gridCol w:w="1417"/>
        <w:gridCol w:w="6663"/>
      </w:tblGrid>
      <w:tr w:rsidR="005710E8" w:rsidRPr="00C70695" w:rsidTr="005710E8">
        <w:trPr>
          <w:cnfStyle w:val="000000100000"/>
          <w:trHeight w:val="227"/>
        </w:trPr>
        <w:tc>
          <w:tcPr>
            <w:cnfStyle w:val="000010000000"/>
            <w:tcW w:w="1417" w:type="dxa"/>
          </w:tcPr>
          <w:p w:rsidR="005710E8" w:rsidRPr="00C70695" w:rsidRDefault="0093283E">
            <w:pPr>
              <w:pStyle w:val="normal"/>
              <w:jc w:val="center"/>
              <w:rPr>
                <w:rFonts w:ascii="Times New Roman" w:eastAsia="Times New Roman" w:hAnsi="Times New Roman" w:cs="Times New Roman"/>
                <w:i/>
                <w:sz w:val="24"/>
                <w:szCs w:val="24"/>
                <w:u w:val="single"/>
              </w:rPr>
            </w:pPr>
            <w:r w:rsidRPr="00C70695">
              <w:rPr>
                <w:rFonts w:ascii="Times New Roman" w:eastAsia="Times New Roman" w:hAnsi="Times New Roman" w:cs="Times New Roman"/>
                <w:b/>
                <w:i/>
                <w:sz w:val="24"/>
                <w:szCs w:val="24"/>
                <w:u w:val="single"/>
              </w:rPr>
              <w:t>№ з/п</w:t>
            </w:r>
          </w:p>
        </w:tc>
        <w:tc>
          <w:tcPr>
            <w:tcW w:w="6663" w:type="dxa"/>
          </w:tcPr>
          <w:p w:rsidR="005710E8" w:rsidRPr="00C70695" w:rsidRDefault="0093283E">
            <w:pPr>
              <w:pStyle w:val="normal"/>
              <w:spacing w:line="276" w:lineRule="auto"/>
              <w:jc w:val="center"/>
              <w:cnfStyle w:val="000000100000"/>
              <w:rPr>
                <w:rFonts w:ascii="Times New Roman" w:eastAsia="Times New Roman" w:hAnsi="Times New Roman" w:cs="Times New Roman"/>
                <w:i/>
                <w:sz w:val="24"/>
                <w:szCs w:val="24"/>
                <w:u w:val="single"/>
              </w:rPr>
            </w:pPr>
            <w:r w:rsidRPr="00C70695">
              <w:rPr>
                <w:rFonts w:ascii="Times New Roman" w:eastAsia="Times New Roman" w:hAnsi="Times New Roman" w:cs="Times New Roman"/>
                <w:b/>
                <w:i/>
                <w:sz w:val="24"/>
                <w:szCs w:val="24"/>
                <w:u w:val="single"/>
              </w:rPr>
              <w:t>Назва розділу/пункту</w:t>
            </w:r>
          </w:p>
        </w:tc>
      </w:tr>
      <w:tr w:rsidR="005710E8" w:rsidRPr="00C70695" w:rsidTr="005710E8">
        <w:trPr>
          <w:trHeight w:val="227"/>
        </w:trPr>
        <w:tc>
          <w:tcPr>
            <w:cnfStyle w:val="000010000000"/>
            <w:tcW w:w="1417" w:type="dxa"/>
          </w:tcPr>
          <w:p w:rsidR="005710E8" w:rsidRPr="00C70695" w:rsidRDefault="0093283E">
            <w:pPr>
              <w:pStyle w:val="normal"/>
              <w:spacing w:line="276" w:lineRule="auto"/>
              <w:jc w:val="right"/>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І.</w:t>
            </w:r>
          </w:p>
        </w:tc>
        <w:tc>
          <w:tcPr>
            <w:tcW w:w="6663" w:type="dxa"/>
          </w:tcPr>
          <w:p w:rsidR="005710E8" w:rsidRPr="00C70695" w:rsidRDefault="0093283E">
            <w:pPr>
              <w:pStyle w:val="normal"/>
              <w:spacing w:line="276" w:lineRule="auto"/>
              <w:cnfStyle w:val="000000000000"/>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Загальні положення</w:t>
            </w:r>
          </w:p>
        </w:tc>
      </w:tr>
      <w:tr w:rsidR="005710E8" w:rsidRPr="00C70695" w:rsidTr="005710E8">
        <w:trPr>
          <w:cnfStyle w:val="000000100000"/>
          <w:trHeight w:val="227"/>
        </w:trPr>
        <w:tc>
          <w:tcPr>
            <w:cnfStyle w:val="000010000000"/>
            <w:tcW w:w="1417" w:type="dxa"/>
          </w:tcPr>
          <w:p w:rsidR="005710E8" w:rsidRPr="00C70695" w:rsidRDefault="0093283E">
            <w:pPr>
              <w:pStyle w:val="normal"/>
              <w:spacing w:line="276" w:lineRule="auto"/>
              <w:jc w:val="right"/>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ІІ.</w:t>
            </w:r>
          </w:p>
        </w:tc>
        <w:tc>
          <w:tcPr>
            <w:tcW w:w="6663" w:type="dxa"/>
          </w:tcPr>
          <w:p w:rsidR="005710E8" w:rsidRPr="00C70695" w:rsidRDefault="0093283E">
            <w:pPr>
              <w:pStyle w:val="normal"/>
              <w:spacing w:line="276" w:lineRule="auto"/>
              <w:cnfStyle w:val="000000100000"/>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 xml:space="preserve">Вступ. Аналіз виконання освітньої програми за попередній навчальний рік </w:t>
            </w:r>
          </w:p>
        </w:tc>
      </w:tr>
      <w:tr w:rsidR="005710E8" w:rsidRPr="00C70695" w:rsidTr="005710E8">
        <w:trPr>
          <w:trHeight w:val="227"/>
        </w:trPr>
        <w:tc>
          <w:tcPr>
            <w:cnfStyle w:val="000010000000"/>
            <w:tcW w:w="1417" w:type="dxa"/>
          </w:tcPr>
          <w:p w:rsidR="005710E8" w:rsidRPr="00C70695" w:rsidRDefault="0093283E">
            <w:pPr>
              <w:pStyle w:val="normal"/>
              <w:spacing w:line="276" w:lineRule="auto"/>
              <w:jc w:val="right"/>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ІІІ.</w:t>
            </w:r>
          </w:p>
        </w:tc>
        <w:tc>
          <w:tcPr>
            <w:tcW w:w="6663" w:type="dxa"/>
          </w:tcPr>
          <w:p w:rsidR="005710E8" w:rsidRPr="00C70695" w:rsidRDefault="0093283E">
            <w:pPr>
              <w:pStyle w:val="normal"/>
              <w:spacing w:line="276" w:lineRule="auto"/>
              <w:cnfStyle w:val="000000000000"/>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Перелік, зміст, тривалість і взаємозв’язок освітніх галузей та/або предметів, дисциплін тощо, логічна послідовність їх вивчення</w:t>
            </w:r>
          </w:p>
        </w:tc>
      </w:tr>
      <w:tr w:rsidR="005710E8" w:rsidRPr="00C70695" w:rsidTr="005710E8">
        <w:trPr>
          <w:cnfStyle w:val="000000100000"/>
          <w:trHeight w:val="227"/>
        </w:trPr>
        <w:tc>
          <w:tcPr>
            <w:cnfStyle w:val="000010000000"/>
            <w:tcW w:w="1417" w:type="dxa"/>
          </w:tcPr>
          <w:p w:rsidR="005710E8" w:rsidRPr="00C70695" w:rsidRDefault="0093283E">
            <w:pPr>
              <w:pStyle w:val="normal"/>
              <w:spacing w:line="276" w:lineRule="auto"/>
              <w:jc w:val="right"/>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ІV.</w:t>
            </w:r>
          </w:p>
        </w:tc>
        <w:tc>
          <w:tcPr>
            <w:tcW w:w="6663" w:type="dxa"/>
          </w:tcPr>
          <w:p w:rsidR="005710E8" w:rsidRPr="00C70695" w:rsidRDefault="0093283E">
            <w:pPr>
              <w:pStyle w:val="normal"/>
              <w:spacing w:line="276" w:lineRule="auto"/>
              <w:cnfStyle w:val="000000100000"/>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Опис та інструменти системи внутрішнього забезпечення  якості освіти</w:t>
            </w:r>
          </w:p>
        </w:tc>
      </w:tr>
      <w:tr w:rsidR="005710E8" w:rsidRPr="00C70695" w:rsidTr="005710E8">
        <w:trPr>
          <w:trHeight w:val="227"/>
        </w:trPr>
        <w:tc>
          <w:tcPr>
            <w:cnfStyle w:val="000010000000"/>
            <w:tcW w:w="1417" w:type="dxa"/>
          </w:tcPr>
          <w:p w:rsidR="005710E8" w:rsidRPr="00C70695" w:rsidRDefault="0093283E">
            <w:pPr>
              <w:pStyle w:val="normal"/>
              <w:spacing w:line="276" w:lineRule="auto"/>
              <w:jc w:val="right"/>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V.</w:t>
            </w:r>
          </w:p>
        </w:tc>
        <w:tc>
          <w:tcPr>
            <w:tcW w:w="6663" w:type="dxa"/>
          </w:tcPr>
          <w:p w:rsidR="005710E8" w:rsidRPr="00C70695" w:rsidRDefault="0093283E">
            <w:pPr>
              <w:pStyle w:val="normal"/>
              <w:spacing w:line="276" w:lineRule="auto"/>
              <w:cnfStyle w:val="000000000000"/>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Форми організації освітнього процесу: режим роботи закладу, структура навчального року, інші освітні компоненти</w:t>
            </w:r>
          </w:p>
        </w:tc>
      </w:tr>
      <w:tr w:rsidR="005710E8" w:rsidRPr="00C70695" w:rsidTr="005710E8">
        <w:trPr>
          <w:cnfStyle w:val="000000100000"/>
          <w:trHeight w:val="227"/>
        </w:trPr>
        <w:tc>
          <w:tcPr>
            <w:cnfStyle w:val="000010000000"/>
            <w:tcW w:w="1417" w:type="dxa"/>
          </w:tcPr>
          <w:p w:rsidR="005710E8" w:rsidRPr="00C70695" w:rsidRDefault="0093283E">
            <w:pPr>
              <w:pStyle w:val="normal"/>
              <w:jc w:val="right"/>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VI.</w:t>
            </w:r>
          </w:p>
        </w:tc>
        <w:tc>
          <w:tcPr>
            <w:tcW w:w="6663" w:type="dxa"/>
          </w:tcPr>
          <w:p w:rsidR="005710E8" w:rsidRPr="00C70695" w:rsidRDefault="0093283E">
            <w:pPr>
              <w:pStyle w:val="normal"/>
              <w:cnfStyle w:val="000000100000"/>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Вимоги до осіб, які можуть розпочати здобуття освіти в ЗОШ</w:t>
            </w:r>
          </w:p>
        </w:tc>
      </w:tr>
      <w:tr w:rsidR="005710E8" w:rsidRPr="00C70695" w:rsidTr="005710E8">
        <w:trPr>
          <w:trHeight w:val="227"/>
        </w:trPr>
        <w:tc>
          <w:tcPr>
            <w:cnfStyle w:val="000010000000"/>
            <w:tcW w:w="1417" w:type="dxa"/>
          </w:tcPr>
          <w:p w:rsidR="005710E8" w:rsidRPr="00C70695" w:rsidRDefault="0093283E">
            <w:pPr>
              <w:pStyle w:val="normal"/>
              <w:spacing w:line="276" w:lineRule="auto"/>
              <w:jc w:val="right"/>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VІI.</w:t>
            </w:r>
          </w:p>
        </w:tc>
        <w:tc>
          <w:tcPr>
            <w:tcW w:w="6663" w:type="dxa"/>
          </w:tcPr>
          <w:p w:rsidR="005710E8" w:rsidRPr="00C70695" w:rsidRDefault="0093283E">
            <w:pPr>
              <w:pStyle w:val="normal"/>
              <w:shd w:val="clear" w:color="auto" w:fill="FFFFFF"/>
              <w:spacing w:line="276" w:lineRule="auto"/>
              <w:cnfStyle w:val="000000000000"/>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Очікувані результати навчання здобувачів освіти.</w:t>
            </w:r>
            <w:r w:rsidRPr="00C70695">
              <w:rPr>
                <w:rFonts w:ascii="Times New Roman" w:eastAsia="Times New Roman" w:hAnsi="Times New Roman" w:cs="Times New Roman"/>
                <w:b/>
                <w:sz w:val="24"/>
                <w:szCs w:val="24"/>
                <w:highlight w:val="white"/>
              </w:rPr>
              <w:t xml:space="preserve"> Навчання за наскрізними лініями</w:t>
            </w:r>
            <w:r w:rsidRPr="00C70695">
              <w:rPr>
                <w:rFonts w:ascii="Times New Roman" w:eastAsia="Times New Roman" w:hAnsi="Times New Roman" w:cs="Times New Roman"/>
                <w:b/>
                <w:sz w:val="24"/>
                <w:szCs w:val="24"/>
              </w:rPr>
              <w:t>. Рівні освіти</w:t>
            </w:r>
          </w:p>
        </w:tc>
      </w:tr>
      <w:tr w:rsidR="005710E8" w:rsidRPr="00C70695" w:rsidTr="005710E8">
        <w:trPr>
          <w:cnfStyle w:val="000000100000"/>
          <w:trHeight w:val="227"/>
        </w:trPr>
        <w:tc>
          <w:tcPr>
            <w:cnfStyle w:val="000010000000"/>
            <w:tcW w:w="1417" w:type="dxa"/>
          </w:tcPr>
          <w:p w:rsidR="005710E8" w:rsidRPr="00C70695" w:rsidRDefault="0093283E">
            <w:pPr>
              <w:pStyle w:val="normal"/>
              <w:spacing w:line="276" w:lineRule="auto"/>
              <w:jc w:val="right"/>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VІІI.</w:t>
            </w:r>
          </w:p>
        </w:tc>
        <w:tc>
          <w:tcPr>
            <w:tcW w:w="6663" w:type="dxa"/>
          </w:tcPr>
          <w:p w:rsidR="005710E8" w:rsidRPr="00C70695" w:rsidRDefault="0093283E">
            <w:pPr>
              <w:pStyle w:val="normal"/>
              <w:spacing w:line="276" w:lineRule="auto"/>
              <w:cnfStyle w:val="000000100000"/>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Загальний обсяг навчального навантаження</w:t>
            </w:r>
          </w:p>
        </w:tc>
      </w:tr>
      <w:tr w:rsidR="005710E8" w:rsidRPr="00C70695" w:rsidTr="005710E8">
        <w:trPr>
          <w:trHeight w:val="227"/>
        </w:trPr>
        <w:tc>
          <w:tcPr>
            <w:cnfStyle w:val="000010000000"/>
            <w:tcW w:w="1417" w:type="dxa"/>
          </w:tcPr>
          <w:p w:rsidR="005710E8" w:rsidRPr="00C70695" w:rsidRDefault="0093283E">
            <w:pPr>
              <w:pStyle w:val="normal"/>
              <w:spacing w:line="276" w:lineRule="auto"/>
              <w:jc w:val="right"/>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 xml:space="preserve">Додаток 1 </w:t>
            </w:r>
          </w:p>
          <w:p w:rsidR="005710E8" w:rsidRPr="00C70695" w:rsidRDefault="0093283E">
            <w:pPr>
              <w:pStyle w:val="normal"/>
              <w:spacing w:line="276" w:lineRule="auto"/>
              <w:jc w:val="right"/>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(1.1.-1.5.)</w:t>
            </w:r>
          </w:p>
        </w:tc>
        <w:tc>
          <w:tcPr>
            <w:tcW w:w="6663" w:type="dxa"/>
          </w:tcPr>
          <w:p w:rsidR="005710E8" w:rsidRPr="00C70695" w:rsidRDefault="0093283E">
            <w:pPr>
              <w:pStyle w:val="normal"/>
              <w:spacing w:line="276" w:lineRule="auto"/>
              <w:jc w:val="right"/>
              <w:cnfStyle w:val="000000000000"/>
              <w:rPr>
                <w:rFonts w:ascii="Times New Roman" w:eastAsia="Times New Roman" w:hAnsi="Times New Roman" w:cs="Times New Roman"/>
                <w:i/>
                <w:sz w:val="24"/>
                <w:szCs w:val="24"/>
              </w:rPr>
            </w:pPr>
            <w:r w:rsidRPr="00C70695">
              <w:rPr>
                <w:rFonts w:ascii="Times New Roman" w:eastAsia="Times New Roman" w:hAnsi="Times New Roman" w:cs="Times New Roman"/>
                <w:b/>
                <w:i/>
                <w:sz w:val="24"/>
                <w:szCs w:val="24"/>
              </w:rPr>
              <w:t>НАВЧАЛЬНІ  плани</w:t>
            </w:r>
            <w:r w:rsidRPr="00C70695">
              <w:rPr>
                <w:rFonts w:ascii="Times New Roman" w:eastAsia="Times New Roman" w:hAnsi="Times New Roman" w:cs="Times New Roman"/>
                <w:i/>
                <w:sz w:val="24"/>
                <w:szCs w:val="24"/>
              </w:rPr>
              <w:t xml:space="preserve"> /відповідно до освітніх галузей/: </w:t>
            </w:r>
          </w:p>
          <w:p w:rsidR="005710E8" w:rsidRPr="00C70695" w:rsidRDefault="0093283E">
            <w:pPr>
              <w:pStyle w:val="normal"/>
              <w:spacing w:line="276" w:lineRule="auto"/>
              <w:jc w:val="right"/>
              <w:cnfStyle w:val="000000000000"/>
              <w:rPr>
                <w:rFonts w:ascii="Times New Roman" w:eastAsia="Times New Roman" w:hAnsi="Times New Roman" w:cs="Times New Roman"/>
                <w:b/>
                <w:sz w:val="24"/>
                <w:szCs w:val="24"/>
              </w:rPr>
            </w:pPr>
            <w:r w:rsidRPr="00C70695">
              <w:rPr>
                <w:rFonts w:ascii="Times New Roman" w:eastAsia="Times New Roman" w:hAnsi="Times New Roman" w:cs="Times New Roman"/>
                <w:i/>
                <w:sz w:val="24"/>
                <w:szCs w:val="24"/>
              </w:rPr>
              <w:t>1-2 класи, 3класи, 4 класи, 5-9 класи, 10 клас</w:t>
            </w:r>
          </w:p>
        </w:tc>
      </w:tr>
      <w:tr w:rsidR="005710E8" w:rsidRPr="00C70695" w:rsidTr="005710E8">
        <w:trPr>
          <w:cnfStyle w:val="000000100000"/>
          <w:trHeight w:val="227"/>
        </w:trPr>
        <w:tc>
          <w:tcPr>
            <w:cnfStyle w:val="000010000000"/>
            <w:tcW w:w="1417" w:type="dxa"/>
          </w:tcPr>
          <w:p w:rsidR="005710E8" w:rsidRPr="00C70695" w:rsidRDefault="0093283E">
            <w:pPr>
              <w:pStyle w:val="normal"/>
              <w:spacing w:line="276" w:lineRule="auto"/>
              <w:jc w:val="right"/>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Додаток 2</w:t>
            </w:r>
          </w:p>
        </w:tc>
        <w:tc>
          <w:tcPr>
            <w:tcW w:w="6663" w:type="dxa"/>
          </w:tcPr>
          <w:p w:rsidR="005710E8" w:rsidRPr="00C70695" w:rsidRDefault="0093283E">
            <w:pPr>
              <w:pStyle w:val="normal"/>
              <w:spacing w:line="276" w:lineRule="auto"/>
              <w:jc w:val="right"/>
              <w:cnfStyle w:val="000000100000"/>
              <w:rPr>
                <w:rFonts w:ascii="Times New Roman" w:eastAsia="Times New Roman" w:hAnsi="Times New Roman" w:cs="Times New Roman"/>
                <w:i/>
                <w:sz w:val="24"/>
                <w:szCs w:val="24"/>
              </w:rPr>
            </w:pPr>
            <w:r w:rsidRPr="00C70695">
              <w:rPr>
                <w:rFonts w:ascii="Times New Roman" w:eastAsia="Times New Roman" w:hAnsi="Times New Roman" w:cs="Times New Roman"/>
                <w:b/>
                <w:i/>
                <w:sz w:val="24"/>
                <w:szCs w:val="24"/>
              </w:rPr>
              <w:t>ОЧІКУВАНІ</w:t>
            </w:r>
            <w:r w:rsidRPr="00C70695">
              <w:rPr>
                <w:rFonts w:ascii="Times New Roman" w:eastAsia="Times New Roman" w:hAnsi="Times New Roman" w:cs="Times New Roman"/>
                <w:i/>
                <w:sz w:val="24"/>
                <w:szCs w:val="24"/>
              </w:rPr>
              <w:t xml:space="preserve"> </w:t>
            </w:r>
            <w:r w:rsidRPr="00C70695">
              <w:rPr>
                <w:rFonts w:ascii="Times New Roman" w:eastAsia="Times New Roman" w:hAnsi="Times New Roman" w:cs="Times New Roman"/>
                <w:b/>
                <w:i/>
                <w:sz w:val="24"/>
                <w:szCs w:val="24"/>
              </w:rPr>
              <w:t>результати</w:t>
            </w:r>
            <w:r w:rsidRPr="00C70695">
              <w:rPr>
                <w:rFonts w:ascii="Times New Roman" w:eastAsia="Times New Roman" w:hAnsi="Times New Roman" w:cs="Times New Roman"/>
                <w:i/>
                <w:sz w:val="24"/>
                <w:szCs w:val="24"/>
              </w:rPr>
              <w:t xml:space="preserve"> </w:t>
            </w:r>
          </w:p>
          <w:p w:rsidR="005710E8" w:rsidRPr="00C70695" w:rsidRDefault="0093283E">
            <w:pPr>
              <w:pStyle w:val="normal"/>
              <w:spacing w:line="276" w:lineRule="auto"/>
              <w:jc w:val="right"/>
              <w:cnfStyle w:val="000000100000"/>
              <w:rPr>
                <w:rFonts w:ascii="Times New Roman" w:eastAsia="Times New Roman" w:hAnsi="Times New Roman" w:cs="Times New Roman"/>
                <w:i/>
                <w:sz w:val="24"/>
                <w:szCs w:val="24"/>
              </w:rPr>
            </w:pPr>
            <w:r w:rsidRPr="00C70695">
              <w:rPr>
                <w:rFonts w:ascii="Times New Roman" w:eastAsia="Times New Roman" w:hAnsi="Times New Roman" w:cs="Times New Roman"/>
                <w:i/>
                <w:sz w:val="24"/>
                <w:szCs w:val="24"/>
              </w:rPr>
              <w:t>навчання здобувачів освіти</w:t>
            </w:r>
          </w:p>
        </w:tc>
      </w:tr>
      <w:tr w:rsidR="005710E8" w:rsidRPr="00C70695" w:rsidTr="005710E8">
        <w:trPr>
          <w:trHeight w:val="227"/>
        </w:trPr>
        <w:tc>
          <w:tcPr>
            <w:cnfStyle w:val="000010000000"/>
            <w:tcW w:w="1417" w:type="dxa"/>
          </w:tcPr>
          <w:p w:rsidR="005710E8" w:rsidRPr="00C70695" w:rsidRDefault="0093283E">
            <w:pPr>
              <w:pStyle w:val="normal"/>
              <w:spacing w:line="276" w:lineRule="auto"/>
              <w:jc w:val="right"/>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Додаток 3</w:t>
            </w:r>
          </w:p>
        </w:tc>
        <w:tc>
          <w:tcPr>
            <w:tcW w:w="6663" w:type="dxa"/>
          </w:tcPr>
          <w:p w:rsidR="005710E8" w:rsidRPr="00C70695" w:rsidRDefault="0093283E">
            <w:pPr>
              <w:pStyle w:val="normal"/>
              <w:spacing w:line="276" w:lineRule="auto"/>
              <w:jc w:val="right"/>
              <w:cnfStyle w:val="000000000000"/>
              <w:rPr>
                <w:rFonts w:ascii="Times New Roman" w:eastAsia="Times New Roman" w:hAnsi="Times New Roman" w:cs="Times New Roman"/>
                <w:b/>
                <w:i/>
                <w:sz w:val="24"/>
                <w:szCs w:val="24"/>
              </w:rPr>
            </w:pPr>
            <w:r w:rsidRPr="00C70695">
              <w:rPr>
                <w:rFonts w:ascii="Times New Roman" w:eastAsia="Times New Roman" w:hAnsi="Times New Roman" w:cs="Times New Roman"/>
                <w:b/>
                <w:i/>
                <w:sz w:val="24"/>
                <w:szCs w:val="24"/>
                <w:highlight w:val="white"/>
              </w:rPr>
              <w:t>НАВЧАННЯ</w:t>
            </w:r>
            <w:r w:rsidRPr="00C70695">
              <w:rPr>
                <w:rFonts w:ascii="Times New Roman" w:eastAsia="Times New Roman" w:hAnsi="Times New Roman" w:cs="Times New Roman"/>
                <w:b/>
                <w:i/>
                <w:sz w:val="24"/>
                <w:szCs w:val="24"/>
              </w:rPr>
              <w:t xml:space="preserve"> </w:t>
            </w:r>
          </w:p>
          <w:p w:rsidR="005710E8" w:rsidRPr="00C70695" w:rsidRDefault="0093283E">
            <w:pPr>
              <w:pStyle w:val="normal"/>
              <w:spacing w:line="276" w:lineRule="auto"/>
              <w:jc w:val="right"/>
              <w:cnfStyle w:val="000000000000"/>
              <w:rPr>
                <w:rFonts w:ascii="Times New Roman" w:eastAsia="Times New Roman" w:hAnsi="Times New Roman" w:cs="Times New Roman"/>
                <w:i/>
                <w:sz w:val="24"/>
                <w:szCs w:val="24"/>
              </w:rPr>
            </w:pPr>
            <w:r w:rsidRPr="00C70695">
              <w:rPr>
                <w:rFonts w:ascii="Times New Roman" w:eastAsia="Times New Roman" w:hAnsi="Times New Roman" w:cs="Times New Roman"/>
                <w:i/>
                <w:sz w:val="24"/>
                <w:szCs w:val="24"/>
              </w:rPr>
              <w:t>за наскрізними лініями</w:t>
            </w:r>
          </w:p>
        </w:tc>
      </w:tr>
      <w:tr w:rsidR="005710E8" w:rsidRPr="00C70695" w:rsidTr="005710E8">
        <w:trPr>
          <w:cnfStyle w:val="000000100000"/>
          <w:trHeight w:val="227"/>
        </w:trPr>
        <w:tc>
          <w:tcPr>
            <w:cnfStyle w:val="000010000000"/>
            <w:tcW w:w="1417" w:type="dxa"/>
          </w:tcPr>
          <w:p w:rsidR="005710E8" w:rsidRPr="00C70695" w:rsidRDefault="0093283E">
            <w:pPr>
              <w:pStyle w:val="normal"/>
              <w:spacing w:line="276" w:lineRule="auto"/>
              <w:jc w:val="right"/>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Додаток 4</w:t>
            </w:r>
          </w:p>
        </w:tc>
        <w:tc>
          <w:tcPr>
            <w:tcW w:w="6663" w:type="dxa"/>
          </w:tcPr>
          <w:p w:rsidR="005710E8" w:rsidRPr="00C70695" w:rsidRDefault="0093283E">
            <w:pPr>
              <w:pStyle w:val="normal"/>
              <w:spacing w:line="276" w:lineRule="auto"/>
              <w:jc w:val="right"/>
              <w:cnfStyle w:val="000000100000"/>
              <w:rPr>
                <w:rFonts w:ascii="Times New Roman" w:eastAsia="Times New Roman" w:hAnsi="Times New Roman" w:cs="Times New Roman"/>
                <w:b/>
                <w:i/>
                <w:sz w:val="24"/>
                <w:szCs w:val="24"/>
              </w:rPr>
            </w:pPr>
            <w:r w:rsidRPr="00C70695">
              <w:rPr>
                <w:rFonts w:ascii="Times New Roman" w:eastAsia="Times New Roman" w:hAnsi="Times New Roman" w:cs="Times New Roman"/>
                <w:b/>
                <w:i/>
                <w:sz w:val="24"/>
                <w:szCs w:val="24"/>
                <w:highlight w:val="lightGray"/>
              </w:rPr>
              <w:t xml:space="preserve">ОЦІНЮВАННЯ </w:t>
            </w:r>
          </w:p>
          <w:p w:rsidR="005710E8" w:rsidRPr="00C70695" w:rsidRDefault="0093283E">
            <w:pPr>
              <w:pStyle w:val="normal"/>
              <w:spacing w:line="276" w:lineRule="auto"/>
              <w:jc w:val="right"/>
              <w:cnfStyle w:val="000000100000"/>
              <w:rPr>
                <w:rFonts w:ascii="Times New Roman" w:eastAsia="Times New Roman" w:hAnsi="Times New Roman" w:cs="Times New Roman"/>
                <w:i/>
                <w:sz w:val="24"/>
                <w:szCs w:val="24"/>
              </w:rPr>
            </w:pPr>
            <w:r w:rsidRPr="00C70695">
              <w:rPr>
                <w:rFonts w:ascii="Times New Roman" w:eastAsia="Times New Roman" w:hAnsi="Times New Roman" w:cs="Times New Roman"/>
                <w:i/>
                <w:sz w:val="24"/>
                <w:szCs w:val="24"/>
              </w:rPr>
              <w:t>навчальних досягнень здобувачів освіти</w:t>
            </w:r>
          </w:p>
        </w:tc>
      </w:tr>
      <w:tr w:rsidR="005710E8" w:rsidRPr="00C70695" w:rsidTr="005710E8">
        <w:trPr>
          <w:trHeight w:val="227"/>
        </w:trPr>
        <w:tc>
          <w:tcPr>
            <w:cnfStyle w:val="000010000000"/>
            <w:tcW w:w="1417" w:type="dxa"/>
          </w:tcPr>
          <w:p w:rsidR="005710E8" w:rsidRPr="00C70695" w:rsidRDefault="00C70695">
            <w:pPr>
              <w:pStyle w:val="normal"/>
              <w:spacing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5</w:t>
            </w:r>
          </w:p>
          <w:p w:rsidR="005710E8" w:rsidRPr="00C70695" w:rsidRDefault="005710E8">
            <w:pPr>
              <w:pStyle w:val="normal"/>
              <w:spacing w:line="276" w:lineRule="auto"/>
              <w:jc w:val="right"/>
              <w:rPr>
                <w:rFonts w:ascii="Times New Roman" w:eastAsia="Times New Roman" w:hAnsi="Times New Roman" w:cs="Times New Roman"/>
                <w:b/>
                <w:sz w:val="24"/>
                <w:szCs w:val="24"/>
              </w:rPr>
            </w:pPr>
          </w:p>
        </w:tc>
        <w:tc>
          <w:tcPr>
            <w:tcW w:w="6663" w:type="dxa"/>
          </w:tcPr>
          <w:p w:rsidR="005710E8" w:rsidRPr="00C70695" w:rsidRDefault="0093283E">
            <w:pPr>
              <w:pStyle w:val="normal"/>
              <w:spacing w:line="276" w:lineRule="auto"/>
              <w:jc w:val="right"/>
              <w:cnfStyle w:val="000000000000"/>
              <w:rPr>
                <w:rFonts w:ascii="Times New Roman" w:eastAsia="Times New Roman" w:hAnsi="Times New Roman" w:cs="Times New Roman"/>
                <w:b/>
                <w:i/>
                <w:sz w:val="24"/>
                <w:szCs w:val="24"/>
              </w:rPr>
            </w:pPr>
            <w:r w:rsidRPr="00C70695">
              <w:rPr>
                <w:rFonts w:ascii="Times New Roman" w:eastAsia="Times New Roman" w:hAnsi="Times New Roman" w:cs="Times New Roman"/>
                <w:b/>
                <w:i/>
                <w:sz w:val="24"/>
                <w:szCs w:val="24"/>
              </w:rPr>
              <w:t>ПЕРЕЛІК</w:t>
            </w:r>
          </w:p>
          <w:p w:rsidR="005710E8" w:rsidRPr="00C70695" w:rsidRDefault="0093283E">
            <w:pPr>
              <w:pStyle w:val="normal"/>
              <w:spacing w:line="276" w:lineRule="auto"/>
              <w:jc w:val="right"/>
              <w:cnfStyle w:val="000000000000"/>
              <w:rPr>
                <w:rFonts w:ascii="Times New Roman" w:eastAsia="Times New Roman" w:hAnsi="Times New Roman" w:cs="Times New Roman"/>
                <w:i/>
                <w:sz w:val="24"/>
                <w:szCs w:val="24"/>
              </w:rPr>
            </w:pPr>
            <w:r w:rsidRPr="00C70695">
              <w:rPr>
                <w:rFonts w:ascii="Times New Roman" w:eastAsia="Times New Roman" w:hAnsi="Times New Roman" w:cs="Times New Roman"/>
                <w:i/>
                <w:sz w:val="24"/>
                <w:szCs w:val="24"/>
              </w:rPr>
              <w:t>навчальних програм</w:t>
            </w:r>
          </w:p>
        </w:tc>
      </w:tr>
    </w:tbl>
    <w:p w:rsidR="005710E8" w:rsidRPr="00C70695" w:rsidRDefault="005710E8">
      <w:pPr>
        <w:pStyle w:val="normal"/>
        <w:spacing w:after="0" w:line="240" w:lineRule="auto"/>
        <w:jc w:val="both"/>
        <w:rPr>
          <w:rFonts w:ascii="Times New Roman" w:hAnsi="Times New Roman" w:cs="Times New Roman"/>
          <w:b/>
          <w:color w:val="FF0000"/>
          <w:sz w:val="24"/>
          <w:szCs w:val="24"/>
        </w:rPr>
      </w:pPr>
    </w:p>
    <w:p w:rsidR="005710E8" w:rsidRPr="00C70695" w:rsidRDefault="005710E8">
      <w:pPr>
        <w:pStyle w:val="normal"/>
        <w:spacing w:after="0" w:line="240" w:lineRule="auto"/>
        <w:jc w:val="center"/>
        <w:rPr>
          <w:rFonts w:ascii="Times New Roman" w:hAnsi="Times New Roman" w:cs="Times New Roman"/>
          <w:b/>
          <w:color w:val="FF0000"/>
          <w:sz w:val="24"/>
          <w:szCs w:val="24"/>
        </w:rPr>
      </w:pPr>
    </w:p>
    <w:p w:rsidR="005710E8" w:rsidRPr="00C70695" w:rsidRDefault="0093283E">
      <w:pPr>
        <w:pStyle w:val="a3"/>
        <w:rPr>
          <w:color w:val="FF0000"/>
          <w:sz w:val="24"/>
          <w:szCs w:val="24"/>
        </w:rPr>
      </w:pPr>
      <w:bookmarkStart w:id="0" w:name="_9j23t1ep7r1j" w:colFirst="0" w:colLast="0"/>
      <w:bookmarkEnd w:id="0"/>
      <w:r w:rsidRPr="00C70695">
        <w:rPr>
          <w:sz w:val="24"/>
          <w:szCs w:val="24"/>
        </w:rPr>
        <w:br w:type="page"/>
      </w:r>
      <w:r w:rsidRPr="00C70695">
        <w:rPr>
          <w:sz w:val="24"/>
          <w:szCs w:val="24"/>
        </w:rPr>
        <w:lastRenderedPageBreak/>
        <w:t xml:space="preserve">І. ЗАГАЛЬНІ ПОЛОЖЕННЯ </w:t>
      </w:r>
    </w:p>
    <w:p w:rsidR="005710E8" w:rsidRPr="00C70695" w:rsidRDefault="005710E8">
      <w:pPr>
        <w:pStyle w:val="normal"/>
        <w:spacing w:after="0" w:line="240" w:lineRule="auto"/>
        <w:jc w:val="center"/>
        <w:rPr>
          <w:rFonts w:ascii="Times New Roman" w:eastAsia="Times New Roman" w:hAnsi="Times New Roman" w:cs="Times New Roman"/>
          <w:b/>
          <w:sz w:val="24"/>
          <w:szCs w:val="24"/>
        </w:rPr>
      </w:pPr>
    </w:p>
    <w:p w:rsidR="005710E8" w:rsidRPr="00C70695" w:rsidRDefault="0093283E">
      <w:pPr>
        <w:pStyle w:val="normal"/>
        <w:spacing w:after="0" w:line="240" w:lineRule="auto"/>
        <w:ind w:firstLine="284"/>
        <w:jc w:val="both"/>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Освітня програма розроблена на виконання /з урахуванням/:</w:t>
      </w:r>
    </w:p>
    <w:p w:rsidR="005710E8" w:rsidRPr="00C70695" w:rsidRDefault="0093283E">
      <w:pPr>
        <w:pStyle w:val="normal"/>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b/>
          <w:sz w:val="24"/>
          <w:szCs w:val="24"/>
          <w:u w:val="single"/>
        </w:rPr>
        <w:t>1. Законів</w:t>
      </w:r>
      <w:r w:rsidRPr="00C70695">
        <w:rPr>
          <w:rFonts w:ascii="Times New Roman" w:eastAsia="Times New Roman" w:hAnsi="Times New Roman" w:cs="Times New Roman"/>
          <w:b/>
          <w:sz w:val="24"/>
          <w:szCs w:val="24"/>
        </w:rPr>
        <w:t xml:space="preserve"> України</w:t>
      </w:r>
      <w:r w:rsidRPr="00C70695">
        <w:rPr>
          <w:rFonts w:ascii="Times New Roman" w:eastAsia="Times New Roman" w:hAnsi="Times New Roman" w:cs="Times New Roman"/>
          <w:sz w:val="24"/>
          <w:szCs w:val="24"/>
        </w:rPr>
        <w:t xml:space="preserve"> «Про освіту», «Про загальну середню освіту». </w:t>
      </w:r>
    </w:p>
    <w:p w:rsidR="005710E8" w:rsidRPr="00C70695" w:rsidRDefault="005710E8">
      <w:pPr>
        <w:pStyle w:val="normal"/>
        <w:spacing w:after="0" w:line="240" w:lineRule="auto"/>
        <w:ind w:firstLine="284"/>
        <w:jc w:val="both"/>
        <w:rPr>
          <w:rFonts w:ascii="Times New Roman" w:eastAsia="Times New Roman" w:hAnsi="Times New Roman" w:cs="Times New Roman"/>
          <w:sz w:val="24"/>
          <w:szCs w:val="24"/>
        </w:rPr>
      </w:pPr>
    </w:p>
    <w:p w:rsidR="005710E8" w:rsidRPr="00C70695" w:rsidRDefault="0093283E">
      <w:pPr>
        <w:pStyle w:val="normal"/>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b/>
          <w:sz w:val="24"/>
          <w:szCs w:val="24"/>
          <w:u w:val="single"/>
        </w:rPr>
        <w:t>2. Постанов</w:t>
      </w:r>
      <w:r w:rsidRPr="00C70695">
        <w:rPr>
          <w:rFonts w:ascii="Times New Roman" w:eastAsia="Times New Roman" w:hAnsi="Times New Roman" w:cs="Times New Roman"/>
          <w:b/>
          <w:sz w:val="24"/>
          <w:szCs w:val="24"/>
        </w:rPr>
        <w:t xml:space="preserve"> Кабінету Міністрів України</w:t>
      </w:r>
      <w:r w:rsidRPr="00C70695">
        <w:rPr>
          <w:rFonts w:ascii="Times New Roman" w:eastAsia="Times New Roman" w:hAnsi="Times New Roman" w:cs="Times New Roman"/>
          <w:sz w:val="24"/>
          <w:szCs w:val="24"/>
        </w:rPr>
        <w:t xml:space="preserve">: </w:t>
      </w:r>
    </w:p>
    <w:p w:rsidR="005710E8" w:rsidRPr="00C70695" w:rsidRDefault="0093283E">
      <w:pPr>
        <w:pStyle w:val="normal"/>
        <w:spacing w:after="0" w:line="240" w:lineRule="auto"/>
        <w:ind w:firstLine="284"/>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b/>
          <w:i/>
          <w:color w:val="FF0000"/>
          <w:sz w:val="24"/>
          <w:szCs w:val="24"/>
        </w:rPr>
        <w:t>від 21.02.2018р. №87 «</w:t>
      </w:r>
      <w:r w:rsidRPr="00C70695">
        <w:rPr>
          <w:rFonts w:ascii="Times New Roman" w:eastAsia="Times New Roman" w:hAnsi="Times New Roman" w:cs="Times New Roman"/>
          <w:b/>
          <w:i/>
          <w:color w:val="FF0000"/>
          <w:sz w:val="24"/>
          <w:szCs w:val="24"/>
          <w:highlight w:val="white"/>
        </w:rPr>
        <w:t>Про затвердження Держ. стандарту початкової освіти»</w:t>
      </w:r>
      <w:r w:rsidRPr="00C70695">
        <w:rPr>
          <w:rFonts w:ascii="Times New Roman" w:eastAsia="Times New Roman" w:hAnsi="Times New Roman" w:cs="Times New Roman"/>
          <w:sz w:val="24"/>
          <w:szCs w:val="24"/>
          <w:highlight w:val="white"/>
        </w:rPr>
        <w:t xml:space="preserve"> (введено в дію: з 01.09.2018р. – для 1х класів; з 01.09.2019 – для 1-2 класів; з 01.09.2020 - для 1-3 класів); зі змінами (</w:t>
      </w:r>
      <w:r w:rsidRPr="00C70695">
        <w:rPr>
          <w:rFonts w:ascii="Times New Roman" w:eastAsia="Times New Roman" w:hAnsi="Times New Roman" w:cs="Times New Roman"/>
          <w:color w:val="0070C0"/>
          <w:sz w:val="24"/>
          <w:szCs w:val="24"/>
          <w:highlight w:val="white"/>
        </w:rPr>
        <w:t>Постанова КМУ №688 від 24.07.19р., введено в дію з 16.08.19р.</w:t>
      </w:r>
      <w:r w:rsidRPr="00C70695">
        <w:rPr>
          <w:rFonts w:ascii="Times New Roman" w:eastAsia="Times New Roman" w:hAnsi="Times New Roman" w:cs="Times New Roman"/>
          <w:sz w:val="24"/>
          <w:szCs w:val="24"/>
          <w:highlight w:val="white"/>
        </w:rPr>
        <w:t>)</w:t>
      </w:r>
    </w:p>
    <w:p w:rsidR="005710E8" w:rsidRPr="00C70695" w:rsidRDefault="0093283E">
      <w:pPr>
        <w:pStyle w:val="normal"/>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b/>
          <w:i/>
          <w:color w:val="FF0000"/>
          <w:sz w:val="24"/>
          <w:szCs w:val="24"/>
        </w:rPr>
        <w:t>від 20.04.2011р. № 462 «Про затвердження Держ. стандарту початкової загальної освіти»</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color w:val="0070C0"/>
          <w:sz w:val="24"/>
          <w:szCs w:val="24"/>
        </w:rPr>
        <w:t>втратить чинність з 01.09.2021р</w:t>
      </w:r>
      <w:r w:rsidRPr="00C70695">
        <w:rPr>
          <w:rFonts w:ascii="Times New Roman" w:eastAsia="Times New Roman" w:hAnsi="Times New Roman" w:cs="Times New Roman"/>
          <w:sz w:val="24"/>
          <w:szCs w:val="24"/>
        </w:rPr>
        <w:t xml:space="preserve">.); </w:t>
      </w:r>
    </w:p>
    <w:p w:rsidR="005710E8" w:rsidRPr="00C70695" w:rsidRDefault="0093283E">
      <w:pPr>
        <w:pStyle w:val="normal"/>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b/>
          <w:i/>
          <w:color w:val="0070C0"/>
          <w:sz w:val="24"/>
          <w:szCs w:val="24"/>
        </w:rPr>
        <w:t>від 23.11.2011р. № 1392 «Про затвердження Держ. стандарту базової та повної загальної середньої освіти»</w:t>
      </w:r>
      <w:r w:rsidRPr="00C70695">
        <w:rPr>
          <w:rFonts w:ascii="Times New Roman" w:eastAsia="Times New Roman" w:hAnsi="Times New Roman" w:cs="Times New Roman"/>
          <w:color w:val="0070C0"/>
          <w:sz w:val="24"/>
          <w:szCs w:val="24"/>
        </w:rPr>
        <w:t xml:space="preserve"> </w:t>
      </w:r>
      <w:r w:rsidRPr="00C70695">
        <w:rPr>
          <w:rFonts w:ascii="Times New Roman" w:eastAsia="Times New Roman" w:hAnsi="Times New Roman" w:cs="Times New Roman"/>
          <w:sz w:val="24"/>
          <w:szCs w:val="24"/>
        </w:rPr>
        <w:t>(</w:t>
      </w:r>
      <w:r w:rsidRPr="00C70695">
        <w:rPr>
          <w:rFonts w:ascii="Times New Roman" w:eastAsia="Times New Roman" w:hAnsi="Times New Roman" w:cs="Times New Roman"/>
          <w:sz w:val="24"/>
          <w:szCs w:val="24"/>
          <w:highlight w:val="white"/>
        </w:rPr>
        <w:t>зазначений </w:t>
      </w:r>
      <w:hyperlink r:id="rId7" w:anchor="n9">
        <w:r w:rsidRPr="00C70695">
          <w:rPr>
            <w:rFonts w:ascii="Times New Roman" w:eastAsia="Times New Roman" w:hAnsi="Times New Roman" w:cs="Times New Roman"/>
            <w:color w:val="000000"/>
            <w:sz w:val="24"/>
            <w:szCs w:val="24"/>
            <w:highlight w:val="white"/>
            <w:u w:val="single"/>
          </w:rPr>
          <w:t>Державний стандарт</w:t>
        </w:r>
      </w:hyperlink>
      <w:r w:rsidRPr="00C70695">
        <w:rPr>
          <w:rFonts w:ascii="Times New Roman" w:eastAsia="Times New Roman" w:hAnsi="Times New Roman" w:cs="Times New Roman"/>
          <w:sz w:val="24"/>
          <w:szCs w:val="24"/>
          <w:highlight w:val="white"/>
        </w:rPr>
        <w:t> впроваджується в частині базової загальної середньої освіти з 01.09.2013 р., а в частині повної загальної середньої освіти - з 01.09. 2018 р.</w:t>
      </w:r>
      <w:r w:rsidRPr="00C70695">
        <w:rPr>
          <w:rFonts w:ascii="Times New Roman" w:eastAsia="Times New Roman" w:hAnsi="Times New Roman" w:cs="Times New Roman"/>
          <w:sz w:val="24"/>
          <w:szCs w:val="24"/>
        </w:rPr>
        <w:t xml:space="preserve">); </w:t>
      </w:r>
    </w:p>
    <w:p w:rsidR="005710E8" w:rsidRPr="00C70695" w:rsidRDefault="005710E8">
      <w:pPr>
        <w:pStyle w:val="normal"/>
        <w:spacing w:after="0" w:line="240" w:lineRule="auto"/>
        <w:ind w:firstLine="284"/>
        <w:jc w:val="both"/>
        <w:rPr>
          <w:rFonts w:ascii="Times New Roman" w:eastAsia="Times New Roman" w:hAnsi="Times New Roman" w:cs="Times New Roman"/>
          <w:sz w:val="24"/>
          <w:szCs w:val="24"/>
        </w:rPr>
      </w:pPr>
    </w:p>
    <w:p w:rsidR="005710E8" w:rsidRPr="00C70695" w:rsidRDefault="0093283E">
      <w:pPr>
        <w:pStyle w:val="normal"/>
        <w:spacing w:after="0" w:line="240" w:lineRule="auto"/>
        <w:ind w:firstLine="284"/>
        <w:jc w:val="both"/>
        <w:rPr>
          <w:rFonts w:ascii="Times New Roman" w:eastAsia="Times New Roman" w:hAnsi="Times New Roman" w:cs="Times New Roman"/>
          <w:b/>
          <w:sz w:val="24"/>
          <w:szCs w:val="24"/>
          <w:u w:val="single"/>
        </w:rPr>
      </w:pPr>
      <w:r w:rsidRPr="00C70695">
        <w:rPr>
          <w:rFonts w:ascii="Times New Roman" w:eastAsia="Times New Roman" w:hAnsi="Times New Roman" w:cs="Times New Roman"/>
          <w:b/>
          <w:sz w:val="24"/>
          <w:szCs w:val="24"/>
          <w:u w:val="single"/>
        </w:rPr>
        <w:t>3. Типової освітньої програми:</w:t>
      </w:r>
    </w:p>
    <w:p w:rsidR="005710E8" w:rsidRPr="00C70695" w:rsidRDefault="0093283E">
      <w:pPr>
        <w:pStyle w:val="normal"/>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b/>
          <w:i/>
          <w:color w:val="FF0000"/>
          <w:sz w:val="24"/>
          <w:szCs w:val="24"/>
        </w:rPr>
        <w:t xml:space="preserve">- розробленої під керівництвом </w:t>
      </w:r>
      <w:r w:rsidR="00C952FC" w:rsidRPr="00C70695">
        <w:rPr>
          <w:rFonts w:ascii="Times New Roman" w:eastAsia="Times New Roman" w:hAnsi="Times New Roman" w:cs="Times New Roman"/>
          <w:b/>
          <w:i/>
          <w:color w:val="FF0000"/>
          <w:sz w:val="24"/>
          <w:szCs w:val="24"/>
        </w:rPr>
        <w:t>Р.Б.Шияна</w:t>
      </w:r>
      <w:r w:rsidRPr="00C70695">
        <w:rPr>
          <w:rFonts w:ascii="Times New Roman" w:eastAsia="Times New Roman" w:hAnsi="Times New Roman" w:cs="Times New Roman"/>
          <w:sz w:val="24"/>
          <w:szCs w:val="24"/>
        </w:rPr>
        <w:t xml:space="preserve">, затвердженої рішенням Колегії Міністерства освіти і науки України протокол №2/2-2 від 22.02.2018; наказ МОН за №268 від 21.03.18р.; </w:t>
      </w:r>
      <w:r w:rsidRPr="00C70695">
        <w:rPr>
          <w:rFonts w:ascii="Times New Roman" w:eastAsia="Times New Roman" w:hAnsi="Times New Roman" w:cs="Times New Roman"/>
          <w:b/>
          <w:color w:val="0070C0"/>
          <w:sz w:val="24"/>
          <w:szCs w:val="24"/>
          <w:u w:val="single"/>
        </w:rPr>
        <w:t xml:space="preserve">наказ МОН № 1272 від 08.10.19р. </w:t>
      </w:r>
      <w:r w:rsidRPr="00C70695">
        <w:rPr>
          <w:rFonts w:ascii="Times New Roman" w:eastAsia="Times New Roman" w:hAnsi="Times New Roman" w:cs="Times New Roman"/>
          <w:sz w:val="24"/>
          <w:szCs w:val="24"/>
        </w:rPr>
        <w:t xml:space="preserve">«Про затвердження типових освітніх програм для 1-2 класів ЗЗСО»; </w:t>
      </w:r>
      <w:r w:rsidRPr="00C70695">
        <w:rPr>
          <w:rFonts w:ascii="Times New Roman" w:eastAsia="Times New Roman" w:hAnsi="Times New Roman" w:cs="Times New Roman"/>
          <w:b/>
          <w:color w:val="0070C0"/>
          <w:sz w:val="24"/>
          <w:szCs w:val="24"/>
          <w:u w:val="single"/>
        </w:rPr>
        <w:t xml:space="preserve">наказ МОН № 1273 від 08.10.19р. </w:t>
      </w:r>
      <w:r w:rsidRPr="00C70695">
        <w:rPr>
          <w:rFonts w:ascii="Times New Roman" w:eastAsia="Times New Roman" w:hAnsi="Times New Roman" w:cs="Times New Roman"/>
          <w:sz w:val="24"/>
          <w:szCs w:val="24"/>
        </w:rPr>
        <w:t>«Про затвердження типових освітніх програм для 3-4 класів ЗЗСО».</w:t>
      </w:r>
    </w:p>
    <w:p w:rsidR="005710E8" w:rsidRPr="00C70695" w:rsidRDefault="0093283E">
      <w:pPr>
        <w:pStyle w:val="normal"/>
        <w:spacing w:after="0" w:line="240" w:lineRule="auto"/>
        <w:ind w:firstLine="284"/>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b/>
          <w:color w:val="FF0000"/>
          <w:sz w:val="24"/>
          <w:szCs w:val="24"/>
        </w:rPr>
        <w:t>-</w:t>
      </w:r>
      <w:r w:rsidRPr="00C70695">
        <w:rPr>
          <w:rFonts w:ascii="Times New Roman" w:eastAsia="Times New Roman" w:hAnsi="Times New Roman" w:cs="Times New Roman"/>
          <w:b/>
          <w:i/>
          <w:color w:val="FF0000"/>
          <w:sz w:val="24"/>
          <w:szCs w:val="24"/>
        </w:rPr>
        <w:t xml:space="preserve"> закладів загальної середньої освіти І ступеня</w:t>
      </w:r>
      <w:r w:rsidRPr="00C70695">
        <w:rPr>
          <w:rFonts w:ascii="Times New Roman" w:eastAsia="Times New Roman" w:hAnsi="Times New Roman" w:cs="Times New Roman"/>
          <w:sz w:val="24"/>
          <w:szCs w:val="24"/>
        </w:rPr>
        <w:t xml:space="preserve">, затвердженої наказом МОН України </w:t>
      </w:r>
      <w:r w:rsidRPr="00C70695">
        <w:rPr>
          <w:rFonts w:ascii="Times New Roman" w:eastAsia="Times New Roman" w:hAnsi="Times New Roman" w:cs="Times New Roman"/>
          <w:b/>
          <w:sz w:val="24"/>
          <w:szCs w:val="24"/>
          <w:u w:val="single"/>
        </w:rPr>
        <w:t>від 20.04.2018р. № 407</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color w:val="0070C0"/>
          <w:sz w:val="24"/>
          <w:szCs w:val="24"/>
        </w:rPr>
        <w:t>з 01.09.2020р. – для 4-х класів</w:t>
      </w:r>
      <w:r w:rsidRPr="00C70695">
        <w:rPr>
          <w:rFonts w:ascii="Times New Roman" w:eastAsia="Times New Roman" w:hAnsi="Times New Roman" w:cs="Times New Roman"/>
          <w:sz w:val="24"/>
          <w:szCs w:val="24"/>
        </w:rPr>
        <w:t>);</w:t>
      </w:r>
      <w:r w:rsidRPr="00C70695">
        <w:rPr>
          <w:rFonts w:ascii="Times New Roman" w:eastAsia="Times New Roman" w:hAnsi="Times New Roman" w:cs="Times New Roman"/>
          <w:sz w:val="24"/>
          <w:szCs w:val="24"/>
          <w:highlight w:val="white"/>
        </w:rPr>
        <w:t xml:space="preserve"> </w:t>
      </w:r>
    </w:p>
    <w:p w:rsidR="005710E8" w:rsidRPr="00C70695" w:rsidRDefault="0093283E">
      <w:pPr>
        <w:pStyle w:val="normal"/>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b/>
          <w:color w:val="FF0000"/>
          <w:sz w:val="24"/>
          <w:szCs w:val="24"/>
        </w:rPr>
        <w:t>-</w:t>
      </w:r>
      <w:hyperlink r:id="rId8">
        <w:r w:rsidRPr="00C70695">
          <w:rPr>
            <w:rFonts w:ascii="Times New Roman" w:eastAsia="Times New Roman" w:hAnsi="Times New Roman" w:cs="Times New Roman"/>
            <w:b/>
            <w:i/>
            <w:color w:val="FF0000"/>
            <w:sz w:val="24"/>
            <w:szCs w:val="24"/>
          </w:rPr>
          <w:t xml:space="preserve"> закладів загальної середньої освіти ІІ ступеня</w:t>
        </w:r>
      </w:hyperlink>
      <w:r w:rsidRPr="00C70695">
        <w:rPr>
          <w:rFonts w:ascii="Times New Roman" w:eastAsia="Times New Roman" w:hAnsi="Times New Roman" w:cs="Times New Roman"/>
          <w:b/>
          <w:i/>
          <w:color w:val="FF0000"/>
          <w:sz w:val="24"/>
          <w:szCs w:val="24"/>
        </w:rPr>
        <w:t>,</w:t>
      </w:r>
      <w:r w:rsidRPr="00C70695">
        <w:rPr>
          <w:rFonts w:ascii="Times New Roman" w:eastAsia="Times New Roman" w:hAnsi="Times New Roman" w:cs="Times New Roman"/>
          <w:sz w:val="24"/>
          <w:szCs w:val="24"/>
        </w:rPr>
        <w:t xml:space="preserve"> затвердженої наказом МОН України  </w:t>
      </w:r>
      <w:r w:rsidRPr="00C70695">
        <w:rPr>
          <w:rFonts w:ascii="Times New Roman" w:eastAsia="Times New Roman" w:hAnsi="Times New Roman" w:cs="Times New Roman"/>
          <w:b/>
          <w:sz w:val="24"/>
          <w:szCs w:val="24"/>
          <w:u w:val="single"/>
        </w:rPr>
        <w:t>від 20.04.2018 № 405</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color w:val="0070C0"/>
          <w:sz w:val="24"/>
          <w:szCs w:val="24"/>
        </w:rPr>
        <w:t>введено в дію з 2018/2019 н.р</w:t>
      </w:r>
      <w:r w:rsidRPr="00C70695">
        <w:rPr>
          <w:rFonts w:ascii="Times New Roman" w:eastAsia="Times New Roman" w:hAnsi="Times New Roman" w:cs="Times New Roman"/>
          <w:sz w:val="24"/>
          <w:szCs w:val="24"/>
        </w:rPr>
        <w:t xml:space="preserve">.); </w:t>
      </w:r>
    </w:p>
    <w:p w:rsidR="005710E8" w:rsidRPr="00C70695" w:rsidRDefault="0093283E" w:rsidP="00C952FC">
      <w:pPr>
        <w:pStyle w:val="normal"/>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b/>
          <w:color w:val="FF0000"/>
          <w:sz w:val="24"/>
          <w:szCs w:val="24"/>
        </w:rPr>
        <w:t>-</w:t>
      </w:r>
      <w:hyperlink r:id="rId9">
        <w:r w:rsidRPr="00C70695">
          <w:rPr>
            <w:rFonts w:ascii="Times New Roman" w:eastAsia="Times New Roman" w:hAnsi="Times New Roman" w:cs="Times New Roman"/>
            <w:b/>
            <w:i/>
            <w:color w:val="FF0000"/>
            <w:sz w:val="24"/>
            <w:szCs w:val="24"/>
          </w:rPr>
          <w:t xml:space="preserve"> закладів загальної середньої освіти ІІІ ступеня</w:t>
        </w:r>
      </w:hyperlink>
      <w:r w:rsidRPr="00C70695">
        <w:rPr>
          <w:rFonts w:ascii="Times New Roman" w:eastAsia="Times New Roman" w:hAnsi="Times New Roman" w:cs="Times New Roman"/>
          <w:b/>
          <w:i/>
          <w:color w:val="FF0000"/>
          <w:sz w:val="24"/>
          <w:szCs w:val="24"/>
        </w:rPr>
        <w:t>,</w:t>
      </w:r>
      <w:r w:rsidRPr="00C70695">
        <w:rPr>
          <w:rFonts w:ascii="Times New Roman" w:eastAsia="Times New Roman" w:hAnsi="Times New Roman" w:cs="Times New Roman"/>
          <w:sz w:val="24"/>
          <w:szCs w:val="24"/>
        </w:rPr>
        <w:t xml:space="preserve"> затвердженої наказом МОН України  </w:t>
      </w:r>
      <w:r w:rsidRPr="00C70695">
        <w:rPr>
          <w:rFonts w:ascii="Times New Roman" w:eastAsia="Times New Roman" w:hAnsi="Times New Roman" w:cs="Times New Roman"/>
          <w:b/>
          <w:sz w:val="24"/>
          <w:szCs w:val="24"/>
          <w:u w:val="single"/>
        </w:rPr>
        <w:t>від 20.04.2018 № 408</w:t>
      </w:r>
      <w:r w:rsidRPr="00C70695">
        <w:rPr>
          <w:rFonts w:ascii="Times New Roman" w:eastAsia="Times New Roman" w:hAnsi="Times New Roman" w:cs="Times New Roman"/>
          <w:sz w:val="24"/>
          <w:szCs w:val="24"/>
        </w:rPr>
        <w:t xml:space="preserve"> (введено в дію для 10-х класів – з 01.09.2018 р., для 10-11 класів – з 01.09.2019 р.); </w:t>
      </w:r>
      <w:r w:rsidRPr="00C70695">
        <w:rPr>
          <w:rFonts w:ascii="Times New Roman" w:eastAsia="Times New Roman" w:hAnsi="Times New Roman" w:cs="Times New Roman"/>
          <w:b/>
          <w:color w:val="0070C0"/>
          <w:sz w:val="24"/>
          <w:szCs w:val="24"/>
          <w:u w:val="single"/>
        </w:rPr>
        <w:t xml:space="preserve">наказ МОН № 1493 від 28.11.19р. </w:t>
      </w:r>
      <w:r w:rsidRPr="00C70695">
        <w:rPr>
          <w:rFonts w:ascii="Times New Roman" w:eastAsia="Times New Roman" w:hAnsi="Times New Roman" w:cs="Times New Roman"/>
          <w:sz w:val="24"/>
          <w:szCs w:val="24"/>
        </w:rPr>
        <w:t>«Про внесення змін до типової освітньої програми ЗЗСО ІІІ ступеня</w:t>
      </w:r>
      <w:r w:rsidR="00C952FC" w:rsidRPr="00C70695">
        <w:rPr>
          <w:rFonts w:ascii="Times New Roman" w:eastAsia="Times New Roman" w:hAnsi="Times New Roman" w:cs="Times New Roman"/>
          <w:sz w:val="24"/>
          <w:szCs w:val="24"/>
        </w:rPr>
        <w:t xml:space="preserve">». </w:t>
      </w:r>
    </w:p>
    <w:p w:rsidR="005710E8" w:rsidRPr="00C70695" w:rsidRDefault="005710E8">
      <w:pPr>
        <w:pStyle w:val="normal"/>
        <w:spacing w:after="0" w:line="240" w:lineRule="auto"/>
        <w:ind w:firstLine="284"/>
        <w:jc w:val="both"/>
        <w:rPr>
          <w:rFonts w:ascii="Times New Roman" w:eastAsia="Times New Roman" w:hAnsi="Times New Roman" w:cs="Times New Roman"/>
          <w:sz w:val="24"/>
          <w:szCs w:val="24"/>
        </w:rPr>
      </w:pPr>
    </w:p>
    <w:p w:rsidR="005710E8" w:rsidRPr="00C70695" w:rsidRDefault="0093283E">
      <w:pPr>
        <w:pStyle w:val="4"/>
        <w:spacing w:before="0"/>
        <w:ind w:firstLine="284"/>
        <w:jc w:val="both"/>
        <w:rPr>
          <w:rFonts w:ascii="Times New Roman" w:hAnsi="Times New Roman" w:cs="Times New Roman"/>
          <w:i w:val="0"/>
          <w:color w:val="000000"/>
          <w:sz w:val="24"/>
          <w:szCs w:val="24"/>
        </w:rPr>
      </w:pPr>
      <w:r w:rsidRPr="00C70695">
        <w:rPr>
          <w:rFonts w:ascii="Times New Roman" w:eastAsia="Times New Roman" w:hAnsi="Times New Roman" w:cs="Times New Roman"/>
          <w:i w:val="0"/>
          <w:color w:val="000000"/>
          <w:sz w:val="24"/>
          <w:szCs w:val="24"/>
          <w:u w:val="single"/>
        </w:rPr>
        <w:t>4. Наказів МОН України</w:t>
      </w:r>
      <w:r w:rsidRPr="00C70695">
        <w:rPr>
          <w:rFonts w:ascii="Times New Roman" w:hAnsi="Times New Roman" w:cs="Times New Roman"/>
          <w:i w:val="0"/>
          <w:color w:val="000000"/>
          <w:sz w:val="24"/>
          <w:szCs w:val="24"/>
        </w:rPr>
        <w:t>:</w:t>
      </w:r>
    </w:p>
    <w:p w:rsidR="00C952FC" w:rsidRPr="00C70695" w:rsidRDefault="00C952FC" w:rsidP="00C952FC">
      <w:pPr>
        <w:pStyle w:val="normal"/>
        <w:spacing w:after="0"/>
        <w:rPr>
          <w:rFonts w:ascii="Times New Roman" w:hAnsi="Times New Roman" w:cs="Times New Roman"/>
          <w:sz w:val="24"/>
          <w:szCs w:val="24"/>
        </w:rPr>
      </w:pPr>
      <w:hyperlink r:id="rId10">
        <w:r w:rsidRPr="00C70695">
          <w:rPr>
            <w:rFonts w:ascii="Times New Roman" w:eastAsia="Times New Roman" w:hAnsi="Times New Roman" w:cs="Times New Roman"/>
            <w:color w:val="FF0000"/>
            <w:sz w:val="24"/>
            <w:szCs w:val="24"/>
          </w:rPr>
          <w:t xml:space="preserve">       -  від 25.06.2018р. за №693 </w:t>
        </w:r>
      </w:hyperlink>
      <w:hyperlink r:id="rId11">
        <w:r w:rsidRPr="00C70695">
          <w:rPr>
            <w:rFonts w:ascii="Times New Roman" w:eastAsia="Times New Roman" w:hAnsi="Times New Roman" w:cs="Times New Roman"/>
            <w:color w:val="000000"/>
            <w:sz w:val="24"/>
            <w:szCs w:val="24"/>
          </w:rPr>
          <w:t>"Про затвердження типової освітньої програми спеціальних закладів загальної середньої освіти І ступеня для дітей з особливими освітніми потребами"</w:t>
        </w:r>
      </w:hyperlink>
    </w:p>
    <w:p w:rsidR="005710E8" w:rsidRPr="00C70695" w:rsidRDefault="0093283E">
      <w:pPr>
        <w:pStyle w:val="4"/>
        <w:spacing w:before="0"/>
        <w:ind w:firstLine="284"/>
        <w:jc w:val="both"/>
        <w:rPr>
          <w:rFonts w:ascii="Times New Roman" w:hAnsi="Times New Roman" w:cs="Times New Roman"/>
          <w:sz w:val="24"/>
          <w:szCs w:val="24"/>
        </w:rPr>
      </w:pPr>
      <w:r w:rsidRPr="00C70695">
        <w:rPr>
          <w:rFonts w:ascii="Times New Roman" w:hAnsi="Times New Roman" w:cs="Times New Roman"/>
          <w:sz w:val="24"/>
          <w:szCs w:val="24"/>
        </w:rPr>
        <w:t>-</w:t>
      </w:r>
      <w:hyperlink r:id="rId12">
        <w:r w:rsidRPr="00C70695">
          <w:rPr>
            <w:rFonts w:ascii="Times New Roman" w:eastAsia="Times New Roman" w:hAnsi="Times New Roman" w:cs="Times New Roman"/>
            <w:color w:val="FF0000"/>
            <w:sz w:val="24"/>
            <w:szCs w:val="24"/>
          </w:rPr>
          <w:t xml:space="preserve"> </w:t>
        </w:r>
        <w:r w:rsidRPr="00C70695">
          <w:rPr>
            <w:rFonts w:ascii="Times New Roman" w:eastAsia="Times New Roman" w:hAnsi="Times New Roman" w:cs="Times New Roman"/>
            <w:color w:val="FF0000"/>
            <w:sz w:val="24"/>
            <w:szCs w:val="24"/>
          </w:rPr>
          <w:t xml:space="preserve">від 12.06.2018р. за №627 </w:t>
        </w:r>
      </w:hyperlink>
      <w:hyperlink r:id="rId13">
        <w:r w:rsidRPr="00C70695">
          <w:rPr>
            <w:rFonts w:ascii="Times New Roman" w:eastAsia="Times New Roman" w:hAnsi="Times New Roman" w:cs="Times New Roman"/>
            <w:b w:val="0"/>
            <w:i w:val="0"/>
            <w:color w:val="000000"/>
            <w:sz w:val="24"/>
            <w:szCs w:val="24"/>
          </w:rPr>
          <w:t>"Про затвердження типової освітньої програми спеціальних закладів загальної середньої освіти ІІ ступеня для дітей з особливими освітніми потребами"</w:t>
        </w:r>
      </w:hyperlink>
      <w:r w:rsidRPr="00C70695">
        <w:rPr>
          <w:rFonts w:ascii="Times New Roman" w:eastAsia="Times New Roman" w:hAnsi="Times New Roman" w:cs="Times New Roman"/>
          <w:sz w:val="24"/>
          <w:szCs w:val="24"/>
        </w:rPr>
        <w:t xml:space="preserve"> </w:t>
      </w:r>
    </w:p>
    <w:p w:rsidR="005710E8" w:rsidRPr="00C70695" w:rsidRDefault="0093283E" w:rsidP="00C952FC">
      <w:pPr>
        <w:pStyle w:val="4"/>
        <w:spacing w:before="0"/>
        <w:ind w:firstLine="284"/>
        <w:jc w:val="both"/>
        <w:rPr>
          <w:rFonts w:ascii="Times New Roman" w:eastAsia="Times New Roman" w:hAnsi="Times New Roman" w:cs="Times New Roman"/>
          <w:b w:val="0"/>
          <w:i w:val="0"/>
          <w:color w:val="000000"/>
          <w:sz w:val="24"/>
          <w:szCs w:val="24"/>
        </w:rPr>
      </w:pPr>
      <w:r w:rsidRPr="00C70695">
        <w:rPr>
          <w:rFonts w:ascii="Times New Roman" w:eastAsia="Times New Roman" w:hAnsi="Times New Roman" w:cs="Times New Roman"/>
          <w:b w:val="0"/>
          <w:i w:val="0"/>
          <w:color w:val="000000"/>
          <w:sz w:val="24"/>
          <w:szCs w:val="24"/>
        </w:rPr>
        <w:t>-</w:t>
      </w:r>
      <w:r w:rsidRPr="00C70695">
        <w:rPr>
          <w:rFonts w:ascii="Times New Roman" w:eastAsia="Times New Roman" w:hAnsi="Times New Roman" w:cs="Times New Roman"/>
          <w:color w:val="000000"/>
          <w:sz w:val="24"/>
          <w:szCs w:val="24"/>
        </w:rPr>
        <w:t xml:space="preserve"> </w:t>
      </w:r>
      <w:hyperlink r:id="rId14">
        <w:r w:rsidRPr="00C70695">
          <w:rPr>
            <w:rFonts w:ascii="Times New Roman" w:eastAsia="Times New Roman" w:hAnsi="Times New Roman" w:cs="Times New Roman"/>
            <w:color w:val="FF0000"/>
            <w:sz w:val="24"/>
            <w:szCs w:val="24"/>
          </w:rPr>
          <w:t xml:space="preserve">від 08.06.2018р. за №609  </w:t>
        </w:r>
      </w:hyperlink>
      <w:hyperlink r:id="rId15">
        <w:r w:rsidRPr="00C70695">
          <w:rPr>
            <w:rFonts w:ascii="Times New Roman" w:eastAsia="Times New Roman" w:hAnsi="Times New Roman" w:cs="Times New Roman"/>
            <w:b w:val="0"/>
            <w:i w:val="0"/>
            <w:color w:val="000000"/>
            <w:sz w:val="24"/>
            <w:szCs w:val="24"/>
          </w:rPr>
          <w:t>"Про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w:t>
        </w:r>
      </w:hyperlink>
      <w:r w:rsidRPr="00C70695">
        <w:rPr>
          <w:rFonts w:ascii="Times New Roman" w:eastAsia="Times New Roman" w:hAnsi="Times New Roman" w:cs="Times New Roman"/>
          <w:sz w:val="24"/>
          <w:szCs w:val="24"/>
        </w:rPr>
        <w:t xml:space="preserve"> (ППСлужба</w:t>
      </w:r>
      <w:r w:rsidR="00C952FC" w:rsidRPr="00C70695">
        <w:rPr>
          <w:rFonts w:ascii="Times New Roman" w:eastAsia="Times New Roman" w:hAnsi="Times New Roman" w:cs="Times New Roman"/>
          <w:sz w:val="24"/>
          <w:szCs w:val="24"/>
        </w:rPr>
        <w:t>)</w:t>
      </w:r>
    </w:p>
    <w:p w:rsidR="005710E8" w:rsidRPr="00C70695" w:rsidRDefault="0093283E">
      <w:pPr>
        <w:pStyle w:val="normal"/>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b/>
          <w:i/>
          <w:color w:val="FF0000"/>
          <w:sz w:val="24"/>
          <w:szCs w:val="24"/>
        </w:rPr>
        <w:t>Порядку організації інклюзивного навчання</w:t>
      </w:r>
      <w:r w:rsidRPr="00C70695">
        <w:rPr>
          <w:rFonts w:ascii="Times New Roman" w:eastAsia="Times New Roman" w:hAnsi="Times New Roman" w:cs="Times New Roman"/>
          <w:sz w:val="24"/>
          <w:szCs w:val="24"/>
        </w:rPr>
        <w:t xml:space="preserve"> у загальноосвітніх навчальних закладах, затвердженого Постановою Кабінету Міністрів України від 15.08.2011 №872 (зі змінами, внесеними </w:t>
      </w:r>
      <w:r w:rsidRPr="00C70695">
        <w:rPr>
          <w:rFonts w:ascii="Times New Roman" w:eastAsia="Times New Roman" w:hAnsi="Times New Roman" w:cs="Times New Roman"/>
          <w:color w:val="0070C0"/>
          <w:sz w:val="24"/>
          <w:szCs w:val="24"/>
        </w:rPr>
        <w:t>Постановою КМУ від 09.08.2017 №558</w:t>
      </w:r>
      <w:r w:rsidRPr="00C70695">
        <w:rPr>
          <w:rFonts w:ascii="Times New Roman" w:eastAsia="Times New Roman" w:hAnsi="Times New Roman" w:cs="Times New Roman"/>
          <w:sz w:val="24"/>
          <w:szCs w:val="24"/>
        </w:rPr>
        <w:t xml:space="preserve">); </w:t>
      </w:r>
    </w:p>
    <w:p w:rsidR="005710E8" w:rsidRPr="00C70695" w:rsidRDefault="0093283E">
      <w:pPr>
        <w:pStyle w:val="normal"/>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w:t>
      </w:r>
      <w:r w:rsidRPr="00C70695">
        <w:rPr>
          <w:rFonts w:ascii="Times New Roman" w:eastAsia="Times New Roman" w:hAnsi="Times New Roman" w:cs="Times New Roman"/>
          <w:b/>
          <w:i/>
          <w:color w:val="FF0000"/>
          <w:sz w:val="24"/>
          <w:szCs w:val="24"/>
        </w:rPr>
        <w:t xml:space="preserve">  від 07.01.2019р. за № 1369</w:t>
      </w:r>
      <w:r w:rsidRPr="00C70695">
        <w:rPr>
          <w:rFonts w:ascii="Times New Roman" w:eastAsia="Times New Roman" w:hAnsi="Times New Roman" w:cs="Times New Roman"/>
          <w:sz w:val="24"/>
          <w:szCs w:val="24"/>
        </w:rPr>
        <w:t xml:space="preserve"> «Про затвердження Порядку проведення ДПА»;</w:t>
      </w:r>
    </w:p>
    <w:p w:rsidR="005710E8" w:rsidRPr="00C70695" w:rsidRDefault="0093283E">
      <w:pPr>
        <w:pStyle w:val="normal"/>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w:t>
      </w:r>
      <w:r w:rsidRPr="00C70695">
        <w:rPr>
          <w:rFonts w:ascii="Times New Roman" w:eastAsia="Times New Roman" w:hAnsi="Times New Roman" w:cs="Times New Roman"/>
          <w:b/>
          <w:i/>
          <w:color w:val="FF0000"/>
          <w:sz w:val="24"/>
          <w:szCs w:val="24"/>
        </w:rPr>
        <w:t xml:space="preserve"> від 17.03.2015р. за №306</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color w:val="000000"/>
          <w:sz w:val="24"/>
          <w:szCs w:val="24"/>
          <w:highlight w:val="white"/>
        </w:rPr>
        <w:t>Про затвердження Положення про золоту медаль «За високі досягнення у навчанні» та срібну медаль «За досягнення у навчанні»</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color w:val="0070C0"/>
          <w:sz w:val="24"/>
          <w:szCs w:val="24"/>
        </w:rPr>
        <w:t>(в дії з 17.04.2015р.)</w:t>
      </w:r>
      <w:r w:rsidRPr="00C70695">
        <w:rPr>
          <w:rFonts w:ascii="Times New Roman" w:eastAsia="Times New Roman" w:hAnsi="Times New Roman" w:cs="Times New Roman"/>
          <w:sz w:val="24"/>
          <w:szCs w:val="24"/>
        </w:rPr>
        <w:t>;</w:t>
      </w:r>
    </w:p>
    <w:p w:rsidR="005710E8" w:rsidRPr="00C70695" w:rsidRDefault="0093283E" w:rsidP="00C952FC">
      <w:pPr>
        <w:pStyle w:val="normal"/>
        <w:spacing w:after="0" w:line="240" w:lineRule="auto"/>
        <w:ind w:firstLine="284"/>
        <w:jc w:val="both"/>
        <w:rPr>
          <w:rFonts w:ascii="Times New Roman" w:eastAsia="Times New Roman" w:hAnsi="Times New Roman" w:cs="Times New Roman"/>
          <w:color w:val="000000"/>
          <w:sz w:val="24"/>
          <w:szCs w:val="24"/>
          <w:highlight w:val="white"/>
        </w:rPr>
      </w:pPr>
      <w:r w:rsidRPr="00C70695">
        <w:rPr>
          <w:rFonts w:ascii="Times New Roman" w:eastAsia="Times New Roman" w:hAnsi="Times New Roman" w:cs="Times New Roman"/>
          <w:sz w:val="24"/>
          <w:szCs w:val="24"/>
        </w:rPr>
        <w:t>-</w:t>
      </w:r>
      <w:r w:rsidRPr="00C70695">
        <w:rPr>
          <w:rFonts w:ascii="Times New Roman" w:eastAsia="Times New Roman" w:hAnsi="Times New Roman" w:cs="Times New Roman"/>
          <w:b/>
          <w:i/>
          <w:color w:val="FF0000"/>
          <w:sz w:val="24"/>
          <w:szCs w:val="24"/>
        </w:rPr>
        <w:t xml:space="preserve"> від 11.07.2017р. за №1015</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color w:val="000000"/>
          <w:sz w:val="24"/>
          <w:szCs w:val="24"/>
          <w:highlight w:val="white"/>
        </w:rPr>
        <w:t>Про внесення змін до деяких наказів МОН».</w:t>
      </w:r>
    </w:p>
    <w:p w:rsidR="005710E8" w:rsidRPr="00C70695" w:rsidRDefault="0093283E">
      <w:pPr>
        <w:pStyle w:val="normal"/>
        <w:spacing w:after="0" w:line="240" w:lineRule="auto"/>
        <w:ind w:firstLine="284"/>
        <w:jc w:val="both"/>
        <w:rPr>
          <w:rFonts w:ascii="Times New Roman" w:eastAsia="Times New Roman" w:hAnsi="Times New Roman" w:cs="Times New Roman"/>
          <w:color w:val="000000"/>
          <w:sz w:val="24"/>
          <w:szCs w:val="24"/>
          <w:highlight w:val="white"/>
        </w:rPr>
      </w:pPr>
      <w:r w:rsidRPr="00C70695">
        <w:rPr>
          <w:rFonts w:ascii="Times New Roman" w:eastAsia="Times New Roman" w:hAnsi="Times New Roman" w:cs="Times New Roman"/>
          <w:sz w:val="24"/>
          <w:szCs w:val="24"/>
          <w:highlight w:val="white"/>
        </w:rPr>
        <w:t>-</w:t>
      </w:r>
      <w:r w:rsidRPr="00C70695">
        <w:rPr>
          <w:rFonts w:ascii="Times New Roman" w:eastAsia="Times New Roman" w:hAnsi="Times New Roman" w:cs="Times New Roman"/>
          <w:b/>
          <w:i/>
          <w:color w:val="FF0000"/>
          <w:sz w:val="24"/>
          <w:szCs w:val="24"/>
        </w:rPr>
        <w:t xml:space="preserve"> від 08.05.2019р. за №621</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color w:val="000000"/>
          <w:sz w:val="24"/>
          <w:szCs w:val="24"/>
          <w:highlight w:val="white"/>
        </w:rPr>
        <w:t xml:space="preserve">Про внесення змін до наказу МОН № 762 від 14.07.15р.: Про Порядок переведення учнів (вихованців) ЗЗСО до наступного класу». + </w:t>
      </w:r>
      <w:r w:rsidRPr="00C70695">
        <w:rPr>
          <w:rFonts w:ascii="Times New Roman" w:eastAsia="Times New Roman" w:hAnsi="Times New Roman" w:cs="Times New Roman"/>
          <w:b/>
          <w:i/>
          <w:color w:val="FF0000"/>
          <w:sz w:val="24"/>
          <w:szCs w:val="24"/>
          <w:highlight w:val="white"/>
        </w:rPr>
        <w:t>Лист МОН України № 1/9-471 від 18.07.19р.</w:t>
      </w:r>
      <w:r w:rsidRPr="00C70695">
        <w:rPr>
          <w:rFonts w:ascii="Times New Roman" w:eastAsia="Times New Roman" w:hAnsi="Times New Roman" w:cs="Times New Roman"/>
          <w:color w:val="000000"/>
          <w:sz w:val="24"/>
          <w:szCs w:val="24"/>
          <w:highlight w:val="white"/>
        </w:rPr>
        <w:t xml:space="preserve"> «Щодо окремих питань переведення учнів ЗЗСО до наступного класу».</w:t>
      </w:r>
    </w:p>
    <w:p w:rsidR="005710E8" w:rsidRPr="00C70695" w:rsidRDefault="0093283E">
      <w:pPr>
        <w:pStyle w:val="4"/>
        <w:spacing w:before="0"/>
        <w:ind w:firstLine="284"/>
        <w:jc w:val="both"/>
        <w:rPr>
          <w:rFonts w:ascii="Times New Roman" w:hAnsi="Times New Roman" w:cs="Times New Roman"/>
          <w:i w:val="0"/>
          <w:color w:val="000000"/>
          <w:sz w:val="24"/>
          <w:szCs w:val="24"/>
        </w:rPr>
      </w:pPr>
      <w:bookmarkStart w:id="1" w:name="_arp2ln44rhg5" w:colFirst="0" w:colLast="0"/>
      <w:bookmarkEnd w:id="1"/>
      <w:r w:rsidRPr="00C70695">
        <w:rPr>
          <w:rFonts w:ascii="Times New Roman" w:eastAsia="Times New Roman" w:hAnsi="Times New Roman" w:cs="Times New Roman"/>
          <w:i w:val="0"/>
          <w:color w:val="000000"/>
          <w:sz w:val="24"/>
          <w:szCs w:val="24"/>
          <w:u w:val="single"/>
        </w:rPr>
        <w:t>5. вимог безпеки освітнього процесу</w:t>
      </w:r>
      <w:r w:rsidRPr="00C70695">
        <w:rPr>
          <w:rFonts w:ascii="Times New Roman" w:hAnsi="Times New Roman" w:cs="Times New Roman"/>
          <w:i w:val="0"/>
          <w:color w:val="000000"/>
          <w:sz w:val="24"/>
          <w:szCs w:val="24"/>
        </w:rPr>
        <w:t>:</w:t>
      </w:r>
    </w:p>
    <w:p w:rsidR="005710E8" w:rsidRPr="00C70695" w:rsidRDefault="005710E8">
      <w:pPr>
        <w:pStyle w:val="normal"/>
        <w:numPr>
          <w:ilvl w:val="0"/>
          <w:numId w:val="22"/>
        </w:numPr>
        <w:spacing w:after="0"/>
        <w:rPr>
          <w:rFonts w:ascii="Times New Roman" w:hAnsi="Times New Roman" w:cs="Times New Roman"/>
          <w:sz w:val="24"/>
          <w:szCs w:val="24"/>
        </w:rPr>
      </w:pPr>
      <w:hyperlink r:id="rId16" w:anchor="Text">
        <w:r w:rsidR="0093283E" w:rsidRPr="00C70695">
          <w:rPr>
            <w:rFonts w:ascii="Times New Roman" w:hAnsi="Times New Roman" w:cs="Times New Roman"/>
            <w:color w:val="1155CC"/>
            <w:sz w:val="24"/>
            <w:szCs w:val="24"/>
            <w:u w:val="single"/>
          </w:rPr>
          <w:t>Наказ МОН № 1669 від 26.12.2017р.</w:t>
        </w:r>
      </w:hyperlink>
      <w:r w:rsidR="0093283E" w:rsidRPr="00C70695">
        <w:rPr>
          <w:rFonts w:ascii="Times New Roman" w:hAnsi="Times New Roman" w:cs="Times New Roman"/>
          <w:sz w:val="24"/>
          <w:szCs w:val="24"/>
        </w:rPr>
        <w:t xml:space="preserve">  “</w:t>
      </w:r>
      <w:r w:rsidR="0093283E" w:rsidRPr="00C70695">
        <w:rPr>
          <w:rFonts w:ascii="Times New Roman" w:eastAsia="Times New Roman" w:hAnsi="Times New Roman" w:cs="Times New Roman"/>
          <w:color w:val="333333"/>
          <w:sz w:val="24"/>
          <w:szCs w:val="24"/>
          <w:highlight w:val="white"/>
        </w:rPr>
        <w:t>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w:t>
      </w:r>
    </w:p>
    <w:p w:rsidR="005710E8" w:rsidRPr="00C70695" w:rsidRDefault="005710E8">
      <w:pPr>
        <w:pStyle w:val="normal"/>
        <w:numPr>
          <w:ilvl w:val="0"/>
          <w:numId w:val="22"/>
        </w:numPr>
        <w:spacing w:after="0"/>
        <w:rPr>
          <w:rFonts w:ascii="Times New Roman" w:eastAsia="Times New Roman" w:hAnsi="Times New Roman" w:cs="Times New Roman"/>
          <w:color w:val="333333"/>
          <w:sz w:val="24"/>
          <w:szCs w:val="24"/>
          <w:highlight w:val="white"/>
        </w:rPr>
      </w:pPr>
      <w:hyperlink r:id="rId17" w:anchor="Text">
        <w:r w:rsidR="0093283E" w:rsidRPr="00C70695">
          <w:rPr>
            <w:rFonts w:ascii="Times New Roman" w:eastAsia="Times New Roman" w:hAnsi="Times New Roman" w:cs="Times New Roman"/>
            <w:color w:val="1155CC"/>
            <w:sz w:val="24"/>
            <w:szCs w:val="24"/>
            <w:highlight w:val="white"/>
            <w:u w:val="single"/>
          </w:rPr>
          <w:t>Наказ МОН № 974 від 15.08.2016р.</w:t>
        </w:r>
      </w:hyperlink>
      <w:r w:rsidR="0093283E" w:rsidRPr="00C70695">
        <w:rPr>
          <w:rFonts w:ascii="Times New Roman" w:eastAsia="Times New Roman" w:hAnsi="Times New Roman" w:cs="Times New Roman"/>
          <w:color w:val="333333"/>
          <w:sz w:val="24"/>
          <w:szCs w:val="24"/>
          <w:highlight w:val="white"/>
        </w:rPr>
        <w:t xml:space="preserve"> “Про затвердження Правил пожежної безпеки для навчальних закладів та установ системи освіти України”</w:t>
      </w:r>
    </w:p>
    <w:p w:rsidR="005710E8" w:rsidRPr="00C70695" w:rsidRDefault="005710E8">
      <w:pPr>
        <w:pStyle w:val="normal"/>
        <w:numPr>
          <w:ilvl w:val="0"/>
          <w:numId w:val="22"/>
        </w:numPr>
        <w:spacing w:after="0"/>
        <w:jc w:val="both"/>
        <w:rPr>
          <w:rFonts w:ascii="Times New Roman" w:eastAsia="Times New Roman" w:hAnsi="Times New Roman" w:cs="Times New Roman"/>
          <w:color w:val="333333"/>
          <w:sz w:val="24"/>
          <w:szCs w:val="24"/>
          <w:highlight w:val="white"/>
        </w:rPr>
      </w:pPr>
      <w:hyperlink r:id="rId18" w:anchor="Text">
        <w:r w:rsidR="0093283E" w:rsidRPr="00C70695">
          <w:rPr>
            <w:rFonts w:ascii="Times New Roman" w:eastAsia="Times New Roman" w:hAnsi="Times New Roman" w:cs="Times New Roman"/>
            <w:color w:val="1155CC"/>
            <w:sz w:val="24"/>
            <w:szCs w:val="24"/>
            <w:highlight w:val="white"/>
            <w:u w:val="single"/>
          </w:rPr>
          <w:t>Наказ МОН № 1423 від 14.12.2012р.</w:t>
        </w:r>
      </w:hyperlink>
      <w:r w:rsidR="0093283E" w:rsidRPr="00C70695">
        <w:rPr>
          <w:rFonts w:ascii="Times New Roman" w:eastAsia="Times New Roman" w:hAnsi="Times New Roman" w:cs="Times New Roman"/>
          <w:color w:val="333333"/>
          <w:sz w:val="24"/>
          <w:szCs w:val="24"/>
          <w:highlight w:val="white"/>
        </w:rPr>
        <w:t xml:space="preserve"> “Про затвердження Положення про навчальні кабінети з природничо-математичних предметів загальноосвітніх навчальних закладів”</w:t>
      </w:r>
    </w:p>
    <w:p w:rsidR="005710E8" w:rsidRPr="00C70695" w:rsidRDefault="005710E8">
      <w:pPr>
        <w:pStyle w:val="normal"/>
        <w:numPr>
          <w:ilvl w:val="0"/>
          <w:numId w:val="22"/>
        </w:numPr>
        <w:spacing w:after="0"/>
        <w:jc w:val="both"/>
        <w:rPr>
          <w:rFonts w:ascii="Times New Roman" w:eastAsia="Times New Roman" w:hAnsi="Times New Roman" w:cs="Times New Roman"/>
          <w:color w:val="333333"/>
          <w:sz w:val="24"/>
          <w:szCs w:val="24"/>
          <w:highlight w:val="white"/>
        </w:rPr>
      </w:pPr>
      <w:hyperlink r:id="rId19" w:anchor="Text">
        <w:r w:rsidR="0093283E" w:rsidRPr="00C70695">
          <w:rPr>
            <w:rFonts w:ascii="Times New Roman" w:eastAsia="Times New Roman" w:hAnsi="Times New Roman" w:cs="Times New Roman"/>
            <w:color w:val="1155CC"/>
            <w:sz w:val="24"/>
            <w:szCs w:val="24"/>
            <w:highlight w:val="white"/>
            <w:u w:val="single"/>
          </w:rPr>
          <w:t>Наказ МОН № 659 від 16.05.2019р.</w:t>
        </w:r>
      </w:hyperlink>
      <w:r w:rsidR="0093283E" w:rsidRPr="00C70695">
        <w:rPr>
          <w:rFonts w:ascii="Times New Roman" w:eastAsia="Times New Roman" w:hAnsi="Times New Roman" w:cs="Times New Roman"/>
          <w:color w:val="333333"/>
          <w:sz w:val="24"/>
          <w:szCs w:val="24"/>
          <w:highlight w:val="white"/>
        </w:rPr>
        <w:t xml:space="preserve"> “Про затвердження Положення про порядок розслідування нещасних випадків, що сталися із здобувачами освіти під час освітнього процесу”</w:t>
      </w:r>
    </w:p>
    <w:p w:rsidR="005710E8" w:rsidRPr="00C70695" w:rsidRDefault="005710E8">
      <w:pPr>
        <w:pStyle w:val="normal"/>
        <w:numPr>
          <w:ilvl w:val="0"/>
          <w:numId w:val="22"/>
        </w:numPr>
        <w:spacing w:after="0"/>
        <w:jc w:val="both"/>
        <w:rPr>
          <w:rFonts w:ascii="Times New Roman" w:eastAsia="Times New Roman" w:hAnsi="Times New Roman" w:cs="Times New Roman"/>
          <w:color w:val="333333"/>
          <w:sz w:val="24"/>
          <w:szCs w:val="24"/>
          <w:highlight w:val="white"/>
        </w:rPr>
      </w:pPr>
      <w:hyperlink r:id="rId20">
        <w:r w:rsidR="0093283E" w:rsidRPr="00C70695">
          <w:rPr>
            <w:rFonts w:ascii="Times New Roman" w:eastAsia="Times New Roman" w:hAnsi="Times New Roman" w:cs="Times New Roman"/>
            <w:color w:val="1155CC"/>
            <w:sz w:val="24"/>
            <w:szCs w:val="24"/>
            <w:highlight w:val="white"/>
            <w:u w:val="single"/>
          </w:rPr>
          <w:t>Наказ МОН № 97 від 31.01.2019р.</w:t>
        </w:r>
      </w:hyperlink>
      <w:r w:rsidR="0093283E" w:rsidRPr="00C70695">
        <w:rPr>
          <w:rFonts w:ascii="Times New Roman" w:eastAsia="Times New Roman" w:hAnsi="Times New Roman" w:cs="Times New Roman"/>
          <w:color w:val="333333"/>
          <w:sz w:val="24"/>
          <w:szCs w:val="24"/>
          <w:highlight w:val="white"/>
        </w:rPr>
        <w:t xml:space="preserve"> “Про затвердження примірного тематичного плану та примірної програми навчання з питань ОП та БЖД”</w:t>
      </w:r>
    </w:p>
    <w:p w:rsidR="005710E8" w:rsidRPr="00C70695" w:rsidRDefault="005710E8">
      <w:pPr>
        <w:pStyle w:val="normal"/>
        <w:numPr>
          <w:ilvl w:val="0"/>
          <w:numId w:val="22"/>
        </w:numPr>
        <w:spacing w:after="0" w:line="240" w:lineRule="auto"/>
        <w:jc w:val="both"/>
        <w:rPr>
          <w:rFonts w:ascii="Times New Roman" w:eastAsia="Times New Roman" w:hAnsi="Times New Roman" w:cs="Times New Roman"/>
          <w:color w:val="333333"/>
          <w:sz w:val="24"/>
          <w:szCs w:val="24"/>
          <w:highlight w:val="white"/>
        </w:rPr>
      </w:pPr>
      <w:hyperlink r:id="rId21" w:anchor="bookmark=id.gjdgxs">
        <w:r w:rsidR="0093283E" w:rsidRPr="00C70695">
          <w:rPr>
            <w:rFonts w:ascii="Times New Roman" w:eastAsia="Times New Roman" w:hAnsi="Times New Roman" w:cs="Times New Roman"/>
            <w:color w:val="1155CC"/>
            <w:sz w:val="24"/>
            <w:szCs w:val="24"/>
            <w:highlight w:val="white"/>
            <w:u w:val="single"/>
          </w:rPr>
          <w:t xml:space="preserve">Постанова МОЗ № 42 від 30.07.2020р. </w:t>
        </w:r>
      </w:hyperlink>
      <w:r w:rsidR="0093283E" w:rsidRPr="00C70695">
        <w:rPr>
          <w:rFonts w:ascii="Times New Roman" w:eastAsia="Times New Roman" w:hAnsi="Times New Roman" w:cs="Times New Roman"/>
          <w:color w:val="333333"/>
          <w:sz w:val="24"/>
          <w:szCs w:val="24"/>
          <w:highlight w:val="white"/>
        </w:rPr>
        <w:t xml:space="preserve"> </w:t>
      </w:r>
      <w:r w:rsidR="0093283E" w:rsidRPr="00C70695">
        <w:rPr>
          <w:rFonts w:ascii="Times New Roman" w:eastAsia="Times New Roman" w:hAnsi="Times New Roman" w:cs="Times New Roman"/>
          <w:sz w:val="24"/>
          <w:szCs w:val="24"/>
        </w:rPr>
        <w:t>Тимчасові рекомендації щодо організації протиепідемічних заходів у закладах освіти в період карантину в зв'язку поширенням коронавірусної хвороби (COVID-19)</w:t>
      </w:r>
    </w:p>
    <w:p w:rsidR="005710E8" w:rsidRPr="00C70695" w:rsidRDefault="005710E8">
      <w:pPr>
        <w:pStyle w:val="normal"/>
        <w:numPr>
          <w:ilvl w:val="0"/>
          <w:numId w:val="22"/>
        </w:numPr>
        <w:spacing w:after="0" w:line="240" w:lineRule="auto"/>
        <w:jc w:val="both"/>
        <w:rPr>
          <w:rFonts w:ascii="Times New Roman" w:eastAsia="Times New Roman" w:hAnsi="Times New Roman" w:cs="Times New Roman"/>
          <w:sz w:val="24"/>
          <w:szCs w:val="24"/>
        </w:rPr>
      </w:pPr>
      <w:hyperlink r:id="rId22">
        <w:r w:rsidR="0093283E" w:rsidRPr="00C70695">
          <w:rPr>
            <w:rFonts w:ascii="Times New Roman" w:eastAsia="Times New Roman" w:hAnsi="Times New Roman" w:cs="Times New Roman"/>
            <w:color w:val="1155CC"/>
            <w:sz w:val="24"/>
            <w:szCs w:val="24"/>
            <w:u w:val="single"/>
          </w:rPr>
          <w:t>Лист МОН № 1/9-436 від 14.08.2020р.</w:t>
        </w:r>
      </w:hyperlink>
      <w:r w:rsidR="0093283E" w:rsidRPr="00C70695">
        <w:rPr>
          <w:rFonts w:ascii="Times New Roman" w:eastAsia="Times New Roman" w:hAnsi="Times New Roman" w:cs="Times New Roman"/>
          <w:sz w:val="24"/>
          <w:szCs w:val="24"/>
        </w:rPr>
        <w:t xml:space="preserve"> Про створення безпечного освітнього середовища в закладах освіти та попередження і протидії булінгу</w:t>
      </w:r>
    </w:p>
    <w:p w:rsidR="005710E8" w:rsidRPr="00C70695" w:rsidRDefault="005710E8">
      <w:pPr>
        <w:pStyle w:val="normal"/>
        <w:numPr>
          <w:ilvl w:val="0"/>
          <w:numId w:val="22"/>
        </w:numPr>
        <w:spacing w:after="0" w:line="240" w:lineRule="auto"/>
        <w:jc w:val="both"/>
        <w:rPr>
          <w:rFonts w:ascii="Times New Roman" w:eastAsia="Times New Roman" w:hAnsi="Times New Roman" w:cs="Times New Roman"/>
          <w:sz w:val="24"/>
          <w:szCs w:val="24"/>
        </w:rPr>
      </w:pPr>
      <w:hyperlink r:id="rId23">
        <w:r w:rsidR="0093283E" w:rsidRPr="00C70695">
          <w:rPr>
            <w:rFonts w:ascii="Times New Roman" w:eastAsia="Times New Roman" w:hAnsi="Times New Roman" w:cs="Times New Roman"/>
            <w:color w:val="1155CC"/>
            <w:sz w:val="24"/>
            <w:szCs w:val="24"/>
            <w:u w:val="single"/>
          </w:rPr>
          <w:t>Лист МОН № 1/9-488 від 28.08.2020р.</w:t>
        </w:r>
      </w:hyperlink>
      <w:r w:rsidR="0093283E" w:rsidRPr="00C70695">
        <w:rPr>
          <w:rFonts w:ascii="Times New Roman" w:eastAsia="Times New Roman" w:hAnsi="Times New Roman" w:cs="Times New Roman"/>
          <w:sz w:val="24"/>
          <w:szCs w:val="24"/>
        </w:rPr>
        <w:t xml:space="preserve"> Про неухильне дотримання вимог постанови Головного держсанлікаря за № 50 від 22.08.2020р. </w:t>
      </w:r>
    </w:p>
    <w:p w:rsidR="005710E8" w:rsidRPr="00C70695" w:rsidRDefault="005710E8">
      <w:pPr>
        <w:pStyle w:val="normal"/>
        <w:numPr>
          <w:ilvl w:val="0"/>
          <w:numId w:val="22"/>
        </w:numPr>
        <w:spacing w:line="240" w:lineRule="auto"/>
        <w:jc w:val="both"/>
        <w:rPr>
          <w:rFonts w:ascii="Times New Roman" w:eastAsia="Times New Roman" w:hAnsi="Times New Roman" w:cs="Times New Roman"/>
          <w:sz w:val="24"/>
          <w:szCs w:val="24"/>
        </w:rPr>
      </w:pPr>
      <w:hyperlink r:id="rId24">
        <w:r w:rsidR="0093283E" w:rsidRPr="00C70695">
          <w:rPr>
            <w:rFonts w:ascii="Times New Roman" w:eastAsia="Times New Roman" w:hAnsi="Times New Roman" w:cs="Times New Roman"/>
            <w:color w:val="1155CC"/>
            <w:sz w:val="24"/>
            <w:szCs w:val="24"/>
            <w:u w:val="single"/>
          </w:rPr>
          <w:t>Лист МОН № 1/9-490 від 28.08.2020р.</w:t>
        </w:r>
      </w:hyperlink>
      <w:r w:rsidR="0093283E" w:rsidRPr="00C70695">
        <w:rPr>
          <w:rFonts w:ascii="Times New Roman" w:eastAsia="Times New Roman" w:hAnsi="Times New Roman" w:cs="Times New Roman"/>
          <w:sz w:val="24"/>
          <w:szCs w:val="24"/>
        </w:rPr>
        <w:t xml:space="preserve"> Щодо створення безпечних умов організації освітнього процесу у ЗЗСО у 20/21н.р.</w:t>
      </w:r>
    </w:p>
    <w:p w:rsidR="005710E8" w:rsidRPr="00C70695" w:rsidRDefault="0093283E">
      <w:pPr>
        <w:pStyle w:val="normal"/>
        <w:spacing w:after="0" w:line="240" w:lineRule="auto"/>
        <w:ind w:firstLine="284"/>
        <w:jc w:val="right"/>
        <w:rPr>
          <w:rFonts w:ascii="Times New Roman" w:eastAsia="Times New Roman" w:hAnsi="Times New Roman" w:cs="Times New Roman"/>
          <w:b/>
          <w:color w:val="222222"/>
          <w:sz w:val="24"/>
          <w:szCs w:val="24"/>
          <w:highlight w:val="green"/>
        </w:rPr>
      </w:pPr>
      <w:r w:rsidRPr="00C70695">
        <w:rPr>
          <w:rFonts w:ascii="Times New Roman" w:eastAsia="Times New Roman" w:hAnsi="Times New Roman" w:cs="Times New Roman"/>
          <w:b/>
          <w:color w:val="222222"/>
          <w:sz w:val="24"/>
          <w:szCs w:val="24"/>
          <w:highlight w:val="green"/>
        </w:rPr>
        <w:t>До 2020/2021 навчального року:</w:t>
      </w:r>
    </w:p>
    <w:p w:rsidR="005710E8" w:rsidRPr="00C70695" w:rsidRDefault="00F67CC6">
      <w:pPr>
        <w:pStyle w:val="normal"/>
        <w:spacing w:after="0" w:line="240" w:lineRule="auto"/>
        <w:ind w:firstLine="284"/>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1</w:t>
      </w:r>
      <w:r w:rsidR="0093283E" w:rsidRPr="00C70695">
        <w:rPr>
          <w:rFonts w:ascii="Times New Roman" w:eastAsia="Times New Roman" w:hAnsi="Times New Roman" w:cs="Times New Roman"/>
          <w:sz w:val="24"/>
          <w:szCs w:val="24"/>
          <w:highlight w:val="white"/>
        </w:rPr>
        <w:t xml:space="preserve">. </w:t>
      </w:r>
      <w:hyperlink r:id="rId25">
        <w:r w:rsidR="0093283E" w:rsidRPr="00C70695">
          <w:rPr>
            <w:rFonts w:ascii="Times New Roman" w:eastAsia="Times New Roman" w:hAnsi="Times New Roman" w:cs="Times New Roman"/>
            <w:color w:val="1155CC"/>
            <w:sz w:val="24"/>
            <w:szCs w:val="24"/>
            <w:highlight w:val="white"/>
            <w:u w:val="single"/>
          </w:rPr>
          <w:t>Лист МОН 1/9-385 від 20.07.2020р.</w:t>
        </w:r>
      </w:hyperlink>
      <w:r w:rsidR="0093283E" w:rsidRPr="00C70695">
        <w:rPr>
          <w:rFonts w:ascii="Times New Roman" w:eastAsia="Times New Roman" w:hAnsi="Times New Roman" w:cs="Times New Roman"/>
          <w:sz w:val="24"/>
          <w:szCs w:val="24"/>
          <w:highlight w:val="white"/>
        </w:rPr>
        <w:t xml:space="preserve"> “Деякі питання організації виховного процесу у 20/21 н.р….”</w:t>
      </w:r>
    </w:p>
    <w:p w:rsidR="005710E8" w:rsidRPr="00C70695" w:rsidRDefault="00F67CC6">
      <w:pPr>
        <w:pStyle w:val="normal"/>
        <w:spacing w:after="0" w:line="240" w:lineRule="auto"/>
        <w:ind w:firstLine="284"/>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2</w:t>
      </w:r>
      <w:r w:rsidR="0093283E" w:rsidRPr="00C70695">
        <w:rPr>
          <w:rFonts w:ascii="Times New Roman" w:eastAsia="Times New Roman" w:hAnsi="Times New Roman" w:cs="Times New Roman"/>
          <w:sz w:val="24"/>
          <w:szCs w:val="24"/>
          <w:highlight w:val="white"/>
        </w:rPr>
        <w:t xml:space="preserve">. </w:t>
      </w:r>
      <w:hyperlink r:id="rId26">
        <w:r w:rsidR="0093283E" w:rsidRPr="00C70695">
          <w:rPr>
            <w:rFonts w:ascii="Times New Roman" w:eastAsia="Times New Roman" w:hAnsi="Times New Roman" w:cs="Times New Roman"/>
            <w:color w:val="1155CC"/>
            <w:sz w:val="24"/>
            <w:szCs w:val="24"/>
            <w:highlight w:val="white"/>
            <w:u w:val="single"/>
          </w:rPr>
          <w:t>Лист МОН № 1/9-394 від 22.07.2020р.</w:t>
        </w:r>
      </w:hyperlink>
      <w:r w:rsidR="0093283E" w:rsidRPr="00C70695">
        <w:rPr>
          <w:rFonts w:ascii="Times New Roman" w:eastAsia="Times New Roman" w:hAnsi="Times New Roman" w:cs="Times New Roman"/>
          <w:b/>
          <w:i/>
          <w:color w:val="4A86E8"/>
          <w:sz w:val="24"/>
          <w:szCs w:val="24"/>
          <w:highlight w:val="white"/>
        </w:rPr>
        <w:t xml:space="preserve">  </w:t>
      </w:r>
      <w:r w:rsidR="0093283E" w:rsidRPr="00C70695">
        <w:rPr>
          <w:rFonts w:ascii="Times New Roman" w:eastAsia="Times New Roman" w:hAnsi="Times New Roman" w:cs="Times New Roman"/>
          <w:sz w:val="24"/>
          <w:szCs w:val="24"/>
          <w:highlight w:val="white"/>
        </w:rPr>
        <w:t xml:space="preserve">«Про переліки навчальної літератури, рекомендованої МОН для використання у ЗЗСО у 20/21 н.р.” </w:t>
      </w:r>
    </w:p>
    <w:p w:rsidR="005710E8" w:rsidRPr="00C70695" w:rsidRDefault="00F67CC6">
      <w:pPr>
        <w:pStyle w:val="normal"/>
        <w:spacing w:after="0" w:line="240" w:lineRule="auto"/>
        <w:ind w:firstLine="284"/>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3</w:t>
      </w:r>
      <w:r w:rsidR="0093283E" w:rsidRPr="00C70695">
        <w:rPr>
          <w:rFonts w:ascii="Times New Roman" w:eastAsia="Times New Roman" w:hAnsi="Times New Roman" w:cs="Times New Roman"/>
          <w:sz w:val="24"/>
          <w:szCs w:val="24"/>
          <w:highlight w:val="white"/>
        </w:rPr>
        <w:t xml:space="preserve">. </w:t>
      </w:r>
      <w:r w:rsidR="0093283E" w:rsidRPr="00C70695">
        <w:rPr>
          <w:rFonts w:ascii="Times New Roman" w:eastAsia="Times New Roman" w:hAnsi="Times New Roman" w:cs="Times New Roman"/>
          <w:b/>
          <w:color w:val="9900FF"/>
          <w:sz w:val="24"/>
          <w:szCs w:val="24"/>
          <w:highlight w:val="white"/>
        </w:rPr>
        <w:t xml:space="preserve"> </w:t>
      </w:r>
      <w:hyperlink r:id="rId27">
        <w:r w:rsidR="0093283E" w:rsidRPr="00C70695">
          <w:rPr>
            <w:rFonts w:ascii="Times New Roman" w:eastAsia="Times New Roman" w:hAnsi="Times New Roman" w:cs="Times New Roman"/>
            <w:b/>
            <w:color w:val="9900FF"/>
            <w:sz w:val="24"/>
            <w:szCs w:val="24"/>
            <w:highlight w:val="white"/>
            <w:u w:val="single"/>
          </w:rPr>
          <w:t xml:space="preserve">Постанова КМУ № 641 від 22.07.2020р. </w:t>
        </w:r>
      </w:hyperlink>
      <w:r w:rsidR="0093283E" w:rsidRPr="00C70695">
        <w:rPr>
          <w:rFonts w:ascii="Times New Roman" w:eastAsia="Times New Roman" w:hAnsi="Times New Roman" w:cs="Times New Roman"/>
          <w:sz w:val="24"/>
          <w:szCs w:val="24"/>
          <w:highlight w:val="white"/>
        </w:rPr>
        <w:t xml:space="preserve"> “Про встановлення карантину та …”</w:t>
      </w:r>
    </w:p>
    <w:p w:rsidR="005710E8" w:rsidRPr="00C70695" w:rsidRDefault="00F67CC6">
      <w:pPr>
        <w:pStyle w:val="normal"/>
        <w:spacing w:after="0" w:line="240" w:lineRule="auto"/>
        <w:ind w:firstLine="284"/>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4</w:t>
      </w:r>
      <w:r w:rsidR="0093283E" w:rsidRPr="00C70695">
        <w:rPr>
          <w:rFonts w:ascii="Times New Roman" w:eastAsia="Times New Roman" w:hAnsi="Times New Roman" w:cs="Times New Roman"/>
          <w:sz w:val="24"/>
          <w:szCs w:val="24"/>
          <w:highlight w:val="white"/>
        </w:rPr>
        <w:t xml:space="preserve">. </w:t>
      </w:r>
      <w:hyperlink r:id="rId28">
        <w:r w:rsidR="0093283E" w:rsidRPr="00C70695">
          <w:rPr>
            <w:rFonts w:ascii="Times New Roman" w:eastAsia="Times New Roman" w:hAnsi="Times New Roman" w:cs="Times New Roman"/>
            <w:color w:val="1155CC"/>
            <w:sz w:val="24"/>
            <w:szCs w:val="24"/>
            <w:highlight w:val="white"/>
            <w:u w:val="single"/>
          </w:rPr>
          <w:t>Лист ІМЗО № 22.1/10-1495 від 27.07.2020р.</w:t>
        </w:r>
      </w:hyperlink>
      <w:r w:rsidR="0093283E" w:rsidRPr="00C70695">
        <w:rPr>
          <w:rFonts w:ascii="Times New Roman" w:eastAsia="Times New Roman" w:hAnsi="Times New Roman" w:cs="Times New Roman"/>
          <w:sz w:val="24"/>
          <w:szCs w:val="24"/>
          <w:highlight w:val="white"/>
        </w:rPr>
        <w:t xml:space="preserve"> “Про пріоритетні напрями роботи психологічної служби у системі освіти на 2020/2021 н.р.”</w:t>
      </w:r>
    </w:p>
    <w:p w:rsidR="005710E8" w:rsidRPr="00C70695" w:rsidRDefault="00F67CC6">
      <w:pPr>
        <w:pStyle w:val="normal"/>
        <w:spacing w:after="0" w:line="240" w:lineRule="auto"/>
        <w:ind w:firstLine="284"/>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5</w:t>
      </w:r>
      <w:r w:rsidR="0093283E" w:rsidRPr="00C70695">
        <w:rPr>
          <w:rFonts w:ascii="Times New Roman" w:eastAsia="Times New Roman" w:hAnsi="Times New Roman" w:cs="Times New Roman"/>
          <w:sz w:val="24"/>
          <w:szCs w:val="24"/>
          <w:highlight w:val="white"/>
        </w:rPr>
        <w:t xml:space="preserve">. </w:t>
      </w:r>
      <w:hyperlink r:id="rId29">
        <w:r w:rsidR="0093283E" w:rsidRPr="00C70695">
          <w:rPr>
            <w:rFonts w:ascii="Times New Roman" w:eastAsia="Times New Roman" w:hAnsi="Times New Roman" w:cs="Times New Roman"/>
            <w:color w:val="1155CC"/>
            <w:sz w:val="24"/>
            <w:szCs w:val="24"/>
            <w:highlight w:val="white"/>
            <w:u w:val="single"/>
          </w:rPr>
          <w:t>Лист МОН №1/9-406 від 29.07.2020р.</w:t>
        </w:r>
      </w:hyperlink>
      <w:r w:rsidR="0093283E" w:rsidRPr="00C70695">
        <w:rPr>
          <w:rFonts w:ascii="Times New Roman" w:eastAsia="Times New Roman" w:hAnsi="Times New Roman" w:cs="Times New Roman"/>
          <w:sz w:val="24"/>
          <w:szCs w:val="24"/>
          <w:highlight w:val="white"/>
        </w:rPr>
        <w:t xml:space="preserve"> “Про підготовку закладів освіти до н.р. …”</w:t>
      </w:r>
    </w:p>
    <w:p w:rsidR="005710E8" w:rsidRPr="00C70695" w:rsidRDefault="00F67CC6">
      <w:pPr>
        <w:pStyle w:val="normal"/>
        <w:spacing w:after="0" w:line="240" w:lineRule="auto"/>
        <w:ind w:firstLine="284"/>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6</w:t>
      </w:r>
      <w:r w:rsidR="0093283E" w:rsidRPr="00C70695">
        <w:rPr>
          <w:rFonts w:ascii="Times New Roman" w:eastAsia="Times New Roman" w:hAnsi="Times New Roman" w:cs="Times New Roman"/>
          <w:sz w:val="24"/>
          <w:szCs w:val="24"/>
          <w:highlight w:val="white"/>
        </w:rPr>
        <w:t xml:space="preserve">. </w:t>
      </w:r>
      <w:hyperlink r:id="rId30">
        <w:r w:rsidR="0093283E" w:rsidRPr="00C70695">
          <w:rPr>
            <w:rFonts w:ascii="Times New Roman" w:eastAsia="Times New Roman" w:hAnsi="Times New Roman" w:cs="Times New Roman"/>
            <w:color w:val="1155CC"/>
            <w:sz w:val="24"/>
            <w:szCs w:val="24"/>
            <w:highlight w:val="white"/>
            <w:u w:val="single"/>
          </w:rPr>
          <w:t>Лист МОН № 1/9-420 від 0.08.2020р.</w:t>
        </w:r>
      </w:hyperlink>
      <w:r w:rsidR="0093283E" w:rsidRPr="00C70695">
        <w:rPr>
          <w:rFonts w:ascii="Times New Roman" w:eastAsia="Times New Roman" w:hAnsi="Times New Roman" w:cs="Times New Roman"/>
          <w:sz w:val="24"/>
          <w:szCs w:val="24"/>
          <w:highlight w:val="white"/>
        </w:rPr>
        <w:t xml:space="preserve"> “Щодо організації роботи ЗЗСО у 2020/2021 н.р.”</w:t>
      </w:r>
    </w:p>
    <w:p w:rsidR="005710E8" w:rsidRPr="00C70695" w:rsidRDefault="00F67CC6">
      <w:pPr>
        <w:pStyle w:val="normal"/>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7</w:t>
      </w:r>
      <w:r w:rsidR="0093283E" w:rsidRPr="00C70695">
        <w:rPr>
          <w:rFonts w:ascii="Times New Roman" w:eastAsia="Times New Roman" w:hAnsi="Times New Roman" w:cs="Times New Roman"/>
          <w:sz w:val="24"/>
          <w:szCs w:val="24"/>
        </w:rPr>
        <w:t xml:space="preserve">. </w:t>
      </w:r>
      <w:hyperlink r:id="rId31">
        <w:r w:rsidR="0093283E" w:rsidRPr="00C70695">
          <w:rPr>
            <w:rFonts w:ascii="Times New Roman" w:eastAsia="Times New Roman" w:hAnsi="Times New Roman" w:cs="Times New Roman"/>
            <w:color w:val="1155CC"/>
            <w:sz w:val="24"/>
            <w:szCs w:val="24"/>
            <w:u w:val="single"/>
          </w:rPr>
          <w:t>Лист МОН №1/9-430 від 11.08.2020р.</w:t>
        </w:r>
      </w:hyperlink>
      <w:r w:rsidR="0093283E" w:rsidRPr="00C70695">
        <w:rPr>
          <w:rFonts w:ascii="Times New Roman" w:eastAsia="Times New Roman" w:hAnsi="Times New Roman" w:cs="Times New Roman"/>
          <w:sz w:val="24"/>
          <w:szCs w:val="24"/>
        </w:rPr>
        <w:t xml:space="preserve"> «Щодо методичних рекомендацій про викладання навчальних предметів у ЗЗСО у 2020/2021 н.р.»  </w:t>
      </w:r>
    </w:p>
    <w:p w:rsidR="005710E8" w:rsidRPr="00C70695" w:rsidRDefault="00F67CC6">
      <w:pPr>
        <w:pStyle w:val="normal"/>
        <w:spacing w:after="0" w:line="240" w:lineRule="auto"/>
        <w:ind w:firstLine="284"/>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rPr>
        <w:t>8</w:t>
      </w:r>
      <w:r w:rsidR="0093283E" w:rsidRPr="00C70695">
        <w:rPr>
          <w:rFonts w:ascii="Times New Roman" w:eastAsia="Times New Roman" w:hAnsi="Times New Roman" w:cs="Times New Roman"/>
          <w:sz w:val="24"/>
          <w:szCs w:val="24"/>
        </w:rPr>
        <w:t xml:space="preserve">. </w:t>
      </w:r>
      <w:hyperlink r:id="rId32">
        <w:r w:rsidR="0093283E" w:rsidRPr="00C70695">
          <w:rPr>
            <w:rFonts w:ascii="Times New Roman" w:eastAsia="Times New Roman" w:hAnsi="Times New Roman" w:cs="Times New Roman"/>
            <w:color w:val="1155CC"/>
            <w:sz w:val="24"/>
            <w:szCs w:val="24"/>
            <w:u w:val="single"/>
          </w:rPr>
          <w:t>Наказ МОН №21 від 09.01.2020р.</w:t>
        </w:r>
      </w:hyperlink>
      <w:r w:rsidR="0093283E" w:rsidRPr="00C70695">
        <w:rPr>
          <w:rFonts w:ascii="Times New Roman" w:eastAsia="Times New Roman" w:hAnsi="Times New Roman" w:cs="Times New Roman"/>
          <w:sz w:val="24"/>
          <w:szCs w:val="24"/>
        </w:rPr>
        <w:t xml:space="preserve">  </w:t>
      </w:r>
      <w:r w:rsidR="0093283E" w:rsidRPr="00C70695">
        <w:rPr>
          <w:rFonts w:ascii="Times New Roman" w:eastAsia="Times New Roman" w:hAnsi="Times New Roman" w:cs="Times New Roman"/>
          <w:i/>
          <w:sz w:val="24"/>
          <w:szCs w:val="24"/>
          <w:highlight w:val="white"/>
          <w:u w:val="single"/>
        </w:rPr>
        <w:t>оновлена редакція</w:t>
      </w:r>
      <w:r w:rsidR="0093283E" w:rsidRPr="00C70695">
        <w:rPr>
          <w:rFonts w:ascii="Times New Roman" w:eastAsia="Times New Roman" w:hAnsi="Times New Roman" w:cs="Times New Roman"/>
          <w:sz w:val="24"/>
          <w:szCs w:val="24"/>
          <w:highlight w:val="white"/>
        </w:rPr>
        <w:t xml:space="preserve"> “Методичні рекомендації щодо заповнення Класного журналу учнів початкових класів НУШ”</w:t>
      </w:r>
    </w:p>
    <w:p w:rsidR="005710E8" w:rsidRPr="00C70695" w:rsidRDefault="00F67CC6">
      <w:pPr>
        <w:pStyle w:val="normal"/>
        <w:spacing w:after="0" w:line="240" w:lineRule="auto"/>
        <w:ind w:firstLine="284"/>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9</w:t>
      </w:r>
      <w:r w:rsidR="0093283E" w:rsidRPr="00C70695">
        <w:rPr>
          <w:rFonts w:ascii="Times New Roman" w:eastAsia="Times New Roman" w:hAnsi="Times New Roman" w:cs="Times New Roman"/>
          <w:sz w:val="24"/>
          <w:szCs w:val="24"/>
          <w:highlight w:val="white"/>
        </w:rPr>
        <w:t xml:space="preserve">.  </w:t>
      </w:r>
      <w:hyperlink r:id="rId33">
        <w:r w:rsidR="0093283E" w:rsidRPr="00C70695">
          <w:rPr>
            <w:rFonts w:ascii="Times New Roman" w:eastAsia="Times New Roman" w:hAnsi="Times New Roman" w:cs="Times New Roman"/>
            <w:color w:val="1155CC"/>
            <w:sz w:val="24"/>
            <w:szCs w:val="24"/>
            <w:highlight w:val="white"/>
            <w:u w:val="single"/>
          </w:rPr>
          <w:t>Лист МОН № 1/9-495 від 31.08.2020р.</w:t>
        </w:r>
      </w:hyperlink>
      <w:r w:rsidR="0093283E" w:rsidRPr="00C70695">
        <w:rPr>
          <w:rFonts w:ascii="Times New Roman" w:eastAsia="Times New Roman" w:hAnsi="Times New Roman" w:cs="Times New Roman"/>
          <w:sz w:val="24"/>
          <w:szCs w:val="24"/>
          <w:highlight w:val="white"/>
        </w:rPr>
        <w:t xml:space="preserve"> Щодо організації навчання осіб з ООП у ЗЗСО у 20/21н.р.</w:t>
      </w:r>
    </w:p>
    <w:p w:rsidR="005710E8" w:rsidRPr="00C70695" w:rsidRDefault="00F67CC6">
      <w:pPr>
        <w:pStyle w:val="normal"/>
        <w:spacing w:after="0" w:line="240" w:lineRule="auto"/>
        <w:ind w:firstLine="284"/>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10</w:t>
      </w:r>
      <w:r w:rsidR="0093283E" w:rsidRPr="00C70695">
        <w:rPr>
          <w:rFonts w:ascii="Times New Roman" w:eastAsia="Times New Roman" w:hAnsi="Times New Roman" w:cs="Times New Roman"/>
          <w:sz w:val="24"/>
          <w:szCs w:val="24"/>
          <w:highlight w:val="white"/>
        </w:rPr>
        <w:t xml:space="preserve">. </w:t>
      </w:r>
      <w:hyperlink r:id="rId34">
        <w:r w:rsidR="0093283E" w:rsidRPr="00C70695">
          <w:rPr>
            <w:rFonts w:ascii="Times New Roman" w:eastAsia="Times New Roman" w:hAnsi="Times New Roman" w:cs="Times New Roman"/>
            <w:color w:val="1155CC"/>
            <w:sz w:val="24"/>
            <w:szCs w:val="24"/>
            <w:highlight w:val="white"/>
            <w:u w:val="single"/>
          </w:rPr>
          <w:t>Лист МОН № 1/9-502 від 02.09.2020р.</w:t>
        </w:r>
      </w:hyperlink>
      <w:r w:rsidR="0093283E" w:rsidRPr="00C70695">
        <w:rPr>
          <w:rFonts w:ascii="Times New Roman" w:eastAsia="Times New Roman" w:hAnsi="Times New Roman" w:cs="Times New Roman"/>
          <w:sz w:val="24"/>
          <w:szCs w:val="24"/>
          <w:highlight w:val="white"/>
        </w:rPr>
        <w:t xml:space="preserve"> Методичні рекомендації з організації освітнього процесу у ЗЗСО.</w:t>
      </w:r>
    </w:p>
    <w:p w:rsidR="005710E8" w:rsidRPr="00C70695" w:rsidRDefault="00F67CC6">
      <w:pPr>
        <w:pStyle w:val="normal"/>
        <w:spacing w:after="0" w:line="240" w:lineRule="auto"/>
        <w:ind w:firstLine="284"/>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11</w:t>
      </w:r>
      <w:r w:rsidR="0093283E" w:rsidRPr="00C70695">
        <w:rPr>
          <w:rFonts w:ascii="Times New Roman" w:eastAsia="Times New Roman" w:hAnsi="Times New Roman" w:cs="Times New Roman"/>
          <w:sz w:val="24"/>
          <w:szCs w:val="24"/>
          <w:highlight w:val="white"/>
        </w:rPr>
        <w:t xml:space="preserve">. </w:t>
      </w:r>
      <w:hyperlink r:id="rId35">
        <w:r w:rsidR="0093283E" w:rsidRPr="00C70695">
          <w:rPr>
            <w:rFonts w:ascii="Times New Roman" w:eastAsia="Times New Roman" w:hAnsi="Times New Roman" w:cs="Times New Roman"/>
            <w:color w:val="1155CC"/>
            <w:sz w:val="24"/>
            <w:szCs w:val="24"/>
            <w:highlight w:val="white"/>
            <w:u w:val="single"/>
          </w:rPr>
          <w:t>Наказ МОН №1096 від 02.09.2020р.</w:t>
        </w:r>
      </w:hyperlink>
      <w:r w:rsidR="0093283E" w:rsidRPr="00C70695">
        <w:rPr>
          <w:rFonts w:ascii="Times New Roman" w:eastAsia="Times New Roman" w:hAnsi="Times New Roman" w:cs="Times New Roman"/>
          <w:sz w:val="24"/>
          <w:szCs w:val="24"/>
          <w:highlight w:val="white"/>
        </w:rPr>
        <w:t xml:space="preserve"> Про внесення змін до методичних рекомендацій щодо заповнення Класного журналу учнів початкових класів НУШ</w:t>
      </w:r>
    </w:p>
    <w:p w:rsidR="005710E8" w:rsidRPr="00C70695" w:rsidRDefault="005710E8">
      <w:pPr>
        <w:pStyle w:val="normal"/>
        <w:spacing w:after="0" w:line="240" w:lineRule="auto"/>
        <w:ind w:firstLine="284"/>
        <w:jc w:val="both"/>
        <w:rPr>
          <w:rFonts w:ascii="Times New Roman" w:eastAsia="Times New Roman" w:hAnsi="Times New Roman" w:cs="Times New Roman"/>
          <w:sz w:val="24"/>
          <w:szCs w:val="24"/>
          <w:highlight w:val="white"/>
        </w:rPr>
      </w:pPr>
    </w:p>
    <w:p w:rsidR="005710E8" w:rsidRPr="00C70695" w:rsidRDefault="005710E8" w:rsidP="00F67CC6">
      <w:pPr>
        <w:pStyle w:val="normal"/>
        <w:spacing w:after="0" w:line="240" w:lineRule="auto"/>
        <w:jc w:val="both"/>
        <w:rPr>
          <w:rFonts w:ascii="Times New Roman" w:eastAsia="Times New Roman" w:hAnsi="Times New Roman" w:cs="Times New Roman"/>
          <w:color w:val="222222"/>
          <w:sz w:val="24"/>
          <w:szCs w:val="24"/>
          <w:highlight w:val="white"/>
        </w:rPr>
      </w:pPr>
    </w:p>
    <w:p w:rsidR="005710E8" w:rsidRPr="00C70695" w:rsidRDefault="0093283E">
      <w:pPr>
        <w:pStyle w:val="normal"/>
        <w:spacing w:after="0" w:line="240" w:lineRule="auto"/>
        <w:rPr>
          <w:rFonts w:ascii="Times New Roman" w:eastAsia="Times New Roman" w:hAnsi="Times New Roman" w:cs="Times New Roman"/>
          <w:b/>
          <w:sz w:val="24"/>
          <w:szCs w:val="24"/>
          <w:u w:val="single"/>
        </w:rPr>
      </w:pPr>
      <w:r w:rsidRPr="00C70695">
        <w:rPr>
          <w:rFonts w:ascii="Times New Roman" w:eastAsia="Times New Roman" w:hAnsi="Times New Roman" w:cs="Times New Roman"/>
          <w:b/>
          <w:sz w:val="24"/>
          <w:szCs w:val="24"/>
          <w:u w:val="single"/>
        </w:rPr>
        <w:t xml:space="preserve">Освітня програма </w:t>
      </w:r>
      <w:r w:rsidRPr="00C70695">
        <w:rPr>
          <w:rFonts w:ascii="Times New Roman" w:eastAsia="Times New Roman" w:hAnsi="Times New Roman" w:cs="Times New Roman"/>
          <w:b/>
          <w:i/>
          <w:sz w:val="24"/>
          <w:szCs w:val="24"/>
          <w:u w:val="single"/>
        </w:rPr>
        <w:t>визначає</w:t>
      </w:r>
      <w:r w:rsidRPr="00C70695">
        <w:rPr>
          <w:rFonts w:ascii="Times New Roman" w:eastAsia="Times New Roman" w:hAnsi="Times New Roman" w:cs="Times New Roman"/>
          <w:b/>
          <w:sz w:val="24"/>
          <w:szCs w:val="24"/>
          <w:u w:val="single"/>
        </w:rPr>
        <w:t xml:space="preserve">: </w:t>
      </w:r>
    </w:p>
    <w:p w:rsidR="005710E8" w:rsidRPr="00C70695" w:rsidRDefault="0093283E">
      <w:pPr>
        <w:pStyle w:val="normal"/>
        <w:numPr>
          <w:ilvl w:val="0"/>
          <w:numId w:val="11"/>
        </w:numPr>
        <w:pBdr>
          <w:top w:val="nil"/>
          <w:left w:val="nil"/>
          <w:bottom w:val="nil"/>
          <w:right w:val="nil"/>
          <w:between w:val="nil"/>
        </w:pBdr>
        <w:tabs>
          <w:tab w:val="left" w:pos="1276"/>
        </w:tabs>
        <w:spacing w:after="0" w:line="240" w:lineRule="auto"/>
        <w:ind w:left="0" w:firstLine="633"/>
        <w:jc w:val="both"/>
        <w:rPr>
          <w:rFonts w:ascii="Times New Roman" w:hAnsi="Times New Roman" w:cs="Times New Roman"/>
          <w:sz w:val="24"/>
          <w:szCs w:val="24"/>
        </w:rPr>
      </w:pPr>
      <w:r w:rsidRPr="00C70695">
        <w:rPr>
          <w:rFonts w:ascii="Times New Roman" w:eastAsia="Times New Roman" w:hAnsi="Times New Roman" w:cs="Times New Roman"/>
          <w:color w:val="000000"/>
          <w:sz w:val="24"/>
          <w:szCs w:val="24"/>
        </w:rPr>
        <w:t>форми здобуття освіти  та рівні освіти;</w:t>
      </w:r>
    </w:p>
    <w:p w:rsidR="005710E8" w:rsidRPr="00C70695" w:rsidRDefault="0093283E">
      <w:pPr>
        <w:pStyle w:val="normal"/>
        <w:numPr>
          <w:ilvl w:val="0"/>
          <w:numId w:val="11"/>
        </w:numPr>
        <w:pBdr>
          <w:top w:val="nil"/>
          <w:left w:val="nil"/>
          <w:bottom w:val="nil"/>
          <w:right w:val="nil"/>
          <w:between w:val="nil"/>
        </w:pBdr>
        <w:tabs>
          <w:tab w:val="left" w:pos="1276"/>
        </w:tabs>
        <w:spacing w:after="0" w:line="240" w:lineRule="auto"/>
        <w:ind w:left="0" w:firstLine="633"/>
        <w:jc w:val="both"/>
        <w:rPr>
          <w:rFonts w:ascii="Times New Roman" w:hAnsi="Times New Roman" w:cs="Times New Roman"/>
          <w:sz w:val="24"/>
          <w:szCs w:val="24"/>
        </w:rPr>
      </w:pPr>
      <w:r w:rsidRPr="00C70695">
        <w:rPr>
          <w:rFonts w:ascii="Times New Roman" w:eastAsia="Times New Roman" w:hAnsi="Times New Roman" w:cs="Times New Roman"/>
          <w:color w:val="000000"/>
          <w:sz w:val="24"/>
          <w:szCs w:val="24"/>
        </w:rPr>
        <w:t>режим роботи;</w:t>
      </w:r>
    </w:p>
    <w:p w:rsidR="005710E8" w:rsidRPr="00C70695" w:rsidRDefault="0093283E">
      <w:pPr>
        <w:pStyle w:val="normal"/>
        <w:numPr>
          <w:ilvl w:val="0"/>
          <w:numId w:val="11"/>
        </w:numPr>
        <w:pBdr>
          <w:top w:val="nil"/>
          <w:left w:val="nil"/>
          <w:bottom w:val="nil"/>
          <w:right w:val="nil"/>
          <w:between w:val="nil"/>
        </w:pBdr>
        <w:tabs>
          <w:tab w:val="left" w:pos="1276"/>
        </w:tabs>
        <w:spacing w:after="0" w:line="240" w:lineRule="auto"/>
        <w:ind w:left="0" w:firstLine="633"/>
        <w:jc w:val="both"/>
        <w:rPr>
          <w:rFonts w:ascii="Times New Roman" w:hAnsi="Times New Roman" w:cs="Times New Roman"/>
          <w:sz w:val="24"/>
          <w:szCs w:val="24"/>
        </w:rPr>
      </w:pPr>
      <w:r w:rsidRPr="00C70695">
        <w:rPr>
          <w:rFonts w:ascii="Times New Roman" w:eastAsia="Times New Roman" w:hAnsi="Times New Roman" w:cs="Times New Roman"/>
          <w:color w:val="000000"/>
          <w:sz w:val="24"/>
          <w:szCs w:val="24"/>
        </w:rPr>
        <w:t>вимоги до осіб, які можуть розпочинати здобуття освіти;</w:t>
      </w:r>
    </w:p>
    <w:p w:rsidR="005710E8" w:rsidRPr="00C70695" w:rsidRDefault="0093283E">
      <w:pPr>
        <w:pStyle w:val="normal"/>
        <w:numPr>
          <w:ilvl w:val="0"/>
          <w:numId w:val="11"/>
        </w:numPr>
        <w:pBdr>
          <w:top w:val="nil"/>
          <w:left w:val="nil"/>
          <w:bottom w:val="nil"/>
          <w:right w:val="nil"/>
          <w:between w:val="nil"/>
        </w:pBdr>
        <w:tabs>
          <w:tab w:val="left" w:pos="1276"/>
        </w:tabs>
        <w:spacing w:after="0" w:line="240" w:lineRule="auto"/>
        <w:ind w:left="1276" w:hanging="643"/>
        <w:jc w:val="both"/>
        <w:rPr>
          <w:rFonts w:ascii="Times New Roman" w:hAnsi="Times New Roman" w:cs="Times New Roman"/>
          <w:sz w:val="24"/>
          <w:szCs w:val="24"/>
        </w:rPr>
      </w:pPr>
      <w:r w:rsidRPr="00C70695">
        <w:rPr>
          <w:rFonts w:ascii="Times New Roman" w:eastAsia="Times New Roman" w:hAnsi="Times New Roman" w:cs="Times New Roman"/>
          <w:color w:val="000000"/>
          <w:sz w:val="24"/>
          <w:szCs w:val="24"/>
        </w:rPr>
        <w:t>загальний обсяг навчального навантаження, розподіл на тиждень,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rsidR="005710E8" w:rsidRPr="00C70695" w:rsidRDefault="0093283E">
      <w:pPr>
        <w:pStyle w:val="normal"/>
        <w:numPr>
          <w:ilvl w:val="0"/>
          <w:numId w:val="11"/>
        </w:numPr>
        <w:pBdr>
          <w:top w:val="nil"/>
          <w:left w:val="nil"/>
          <w:bottom w:val="nil"/>
          <w:right w:val="nil"/>
          <w:between w:val="nil"/>
        </w:pBdr>
        <w:tabs>
          <w:tab w:val="left" w:pos="1276"/>
        </w:tabs>
        <w:spacing w:after="0" w:line="240" w:lineRule="auto"/>
        <w:ind w:left="0" w:firstLine="633"/>
        <w:jc w:val="both"/>
        <w:rPr>
          <w:rFonts w:ascii="Times New Roman" w:hAnsi="Times New Roman" w:cs="Times New Roman"/>
          <w:sz w:val="24"/>
          <w:szCs w:val="24"/>
        </w:rPr>
      </w:pPr>
      <w:r w:rsidRPr="00C70695">
        <w:rPr>
          <w:rFonts w:ascii="Times New Roman" w:eastAsia="Times New Roman" w:hAnsi="Times New Roman" w:cs="Times New Roman"/>
          <w:color w:val="000000"/>
          <w:sz w:val="24"/>
          <w:szCs w:val="24"/>
        </w:rPr>
        <w:t>очікувані результати навчання здобувачів освіти;</w:t>
      </w:r>
    </w:p>
    <w:p w:rsidR="005710E8" w:rsidRPr="00C70695" w:rsidRDefault="0093283E">
      <w:pPr>
        <w:pStyle w:val="normal"/>
        <w:numPr>
          <w:ilvl w:val="0"/>
          <w:numId w:val="11"/>
        </w:numPr>
        <w:pBdr>
          <w:top w:val="nil"/>
          <w:left w:val="nil"/>
          <w:bottom w:val="nil"/>
          <w:right w:val="nil"/>
          <w:between w:val="nil"/>
        </w:pBdr>
        <w:tabs>
          <w:tab w:val="left" w:pos="1276"/>
        </w:tabs>
        <w:spacing w:after="0" w:line="240" w:lineRule="auto"/>
        <w:ind w:left="0" w:firstLine="633"/>
        <w:jc w:val="both"/>
        <w:rPr>
          <w:rFonts w:ascii="Times New Roman" w:hAnsi="Times New Roman" w:cs="Times New Roman"/>
          <w:sz w:val="24"/>
          <w:szCs w:val="24"/>
        </w:rPr>
      </w:pPr>
      <w:r w:rsidRPr="00C70695">
        <w:rPr>
          <w:rFonts w:ascii="Times New Roman" w:eastAsia="Times New Roman" w:hAnsi="Times New Roman" w:cs="Times New Roman"/>
          <w:color w:val="000000"/>
          <w:sz w:val="24"/>
          <w:szCs w:val="24"/>
        </w:rPr>
        <w:t>оцінювання навчальних досягнень здобувачів освіти;</w:t>
      </w:r>
    </w:p>
    <w:p w:rsidR="005710E8" w:rsidRPr="00C70695" w:rsidRDefault="0093283E">
      <w:pPr>
        <w:pStyle w:val="normal"/>
        <w:numPr>
          <w:ilvl w:val="0"/>
          <w:numId w:val="11"/>
        </w:numPr>
        <w:pBdr>
          <w:top w:val="nil"/>
          <w:left w:val="nil"/>
          <w:bottom w:val="nil"/>
          <w:right w:val="nil"/>
          <w:between w:val="nil"/>
        </w:pBdr>
        <w:tabs>
          <w:tab w:val="left" w:pos="1276"/>
        </w:tabs>
        <w:spacing w:after="0" w:line="240" w:lineRule="auto"/>
        <w:ind w:left="0" w:firstLine="633"/>
        <w:jc w:val="both"/>
        <w:rPr>
          <w:rFonts w:ascii="Times New Roman" w:hAnsi="Times New Roman" w:cs="Times New Roman"/>
          <w:sz w:val="24"/>
          <w:szCs w:val="24"/>
        </w:rPr>
      </w:pPr>
      <w:r w:rsidRPr="00C70695">
        <w:rPr>
          <w:rFonts w:ascii="Times New Roman" w:eastAsia="Times New Roman" w:hAnsi="Times New Roman" w:cs="Times New Roman"/>
          <w:color w:val="000000"/>
          <w:sz w:val="24"/>
          <w:szCs w:val="24"/>
        </w:rPr>
        <w:t xml:space="preserve">навчання за наскрізними лініями; </w:t>
      </w:r>
    </w:p>
    <w:p w:rsidR="005710E8" w:rsidRPr="00C70695" w:rsidRDefault="0093283E">
      <w:pPr>
        <w:pStyle w:val="normal"/>
        <w:numPr>
          <w:ilvl w:val="0"/>
          <w:numId w:val="11"/>
        </w:numPr>
        <w:pBdr>
          <w:top w:val="nil"/>
          <w:left w:val="nil"/>
          <w:bottom w:val="nil"/>
          <w:right w:val="nil"/>
          <w:between w:val="nil"/>
        </w:pBdr>
        <w:tabs>
          <w:tab w:val="left" w:pos="1276"/>
        </w:tabs>
        <w:spacing w:after="0" w:line="240" w:lineRule="auto"/>
        <w:ind w:left="0" w:firstLine="633"/>
        <w:jc w:val="both"/>
        <w:rPr>
          <w:rFonts w:ascii="Times New Roman" w:hAnsi="Times New Roman" w:cs="Times New Roman"/>
          <w:sz w:val="24"/>
          <w:szCs w:val="24"/>
        </w:rPr>
      </w:pPr>
      <w:r w:rsidRPr="00C70695">
        <w:rPr>
          <w:rFonts w:ascii="Times New Roman" w:eastAsia="Times New Roman" w:hAnsi="Times New Roman" w:cs="Times New Roman"/>
          <w:color w:val="000000"/>
          <w:sz w:val="24"/>
          <w:szCs w:val="24"/>
        </w:rPr>
        <w:t>форми та методи організації освітнього процесу;</w:t>
      </w:r>
    </w:p>
    <w:p w:rsidR="005710E8" w:rsidRPr="00C70695" w:rsidRDefault="0093283E">
      <w:pPr>
        <w:pStyle w:val="normal"/>
        <w:numPr>
          <w:ilvl w:val="0"/>
          <w:numId w:val="11"/>
        </w:numPr>
        <w:pBdr>
          <w:top w:val="nil"/>
          <w:left w:val="nil"/>
          <w:bottom w:val="nil"/>
          <w:right w:val="nil"/>
          <w:between w:val="nil"/>
        </w:pBdr>
        <w:tabs>
          <w:tab w:val="left" w:pos="1276"/>
        </w:tabs>
        <w:spacing w:after="0" w:line="240" w:lineRule="auto"/>
        <w:ind w:left="0" w:firstLine="633"/>
        <w:jc w:val="both"/>
        <w:rPr>
          <w:rFonts w:ascii="Times New Roman" w:hAnsi="Times New Roman" w:cs="Times New Roman"/>
          <w:sz w:val="24"/>
          <w:szCs w:val="24"/>
        </w:rPr>
      </w:pPr>
      <w:r w:rsidRPr="00C70695">
        <w:rPr>
          <w:rFonts w:ascii="Times New Roman" w:eastAsia="Times New Roman" w:hAnsi="Times New Roman" w:cs="Times New Roman"/>
          <w:color w:val="000000"/>
          <w:sz w:val="24"/>
          <w:szCs w:val="24"/>
        </w:rPr>
        <w:t>освітні галузі та навчальні програми;</w:t>
      </w:r>
    </w:p>
    <w:p w:rsidR="005710E8" w:rsidRPr="00C70695" w:rsidRDefault="0093283E">
      <w:pPr>
        <w:pStyle w:val="normal"/>
        <w:numPr>
          <w:ilvl w:val="0"/>
          <w:numId w:val="11"/>
        </w:numPr>
        <w:pBdr>
          <w:top w:val="nil"/>
          <w:left w:val="nil"/>
          <w:bottom w:val="nil"/>
          <w:right w:val="nil"/>
          <w:between w:val="nil"/>
        </w:pBdr>
        <w:tabs>
          <w:tab w:val="left" w:pos="1276"/>
        </w:tabs>
        <w:spacing w:after="0" w:line="240" w:lineRule="auto"/>
        <w:ind w:left="1276" w:hanging="643"/>
        <w:jc w:val="both"/>
        <w:rPr>
          <w:rFonts w:ascii="Times New Roman" w:hAnsi="Times New Roman" w:cs="Times New Roman"/>
          <w:sz w:val="24"/>
          <w:szCs w:val="24"/>
        </w:rPr>
      </w:pPr>
      <w:r w:rsidRPr="00C70695">
        <w:rPr>
          <w:rFonts w:ascii="Times New Roman" w:eastAsia="Times New Roman" w:hAnsi="Times New Roman" w:cs="Times New Roman"/>
          <w:color w:val="000000"/>
          <w:sz w:val="24"/>
          <w:szCs w:val="24"/>
        </w:rPr>
        <w:t>опис та інструменти системи внутрішнього забезпечення якості освіти.</w:t>
      </w:r>
    </w:p>
    <w:p w:rsidR="005710E8" w:rsidRPr="00C70695" w:rsidRDefault="00F67CC6">
      <w:pPr>
        <w:pStyle w:val="normal"/>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sz w:val="24"/>
          <w:szCs w:val="24"/>
          <w:u w:val="single"/>
        </w:rPr>
      </w:pPr>
      <w:r w:rsidRPr="00C70695">
        <w:rPr>
          <w:rFonts w:ascii="Times New Roman" w:eastAsia="Times New Roman" w:hAnsi="Times New Roman" w:cs="Times New Roman"/>
          <w:b/>
          <w:color w:val="000000"/>
          <w:sz w:val="24"/>
          <w:szCs w:val="24"/>
          <w:u w:val="single"/>
        </w:rPr>
        <w:lastRenderedPageBreak/>
        <w:t>Освітню програму</w:t>
      </w:r>
      <w:r w:rsidR="0093283E" w:rsidRPr="00C70695">
        <w:rPr>
          <w:rFonts w:ascii="Times New Roman" w:eastAsia="Times New Roman" w:hAnsi="Times New Roman" w:cs="Times New Roman"/>
          <w:b/>
          <w:color w:val="000000"/>
          <w:sz w:val="24"/>
          <w:szCs w:val="24"/>
          <w:u w:val="single"/>
        </w:rPr>
        <w:t xml:space="preserve"> побудовано із урахуванням таких </w:t>
      </w:r>
      <w:r w:rsidR="0093283E" w:rsidRPr="00C70695">
        <w:rPr>
          <w:rFonts w:ascii="Times New Roman" w:eastAsia="Times New Roman" w:hAnsi="Times New Roman" w:cs="Times New Roman"/>
          <w:b/>
          <w:i/>
          <w:color w:val="000000"/>
          <w:sz w:val="24"/>
          <w:szCs w:val="24"/>
          <w:u w:val="single"/>
        </w:rPr>
        <w:t>принципів</w:t>
      </w:r>
      <w:r w:rsidR="0093283E" w:rsidRPr="00C70695">
        <w:rPr>
          <w:rFonts w:ascii="Times New Roman" w:eastAsia="Times New Roman" w:hAnsi="Times New Roman" w:cs="Times New Roman"/>
          <w:color w:val="000000"/>
          <w:sz w:val="24"/>
          <w:szCs w:val="24"/>
          <w:u w:val="single"/>
        </w:rPr>
        <w:t>:</w:t>
      </w:r>
    </w:p>
    <w:p w:rsidR="005710E8" w:rsidRPr="00C70695" w:rsidRDefault="0093283E">
      <w:pPr>
        <w:pStyle w:val="normal"/>
        <w:numPr>
          <w:ilvl w:val="0"/>
          <w:numId w:val="13"/>
        </w:numPr>
        <w:pBdr>
          <w:top w:val="nil"/>
          <w:left w:val="nil"/>
          <w:bottom w:val="nil"/>
          <w:right w:val="nil"/>
          <w:between w:val="nil"/>
        </w:pBdr>
        <w:tabs>
          <w:tab w:val="left" w:pos="0"/>
        </w:tabs>
        <w:spacing w:after="0" w:line="240" w:lineRule="auto"/>
        <w:ind w:left="0" w:firstLine="0"/>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дитиноцентрованості та природовідповідності;</w:t>
      </w:r>
    </w:p>
    <w:p w:rsidR="005710E8" w:rsidRPr="00C70695" w:rsidRDefault="0093283E">
      <w:pPr>
        <w:pStyle w:val="normal"/>
        <w:numPr>
          <w:ilvl w:val="0"/>
          <w:numId w:val="13"/>
        </w:numPr>
        <w:pBdr>
          <w:top w:val="nil"/>
          <w:left w:val="nil"/>
          <w:bottom w:val="nil"/>
          <w:right w:val="nil"/>
          <w:between w:val="nil"/>
        </w:pBdr>
        <w:tabs>
          <w:tab w:val="left" w:pos="0"/>
        </w:tabs>
        <w:spacing w:after="0" w:line="240" w:lineRule="auto"/>
        <w:ind w:left="0" w:firstLine="0"/>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узгодження цілей, змісту і очікуваних результатів навчання;</w:t>
      </w:r>
    </w:p>
    <w:p w:rsidR="005710E8" w:rsidRPr="00C70695" w:rsidRDefault="0093283E">
      <w:pPr>
        <w:pStyle w:val="normal"/>
        <w:numPr>
          <w:ilvl w:val="0"/>
          <w:numId w:val="13"/>
        </w:numPr>
        <w:pBdr>
          <w:top w:val="nil"/>
          <w:left w:val="nil"/>
          <w:bottom w:val="nil"/>
          <w:right w:val="nil"/>
          <w:between w:val="nil"/>
        </w:pBdr>
        <w:tabs>
          <w:tab w:val="left" w:pos="0"/>
        </w:tabs>
        <w:spacing w:after="0" w:line="240" w:lineRule="auto"/>
        <w:ind w:left="0" w:firstLine="0"/>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науковості, доступності та практичної спрямованості змісту;</w:t>
      </w:r>
    </w:p>
    <w:p w:rsidR="005710E8" w:rsidRPr="00C70695" w:rsidRDefault="0093283E">
      <w:pPr>
        <w:pStyle w:val="normal"/>
        <w:numPr>
          <w:ilvl w:val="0"/>
          <w:numId w:val="13"/>
        </w:numPr>
        <w:pBdr>
          <w:top w:val="nil"/>
          <w:left w:val="nil"/>
          <w:bottom w:val="nil"/>
          <w:right w:val="nil"/>
          <w:between w:val="nil"/>
        </w:pBdr>
        <w:tabs>
          <w:tab w:val="left" w:pos="0"/>
        </w:tabs>
        <w:spacing w:after="0" w:line="240" w:lineRule="auto"/>
        <w:ind w:left="0" w:firstLine="0"/>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наступності і перспективності навчання;</w:t>
      </w:r>
    </w:p>
    <w:p w:rsidR="005710E8" w:rsidRPr="00C70695" w:rsidRDefault="0093283E">
      <w:pPr>
        <w:pStyle w:val="normal"/>
        <w:numPr>
          <w:ilvl w:val="0"/>
          <w:numId w:val="13"/>
        </w:numPr>
        <w:pBdr>
          <w:top w:val="nil"/>
          <w:left w:val="nil"/>
          <w:bottom w:val="nil"/>
          <w:right w:val="nil"/>
          <w:between w:val="nil"/>
        </w:pBdr>
        <w:tabs>
          <w:tab w:val="left" w:pos="0"/>
        </w:tabs>
        <w:spacing w:after="0" w:line="240" w:lineRule="auto"/>
        <w:ind w:left="0" w:firstLine="0"/>
        <w:jc w:val="both"/>
        <w:rPr>
          <w:rFonts w:ascii="Times New Roman" w:hAnsi="Times New Roman" w:cs="Times New Roman"/>
          <w:color w:val="000000"/>
          <w:sz w:val="24"/>
          <w:szCs w:val="24"/>
        </w:rPr>
      </w:pPr>
      <w:r w:rsidRPr="00C70695">
        <w:rPr>
          <w:rFonts w:ascii="Times New Roman" w:eastAsia="Times New Roman" w:hAnsi="Times New Roman" w:cs="Times New Roman"/>
          <w:sz w:val="24"/>
          <w:szCs w:val="24"/>
        </w:rPr>
        <w:t>взаємопов'язаного</w:t>
      </w:r>
      <w:r w:rsidRPr="00C70695">
        <w:rPr>
          <w:rFonts w:ascii="Times New Roman" w:eastAsia="Times New Roman" w:hAnsi="Times New Roman" w:cs="Times New Roman"/>
          <w:color w:val="000000"/>
          <w:sz w:val="24"/>
          <w:szCs w:val="24"/>
        </w:rPr>
        <w:t xml:space="preserve"> формування ключових і предметних компетентностей;</w:t>
      </w:r>
    </w:p>
    <w:p w:rsidR="005710E8" w:rsidRPr="00C70695" w:rsidRDefault="0093283E">
      <w:pPr>
        <w:pStyle w:val="normal"/>
        <w:numPr>
          <w:ilvl w:val="0"/>
          <w:numId w:val="13"/>
        </w:numPr>
        <w:pBdr>
          <w:top w:val="nil"/>
          <w:left w:val="nil"/>
          <w:bottom w:val="nil"/>
          <w:right w:val="nil"/>
          <w:between w:val="nil"/>
        </w:pBdr>
        <w:tabs>
          <w:tab w:val="left" w:pos="0"/>
        </w:tabs>
        <w:spacing w:after="0" w:line="240" w:lineRule="auto"/>
        <w:ind w:left="0" w:firstLine="0"/>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логічної послідовності і достатності засвоєння учнями предметних компетентностей;</w:t>
      </w:r>
    </w:p>
    <w:p w:rsidR="005710E8" w:rsidRPr="00C70695" w:rsidRDefault="0093283E">
      <w:pPr>
        <w:pStyle w:val="normal"/>
        <w:numPr>
          <w:ilvl w:val="0"/>
          <w:numId w:val="13"/>
        </w:numPr>
        <w:pBdr>
          <w:top w:val="nil"/>
          <w:left w:val="nil"/>
          <w:bottom w:val="nil"/>
          <w:right w:val="nil"/>
          <w:between w:val="nil"/>
        </w:pBdr>
        <w:tabs>
          <w:tab w:val="left" w:pos="0"/>
        </w:tabs>
        <w:spacing w:after="0" w:line="240" w:lineRule="auto"/>
        <w:ind w:left="0" w:firstLine="0"/>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можливостей реалізації змісту освіти через предмети або інтегровані курси;</w:t>
      </w:r>
    </w:p>
    <w:p w:rsidR="005710E8" w:rsidRPr="00C70695" w:rsidRDefault="0093283E">
      <w:pPr>
        <w:pStyle w:val="normal"/>
        <w:numPr>
          <w:ilvl w:val="0"/>
          <w:numId w:val="13"/>
        </w:numPr>
        <w:pBdr>
          <w:top w:val="nil"/>
          <w:left w:val="nil"/>
          <w:bottom w:val="nil"/>
          <w:right w:val="nil"/>
          <w:between w:val="nil"/>
        </w:pBdr>
        <w:tabs>
          <w:tab w:val="left" w:pos="0"/>
        </w:tabs>
        <w:spacing w:after="0" w:line="240" w:lineRule="auto"/>
        <w:ind w:left="0" w:firstLine="0"/>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творчого використання вчителем програми залежно від умов навчання;</w:t>
      </w:r>
    </w:p>
    <w:p w:rsidR="005710E8" w:rsidRPr="00C70695" w:rsidRDefault="0093283E">
      <w:pPr>
        <w:pStyle w:val="normal"/>
        <w:numPr>
          <w:ilvl w:val="0"/>
          <w:numId w:val="13"/>
        </w:numPr>
        <w:pBdr>
          <w:top w:val="nil"/>
          <w:left w:val="nil"/>
          <w:bottom w:val="nil"/>
          <w:right w:val="nil"/>
          <w:between w:val="nil"/>
        </w:pBdr>
        <w:tabs>
          <w:tab w:val="left" w:pos="0"/>
        </w:tabs>
        <w:spacing w:after="0" w:line="240" w:lineRule="auto"/>
        <w:ind w:left="0" w:firstLine="0"/>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адаптації до індивідуальних особливостей, інтелектуальних і фізичних можливостей, потреб та інтересів здобувачів освіти.</w:t>
      </w:r>
    </w:p>
    <w:p w:rsidR="005710E8" w:rsidRPr="00C70695" w:rsidRDefault="005710E8">
      <w:pPr>
        <w:pStyle w:val="normal"/>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p>
    <w:p w:rsidR="00F67CC6" w:rsidRPr="00C70695" w:rsidRDefault="00F67CC6">
      <w:pPr>
        <w:pStyle w:val="a3"/>
        <w:shd w:val="clear" w:color="auto" w:fill="FFFFFF"/>
        <w:ind w:firstLine="284"/>
        <w:rPr>
          <w:b/>
          <w:sz w:val="24"/>
          <w:szCs w:val="24"/>
        </w:rPr>
      </w:pPr>
      <w:bookmarkStart w:id="2" w:name="_q0zd4exmakoe" w:colFirst="0" w:colLast="0"/>
      <w:bookmarkEnd w:id="2"/>
    </w:p>
    <w:p w:rsidR="005710E8" w:rsidRPr="00C70695" w:rsidRDefault="0093283E">
      <w:pPr>
        <w:pStyle w:val="a3"/>
        <w:shd w:val="clear" w:color="auto" w:fill="FFFFFF"/>
        <w:ind w:firstLine="284"/>
        <w:rPr>
          <w:b/>
          <w:sz w:val="24"/>
          <w:szCs w:val="24"/>
        </w:rPr>
      </w:pPr>
      <w:r w:rsidRPr="00C70695">
        <w:rPr>
          <w:b/>
          <w:sz w:val="24"/>
          <w:szCs w:val="24"/>
        </w:rPr>
        <w:t>ІІ. Вступ</w:t>
      </w:r>
    </w:p>
    <w:p w:rsidR="005710E8" w:rsidRPr="00C70695" w:rsidRDefault="0093283E">
      <w:pPr>
        <w:pStyle w:val="normal"/>
        <w:shd w:val="clear" w:color="auto" w:fill="FFFFFF"/>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Освітня програма школи</w:t>
      </w:r>
      <w:r w:rsidRPr="00C70695">
        <w:rPr>
          <w:rFonts w:ascii="Times New Roman" w:eastAsia="Times New Roman" w:hAnsi="Times New Roman" w:cs="Times New Roman"/>
          <w:i/>
          <w:sz w:val="24"/>
          <w:szCs w:val="24"/>
        </w:rPr>
        <w:t xml:space="preserve"> </w:t>
      </w:r>
      <w:r w:rsidRPr="00C70695">
        <w:rPr>
          <w:rFonts w:ascii="Times New Roman" w:eastAsia="Times New Roman" w:hAnsi="Times New Roman" w:cs="Times New Roman"/>
          <w:i/>
          <w:sz w:val="24"/>
          <w:szCs w:val="24"/>
          <w:highlight w:val="white"/>
        </w:rPr>
        <w:t>– </w:t>
      </w:r>
      <w:r w:rsidRPr="00C70695">
        <w:rPr>
          <w:rFonts w:ascii="Times New Roman" w:eastAsia="Times New Roman" w:hAnsi="Times New Roman" w:cs="Times New Roman"/>
          <w:sz w:val="24"/>
          <w:szCs w:val="24"/>
          <w:highlight w:val="white"/>
        </w:rPr>
        <w:t xml:space="preserve">це єдиний комплекс освітніх компонентів, спланованих і організованих закладом загальної середньої освіти для досягнення учнями результатів навчання. </w:t>
      </w:r>
      <w:r w:rsidRPr="00C70695">
        <w:rPr>
          <w:rFonts w:ascii="Times New Roman" w:eastAsia="Times New Roman" w:hAnsi="Times New Roman" w:cs="Times New Roman"/>
          <w:sz w:val="24"/>
          <w:szCs w:val="24"/>
        </w:rPr>
        <w:t xml:space="preserve">Освітня програма схвалюється педагогічною радою закладу освіти та затверджується його керівником. </w:t>
      </w:r>
      <w:r w:rsidRPr="00C70695">
        <w:rPr>
          <w:rFonts w:ascii="Times New Roman" w:eastAsia="Times New Roman" w:hAnsi="Times New Roman" w:cs="Times New Roman"/>
          <w:sz w:val="24"/>
          <w:szCs w:val="24"/>
          <w:highlight w:val="white"/>
        </w:rPr>
        <w:t>Основою для розроблення освітньої програми є</w:t>
      </w:r>
      <w:r w:rsidRPr="00C70695">
        <w:rPr>
          <w:rFonts w:ascii="Times New Roman" w:eastAsia="Times New Roman" w:hAnsi="Times New Roman" w:cs="Times New Roman"/>
          <w:b/>
          <w:sz w:val="24"/>
          <w:szCs w:val="24"/>
          <w:highlight w:val="white"/>
        </w:rPr>
        <w:t> </w:t>
      </w:r>
      <w:hyperlink r:id="rId36">
        <w:r w:rsidRPr="00C70695">
          <w:rPr>
            <w:rFonts w:ascii="Times New Roman" w:eastAsia="Times New Roman" w:hAnsi="Times New Roman" w:cs="Times New Roman"/>
            <w:color w:val="000000"/>
            <w:sz w:val="24"/>
            <w:szCs w:val="24"/>
            <w:highlight w:val="white"/>
          </w:rPr>
          <w:t>Державний стандарт загальної середньої освіти відповідного рівня.</w:t>
        </w:r>
      </w:hyperlink>
      <w:r w:rsidRPr="00C70695">
        <w:rPr>
          <w:rFonts w:ascii="Times New Roman" w:hAnsi="Times New Roman" w:cs="Times New Roman"/>
          <w:sz w:val="24"/>
          <w:szCs w:val="24"/>
        </w:rPr>
        <w:t xml:space="preserve"> </w:t>
      </w:r>
      <w:r w:rsidRPr="00C70695">
        <w:rPr>
          <w:rFonts w:ascii="Times New Roman" w:eastAsia="Times New Roman" w:hAnsi="Times New Roman" w:cs="Times New Roman"/>
          <w:sz w:val="24"/>
          <w:szCs w:val="24"/>
        </w:rPr>
        <w:t>Відповідно до</w:t>
      </w:r>
      <w:hyperlink r:id="rId37" w:anchor="n186">
        <w:r w:rsidRPr="00C70695">
          <w:rPr>
            <w:rFonts w:ascii="Times New Roman" w:eastAsia="Times New Roman" w:hAnsi="Times New Roman" w:cs="Times New Roman"/>
            <w:color w:val="000000"/>
            <w:sz w:val="24"/>
            <w:szCs w:val="24"/>
          </w:rPr>
          <w:t> пункту 3 статті 12 Закону «Про освіту»</w:t>
        </w:r>
      </w:hyperlink>
      <w:r w:rsidRPr="00C70695">
        <w:rPr>
          <w:rFonts w:ascii="Times New Roman" w:eastAsia="Times New Roman" w:hAnsi="Times New Roman" w:cs="Times New Roman"/>
          <w:sz w:val="24"/>
          <w:szCs w:val="24"/>
        </w:rPr>
        <w:t> повна загальна середня освіта має три рівня освіти – початкова освіта, базова середня освіта та профільна середня освіта, що відповідає впровадженню відповідних стандартів.</w:t>
      </w:r>
    </w:p>
    <w:p w:rsidR="005710E8" w:rsidRPr="00C70695" w:rsidRDefault="005710E8">
      <w:pPr>
        <w:pStyle w:val="normal"/>
        <w:shd w:val="clear" w:color="auto" w:fill="FFFFFF"/>
        <w:spacing w:after="0" w:line="240" w:lineRule="auto"/>
        <w:ind w:firstLine="284"/>
        <w:jc w:val="both"/>
        <w:rPr>
          <w:rFonts w:ascii="Times New Roman" w:eastAsia="Times New Roman" w:hAnsi="Times New Roman" w:cs="Times New Roman"/>
          <w:b/>
          <w:i/>
          <w:sz w:val="24"/>
          <w:szCs w:val="24"/>
        </w:rPr>
      </w:pPr>
      <w:hyperlink r:id="rId38">
        <w:r w:rsidR="0093283E" w:rsidRPr="00C70695">
          <w:rPr>
            <w:rFonts w:ascii="Times New Roman" w:eastAsia="Times New Roman" w:hAnsi="Times New Roman" w:cs="Times New Roman"/>
            <w:b/>
            <w:i/>
            <w:color w:val="000000"/>
            <w:sz w:val="24"/>
            <w:szCs w:val="24"/>
          </w:rPr>
          <w:t>Державний стандарт початкової загальної освіти</w:t>
        </w:r>
      </w:hyperlink>
      <w:r w:rsidR="0093283E" w:rsidRPr="00C70695">
        <w:rPr>
          <w:rFonts w:ascii="Times New Roman" w:eastAsia="Times New Roman" w:hAnsi="Times New Roman" w:cs="Times New Roman"/>
          <w:b/>
          <w:i/>
          <w:sz w:val="24"/>
          <w:szCs w:val="24"/>
        </w:rPr>
        <w:t>:</w:t>
      </w:r>
    </w:p>
    <w:p w:rsidR="005710E8" w:rsidRPr="00C70695" w:rsidRDefault="00F67CC6">
      <w:pPr>
        <w:pStyle w:val="normal"/>
        <w:shd w:val="clear" w:color="auto" w:fill="FFFFFF"/>
        <w:spacing w:after="0" w:line="240" w:lineRule="auto"/>
        <w:ind w:firstLine="284"/>
        <w:jc w:val="both"/>
        <w:rPr>
          <w:rFonts w:ascii="Times New Roman" w:eastAsia="Times New Roman" w:hAnsi="Times New Roman" w:cs="Times New Roman"/>
          <w:i/>
          <w:sz w:val="24"/>
          <w:szCs w:val="24"/>
        </w:rPr>
      </w:pPr>
      <w:r w:rsidRPr="00C70695">
        <w:rPr>
          <w:rFonts w:ascii="Times New Roman" w:eastAsia="Times New Roman" w:hAnsi="Times New Roman" w:cs="Times New Roman"/>
          <w:sz w:val="24"/>
          <w:szCs w:val="24"/>
          <w:u w:val="single"/>
        </w:rPr>
        <w:t>У ЗОШ І-ІІІ с.Ратнів</w:t>
      </w:r>
      <w:r w:rsidRPr="00C70695">
        <w:rPr>
          <w:rFonts w:ascii="Times New Roman" w:eastAsia="Times New Roman" w:hAnsi="Times New Roman" w:cs="Times New Roman"/>
          <w:sz w:val="24"/>
          <w:szCs w:val="24"/>
        </w:rPr>
        <w:t xml:space="preserve"> функціонують</w:t>
      </w:r>
      <w:r w:rsidR="0093283E" w:rsidRPr="00C70695">
        <w:rPr>
          <w:rFonts w:ascii="Times New Roman" w:eastAsia="Times New Roman" w:hAnsi="Times New Roman" w:cs="Times New Roman"/>
          <w:sz w:val="24"/>
          <w:szCs w:val="24"/>
        </w:rPr>
        <w:t xml:space="preserve"> чотири перших класи. </w:t>
      </w:r>
      <w:r w:rsidRPr="00C70695">
        <w:rPr>
          <w:rFonts w:ascii="Times New Roman" w:eastAsia="Times New Roman" w:hAnsi="Times New Roman" w:cs="Times New Roman"/>
          <w:sz w:val="24"/>
          <w:szCs w:val="24"/>
        </w:rPr>
        <w:t>Для учнів 1-3 класів, які навчаються в НУШ</w:t>
      </w:r>
      <w:r w:rsidR="0093283E" w:rsidRPr="00C70695">
        <w:rPr>
          <w:rFonts w:ascii="Times New Roman" w:eastAsia="Times New Roman" w:hAnsi="Times New Roman" w:cs="Times New Roman"/>
          <w:sz w:val="24"/>
          <w:szCs w:val="24"/>
        </w:rPr>
        <w:t xml:space="preserve">: </w:t>
      </w:r>
      <w:r w:rsidR="0093283E" w:rsidRPr="00C70695">
        <w:rPr>
          <w:rFonts w:ascii="Times New Roman" w:eastAsia="Times New Roman" w:hAnsi="Times New Roman" w:cs="Times New Roman"/>
          <w:i/>
          <w:sz w:val="24"/>
          <w:szCs w:val="24"/>
        </w:rPr>
        <w:t xml:space="preserve">створено </w:t>
      </w:r>
      <w:r w:rsidR="0093283E" w:rsidRPr="00C70695">
        <w:rPr>
          <w:rFonts w:ascii="Times New Roman" w:eastAsia="Times New Roman" w:hAnsi="Times New Roman" w:cs="Times New Roman"/>
          <w:i/>
          <w:sz w:val="24"/>
          <w:szCs w:val="24"/>
          <w:u w:val="single"/>
        </w:rPr>
        <w:t>освітнє середовище</w:t>
      </w:r>
      <w:r w:rsidR="0093283E" w:rsidRPr="00C70695">
        <w:rPr>
          <w:rFonts w:ascii="Times New Roman" w:eastAsia="Times New Roman" w:hAnsi="Times New Roman" w:cs="Times New Roman"/>
          <w:i/>
          <w:sz w:val="24"/>
          <w:szCs w:val="24"/>
        </w:rPr>
        <w:t xml:space="preserve"> із розподілом приміщення кабінетів на відповідні осередки; забезпечено ресурсами для навчання (</w:t>
      </w:r>
      <w:r w:rsidR="0093283E" w:rsidRPr="00C70695">
        <w:rPr>
          <w:rFonts w:ascii="Times New Roman" w:eastAsia="Times New Roman" w:hAnsi="Times New Roman" w:cs="Times New Roman"/>
          <w:i/>
          <w:sz w:val="24"/>
          <w:szCs w:val="24"/>
          <w:u w:val="single"/>
        </w:rPr>
        <w:t>підручники</w:t>
      </w:r>
      <w:r w:rsidR="0093283E" w:rsidRPr="00C70695">
        <w:rPr>
          <w:rFonts w:ascii="Times New Roman" w:eastAsia="Times New Roman" w:hAnsi="Times New Roman" w:cs="Times New Roman"/>
          <w:i/>
          <w:sz w:val="24"/>
          <w:szCs w:val="24"/>
        </w:rPr>
        <w:t xml:space="preserve">, відповідні </w:t>
      </w:r>
      <w:r w:rsidR="0093283E" w:rsidRPr="00C70695">
        <w:rPr>
          <w:rFonts w:ascii="Times New Roman" w:eastAsia="Times New Roman" w:hAnsi="Times New Roman" w:cs="Times New Roman"/>
          <w:i/>
          <w:sz w:val="24"/>
          <w:szCs w:val="24"/>
          <w:u w:val="single"/>
        </w:rPr>
        <w:t>дидактичні матеріали</w:t>
      </w:r>
      <w:r w:rsidR="0093283E" w:rsidRPr="00C70695">
        <w:rPr>
          <w:rFonts w:ascii="Times New Roman" w:eastAsia="Times New Roman" w:hAnsi="Times New Roman" w:cs="Times New Roman"/>
          <w:i/>
          <w:sz w:val="24"/>
          <w:szCs w:val="24"/>
        </w:rPr>
        <w:t xml:space="preserve"> та </w:t>
      </w:r>
      <w:r w:rsidR="0093283E" w:rsidRPr="00C70695">
        <w:rPr>
          <w:rFonts w:ascii="Times New Roman" w:eastAsia="Times New Roman" w:hAnsi="Times New Roman" w:cs="Times New Roman"/>
          <w:i/>
          <w:sz w:val="24"/>
          <w:szCs w:val="24"/>
          <w:u w:val="single"/>
        </w:rPr>
        <w:t>технічне оснащення)</w:t>
      </w:r>
      <w:r w:rsidR="0093283E" w:rsidRPr="00C70695">
        <w:rPr>
          <w:rFonts w:ascii="Times New Roman" w:eastAsia="Times New Roman" w:hAnsi="Times New Roman" w:cs="Times New Roman"/>
          <w:i/>
          <w:sz w:val="24"/>
          <w:szCs w:val="24"/>
        </w:rPr>
        <w:t xml:space="preserve">; </w:t>
      </w:r>
      <w:r w:rsidR="0093283E" w:rsidRPr="00C70695">
        <w:rPr>
          <w:rFonts w:ascii="Times New Roman" w:eastAsia="Times New Roman" w:hAnsi="Times New Roman" w:cs="Times New Roman"/>
          <w:i/>
          <w:sz w:val="24"/>
          <w:szCs w:val="24"/>
          <w:u w:val="single"/>
        </w:rPr>
        <w:t>освітній процес</w:t>
      </w:r>
      <w:r w:rsidR="0093283E" w:rsidRPr="00C70695">
        <w:rPr>
          <w:rFonts w:ascii="Times New Roman" w:eastAsia="Times New Roman" w:hAnsi="Times New Roman" w:cs="Times New Roman"/>
          <w:i/>
          <w:sz w:val="24"/>
          <w:szCs w:val="24"/>
        </w:rPr>
        <w:t xml:space="preserve"> відбувається через призму </w:t>
      </w:r>
      <w:r w:rsidR="0093283E" w:rsidRPr="00C70695">
        <w:rPr>
          <w:rFonts w:ascii="Times New Roman" w:eastAsia="Times New Roman" w:hAnsi="Times New Roman" w:cs="Times New Roman"/>
          <w:i/>
          <w:sz w:val="24"/>
          <w:szCs w:val="24"/>
          <w:u w:val="single"/>
        </w:rPr>
        <w:t>наскрізних ліній</w:t>
      </w:r>
      <w:r w:rsidR="0093283E" w:rsidRPr="00C70695">
        <w:rPr>
          <w:rFonts w:ascii="Times New Roman" w:eastAsia="Times New Roman" w:hAnsi="Times New Roman" w:cs="Times New Roman"/>
          <w:i/>
          <w:sz w:val="24"/>
          <w:szCs w:val="24"/>
        </w:rPr>
        <w:t xml:space="preserve"> та базується на партнерських відносинах вчителя, учня та його батьків; </w:t>
      </w:r>
      <w:r w:rsidR="0093283E" w:rsidRPr="00C70695">
        <w:rPr>
          <w:rFonts w:ascii="Times New Roman" w:eastAsia="Times New Roman" w:hAnsi="Times New Roman" w:cs="Times New Roman"/>
          <w:i/>
          <w:sz w:val="24"/>
          <w:szCs w:val="24"/>
          <w:u w:val="single"/>
        </w:rPr>
        <w:t>навчальні програми</w:t>
      </w:r>
      <w:r w:rsidR="0093283E" w:rsidRPr="00C70695">
        <w:rPr>
          <w:rFonts w:ascii="Times New Roman" w:eastAsia="Times New Roman" w:hAnsi="Times New Roman" w:cs="Times New Roman"/>
          <w:i/>
          <w:sz w:val="24"/>
          <w:szCs w:val="24"/>
        </w:rPr>
        <w:t xml:space="preserve"> відповідно до Типової освітньої програми ПШ виконуються так, що в атмосфері довіри й взаємоповаги реалізується </w:t>
      </w:r>
      <w:r w:rsidR="0093283E" w:rsidRPr="00C70695">
        <w:rPr>
          <w:rFonts w:ascii="Times New Roman" w:eastAsia="Times New Roman" w:hAnsi="Times New Roman" w:cs="Times New Roman"/>
          <w:i/>
          <w:sz w:val="24"/>
          <w:szCs w:val="24"/>
          <w:u w:val="single"/>
        </w:rPr>
        <w:t>право дитини на гру</w:t>
      </w:r>
      <w:r w:rsidR="0093283E" w:rsidRPr="00C70695">
        <w:rPr>
          <w:rFonts w:ascii="Times New Roman" w:eastAsia="Times New Roman" w:hAnsi="Times New Roman" w:cs="Times New Roman"/>
          <w:i/>
          <w:sz w:val="24"/>
          <w:szCs w:val="24"/>
        </w:rPr>
        <w:t xml:space="preserve"> із плеканням самостійності та незалежного мислення кожного учня.   </w:t>
      </w:r>
    </w:p>
    <w:p w:rsidR="005710E8" w:rsidRPr="00C70695" w:rsidRDefault="0093283E">
      <w:pPr>
        <w:pStyle w:val="normal"/>
        <w:shd w:val="clear" w:color="auto" w:fill="FFFFFF"/>
        <w:spacing w:after="0" w:line="240" w:lineRule="auto"/>
        <w:ind w:firstLine="284"/>
        <w:jc w:val="both"/>
        <w:rPr>
          <w:rFonts w:ascii="Times New Roman" w:eastAsia="Times New Roman" w:hAnsi="Times New Roman" w:cs="Times New Roman"/>
          <w:i/>
          <w:sz w:val="24"/>
          <w:szCs w:val="24"/>
          <w:shd w:val="clear" w:color="auto" w:fill="FAFAFA"/>
        </w:rPr>
      </w:pPr>
      <w:r w:rsidRPr="00C70695">
        <w:rPr>
          <w:rFonts w:ascii="Times New Roman" w:eastAsia="Times New Roman" w:hAnsi="Times New Roman" w:cs="Times New Roman"/>
          <w:sz w:val="24"/>
          <w:szCs w:val="24"/>
        </w:rPr>
        <w:t xml:space="preserve">Оновлені програми й, відповідно, оновлені підходи до навчання учнів 4 класів сприяють успішному розвитку таких умінь, як: </w:t>
      </w:r>
      <w:r w:rsidRPr="00C70695">
        <w:rPr>
          <w:rFonts w:ascii="Times New Roman" w:eastAsia="Times New Roman" w:hAnsi="Times New Roman" w:cs="Times New Roman"/>
          <w:i/>
          <w:sz w:val="24"/>
          <w:szCs w:val="24"/>
          <w:shd w:val="clear" w:color="auto" w:fill="FAFAFA"/>
        </w:rPr>
        <w:t>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5710E8" w:rsidRPr="00C70695" w:rsidRDefault="0093283E">
      <w:pPr>
        <w:pStyle w:val="normal"/>
        <w:shd w:val="clear" w:color="auto" w:fill="FFFFFF"/>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Навчання учнів початкової школи відбувається на засадах розвитку життєвих навичок.</w:t>
      </w:r>
    </w:p>
    <w:p w:rsidR="005710E8" w:rsidRPr="00C70695" w:rsidRDefault="0093283E">
      <w:pPr>
        <w:pStyle w:val="normal"/>
        <w:shd w:val="clear" w:color="auto" w:fill="FFFFFF"/>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Державний стандарт базової середньої освіти</w:t>
      </w:r>
      <w:r w:rsidRPr="00C70695">
        <w:rPr>
          <w:rFonts w:ascii="Times New Roman" w:eastAsia="Times New Roman" w:hAnsi="Times New Roman" w:cs="Times New Roman"/>
          <w:sz w:val="24"/>
          <w:szCs w:val="24"/>
        </w:rPr>
        <w:t>:</w:t>
      </w:r>
    </w:p>
    <w:p w:rsidR="005710E8" w:rsidRPr="00C70695" w:rsidRDefault="0093283E">
      <w:pPr>
        <w:pStyle w:val="normal"/>
        <w:shd w:val="clear" w:color="auto" w:fill="FFFFFF"/>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 Учні 5-9 класів мають змогу вивчати предмети в умовах стандартної організації освітнього процесу, але, крім уроків, в школі проводяться заходи, що покликані на підвищення інтересу до навчання: Тижні /декади/ окремих визначних дат, Дні видатних подій в історії людства тощо. В цей час в школі проводяться брейн-ринги, конкурси, змагання та інше.</w:t>
      </w:r>
    </w:p>
    <w:p w:rsidR="005710E8" w:rsidRPr="00C70695" w:rsidRDefault="0093283E">
      <w:pPr>
        <w:pStyle w:val="normal"/>
        <w:shd w:val="clear" w:color="auto" w:fill="FFFFFF"/>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Специфіка базової освіти в школі спрямована на: </w:t>
      </w:r>
      <w:r w:rsidRPr="00C70695">
        <w:rPr>
          <w:rFonts w:ascii="Times New Roman" w:eastAsia="Times New Roman" w:hAnsi="Times New Roman" w:cs="Times New Roman"/>
          <w:i/>
          <w:sz w:val="24"/>
          <w:szCs w:val="24"/>
          <w:u w:val="single"/>
        </w:rPr>
        <w:t>формування</w:t>
      </w:r>
      <w:r w:rsidRPr="00C70695">
        <w:rPr>
          <w:rFonts w:ascii="Times New Roman" w:eastAsia="Times New Roman" w:hAnsi="Times New Roman" w:cs="Times New Roman"/>
          <w:i/>
          <w:sz w:val="24"/>
          <w:szCs w:val="24"/>
        </w:rPr>
        <w:t xml:space="preserve"> наукового світогляду школярів, інтеграцію особистості учня в систему національної /світової/ культури, формування загальної культури людини, </w:t>
      </w:r>
      <w:r w:rsidRPr="00C70695">
        <w:rPr>
          <w:rFonts w:ascii="Times New Roman" w:eastAsia="Times New Roman" w:hAnsi="Times New Roman" w:cs="Times New Roman"/>
          <w:i/>
          <w:sz w:val="24"/>
          <w:szCs w:val="24"/>
          <w:u w:val="single"/>
        </w:rPr>
        <w:t>створення</w:t>
      </w:r>
      <w:r w:rsidRPr="00C70695">
        <w:rPr>
          <w:rFonts w:ascii="Times New Roman" w:eastAsia="Times New Roman" w:hAnsi="Times New Roman" w:cs="Times New Roman"/>
          <w:i/>
          <w:sz w:val="24"/>
          <w:szCs w:val="24"/>
        </w:rPr>
        <w:t xml:space="preserve"> </w:t>
      </w:r>
      <w:r w:rsidRPr="00C70695">
        <w:rPr>
          <w:rFonts w:ascii="Times New Roman" w:eastAsia="Times New Roman" w:hAnsi="Times New Roman" w:cs="Times New Roman"/>
          <w:i/>
          <w:sz w:val="24"/>
          <w:szCs w:val="24"/>
          <w:u w:val="single"/>
        </w:rPr>
        <w:t>основи</w:t>
      </w:r>
      <w:r w:rsidRPr="00C70695">
        <w:rPr>
          <w:rFonts w:ascii="Times New Roman" w:eastAsia="Times New Roman" w:hAnsi="Times New Roman" w:cs="Times New Roman"/>
          <w:i/>
          <w:sz w:val="24"/>
          <w:szCs w:val="24"/>
        </w:rPr>
        <w:t xml:space="preserve"> для усвідомленого вибору подальшої освіти, </w:t>
      </w:r>
      <w:r w:rsidRPr="00C70695">
        <w:rPr>
          <w:rFonts w:ascii="Times New Roman" w:eastAsia="Times New Roman" w:hAnsi="Times New Roman" w:cs="Times New Roman"/>
          <w:i/>
          <w:sz w:val="24"/>
          <w:szCs w:val="24"/>
          <w:u w:val="single"/>
        </w:rPr>
        <w:t>формування потреби</w:t>
      </w:r>
      <w:r w:rsidRPr="00C70695">
        <w:rPr>
          <w:rFonts w:ascii="Times New Roman" w:eastAsia="Times New Roman" w:hAnsi="Times New Roman" w:cs="Times New Roman"/>
          <w:i/>
          <w:sz w:val="24"/>
          <w:szCs w:val="24"/>
        </w:rPr>
        <w:t xml:space="preserve"> в самоосвіті та саморозвитку, </w:t>
      </w:r>
      <w:r w:rsidRPr="00C70695">
        <w:rPr>
          <w:rFonts w:ascii="Times New Roman" w:eastAsia="Times New Roman" w:hAnsi="Times New Roman" w:cs="Times New Roman"/>
          <w:i/>
          <w:sz w:val="24"/>
          <w:szCs w:val="24"/>
          <w:u w:val="single"/>
        </w:rPr>
        <w:t>виховання поваги</w:t>
      </w:r>
      <w:r w:rsidRPr="00C70695">
        <w:rPr>
          <w:rFonts w:ascii="Times New Roman" w:eastAsia="Times New Roman" w:hAnsi="Times New Roman" w:cs="Times New Roman"/>
          <w:i/>
          <w:sz w:val="24"/>
          <w:szCs w:val="24"/>
        </w:rPr>
        <w:t xml:space="preserve"> до прав та свобод інших</w:t>
      </w:r>
      <w:r w:rsidRPr="00C70695">
        <w:rPr>
          <w:rFonts w:ascii="Times New Roman" w:eastAsia="Times New Roman" w:hAnsi="Times New Roman" w:cs="Times New Roman"/>
          <w:sz w:val="24"/>
          <w:szCs w:val="24"/>
        </w:rPr>
        <w:t xml:space="preserve">. Головним в освітньому процесі є спрямованість на розвиток психосоціальних та спеціальних навичок із усвідомленням своєї унікальності. </w:t>
      </w:r>
    </w:p>
    <w:p w:rsidR="005710E8" w:rsidRPr="00C70695" w:rsidRDefault="0093283E">
      <w:pPr>
        <w:pStyle w:val="normal"/>
        <w:shd w:val="clear" w:color="auto" w:fill="FFFFFF"/>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Державний стандарт профільної середньої освіти</w:t>
      </w:r>
      <w:r w:rsidRPr="00C70695">
        <w:rPr>
          <w:rFonts w:ascii="Times New Roman" w:eastAsia="Times New Roman" w:hAnsi="Times New Roman" w:cs="Times New Roman"/>
          <w:sz w:val="24"/>
          <w:szCs w:val="24"/>
        </w:rPr>
        <w:t>:</w:t>
      </w:r>
    </w:p>
    <w:p w:rsidR="005710E8" w:rsidRPr="00C70695" w:rsidRDefault="0093283E">
      <w:pPr>
        <w:pStyle w:val="normal"/>
        <w:shd w:val="clear" w:color="auto" w:fill="FFFFFF"/>
        <w:spacing w:after="0" w:line="240" w:lineRule="auto"/>
        <w:ind w:firstLine="284"/>
        <w:jc w:val="both"/>
        <w:rPr>
          <w:rFonts w:ascii="Times New Roman" w:eastAsia="Times New Roman" w:hAnsi="Times New Roman" w:cs="Times New Roman"/>
          <w:i/>
          <w:sz w:val="24"/>
          <w:szCs w:val="24"/>
        </w:rPr>
      </w:pPr>
      <w:r w:rsidRPr="00C70695">
        <w:rPr>
          <w:rFonts w:ascii="Times New Roman" w:eastAsia="Times New Roman" w:hAnsi="Times New Roman" w:cs="Times New Roman"/>
          <w:sz w:val="24"/>
          <w:szCs w:val="24"/>
        </w:rPr>
        <w:t>Із 01.09.2018 р., в школі впроваджується оновлена за змістом та переліком предметів Освітня програма старшої школи. Старша школа функціонує як профільна, з профільним вивченням предметів за вибором учнів та передбачає обов’язкове засвоєння рівня загальної середньої освіти, зацікавлення обраним предметом для посиленого вивчення, ерудицію та світогляд відповідно до вікових особливостей.</w:t>
      </w:r>
      <w:r w:rsidRPr="00C70695">
        <w:rPr>
          <w:rFonts w:ascii="Times New Roman" w:eastAsia="Times New Roman" w:hAnsi="Times New Roman" w:cs="Times New Roman"/>
          <w:i/>
          <w:sz w:val="24"/>
          <w:szCs w:val="24"/>
        </w:rPr>
        <w:t xml:space="preserve"> </w:t>
      </w:r>
    </w:p>
    <w:p w:rsidR="005710E8" w:rsidRPr="00C70695" w:rsidRDefault="00F67CC6" w:rsidP="00F67CC6">
      <w:pPr>
        <w:pStyle w:val="normal"/>
        <w:shd w:val="clear" w:color="auto" w:fill="FFFFFF"/>
        <w:spacing w:after="0" w:line="240" w:lineRule="auto"/>
        <w:ind w:firstLine="284"/>
        <w:jc w:val="both"/>
        <w:rPr>
          <w:rFonts w:ascii="Times New Roman" w:eastAsia="Times New Roman" w:hAnsi="Times New Roman" w:cs="Times New Roman"/>
          <w:i/>
          <w:sz w:val="24"/>
          <w:szCs w:val="24"/>
          <w:highlight w:val="green"/>
        </w:rPr>
      </w:pPr>
      <w:r w:rsidRPr="00C70695">
        <w:rPr>
          <w:rFonts w:ascii="Times New Roman" w:eastAsia="Times New Roman" w:hAnsi="Times New Roman" w:cs="Times New Roman"/>
          <w:i/>
          <w:sz w:val="24"/>
          <w:szCs w:val="24"/>
        </w:rPr>
        <w:t>З 01.09.2020р. – в 10 класі учні навчаються за філологічним профілем (українська мова та українська література).</w:t>
      </w:r>
    </w:p>
    <w:p w:rsidR="005710E8" w:rsidRPr="00C70695" w:rsidRDefault="0093283E">
      <w:pPr>
        <w:pStyle w:val="normal"/>
        <w:shd w:val="clear" w:color="auto" w:fill="FFFFFF"/>
        <w:spacing w:after="0" w:line="240" w:lineRule="auto"/>
        <w:ind w:firstLine="284"/>
        <w:jc w:val="both"/>
        <w:rPr>
          <w:rFonts w:ascii="Times New Roman" w:eastAsia="Times New Roman" w:hAnsi="Times New Roman" w:cs="Times New Roman"/>
          <w:i/>
          <w:sz w:val="24"/>
          <w:szCs w:val="24"/>
        </w:rPr>
      </w:pPr>
      <w:r w:rsidRPr="00C70695">
        <w:rPr>
          <w:rFonts w:ascii="Times New Roman" w:eastAsia="Times New Roman" w:hAnsi="Times New Roman" w:cs="Times New Roman"/>
          <w:sz w:val="24"/>
          <w:szCs w:val="24"/>
        </w:rPr>
        <w:lastRenderedPageBreak/>
        <w:t>Завдяки детальній підготовці та злагодженій роботі всього педколективу впродовж лютого-травня кожного року своєчасно й обґрунтовано проводиться низка заходів:</w:t>
      </w:r>
    </w:p>
    <w:p w:rsidR="005710E8" w:rsidRPr="00C70695" w:rsidRDefault="0093283E">
      <w:pPr>
        <w:pStyle w:val="normal"/>
        <w:numPr>
          <w:ilvl w:val="0"/>
          <w:numId w:val="23"/>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t xml:space="preserve">роз’яснювальні бесіди з учнями та батьками (через </w:t>
      </w:r>
      <w:r w:rsidRPr="00C70695">
        <w:rPr>
          <w:rFonts w:ascii="Times New Roman" w:eastAsia="Times New Roman" w:hAnsi="Times New Roman" w:cs="Times New Roman"/>
          <w:i/>
          <w:color w:val="000000"/>
          <w:sz w:val="24"/>
          <w:szCs w:val="24"/>
          <w:u w:val="single"/>
        </w:rPr>
        <w:t>збори</w:t>
      </w:r>
      <w:r w:rsidRPr="00C70695">
        <w:rPr>
          <w:rFonts w:ascii="Times New Roman" w:eastAsia="Times New Roman" w:hAnsi="Times New Roman" w:cs="Times New Roman"/>
          <w:i/>
          <w:color w:val="000000"/>
          <w:sz w:val="24"/>
          <w:szCs w:val="24"/>
        </w:rPr>
        <w:t xml:space="preserve"> у форматі «учні+батьки», через </w:t>
      </w:r>
      <w:r w:rsidRPr="00C70695">
        <w:rPr>
          <w:rFonts w:ascii="Times New Roman" w:eastAsia="Times New Roman" w:hAnsi="Times New Roman" w:cs="Times New Roman"/>
          <w:i/>
          <w:color w:val="000000"/>
          <w:sz w:val="24"/>
          <w:szCs w:val="24"/>
          <w:u w:val="single"/>
        </w:rPr>
        <w:t>виховні години</w:t>
      </w:r>
      <w:r w:rsidRPr="00C70695">
        <w:rPr>
          <w:rFonts w:ascii="Times New Roman" w:eastAsia="Times New Roman" w:hAnsi="Times New Roman" w:cs="Times New Roman"/>
          <w:i/>
          <w:color w:val="000000"/>
          <w:sz w:val="24"/>
          <w:szCs w:val="24"/>
        </w:rPr>
        <w:t xml:space="preserve">, через </w:t>
      </w:r>
      <w:r w:rsidRPr="00C70695">
        <w:rPr>
          <w:rFonts w:ascii="Times New Roman" w:eastAsia="Times New Roman" w:hAnsi="Times New Roman" w:cs="Times New Roman"/>
          <w:i/>
          <w:color w:val="000000"/>
          <w:sz w:val="24"/>
          <w:szCs w:val="24"/>
          <w:u w:val="single"/>
        </w:rPr>
        <w:t>індивідуальні консультації</w:t>
      </w:r>
      <w:r w:rsidRPr="00C70695">
        <w:rPr>
          <w:rFonts w:ascii="Times New Roman" w:eastAsia="Times New Roman" w:hAnsi="Times New Roman" w:cs="Times New Roman"/>
          <w:i/>
          <w:color w:val="000000"/>
          <w:sz w:val="24"/>
          <w:szCs w:val="24"/>
        </w:rPr>
        <w:t>);</w:t>
      </w:r>
    </w:p>
    <w:p w:rsidR="005710E8" w:rsidRPr="00C70695" w:rsidRDefault="0093283E">
      <w:pPr>
        <w:pStyle w:val="normal"/>
        <w:numPr>
          <w:ilvl w:val="0"/>
          <w:numId w:val="23"/>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t xml:space="preserve"> </w:t>
      </w:r>
      <w:r w:rsidRPr="00C70695">
        <w:rPr>
          <w:rFonts w:ascii="Times New Roman" w:eastAsia="Times New Roman" w:hAnsi="Times New Roman" w:cs="Times New Roman"/>
          <w:i/>
          <w:sz w:val="24"/>
          <w:szCs w:val="24"/>
        </w:rPr>
        <w:t xml:space="preserve">складаються </w:t>
      </w:r>
      <w:r w:rsidRPr="00C70695">
        <w:rPr>
          <w:rFonts w:ascii="Times New Roman" w:eastAsia="Times New Roman" w:hAnsi="Times New Roman" w:cs="Times New Roman"/>
          <w:i/>
          <w:color w:val="000000"/>
          <w:sz w:val="24"/>
          <w:szCs w:val="24"/>
        </w:rPr>
        <w:t>Навчальні плани для 10-х та 11-х класів /</w:t>
      </w:r>
      <w:r w:rsidRPr="00C70695">
        <w:rPr>
          <w:rFonts w:ascii="Times New Roman" w:eastAsia="Times New Roman" w:hAnsi="Times New Roman" w:cs="Times New Roman"/>
          <w:i/>
          <w:color w:val="000000"/>
          <w:sz w:val="24"/>
          <w:szCs w:val="24"/>
          <w:u w:val="single"/>
        </w:rPr>
        <w:t>враховано</w:t>
      </w:r>
      <w:r w:rsidRPr="00C70695">
        <w:rPr>
          <w:rFonts w:ascii="Times New Roman" w:eastAsia="Times New Roman" w:hAnsi="Times New Roman" w:cs="Times New Roman"/>
          <w:i/>
          <w:color w:val="000000"/>
          <w:sz w:val="24"/>
          <w:szCs w:val="24"/>
        </w:rPr>
        <w:t xml:space="preserve">: матеріальну базу школи, склад педагогічних працівників та їх рівень підготовки/; </w:t>
      </w:r>
    </w:p>
    <w:p w:rsidR="005710E8" w:rsidRPr="00C70695" w:rsidRDefault="0093283E">
      <w:pPr>
        <w:pStyle w:val="normal"/>
        <w:numPr>
          <w:ilvl w:val="0"/>
          <w:numId w:val="23"/>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t>об</w:t>
      </w:r>
      <w:r w:rsidRPr="00C70695">
        <w:rPr>
          <w:rFonts w:ascii="Times New Roman" w:eastAsia="Times New Roman" w:hAnsi="Times New Roman" w:cs="Times New Roman"/>
          <w:i/>
          <w:sz w:val="24"/>
          <w:szCs w:val="24"/>
        </w:rPr>
        <w:t>ираються</w:t>
      </w:r>
      <w:r w:rsidRPr="00C70695">
        <w:rPr>
          <w:rFonts w:ascii="Times New Roman" w:eastAsia="Times New Roman" w:hAnsi="Times New Roman" w:cs="Times New Roman"/>
          <w:i/>
          <w:color w:val="000000"/>
          <w:sz w:val="24"/>
          <w:szCs w:val="24"/>
        </w:rPr>
        <w:t xml:space="preserve"> Навчальні програми відповідних предметів та/або інтегрованих курс</w:t>
      </w:r>
      <w:r w:rsidRPr="00C70695">
        <w:rPr>
          <w:rFonts w:ascii="Times New Roman" w:eastAsia="Times New Roman" w:hAnsi="Times New Roman" w:cs="Times New Roman"/>
          <w:i/>
          <w:sz w:val="24"/>
          <w:szCs w:val="24"/>
        </w:rPr>
        <w:t>ів</w:t>
      </w:r>
      <w:r w:rsidRPr="00C70695">
        <w:rPr>
          <w:rFonts w:ascii="Times New Roman" w:eastAsia="Times New Roman" w:hAnsi="Times New Roman" w:cs="Times New Roman"/>
          <w:i/>
          <w:color w:val="000000"/>
          <w:sz w:val="24"/>
          <w:szCs w:val="24"/>
        </w:rPr>
        <w:t xml:space="preserve">; </w:t>
      </w:r>
    </w:p>
    <w:p w:rsidR="005710E8" w:rsidRPr="00C70695" w:rsidRDefault="0093283E">
      <w:pPr>
        <w:pStyle w:val="normal"/>
        <w:numPr>
          <w:ilvl w:val="0"/>
          <w:numId w:val="23"/>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t xml:space="preserve">відповідно до планів роботи МОН та ІМЗО замовляються підручники (їх надходження в школу </w:t>
      </w:r>
      <w:r w:rsidRPr="00C70695">
        <w:rPr>
          <w:rFonts w:ascii="Times New Roman" w:eastAsia="Times New Roman" w:hAnsi="Times New Roman" w:cs="Times New Roman"/>
          <w:i/>
          <w:sz w:val="24"/>
          <w:szCs w:val="24"/>
        </w:rPr>
        <w:t>фіксується</w:t>
      </w:r>
      <w:r w:rsidRPr="00C70695">
        <w:rPr>
          <w:rFonts w:ascii="Times New Roman" w:eastAsia="Times New Roman" w:hAnsi="Times New Roman" w:cs="Times New Roman"/>
          <w:i/>
          <w:color w:val="000000"/>
          <w:sz w:val="24"/>
          <w:szCs w:val="24"/>
        </w:rPr>
        <w:t xml:space="preserve"> через «Курс.Школа»);</w:t>
      </w:r>
    </w:p>
    <w:p w:rsidR="005710E8" w:rsidRPr="00C70695" w:rsidRDefault="0093283E">
      <w:pPr>
        <w:pStyle w:val="normal"/>
        <w:numPr>
          <w:ilvl w:val="0"/>
          <w:numId w:val="23"/>
        </w:numPr>
        <w:pBdr>
          <w:top w:val="nil"/>
          <w:left w:val="nil"/>
          <w:bottom w:val="nil"/>
          <w:right w:val="nil"/>
          <w:between w:val="nil"/>
        </w:pBdr>
        <w:shd w:val="clear" w:color="auto" w:fill="FFFFFF"/>
        <w:spacing w:after="0" w:line="240" w:lineRule="auto"/>
        <w:ind w:left="0" w:firstLine="360"/>
        <w:jc w:val="both"/>
        <w:rPr>
          <w:rFonts w:ascii="Times New Roman" w:eastAsia="Times New Roman" w:hAnsi="Times New Roman" w:cs="Times New Roman"/>
          <w:i/>
          <w:sz w:val="24"/>
          <w:szCs w:val="24"/>
        </w:rPr>
      </w:pPr>
      <w:r w:rsidRPr="00C70695">
        <w:rPr>
          <w:rFonts w:ascii="Times New Roman" w:eastAsia="Times New Roman" w:hAnsi="Times New Roman" w:cs="Times New Roman"/>
          <w:b/>
          <w:i/>
          <w:sz w:val="24"/>
          <w:szCs w:val="24"/>
        </w:rPr>
        <w:t>моніторинг впровадження Освітньої програми та реалізації поставлених задач</w:t>
      </w:r>
      <w:r w:rsidRPr="00C70695">
        <w:rPr>
          <w:rFonts w:ascii="Times New Roman" w:eastAsia="Times New Roman" w:hAnsi="Times New Roman" w:cs="Times New Roman"/>
          <w:i/>
          <w:sz w:val="24"/>
          <w:szCs w:val="24"/>
        </w:rPr>
        <w:t xml:space="preserve"> здійснюється протягом навчального року відповідно до Плану роботи школи на рік. Аналіз/результати </w:t>
      </w:r>
      <w:r w:rsidRPr="00C70695">
        <w:rPr>
          <w:rFonts w:ascii="Times New Roman" w:eastAsia="Times New Roman" w:hAnsi="Times New Roman" w:cs="Times New Roman"/>
          <w:b/>
          <w:i/>
          <w:sz w:val="24"/>
          <w:szCs w:val="24"/>
        </w:rPr>
        <w:t xml:space="preserve">опитувань </w:t>
      </w:r>
      <w:r w:rsidRPr="00C70695">
        <w:rPr>
          <w:rFonts w:ascii="Times New Roman" w:eastAsia="Times New Roman" w:hAnsi="Times New Roman" w:cs="Times New Roman"/>
          <w:i/>
          <w:sz w:val="24"/>
          <w:szCs w:val="24"/>
        </w:rPr>
        <w:t xml:space="preserve">учасників освітнього процесу, вивчення </w:t>
      </w:r>
      <w:r w:rsidRPr="00C70695">
        <w:rPr>
          <w:rFonts w:ascii="Times New Roman" w:eastAsia="Times New Roman" w:hAnsi="Times New Roman" w:cs="Times New Roman"/>
          <w:b/>
          <w:i/>
          <w:sz w:val="24"/>
          <w:szCs w:val="24"/>
        </w:rPr>
        <w:t>документації</w:t>
      </w:r>
      <w:r w:rsidRPr="00C70695">
        <w:rPr>
          <w:rFonts w:ascii="Times New Roman" w:eastAsia="Times New Roman" w:hAnsi="Times New Roman" w:cs="Times New Roman"/>
          <w:i/>
          <w:sz w:val="24"/>
          <w:szCs w:val="24"/>
        </w:rPr>
        <w:t xml:space="preserve">, досліджень ефективності проведених </w:t>
      </w:r>
      <w:r w:rsidRPr="00C70695">
        <w:rPr>
          <w:rFonts w:ascii="Times New Roman" w:eastAsia="Times New Roman" w:hAnsi="Times New Roman" w:cs="Times New Roman"/>
          <w:b/>
          <w:i/>
          <w:sz w:val="24"/>
          <w:szCs w:val="24"/>
        </w:rPr>
        <w:t xml:space="preserve">заходів </w:t>
      </w:r>
      <w:r w:rsidRPr="00C70695">
        <w:rPr>
          <w:rFonts w:ascii="Times New Roman" w:eastAsia="Times New Roman" w:hAnsi="Times New Roman" w:cs="Times New Roman"/>
          <w:i/>
          <w:sz w:val="24"/>
          <w:szCs w:val="24"/>
        </w:rPr>
        <w:t>- це частина інформації, що має відображення в Річному звіті директора школи. Основними показниками є:  моніторинг знань, умінь та навичок з окремих предметів; результати контрольних випробувань/досліджень успішності навчання учнів; участь учнів школи у предметних олімпіадах, творчих, спортивних та інтелектуальних змаганнях/конкурсах</w:t>
      </w:r>
      <w:r w:rsidR="00AA2490" w:rsidRPr="00C70695">
        <w:rPr>
          <w:rFonts w:ascii="Times New Roman" w:eastAsia="Times New Roman" w:hAnsi="Times New Roman" w:cs="Times New Roman"/>
          <w:i/>
          <w:sz w:val="24"/>
          <w:szCs w:val="24"/>
        </w:rPr>
        <w:t>;</w:t>
      </w:r>
      <w:r w:rsidRPr="00C70695">
        <w:rPr>
          <w:rFonts w:ascii="Times New Roman" w:eastAsia="Times New Roman" w:hAnsi="Times New Roman" w:cs="Times New Roman"/>
          <w:i/>
          <w:sz w:val="24"/>
          <w:szCs w:val="24"/>
        </w:rPr>
        <w:t xml:space="preserve"> аналіз результатів ДПА та ЗНО; аналіз успішності вступної кампанії - вступ до ЗВО; аналіз результатів атестації/сертифікації педпрацівників та їх навчання /підвищення кваліфікації за напрямами/; аналіз участі педпрацівників у мето</w:t>
      </w:r>
      <w:r w:rsidR="00AA2490" w:rsidRPr="00C70695">
        <w:rPr>
          <w:rFonts w:ascii="Times New Roman" w:eastAsia="Times New Roman" w:hAnsi="Times New Roman" w:cs="Times New Roman"/>
          <w:i/>
          <w:sz w:val="24"/>
          <w:szCs w:val="24"/>
        </w:rPr>
        <w:t>дичних заходах школи, району.</w:t>
      </w:r>
    </w:p>
    <w:p w:rsidR="005710E8" w:rsidRPr="00C70695" w:rsidRDefault="005710E8">
      <w:pPr>
        <w:pStyle w:val="normal"/>
        <w:shd w:val="clear" w:color="auto" w:fill="FFFFFF"/>
        <w:spacing w:after="0" w:line="240" w:lineRule="auto"/>
        <w:ind w:firstLine="284"/>
        <w:jc w:val="both"/>
        <w:rPr>
          <w:rFonts w:ascii="Times New Roman" w:eastAsia="Times New Roman" w:hAnsi="Times New Roman" w:cs="Times New Roman"/>
          <w:b/>
          <w:i/>
          <w:sz w:val="24"/>
          <w:szCs w:val="24"/>
        </w:rPr>
      </w:pPr>
    </w:p>
    <w:p w:rsidR="005710E8" w:rsidRPr="00C70695" w:rsidRDefault="0093283E">
      <w:pPr>
        <w:pStyle w:val="normal"/>
        <w:shd w:val="clear" w:color="auto" w:fill="FFFFFF"/>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Освітня програма школи покликана на впровадження таких методів навчання, що базуються </w:t>
      </w:r>
      <w:r w:rsidRPr="00C70695">
        <w:rPr>
          <w:rFonts w:ascii="Times New Roman" w:eastAsia="Times New Roman" w:hAnsi="Times New Roman" w:cs="Times New Roman"/>
          <w:i/>
          <w:sz w:val="24"/>
          <w:szCs w:val="24"/>
        </w:rPr>
        <w:t>на партнерстві, участі, активному навчанні, врахуванні актуальних потреб і рівня розвитку, наближеності до реального життя дітей і підлітків</w:t>
      </w:r>
      <w:r w:rsidRPr="00C70695">
        <w:rPr>
          <w:rFonts w:ascii="Times New Roman" w:eastAsia="Times New Roman" w:hAnsi="Times New Roman" w:cs="Times New Roman"/>
          <w:sz w:val="24"/>
          <w:szCs w:val="24"/>
        </w:rPr>
        <w:t>.</w:t>
      </w:r>
    </w:p>
    <w:p w:rsidR="005710E8" w:rsidRPr="00C70695" w:rsidRDefault="0093283E">
      <w:pPr>
        <w:pStyle w:val="normal"/>
        <w:shd w:val="clear" w:color="auto" w:fill="FFFFFF"/>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Важливим для реалізації концептуальних положень розвитку школи є </w:t>
      </w:r>
      <w:r w:rsidRPr="00C70695">
        <w:rPr>
          <w:rFonts w:ascii="Times New Roman" w:eastAsia="Times New Roman" w:hAnsi="Times New Roman" w:cs="Times New Roman"/>
          <w:b/>
          <w:i/>
          <w:sz w:val="24"/>
          <w:szCs w:val="24"/>
        </w:rPr>
        <w:t xml:space="preserve">модернізація </w:t>
      </w:r>
      <w:r w:rsidRPr="00C70695">
        <w:rPr>
          <w:rFonts w:ascii="Times New Roman" w:eastAsia="Times New Roman" w:hAnsi="Times New Roman" w:cs="Times New Roman"/>
          <w:sz w:val="24"/>
          <w:szCs w:val="24"/>
        </w:rPr>
        <w:t xml:space="preserve">змісту освіти, забезпечення </w:t>
      </w:r>
      <w:r w:rsidRPr="00C70695">
        <w:rPr>
          <w:rFonts w:ascii="Times New Roman" w:eastAsia="Times New Roman" w:hAnsi="Times New Roman" w:cs="Times New Roman"/>
          <w:b/>
          <w:i/>
          <w:sz w:val="24"/>
          <w:szCs w:val="24"/>
        </w:rPr>
        <w:t>національного виховання</w:t>
      </w:r>
      <w:r w:rsidRPr="00C70695">
        <w:rPr>
          <w:rFonts w:ascii="Times New Roman" w:eastAsia="Times New Roman" w:hAnsi="Times New Roman" w:cs="Times New Roman"/>
          <w:sz w:val="24"/>
          <w:szCs w:val="24"/>
        </w:rPr>
        <w:t xml:space="preserve">, розвитку і </w:t>
      </w:r>
      <w:r w:rsidRPr="00C70695">
        <w:rPr>
          <w:rFonts w:ascii="Times New Roman" w:eastAsia="Times New Roman" w:hAnsi="Times New Roman" w:cs="Times New Roman"/>
          <w:b/>
          <w:i/>
          <w:sz w:val="24"/>
          <w:szCs w:val="24"/>
        </w:rPr>
        <w:t>соціалізації</w:t>
      </w:r>
      <w:r w:rsidRPr="00C70695">
        <w:rPr>
          <w:rFonts w:ascii="Times New Roman" w:eastAsia="Times New Roman" w:hAnsi="Times New Roman" w:cs="Times New Roman"/>
          <w:sz w:val="24"/>
          <w:szCs w:val="24"/>
        </w:rPr>
        <w:t xml:space="preserve"> дітей та молоді, </w:t>
      </w:r>
      <w:r w:rsidRPr="00C70695">
        <w:rPr>
          <w:rFonts w:ascii="Times New Roman" w:eastAsia="Times New Roman" w:hAnsi="Times New Roman" w:cs="Times New Roman"/>
          <w:b/>
          <w:i/>
          <w:sz w:val="24"/>
          <w:szCs w:val="24"/>
        </w:rPr>
        <w:t>інформатизація</w:t>
      </w:r>
      <w:r w:rsidRPr="00C70695">
        <w:rPr>
          <w:rFonts w:ascii="Times New Roman" w:eastAsia="Times New Roman" w:hAnsi="Times New Roman" w:cs="Times New Roman"/>
          <w:sz w:val="24"/>
          <w:szCs w:val="24"/>
        </w:rPr>
        <w:t xml:space="preserve"> освіти, посилення </w:t>
      </w:r>
      <w:r w:rsidRPr="00C70695">
        <w:rPr>
          <w:rFonts w:ascii="Times New Roman" w:eastAsia="Times New Roman" w:hAnsi="Times New Roman" w:cs="Times New Roman"/>
          <w:b/>
          <w:i/>
          <w:sz w:val="24"/>
          <w:szCs w:val="24"/>
        </w:rPr>
        <w:t>кадрового забезпечення</w:t>
      </w:r>
      <w:r w:rsidRPr="00C70695">
        <w:rPr>
          <w:rFonts w:ascii="Times New Roman" w:eastAsia="Times New Roman" w:hAnsi="Times New Roman" w:cs="Times New Roman"/>
          <w:sz w:val="24"/>
          <w:szCs w:val="24"/>
        </w:rPr>
        <w:t xml:space="preserve">, оптимізація системи </w:t>
      </w:r>
      <w:r w:rsidRPr="00C70695">
        <w:rPr>
          <w:rFonts w:ascii="Times New Roman" w:eastAsia="Times New Roman" w:hAnsi="Times New Roman" w:cs="Times New Roman"/>
          <w:b/>
          <w:i/>
          <w:sz w:val="24"/>
          <w:szCs w:val="24"/>
        </w:rPr>
        <w:t>методичної роботи</w:t>
      </w:r>
      <w:r w:rsidRPr="00C70695">
        <w:rPr>
          <w:rFonts w:ascii="Times New Roman" w:eastAsia="Times New Roman" w:hAnsi="Times New Roman" w:cs="Times New Roman"/>
          <w:sz w:val="24"/>
          <w:szCs w:val="24"/>
        </w:rPr>
        <w:t xml:space="preserve"> також вдосконалення організаційних форм </w:t>
      </w:r>
      <w:r w:rsidRPr="00C70695">
        <w:rPr>
          <w:rFonts w:ascii="Times New Roman" w:eastAsia="Times New Roman" w:hAnsi="Times New Roman" w:cs="Times New Roman"/>
          <w:b/>
          <w:i/>
          <w:sz w:val="24"/>
          <w:szCs w:val="24"/>
        </w:rPr>
        <w:t xml:space="preserve">співпраці </w:t>
      </w:r>
      <w:r w:rsidRPr="00C70695">
        <w:rPr>
          <w:rFonts w:ascii="Times New Roman" w:eastAsia="Times New Roman" w:hAnsi="Times New Roman" w:cs="Times New Roman"/>
          <w:sz w:val="24"/>
          <w:szCs w:val="24"/>
        </w:rPr>
        <w:t xml:space="preserve">з батьками, державними установами й громадськими організаціями; </w:t>
      </w:r>
      <w:r w:rsidRPr="00C70695">
        <w:rPr>
          <w:rFonts w:ascii="Times New Roman" w:eastAsia="Times New Roman" w:hAnsi="Times New Roman" w:cs="Times New Roman"/>
          <w:b/>
          <w:i/>
          <w:sz w:val="24"/>
          <w:szCs w:val="24"/>
        </w:rPr>
        <w:t>оптимізація</w:t>
      </w:r>
      <w:r w:rsidRPr="00C70695">
        <w:rPr>
          <w:rFonts w:ascii="Times New Roman" w:eastAsia="Times New Roman" w:hAnsi="Times New Roman" w:cs="Times New Roman"/>
          <w:sz w:val="24"/>
          <w:szCs w:val="24"/>
        </w:rPr>
        <w:t xml:space="preserve"> управлінської діяльності; </w:t>
      </w:r>
      <w:r w:rsidRPr="00C70695">
        <w:rPr>
          <w:rFonts w:ascii="Times New Roman" w:eastAsia="Times New Roman" w:hAnsi="Times New Roman" w:cs="Times New Roman"/>
          <w:b/>
          <w:i/>
          <w:sz w:val="24"/>
          <w:szCs w:val="24"/>
        </w:rPr>
        <w:t>матеріально-технічне</w:t>
      </w:r>
      <w:r w:rsidRPr="00C70695">
        <w:rPr>
          <w:rFonts w:ascii="Times New Roman" w:eastAsia="Times New Roman" w:hAnsi="Times New Roman" w:cs="Times New Roman"/>
          <w:sz w:val="24"/>
          <w:szCs w:val="24"/>
        </w:rPr>
        <w:t xml:space="preserve"> та </w:t>
      </w:r>
      <w:r w:rsidRPr="00C70695">
        <w:rPr>
          <w:rFonts w:ascii="Times New Roman" w:eastAsia="Times New Roman" w:hAnsi="Times New Roman" w:cs="Times New Roman"/>
          <w:b/>
          <w:i/>
          <w:sz w:val="24"/>
          <w:szCs w:val="24"/>
        </w:rPr>
        <w:t>фінансове</w:t>
      </w:r>
      <w:r w:rsidRPr="00C70695">
        <w:rPr>
          <w:rFonts w:ascii="Times New Roman" w:eastAsia="Times New Roman" w:hAnsi="Times New Roman" w:cs="Times New Roman"/>
          <w:sz w:val="24"/>
          <w:szCs w:val="24"/>
        </w:rPr>
        <w:t xml:space="preserve"> забезпечення сучасного розвитку закладу. Шляхами реалізації цих напрямів є комплекс заходів, який складається з:</w:t>
      </w:r>
    </w:p>
    <w:p w:rsidR="005710E8" w:rsidRPr="00C70695" w:rsidRDefault="0093283E">
      <w:pPr>
        <w:pStyle w:val="normal"/>
        <w:numPr>
          <w:ilvl w:val="0"/>
          <w:numId w:val="18"/>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 xml:space="preserve">відповідних управлінських дій, спрямованих на забезпечення економічних і соціальних гарантій професійної самореалізації педагогічних працівників, </w:t>
      </w:r>
    </w:p>
    <w:p w:rsidR="005710E8" w:rsidRPr="00C70695" w:rsidRDefault="0093283E">
      <w:pPr>
        <w:pStyle w:val="normal"/>
        <w:numPr>
          <w:ilvl w:val="0"/>
          <w:numId w:val="18"/>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 xml:space="preserve">забезпечення сприятливих та комфортних умов організаційно-педагогічної та методичної роботи;  </w:t>
      </w:r>
    </w:p>
    <w:p w:rsidR="005710E8" w:rsidRPr="00C70695" w:rsidRDefault="0093283E">
      <w:pPr>
        <w:pStyle w:val="normal"/>
        <w:numPr>
          <w:ilvl w:val="0"/>
          <w:numId w:val="18"/>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 xml:space="preserve">створення й підтримка атмосфери спільної відповідальності за результати освітньої діяльності з боку всіх учасників освітнього процесу;  </w:t>
      </w:r>
    </w:p>
    <w:p w:rsidR="005710E8" w:rsidRPr="00C70695" w:rsidRDefault="0093283E">
      <w:pPr>
        <w:pStyle w:val="normal"/>
        <w:numPr>
          <w:ilvl w:val="0"/>
          <w:numId w:val="18"/>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 xml:space="preserve">сприяння формуванню системи психолого-педагогічної служби; </w:t>
      </w:r>
    </w:p>
    <w:p w:rsidR="005710E8" w:rsidRPr="00C70695" w:rsidRDefault="0093283E">
      <w:pPr>
        <w:pStyle w:val="normal"/>
        <w:numPr>
          <w:ilvl w:val="0"/>
          <w:numId w:val="18"/>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 xml:space="preserve">підвищенню компетентності педагогічних працівників; </w:t>
      </w:r>
    </w:p>
    <w:p w:rsidR="005710E8" w:rsidRPr="00C70695" w:rsidRDefault="0093283E">
      <w:pPr>
        <w:pStyle w:val="normal"/>
        <w:numPr>
          <w:ilvl w:val="0"/>
          <w:numId w:val="18"/>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забезпечення функціонування шкільного сайту;</w:t>
      </w:r>
    </w:p>
    <w:p w:rsidR="005710E8" w:rsidRPr="00C70695" w:rsidRDefault="0093283E">
      <w:pPr>
        <w:pStyle w:val="normal"/>
        <w:numPr>
          <w:ilvl w:val="0"/>
          <w:numId w:val="18"/>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ефективна взаємодія адміністративного складу та колегіальних органів управління закладом (</w:t>
      </w:r>
      <w:r w:rsidRPr="00C70695">
        <w:rPr>
          <w:rFonts w:ascii="Times New Roman" w:eastAsia="Times New Roman" w:hAnsi="Times New Roman" w:cs="Times New Roman"/>
          <w:b/>
          <w:i/>
          <w:color w:val="FF0000"/>
          <w:sz w:val="24"/>
          <w:szCs w:val="24"/>
          <w:u w:val="single"/>
        </w:rPr>
        <w:t>педагогічна рада</w:t>
      </w:r>
      <w:r w:rsidRPr="00C70695">
        <w:rPr>
          <w:rFonts w:ascii="Times New Roman" w:eastAsia="Times New Roman" w:hAnsi="Times New Roman" w:cs="Times New Roman"/>
          <w:color w:val="000000"/>
          <w:sz w:val="24"/>
          <w:szCs w:val="24"/>
        </w:rPr>
        <w:t xml:space="preserve"> </w:t>
      </w:r>
      <w:r w:rsidRPr="00C70695">
        <w:rPr>
          <w:rFonts w:ascii="Times New Roman" w:eastAsia="Times New Roman" w:hAnsi="Times New Roman" w:cs="Times New Roman"/>
          <w:color w:val="000000"/>
          <w:sz w:val="24"/>
          <w:szCs w:val="24"/>
          <w:u w:val="single"/>
        </w:rPr>
        <w:t>визначає</w:t>
      </w:r>
      <w:r w:rsidRPr="00C70695">
        <w:rPr>
          <w:rFonts w:ascii="Times New Roman" w:eastAsia="Times New Roman" w:hAnsi="Times New Roman" w:cs="Times New Roman"/>
          <w:color w:val="000000"/>
          <w:sz w:val="24"/>
          <w:szCs w:val="24"/>
        </w:rPr>
        <w:t xml:space="preserve"> стратегію розвитку школи; </w:t>
      </w:r>
      <w:r w:rsidRPr="00C70695">
        <w:rPr>
          <w:rFonts w:ascii="Times New Roman" w:eastAsia="Times New Roman" w:hAnsi="Times New Roman" w:cs="Times New Roman"/>
          <w:color w:val="000000"/>
          <w:sz w:val="24"/>
          <w:szCs w:val="24"/>
          <w:u w:val="single"/>
        </w:rPr>
        <w:t>створює</w:t>
      </w:r>
      <w:r w:rsidRPr="00C70695">
        <w:rPr>
          <w:rFonts w:ascii="Times New Roman" w:eastAsia="Times New Roman" w:hAnsi="Times New Roman" w:cs="Times New Roman"/>
          <w:color w:val="000000"/>
          <w:sz w:val="24"/>
          <w:szCs w:val="24"/>
        </w:rPr>
        <w:t xml:space="preserve"> умови для послідовних змін; </w:t>
      </w:r>
      <w:r w:rsidRPr="00C70695">
        <w:rPr>
          <w:rFonts w:ascii="Times New Roman" w:eastAsia="Times New Roman" w:hAnsi="Times New Roman" w:cs="Times New Roman"/>
          <w:color w:val="000000"/>
          <w:sz w:val="24"/>
          <w:szCs w:val="24"/>
          <w:u w:val="single"/>
        </w:rPr>
        <w:t>здійснює</w:t>
      </w:r>
      <w:r w:rsidRPr="00C70695">
        <w:rPr>
          <w:rFonts w:ascii="Times New Roman" w:eastAsia="Times New Roman" w:hAnsi="Times New Roman" w:cs="Times New Roman"/>
          <w:color w:val="000000"/>
          <w:sz w:val="24"/>
          <w:szCs w:val="24"/>
        </w:rPr>
        <w:t xml:space="preserve"> аналіз і контроль діяльності колективу; </w:t>
      </w:r>
      <w:r w:rsidRPr="00C70695">
        <w:rPr>
          <w:rFonts w:ascii="Times New Roman" w:eastAsia="Times New Roman" w:hAnsi="Times New Roman" w:cs="Times New Roman"/>
          <w:color w:val="000000"/>
          <w:sz w:val="24"/>
          <w:szCs w:val="24"/>
          <w:u w:val="single"/>
        </w:rPr>
        <w:t>забезпечує</w:t>
      </w:r>
      <w:r w:rsidRPr="00C70695">
        <w:rPr>
          <w:rFonts w:ascii="Times New Roman" w:eastAsia="Times New Roman" w:hAnsi="Times New Roman" w:cs="Times New Roman"/>
          <w:color w:val="000000"/>
          <w:sz w:val="24"/>
          <w:szCs w:val="24"/>
        </w:rPr>
        <w:t xml:space="preserve"> колегіальність щодо прийняття важливих рішень).</w:t>
      </w:r>
    </w:p>
    <w:p w:rsidR="005710E8" w:rsidRPr="00C70695" w:rsidRDefault="0093283E">
      <w:pPr>
        <w:pStyle w:val="normal"/>
        <w:shd w:val="clear" w:color="auto" w:fill="FFFFFF"/>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Реалізація задач освітньої програми проходить ще й через урізноманітнення та удосконалення форм </w:t>
      </w:r>
      <w:r w:rsidRPr="00C70695">
        <w:rPr>
          <w:rFonts w:ascii="Times New Roman" w:eastAsia="Times New Roman" w:hAnsi="Times New Roman" w:cs="Times New Roman"/>
          <w:i/>
          <w:sz w:val="24"/>
          <w:szCs w:val="24"/>
        </w:rPr>
        <w:t>співпраці педагогічного колективу закладу з батьками учнів</w:t>
      </w:r>
      <w:r w:rsidRPr="00C70695">
        <w:rPr>
          <w:rFonts w:ascii="Times New Roman" w:eastAsia="Times New Roman" w:hAnsi="Times New Roman" w:cs="Times New Roman"/>
          <w:sz w:val="24"/>
          <w:szCs w:val="24"/>
        </w:rPr>
        <w:t xml:space="preserve">, закладами професійно-технічної освіти, закладами вищої освіти та громадськими організаціями. Робота з закладами позашкільної освіти проводиться задля розширення освітнього середовища, спрямованого на творчий розвиток і соціалізацію особистості учнів. </w:t>
      </w:r>
    </w:p>
    <w:p w:rsidR="005710E8" w:rsidRPr="00C70695" w:rsidRDefault="0093283E">
      <w:pPr>
        <w:pStyle w:val="normal"/>
        <w:shd w:val="clear" w:color="auto" w:fill="FFFFFF"/>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Досягнення мети розвитку школи й виконання освітньої програми передбачає  наявність та вдосконалення комп’ютерного оснащення, мережі Інтернет із швидкісним доступом для всіх учасників та сучасного програмного забезпечення освітнього процесу;  використання прикладного програмного забезпечення в управлінській діяльності керівництва.</w:t>
      </w:r>
    </w:p>
    <w:p w:rsidR="005710E8" w:rsidRPr="00C70695" w:rsidRDefault="0093283E">
      <w:pPr>
        <w:pStyle w:val="normal"/>
        <w:shd w:val="clear" w:color="auto" w:fill="FFFFFF"/>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Головним завданням школи є підготовка учнів до самостійного життя, в якому вони мають вирішувати реальні завдання в непростих умовах сьогодення. Ступінь самовизначення і самореалізації особистості випускника безпосередньо залежить від рівня його інтелектуального, </w:t>
      </w:r>
      <w:r w:rsidRPr="00C70695">
        <w:rPr>
          <w:rFonts w:ascii="Times New Roman" w:eastAsia="Times New Roman" w:hAnsi="Times New Roman" w:cs="Times New Roman"/>
          <w:sz w:val="24"/>
          <w:szCs w:val="24"/>
        </w:rPr>
        <w:lastRenderedPageBreak/>
        <w:t xml:space="preserve">морального і творчого розвитку: не просто оволодіти сумою знань різних наук, а й їхньою цілісною системою, яка відображає єдину наукову картину світу. </w:t>
      </w:r>
    </w:p>
    <w:p w:rsidR="005710E8" w:rsidRPr="00C70695" w:rsidRDefault="0093283E">
      <w:pPr>
        <w:pStyle w:val="normal"/>
        <w:shd w:val="clear" w:color="auto" w:fill="FFFFFF"/>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 </w:t>
      </w:r>
    </w:p>
    <w:p w:rsidR="005710E8" w:rsidRPr="00C70695" w:rsidRDefault="0093283E">
      <w:pPr>
        <w:pStyle w:val="a3"/>
        <w:rPr>
          <w:b/>
          <w:sz w:val="24"/>
          <w:szCs w:val="24"/>
        </w:rPr>
      </w:pPr>
      <w:bookmarkStart w:id="3" w:name="_twpmxvmcnp8v" w:colFirst="0" w:colLast="0"/>
      <w:bookmarkEnd w:id="3"/>
      <w:r w:rsidRPr="00C70695">
        <w:rPr>
          <w:b/>
          <w:sz w:val="24"/>
          <w:szCs w:val="24"/>
        </w:rPr>
        <w:t>ІІІ. Перелік, зміст, тривалість і взаємозв’язок освітніх галузей</w:t>
      </w:r>
    </w:p>
    <w:p w:rsidR="005710E8" w:rsidRPr="00C70695" w:rsidRDefault="0093283E">
      <w:pPr>
        <w:pStyle w:val="normal"/>
        <w:shd w:val="clear" w:color="auto" w:fill="FFFFFF"/>
        <w:spacing w:after="0" w:line="240" w:lineRule="auto"/>
        <w:ind w:firstLine="284"/>
        <w:jc w:val="center"/>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та/або предметів, дисциплін тощо, логічна послідовність їх вивчення</w:t>
      </w:r>
    </w:p>
    <w:p w:rsidR="005710E8" w:rsidRPr="00C70695" w:rsidRDefault="0093283E">
      <w:pPr>
        <w:pStyle w:val="normal"/>
        <w:shd w:val="clear" w:color="auto" w:fill="FFFFFF"/>
        <w:tabs>
          <w:tab w:val="left" w:pos="709"/>
          <w:tab w:val="left" w:pos="5160"/>
        </w:tabs>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b/>
          <w:sz w:val="24"/>
          <w:szCs w:val="24"/>
        </w:rPr>
        <w:t>Тип закладу</w:t>
      </w:r>
      <w:r w:rsidRPr="00C70695">
        <w:rPr>
          <w:rFonts w:ascii="Times New Roman" w:eastAsia="Times New Roman" w:hAnsi="Times New Roman" w:cs="Times New Roman"/>
          <w:sz w:val="24"/>
          <w:szCs w:val="24"/>
        </w:rPr>
        <w:t xml:space="preserve"> – загальноосвітній навчальний заклад І-ІІІ ступенів.</w:t>
      </w:r>
    </w:p>
    <w:p w:rsidR="005710E8" w:rsidRPr="00C70695" w:rsidRDefault="00AA2490">
      <w:pPr>
        <w:pStyle w:val="normal"/>
        <w:shd w:val="clear" w:color="auto" w:fill="FFFFFF"/>
        <w:tabs>
          <w:tab w:val="left" w:pos="3720"/>
          <w:tab w:val="left" w:pos="5160"/>
        </w:tabs>
        <w:spacing w:after="0" w:line="240" w:lineRule="auto"/>
        <w:jc w:val="both"/>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К</w:t>
      </w:r>
      <w:r w:rsidR="0093283E" w:rsidRPr="00C70695">
        <w:rPr>
          <w:rFonts w:ascii="Times New Roman" w:eastAsia="Times New Roman" w:hAnsi="Times New Roman" w:cs="Times New Roman"/>
          <w:b/>
          <w:sz w:val="24"/>
          <w:szCs w:val="24"/>
        </w:rPr>
        <w:t xml:space="preserve">ількість класів на 2020/2021н.р.: </w:t>
      </w:r>
    </w:p>
    <w:p w:rsidR="005710E8" w:rsidRPr="00C70695" w:rsidRDefault="00AA2490">
      <w:pPr>
        <w:pStyle w:val="normal"/>
        <w:shd w:val="clear" w:color="auto" w:fill="FFFFFF"/>
        <w:tabs>
          <w:tab w:val="left" w:pos="3720"/>
          <w:tab w:val="left" w:pos="5160"/>
        </w:tabs>
        <w:spacing w:after="0" w:line="240" w:lineRule="auto"/>
        <w:jc w:val="both"/>
        <w:rPr>
          <w:rFonts w:ascii="Times New Roman" w:eastAsia="Times New Roman" w:hAnsi="Times New Roman" w:cs="Times New Roman"/>
          <w:color w:val="FF0000"/>
          <w:sz w:val="24"/>
          <w:szCs w:val="24"/>
        </w:rPr>
      </w:pPr>
      <w:r w:rsidRPr="00C70695">
        <w:rPr>
          <w:rFonts w:ascii="Times New Roman" w:eastAsia="Times New Roman" w:hAnsi="Times New Roman" w:cs="Times New Roman"/>
          <w:color w:val="0000FF"/>
          <w:sz w:val="24"/>
          <w:szCs w:val="24"/>
        </w:rPr>
        <w:t>І ступінь – 4; ІІ ступінь – 5</w:t>
      </w:r>
      <w:r w:rsidR="0093283E" w:rsidRPr="00C70695">
        <w:rPr>
          <w:rFonts w:ascii="Times New Roman" w:eastAsia="Times New Roman" w:hAnsi="Times New Roman" w:cs="Times New Roman"/>
          <w:color w:val="0000FF"/>
          <w:sz w:val="24"/>
          <w:szCs w:val="24"/>
        </w:rPr>
        <w:t xml:space="preserve">; </w:t>
      </w:r>
      <w:r w:rsidRPr="00C70695">
        <w:rPr>
          <w:rFonts w:ascii="Times New Roman" w:eastAsia="Times New Roman" w:hAnsi="Times New Roman" w:cs="Times New Roman"/>
          <w:color w:val="FF0000"/>
          <w:sz w:val="24"/>
          <w:szCs w:val="24"/>
        </w:rPr>
        <w:t>ІІІ ступінь – 1</w:t>
      </w:r>
      <w:r w:rsidR="0093283E" w:rsidRPr="00C70695">
        <w:rPr>
          <w:rFonts w:ascii="Times New Roman" w:eastAsia="Times New Roman" w:hAnsi="Times New Roman" w:cs="Times New Roman"/>
          <w:color w:val="FF0000"/>
          <w:sz w:val="24"/>
          <w:szCs w:val="24"/>
        </w:rPr>
        <w:t xml:space="preserve">; Всього – </w:t>
      </w:r>
      <w:r w:rsidRPr="00C70695">
        <w:rPr>
          <w:rFonts w:ascii="Times New Roman" w:eastAsia="Times New Roman" w:hAnsi="Times New Roman" w:cs="Times New Roman"/>
          <w:color w:val="FF0000"/>
          <w:sz w:val="24"/>
          <w:szCs w:val="24"/>
        </w:rPr>
        <w:t>10</w:t>
      </w:r>
      <w:r w:rsidR="0093283E" w:rsidRPr="00C70695">
        <w:rPr>
          <w:rFonts w:ascii="Times New Roman" w:eastAsia="Times New Roman" w:hAnsi="Times New Roman" w:cs="Times New Roman"/>
          <w:color w:val="FF0000"/>
          <w:sz w:val="24"/>
          <w:szCs w:val="24"/>
        </w:rPr>
        <w:t xml:space="preserve"> кл.</w:t>
      </w:r>
    </w:p>
    <w:p w:rsidR="005710E8" w:rsidRPr="00C70695" w:rsidRDefault="00AA2490">
      <w:pPr>
        <w:pStyle w:val="normal"/>
        <w:shd w:val="clear" w:color="auto" w:fill="FFFFFF"/>
        <w:tabs>
          <w:tab w:val="left" w:pos="810"/>
          <w:tab w:val="left" w:pos="3720"/>
          <w:tab w:val="left" w:pos="5160"/>
        </w:tabs>
        <w:spacing w:after="0" w:line="240" w:lineRule="auto"/>
        <w:jc w:val="both"/>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К</w:t>
      </w:r>
      <w:r w:rsidR="0093283E" w:rsidRPr="00C70695">
        <w:rPr>
          <w:rFonts w:ascii="Times New Roman" w:eastAsia="Times New Roman" w:hAnsi="Times New Roman" w:cs="Times New Roman"/>
          <w:b/>
          <w:sz w:val="24"/>
          <w:szCs w:val="24"/>
        </w:rPr>
        <w:t xml:space="preserve">ількість учнів: </w:t>
      </w:r>
    </w:p>
    <w:p w:rsidR="00AA2490" w:rsidRPr="00C70695" w:rsidRDefault="0093283E">
      <w:pPr>
        <w:pStyle w:val="normal"/>
        <w:shd w:val="clear" w:color="auto" w:fill="FFFFFF"/>
        <w:tabs>
          <w:tab w:val="left" w:pos="810"/>
          <w:tab w:val="left" w:pos="3720"/>
          <w:tab w:val="left" w:pos="5160"/>
        </w:tabs>
        <w:spacing w:after="0" w:line="240" w:lineRule="auto"/>
        <w:jc w:val="both"/>
        <w:rPr>
          <w:rFonts w:ascii="Times New Roman" w:eastAsia="Times New Roman" w:hAnsi="Times New Roman" w:cs="Times New Roman"/>
          <w:color w:val="FF0000"/>
          <w:sz w:val="24"/>
          <w:szCs w:val="24"/>
        </w:rPr>
      </w:pPr>
      <w:r w:rsidRPr="00C70695">
        <w:rPr>
          <w:rFonts w:ascii="Times New Roman" w:eastAsia="Times New Roman" w:hAnsi="Times New Roman" w:cs="Times New Roman"/>
          <w:b/>
          <w:color w:val="0000FF"/>
          <w:sz w:val="24"/>
          <w:szCs w:val="24"/>
        </w:rPr>
        <w:t>І ступінь</w:t>
      </w:r>
      <w:r w:rsidR="00AA2490" w:rsidRPr="00C70695">
        <w:rPr>
          <w:rFonts w:ascii="Times New Roman" w:eastAsia="Times New Roman" w:hAnsi="Times New Roman" w:cs="Times New Roman"/>
          <w:color w:val="0000FF"/>
          <w:sz w:val="24"/>
          <w:szCs w:val="24"/>
        </w:rPr>
        <w:t xml:space="preserve"> – 71 учень</w:t>
      </w:r>
      <w:r w:rsidRPr="00C70695">
        <w:rPr>
          <w:rFonts w:ascii="Times New Roman" w:eastAsia="Times New Roman" w:hAnsi="Times New Roman" w:cs="Times New Roman"/>
          <w:color w:val="0000FF"/>
          <w:sz w:val="24"/>
          <w:szCs w:val="24"/>
        </w:rPr>
        <w:t xml:space="preserve">; </w:t>
      </w:r>
      <w:r w:rsidRPr="00C70695">
        <w:rPr>
          <w:rFonts w:ascii="Times New Roman" w:eastAsia="Times New Roman" w:hAnsi="Times New Roman" w:cs="Times New Roman"/>
          <w:b/>
          <w:color w:val="0000FF"/>
          <w:sz w:val="24"/>
          <w:szCs w:val="24"/>
        </w:rPr>
        <w:t>ІІ ступінь</w:t>
      </w:r>
      <w:r w:rsidR="00AA2490" w:rsidRPr="00C70695">
        <w:rPr>
          <w:rFonts w:ascii="Times New Roman" w:eastAsia="Times New Roman" w:hAnsi="Times New Roman" w:cs="Times New Roman"/>
          <w:color w:val="0000FF"/>
          <w:sz w:val="24"/>
          <w:szCs w:val="24"/>
        </w:rPr>
        <w:t xml:space="preserve"> – 61 </w:t>
      </w:r>
      <w:r w:rsidRPr="00C70695">
        <w:rPr>
          <w:rFonts w:ascii="Times New Roman" w:eastAsia="Times New Roman" w:hAnsi="Times New Roman" w:cs="Times New Roman"/>
          <w:color w:val="0000FF"/>
          <w:sz w:val="24"/>
          <w:szCs w:val="24"/>
        </w:rPr>
        <w:t>уч.;</w:t>
      </w:r>
      <w:r w:rsidRPr="00C70695">
        <w:rPr>
          <w:rFonts w:ascii="Times New Roman" w:eastAsia="Times New Roman" w:hAnsi="Times New Roman" w:cs="Times New Roman"/>
          <w:color w:val="FF0000"/>
          <w:sz w:val="24"/>
          <w:szCs w:val="24"/>
          <w:highlight w:val="yellow"/>
        </w:rPr>
        <w:t xml:space="preserve"> </w:t>
      </w:r>
      <w:r w:rsidRPr="00C70695">
        <w:rPr>
          <w:rFonts w:ascii="Times New Roman" w:eastAsia="Times New Roman" w:hAnsi="Times New Roman" w:cs="Times New Roman"/>
          <w:b/>
          <w:color w:val="FF0000"/>
          <w:sz w:val="24"/>
          <w:szCs w:val="24"/>
          <w:highlight w:val="yellow"/>
        </w:rPr>
        <w:t>ІІІ ступінь</w:t>
      </w:r>
      <w:r w:rsidR="00AA2490" w:rsidRPr="00C70695">
        <w:rPr>
          <w:rFonts w:ascii="Times New Roman" w:eastAsia="Times New Roman" w:hAnsi="Times New Roman" w:cs="Times New Roman"/>
          <w:color w:val="FF0000"/>
          <w:sz w:val="24"/>
          <w:szCs w:val="24"/>
          <w:highlight w:val="yellow"/>
        </w:rPr>
        <w:t xml:space="preserve"> – 8</w:t>
      </w:r>
      <w:r w:rsidRPr="00C70695">
        <w:rPr>
          <w:rFonts w:ascii="Times New Roman" w:eastAsia="Times New Roman" w:hAnsi="Times New Roman" w:cs="Times New Roman"/>
          <w:color w:val="FF0000"/>
          <w:sz w:val="24"/>
          <w:szCs w:val="24"/>
          <w:highlight w:val="yellow"/>
        </w:rPr>
        <w:t xml:space="preserve"> уч.;</w:t>
      </w:r>
    </w:p>
    <w:p w:rsidR="005710E8" w:rsidRPr="00C70695" w:rsidRDefault="00AA2490">
      <w:pPr>
        <w:pStyle w:val="normal"/>
        <w:shd w:val="clear" w:color="auto" w:fill="FFFFFF"/>
        <w:tabs>
          <w:tab w:val="left" w:pos="810"/>
          <w:tab w:val="left" w:pos="3720"/>
          <w:tab w:val="left" w:pos="5160"/>
        </w:tabs>
        <w:spacing w:after="0" w:line="240" w:lineRule="auto"/>
        <w:jc w:val="both"/>
        <w:rPr>
          <w:rFonts w:ascii="Times New Roman" w:eastAsia="Times New Roman" w:hAnsi="Times New Roman" w:cs="Times New Roman"/>
          <w:color w:val="0070C0"/>
          <w:sz w:val="24"/>
          <w:szCs w:val="24"/>
        </w:rPr>
      </w:pPr>
      <w:r w:rsidRPr="00C70695">
        <w:rPr>
          <w:rFonts w:ascii="Times New Roman" w:eastAsia="Times New Roman" w:hAnsi="Times New Roman" w:cs="Times New Roman"/>
          <w:color w:val="FF0000"/>
          <w:sz w:val="24"/>
          <w:szCs w:val="24"/>
        </w:rPr>
        <w:t xml:space="preserve">    </w:t>
      </w:r>
      <w:r w:rsidR="0093283E" w:rsidRPr="00C70695">
        <w:rPr>
          <w:rFonts w:ascii="Times New Roman" w:eastAsia="Times New Roman" w:hAnsi="Times New Roman" w:cs="Times New Roman"/>
          <w:sz w:val="24"/>
          <w:szCs w:val="24"/>
        </w:rPr>
        <w:t xml:space="preserve"> </w:t>
      </w:r>
      <w:r w:rsidR="0093283E" w:rsidRPr="00C70695">
        <w:rPr>
          <w:rFonts w:ascii="Times New Roman" w:eastAsia="Times New Roman" w:hAnsi="Times New Roman" w:cs="Times New Roman"/>
          <w:i/>
          <w:sz w:val="24"/>
          <w:szCs w:val="24"/>
        </w:rPr>
        <w:t xml:space="preserve">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w:t>
      </w:r>
      <w:r w:rsidR="0093283E" w:rsidRPr="00C70695">
        <w:rPr>
          <w:rFonts w:ascii="Times New Roman" w:eastAsia="Times New Roman" w:hAnsi="Times New Roman" w:cs="Times New Roman"/>
          <w:b/>
          <w:i/>
          <w:color w:val="0070C0"/>
          <w:sz w:val="24"/>
          <w:szCs w:val="24"/>
          <w:u w:val="single"/>
        </w:rPr>
        <w:t>МОН від 20.02.2002 № 128.</w:t>
      </w:r>
    </w:p>
    <w:p w:rsidR="005710E8" w:rsidRPr="00C70695" w:rsidRDefault="0093283E">
      <w:pPr>
        <w:pStyle w:val="normal"/>
        <w:shd w:val="clear" w:color="auto" w:fill="FFFFFF"/>
        <w:tabs>
          <w:tab w:val="left" w:pos="3720"/>
          <w:tab w:val="left" w:pos="5160"/>
        </w:tabs>
        <w:spacing w:after="0" w:line="240" w:lineRule="auto"/>
        <w:ind w:firstLine="709"/>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Робочий навчальний план загальноосвітньої школи</w:t>
      </w:r>
      <w:r w:rsidR="00AA2490"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розроблений</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sz w:val="24"/>
          <w:szCs w:val="24"/>
          <w:u w:val="single"/>
        </w:rPr>
        <w:t>на виконання</w:t>
      </w:r>
      <w:r w:rsidRPr="00C70695">
        <w:rPr>
          <w:rFonts w:ascii="Times New Roman" w:eastAsia="Times New Roman" w:hAnsi="Times New Roman" w:cs="Times New Roman"/>
          <w:sz w:val="24"/>
          <w:szCs w:val="24"/>
        </w:rPr>
        <w:t xml:space="preserve"> Законів України «Про освіту», «Про загальну середню освіту», Національної доктрини розвитку освіти, чинних Державних стандартів початкової, базової та повної загальної освіти, Положення про загальноосвітній навчальний заклад; </w:t>
      </w:r>
      <w:r w:rsidRPr="00C70695">
        <w:rPr>
          <w:rFonts w:ascii="Times New Roman" w:eastAsia="Times New Roman" w:hAnsi="Times New Roman" w:cs="Times New Roman"/>
          <w:sz w:val="24"/>
          <w:szCs w:val="24"/>
          <w:u w:val="single"/>
        </w:rPr>
        <w:t>відповідно</w:t>
      </w:r>
      <w:r w:rsidRPr="00C70695">
        <w:rPr>
          <w:rFonts w:ascii="Times New Roman" w:eastAsia="Times New Roman" w:hAnsi="Times New Roman" w:cs="Times New Roman"/>
          <w:sz w:val="24"/>
          <w:szCs w:val="24"/>
        </w:rPr>
        <w:t xml:space="preserve"> до листів Міністерства освіти і науки України. </w:t>
      </w:r>
    </w:p>
    <w:p w:rsidR="005710E8" w:rsidRPr="00C70695" w:rsidRDefault="0093283E">
      <w:pPr>
        <w:pStyle w:val="normal"/>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C70695">
        <w:rPr>
          <w:rFonts w:ascii="Times New Roman" w:eastAsia="Times New Roman" w:hAnsi="Times New Roman" w:cs="Times New Roman"/>
          <w:b/>
          <w:i/>
          <w:color w:val="000000"/>
          <w:sz w:val="24"/>
          <w:szCs w:val="24"/>
          <w:u w:val="single"/>
        </w:rPr>
        <w:t>Орієнтовні</w:t>
      </w:r>
      <w:r w:rsidRPr="00C70695">
        <w:rPr>
          <w:rFonts w:ascii="Times New Roman" w:eastAsia="Times New Roman" w:hAnsi="Times New Roman" w:cs="Times New Roman"/>
          <w:b/>
          <w:color w:val="000000"/>
          <w:sz w:val="24"/>
          <w:szCs w:val="24"/>
        </w:rPr>
        <w:t xml:space="preserve"> робочі навчальні плани на 2020/2021 навчальний рік вводяться в дію з 01.09.2020 р. та складаються</w:t>
      </w:r>
      <w:r w:rsidRPr="00C70695">
        <w:rPr>
          <w:rFonts w:ascii="Times New Roman" w:eastAsia="Times New Roman" w:hAnsi="Times New Roman" w:cs="Times New Roman"/>
          <w:color w:val="000000"/>
          <w:sz w:val="24"/>
          <w:szCs w:val="24"/>
        </w:rPr>
        <w:t>:</w:t>
      </w:r>
    </w:p>
    <w:p w:rsidR="005710E8" w:rsidRPr="00C70695" w:rsidRDefault="0093283E">
      <w:pPr>
        <w:pStyle w:val="normal"/>
        <w:numPr>
          <w:ilvl w:val="0"/>
          <w:numId w:val="4"/>
        </w:numPr>
        <w:pBdr>
          <w:top w:val="nil"/>
          <w:left w:val="nil"/>
          <w:bottom w:val="nil"/>
          <w:right w:val="nil"/>
          <w:between w:val="nil"/>
        </w:pBdr>
        <w:spacing w:after="0" w:line="240" w:lineRule="auto"/>
        <w:ind w:left="0" w:firstLine="284"/>
        <w:jc w:val="both"/>
        <w:rPr>
          <w:rFonts w:ascii="Times New Roman" w:hAnsi="Times New Roman" w:cs="Times New Roman"/>
          <w:color w:val="1155CC"/>
          <w:sz w:val="24"/>
          <w:szCs w:val="24"/>
        </w:rPr>
      </w:pPr>
      <w:r w:rsidRPr="00C70695">
        <w:rPr>
          <w:rFonts w:ascii="Times New Roman" w:eastAsia="Times New Roman" w:hAnsi="Times New Roman" w:cs="Times New Roman"/>
          <w:color w:val="1155CC"/>
          <w:sz w:val="24"/>
          <w:szCs w:val="24"/>
          <w:u w:val="single"/>
        </w:rPr>
        <w:t>для 1-3 класів</w:t>
      </w:r>
      <w:r w:rsidR="00AA2490" w:rsidRPr="00C70695">
        <w:rPr>
          <w:rFonts w:ascii="Times New Roman" w:eastAsia="Times New Roman" w:hAnsi="Times New Roman" w:cs="Times New Roman"/>
          <w:color w:val="1155CC"/>
          <w:sz w:val="24"/>
          <w:szCs w:val="24"/>
        </w:rPr>
        <w:t xml:space="preserve"> –</w:t>
      </w:r>
      <w:r w:rsidRPr="00C70695">
        <w:rPr>
          <w:rFonts w:ascii="Times New Roman" w:eastAsia="Times New Roman" w:hAnsi="Times New Roman" w:cs="Times New Roman"/>
          <w:color w:val="1155CC"/>
          <w:sz w:val="24"/>
          <w:szCs w:val="24"/>
        </w:rPr>
        <w:t xml:space="preserve"> (відповідно до Державного стандар</w:t>
      </w:r>
      <w:r w:rsidR="00AA2490" w:rsidRPr="00C70695">
        <w:rPr>
          <w:rFonts w:ascii="Times New Roman" w:eastAsia="Times New Roman" w:hAnsi="Times New Roman" w:cs="Times New Roman"/>
          <w:color w:val="1155CC"/>
          <w:sz w:val="24"/>
          <w:szCs w:val="24"/>
        </w:rPr>
        <w:t>ту початкової освіти</w:t>
      </w:r>
      <w:r w:rsidRPr="00C70695">
        <w:rPr>
          <w:rFonts w:ascii="Times New Roman" w:eastAsia="Times New Roman" w:hAnsi="Times New Roman" w:cs="Times New Roman"/>
          <w:color w:val="1155CC"/>
          <w:sz w:val="24"/>
          <w:szCs w:val="24"/>
        </w:rPr>
        <w:t xml:space="preserve"> та методичних рекомендацій МОН України);</w:t>
      </w:r>
    </w:p>
    <w:p w:rsidR="005710E8" w:rsidRPr="00C70695" w:rsidRDefault="0093283E">
      <w:pPr>
        <w:pStyle w:val="normal"/>
        <w:numPr>
          <w:ilvl w:val="0"/>
          <w:numId w:val="4"/>
        </w:numPr>
        <w:pBdr>
          <w:top w:val="nil"/>
          <w:left w:val="nil"/>
          <w:bottom w:val="nil"/>
          <w:right w:val="nil"/>
          <w:between w:val="nil"/>
        </w:pBdr>
        <w:spacing w:after="0" w:line="240" w:lineRule="auto"/>
        <w:ind w:left="0" w:firstLine="284"/>
        <w:jc w:val="both"/>
        <w:rPr>
          <w:rFonts w:ascii="Times New Roman" w:hAnsi="Times New Roman" w:cs="Times New Roman"/>
          <w:color w:val="1155CC"/>
          <w:sz w:val="24"/>
          <w:szCs w:val="24"/>
        </w:rPr>
      </w:pPr>
      <w:r w:rsidRPr="00C70695">
        <w:rPr>
          <w:rFonts w:ascii="Times New Roman" w:eastAsia="Times New Roman" w:hAnsi="Times New Roman" w:cs="Times New Roman"/>
          <w:color w:val="1155CC"/>
          <w:sz w:val="24"/>
          <w:szCs w:val="24"/>
          <w:u w:val="single"/>
        </w:rPr>
        <w:t>для 4 класів</w:t>
      </w:r>
      <w:r w:rsidR="00AA2490" w:rsidRPr="00C70695">
        <w:rPr>
          <w:rFonts w:ascii="Times New Roman" w:eastAsia="Times New Roman" w:hAnsi="Times New Roman" w:cs="Times New Roman"/>
          <w:color w:val="1155CC"/>
          <w:sz w:val="24"/>
          <w:szCs w:val="24"/>
        </w:rPr>
        <w:t xml:space="preserve"> – </w:t>
      </w:r>
      <w:r w:rsidRPr="00C70695">
        <w:rPr>
          <w:rFonts w:ascii="Times New Roman" w:eastAsia="Times New Roman" w:hAnsi="Times New Roman" w:cs="Times New Roman"/>
          <w:color w:val="1155CC"/>
          <w:sz w:val="24"/>
          <w:szCs w:val="24"/>
        </w:rPr>
        <w:t xml:space="preserve">за Типовою освітньою програмою закладів загальної середньої освіти /ЗЗСО/ І ступеня, затверд. наказом МОН України  </w:t>
      </w:r>
      <w:r w:rsidR="00AA2490" w:rsidRPr="00C70695">
        <w:rPr>
          <w:rFonts w:ascii="Times New Roman" w:eastAsia="Times New Roman" w:hAnsi="Times New Roman" w:cs="Times New Roman"/>
          <w:color w:val="1155CC"/>
          <w:sz w:val="24"/>
          <w:szCs w:val="24"/>
        </w:rPr>
        <w:t>від 20.04.2018 № 407</w:t>
      </w:r>
      <w:r w:rsidRPr="00C70695">
        <w:rPr>
          <w:rFonts w:ascii="Times New Roman" w:eastAsia="Times New Roman" w:hAnsi="Times New Roman" w:cs="Times New Roman"/>
          <w:color w:val="1155CC"/>
          <w:sz w:val="24"/>
          <w:szCs w:val="24"/>
        </w:rPr>
        <w:t xml:space="preserve">; </w:t>
      </w:r>
    </w:p>
    <w:p w:rsidR="005710E8" w:rsidRPr="00C70695" w:rsidRDefault="0093283E">
      <w:pPr>
        <w:pStyle w:val="normal"/>
        <w:numPr>
          <w:ilvl w:val="0"/>
          <w:numId w:val="4"/>
        </w:numPr>
        <w:pBdr>
          <w:top w:val="nil"/>
          <w:left w:val="nil"/>
          <w:bottom w:val="nil"/>
          <w:right w:val="nil"/>
          <w:between w:val="nil"/>
        </w:pBdr>
        <w:spacing w:after="0" w:line="240" w:lineRule="auto"/>
        <w:ind w:left="0" w:firstLine="284"/>
        <w:jc w:val="both"/>
        <w:rPr>
          <w:rFonts w:ascii="Times New Roman" w:hAnsi="Times New Roman" w:cs="Times New Roman"/>
          <w:b/>
          <w:color w:val="1155CC"/>
          <w:sz w:val="24"/>
          <w:szCs w:val="24"/>
        </w:rPr>
      </w:pPr>
      <w:r w:rsidRPr="00C70695">
        <w:rPr>
          <w:rFonts w:ascii="Times New Roman" w:eastAsia="Times New Roman" w:hAnsi="Times New Roman" w:cs="Times New Roman"/>
          <w:color w:val="1155CC"/>
          <w:sz w:val="24"/>
          <w:szCs w:val="24"/>
          <w:u w:val="single"/>
        </w:rPr>
        <w:t>для 5-9 класів</w:t>
      </w:r>
      <w:r w:rsidRPr="00C70695">
        <w:rPr>
          <w:rFonts w:ascii="Times New Roman" w:eastAsia="Times New Roman" w:hAnsi="Times New Roman" w:cs="Times New Roman"/>
          <w:color w:val="1155CC"/>
          <w:sz w:val="24"/>
          <w:szCs w:val="24"/>
        </w:rPr>
        <w:t xml:space="preserve"> – педрадою школи за Типовою освітньою програмою ЗЗСО ІІ ступеня, затверд. наказом МОН України від 20.04.18р. за № 40</w:t>
      </w:r>
      <w:r w:rsidR="00AA2490" w:rsidRPr="00C70695">
        <w:rPr>
          <w:rFonts w:ascii="Times New Roman" w:eastAsia="Times New Roman" w:hAnsi="Times New Roman" w:cs="Times New Roman"/>
          <w:color w:val="1155CC"/>
          <w:sz w:val="24"/>
          <w:szCs w:val="24"/>
        </w:rPr>
        <w:t>5</w:t>
      </w:r>
      <w:r w:rsidRPr="00C70695">
        <w:rPr>
          <w:rFonts w:ascii="Times New Roman" w:eastAsia="Times New Roman" w:hAnsi="Times New Roman" w:cs="Times New Roman"/>
          <w:color w:val="1155CC"/>
          <w:sz w:val="24"/>
          <w:szCs w:val="24"/>
        </w:rPr>
        <w:t>;</w:t>
      </w:r>
    </w:p>
    <w:p w:rsidR="005710E8" w:rsidRPr="00C70695" w:rsidRDefault="0093283E">
      <w:pPr>
        <w:pStyle w:val="normal"/>
        <w:numPr>
          <w:ilvl w:val="0"/>
          <w:numId w:val="4"/>
        </w:numPr>
        <w:pBdr>
          <w:top w:val="nil"/>
          <w:left w:val="nil"/>
          <w:bottom w:val="nil"/>
          <w:right w:val="nil"/>
          <w:between w:val="nil"/>
        </w:pBdr>
        <w:spacing w:after="0" w:line="240" w:lineRule="auto"/>
        <w:ind w:left="0" w:firstLine="284"/>
        <w:jc w:val="both"/>
        <w:rPr>
          <w:rFonts w:ascii="Times New Roman" w:hAnsi="Times New Roman" w:cs="Times New Roman"/>
          <w:b/>
          <w:color w:val="1155CC"/>
          <w:sz w:val="24"/>
          <w:szCs w:val="24"/>
        </w:rPr>
      </w:pPr>
      <w:r w:rsidRPr="00C70695">
        <w:rPr>
          <w:rFonts w:ascii="Times New Roman" w:eastAsia="Times New Roman" w:hAnsi="Times New Roman" w:cs="Times New Roman"/>
          <w:color w:val="1155CC"/>
          <w:sz w:val="24"/>
          <w:szCs w:val="24"/>
          <w:u w:val="single"/>
        </w:rPr>
        <w:t>для 10</w:t>
      </w:r>
      <w:r w:rsidR="00AA2490" w:rsidRPr="00C70695">
        <w:rPr>
          <w:rFonts w:ascii="Times New Roman" w:eastAsia="Times New Roman" w:hAnsi="Times New Roman" w:cs="Times New Roman"/>
          <w:color w:val="1155CC"/>
          <w:sz w:val="24"/>
          <w:szCs w:val="24"/>
          <w:u w:val="single"/>
        </w:rPr>
        <w:t xml:space="preserve"> класу</w:t>
      </w:r>
      <w:r w:rsidRPr="00C70695">
        <w:rPr>
          <w:rFonts w:ascii="Times New Roman" w:eastAsia="Times New Roman" w:hAnsi="Times New Roman" w:cs="Times New Roman"/>
          <w:color w:val="1155CC"/>
          <w:sz w:val="24"/>
          <w:szCs w:val="24"/>
        </w:rPr>
        <w:t xml:space="preserve"> – педрадою школи на підставі Типової освітньої програми ЗЗСО ІІІ ступеня, затверд. наказом МОН України за № 408</w:t>
      </w:r>
      <w:r w:rsidR="00AA2490" w:rsidRPr="00C70695">
        <w:rPr>
          <w:rFonts w:ascii="Times New Roman" w:eastAsia="Times New Roman" w:hAnsi="Times New Roman" w:cs="Times New Roman"/>
          <w:color w:val="1155CC"/>
          <w:sz w:val="24"/>
          <w:szCs w:val="24"/>
        </w:rPr>
        <w:t xml:space="preserve"> від 20.04.18р.</w:t>
      </w:r>
      <w:r w:rsidRPr="00C70695">
        <w:rPr>
          <w:rFonts w:ascii="Times New Roman" w:eastAsia="Times New Roman" w:hAnsi="Times New Roman" w:cs="Times New Roman"/>
          <w:color w:val="1155CC"/>
          <w:sz w:val="24"/>
          <w:szCs w:val="24"/>
        </w:rPr>
        <w:t xml:space="preserve"> (в редакції: наказ МОН № 1493 від 28.11.2019р.)</w:t>
      </w:r>
    </w:p>
    <w:p w:rsidR="005710E8" w:rsidRPr="00C70695" w:rsidRDefault="0093283E">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24"/>
          <w:szCs w:val="24"/>
          <w:u w:val="single"/>
        </w:rPr>
      </w:pPr>
      <w:r w:rsidRPr="00C70695">
        <w:rPr>
          <w:rFonts w:ascii="Times New Roman" w:eastAsia="Times New Roman" w:hAnsi="Times New Roman" w:cs="Times New Roman"/>
          <w:i/>
          <w:color w:val="000000"/>
          <w:sz w:val="24"/>
          <w:szCs w:val="24"/>
          <w:u w:val="single"/>
        </w:rPr>
        <w:t>Інформація  про реалізацію варіативної складової навчальних планів.</w:t>
      </w:r>
    </w:p>
    <w:p w:rsidR="005710E8" w:rsidRPr="00C70695" w:rsidRDefault="0093283E">
      <w:pPr>
        <w:pStyle w:val="normal"/>
        <w:spacing w:after="0" w:line="240" w:lineRule="auto"/>
        <w:ind w:firstLine="709"/>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Наскрізні лінії є засобом інтеграції ключових і загально 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 Навчання за наскрізними лініями реалізується насамперед через:</w:t>
      </w:r>
    </w:p>
    <w:p w:rsidR="005710E8" w:rsidRPr="00C70695" w:rsidRDefault="0093283E">
      <w:pPr>
        <w:pStyle w:val="normal"/>
        <w:numPr>
          <w:ilvl w:val="0"/>
          <w:numId w:val="6"/>
        </w:numPr>
        <w:tabs>
          <w:tab w:val="left" w:pos="993"/>
        </w:tabs>
        <w:spacing w:after="0" w:line="240" w:lineRule="auto"/>
        <w:ind w:left="0" w:firstLine="709"/>
        <w:jc w:val="both"/>
        <w:rPr>
          <w:rFonts w:ascii="Times New Roman" w:hAnsi="Times New Roman" w:cs="Times New Roman"/>
          <w:i/>
          <w:sz w:val="24"/>
          <w:szCs w:val="24"/>
          <w:highlight w:val="white"/>
        </w:rPr>
      </w:pPr>
      <w:r w:rsidRPr="00C70695">
        <w:rPr>
          <w:rFonts w:ascii="Times New Roman" w:eastAsia="Times New Roman" w:hAnsi="Times New Roman" w:cs="Times New Roman"/>
          <w:i/>
          <w:sz w:val="24"/>
          <w:szCs w:val="24"/>
          <w:highlight w:val="white"/>
        </w:rPr>
        <w:t>організацію освітнього середовища — зміст та цілі наскрізних тем враховуються при формуванні духовного, соціального і фізичного середовища навчання;</w:t>
      </w:r>
    </w:p>
    <w:p w:rsidR="005710E8" w:rsidRPr="00C70695" w:rsidRDefault="0093283E">
      <w:pPr>
        <w:pStyle w:val="normal"/>
        <w:numPr>
          <w:ilvl w:val="0"/>
          <w:numId w:val="6"/>
        </w:numPr>
        <w:tabs>
          <w:tab w:val="left" w:pos="993"/>
        </w:tabs>
        <w:spacing w:after="0" w:line="240" w:lineRule="auto"/>
        <w:ind w:left="0" w:firstLine="709"/>
        <w:jc w:val="both"/>
        <w:rPr>
          <w:rFonts w:ascii="Times New Roman" w:hAnsi="Times New Roman" w:cs="Times New Roman"/>
          <w:i/>
          <w:sz w:val="24"/>
          <w:szCs w:val="24"/>
          <w:highlight w:val="white"/>
        </w:rPr>
      </w:pPr>
      <w:r w:rsidRPr="00C70695">
        <w:rPr>
          <w:rFonts w:ascii="Times New Roman" w:eastAsia="Times New Roman" w:hAnsi="Times New Roman" w:cs="Times New Roman"/>
          <w:i/>
          <w:sz w:val="24"/>
          <w:szCs w:val="24"/>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710E8" w:rsidRPr="00C70695" w:rsidRDefault="0093283E">
      <w:pPr>
        <w:pStyle w:val="normal"/>
        <w:numPr>
          <w:ilvl w:val="0"/>
          <w:numId w:val="6"/>
        </w:numPr>
        <w:tabs>
          <w:tab w:val="left" w:pos="993"/>
        </w:tabs>
        <w:spacing w:after="0" w:line="240" w:lineRule="auto"/>
        <w:jc w:val="both"/>
        <w:rPr>
          <w:rFonts w:ascii="Times New Roman" w:hAnsi="Times New Roman" w:cs="Times New Roman"/>
          <w:i/>
          <w:sz w:val="24"/>
          <w:szCs w:val="24"/>
          <w:highlight w:val="white"/>
        </w:rPr>
      </w:pPr>
      <w:r w:rsidRPr="00C70695">
        <w:rPr>
          <w:rFonts w:ascii="Times New Roman" w:eastAsia="Times New Roman" w:hAnsi="Times New Roman" w:cs="Times New Roman"/>
          <w:i/>
          <w:sz w:val="24"/>
          <w:szCs w:val="24"/>
          <w:highlight w:val="white"/>
        </w:rPr>
        <w:t xml:space="preserve">предмети за вибором; </w:t>
      </w:r>
    </w:p>
    <w:p w:rsidR="005710E8" w:rsidRPr="00C70695" w:rsidRDefault="0093283E">
      <w:pPr>
        <w:pStyle w:val="normal"/>
        <w:numPr>
          <w:ilvl w:val="0"/>
          <w:numId w:val="6"/>
        </w:numPr>
        <w:tabs>
          <w:tab w:val="left" w:pos="993"/>
        </w:tabs>
        <w:spacing w:after="0" w:line="240" w:lineRule="auto"/>
        <w:jc w:val="both"/>
        <w:rPr>
          <w:rFonts w:ascii="Times New Roman" w:hAnsi="Times New Roman" w:cs="Times New Roman"/>
          <w:i/>
          <w:sz w:val="24"/>
          <w:szCs w:val="24"/>
          <w:highlight w:val="white"/>
        </w:rPr>
      </w:pPr>
      <w:r w:rsidRPr="00C70695">
        <w:rPr>
          <w:rFonts w:ascii="Times New Roman" w:eastAsia="Times New Roman" w:hAnsi="Times New Roman" w:cs="Times New Roman"/>
          <w:i/>
          <w:sz w:val="24"/>
          <w:szCs w:val="24"/>
          <w:highlight w:val="white"/>
        </w:rPr>
        <w:t xml:space="preserve">роботу в проектах; </w:t>
      </w:r>
    </w:p>
    <w:p w:rsidR="005710E8" w:rsidRPr="00C70695" w:rsidRDefault="0093283E">
      <w:pPr>
        <w:pStyle w:val="normal"/>
        <w:numPr>
          <w:ilvl w:val="0"/>
          <w:numId w:val="6"/>
        </w:numPr>
        <w:tabs>
          <w:tab w:val="left" w:pos="993"/>
        </w:tabs>
        <w:spacing w:after="0" w:line="240" w:lineRule="auto"/>
        <w:jc w:val="both"/>
        <w:rPr>
          <w:rFonts w:ascii="Times New Roman" w:hAnsi="Times New Roman" w:cs="Times New Roman"/>
          <w:i/>
          <w:sz w:val="24"/>
          <w:szCs w:val="24"/>
          <w:highlight w:val="white"/>
        </w:rPr>
      </w:pPr>
      <w:r w:rsidRPr="00C70695">
        <w:rPr>
          <w:rFonts w:ascii="Times New Roman" w:eastAsia="Times New Roman" w:hAnsi="Times New Roman" w:cs="Times New Roman"/>
          <w:i/>
          <w:sz w:val="24"/>
          <w:szCs w:val="24"/>
          <w:highlight w:val="white"/>
        </w:rPr>
        <w:t>позакласну навчальну роботу і роботу гуртків.</w:t>
      </w:r>
    </w:p>
    <w:p w:rsidR="005710E8" w:rsidRPr="00C70695" w:rsidRDefault="004A26DF">
      <w:pPr>
        <w:pStyle w:val="normal"/>
        <w:spacing w:after="0" w:line="240" w:lineRule="auto"/>
        <w:ind w:firstLine="708"/>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Освітню програму</w:t>
      </w:r>
      <w:r w:rsidR="0093283E" w:rsidRPr="00C70695">
        <w:rPr>
          <w:rFonts w:ascii="Times New Roman" w:eastAsia="Times New Roman" w:hAnsi="Times New Roman" w:cs="Times New Roman"/>
          <w:sz w:val="24"/>
          <w:szCs w:val="24"/>
        </w:rPr>
        <w:t xml:space="preserve"> укладено за такими освітніми галузями: мови і літератури, суспільствознавство, мистецтво, математика, природознавство, технології, здоров’я </w:t>
      </w:r>
      <w:r w:rsidRPr="00C70695">
        <w:rPr>
          <w:rFonts w:ascii="Times New Roman" w:eastAsia="Times New Roman" w:hAnsi="Times New Roman" w:cs="Times New Roman"/>
          <w:sz w:val="24"/>
          <w:szCs w:val="24"/>
        </w:rPr>
        <w:t xml:space="preserve">і фізична культура. </w:t>
      </w:r>
    </w:p>
    <w:p w:rsidR="005710E8" w:rsidRPr="00C70695" w:rsidRDefault="0093283E">
      <w:pPr>
        <w:pStyle w:val="normal"/>
        <w:spacing w:after="0" w:line="240" w:lineRule="auto"/>
        <w:ind w:firstLine="708"/>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Логічна послідовність вивчення предметів розкривається у відповідних на</w:t>
      </w:r>
      <w:r w:rsidR="004A26DF" w:rsidRPr="00C70695">
        <w:rPr>
          <w:rFonts w:ascii="Times New Roman" w:eastAsia="Times New Roman" w:hAnsi="Times New Roman" w:cs="Times New Roman"/>
          <w:sz w:val="24"/>
          <w:szCs w:val="24"/>
        </w:rPr>
        <w:t xml:space="preserve">вчальних програмах. </w:t>
      </w:r>
    </w:p>
    <w:p w:rsidR="005710E8" w:rsidRPr="00C70695" w:rsidRDefault="005710E8">
      <w:pPr>
        <w:pStyle w:val="normal"/>
        <w:spacing w:after="0" w:line="240" w:lineRule="auto"/>
        <w:ind w:firstLine="708"/>
        <w:jc w:val="both"/>
        <w:rPr>
          <w:rFonts w:ascii="Times New Roman" w:eastAsia="Times New Roman" w:hAnsi="Times New Roman" w:cs="Times New Roman"/>
          <w:sz w:val="24"/>
          <w:szCs w:val="24"/>
        </w:rPr>
      </w:pPr>
    </w:p>
    <w:p w:rsidR="005710E8" w:rsidRPr="00C70695" w:rsidRDefault="0093283E">
      <w:pPr>
        <w:pStyle w:val="a3"/>
        <w:rPr>
          <w:b/>
          <w:sz w:val="24"/>
          <w:szCs w:val="24"/>
        </w:rPr>
      </w:pPr>
      <w:bookmarkStart w:id="4" w:name="_3viqjtoesfnm" w:colFirst="0" w:colLast="0"/>
      <w:bookmarkEnd w:id="4"/>
      <w:r w:rsidRPr="00C70695">
        <w:rPr>
          <w:b/>
          <w:sz w:val="24"/>
          <w:szCs w:val="24"/>
        </w:rPr>
        <w:t>ІV. Опис та інструменти системи</w:t>
      </w:r>
    </w:p>
    <w:p w:rsidR="005710E8" w:rsidRPr="00C70695" w:rsidRDefault="0093283E">
      <w:pPr>
        <w:pStyle w:val="normal"/>
        <w:spacing w:after="0" w:line="240" w:lineRule="auto"/>
        <w:jc w:val="center"/>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внутрішнього забезпечення якості освіти</w:t>
      </w:r>
    </w:p>
    <w:p w:rsidR="005710E8" w:rsidRPr="00C70695" w:rsidRDefault="004A26DF" w:rsidP="004A26DF">
      <w:pPr>
        <w:pStyle w:val="normal"/>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rPr>
      </w:pPr>
      <w:r w:rsidRPr="00C70695">
        <w:rPr>
          <w:rFonts w:ascii="Times New Roman" w:eastAsia="Times New Roman" w:hAnsi="Times New Roman" w:cs="Times New Roman"/>
          <w:color w:val="000000"/>
          <w:sz w:val="24"/>
          <w:szCs w:val="24"/>
        </w:rPr>
        <w:t xml:space="preserve">Загальноосвітня школа </w:t>
      </w:r>
      <w:r w:rsidR="0093283E" w:rsidRPr="00C70695">
        <w:rPr>
          <w:rFonts w:ascii="Times New Roman" w:eastAsia="Times New Roman" w:hAnsi="Times New Roman" w:cs="Times New Roman"/>
          <w:color w:val="000000"/>
          <w:sz w:val="24"/>
          <w:szCs w:val="24"/>
        </w:rPr>
        <w:t>І – І</w:t>
      </w:r>
      <w:r w:rsidRPr="00C70695">
        <w:rPr>
          <w:rFonts w:ascii="Times New Roman" w:eastAsia="Times New Roman" w:hAnsi="Times New Roman" w:cs="Times New Roman"/>
          <w:color w:val="000000"/>
          <w:sz w:val="24"/>
          <w:szCs w:val="24"/>
        </w:rPr>
        <w:t>ІІ ступеня с.Ратнів Луцького району Волинської області</w:t>
      </w:r>
      <w:r w:rsidR="0093283E" w:rsidRPr="00C70695">
        <w:rPr>
          <w:rFonts w:ascii="Times New Roman" w:eastAsia="Times New Roman" w:hAnsi="Times New Roman" w:cs="Times New Roman"/>
          <w:color w:val="000000"/>
          <w:sz w:val="24"/>
          <w:szCs w:val="24"/>
        </w:rPr>
        <w:t xml:space="preserve"> містить </w:t>
      </w:r>
      <w:r w:rsidR="0093283E" w:rsidRPr="00C70695">
        <w:rPr>
          <w:rFonts w:ascii="Times New Roman" w:eastAsia="Times New Roman" w:hAnsi="Times New Roman" w:cs="Times New Roman"/>
          <w:b/>
          <w:color w:val="000000"/>
          <w:sz w:val="24"/>
          <w:szCs w:val="24"/>
        </w:rPr>
        <w:t>1</w:t>
      </w:r>
      <w:r w:rsidRPr="00C70695">
        <w:rPr>
          <w:rFonts w:ascii="Times New Roman" w:eastAsia="Times New Roman" w:hAnsi="Times New Roman" w:cs="Times New Roman"/>
          <w:b/>
          <w:color w:val="000000"/>
          <w:sz w:val="24"/>
          <w:szCs w:val="24"/>
        </w:rPr>
        <w:t>3</w:t>
      </w:r>
      <w:r w:rsidR="0093283E" w:rsidRPr="00C70695">
        <w:rPr>
          <w:rFonts w:ascii="Times New Roman" w:eastAsia="Times New Roman" w:hAnsi="Times New Roman" w:cs="Times New Roman"/>
          <w:color w:val="000000"/>
          <w:sz w:val="24"/>
          <w:szCs w:val="24"/>
        </w:rPr>
        <w:t xml:space="preserve"> навчальних кабінетів, спортивну залу, роздягальні для дівчат і хлопців</w:t>
      </w:r>
      <w:r w:rsidRPr="00C70695">
        <w:rPr>
          <w:rFonts w:ascii="Times New Roman" w:eastAsia="Times New Roman" w:hAnsi="Times New Roman" w:cs="Times New Roman"/>
          <w:color w:val="000000"/>
          <w:sz w:val="24"/>
          <w:szCs w:val="24"/>
        </w:rPr>
        <w:t xml:space="preserve"> (окремо), актову залу</w:t>
      </w:r>
      <w:r w:rsidR="0093283E" w:rsidRPr="00C70695">
        <w:rPr>
          <w:rFonts w:ascii="Times New Roman" w:eastAsia="Times New Roman" w:hAnsi="Times New Roman" w:cs="Times New Roman"/>
          <w:color w:val="000000"/>
          <w:sz w:val="24"/>
          <w:szCs w:val="24"/>
        </w:rPr>
        <w:t xml:space="preserve">, </w:t>
      </w:r>
      <w:r w:rsidR="0093283E" w:rsidRPr="00C70695">
        <w:rPr>
          <w:rFonts w:ascii="Times New Roman" w:eastAsia="Times New Roman" w:hAnsi="Times New Roman" w:cs="Times New Roman"/>
          <w:color w:val="000000"/>
          <w:sz w:val="24"/>
          <w:szCs w:val="24"/>
        </w:rPr>
        <w:lastRenderedPageBreak/>
        <w:t xml:space="preserve">приймальню та кабінет директора школи, кабінет бухгалтерії, кабінет заступників директора школи з навчально-виховної роботи, </w:t>
      </w:r>
      <w:r w:rsidRPr="00C70695">
        <w:rPr>
          <w:rFonts w:ascii="Times New Roman" w:eastAsia="Times New Roman" w:hAnsi="Times New Roman" w:cs="Times New Roman"/>
          <w:color w:val="000000"/>
          <w:sz w:val="24"/>
          <w:szCs w:val="24"/>
        </w:rPr>
        <w:t xml:space="preserve">учительську, </w:t>
      </w:r>
      <w:r w:rsidR="0093283E" w:rsidRPr="00C70695">
        <w:rPr>
          <w:rFonts w:ascii="Times New Roman" w:eastAsia="Times New Roman" w:hAnsi="Times New Roman" w:cs="Times New Roman"/>
          <w:color w:val="000000"/>
          <w:sz w:val="24"/>
          <w:szCs w:val="24"/>
        </w:rPr>
        <w:t>туалет</w:t>
      </w:r>
      <w:r w:rsidRPr="00C70695">
        <w:rPr>
          <w:rFonts w:ascii="Times New Roman" w:eastAsia="Times New Roman" w:hAnsi="Times New Roman" w:cs="Times New Roman"/>
          <w:color w:val="000000"/>
          <w:sz w:val="24"/>
          <w:szCs w:val="24"/>
        </w:rPr>
        <w:t>и на другому та першому поверсі, їдальню, бібліотеку, комп’ютерний клас</w:t>
      </w:r>
      <w:r w:rsidR="0093283E" w:rsidRPr="00C70695">
        <w:rPr>
          <w:rFonts w:ascii="Times New Roman" w:eastAsia="Times New Roman" w:hAnsi="Times New Roman" w:cs="Times New Roman"/>
          <w:color w:val="000000"/>
          <w:sz w:val="24"/>
          <w:szCs w:val="24"/>
        </w:rPr>
        <w:t>;</w:t>
      </w:r>
    </w:p>
    <w:p w:rsidR="005710E8" w:rsidRPr="00C70695" w:rsidRDefault="0093283E">
      <w:pPr>
        <w:pStyle w:val="normal"/>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color w:val="FF0000"/>
          <w:sz w:val="24"/>
          <w:szCs w:val="24"/>
          <w:u w:val="single"/>
        </w:rPr>
        <w:t xml:space="preserve">Внутрішня система забезпечення якості освіти та освітньої діяльності </w:t>
      </w:r>
      <w:r w:rsidRPr="00C70695">
        <w:rPr>
          <w:rFonts w:ascii="Times New Roman" w:eastAsia="Times New Roman" w:hAnsi="Times New Roman" w:cs="Times New Roman"/>
          <w:b/>
          <w:color w:val="FF0000"/>
          <w:sz w:val="24"/>
          <w:szCs w:val="24"/>
          <w:u w:val="single"/>
        </w:rPr>
        <w:t>ВСЗЯО та ОД</w:t>
      </w:r>
      <w:r w:rsidRPr="00C70695">
        <w:rPr>
          <w:rFonts w:ascii="Times New Roman" w:eastAsia="Times New Roman" w:hAnsi="Times New Roman" w:cs="Times New Roman"/>
          <w:color w:val="FF0000"/>
          <w:sz w:val="24"/>
          <w:szCs w:val="24"/>
          <w:u w:val="single"/>
        </w:rPr>
        <w:t xml:space="preserve"> </w:t>
      </w:r>
      <w:r w:rsidRPr="00C70695">
        <w:rPr>
          <w:rFonts w:ascii="Times New Roman" w:eastAsia="Times New Roman" w:hAnsi="Times New Roman" w:cs="Times New Roman"/>
          <w:color w:val="FF0000"/>
          <w:sz w:val="24"/>
          <w:szCs w:val="24"/>
        </w:rPr>
        <w:t>- в процесі розбудови: 2020/2021н.р.- пілотний рік її впровадження.</w:t>
      </w:r>
      <w:r w:rsidRPr="00C70695">
        <w:rPr>
          <w:rFonts w:ascii="Times New Roman" w:eastAsia="Times New Roman" w:hAnsi="Times New Roman" w:cs="Times New Roman"/>
          <w:sz w:val="24"/>
          <w:szCs w:val="24"/>
        </w:rPr>
        <w:t xml:space="preserve"> Опанування питань самоаналізу у напрямках: освітнє середовище, система оцінювання учнів, система оцінювання педагогічної діяльності педпрацівників та управлінських рішень має включати:</w:t>
      </w:r>
    </w:p>
    <w:p w:rsidR="005710E8" w:rsidRPr="00C70695" w:rsidRDefault="0093283E">
      <w:pPr>
        <w:pStyle w:val="normal"/>
        <w:numPr>
          <w:ilvl w:val="0"/>
          <w:numId w:val="7"/>
        </w:numPr>
        <w:pBdr>
          <w:top w:val="nil"/>
          <w:left w:val="nil"/>
          <w:bottom w:val="nil"/>
          <w:right w:val="nil"/>
          <w:between w:val="nil"/>
        </w:pBdr>
        <w:spacing w:after="0" w:line="240" w:lineRule="auto"/>
        <w:ind w:left="0" w:firstLine="425"/>
        <w:jc w:val="both"/>
        <w:rPr>
          <w:rFonts w:ascii="Times New Roman" w:eastAsia="Times New Roman" w:hAnsi="Times New Roman" w:cs="Times New Roman"/>
          <w:color w:val="000000"/>
          <w:sz w:val="24"/>
          <w:szCs w:val="24"/>
        </w:rPr>
      </w:pPr>
      <w:r w:rsidRPr="00C70695">
        <w:rPr>
          <w:rFonts w:ascii="Times New Roman" w:eastAsia="Times New Roman" w:hAnsi="Times New Roman" w:cs="Times New Roman"/>
          <w:b/>
          <w:i/>
          <w:color w:val="000000"/>
          <w:sz w:val="24"/>
          <w:szCs w:val="24"/>
        </w:rPr>
        <w:t xml:space="preserve">стратегію та процедури забезпечення </w:t>
      </w:r>
      <w:r w:rsidRPr="00C70695">
        <w:rPr>
          <w:rFonts w:ascii="Times New Roman" w:eastAsia="Times New Roman" w:hAnsi="Times New Roman" w:cs="Times New Roman"/>
          <w:color w:val="000000"/>
          <w:sz w:val="24"/>
          <w:szCs w:val="24"/>
        </w:rPr>
        <w:t>якості освіти;</w:t>
      </w:r>
    </w:p>
    <w:p w:rsidR="005710E8" w:rsidRPr="00C70695" w:rsidRDefault="0093283E">
      <w:pPr>
        <w:pStyle w:val="normal"/>
        <w:numPr>
          <w:ilvl w:val="0"/>
          <w:numId w:val="7"/>
        </w:numPr>
        <w:pBdr>
          <w:top w:val="nil"/>
          <w:left w:val="nil"/>
          <w:bottom w:val="nil"/>
          <w:right w:val="nil"/>
          <w:between w:val="nil"/>
        </w:pBdr>
        <w:spacing w:after="0" w:line="240" w:lineRule="auto"/>
        <w:ind w:left="0" w:firstLine="425"/>
        <w:jc w:val="both"/>
        <w:rPr>
          <w:rFonts w:ascii="Times New Roman" w:eastAsia="Times New Roman" w:hAnsi="Times New Roman" w:cs="Times New Roman"/>
          <w:color w:val="000000"/>
          <w:sz w:val="24"/>
          <w:szCs w:val="24"/>
        </w:rPr>
      </w:pPr>
      <w:r w:rsidRPr="00C70695">
        <w:rPr>
          <w:rFonts w:ascii="Times New Roman" w:eastAsia="Times New Roman" w:hAnsi="Times New Roman" w:cs="Times New Roman"/>
          <w:b/>
          <w:i/>
          <w:color w:val="000000"/>
          <w:sz w:val="24"/>
          <w:szCs w:val="24"/>
        </w:rPr>
        <w:t>систему</w:t>
      </w:r>
      <w:r w:rsidRPr="00C70695">
        <w:rPr>
          <w:rFonts w:ascii="Times New Roman" w:eastAsia="Times New Roman" w:hAnsi="Times New Roman" w:cs="Times New Roman"/>
          <w:color w:val="000000"/>
          <w:sz w:val="24"/>
          <w:szCs w:val="24"/>
        </w:rPr>
        <w:t xml:space="preserve"> та </w:t>
      </w:r>
      <w:r w:rsidRPr="00C70695">
        <w:rPr>
          <w:rFonts w:ascii="Times New Roman" w:eastAsia="Times New Roman" w:hAnsi="Times New Roman" w:cs="Times New Roman"/>
          <w:b/>
          <w:i/>
          <w:color w:val="000000"/>
          <w:sz w:val="24"/>
          <w:szCs w:val="24"/>
        </w:rPr>
        <w:t>механізми</w:t>
      </w:r>
      <w:r w:rsidRPr="00C70695">
        <w:rPr>
          <w:rFonts w:ascii="Times New Roman" w:eastAsia="Times New Roman" w:hAnsi="Times New Roman" w:cs="Times New Roman"/>
          <w:color w:val="000000"/>
          <w:sz w:val="24"/>
          <w:szCs w:val="24"/>
        </w:rPr>
        <w:t xml:space="preserve"> забезпечення </w:t>
      </w:r>
      <w:r w:rsidRPr="00C70695">
        <w:rPr>
          <w:rFonts w:ascii="Times New Roman" w:eastAsia="Times New Roman" w:hAnsi="Times New Roman" w:cs="Times New Roman"/>
          <w:b/>
          <w:i/>
          <w:color w:val="000000"/>
          <w:sz w:val="24"/>
          <w:szCs w:val="24"/>
        </w:rPr>
        <w:t>академічної доброчесності</w:t>
      </w:r>
      <w:r w:rsidRPr="00C70695">
        <w:rPr>
          <w:rFonts w:ascii="Times New Roman" w:eastAsia="Times New Roman" w:hAnsi="Times New Roman" w:cs="Times New Roman"/>
          <w:color w:val="000000"/>
          <w:sz w:val="24"/>
          <w:szCs w:val="24"/>
        </w:rPr>
        <w:t xml:space="preserve"> (щорічно оновлюється та затверджуєть</w:t>
      </w:r>
      <w:r w:rsidR="004A26DF" w:rsidRPr="00C70695">
        <w:rPr>
          <w:rFonts w:ascii="Times New Roman" w:eastAsia="Times New Roman" w:hAnsi="Times New Roman" w:cs="Times New Roman"/>
          <w:color w:val="000000"/>
          <w:sz w:val="24"/>
          <w:szCs w:val="24"/>
        </w:rPr>
        <w:t>ся на засіданні педради, вересень</w:t>
      </w:r>
      <w:r w:rsidRPr="00C70695">
        <w:rPr>
          <w:rFonts w:ascii="Times New Roman" w:eastAsia="Times New Roman" w:hAnsi="Times New Roman" w:cs="Times New Roman"/>
          <w:color w:val="000000"/>
          <w:sz w:val="24"/>
          <w:szCs w:val="24"/>
        </w:rPr>
        <w:t xml:space="preserve">); </w:t>
      </w:r>
    </w:p>
    <w:p w:rsidR="005710E8" w:rsidRPr="00C70695" w:rsidRDefault="0093283E">
      <w:pPr>
        <w:pStyle w:val="normal"/>
        <w:numPr>
          <w:ilvl w:val="0"/>
          <w:numId w:val="7"/>
        </w:numPr>
        <w:pBdr>
          <w:top w:val="nil"/>
          <w:left w:val="nil"/>
          <w:bottom w:val="nil"/>
          <w:right w:val="nil"/>
          <w:between w:val="nil"/>
        </w:pBdr>
        <w:spacing w:after="0" w:line="240" w:lineRule="auto"/>
        <w:ind w:left="0" w:firstLine="425"/>
        <w:jc w:val="both"/>
        <w:rPr>
          <w:rFonts w:ascii="Times New Roman" w:eastAsia="Times New Roman" w:hAnsi="Times New Roman" w:cs="Times New Roman"/>
          <w:color w:val="000000"/>
          <w:sz w:val="24"/>
          <w:szCs w:val="24"/>
        </w:rPr>
      </w:pPr>
      <w:r w:rsidRPr="00C70695">
        <w:rPr>
          <w:rFonts w:ascii="Times New Roman" w:eastAsia="Times New Roman" w:hAnsi="Times New Roman" w:cs="Times New Roman"/>
          <w:color w:val="000000"/>
          <w:sz w:val="24"/>
          <w:szCs w:val="24"/>
        </w:rPr>
        <w:t xml:space="preserve">оприлюднені </w:t>
      </w:r>
      <w:r w:rsidRPr="00C70695">
        <w:rPr>
          <w:rFonts w:ascii="Times New Roman" w:eastAsia="Times New Roman" w:hAnsi="Times New Roman" w:cs="Times New Roman"/>
          <w:b/>
          <w:i/>
          <w:color w:val="000000"/>
          <w:sz w:val="24"/>
          <w:szCs w:val="24"/>
        </w:rPr>
        <w:t>критерії, правила і процедури оцінювання</w:t>
      </w:r>
      <w:r w:rsidRPr="00C70695">
        <w:rPr>
          <w:rFonts w:ascii="Times New Roman" w:eastAsia="Times New Roman" w:hAnsi="Times New Roman" w:cs="Times New Roman"/>
          <w:color w:val="000000"/>
          <w:sz w:val="24"/>
          <w:szCs w:val="24"/>
        </w:rPr>
        <w:t xml:space="preserve"> здобувачів освіти;</w:t>
      </w:r>
    </w:p>
    <w:p w:rsidR="005710E8" w:rsidRPr="00C70695" w:rsidRDefault="0093283E">
      <w:pPr>
        <w:pStyle w:val="normal"/>
        <w:numPr>
          <w:ilvl w:val="0"/>
          <w:numId w:val="7"/>
        </w:numPr>
        <w:pBdr>
          <w:top w:val="nil"/>
          <w:left w:val="nil"/>
          <w:bottom w:val="nil"/>
          <w:right w:val="nil"/>
          <w:between w:val="nil"/>
        </w:pBdr>
        <w:spacing w:after="0" w:line="240" w:lineRule="auto"/>
        <w:ind w:left="0" w:firstLine="425"/>
        <w:jc w:val="both"/>
        <w:rPr>
          <w:rFonts w:ascii="Times New Roman" w:eastAsia="Times New Roman" w:hAnsi="Times New Roman" w:cs="Times New Roman"/>
          <w:color w:val="000000"/>
          <w:sz w:val="24"/>
          <w:szCs w:val="24"/>
        </w:rPr>
      </w:pPr>
      <w:r w:rsidRPr="00C70695">
        <w:rPr>
          <w:rFonts w:ascii="Times New Roman" w:eastAsia="Times New Roman" w:hAnsi="Times New Roman" w:cs="Times New Roman"/>
          <w:color w:val="000000"/>
          <w:sz w:val="24"/>
          <w:szCs w:val="24"/>
        </w:rPr>
        <w:t xml:space="preserve">оприлюднені </w:t>
      </w:r>
      <w:r w:rsidRPr="00C70695">
        <w:rPr>
          <w:rFonts w:ascii="Times New Roman" w:eastAsia="Times New Roman" w:hAnsi="Times New Roman" w:cs="Times New Roman"/>
          <w:b/>
          <w:i/>
          <w:color w:val="000000"/>
          <w:sz w:val="24"/>
          <w:szCs w:val="24"/>
        </w:rPr>
        <w:t>критерії, правила і процедури оцінювання</w:t>
      </w:r>
      <w:r w:rsidRPr="00C70695">
        <w:rPr>
          <w:rFonts w:ascii="Times New Roman" w:eastAsia="Times New Roman" w:hAnsi="Times New Roman" w:cs="Times New Roman"/>
          <w:color w:val="000000"/>
          <w:sz w:val="24"/>
          <w:szCs w:val="24"/>
        </w:rPr>
        <w:t xml:space="preserve"> педагогічної діяльності педагогічних працівників;</w:t>
      </w:r>
    </w:p>
    <w:p w:rsidR="005710E8" w:rsidRPr="00C70695" w:rsidRDefault="0093283E">
      <w:pPr>
        <w:pStyle w:val="normal"/>
        <w:numPr>
          <w:ilvl w:val="0"/>
          <w:numId w:val="7"/>
        </w:numPr>
        <w:pBdr>
          <w:top w:val="nil"/>
          <w:left w:val="nil"/>
          <w:bottom w:val="nil"/>
          <w:right w:val="nil"/>
          <w:between w:val="nil"/>
        </w:pBdr>
        <w:spacing w:after="0" w:line="240" w:lineRule="auto"/>
        <w:ind w:left="0" w:firstLine="425"/>
        <w:jc w:val="both"/>
        <w:rPr>
          <w:rFonts w:ascii="Times New Roman" w:eastAsia="Times New Roman" w:hAnsi="Times New Roman" w:cs="Times New Roman"/>
          <w:color w:val="000000"/>
          <w:sz w:val="24"/>
          <w:szCs w:val="24"/>
        </w:rPr>
      </w:pPr>
      <w:r w:rsidRPr="00C70695">
        <w:rPr>
          <w:rFonts w:ascii="Times New Roman" w:eastAsia="Times New Roman" w:hAnsi="Times New Roman" w:cs="Times New Roman"/>
          <w:color w:val="000000"/>
          <w:sz w:val="24"/>
          <w:szCs w:val="24"/>
        </w:rPr>
        <w:t xml:space="preserve">оприлюднені </w:t>
      </w:r>
      <w:r w:rsidRPr="00C70695">
        <w:rPr>
          <w:rFonts w:ascii="Times New Roman" w:eastAsia="Times New Roman" w:hAnsi="Times New Roman" w:cs="Times New Roman"/>
          <w:b/>
          <w:i/>
          <w:color w:val="000000"/>
          <w:sz w:val="24"/>
          <w:szCs w:val="24"/>
        </w:rPr>
        <w:t>критерії, правила і процедури оцінювання</w:t>
      </w:r>
      <w:r w:rsidRPr="00C70695">
        <w:rPr>
          <w:rFonts w:ascii="Times New Roman" w:eastAsia="Times New Roman" w:hAnsi="Times New Roman" w:cs="Times New Roman"/>
          <w:color w:val="000000"/>
          <w:sz w:val="24"/>
          <w:szCs w:val="24"/>
        </w:rPr>
        <w:t xml:space="preserve"> управлінської діяльності керівних працівників Закладу;</w:t>
      </w:r>
    </w:p>
    <w:p w:rsidR="005710E8" w:rsidRPr="00C70695" w:rsidRDefault="0093283E">
      <w:pPr>
        <w:pStyle w:val="normal"/>
        <w:numPr>
          <w:ilvl w:val="0"/>
          <w:numId w:val="7"/>
        </w:numPr>
        <w:pBdr>
          <w:top w:val="nil"/>
          <w:left w:val="nil"/>
          <w:bottom w:val="nil"/>
          <w:right w:val="nil"/>
          <w:between w:val="nil"/>
        </w:pBdr>
        <w:spacing w:after="0" w:line="240" w:lineRule="auto"/>
        <w:ind w:left="0" w:firstLine="425"/>
        <w:jc w:val="both"/>
        <w:rPr>
          <w:rFonts w:ascii="Times New Roman" w:eastAsia="Times New Roman" w:hAnsi="Times New Roman" w:cs="Times New Roman"/>
          <w:color w:val="000000"/>
          <w:sz w:val="24"/>
          <w:szCs w:val="24"/>
        </w:rPr>
      </w:pPr>
      <w:r w:rsidRPr="00C70695">
        <w:rPr>
          <w:rFonts w:ascii="Times New Roman" w:eastAsia="Times New Roman" w:hAnsi="Times New Roman" w:cs="Times New Roman"/>
          <w:b/>
          <w:i/>
          <w:color w:val="000000"/>
          <w:sz w:val="24"/>
          <w:szCs w:val="24"/>
        </w:rPr>
        <w:t>забезпечення наявності інформаційних систем</w:t>
      </w:r>
      <w:r w:rsidRPr="00C70695">
        <w:rPr>
          <w:rFonts w:ascii="Times New Roman" w:eastAsia="Times New Roman" w:hAnsi="Times New Roman" w:cs="Times New Roman"/>
          <w:color w:val="000000"/>
          <w:sz w:val="24"/>
          <w:szCs w:val="24"/>
        </w:rPr>
        <w:t xml:space="preserve"> для ефективного управління Закладом;</w:t>
      </w:r>
    </w:p>
    <w:p w:rsidR="005710E8" w:rsidRPr="00C70695" w:rsidRDefault="0093283E">
      <w:pPr>
        <w:pStyle w:val="normal"/>
        <w:numPr>
          <w:ilvl w:val="0"/>
          <w:numId w:val="7"/>
        </w:numPr>
        <w:pBdr>
          <w:top w:val="nil"/>
          <w:left w:val="nil"/>
          <w:bottom w:val="nil"/>
          <w:right w:val="nil"/>
          <w:between w:val="nil"/>
        </w:pBdr>
        <w:spacing w:after="0" w:line="240" w:lineRule="auto"/>
        <w:ind w:left="0" w:firstLine="425"/>
        <w:jc w:val="both"/>
        <w:rPr>
          <w:rFonts w:ascii="Times New Roman" w:eastAsia="Times New Roman" w:hAnsi="Times New Roman" w:cs="Times New Roman"/>
          <w:color w:val="000000"/>
          <w:sz w:val="24"/>
          <w:szCs w:val="24"/>
        </w:rPr>
      </w:pPr>
      <w:r w:rsidRPr="00C70695">
        <w:rPr>
          <w:rFonts w:ascii="Times New Roman" w:eastAsia="Times New Roman" w:hAnsi="Times New Roman" w:cs="Times New Roman"/>
          <w:b/>
          <w:i/>
          <w:color w:val="000000"/>
          <w:sz w:val="24"/>
          <w:szCs w:val="24"/>
        </w:rPr>
        <w:t>інші процедури та заходи</w:t>
      </w:r>
      <w:r w:rsidRPr="00C70695">
        <w:rPr>
          <w:rFonts w:ascii="Times New Roman" w:eastAsia="Times New Roman" w:hAnsi="Times New Roman" w:cs="Times New Roman"/>
          <w:color w:val="000000"/>
          <w:sz w:val="24"/>
          <w:szCs w:val="24"/>
        </w:rPr>
        <w:t xml:space="preserve">, що визначаються спеціальними законами або документами Закладу, на кшталт: </w:t>
      </w:r>
      <w:r w:rsidRPr="00C70695">
        <w:rPr>
          <w:rFonts w:ascii="Times New Roman" w:eastAsia="Times New Roman" w:hAnsi="Times New Roman" w:cs="Times New Roman"/>
          <w:i/>
          <w:color w:val="000000"/>
          <w:sz w:val="24"/>
          <w:szCs w:val="24"/>
          <w:u w:val="single"/>
        </w:rPr>
        <w:t>колегіальний вибір підручників для учнів школи /за Новими держстандартами освіти, відповідно до графіків МОН України/ на засіданнях педради із подальшим оприлюдненням на сайті школи.</w:t>
      </w:r>
    </w:p>
    <w:p w:rsidR="005710E8" w:rsidRPr="00C70695" w:rsidRDefault="005710E8">
      <w:pPr>
        <w:pStyle w:val="normal"/>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p>
    <w:p w:rsidR="005710E8" w:rsidRPr="00C70695" w:rsidRDefault="0093283E">
      <w:pPr>
        <w:pStyle w:val="a3"/>
        <w:rPr>
          <w:b/>
          <w:sz w:val="24"/>
          <w:szCs w:val="24"/>
        </w:rPr>
      </w:pPr>
      <w:bookmarkStart w:id="5" w:name="_jlffu67xba0o" w:colFirst="0" w:colLast="0"/>
      <w:bookmarkEnd w:id="5"/>
      <w:r w:rsidRPr="00C70695">
        <w:rPr>
          <w:b/>
          <w:sz w:val="24"/>
          <w:szCs w:val="24"/>
        </w:rPr>
        <w:t>V. Форми організації освітнього процесу</w:t>
      </w:r>
    </w:p>
    <w:p w:rsidR="005710E8" w:rsidRPr="00C70695" w:rsidRDefault="0093283E">
      <w:pPr>
        <w:pStyle w:val="normal"/>
        <w:spacing w:after="0" w:line="240" w:lineRule="auto"/>
        <w:ind w:firstLine="709"/>
        <w:jc w:val="both"/>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Режим роботи школи:</w:t>
      </w:r>
    </w:p>
    <w:p w:rsidR="005710E8" w:rsidRPr="00C70695" w:rsidRDefault="0093283E">
      <w:pPr>
        <w:pStyle w:val="normal"/>
        <w:numPr>
          <w:ilvl w:val="0"/>
          <w:numId w:val="17"/>
        </w:numPr>
        <w:tabs>
          <w:tab w:val="left" w:pos="284"/>
        </w:tabs>
        <w:spacing w:after="0" w:line="240" w:lineRule="auto"/>
        <w:ind w:left="0" w:firstLine="0"/>
        <w:jc w:val="both"/>
        <w:rPr>
          <w:rFonts w:ascii="Times New Roman" w:hAnsi="Times New Roman" w:cs="Times New Roman"/>
          <w:sz w:val="24"/>
          <w:szCs w:val="24"/>
        </w:rPr>
      </w:pPr>
      <w:r w:rsidRPr="00C70695">
        <w:rPr>
          <w:rFonts w:ascii="Times New Roman" w:eastAsia="Times New Roman" w:hAnsi="Times New Roman" w:cs="Times New Roman"/>
          <w:sz w:val="24"/>
          <w:szCs w:val="24"/>
        </w:rPr>
        <w:t>мова навчання – українська;</w:t>
      </w:r>
    </w:p>
    <w:p w:rsidR="005710E8" w:rsidRPr="00C70695" w:rsidRDefault="0093283E">
      <w:pPr>
        <w:pStyle w:val="normal"/>
        <w:numPr>
          <w:ilvl w:val="0"/>
          <w:numId w:val="17"/>
        </w:numPr>
        <w:tabs>
          <w:tab w:val="left" w:pos="284"/>
        </w:tabs>
        <w:spacing w:after="0" w:line="240" w:lineRule="auto"/>
        <w:ind w:left="0" w:firstLine="0"/>
        <w:jc w:val="both"/>
        <w:rPr>
          <w:rFonts w:ascii="Times New Roman" w:hAnsi="Times New Roman" w:cs="Times New Roman"/>
          <w:sz w:val="24"/>
          <w:szCs w:val="24"/>
        </w:rPr>
      </w:pPr>
      <w:r w:rsidRPr="00C70695">
        <w:rPr>
          <w:rFonts w:ascii="Times New Roman" w:eastAsia="Times New Roman" w:hAnsi="Times New Roman" w:cs="Times New Roman"/>
          <w:sz w:val="24"/>
          <w:szCs w:val="24"/>
        </w:rPr>
        <w:t>режим навчання – п’ятиденний;</w:t>
      </w:r>
    </w:p>
    <w:p w:rsidR="005710E8" w:rsidRPr="00C70695" w:rsidRDefault="004A26DF" w:rsidP="004A26DF">
      <w:pPr>
        <w:pStyle w:val="normal"/>
        <w:numPr>
          <w:ilvl w:val="0"/>
          <w:numId w:val="17"/>
        </w:numPr>
        <w:tabs>
          <w:tab w:val="left" w:pos="284"/>
        </w:tabs>
        <w:spacing w:after="0" w:line="240" w:lineRule="auto"/>
        <w:ind w:left="0" w:firstLine="0"/>
        <w:jc w:val="both"/>
        <w:rPr>
          <w:rFonts w:ascii="Times New Roman" w:hAnsi="Times New Roman" w:cs="Times New Roman"/>
          <w:sz w:val="24"/>
          <w:szCs w:val="24"/>
        </w:rPr>
      </w:pPr>
      <w:r w:rsidRPr="00C70695">
        <w:rPr>
          <w:rFonts w:ascii="Times New Roman" w:eastAsia="Times New Roman" w:hAnsi="Times New Roman" w:cs="Times New Roman"/>
          <w:sz w:val="24"/>
          <w:szCs w:val="24"/>
        </w:rPr>
        <w:t>однозмінне навчання</w:t>
      </w:r>
      <w:r w:rsidR="0093283E" w:rsidRPr="00C70695">
        <w:rPr>
          <w:rFonts w:ascii="Times New Roman" w:eastAsia="Times New Roman" w:hAnsi="Times New Roman" w:cs="Times New Roman"/>
          <w:sz w:val="24"/>
          <w:szCs w:val="24"/>
        </w:rPr>
        <w:t xml:space="preserve"> навчання:</w:t>
      </w:r>
    </w:p>
    <w:p w:rsidR="005710E8" w:rsidRPr="00C70695" w:rsidRDefault="004A26DF">
      <w:pPr>
        <w:pStyle w:val="normal"/>
        <w:numPr>
          <w:ilvl w:val="0"/>
          <w:numId w:val="17"/>
        </w:numPr>
        <w:tabs>
          <w:tab w:val="left" w:pos="284"/>
        </w:tabs>
        <w:spacing w:after="0" w:line="240" w:lineRule="auto"/>
        <w:ind w:left="0" w:firstLine="0"/>
        <w:jc w:val="both"/>
        <w:rPr>
          <w:rFonts w:ascii="Times New Roman" w:hAnsi="Times New Roman" w:cs="Times New Roman"/>
          <w:sz w:val="24"/>
          <w:szCs w:val="24"/>
        </w:rPr>
      </w:pPr>
      <w:r w:rsidRPr="00C70695">
        <w:rPr>
          <w:rFonts w:ascii="Times New Roman" w:eastAsia="Times New Roman" w:hAnsi="Times New Roman" w:cs="Times New Roman"/>
          <w:sz w:val="24"/>
          <w:szCs w:val="24"/>
        </w:rPr>
        <w:t>початок занять о 8.30</w:t>
      </w:r>
      <w:r w:rsidR="0093283E" w:rsidRPr="00C70695">
        <w:rPr>
          <w:rFonts w:ascii="Times New Roman" w:eastAsia="Times New Roman" w:hAnsi="Times New Roman" w:cs="Times New Roman"/>
          <w:sz w:val="24"/>
          <w:szCs w:val="24"/>
        </w:rPr>
        <w:t xml:space="preserve"> год.</w:t>
      </w:r>
      <w:r w:rsidRPr="00C70695">
        <w:rPr>
          <w:rFonts w:ascii="Times New Roman" w:eastAsia="Times New Roman" w:hAnsi="Times New Roman" w:cs="Times New Roman"/>
          <w:sz w:val="24"/>
          <w:szCs w:val="24"/>
        </w:rPr>
        <w:t xml:space="preserve"> для </w:t>
      </w:r>
      <w:r w:rsidR="000945E4" w:rsidRPr="00C70695">
        <w:rPr>
          <w:rFonts w:ascii="Times New Roman" w:eastAsia="Times New Roman" w:hAnsi="Times New Roman" w:cs="Times New Roman"/>
          <w:sz w:val="24"/>
          <w:szCs w:val="24"/>
        </w:rPr>
        <w:t>5-10 класів, 8.45 для 1 класу, о 9.00 для 2-4 класу.</w:t>
      </w:r>
    </w:p>
    <w:p w:rsidR="005710E8" w:rsidRPr="00C70695" w:rsidRDefault="0093283E">
      <w:pPr>
        <w:pStyle w:val="normal"/>
        <w:numPr>
          <w:ilvl w:val="0"/>
          <w:numId w:val="17"/>
        </w:numPr>
        <w:tabs>
          <w:tab w:val="left" w:pos="284"/>
        </w:tabs>
        <w:spacing w:after="0" w:line="240" w:lineRule="auto"/>
        <w:ind w:left="0" w:firstLine="0"/>
        <w:jc w:val="both"/>
        <w:rPr>
          <w:rFonts w:ascii="Times New Roman" w:hAnsi="Times New Roman" w:cs="Times New Roman"/>
          <w:sz w:val="24"/>
          <w:szCs w:val="24"/>
        </w:rPr>
      </w:pPr>
      <w:r w:rsidRPr="00C70695">
        <w:rPr>
          <w:rFonts w:ascii="Times New Roman" w:eastAsia="Times New Roman" w:hAnsi="Times New Roman" w:cs="Times New Roman"/>
          <w:sz w:val="24"/>
          <w:szCs w:val="24"/>
        </w:rPr>
        <w:t>тривалість уроків у початковій школі, основній та старшій, тривалість перерв встановлено відповідно до Закону України «Про загальну середню освіту, у відповідності до ДСанПіН 5.2.008-01.</w:t>
      </w:r>
    </w:p>
    <w:p w:rsidR="005710E8" w:rsidRPr="00C70695" w:rsidRDefault="0093283E">
      <w:pPr>
        <w:pStyle w:val="normal"/>
        <w:spacing w:after="0" w:line="240" w:lineRule="auto"/>
        <w:ind w:firstLine="709"/>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Основною</w:t>
      </w:r>
      <w:r w:rsidRPr="00C70695">
        <w:rPr>
          <w:rFonts w:ascii="Times New Roman" w:eastAsia="Times New Roman" w:hAnsi="Times New Roman" w:cs="Times New Roman"/>
          <w:sz w:val="24"/>
          <w:szCs w:val="24"/>
          <w:u w:val="single"/>
        </w:rPr>
        <w:t xml:space="preserve"> формою </w:t>
      </w:r>
      <w:r w:rsidRPr="00C70695">
        <w:rPr>
          <w:rFonts w:ascii="Times New Roman" w:eastAsia="Times New Roman" w:hAnsi="Times New Roman" w:cs="Times New Roman"/>
          <w:sz w:val="24"/>
          <w:szCs w:val="24"/>
        </w:rPr>
        <w:t xml:space="preserve">організації освітнього процесу є урок. </w:t>
      </w:r>
    </w:p>
    <w:p w:rsidR="005710E8" w:rsidRPr="00C70695" w:rsidRDefault="0093283E">
      <w:pPr>
        <w:pStyle w:val="normal"/>
        <w:spacing w:after="0" w:line="240" w:lineRule="auto"/>
        <w:ind w:firstLine="709"/>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Також </w:t>
      </w:r>
      <w:r w:rsidRPr="00C70695">
        <w:rPr>
          <w:rFonts w:ascii="Times New Roman" w:eastAsia="Times New Roman" w:hAnsi="Times New Roman" w:cs="Times New Roman"/>
          <w:sz w:val="24"/>
          <w:szCs w:val="24"/>
          <w:u w:val="single"/>
        </w:rPr>
        <w:t>формами організації освітнього процесу</w:t>
      </w:r>
      <w:r w:rsidRPr="00C70695">
        <w:rPr>
          <w:rFonts w:ascii="Times New Roman" w:eastAsia="Times New Roman" w:hAnsi="Times New Roman" w:cs="Times New Roman"/>
          <w:sz w:val="24"/>
          <w:szCs w:val="24"/>
        </w:rPr>
        <w:t xml:space="preserve"> можуть бути:</w:t>
      </w:r>
    </w:p>
    <w:p w:rsidR="005710E8" w:rsidRPr="00C70695" w:rsidRDefault="005710E8">
      <w:pPr>
        <w:pStyle w:val="normal"/>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sectPr w:rsidR="005710E8" w:rsidRPr="00C70695">
          <w:headerReference w:type="default" r:id="rId39"/>
          <w:pgSz w:w="11906" w:h="16838"/>
          <w:pgMar w:top="566" w:right="566" w:bottom="566" w:left="1275" w:header="170" w:footer="0" w:gutter="0"/>
          <w:pgNumType w:start="1"/>
          <w:cols w:space="720" w:equalWidth="0">
            <w:col w:w="9973"/>
          </w:cols>
        </w:sectPr>
      </w:pPr>
    </w:p>
    <w:p w:rsidR="005710E8" w:rsidRPr="00C70695" w:rsidRDefault="0093283E">
      <w:pPr>
        <w:pStyle w:val="normal"/>
        <w:numPr>
          <w:ilvl w:val="0"/>
          <w:numId w:val="6"/>
        </w:numPr>
        <w:pBdr>
          <w:top w:val="nil"/>
          <w:left w:val="nil"/>
          <w:bottom w:val="nil"/>
          <w:right w:val="nil"/>
          <w:between w:val="nil"/>
        </w:pBdr>
        <w:spacing w:after="0" w:line="240" w:lineRule="auto"/>
        <w:ind w:left="0" w:firstLine="0"/>
        <w:jc w:val="both"/>
        <w:rPr>
          <w:rFonts w:ascii="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lastRenderedPageBreak/>
        <w:t xml:space="preserve">екскурсії, </w:t>
      </w:r>
    </w:p>
    <w:p w:rsidR="005710E8" w:rsidRPr="00C70695" w:rsidRDefault="0093283E">
      <w:pPr>
        <w:pStyle w:val="normal"/>
        <w:numPr>
          <w:ilvl w:val="0"/>
          <w:numId w:val="6"/>
        </w:numPr>
        <w:pBdr>
          <w:top w:val="nil"/>
          <w:left w:val="nil"/>
          <w:bottom w:val="nil"/>
          <w:right w:val="nil"/>
          <w:between w:val="nil"/>
        </w:pBdr>
        <w:spacing w:after="0" w:line="240" w:lineRule="auto"/>
        <w:ind w:left="0" w:firstLine="0"/>
        <w:jc w:val="both"/>
        <w:rPr>
          <w:rFonts w:ascii="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t xml:space="preserve">віртуальні подорожі, </w:t>
      </w:r>
    </w:p>
    <w:p w:rsidR="005710E8" w:rsidRPr="00C70695" w:rsidRDefault="0093283E">
      <w:pPr>
        <w:pStyle w:val="normal"/>
        <w:numPr>
          <w:ilvl w:val="0"/>
          <w:numId w:val="6"/>
        </w:numPr>
        <w:pBdr>
          <w:top w:val="nil"/>
          <w:left w:val="nil"/>
          <w:bottom w:val="nil"/>
          <w:right w:val="nil"/>
          <w:between w:val="nil"/>
        </w:pBdr>
        <w:spacing w:after="0" w:line="240" w:lineRule="auto"/>
        <w:ind w:left="0" w:firstLine="0"/>
        <w:jc w:val="both"/>
        <w:rPr>
          <w:rFonts w:ascii="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t xml:space="preserve">уроки-семінари, </w:t>
      </w:r>
    </w:p>
    <w:p w:rsidR="005710E8" w:rsidRPr="00C70695" w:rsidRDefault="0093283E">
      <w:pPr>
        <w:pStyle w:val="normal"/>
        <w:numPr>
          <w:ilvl w:val="0"/>
          <w:numId w:val="6"/>
        </w:numPr>
        <w:pBdr>
          <w:top w:val="nil"/>
          <w:left w:val="nil"/>
          <w:bottom w:val="nil"/>
          <w:right w:val="nil"/>
          <w:between w:val="nil"/>
        </w:pBdr>
        <w:spacing w:after="0" w:line="240" w:lineRule="auto"/>
        <w:ind w:left="0" w:firstLine="0"/>
        <w:jc w:val="both"/>
        <w:rPr>
          <w:rFonts w:ascii="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t xml:space="preserve">конференції, </w:t>
      </w:r>
    </w:p>
    <w:p w:rsidR="005710E8" w:rsidRPr="00C70695" w:rsidRDefault="0093283E">
      <w:pPr>
        <w:pStyle w:val="normal"/>
        <w:numPr>
          <w:ilvl w:val="0"/>
          <w:numId w:val="6"/>
        </w:numPr>
        <w:pBdr>
          <w:top w:val="nil"/>
          <w:left w:val="nil"/>
          <w:bottom w:val="nil"/>
          <w:right w:val="nil"/>
          <w:between w:val="nil"/>
        </w:pBdr>
        <w:spacing w:after="0" w:line="240" w:lineRule="auto"/>
        <w:ind w:left="0" w:firstLine="0"/>
        <w:jc w:val="both"/>
        <w:rPr>
          <w:rFonts w:ascii="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t xml:space="preserve">форуми, </w:t>
      </w:r>
    </w:p>
    <w:p w:rsidR="005710E8" w:rsidRPr="00C70695" w:rsidRDefault="0093283E">
      <w:pPr>
        <w:pStyle w:val="normal"/>
        <w:numPr>
          <w:ilvl w:val="0"/>
          <w:numId w:val="6"/>
        </w:numPr>
        <w:pBdr>
          <w:top w:val="nil"/>
          <w:left w:val="nil"/>
          <w:bottom w:val="nil"/>
          <w:right w:val="nil"/>
          <w:between w:val="nil"/>
        </w:pBdr>
        <w:spacing w:after="0" w:line="240" w:lineRule="auto"/>
        <w:ind w:left="0" w:firstLine="0"/>
        <w:jc w:val="both"/>
        <w:rPr>
          <w:rFonts w:ascii="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t xml:space="preserve">вистави, </w:t>
      </w:r>
    </w:p>
    <w:p w:rsidR="005710E8" w:rsidRPr="00C70695" w:rsidRDefault="0093283E">
      <w:pPr>
        <w:pStyle w:val="normal"/>
        <w:numPr>
          <w:ilvl w:val="0"/>
          <w:numId w:val="6"/>
        </w:numPr>
        <w:pBdr>
          <w:top w:val="nil"/>
          <w:left w:val="nil"/>
          <w:bottom w:val="nil"/>
          <w:right w:val="nil"/>
          <w:between w:val="nil"/>
        </w:pBdr>
        <w:spacing w:after="0" w:line="240" w:lineRule="auto"/>
        <w:ind w:left="0" w:firstLine="0"/>
        <w:jc w:val="both"/>
        <w:rPr>
          <w:rFonts w:ascii="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lastRenderedPageBreak/>
        <w:t xml:space="preserve">брифінги, </w:t>
      </w:r>
    </w:p>
    <w:p w:rsidR="005710E8" w:rsidRPr="00C70695" w:rsidRDefault="0093283E">
      <w:pPr>
        <w:pStyle w:val="normal"/>
        <w:numPr>
          <w:ilvl w:val="0"/>
          <w:numId w:val="6"/>
        </w:numPr>
        <w:pBdr>
          <w:top w:val="nil"/>
          <w:left w:val="nil"/>
          <w:bottom w:val="nil"/>
          <w:right w:val="nil"/>
          <w:between w:val="nil"/>
        </w:pBdr>
        <w:spacing w:after="0" w:line="240" w:lineRule="auto"/>
        <w:ind w:left="0" w:firstLine="0"/>
        <w:jc w:val="both"/>
        <w:rPr>
          <w:rFonts w:ascii="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t xml:space="preserve">квести, </w:t>
      </w:r>
    </w:p>
    <w:p w:rsidR="005710E8" w:rsidRPr="00C70695" w:rsidRDefault="0093283E">
      <w:pPr>
        <w:pStyle w:val="normal"/>
        <w:numPr>
          <w:ilvl w:val="0"/>
          <w:numId w:val="6"/>
        </w:numPr>
        <w:pBdr>
          <w:top w:val="nil"/>
          <w:left w:val="nil"/>
          <w:bottom w:val="nil"/>
          <w:right w:val="nil"/>
          <w:between w:val="nil"/>
        </w:pBdr>
        <w:spacing w:after="0" w:line="240" w:lineRule="auto"/>
        <w:ind w:left="0" w:firstLine="0"/>
        <w:jc w:val="both"/>
        <w:rPr>
          <w:rFonts w:ascii="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t xml:space="preserve">інтерактивні уроки, </w:t>
      </w:r>
    </w:p>
    <w:p w:rsidR="005710E8" w:rsidRPr="00C70695" w:rsidRDefault="0093283E">
      <w:pPr>
        <w:pStyle w:val="normal"/>
        <w:numPr>
          <w:ilvl w:val="0"/>
          <w:numId w:val="6"/>
        </w:numPr>
        <w:pBdr>
          <w:top w:val="nil"/>
          <w:left w:val="nil"/>
          <w:bottom w:val="nil"/>
          <w:right w:val="nil"/>
          <w:between w:val="nil"/>
        </w:pBdr>
        <w:spacing w:after="0" w:line="240" w:lineRule="auto"/>
        <w:ind w:left="0" w:firstLine="0"/>
        <w:jc w:val="both"/>
        <w:rPr>
          <w:rFonts w:ascii="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t xml:space="preserve">інтегровані уроки, </w:t>
      </w:r>
    </w:p>
    <w:p w:rsidR="005710E8" w:rsidRPr="00C70695" w:rsidRDefault="0093283E">
      <w:pPr>
        <w:pStyle w:val="normal"/>
        <w:numPr>
          <w:ilvl w:val="0"/>
          <w:numId w:val="6"/>
        </w:numPr>
        <w:pBdr>
          <w:top w:val="nil"/>
          <w:left w:val="nil"/>
          <w:bottom w:val="nil"/>
          <w:right w:val="nil"/>
          <w:between w:val="nil"/>
        </w:pBdr>
        <w:spacing w:after="0" w:line="240" w:lineRule="auto"/>
        <w:ind w:left="0" w:firstLine="0"/>
        <w:jc w:val="both"/>
        <w:rPr>
          <w:rFonts w:ascii="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t xml:space="preserve">відео-уроки, </w:t>
      </w:r>
    </w:p>
    <w:p w:rsidR="005710E8" w:rsidRPr="00C70695" w:rsidRDefault="0093283E">
      <w:pPr>
        <w:pStyle w:val="normal"/>
        <w:numPr>
          <w:ilvl w:val="0"/>
          <w:numId w:val="6"/>
        </w:numPr>
        <w:pBdr>
          <w:top w:val="nil"/>
          <w:left w:val="nil"/>
          <w:bottom w:val="nil"/>
          <w:right w:val="nil"/>
          <w:between w:val="nil"/>
        </w:pBdr>
        <w:spacing w:after="0" w:line="240" w:lineRule="auto"/>
        <w:ind w:left="0" w:firstLine="0"/>
        <w:jc w:val="both"/>
        <w:rPr>
          <w:rFonts w:ascii="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t xml:space="preserve">прес-конференції, </w:t>
      </w:r>
    </w:p>
    <w:p w:rsidR="005710E8" w:rsidRPr="00C70695" w:rsidRDefault="0093283E">
      <w:pPr>
        <w:pStyle w:val="normal"/>
        <w:numPr>
          <w:ilvl w:val="0"/>
          <w:numId w:val="6"/>
        </w:numPr>
        <w:pBdr>
          <w:top w:val="nil"/>
          <w:left w:val="nil"/>
          <w:bottom w:val="nil"/>
          <w:right w:val="nil"/>
          <w:between w:val="nil"/>
        </w:pBdr>
        <w:spacing w:after="0" w:line="240" w:lineRule="auto"/>
        <w:ind w:left="0" w:firstLine="0"/>
        <w:jc w:val="both"/>
        <w:rPr>
          <w:rFonts w:ascii="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lastRenderedPageBreak/>
        <w:t>захист навчальних проектів,</w:t>
      </w:r>
    </w:p>
    <w:p w:rsidR="005710E8" w:rsidRPr="00C70695" w:rsidRDefault="0093283E">
      <w:pPr>
        <w:pStyle w:val="normal"/>
        <w:numPr>
          <w:ilvl w:val="0"/>
          <w:numId w:val="6"/>
        </w:numPr>
        <w:pBdr>
          <w:top w:val="nil"/>
          <w:left w:val="nil"/>
          <w:bottom w:val="nil"/>
          <w:right w:val="nil"/>
          <w:between w:val="nil"/>
        </w:pBdr>
        <w:spacing w:after="0" w:line="240" w:lineRule="auto"/>
        <w:ind w:left="0" w:firstLine="0"/>
        <w:jc w:val="both"/>
        <w:rPr>
          <w:rFonts w:ascii="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t>проблемний урок: case-study, case Method – вивчення ситуації,</w:t>
      </w:r>
    </w:p>
    <w:p w:rsidR="005710E8" w:rsidRPr="00C70695" w:rsidRDefault="0093283E">
      <w:pPr>
        <w:pStyle w:val="normal"/>
        <w:numPr>
          <w:ilvl w:val="0"/>
          <w:numId w:val="6"/>
        </w:numPr>
        <w:pBdr>
          <w:top w:val="nil"/>
          <w:left w:val="nil"/>
          <w:bottom w:val="nil"/>
          <w:right w:val="nil"/>
          <w:between w:val="nil"/>
        </w:pBdr>
        <w:spacing w:after="0" w:line="240" w:lineRule="auto"/>
        <w:ind w:left="0" w:firstLine="0"/>
        <w:jc w:val="both"/>
        <w:rPr>
          <w:rFonts w:ascii="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t xml:space="preserve">ділові ігри тощо. </w:t>
      </w:r>
    </w:p>
    <w:p w:rsidR="005710E8" w:rsidRPr="00C70695" w:rsidRDefault="005710E8">
      <w:pPr>
        <w:pStyle w:val="normal"/>
        <w:spacing w:after="0" w:line="240" w:lineRule="auto"/>
        <w:ind w:firstLine="709"/>
        <w:jc w:val="both"/>
        <w:rPr>
          <w:rFonts w:ascii="Times New Roman" w:eastAsia="Times New Roman" w:hAnsi="Times New Roman" w:cs="Times New Roman"/>
          <w:sz w:val="24"/>
          <w:szCs w:val="24"/>
          <w:u w:val="single"/>
        </w:rPr>
        <w:sectPr w:rsidR="005710E8" w:rsidRPr="00C70695">
          <w:type w:val="continuous"/>
          <w:pgSz w:w="11906" w:h="16838"/>
          <w:pgMar w:top="566" w:right="566" w:bottom="566" w:left="1275" w:header="170" w:footer="0" w:gutter="0"/>
          <w:cols w:num="3" w:space="720" w:equalWidth="0">
            <w:col w:w="2882" w:space="708"/>
            <w:col w:w="2882" w:space="708"/>
            <w:col w:w="2882" w:space="0"/>
          </w:cols>
        </w:sectPr>
      </w:pPr>
    </w:p>
    <w:p w:rsidR="005710E8" w:rsidRPr="00C70695" w:rsidRDefault="0093283E">
      <w:pPr>
        <w:pStyle w:val="normal"/>
        <w:spacing w:after="0" w:line="240" w:lineRule="auto"/>
        <w:ind w:firstLine="709"/>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u w:val="single"/>
        </w:rPr>
        <w:lastRenderedPageBreak/>
        <w:t>Методи навчання</w:t>
      </w:r>
      <w:r w:rsidRPr="00C70695">
        <w:rPr>
          <w:rFonts w:ascii="Times New Roman" w:eastAsia="Times New Roman" w:hAnsi="Times New Roman" w:cs="Times New Roman"/>
          <w:sz w:val="24"/>
          <w:szCs w:val="24"/>
        </w:rPr>
        <w:t xml:space="preserve"> – </w:t>
      </w:r>
      <w:r w:rsidRPr="00C70695">
        <w:rPr>
          <w:rFonts w:ascii="Times New Roman" w:eastAsia="Times New Roman" w:hAnsi="Times New Roman" w:cs="Times New Roman"/>
          <w:i/>
          <w:sz w:val="24"/>
          <w:szCs w:val="24"/>
        </w:rPr>
        <w:t>дослідницькі, інформаційні, сюжетно-рольові ігри, інсценізації, моделювання, ситуаційні вправи, екскурсії</w:t>
      </w:r>
      <w:r w:rsidRPr="00C70695">
        <w:rPr>
          <w:rFonts w:ascii="Times New Roman" w:eastAsia="Times New Roman" w:hAnsi="Times New Roman" w:cs="Times New Roman"/>
          <w:sz w:val="24"/>
          <w:szCs w:val="24"/>
        </w:rPr>
        <w:t xml:space="preserve"> тощо.</w:t>
      </w:r>
    </w:p>
    <w:p w:rsidR="005710E8" w:rsidRPr="00C70695" w:rsidRDefault="0093283E">
      <w:pPr>
        <w:pStyle w:val="normal"/>
        <w:spacing w:after="0" w:line="240" w:lineRule="auto"/>
        <w:ind w:firstLine="709"/>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Вибір форм і методів навчання </w:t>
      </w:r>
      <w:r w:rsidRPr="00C70695">
        <w:rPr>
          <w:rFonts w:ascii="Times New Roman" w:eastAsia="Times New Roman" w:hAnsi="Times New Roman" w:cs="Times New Roman"/>
          <w:sz w:val="24"/>
          <w:szCs w:val="24"/>
          <w:u w:val="single"/>
        </w:rPr>
        <w:t>вчитель визначає самостійно</w:t>
      </w:r>
      <w:r w:rsidRPr="00C70695">
        <w:rPr>
          <w:rFonts w:ascii="Times New Roman" w:eastAsia="Times New Roman" w:hAnsi="Times New Roman" w:cs="Times New Roman"/>
          <w:sz w:val="24"/>
          <w:szCs w:val="24"/>
        </w:rPr>
        <w:t>,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710E8" w:rsidRPr="00C70695" w:rsidRDefault="0093283E">
      <w:pPr>
        <w:pStyle w:val="5"/>
        <w:spacing w:after="0" w:line="240" w:lineRule="auto"/>
        <w:ind w:firstLine="709"/>
        <w:jc w:val="both"/>
        <w:rPr>
          <w:rFonts w:ascii="Times New Roman" w:eastAsia="Times New Roman" w:hAnsi="Times New Roman" w:cs="Times New Roman"/>
          <w:b w:val="0"/>
          <w:i/>
          <w:sz w:val="24"/>
          <w:szCs w:val="24"/>
        </w:rPr>
      </w:pPr>
      <w:bookmarkStart w:id="6" w:name="_d2wtyt7pamkl" w:colFirst="0" w:colLast="0"/>
      <w:bookmarkEnd w:id="6"/>
      <w:r w:rsidRPr="00C70695">
        <w:rPr>
          <w:rFonts w:ascii="Times New Roman" w:eastAsia="Times New Roman" w:hAnsi="Times New Roman" w:cs="Times New Roman"/>
          <w:sz w:val="24"/>
          <w:szCs w:val="24"/>
        </w:rPr>
        <w:t>Структура навчального року:</w:t>
      </w:r>
      <w:r w:rsidRPr="00C70695">
        <w:rPr>
          <w:rFonts w:ascii="Times New Roman" w:eastAsia="Times New Roman" w:hAnsi="Times New Roman" w:cs="Times New Roman"/>
          <w:b w:val="0"/>
          <w:i/>
          <w:sz w:val="24"/>
          <w:szCs w:val="24"/>
        </w:rPr>
        <w:t xml:space="preserve"> Відповідно до статті Закону України «Про загальну середню освіту» 2020/2021 навчальний рік розпочнеться святом «День знань» і закінчується не пізніше 1 липня. Навчальні заняття організовуються за семестровою системою у такі терміни:</w:t>
      </w:r>
    </w:p>
    <w:p w:rsidR="005710E8" w:rsidRPr="00C70695" w:rsidRDefault="0093283E">
      <w:pPr>
        <w:pStyle w:val="normal"/>
        <w:numPr>
          <w:ilvl w:val="0"/>
          <w:numId w:val="1"/>
        </w:numPr>
        <w:spacing w:after="0" w:line="240" w:lineRule="auto"/>
        <w:jc w:val="both"/>
        <w:rPr>
          <w:rFonts w:ascii="Times New Roman" w:hAnsi="Times New Roman" w:cs="Times New Roman"/>
          <w:color w:val="0070C0"/>
          <w:sz w:val="24"/>
          <w:szCs w:val="24"/>
        </w:rPr>
      </w:pPr>
      <w:r w:rsidRPr="00C70695">
        <w:rPr>
          <w:rFonts w:ascii="Times New Roman" w:eastAsia="Times New Roman" w:hAnsi="Times New Roman" w:cs="Times New Roman"/>
          <w:b/>
          <w:color w:val="0070C0"/>
          <w:sz w:val="24"/>
          <w:szCs w:val="24"/>
        </w:rPr>
        <w:t>І семестр – з 01 вересня по 24 грудня 2020 року</w:t>
      </w:r>
      <w:r w:rsidRPr="00C70695">
        <w:rPr>
          <w:rFonts w:ascii="Times New Roman" w:eastAsia="Times New Roman" w:hAnsi="Times New Roman" w:cs="Times New Roman"/>
          <w:color w:val="0070C0"/>
          <w:sz w:val="24"/>
          <w:szCs w:val="24"/>
        </w:rPr>
        <w:t>;</w:t>
      </w:r>
    </w:p>
    <w:p w:rsidR="005710E8" w:rsidRPr="00C70695" w:rsidRDefault="0093283E">
      <w:pPr>
        <w:pStyle w:val="normal"/>
        <w:numPr>
          <w:ilvl w:val="0"/>
          <w:numId w:val="1"/>
        </w:numPr>
        <w:spacing w:after="0" w:line="240" w:lineRule="auto"/>
        <w:jc w:val="both"/>
        <w:rPr>
          <w:rFonts w:ascii="Times New Roman" w:hAnsi="Times New Roman" w:cs="Times New Roman"/>
          <w:color w:val="0070C0"/>
          <w:sz w:val="24"/>
          <w:szCs w:val="24"/>
        </w:rPr>
      </w:pPr>
      <w:r w:rsidRPr="00C70695">
        <w:rPr>
          <w:rFonts w:ascii="Times New Roman" w:eastAsia="Times New Roman" w:hAnsi="Times New Roman" w:cs="Times New Roman"/>
          <w:b/>
          <w:color w:val="0070C0"/>
          <w:sz w:val="24"/>
          <w:szCs w:val="24"/>
        </w:rPr>
        <w:t>ІІ семестр – з 11 січня по 28 травня 2021 року</w:t>
      </w:r>
      <w:r w:rsidRPr="00C70695">
        <w:rPr>
          <w:rFonts w:ascii="Times New Roman" w:eastAsia="Times New Roman" w:hAnsi="Times New Roman" w:cs="Times New Roman"/>
          <w:color w:val="0070C0"/>
          <w:sz w:val="24"/>
          <w:szCs w:val="24"/>
        </w:rPr>
        <w:t>.</w:t>
      </w:r>
    </w:p>
    <w:p w:rsidR="005710E8" w:rsidRPr="00C70695" w:rsidRDefault="0093283E">
      <w:pPr>
        <w:pStyle w:val="normal"/>
        <w:spacing w:after="0" w:line="240" w:lineRule="auto"/>
        <w:ind w:firstLine="720"/>
        <w:jc w:val="both"/>
        <w:rPr>
          <w:rFonts w:ascii="Times New Roman" w:eastAsia="Times New Roman" w:hAnsi="Times New Roman" w:cs="Times New Roman"/>
          <w:sz w:val="24"/>
          <w:szCs w:val="24"/>
          <w:shd w:val="clear" w:color="auto" w:fill="D9EAD3"/>
        </w:rPr>
      </w:pPr>
      <w:r w:rsidRPr="00C70695">
        <w:rPr>
          <w:rFonts w:ascii="Times New Roman" w:eastAsia="Times New Roman" w:hAnsi="Times New Roman" w:cs="Times New Roman"/>
          <w:sz w:val="24"/>
          <w:szCs w:val="24"/>
          <w:shd w:val="clear" w:color="auto" w:fill="D9EAD3"/>
        </w:rPr>
        <w:t xml:space="preserve">На початку вересня, не менше 2 тижнів - буде проведено </w:t>
      </w:r>
      <w:r w:rsidRPr="00C70695">
        <w:rPr>
          <w:rFonts w:ascii="Times New Roman" w:eastAsia="Times New Roman" w:hAnsi="Times New Roman" w:cs="Times New Roman"/>
          <w:b/>
          <w:i/>
          <w:sz w:val="24"/>
          <w:szCs w:val="24"/>
          <w:shd w:val="clear" w:color="auto" w:fill="D9EAD3"/>
        </w:rPr>
        <w:t>діагностичне вивчення рівня знань та коригуюче навчання</w:t>
      </w:r>
      <w:r w:rsidRPr="00C70695">
        <w:rPr>
          <w:rFonts w:ascii="Times New Roman" w:eastAsia="Times New Roman" w:hAnsi="Times New Roman" w:cs="Times New Roman"/>
          <w:sz w:val="24"/>
          <w:szCs w:val="24"/>
          <w:shd w:val="clear" w:color="auto" w:fill="D9EAD3"/>
        </w:rPr>
        <w:t xml:space="preserve"> учнів 2-11 класів за темами Навчальних програм попереднього навчального року. Передбачено в календарно-тематичних планах зазначити уроки повторення (за курс попереднього навчального року), уроки на свіжому повітрі (форма, тип, вид - за </w:t>
      </w:r>
      <w:r w:rsidRPr="00C70695">
        <w:rPr>
          <w:rFonts w:ascii="Times New Roman" w:eastAsia="Times New Roman" w:hAnsi="Times New Roman" w:cs="Times New Roman"/>
          <w:sz w:val="24"/>
          <w:szCs w:val="24"/>
          <w:shd w:val="clear" w:color="auto" w:fill="D9EAD3"/>
        </w:rPr>
        <w:lastRenderedPageBreak/>
        <w:t>вибором вчителя),  уроки узагальнення та систематизації  знань наприкінці кожного навчального семестру.</w:t>
      </w:r>
    </w:p>
    <w:p w:rsidR="005710E8" w:rsidRPr="00C70695" w:rsidRDefault="0093283E">
      <w:pPr>
        <w:pStyle w:val="normal"/>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 Терміни канікул – передбачено осінні, зимові, весняні:</w:t>
      </w:r>
    </w:p>
    <w:p w:rsidR="005710E8" w:rsidRPr="00C70695" w:rsidRDefault="0093283E">
      <w:pPr>
        <w:pStyle w:val="normal"/>
        <w:numPr>
          <w:ilvl w:val="1"/>
          <w:numId w:val="2"/>
        </w:numPr>
        <w:spacing w:after="0" w:line="240" w:lineRule="auto"/>
        <w:jc w:val="both"/>
        <w:rPr>
          <w:rFonts w:ascii="Times New Roman" w:hAnsi="Times New Roman" w:cs="Times New Roman"/>
          <w:color w:val="0070C0"/>
          <w:sz w:val="24"/>
          <w:szCs w:val="24"/>
        </w:rPr>
      </w:pPr>
      <w:r w:rsidRPr="00C70695">
        <w:rPr>
          <w:rFonts w:ascii="Times New Roman" w:eastAsia="Times New Roman" w:hAnsi="Times New Roman" w:cs="Times New Roman"/>
          <w:b/>
          <w:color w:val="0070C0"/>
          <w:sz w:val="24"/>
          <w:szCs w:val="24"/>
        </w:rPr>
        <w:t>Осінні – з 24 жовтня по 01 листопада 2020 року</w:t>
      </w:r>
      <w:r w:rsidRPr="00C70695">
        <w:rPr>
          <w:rFonts w:ascii="Times New Roman" w:eastAsia="Times New Roman" w:hAnsi="Times New Roman" w:cs="Times New Roman"/>
          <w:color w:val="0070C0"/>
          <w:sz w:val="24"/>
          <w:szCs w:val="24"/>
        </w:rPr>
        <w:t>;</w:t>
      </w:r>
    </w:p>
    <w:p w:rsidR="005710E8" w:rsidRPr="00C70695" w:rsidRDefault="0093283E">
      <w:pPr>
        <w:pStyle w:val="normal"/>
        <w:numPr>
          <w:ilvl w:val="1"/>
          <w:numId w:val="2"/>
        </w:numPr>
        <w:spacing w:after="0" w:line="240" w:lineRule="auto"/>
        <w:jc w:val="both"/>
        <w:rPr>
          <w:rFonts w:ascii="Times New Roman" w:hAnsi="Times New Roman" w:cs="Times New Roman"/>
          <w:color w:val="0070C0"/>
          <w:sz w:val="24"/>
          <w:szCs w:val="24"/>
        </w:rPr>
      </w:pPr>
      <w:r w:rsidRPr="00C70695">
        <w:rPr>
          <w:rFonts w:ascii="Times New Roman" w:eastAsia="Times New Roman" w:hAnsi="Times New Roman" w:cs="Times New Roman"/>
          <w:b/>
          <w:color w:val="0070C0"/>
          <w:sz w:val="24"/>
          <w:szCs w:val="24"/>
        </w:rPr>
        <w:t>Зимові – з 25 грудня 2020 року по 10 січня 2021 року</w:t>
      </w:r>
      <w:r w:rsidRPr="00C70695">
        <w:rPr>
          <w:rFonts w:ascii="Times New Roman" w:eastAsia="Times New Roman" w:hAnsi="Times New Roman" w:cs="Times New Roman"/>
          <w:color w:val="0070C0"/>
          <w:sz w:val="24"/>
          <w:szCs w:val="24"/>
        </w:rPr>
        <w:t>;</w:t>
      </w:r>
    </w:p>
    <w:p w:rsidR="005710E8" w:rsidRPr="00C70695" w:rsidRDefault="000945E4">
      <w:pPr>
        <w:pStyle w:val="normal"/>
        <w:numPr>
          <w:ilvl w:val="1"/>
          <w:numId w:val="2"/>
        </w:numPr>
        <w:spacing w:after="0" w:line="240" w:lineRule="auto"/>
        <w:jc w:val="both"/>
        <w:rPr>
          <w:rFonts w:ascii="Times New Roman" w:hAnsi="Times New Roman" w:cs="Times New Roman"/>
          <w:color w:val="0070C0"/>
          <w:sz w:val="24"/>
          <w:szCs w:val="24"/>
        </w:rPr>
      </w:pPr>
      <w:r w:rsidRPr="00C70695">
        <w:rPr>
          <w:rFonts w:ascii="Times New Roman" w:eastAsia="Times New Roman" w:hAnsi="Times New Roman" w:cs="Times New Roman"/>
          <w:b/>
          <w:color w:val="0070C0"/>
          <w:sz w:val="24"/>
          <w:szCs w:val="24"/>
        </w:rPr>
        <w:t>Весняні – з 22 березня по 28 березня</w:t>
      </w:r>
      <w:r w:rsidR="0093283E" w:rsidRPr="00C70695">
        <w:rPr>
          <w:rFonts w:ascii="Times New Roman" w:eastAsia="Times New Roman" w:hAnsi="Times New Roman" w:cs="Times New Roman"/>
          <w:b/>
          <w:color w:val="0070C0"/>
          <w:sz w:val="24"/>
          <w:szCs w:val="24"/>
        </w:rPr>
        <w:t xml:space="preserve"> 2021 року</w:t>
      </w:r>
      <w:r w:rsidR="0093283E" w:rsidRPr="00C70695">
        <w:rPr>
          <w:rFonts w:ascii="Times New Roman" w:eastAsia="Times New Roman" w:hAnsi="Times New Roman" w:cs="Times New Roman"/>
          <w:color w:val="0070C0"/>
          <w:sz w:val="24"/>
          <w:szCs w:val="24"/>
        </w:rPr>
        <w:t>.</w:t>
      </w:r>
    </w:p>
    <w:p w:rsidR="005710E8" w:rsidRPr="00C70695" w:rsidRDefault="0093283E">
      <w:pPr>
        <w:pStyle w:val="normal"/>
        <w:spacing w:after="0" w:line="240" w:lineRule="auto"/>
        <w:ind w:firstLine="720"/>
        <w:jc w:val="both"/>
        <w:rPr>
          <w:rFonts w:ascii="Times New Roman" w:eastAsia="Times New Roman" w:hAnsi="Times New Roman" w:cs="Times New Roman"/>
          <w:sz w:val="24"/>
          <w:szCs w:val="24"/>
          <w:shd w:val="clear" w:color="auto" w:fill="D9EAD3"/>
        </w:rPr>
      </w:pPr>
      <w:r w:rsidRPr="00C70695">
        <w:rPr>
          <w:rFonts w:ascii="Times New Roman" w:eastAsia="Times New Roman" w:hAnsi="Times New Roman" w:cs="Times New Roman"/>
          <w:sz w:val="24"/>
          <w:szCs w:val="24"/>
          <w:shd w:val="clear" w:color="auto" w:fill="D9EAD3"/>
        </w:rPr>
        <w:t>У разі посилення карантинних обмежень, в структурі 2020/2021 н.р. можливі зміни (за рішенням педради) термінів й дат семестрів/канікул, форми навчання.</w:t>
      </w:r>
    </w:p>
    <w:p w:rsidR="005710E8" w:rsidRPr="00C70695" w:rsidRDefault="0093283E">
      <w:pPr>
        <w:pStyle w:val="normal"/>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sz w:val="24"/>
          <w:szCs w:val="24"/>
        </w:rPr>
        <w:tab/>
      </w:r>
    </w:p>
    <w:p w:rsidR="005710E8" w:rsidRPr="00C70695" w:rsidRDefault="0093283E">
      <w:pPr>
        <w:pStyle w:val="normal"/>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Відповідно до Порядку проведення державної підсумкової атестації, затвердженого наказом </w:t>
      </w:r>
      <w:r w:rsidRPr="00C70695">
        <w:rPr>
          <w:rFonts w:ascii="Times New Roman" w:eastAsia="Times New Roman" w:hAnsi="Times New Roman" w:cs="Times New Roman"/>
          <w:b/>
          <w:i/>
          <w:color w:val="0070C0"/>
          <w:sz w:val="24"/>
          <w:szCs w:val="24"/>
        </w:rPr>
        <w:t>МОН України за № 1369 від 07.01.19р.</w:t>
      </w:r>
      <w:r w:rsidRPr="00C70695">
        <w:rPr>
          <w:rFonts w:ascii="Times New Roman" w:eastAsia="Times New Roman" w:hAnsi="Times New Roman" w:cs="Times New Roman"/>
          <w:b/>
          <w:color w:val="0070C0"/>
          <w:sz w:val="24"/>
          <w:szCs w:val="24"/>
        </w:rPr>
        <w:t xml:space="preserve"> </w:t>
      </w:r>
      <w:r w:rsidRPr="00C70695">
        <w:rPr>
          <w:rFonts w:ascii="Times New Roman" w:eastAsia="Times New Roman" w:hAnsi="Times New Roman" w:cs="Times New Roman"/>
          <w:sz w:val="24"/>
          <w:szCs w:val="24"/>
        </w:rPr>
        <w:t>«Про затвердження Порядку проведення ДПА» перелік предметів для проведення державної підсумкової атестації для учнів початкової, середньої та старшої школи буде затверджено додатково.</w:t>
      </w:r>
    </w:p>
    <w:p w:rsidR="005710E8" w:rsidRPr="00C70695" w:rsidRDefault="0093283E">
      <w:pPr>
        <w:pStyle w:val="normal"/>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Вручення документів про освіту планується провести дл</w:t>
      </w:r>
      <w:r w:rsidR="000945E4" w:rsidRPr="00C70695">
        <w:rPr>
          <w:rFonts w:ascii="Times New Roman" w:eastAsia="Times New Roman" w:hAnsi="Times New Roman" w:cs="Times New Roman"/>
          <w:sz w:val="24"/>
          <w:szCs w:val="24"/>
        </w:rPr>
        <w:t>я випускників 9-х класів</w:t>
      </w:r>
      <w:r w:rsidRPr="00C70695">
        <w:rPr>
          <w:rFonts w:ascii="Times New Roman" w:eastAsia="Times New Roman" w:hAnsi="Times New Roman" w:cs="Times New Roman"/>
          <w:sz w:val="24"/>
          <w:szCs w:val="24"/>
        </w:rPr>
        <w:t xml:space="preserve"> відповідно до рекомендацій МОН України.</w:t>
      </w:r>
    </w:p>
    <w:p w:rsidR="005710E8" w:rsidRPr="00C70695" w:rsidRDefault="0093283E">
      <w:pPr>
        <w:pStyle w:val="5"/>
        <w:shd w:val="clear" w:color="auto" w:fill="FFFFFF"/>
        <w:spacing w:before="0" w:after="0" w:line="240" w:lineRule="auto"/>
        <w:ind w:left="284"/>
        <w:jc w:val="center"/>
        <w:rPr>
          <w:rFonts w:ascii="Times New Roman" w:eastAsia="Times New Roman" w:hAnsi="Times New Roman" w:cs="Times New Roman"/>
          <w:sz w:val="24"/>
          <w:szCs w:val="24"/>
        </w:rPr>
      </w:pPr>
      <w:bookmarkStart w:id="7" w:name="_gapak6ssk55h" w:colFirst="0" w:colLast="0"/>
      <w:bookmarkEnd w:id="7"/>
      <w:r w:rsidRPr="00C70695">
        <w:rPr>
          <w:rFonts w:ascii="Times New Roman" w:eastAsia="Times New Roman" w:hAnsi="Times New Roman" w:cs="Times New Roman"/>
          <w:sz w:val="24"/>
          <w:szCs w:val="24"/>
        </w:rPr>
        <w:t>Інші освітні компоненти (за рішенням закладу загальної середньої освіти)</w:t>
      </w:r>
    </w:p>
    <w:p w:rsidR="005710E8" w:rsidRPr="00C70695" w:rsidRDefault="0093283E">
      <w:pPr>
        <w:pStyle w:val="normal"/>
        <w:shd w:val="clear" w:color="auto" w:fill="FFFFFF"/>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Відповідно до запиту учнів та батьків учнів (законних представників) мережа гуртків затверджується на початок кожного навчального року. За планом роботи ВО ІМР та мережі закладів позашкільної освіти учні школи протягом навчального року: </w:t>
      </w:r>
    </w:p>
    <w:p w:rsidR="005710E8" w:rsidRPr="00C70695" w:rsidRDefault="0093283E">
      <w:pPr>
        <w:pStyle w:val="normal"/>
        <w:numPr>
          <w:ilvl w:val="0"/>
          <w:numId w:val="19"/>
        </w:num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 xml:space="preserve">стають учасниками й переможцями різних спортивних змагань, міських фестивалів; </w:t>
      </w:r>
    </w:p>
    <w:p w:rsidR="005710E8" w:rsidRPr="00C70695" w:rsidRDefault="0093283E">
      <w:pPr>
        <w:pStyle w:val="normal"/>
        <w:numPr>
          <w:ilvl w:val="0"/>
          <w:numId w:val="19"/>
        </w:num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 xml:space="preserve">презентують свої роботи на конференціях; </w:t>
      </w:r>
    </w:p>
    <w:p w:rsidR="005710E8" w:rsidRPr="00C70695" w:rsidRDefault="0093283E">
      <w:pPr>
        <w:pStyle w:val="normal"/>
        <w:numPr>
          <w:ilvl w:val="0"/>
          <w:numId w:val="19"/>
        </w:num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 xml:space="preserve">відвідують заходи в музеях тощо. </w:t>
      </w:r>
    </w:p>
    <w:p w:rsidR="005710E8" w:rsidRPr="00C70695" w:rsidRDefault="0093283E">
      <w:pPr>
        <w:pStyle w:val="normal"/>
        <w:shd w:val="clear" w:color="auto" w:fill="FFFFFF"/>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Останнім часом учні школи активно беруть участь у наступних інтелектуальних змаганнях.</w:t>
      </w:r>
    </w:p>
    <w:p w:rsidR="005710E8" w:rsidRPr="00C70695" w:rsidRDefault="000945E4" w:rsidP="000945E4">
      <w:pPr>
        <w:pStyle w:val="normal"/>
        <w:spacing w:after="0" w:line="240" w:lineRule="auto"/>
        <w:jc w:val="center"/>
        <w:rPr>
          <w:rFonts w:ascii="Times New Roman" w:eastAsia="Times New Roman" w:hAnsi="Times New Roman" w:cs="Times New Roman"/>
          <w:b/>
          <w:sz w:val="24"/>
          <w:szCs w:val="24"/>
          <w:u w:val="single"/>
        </w:rPr>
        <w:sectPr w:rsidR="005710E8" w:rsidRPr="00C70695">
          <w:type w:val="continuous"/>
          <w:pgSz w:w="11906" w:h="16838"/>
          <w:pgMar w:top="566" w:right="566" w:bottom="566" w:left="1275" w:header="170" w:footer="0" w:gutter="0"/>
          <w:cols w:space="720" w:equalWidth="0">
            <w:col w:w="9973"/>
          </w:cols>
        </w:sectPr>
      </w:pPr>
      <w:r w:rsidRPr="00C70695">
        <w:rPr>
          <w:rFonts w:ascii="Times New Roman" w:eastAsia="Times New Roman" w:hAnsi="Times New Roman" w:cs="Times New Roman"/>
          <w:b/>
          <w:sz w:val="24"/>
          <w:szCs w:val="24"/>
          <w:u w:val="single"/>
        </w:rPr>
        <w:t xml:space="preserve">ПШ, </w:t>
      </w:r>
      <w:r w:rsidR="0093283E" w:rsidRPr="00C70695">
        <w:rPr>
          <w:rFonts w:ascii="Times New Roman" w:eastAsia="Times New Roman" w:hAnsi="Times New Roman" w:cs="Times New Roman"/>
          <w:b/>
          <w:sz w:val="24"/>
          <w:szCs w:val="24"/>
          <w:u w:val="single"/>
        </w:rPr>
        <w:t>2-4 класи</w:t>
      </w:r>
    </w:p>
    <w:p w:rsidR="005710E8" w:rsidRPr="00C70695" w:rsidRDefault="000945E4">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lastRenderedPageBreak/>
        <w:t>1</w:t>
      </w:r>
      <w:r w:rsidR="0093283E" w:rsidRPr="00C70695">
        <w:rPr>
          <w:rFonts w:ascii="Times New Roman" w:eastAsia="Times New Roman" w:hAnsi="Times New Roman" w:cs="Times New Roman"/>
          <w:sz w:val="24"/>
          <w:szCs w:val="24"/>
        </w:rPr>
        <w:t xml:space="preserve">. «Кенгуру» - 2-4 класи </w:t>
      </w:r>
    </w:p>
    <w:p w:rsidR="005710E8" w:rsidRPr="00C70695" w:rsidRDefault="000945E4">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2</w:t>
      </w:r>
      <w:r w:rsidR="0093283E" w:rsidRPr="00C70695">
        <w:rPr>
          <w:rFonts w:ascii="Times New Roman" w:eastAsia="Times New Roman" w:hAnsi="Times New Roman" w:cs="Times New Roman"/>
          <w:sz w:val="24"/>
          <w:szCs w:val="24"/>
        </w:rPr>
        <w:t>. «Бобер» - 2- 4 класи</w:t>
      </w:r>
    </w:p>
    <w:p w:rsidR="005710E8" w:rsidRPr="00C70695" w:rsidRDefault="000945E4">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lastRenderedPageBreak/>
        <w:t>3</w:t>
      </w:r>
      <w:r w:rsidR="0093283E" w:rsidRPr="00C70695">
        <w:rPr>
          <w:rFonts w:ascii="Times New Roman" w:eastAsia="Times New Roman" w:hAnsi="Times New Roman" w:cs="Times New Roman"/>
          <w:sz w:val="24"/>
          <w:szCs w:val="24"/>
        </w:rPr>
        <w:t>. «Соняшник» - 2-4 класи</w:t>
      </w:r>
    </w:p>
    <w:p w:rsidR="005710E8" w:rsidRPr="00C70695" w:rsidRDefault="000945E4">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4</w:t>
      </w:r>
      <w:r w:rsidR="0093283E" w:rsidRPr="00C70695">
        <w:rPr>
          <w:rFonts w:ascii="Times New Roman" w:eastAsia="Times New Roman" w:hAnsi="Times New Roman" w:cs="Times New Roman"/>
          <w:sz w:val="24"/>
          <w:szCs w:val="24"/>
        </w:rPr>
        <w:t>. «Гринвіч» -  2-4 класи</w:t>
      </w:r>
    </w:p>
    <w:p w:rsidR="005710E8" w:rsidRPr="00C70695" w:rsidRDefault="005710E8">
      <w:pPr>
        <w:pStyle w:val="normal"/>
        <w:spacing w:after="0" w:line="240" w:lineRule="auto"/>
        <w:rPr>
          <w:rFonts w:ascii="Times New Roman" w:eastAsia="Times New Roman" w:hAnsi="Times New Roman" w:cs="Times New Roman"/>
          <w:color w:val="FF0000"/>
          <w:sz w:val="24"/>
          <w:szCs w:val="24"/>
          <w:highlight w:val="yellow"/>
        </w:rPr>
        <w:sectPr w:rsidR="005710E8" w:rsidRPr="00C70695">
          <w:type w:val="continuous"/>
          <w:pgSz w:w="11906" w:h="16838"/>
          <w:pgMar w:top="566" w:right="566" w:bottom="566" w:left="1275" w:header="170" w:footer="0" w:gutter="0"/>
          <w:cols w:num="2" w:space="720" w:equalWidth="0">
            <w:col w:w="4677" w:space="708"/>
            <w:col w:w="4677" w:space="0"/>
          </w:cols>
        </w:sectPr>
      </w:pPr>
    </w:p>
    <w:p w:rsidR="005710E8" w:rsidRPr="00C70695" w:rsidRDefault="000945E4">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lastRenderedPageBreak/>
        <w:t>5</w:t>
      </w:r>
      <w:r w:rsidR="0093283E" w:rsidRPr="00C70695">
        <w:rPr>
          <w:rFonts w:ascii="Times New Roman" w:eastAsia="Times New Roman" w:hAnsi="Times New Roman" w:cs="Times New Roman"/>
          <w:sz w:val="24"/>
          <w:szCs w:val="24"/>
        </w:rPr>
        <w:t xml:space="preserve">. Міжнародний конкурс з української мови  імені Петра Яцика – 3-4 класи </w:t>
      </w:r>
    </w:p>
    <w:p w:rsidR="005710E8" w:rsidRPr="00C70695" w:rsidRDefault="000945E4">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6</w:t>
      </w:r>
      <w:r w:rsidR="0093283E" w:rsidRPr="00C70695">
        <w:rPr>
          <w:rFonts w:ascii="Times New Roman" w:eastAsia="Times New Roman" w:hAnsi="Times New Roman" w:cs="Times New Roman"/>
          <w:sz w:val="24"/>
          <w:szCs w:val="24"/>
        </w:rPr>
        <w:t>. Міські малі предметні олімпіади – 3-4 класи</w:t>
      </w:r>
    </w:p>
    <w:p w:rsidR="005710E8" w:rsidRPr="00C70695" w:rsidRDefault="0093283E" w:rsidP="000945E4">
      <w:pPr>
        <w:pStyle w:val="normal"/>
        <w:spacing w:after="0" w:line="240" w:lineRule="auto"/>
        <w:jc w:val="center"/>
        <w:rPr>
          <w:rFonts w:ascii="Times New Roman" w:eastAsia="Times New Roman" w:hAnsi="Times New Roman" w:cs="Times New Roman"/>
          <w:b/>
          <w:sz w:val="24"/>
          <w:szCs w:val="24"/>
          <w:u w:val="single"/>
        </w:rPr>
      </w:pPr>
      <w:r w:rsidRPr="00C70695">
        <w:rPr>
          <w:rFonts w:ascii="Times New Roman" w:eastAsia="Times New Roman" w:hAnsi="Times New Roman" w:cs="Times New Roman"/>
          <w:b/>
          <w:sz w:val="24"/>
          <w:szCs w:val="24"/>
          <w:u w:val="single"/>
        </w:rPr>
        <w:t>СШ, 5-11 класи</w:t>
      </w:r>
    </w:p>
    <w:p w:rsidR="005710E8" w:rsidRPr="00C70695" w:rsidRDefault="0093283E">
      <w:pPr>
        <w:pStyle w:val="normal"/>
        <w:numPr>
          <w:ilvl w:val="0"/>
          <w:numId w:val="9"/>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rPr>
      </w:pPr>
      <w:r w:rsidRPr="00C70695">
        <w:rPr>
          <w:rFonts w:ascii="Times New Roman" w:eastAsia="Times New Roman" w:hAnsi="Times New Roman" w:cs="Times New Roman"/>
          <w:color w:val="000000"/>
          <w:sz w:val="24"/>
          <w:szCs w:val="24"/>
        </w:rPr>
        <w:t xml:space="preserve">Всеукраїнські учнівські олімпіади і турніри з </w:t>
      </w:r>
      <w:r w:rsidRPr="00C70695">
        <w:rPr>
          <w:rFonts w:ascii="Times New Roman" w:eastAsia="Times New Roman" w:hAnsi="Times New Roman" w:cs="Times New Roman"/>
          <w:sz w:val="24"/>
          <w:szCs w:val="24"/>
        </w:rPr>
        <w:t>навчальних</w:t>
      </w:r>
      <w:r w:rsidRPr="00C70695">
        <w:rPr>
          <w:rFonts w:ascii="Times New Roman" w:eastAsia="Times New Roman" w:hAnsi="Times New Roman" w:cs="Times New Roman"/>
          <w:color w:val="000000"/>
          <w:sz w:val="24"/>
          <w:szCs w:val="24"/>
        </w:rPr>
        <w:t xml:space="preserve"> дисциплін - 6-11 класи</w:t>
      </w:r>
    </w:p>
    <w:p w:rsidR="005710E8" w:rsidRPr="00C70695" w:rsidRDefault="0093283E">
      <w:pPr>
        <w:pStyle w:val="normal"/>
        <w:numPr>
          <w:ilvl w:val="0"/>
          <w:numId w:val="9"/>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rPr>
      </w:pPr>
      <w:r w:rsidRPr="00C70695">
        <w:rPr>
          <w:rFonts w:ascii="Times New Roman" w:eastAsia="Times New Roman" w:hAnsi="Times New Roman" w:cs="Times New Roman"/>
          <w:color w:val="000000"/>
          <w:sz w:val="24"/>
          <w:szCs w:val="24"/>
        </w:rPr>
        <w:t>Міжнародний мовно – літературний конкурс учнівської та студентської молоді імені Тараса Шевченка - 5-11 класи</w:t>
      </w:r>
    </w:p>
    <w:p w:rsidR="005710E8" w:rsidRPr="00C70695" w:rsidRDefault="0093283E">
      <w:pPr>
        <w:pStyle w:val="normal"/>
        <w:numPr>
          <w:ilvl w:val="0"/>
          <w:numId w:val="9"/>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rPr>
      </w:pPr>
      <w:r w:rsidRPr="00C70695">
        <w:rPr>
          <w:rFonts w:ascii="Times New Roman" w:eastAsia="Times New Roman" w:hAnsi="Times New Roman" w:cs="Times New Roman"/>
          <w:color w:val="000000"/>
          <w:sz w:val="24"/>
          <w:szCs w:val="24"/>
        </w:rPr>
        <w:t>Всеукраїнський конкурс учнівської творчості – 5-11 класи</w:t>
      </w:r>
    </w:p>
    <w:p w:rsidR="005710E8" w:rsidRPr="00C70695" w:rsidRDefault="0093283E">
      <w:pPr>
        <w:pStyle w:val="normal"/>
        <w:numPr>
          <w:ilvl w:val="0"/>
          <w:numId w:val="9"/>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rPr>
      </w:pPr>
      <w:r w:rsidRPr="00C70695">
        <w:rPr>
          <w:rFonts w:ascii="Times New Roman" w:eastAsia="Times New Roman" w:hAnsi="Times New Roman" w:cs="Times New Roman"/>
          <w:color w:val="000000"/>
          <w:sz w:val="24"/>
          <w:szCs w:val="24"/>
        </w:rPr>
        <w:t>Міжнародний конкурс з української мови імені Петра Яцика –3-11 класи</w:t>
      </w:r>
    </w:p>
    <w:p w:rsidR="005710E8" w:rsidRPr="00C70695" w:rsidRDefault="0093283E">
      <w:pPr>
        <w:pStyle w:val="normal"/>
        <w:numPr>
          <w:ilvl w:val="0"/>
          <w:numId w:val="9"/>
        </w:numPr>
        <w:pBdr>
          <w:top w:val="nil"/>
          <w:left w:val="nil"/>
          <w:bottom w:val="nil"/>
          <w:right w:val="nil"/>
          <w:between w:val="nil"/>
        </w:pBdr>
        <w:shd w:val="clear" w:color="auto" w:fill="FFFFFF"/>
        <w:spacing w:after="0" w:line="240" w:lineRule="auto"/>
        <w:ind w:left="0" w:firstLine="0"/>
        <w:jc w:val="both"/>
        <w:rPr>
          <w:rFonts w:ascii="Times New Roman" w:eastAsia="Times New Roman" w:hAnsi="Times New Roman" w:cs="Times New Roman"/>
          <w:sz w:val="24"/>
          <w:szCs w:val="24"/>
        </w:rPr>
      </w:pPr>
      <w:r w:rsidRPr="00C70695">
        <w:rPr>
          <w:rFonts w:ascii="Times New Roman" w:eastAsia="Times New Roman" w:hAnsi="Times New Roman" w:cs="Times New Roman"/>
          <w:color w:val="000000"/>
          <w:sz w:val="24"/>
          <w:szCs w:val="24"/>
        </w:rPr>
        <w:t>Міжнародний математичний конкурс «Кенгуру» - 5-11 класи</w:t>
      </w:r>
    </w:p>
    <w:p w:rsidR="005710E8" w:rsidRPr="00C70695" w:rsidRDefault="0093283E">
      <w:pPr>
        <w:pStyle w:val="normal"/>
        <w:numPr>
          <w:ilvl w:val="0"/>
          <w:numId w:val="9"/>
        </w:numPr>
        <w:pBdr>
          <w:top w:val="nil"/>
          <w:left w:val="nil"/>
          <w:bottom w:val="nil"/>
          <w:right w:val="nil"/>
          <w:between w:val="nil"/>
        </w:pBdr>
        <w:shd w:val="clear" w:color="auto" w:fill="FFFFFF"/>
        <w:spacing w:after="0" w:line="240" w:lineRule="auto"/>
        <w:ind w:left="0" w:firstLine="0"/>
        <w:jc w:val="both"/>
        <w:rPr>
          <w:rFonts w:ascii="Times New Roman" w:eastAsia="Times New Roman" w:hAnsi="Times New Roman" w:cs="Times New Roman"/>
          <w:sz w:val="24"/>
          <w:szCs w:val="24"/>
        </w:rPr>
      </w:pPr>
      <w:r w:rsidRPr="00C70695">
        <w:rPr>
          <w:rFonts w:ascii="Times New Roman" w:eastAsia="Times New Roman" w:hAnsi="Times New Roman" w:cs="Times New Roman"/>
          <w:color w:val="000000"/>
          <w:sz w:val="24"/>
          <w:szCs w:val="24"/>
        </w:rPr>
        <w:t>Всеукраїнська українознавча гра «Соняшник» - 5-11 класи</w:t>
      </w:r>
    </w:p>
    <w:p w:rsidR="005710E8" w:rsidRPr="00C70695" w:rsidRDefault="0093283E">
      <w:pPr>
        <w:pStyle w:val="normal"/>
        <w:numPr>
          <w:ilvl w:val="0"/>
          <w:numId w:val="9"/>
        </w:numPr>
        <w:pBdr>
          <w:top w:val="nil"/>
          <w:left w:val="nil"/>
          <w:bottom w:val="nil"/>
          <w:right w:val="nil"/>
          <w:between w:val="nil"/>
        </w:pBdr>
        <w:shd w:val="clear" w:color="auto" w:fill="FFFFFF"/>
        <w:spacing w:after="0" w:line="240" w:lineRule="auto"/>
        <w:ind w:left="0" w:firstLine="0"/>
        <w:jc w:val="both"/>
        <w:rPr>
          <w:rFonts w:ascii="Times New Roman" w:eastAsia="Times New Roman" w:hAnsi="Times New Roman" w:cs="Times New Roman"/>
          <w:sz w:val="24"/>
          <w:szCs w:val="24"/>
        </w:rPr>
      </w:pPr>
      <w:r w:rsidRPr="00C70695">
        <w:rPr>
          <w:rFonts w:ascii="Times New Roman" w:eastAsia="Times New Roman" w:hAnsi="Times New Roman" w:cs="Times New Roman"/>
          <w:color w:val="000000"/>
          <w:sz w:val="24"/>
          <w:szCs w:val="24"/>
        </w:rPr>
        <w:t>Міжнародний інтерактивний  конкурс  «Гринвич» - 5-11 класи</w:t>
      </w:r>
    </w:p>
    <w:p w:rsidR="005710E8" w:rsidRPr="00C70695" w:rsidRDefault="0093283E">
      <w:pPr>
        <w:pStyle w:val="normal"/>
        <w:numPr>
          <w:ilvl w:val="0"/>
          <w:numId w:val="9"/>
        </w:numPr>
        <w:pBdr>
          <w:top w:val="nil"/>
          <w:left w:val="nil"/>
          <w:bottom w:val="nil"/>
          <w:right w:val="nil"/>
          <w:between w:val="nil"/>
        </w:pBdr>
        <w:shd w:val="clear" w:color="auto" w:fill="FFFFFF"/>
        <w:spacing w:after="0" w:line="240" w:lineRule="auto"/>
        <w:ind w:left="0" w:firstLine="0"/>
        <w:jc w:val="both"/>
        <w:rPr>
          <w:rFonts w:ascii="Times New Roman" w:eastAsia="Times New Roman" w:hAnsi="Times New Roman" w:cs="Times New Roman"/>
          <w:sz w:val="24"/>
          <w:szCs w:val="24"/>
        </w:rPr>
      </w:pPr>
      <w:r w:rsidRPr="00C70695">
        <w:rPr>
          <w:rFonts w:ascii="Times New Roman" w:eastAsia="Times New Roman" w:hAnsi="Times New Roman" w:cs="Times New Roman"/>
          <w:color w:val="000000"/>
          <w:sz w:val="24"/>
          <w:szCs w:val="24"/>
        </w:rPr>
        <w:t>Міжнародний конкурс з інформатики «Бобер» - 5-11 класи</w:t>
      </w:r>
    </w:p>
    <w:p w:rsidR="005710E8" w:rsidRPr="00C70695" w:rsidRDefault="005710E8">
      <w:pPr>
        <w:pStyle w:val="normal"/>
        <w:shd w:val="clear" w:color="auto" w:fill="FFFFFF"/>
        <w:spacing w:after="0" w:line="240" w:lineRule="auto"/>
        <w:ind w:firstLine="284"/>
        <w:jc w:val="both"/>
        <w:rPr>
          <w:rFonts w:ascii="Times New Roman" w:eastAsia="Times New Roman" w:hAnsi="Times New Roman" w:cs="Times New Roman"/>
          <w:color w:val="FF0000"/>
          <w:sz w:val="24"/>
          <w:szCs w:val="24"/>
        </w:rPr>
      </w:pPr>
    </w:p>
    <w:p w:rsidR="005710E8" w:rsidRPr="00C70695" w:rsidRDefault="0093283E">
      <w:pPr>
        <w:pStyle w:val="a3"/>
        <w:shd w:val="clear" w:color="auto" w:fill="FFFFFF"/>
        <w:ind w:firstLine="284"/>
        <w:rPr>
          <w:b/>
          <w:sz w:val="24"/>
          <w:szCs w:val="24"/>
        </w:rPr>
      </w:pPr>
      <w:bookmarkStart w:id="8" w:name="_6wivebm5q57r" w:colFirst="0" w:colLast="0"/>
      <w:bookmarkEnd w:id="8"/>
      <w:r w:rsidRPr="00C70695">
        <w:rPr>
          <w:b/>
          <w:sz w:val="24"/>
          <w:szCs w:val="24"/>
        </w:rPr>
        <w:t>VІ. Вимоги до осіб, які можуть ро</w:t>
      </w:r>
      <w:r w:rsidR="000945E4" w:rsidRPr="00C70695">
        <w:rPr>
          <w:b/>
          <w:sz w:val="24"/>
          <w:szCs w:val="24"/>
        </w:rPr>
        <w:t>зпочати здобуття освіти в ЗОШ І-ІІІ с.Ратнів</w:t>
      </w:r>
    </w:p>
    <w:p w:rsidR="005710E8" w:rsidRPr="00C70695" w:rsidRDefault="0093283E">
      <w:pPr>
        <w:pStyle w:val="normal"/>
        <w:spacing w:after="0" w:line="240" w:lineRule="auto"/>
        <w:ind w:firstLine="567"/>
        <w:jc w:val="both"/>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Початкова освіта</w:t>
      </w:r>
      <w:r w:rsidRPr="00C70695">
        <w:rPr>
          <w:rFonts w:ascii="Times New Roman" w:eastAsia="Times New Roman" w:hAnsi="Times New Roman" w:cs="Times New Roman"/>
          <w:sz w:val="24"/>
          <w:szCs w:val="24"/>
        </w:rPr>
        <w:t xml:space="preserve"> здобувається відповідно до Закону України «Про освіту», як правило, </w:t>
      </w:r>
      <w:r w:rsidRPr="00C70695">
        <w:rPr>
          <w:rFonts w:ascii="Times New Roman" w:eastAsia="Times New Roman" w:hAnsi="Times New Roman" w:cs="Times New Roman"/>
          <w:b/>
          <w:i/>
          <w:sz w:val="24"/>
          <w:szCs w:val="24"/>
        </w:rPr>
        <w:t>з шести років</w:t>
      </w:r>
      <w:r w:rsidRPr="00C70695">
        <w:rPr>
          <w:rFonts w:ascii="Times New Roman" w:eastAsia="Times New Roman" w:hAnsi="Times New Roman" w:cs="Times New Roman"/>
          <w:sz w:val="24"/>
          <w:szCs w:val="24"/>
        </w:rPr>
        <w:t xml:space="preserve">. Пріоритетами в житті дитини цього віку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інше. Потенційно це виявляється у певному рівні готовності дитини до систематичного навчання - </w:t>
      </w:r>
      <w:r w:rsidRPr="00C70695">
        <w:rPr>
          <w:rFonts w:ascii="Times New Roman" w:eastAsia="Times New Roman" w:hAnsi="Times New Roman" w:cs="Times New Roman"/>
          <w:i/>
          <w:sz w:val="24"/>
          <w:szCs w:val="24"/>
        </w:rPr>
        <w:t>фізичної, соціальної, емоційно-ціннісної, пізнавальної, мовленнєвої, творчої.</w:t>
      </w:r>
      <w:r w:rsidRPr="00C70695">
        <w:rPr>
          <w:rFonts w:ascii="Times New Roman" w:eastAsia="Times New Roman" w:hAnsi="Times New Roman" w:cs="Times New Roman"/>
          <w:sz w:val="24"/>
          <w:szCs w:val="24"/>
        </w:rPr>
        <w:t xml:space="preserve">  </w:t>
      </w:r>
    </w:p>
    <w:p w:rsidR="005710E8" w:rsidRPr="00C70695" w:rsidRDefault="0093283E">
      <w:pPr>
        <w:pStyle w:val="normal"/>
        <w:spacing w:after="0" w:line="240" w:lineRule="auto"/>
        <w:ind w:firstLine="567"/>
        <w:jc w:val="both"/>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Базова</w:t>
      </w:r>
      <w:r w:rsidRPr="00C70695">
        <w:rPr>
          <w:rFonts w:ascii="Times New Roman" w:eastAsia="Times New Roman" w:hAnsi="Times New Roman" w:cs="Times New Roman"/>
          <w:sz w:val="24"/>
          <w:szCs w:val="24"/>
        </w:rPr>
        <w:t xml:space="preserve"> середня освіта здобувається, як правило, </w:t>
      </w:r>
      <w:r w:rsidRPr="00C70695">
        <w:rPr>
          <w:rFonts w:ascii="Times New Roman" w:eastAsia="Times New Roman" w:hAnsi="Times New Roman" w:cs="Times New Roman"/>
          <w:b/>
          <w:i/>
          <w:sz w:val="24"/>
          <w:szCs w:val="24"/>
        </w:rPr>
        <w:t>після здобуття початкової</w:t>
      </w:r>
      <w:r w:rsidRPr="00C70695">
        <w:rPr>
          <w:rFonts w:ascii="Times New Roman" w:eastAsia="Times New Roman" w:hAnsi="Times New Roman" w:cs="Times New Roman"/>
          <w:sz w:val="24"/>
          <w:szCs w:val="24"/>
        </w:rPr>
        <w:t xml:space="preserve"> освіти. Діти, які здобували початкову освіту, на 1 вересня поточного навчального року повинні розпочинати здобуття базової середньої освіти цього ж навчального року.</w:t>
      </w:r>
    </w:p>
    <w:p w:rsidR="005710E8" w:rsidRPr="00C70695" w:rsidRDefault="0093283E">
      <w:pPr>
        <w:pStyle w:val="normal"/>
        <w:spacing w:after="0" w:line="240" w:lineRule="auto"/>
        <w:ind w:firstLine="567"/>
        <w:jc w:val="both"/>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 xml:space="preserve">Профільна середня освіта. </w:t>
      </w:r>
      <w:r w:rsidRPr="00C70695">
        <w:rPr>
          <w:rFonts w:ascii="Times New Roman" w:eastAsia="Times New Roman" w:hAnsi="Times New Roman" w:cs="Times New Roman"/>
          <w:i/>
          <w:sz w:val="24"/>
          <w:szCs w:val="24"/>
        </w:rPr>
        <w:t>За наказом МОН № 1493 від 28.11.19р.</w:t>
      </w:r>
      <w:r w:rsidRPr="00C70695">
        <w:rPr>
          <w:rFonts w:ascii="Times New Roman" w:eastAsia="Times New Roman" w:hAnsi="Times New Roman" w:cs="Times New Roman"/>
          <w:b/>
          <w:i/>
          <w:sz w:val="24"/>
          <w:szCs w:val="24"/>
        </w:rPr>
        <w:t xml:space="preserve">: </w:t>
      </w:r>
      <w:r w:rsidRPr="00C70695">
        <w:rPr>
          <w:rFonts w:ascii="Times New Roman" w:eastAsia="Times New Roman" w:hAnsi="Times New Roman" w:cs="Times New Roman"/>
          <w:sz w:val="24"/>
          <w:szCs w:val="24"/>
        </w:rPr>
        <w:t>«Здобувати профільну середню освіту можуть особи, які завершили здобуття базової середньої освіти».</w:t>
      </w:r>
    </w:p>
    <w:p w:rsidR="005710E8" w:rsidRPr="00C70695" w:rsidRDefault="0093283E">
      <w:pPr>
        <w:pStyle w:val="normal"/>
        <w:spacing w:after="0" w:line="240" w:lineRule="auto"/>
        <w:ind w:firstLine="567"/>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 Відповідно до ст.18 Закону України «Про загальну середню освіту», на виконання постанови КМУ за</w:t>
      </w:r>
      <w:r w:rsidRPr="00C70695">
        <w:rPr>
          <w:rFonts w:ascii="Times New Roman" w:eastAsia="Times New Roman" w:hAnsi="Times New Roman" w:cs="Times New Roman"/>
          <w:color w:val="FF0000"/>
          <w:sz w:val="24"/>
          <w:szCs w:val="24"/>
        </w:rPr>
        <w:t xml:space="preserve"> № 684 від 13.09.17 р.</w:t>
      </w:r>
      <w:r w:rsidRPr="00C70695">
        <w:rPr>
          <w:rFonts w:ascii="Times New Roman" w:eastAsia="Times New Roman" w:hAnsi="Times New Roman" w:cs="Times New Roman"/>
          <w:sz w:val="24"/>
          <w:szCs w:val="24"/>
        </w:rPr>
        <w:t xml:space="preserve"> (п.11-13) та наказу МОН за </w:t>
      </w:r>
      <w:r w:rsidRPr="00C70695">
        <w:rPr>
          <w:rFonts w:ascii="Times New Roman" w:eastAsia="Times New Roman" w:hAnsi="Times New Roman" w:cs="Times New Roman"/>
          <w:color w:val="FF0000"/>
          <w:sz w:val="24"/>
          <w:szCs w:val="24"/>
        </w:rPr>
        <w:t>№ 367 від 16.04.18р</w:t>
      </w:r>
      <w:r w:rsidR="00303F87" w:rsidRPr="00C70695">
        <w:rPr>
          <w:rFonts w:ascii="Times New Roman" w:eastAsia="Times New Roman" w:hAnsi="Times New Roman" w:cs="Times New Roman"/>
          <w:sz w:val="24"/>
          <w:szCs w:val="24"/>
        </w:rPr>
        <w:t>. в школі</w:t>
      </w:r>
      <w:r w:rsidRPr="00C70695">
        <w:rPr>
          <w:rFonts w:ascii="Times New Roman" w:eastAsia="Times New Roman" w:hAnsi="Times New Roman" w:cs="Times New Roman"/>
          <w:sz w:val="24"/>
          <w:szCs w:val="24"/>
        </w:rPr>
        <w:t xml:space="preserve"> здійснюється зарахування /відрахування/ учнів до /зі/ складу школи через накази по школі та відповідні записи в Алфавітній книзі – на підставі заяв батьків учнів (законних </w:t>
      </w:r>
      <w:r w:rsidRPr="00C70695">
        <w:rPr>
          <w:rFonts w:ascii="Times New Roman" w:eastAsia="Times New Roman" w:hAnsi="Times New Roman" w:cs="Times New Roman"/>
          <w:sz w:val="24"/>
          <w:szCs w:val="24"/>
        </w:rPr>
        <w:lastRenderedPageBreak/>
        <w:t xml:space="preserve">представників). Класні керівники систематично ведуть облік відвідування занять учнями, адміністрація школи своєчасно звітує перед Відділом </w:t>
      </w:r>
      <w:r w:rsidR="00303F87" w:rsidRPr="00C70695">
        <w:rPr>
          <w:rFonts w:ascii="Times New Roman" w:eastAsia="Times New Roman" w:hAnsi="Times New Roman" w:cs="Times New Roman"/>
          <w:sz w:val="24"/>
          <w:szCs w:val="24"/>
        </w:rPr>
        <w:t>освіти Гіркополонківської сільської ради</w:t>
      </w:r>
      <w:r w:rsidRPr="00C70695">
        <w:rPr>
          <w:rFonts w:ascii="Times New Roman" w:eastAsia="Times New Roman" w:hAnsi="Times New Roman" w:cs="Times New Roman"/>
          <w:sz w:val="24"/>
          <w:szCs w:val="24"/>
        </w:rPr>
        <w:t xml:space="preserve">. </w:t>
      </w:r>
    </w:p>
    <w:p w:rsidR="005710E8" w:rsidRPr="00C70695" w:rsidRDefault="0093283E">
      <w:pPr>
        <w:pStyle w:val="normal"/>
        <w:shd w:val="clear" w:color="auto" w:fill="FFFFFF"/>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При записі дитини до школи батьки (законні представники) знайомляться з необхідними документами – Статутом, Правилами внутрішнього розпорядку школи, Положеннями про діяльність школи, а також мають надати </w:t>
      </w:r>
      <w:r w:rsidRPr="00C70695">
        <w:rPr>
          <w:rFonts w:ascii="Times New Roman" w:eastAsia="Times New Roman" w:hAnsi="Times New Roman" w:cs="Times New Roman"/>
          <w:i/>
          <w:sz w:val="24"/>
          <w:szCs w:val="24"/>
        </w:rPr>
        <w:t>Згоду на обробку персональних даних</w:t>
      </w:r>
      <w:r w:rsidRPr="00C70695">
        <w:rPr>
          <w:rFonts w:ascii="Times New Roman" w:eastAsia="Times New Roman" w:hAnsi="Times New Roman" w:cs="Times New Roman"/>
          <w:sz w:val="24"/>
          <w:szCs w:val="24"/>
        </w:rPr>
        <w:t xml:space="preserve"> (в межах нормативних документів).</w:t>
      </w:r>
    </w:p>
    <w:p w:rsidR="005710E8" w:rsidRPr="00C70695" w:rsidRDefault="0093283E">
      <w:pPr>
        <w:pStyle w:val="normal"/>
        <w:shd w:val="clear" w:color="auto" w:fill="FFFFFF"/>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w:t>
      </w:r>
      <w:r w:rsidRPr="00C70695">
        <w:rPr>
          <w:rFonts w:ascii="Times New Roman" w:eastAsia="Times New Roman" w:hAnsi="Times New Roman" w:cs="Times New Roman"/>
          <w:b/>
          <w:i/>
          <w:sz w:val="24"/>
          <w:szCs w:val="24"/>
          <w:u w:val="single"/>
        </w:rPr>
        <w:t>При наборі дітей до 1 класу (І ступінь навчання)</w:t>
      </w:r>
      <w:r w:rsidRPr="00C70695">
        <w:rPr>
          <w:rFonts w:ascii="Times New Roman" w:eastAsia="Times New Roman" w:hAnsi="Times New Roman" w:cs="Times New Roman"/>
          <w:sz w:val="24"/>
          <w:szCs w:val="24"/>
        </w:rPr>
        <w:t xml:space="preserve"> батьки (законні представники), надають: </w:t>
      </w:r>
    </w:p>
    <w:p w:rsidR="005710E8" w:rsidRPr="00C70695" w:rsidRDefault="0093283E">
      <w:pPr>
        <w:pStyle w:val="normal"/>
        <w:numPr>
          <w:ilvl w:val="0"/>
          <w:numId w:val="24"/>
        </w:numPr>
        <w:pBdr>
          <w:top w:val="nil"/>
          <w:left w:val="nil"/>
          <w:bottom w:val="nil"/>
          <w:right w:val="nil"/>
          <w:between w:val="nil"/>
        </w:pBdr>
        <w:shd w:val="clear" w:color="auto" w:fill="FFFFFF"/>
        <w:spacing w:after="0" w:line="240" w:lineRule="auto"/>
        <w:ind w:left="0" w:firstLine="284"/>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заяву (встановленого школою зразка) одного з батьків (законних представників) на ім’я директора про зарахування дитини до школи;</w:t>
      </w:r>
    </w:p>
    <w:p w:rsidR="005710E8" w:rsidRPr="00C70695" w:rsidRDefault="0093283E">
      <w:pPr>
        <w:pStyle w:val="normal"/>
        <w:numPr>
          <w:ilvl w:val="0"/>
          <w:numId w:val="24"/>
        </w:numPr>
        <w:pBdr>
          <w:top w:val="nil"/>
          <w:left w:val="nil"/>
          <w:bottom w:val="nil"/>
          <w:right w:val="nil"/>
          <w:between w:val="nil"/>
        </w:pBdr>
        <w:shd w:val="clear" w:color="auto" w:fill="FFFFFF"/>
        <w:spacing w:after="0" w:line="240" w:lineRule="auto"/>
        <w:ind w:left="0" w:firstLine="284"/>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копію свідоцтва про народження дитини;</w:t>
      </w:r>
    </w:p>
    <w:p w:rsidR="005710E8" w:rsidRPr="00C70695" w:rsidRDefault="0093283E">
      <w:pPr>
        <w:pStyle w:val="normal"/>
        <w:numPr>
          <w:ilvl w:val="0"/>
          <w:numId w:val="24"/>
        </w:numPr>
        <w:pBdr>
          <w:top w:val="nil"/>
          <w:left w:val="nil"/>
          <w:bottom w:val="nil"/>
          <w:right w:val="nil"/>
          <w:between w:val="nil"/>
        </w:pBdr>
        <w:shd w:val="clear" w:color="auto" w:fill="FFFFFF"/>
        <w:spacing w:after="0" w:line="240" w:lineRule="auto"/>
        <w:ind w:left="0" w:firstLine="284"/>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згода на обробку персональних даних;</w:t>
      </w:r>
    </w:p>
    <w:p w:rsidR="005710E8" w:rsidRPr="00C70695" w:rsidRDefault="0093283E">
      <w:pPr>
        <w:pStyle w:val="normal"/>
        <w:numPr>
          <w:ilvl w:val="0"/>
          <w:numId w:val="24"/>
        </w:numPr>
        <w:pBdr>
          <w:top w:val="nil"/>
          <w:left w:val="nil"/>
          <w:bottom w:val="nil"/>
          <w:right w:val="nil"/>
          <w:between w:val="nil"/>
        </w:pBdr>
        <w:shd w:val="clear" w:color="auto" w:fill="FFFFFF"/>
        <w:spacing w:after="0" w:line="240" w:lineRule="auto"/>
        <w:ind w:left="0" w:firstLine="284"/>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медичні документи про допуск учня до дитячого колективу (довідка встановленого зразка) та карту щеплень;</w:t>
      </w:r>
    </w:p>
    <w:p w:rsidR="005710E8" w:rsidRPr="00C70695" w:rsidRDefault="0093283E">
      <w:pPr>
        <w:pStyle w:val="normal"/>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rPr>
      </w:pPr>
      <w:r w:rsidRPr="00C70695">
        <w:rPr>
          <w:rFonts w:ascii="Times New Roman" w:eastAsia="Times New Roman" w:hAnsi="Times New Roman" w:cs="Times New Roman"/>
          <w:color w:val="000000"/>
          <w:sz w:val="24"/>
          <w:szCs w:val="24"/>
        </w:rPr>
        <w:t>Зарахування до 1-х класів ЗОШ №2 відбувається відповідно до Порядку зарахування /затверджено на засіданні педради, січень 2019р./ та щорічних наказів.</w:t>
      </w:r>
    </w:p>
    <w:p w:rsidR="005710E8" w:rsidRPr="00C70695" w:rsidRDefault="0093283E">
      <w:pPr>
        <w:pStyle w:val="normal"/>
        <w:shd w:val="clear" w:color="auto" w:fill="FFFFFF"/>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Комплектування 1-х класів завершується 31 серпня поточного року.</w:t>
      </w:r>
    </w:p>
    <w:p w:rsidR="005710E8" w:rsidRPr="00C70695" w:rsidRDefault="0093283E">
      <w:pPr>
        <w:pStyle w:val="normal"/>
        <w:spacing w:after="0" w:line="240" w:lineRule="auto"/>
        <w:jc w:val="both"/>
        <w:rPr>
          <w:rFonts w:ascii="Times New Roman" w:eastAsia="Times New Roman" w:hAnsi="Times New Roman" w:cs="Times New Roman"/>
          <w:i/>
          <w:sz w:val="24"/>
          <w:szCs w:val="24"/>
        </w:rPr>
      </w:pPr>
      <w:r w:rsidRPr="00C70695">
        <w:rPr>
          <w:rFonts w:ascii="Times New Roman" w:eastAsia="Times New Roman" w:hAnsi="Times New Roman" w:cs="Times New Roman"/>
          <w:sz w:val="24"/>
          <w:szCs w:val="24"/>
        </w:rPr>
        <w:t xml:space="preserve">За наказом </w:t>
      </w:r>
      <w:r w:rsidRPr="00C70695">
        <w:rPr>
          <w:rFonts w:ascii="Times New Roman" w:eastAsia="Times New Roman" w:hAnsi="Times New Roman" w:cs="Times New Roman"/>
          <w:b/>
          <w:color w:val="0070C0"/>
          <w:sz w:val="24"/>
          <w:szCs w:val="24"/>
          <w:u w:val="single"/>
        </w:rPr>
        <w:t>МОН № 405 від 20.04.18р</w:t>
      </w:r>
      <w:r w:rsidRPr="00C70695">
        <w:rPr>
          <w:rFonts w:ascii="Times New Roman" w:eastAsia="Times New Roman" w:hAnsi="Times New Roman" w:cs="Times New Roman"/>
          <w:sz w:val="24"/>
          <w:szCs w:val="24"/>
        </w:rPr>
        <w:t>.:</w:t>
      </w:r>
      <w:r w:rsidRPr="00C70695">
        <w:rPr>
          <w:rFonts w:ascii="Times New Roman" w:eastAsia="Times New Roman" w:hAnsi="Times New Roman" w:cs="Times New Roman"/>
          <w:i/>
          <w:sz w:val="24"/>
          <w:szCs w:val="24"/>
        </w:rPr>
        <w:t xml:space="preserve"> «Особи з особливими освітніми потребами можуть розпочинати здобуття базової середньої освіти за інших умов».</w:t>
      </w:r>
    </w:p>
    <w:p w:rsidR="005710E8" w:rsidRPr="00C70695" w:rsidRDefault="0093283E">
      <w:pPr>
        <w:pStyle w:val="normal"/>
        <w:shd w:val="clear" w:color="auto" w:fill="FFFFFF"/>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w:t>
      </w:r>
      <w:r w:rsidRPr="00C70695">
        <w:rPr>
          <w:rFonts w:ascii="Times New Roman" w:eastAsia="Times New Roman" w:hAnsi="Times New Roman" w:cs="Times New Roman"/>
          <w:b/>
          <w:i/>
          <w:sz w:val="24"/>
          <w:szCs w:val="24"/>
          <w:u w:val="single"/>
        </w:rPr>
        <w:t xml:space="preserve">При зарахуванні учнів протягом навчального року на усі ступені навчання </w:t>
      </w:r>
      <w:r w:rsidRPr="00C70695">
        <w:rPr>
          <w:rFonts w:ascii="Times New Roman" w:eastAsia="Times New Roman" w:hAnsi="Times New Roman" w:cs="Times New Roman"/>
          <w:sz w:val="24"/>
          <w:szCs w:val="24"/>
        </w:rPr>
        <w:t>батьки (законні представники), надають:</w:t>
      </w:r>
    </w:p>
    <w:p w:rsidR="005710E8" w:rsidRPr="00C70695" w:rsidRDefault="0093283E">
      <w:pPr>
        <w:pStyle w:val="normal"/>
        <w:numPr>
          <w:ilvl w:val="0"/>
          <w:numId w:val="25"/>
        </w:numPr>
        <w:pBdr>
          <w:top w:val="nil"/>
          <w:left w:val="nil"/>
          <w:bottom w:val="nil"/>
          <w:right w:val="nil"/>
          <w:between w:val="nil"/>
        </w:pBdr>
        <w:shd w:val="clear" w:color="auto" w:fill="FFFFFF"/>
        <w:spacing w:after="0" w:line="240" w:lineRule="auto"/>
        <w:ind w:left="0" w:firstLine="284"/>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заяву (встановленого школою зразка) одного з батьків (законних представників) на ім’я директора про зарахування дитини до школи;</w:t>
      </w:r>
    </w:p>
    <w:p w:rsidR="005710E8" w:rsidRPr="00C70695" w:rsidRDefault="0093283E">
      <w:pPr>
        <w:pStyle w:val="normal"/>
        <w:numPr>
          <w:ilvl w:val="0"/>
          <w:numId w:val="26"/>
        </w:numPr>
        <w:pBdr>
          <w:top w:val="nil"/>
          <w:left w:val="nil"/>
          <w:bottom w:val="nil"/>
          <w:right w:val="nil"/>
          <w:between w:val="nil"/>
        </w:pBdr>
        <w:spacing w:after="0" w:line="240" w:lineRule="auto"/>
        <w:ind w:left="0" w:firstLine="284"/>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 xml:space="preserve">копію свідоцтва про народження дитини; </w:t>
      </w:r>
    </w:p>
    <w:p w:rsidR="005710E8" w:rsidRPr="00C70695" w:rsidRDefault="0093283E">
      <w:pPr>
        <w:pStyle w:val="normal"/>
        <w:numPr>
          <w:ilvl w:val="0"/>
          <w:numId w:val="26"/>
        </w:numPr>
        <w:pBdr>
          <w:top w:val="nil"/>
          <w:left w:val="nil"/>
          <w:bottom w:val="nil"/>
          <w:right w:val="nil"/>
          <w:between w:val="nil"/>
        </w:pBdr>
        <w:spacing w:after="0" w:line="240" w:lineRule="auto"/>
        <w:ind w:left="0" w:firstLine="284"/>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згода на обробку персональних даних;</w:t>
      </w:r>
    </w:p>
    <w:p w:rsidR="005710E8" w:rsidRPr="00C70695" w:rsidRDefault="0093283E">
      <w:pPr>
        <w:pStyle w:val="normal"/>
        <w:numPr>
          <w:ilvl w:val="0"/>
          <w:numId w:val="25"/>
        </w:numPr>
        <w:pBdr>
          <w:top w:val="nil"/>
          <w:left w:val="nil"/>
          <w:bottom w:val="nil"/>
          <w:right w:val="nil"/>
          <w:between w:val="nil"/>
        </w:pBdr>
        <w:shd w:val="clear" w:color="auto" w:fill="FFFFFF"/>
        <w:spacing w:after="0" w:line="240" w:lineRule="auto"/>
        <w:ind w:left="0" w:firstLine="284"/>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медичні документи та карту щеплень;</w:t>
      </w:r>
    </w:p>
    <w:p w:rsidR="005710E8" w:rsidRPr="00C70695" w:rsidRDefault="0093283E">
      <w:pPr>
        <w:pStyle w:val="normal"/>
        <w:numPr>
          <w:ilvl w:val="0"/>
          <w:numId w:val="25"/>
        </w:numPr>
        <w:pBdr>
          <w:top w:val="nil"/>
          <w:left w:val="nil"/>
          <w:bottom w:val="nil"/>
          <w:right w:val="nil"/>
          <w:between w:val="nil"/>
        </w:pBdr>
        <w:shd w:val="clear" w:color="auto" w:fill="FFFFFF"/>
        <w:spacing w:after="0" w:line="240" w:lineRule="auto"/>
        <w:ind w:left="0" w:firstLine="284"/>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особову справу з попереднього місця навчання.</w:t>
      </w:r>
    </w:p>
    <w:p w:rsidR="005710E8" w:rsidRPr="00C70695" w:rsidRDefault="0093283E">
      <w:pPr>
        <w:pStyle w:val="normal"/>
        <w:spacing w:after="0" w:line="240" w:lineRule="auto"/>
        <w:ind w:firstLine="284"/>
        <w:jc w:val="both"/>
        <w:rPr>
          <w:rFonts w:ascii="Times New Roman" w:eastAsia="Times New Roman" w:hAnsi="Times New Roman" w:cs="Times New Roman"/>
          <w:i/>
          <w:sz w:val="24"/>
          <w:szCs w:val="24"/>
        </w:rPr>
      </w:pPr>
      <w:r w:rsidRPr="00C70695">
        <w:rPr>
          <w:rFonts w:ascii="Times New Roman" w:eastAsia="Times New Roman" w:hAnsi="Times New Roman" w:cs="Times New Roman"/>
          <w:b/>
          <w:i/>
          <w:sz w:val="24"/>
          <w:szCs w:val="24"/>
          <w:u w:val="single"/>
        </w:rPr>
        <w:t>Для  зарахування учнів до 10-х профільних класів (ІІІ ступінь навчання)</w:t>
      </w:r>
      <w:r w:rsidRPr="00C70695">
        <w:rPr>
          <w:rFonts w:ascii="Times New Roman" w:eastAsia="Times New Roman" w:hAnsi="Times New Roman" w:cs="Times New Roman"/>
          <w:i/>
          <w:sz w:val="24"/>
          <w:szCs w:val="24"/>
        </w:rPr>
        <w:t xml:space="preserve"> /незалежно від їх місця проживання/ необхідні такі документи:</w:t>
      </w:r>
    </w:p>
    <w:p w:rsidR="005710E8" w:rsidRPr="00C70695" w:rsidRDefault="0093283E">
      <w:pPr>
        <w:pStyle w:val="normal"/>
        <w:numPr>
          <w:ilvl w:val="0"/>
          <w:numId w:val="26"/>
        </w:numPr>
        <w:pBdr>
          <w:top w:val="nil"/>
          <w:left w:val="nil"/>
          <w:bottom w:val="nil"/>
          <w:right w:val="nil"/>
          <w:between w:val="nil"/>
        </w:pBdr>
        <w:spacing w:after="0" w:line="240" w:lineRule="auto"/>
        <w:ind w:left="0" w:firstLine="284"/>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заява батьків учня;</w:t>
      </w:r>
    </w:p>
    <w:p w:rsidR="005710E8" w:rsidRPr="00C70695" w:rsidRDefault="0093283E">
      <w:pPr>
        <w:pStyle w:val="normal"/>
        <w:numPr>
          <w:ilvl w:val="0"/>
          <w:numId w:val="26"/>
        </w:numPr>
        <w:pBdr>
          <w:top w:val="nil"/>
          <w:left w:val="nil"/>
          <w:bottom w:val="nil"/>
          <w:right w:val="nil"/>
          <w:between w:val="nil"/>
        </w:pBdr>
        <w:spacing w:after="0" w:line="240" w:lineRule="auto"/>
        <w:ind w:left="0" w:firstLine="284"/>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згода на обробку персональних даних;</w:t>
      </w:r>
    </w:p>
    <w:p w:rsidR="005710E8" w:rsidRPr="00C70695" w:rsidRDefault="0093283E">
      <w:pPr>
        <w:pStyle w:val="normal"/>
        <w:numPr>
          <w:ilvl w:val="0"/>
          <w:numId w:val="26"/>
        </w:numPr>
        <w:pBdr>
          <w:top w:val="nil"/>
          <w:left w:val="nil"/>
          <w:bottom w:val="nil"/>
          <w:right w:val="nil"/>
          <w:between w:val="nil"/>
        </w:pBdr>
        <w:spacing w:after="0" w:line="240" w:lineRule="auto"/>
        <w:ind w:left="0" w:firstLine="284"/>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копія паспорта у формі ID – картки;</w:t>
      </w:r>
    </w:p>
    <w:p w:rsidR="005710E8" w:rsidRPr="00C70695" w:rsidRDefault="0093283E">
      <w:pPr>
        <w:pStyle w:val="normal"/>
        <w:numPr>
          <w:ilvl w:val="0"/>
          <w:numId w:val="26"/>
        </w:numPr>
        <w:pBdr>
          <w:top w:val="nil"/>
          <w:left w:val="nil"/>
          <w:bottom w:val="nil"/>
          <w:right w:val="nil"/>
          <w:between w:val="nil"/>
        </w:pBdr>
        <w:spacing w:after="0" w:line="240" w:lineRule="auto"/>
        <w:ind w:left="0" w:firstLine="284"/>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копія свідоцтва  про базову освіту;</w:t>
      </w:r>
    </w:p>
    <w:p w:rsidR="005710E8" w:rsidRPr="00C70695" w:rsidRDefault="0093283E">
      <w:pPr>
        <w:pStyle w:val="normal"/>
        <w:numPr>
          <w:ilvl w:val="0"/>
          <w:numId w:val="26"/>
        </w:numPr>
        <w:pBdr>
          <w:top w:val="nil"/>
          <w:left w:val="nil"/>
          <w:bottom w:val="nil"/>
          <w:right w:val="nil"/>
          <w:between w:val="nil"/>
        </w:pBdr>
        <w:spacing w:after="0" w:line="240" w:lineRule="auto"/>
        <w:ind w:left="0" w:firstLine="284"/>
        <w:jc w:val="both"/>
        <w:rPr>
          <w:rFonts w:ascii="Times New Roman" w:hAnsi="Times New Roman" w:cs="Times New Roman"/>
          <w:color w:val="000000"/>
          <w:sz w:val="24"/>
          <w:szCs w:val="24"/>
        </w:rPr>
      </w:pPr>
      <w:r w:rsidRPr="00C70695">
        <w:rPr>
          <w:rFonts w:ascii="Times New Roman" w:eastAsia="Times New Roman" w:hAnsi="Times New Roman" w:cs="Times New Roman"/>
          <w:color w:val="000000"/>
          <w:sz w:val="24"/>
          <w:szCs w:val="24"/>
        </w:rPr>
        <w:t>медична довідка /картка/ про стан здоров'я учня встановленого зразка, карта щеплень.</w:t>
      </w:r>
    </w:p>
    <w:p w:rsidR="005710E8" w:rsidRPr="00C70695" w:rsidRDefault="0093283E">
      <w:pPr>
        <w:pStyle w:val="normal"/>
        <w:spacing w:after="0" w:line="240" w:lineRule="auto"/>
        <w:ind w:firstLine="284"/>
        <w:jc w:val="both"/>
        <w:rPr>
          <w:rFonts w:ascii="Times New Roman" w:eastAsia="Times New Roman" w:hAnsi="Times New Roman" w:cs="Times New Roman"/>
          <w:i/>
          <w:sz w:val="24"/>
          <w:szCs w:val="24"/>
        </w:rPr>
      </w:pPr>
      <w:r w:rsidRPr="00C70695">
        <w:rPr>
          <w:rFonts w:ascii="Times New Roman" w:eastAsia="Times New Roman" w:hAnsi="Times New Roman" w:cs="Times New Roman"/>
          <w:sz w:val="24"/>
          <w:szCs w:val="24"/>
        </w:rPr>
        <w:t xml:space="preserve">За наказом </w:t>
      </w:r>
      <w:r w:rsidRPr="00C70695">
        <w:rPr>
          <w:rFonts w:ascii="Times New Roman" w:eastAsia="Times New Roman" w:hAnsi="Times New Roman" w:cs="Times New Roman"/>
          <w:b/>
          <w:color w:val="0070C0"/>
          <w:sz w:val="24"/>
          <w:szCs w:val="24"/>
          <w:u w:val="single"/>
        </w:rPr>
        <w:t>МОН № 1493 від 28.11.19р.</w:t>
      </w:r>
      <w:r w:rsidRPr="00C70695">
        <w:rPr>
          <w:rFonts w:ascii="Times New Roman" w:eastAsia="Times New Roman" w:hAnsi="Times New Roman" w:cs="Times New Roman"/>
          <w:b/>
          <w:color w:val="0070C0"/>
          <w:sz w:val="24"/>
          <w:szCs w:val="24"/>
        </w:rPr>
        <w:t>:</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 xml:space="preserve">рішення про вибір профільного предмета (профільних предметів) приймає заклад освіти, враховуючи освітні потреби учнів, … Необхідною умовою формування компетентностей є </w:t>
      </w:r>
      <w:r w:rsidRPr="00C70695">
        <w:rPr>
          <w:rFonts w:ascii="Times New Roman" w:eastAsia="Times New Roman" w:hAnsi="Times New Roman" w:cs="Times New Roman"/>
          <w:b/>
          <w:i/>
          <w:sz w:val="24"/>
          <w:szCs w:val="24"/>
        </w:rPr>
        <w:t>діяльнісний підхід</w:t>
      </w:r>
      <w:r w:rsidRPr="00C70695">
        <w:rPr>
          <w:rFonts w:ascii="Times New Roman" w:eastAsia="Times New Roman" w:hAnsi="Times New Roman" w:cs="Times New Roman"/>
          <w:i/>
          <w:sz w:val="24"/>
          <w:szCs w:val="24"/>
        </w:rPr>
        <w:t xml:space="preserve">, який передбачає постійне включення учнів до різних видів навчально-пізнавальної діяльності, а також </w:t>
      </w:r>
      <w:r w:rsidRPr="00C70695">
        <w:rPr>
          <w:rFonts w:ascii="Times New Roman" w:eastAsia="Times New Roman" w:hAnsi="Times New Roman" w:cs="Times New Roman"/>
          <w:b/>
          <w:i/>
          <w:sz w:val="24"/>
          <w:szCs w:val="24"/>
        </w:rPr>
        <w:t>практична спрямованість</w:t>
      </w:r>
      <w:r w:rsidRPr="00C70695">
        <w:rPr>
          <w:rFonts w:ascii="Times New Roman" w:eastAsia="Times New Roman" w:hAnsi="Times New Roman" w:cs="Times New Roman"/>
          <w:i/>
          <w:sz w:val="24"/>
          <w:szCs w:val="24"/>
        </w:rPr>
        <w:t xml:space="preserve"> процесу навчання. </w:t>
      </w:r>
    </w:p>
    <w:p w:rsidR="005710E8" w:rsidRPr="00C70695" w:rsidRDefault="0093283E">
      <w:pPr>
        <w:pStyle w:val="normal"/>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Комплектування профільних 10-х класів завершується 31 серпня поточного року. Всіх учнів та їх батьків (законних представників) адміністрація школи обов’язково знайомить із Статутом школи, іншими розпорядчими та нормативними положеннями, що діють у школі</w:t>
      </w:r>
      <w:r w:rsidR="00303F87" w:rsidRPr="00C70695">
        <w:rPr>
          <w:rFonts w:ascii="Times New Roman" w:eastAsia="Times New Roman" w:hAnsi="Times New Roman" w:cs="Times New Roman"/>
          <w:sz w:val="24"/>
          <w:szCs w:val="24"/>
        </w:rPr>
        <w:t>.</w:t>
      </w:r>
    </w:p>
    <w:p w:rsidR="005710E8" w:rsidRPr="00C70695" w:rsidRDefault="005710E8">
      <w:pPr>
        <w:pStyle w:val="a3"/>
        <w:rPr>
          <w:b/>
          <w:sz w:val="24"/>
          <w:szCs w:val="24"/>
        </w:rPr>
      </w:pPr>
      <w:bookmarkStart w:id="9" w:name="_ugttto5nsm8k" w:colFirst="0" w:colLast="0"/>
      <w:bookmarkEnd w:id="9"/>
    </w:p>
    <w:p w:rsidR="005710E8" w:rsidRPr="00C70695" w:rsidRDefault="0093283E">
      <w:pPr>
        <w:pStyle w:val="a3"/>
        <w:rPr>
          <w:b/>
          <w:sz w:val="24"/>
          <w:szCs w:val="24"/>
        </w:rPr>
      </w:pPr>
      <w:bookmarkStart w:id="10" w:name="_2hph60csa1bg" w:colFirst="0" w:colLast="0"/>
      <w:bookmarkEnd w:id="10"/>
      <w:r w:rsidRPr="00C70695">
        <w:rPr>
          <w:b/>
          <w:sz w:val="24"/>
          <w:szCs w:val="24"/>
        </w:rPr>
        <w:t>VІІ. Очікувані результати навчання здобувачів освіти</w:t>
      </w:r>
    </w:p>
    <w:p w:rsidR="005710E8" w:rsidRPr="00C70695" w:rsidRDefault="0093283E">
      <w:pPr>
        <w:pStyle w:val="normal"/>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t xml:space="preserve">Міністерство освіти і науки України затверджує </w:t>
      </w:r>
      <w:r w:rsidRPr="00C70695">
        <w:rPr>
          <w:rFonts w:ascii="Times New Roman" w:eastAsia="Times New Roman" w:hAnsi="Times New Roman" w:cs="Times New Roman"/>
          <w:i/>
          <w:color w:val="000000"/>
          <w:sz w:val="24"/>
          <w:szCs w:val="24"/>
          <w:u w:val="single"/>
        </w:rPr>
        <w:t>типові освітні програми</w:t>
      </w:r>
      <w:r w:rsidRPr="00C70695">
        <w:rPr>
          <w:rFonts w:ascii="Times New Roman" w:eastAsia="Times New Roman" w:hAnsi="Times New Roman" w:cs="Times New Roman"/>
          <w:i/>
          <w:color w:val="000000"/>
          <w:sz w:val="24"/>
          <w:szCs w:val="24"/>
        </w:rPr>
        <w:t xml:space="preserve">, які спрямовані на реалізацію мети та завдань освітньої галузі. </w:t>
      </w:r>
      <w:r w:rsidRPr="00C70695">
        <w:rPr>
          <w:rFonts w:ascii="Times New Roman" w:eastAsia="Times New Roman" w:hAnsi="Times New Roman" w:cs="Times New Roman"/>
          <w:i/>
          <w:color w:val="000000"/>
          <w:sz w:val="24"/>
          <w:szCs w:val="24"/>
          <w:u w:val="single"/>
        </w:rPr>
        <w:t>Освітні програми школи</w:t>
      </w:r>
      <w:r w:rsidRPr="00C70695">
        <w:rPr>
          <w:rFonts w:ascii="Times New Roman" w:eastAsia="Times New Roman" w:hAnsi="Times New Roman" w:cs="Times New Roman"/>
          <w:i/>
          <w:color w:val="000000"/>
          <w:sz w:val="24"/>
          <w:szCs w:val="24"/>
        </w:rPr>
        <w:t xml:space="preserve"> розробляються на основі типових освітніх програм, не потребують окремого затвердження центральним органом забезпечення якості освіти. В рамках навчальних програм (затверджених наказами МОН України) подано: </w:t>
      </w:r>
    </w:p>
    <w:p w:rsidR="005710E8" w:rsidRPr="00C70695" w:rsidRDefault="0093283E">
      <w:pPr>
        <w:pStyle w:val="normal"/>
        <w:numPr>
          <w:ilvl w:val="0"/>
          <w:numId w:val="20"/>
        </w:numPr>
        <w:pBdr>
          <w:top w:val="nil"/>
          <w:left w:val="nil"/>
          <w:bottom w:val="nil"/>
          <w:right w:val="nil"/>
          <w:between w:val="nil"/>
        </w:pBdr>
        <w:shd w:val="clear" w:color="auto" w:fill="FFFFFF"/>
        <w:spacing w:after="0" w:line="240" w:lineRule="auto"/>
        <w:jc w:val="both"/>
        <w:rPr>
          <w:rFonts w:ascii="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t>очікувані результати навчання (знаннєвий, діяльнісний, ціннісний компоненти);</w:t>
      </w:r>
    </w:p>
    <w:p w:rsidR="005710E8" w:rsidRPr="00C70695" w:rsidRDefault="0093283E">
      <w:pPr>
        <w:pStyle w:val="normal"/>
        <w:numPr>
          <w:ilvl w:val="0"/>
          <w:numId w:val="20"/>
        </w:numPr>
        <w:pBdr>
          <w:top w:val="nil"/>
          <w:left w:val="nil"/>
          <w:bottom w:val="nil"/>
          <w:right w:val="nil"/>
          <w:between w:val="nil"/>
        </w:pBdr>
        <w:shd w:val="clear" w:color="auto" w:fill="FFFFFF"/>
        <w:spacing w:after="0" w:line="240" w:lineRule="auto"/>
        <w:jc w:val="both"/>
        <w:rPr>
          <w:rFonts w:ascii="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t>пропонований зміст предмета;</w:t>
      </w:r>
    </w:p>
    <w:p w:rsidR="005710E8" w:rsidRPr="00C70695" w:rsidRDefault="0093283E">
      <w:pPr>
        <w:pStyle w:val="normal"/>
        <w:numPr>
          <w:ilvl w:val="0"/>
          <w:numId w:val="20"/>
        </w:numPr>
        <w:pBdr>
          <w:top w:val="nil"/>
          <w:left w:val="nil"/>
          <w:bottom w:val="nil"/>
          <w:right w:val="nil"/>
          <w:between w:val="nil"/>
        </w:pBdr>
        <w:shd w:val="clear" w:color="auto" w:fill="FFFFFF"/>
        <w:spacing w:after="0" w:line="240" w:lineRule="auto"/>
        <w:jc w:val="both"/>
        <w:rPr>
          <w:rFonts w:ascii="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t>реалізації  в змісті предмета;</w:t>
      </w:r>
    </w:p>
    <w:p w:rsidR="005710E8" w:rsidRPr="00C70695" w:rsidRDefault="0093283E">
      <w:pPr>
        <w:pStyle w:val="normal"/>
        <w:numPr>
          <w:ilvl w:val="0"/>
          <w:numId w:val="20"/>
        </w:numPr>
        <w:pBdr>
          <w:top w:val="nil"/>
          <w:left w:val="nil"/>
          <w:bottom w:val="nil"/>
          <w:right w:val="nil"/>
          <w:between w:val="nil"/>
        </w:pBdr>
        <w:shd w:val="clear" w:color="auto" w:fill="FFFFFF"/>
        <w:spacing w:after="0" w:line="240" w:lineRule="auto"/>
        <w:jc w:val="both"/>
        <w:rPr>
          <w:rFonts w:ascii="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t>внесок предмета у формування ключових компетентностей (компетентнісний потенціал предмета).</w:t>
      </w:r>
    </w:p>
    <w:p w:rsidR="005710E8" w:rsidRPr="00C70695" w:rsidRDefault="0093283E">
      <w:pPr>
        <w:pStyle w:val="normal"/>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i/>
          <w:color w:val="000000"/>
          <w:sz w:val="24"/>
          <w:szCs w:val="24"/>
        </w:rPr>
      </w:pPr>
      <w:r w:rsidRPr="00C70695">
        <w:rPr>
          <w:rFonts w:ascii="Times New Roman" w:eastAsia="Times New Roman" w:hAnsi="Times New Roman" w:cs="Times New Roman"/>
          <w:i/>
          <w:color w:val="000000"/>
          <w:sz w:val="24"/>
          <w:szCs w:val="24"/>
          <w:u w:val="single"/>
        </w:rPr>
        <w:t>Державні стандарти загальної середньої освіти</w:t>
      </w:r>
      <w:r w:rsidRPr="00C70695">
        <w:rPr>
          <w:rFonts w:ascii="Times New Roman" w:eastAsia="Times New Roman" w:hAnsi="Times New Roman" w:cs="Times New Roman"/>
          <w:i/>
          <w:color w:val="000000"/>
          <w:sz w:val="24"/>
          <w:szCs w:val="24"/>
        </w:rPr>
        <w:t xml:space="preserve"> – це вимоги до обов’язкових результатів навчання та компетентностей здобувача загальної середньої освіти відповідного рівня. </w:t>
      </w:r>
    </w:p>
    <w:p w:rsidR="005710E8" w:rsidRPr="00C70695" w:rsidRDefault="0093283E">
      <w:pPr>
        <w:pStyle w:val="normal"/>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i/>
          <w:color w:val="000000"/>
          <w:sz w:val="24"/>
          <w:szCs w:val="24"/>
        </w:rPr>
      </w:pPr>
      <w:r w:rsidRPr="00C70695">
        <w:rPr>
          <w:rFonts w:ascii="Times New Roman" w:eastAsia="Times New Roman" w:hAnsi="Times New Roman" w:cs="Times New Roman"/>
          <w:i/>
          <w:color w:val="000000"/>
          <w:sz w:val="24"/>
          <w:szCs w:val="24"/>
          <w:u w:val="single"/>
        </w:rPr>
        <w:lastRenderedPageBreak/>
        <w:t>Метою повної загальної середньої освіти</w:t>
      </w:r>
      <w:r w:rsidRPr="00C70695">
        <w:rPr>
          <w:rFonts w:ascii="Times New Roman" w:eastAsia="Times New Roman" w:hAnsi="Times New Roman" w:cs="Times New Roman"/>
          <w:i/>
          <w:color w:val="000000"/>
          <w:sz w:val="24"/>
          <w:szCs w:val="24"/>
        </w:rPr>
        <w:t xml:space="preserve">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самореалізації, відповідальності, трудової діяльності та громадянської активності.</w:t>
      </w:r>
    </w:p>
    <w:p w:rsidR="005710E8" w:rsidRPr="00C70695" w:rsidRDefault="0093283E">
      <w:pPr>
        <w:pStyle w:val="normal"/>
        <w:shd w:val="clear" w:color="auto" w:fill="FFFFFF"/>
        <w:spacing w:after="0" w:line="240" w:lineRule="auto"/>
        <w:ind w:firstLine="284"/>
        <w:jc w:val="both"/>
        <w:rPr>
          <w:rFonts w:ascii="Times New Roman" w:eastAsia="Times New Roman" w:hAnsi="Times New Roman" w:cs="Times New Roman"/>
          <w:sz w:val="24"/>
          <w:szCs w:val="24"/>
        </w:rPr>
      </w:pPr>
      <w:r w:rsidRPr="00C70695">
        <w:rPr>
          <w:rFonts w:ascii="Times New Roman" w:eastAsia="Times New Roman" w:hAnsi="Times New Roman" w:cs="Times New Roman"/>
          <w:b/>
          <w:sz w:val="24"/>
          <w:szCs w:val="24"/>
        </w:rPr>
        <w:t>Наскрізні лінії</w:t>
      </w:r>
      <w:r w:rsidRPr="00C70695">
        <w:rPr>
          <w:rFonts w:ascii="Times New Roman" w:eastAsia="Times New Roman" w:hAnsi="Times New Roman" w:cs="Times New Roman"/>
          <w:sz w:val="24"/>
          <w:szCs w:val="24"/>
        </w:rPr>
        <w:t xml:space="preserve"> є засобом інтеграції ключових і загальнопредметних компетентностей, навчальних предметів та предметних циклів. Вчителі школи неодмінно враховують їх при формуванні шкільного середовища. Наскрізні лінії є соціально значимими надпредметними темами, які </w:t>
      </w:r>
      <w:r w:rsidRPr="00C70695">
        <w:rPr>
          <w:rFonts w:ascii="Times New Roman" w:eastAsia="Times New Roman" w:hAnsi="Times New Roman" w:cs="Times New Roman"/>
          <w:sz w:val="24"/>
          <w:szCs w:val="24"/>
          <w:u w:val="single"/>
        </w:rPr>
        <w:t>формують</w:t>
      </w:r>
      <w:r w:rsidRPr="00C70695">
        <w:rPr>
          <w:rFonts w:ascii="Times New Roman" w:eastAsia="Times New Roman" w:hAnsi="Times New Roman" w:cs="Times New Roman"/>
          <w:sz w:val="24"/>
          <w:szCs w:val="24"/>
        </w:rPr>
        <w:t xml:space="preserve"> в учнів уявлення про суспільство в цілому, </w:t>
      </w:r>
      <w:r w:rsidRPr="00C70695">
        <w:rPr>
          <w:rFonts w:ascii="Times New Roman" w:eastAsia="Times New Roman" w:hAnsi="Times New Roman" w:cs="Times New Roman"/>
          <w:sz w:val="24"/>
          <w:szCs w:val="24"/>
          <w:u w:val="single"/>
        </w:rPr>
        <w:t>розвивають</w:t>
      </w:r>
      <w:r w:rsidRPr="00C70695">
        <w:rPr>
          <w:rFonts w:ascii="Times New Roman" w:eastAsia="Times New Roman" w:hAnsi="Times New Roman" w:cs="Times New Roman"/>
          <w:sz w:val="24"/>
          <w:szCs w:val="24"/>
        </w:rPr>
        <w:t xml:space="preserve"> здатність застосовувати отримані знання у різних ситуаціях. </w:t>
      </w:r>
      <w:r w:rsidRPr="00C70695">
        <w:rPr>
          <w:rFonts w:ascii="Times New Roman" w:eastAsia="Times New Roman" w:hAnsi="Times New Roman" w:cs="Times New Roman"/>
          <w:sz w:val="24"/>
          <w:szCs w:val="24"/>
          <w:u w:val="single"/>
        </w:rPr>
        <w:t>Мета наскрізних ліній</w:t>
      </w:r>
      <w:r w:rsidRPr="00C70695">
        <w:rPr>
          <w:rFonts w:ascii="Times New Roman" w:eastAsia="Times New Roman" w:hAnsi="Times New Roman" w:cs="Times New Roman"/>
          <w:sz w:val="24"/>
          <w:szCs w:val="24"/>
        </w:rPr>
        <w:t xml:space="preserve"> – «сфокусувати» увагу й зусилля всього педагогічного колективу на досягненні життєво важливої для учня й суспільства мети, увиразнити ключові компетентності. Наприклад:</w:t>
      </w:r>
    </w:p>
    <w:p w:rsidR="005710E8" w:rsidRPr="00C70695" w:rsidRDefault="0093283E">
      <w:pPr>
        <w:pStyle w:val="normal"/>
        <w:numPr>
          <w:ilvl w:val="0"/>
          <w:numId w:val="16"/>
        </w:numPr>
        <w:shd w:val="clear" w:color="auto" w:fill="FFFFFF"/>
        <w:spacing w:after="0" w:line="240" w:lineRule="auto"/>
        <w:ind w:left="0" w:firstLine="284"/>
        <w:jc w:val="both"/>
        <w:rPr>
          <w:rFonts w:ascii="Times New Roman" w:eastAsia="Times New Roman" w:hAnsi="Times New Roman" w:cs="Times New Roman"/>
          <w:i/>
          <w:sz w:val="24"/>
          <w:szCs w:val="24"/>
        </w:rPr>
      </w:pPr>
      <w:r w:rsidRPr="00C70695">
        <w:rPr>
          <w:rFonts w:ascii="Times New Roman" w:eastAsia="Times New Roman" w:hAnsi="Times New Roman" w:cs="Times New Roman"/>
          <w:i/>
          <w:sz w:val="24"/>
          <w:szCs w:val="24"/>
        </w:rPr>
        <w:t>Наскрізну лінію «</w:t>
      </w:r>
      <w:r w:rsidRPr="00C70695">
        <w:rPr>
          <w:rFonts w:ascii="Times New Roman" w:eastAsia="Times New Roman" w:hAnsi="Times New Roman" w:cs="Times New Roman"/>
          <w:b/>
          <w:i/>
          <w:sz w:val="24"/>
          <w:szCs w:val="24"/>
        </w:rPr>
        <w:t>Екологічна безпека та сталий розвиток</w:t>
      </w:r>
      <w:r w:rsidRPr="00C70695">
        <w:rPr>
          <w:rFonts w:ascii="Times New Roman" w:eastAsia="Times New Roman" w:hAnsi="Times New Roman" w:cs="Times New Roman"/>
          <w:i/>
          <w:sz w:val="24"/>
          <w:szCs w:val="24"/>
        </w:rPr>
        <w:t>» впроваджуємо задля 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важливість сталого розвитку для збереження довкілля й розвитку суспільства.</w:t>
      </w:r>
    </w:p>
    <w:p w:rsidR="005710E8" w:rsidRPr="00C70695" w:rsidRDefault="0093283E">
      <w:pPr>
        <w:pStyle w:val="normal"/>
        <w:numPr>
          <w:ilvl w:val="0"/>
          <w:numId w:val="16"/>
        </w:numPr>
        <w:shd w:val="clear" w:color="auto" w:fill="FFFFFF"/>
        <w:spacing w:after="0" w:line="240" w:lineRule="auto"/>
        <w:ind w:left="0" w:firstLine="284"/>
        <w:jc w:val="both"/>
        <w:rPr>
          <w:rFonts w:ascii="Times New Roman" w:eastAsia="Times New Roman" w:hAnsi="Times New Roman" w:cs="Times New Roman"/>
          <w:i/>
          <w:sz w:val="24"/>
          <w:szCs w:val="24"/>
        </w:rPr>
      </w:pPr>
      <w:r w:rsidRPr="00C70695">
        <w:rPr>
          <w:rFonts w:ascii="Times New Roman" w:eastAsia="Times New Roman" w:hAnsi="Times New Roman" w:cs="Times New Roman"/>
          <w:i/>
          <w:sz w:val="24"/>
          <w:szCs w:val="24"/>
        </w:rPr>
        <w:t>Вивчення наскрізної лінії «</w:t>
      </w:r>
      <w:r w:rsidRPr="00C70695">
        <w:rPr>
          <w:rFonts w:ascii="Times New Roman" w:eastAsia="Times New Roman" w:hAnsi="Times New Roman" w:cs="Times New Roman"/>
          <w:b/>
          <w:i/>
          <w:sz w:val="24"/>
          <w:szCs w:val="24"/>
        </w:rPr>
        <w:t>Громадянська відповідальність</w:t>
      </w:r>
      <w:r w:rsidRPr="00C70695">
        <w:rPr>
          <w:rFonts w:ascii="Times New Roman" w:eastAsia="Times New Roman" w:hAnsi="Times New Roman" w:cs="Times New Roman"/>
          <w:i/>
          <w:sz w:val="24"/>
          <w:szCs w:val="24"/>
        </w:rPr>
        <w:t>» потрібне для формування відповідального громадянина  суспільства, який розуміє принципи й механізми функціонування держави, а також важливість національної ініціативи. Ця наскрізна лінія засвоюється через колективну діяльність – дослідницькі роботи, роботи в групі, проекти тощо. Такі форми розвивають в учнів готовність до співпраці та толерантність щодо різноманітних способів діяльності й думок.</w:t>
      </w:r>
    </w:p>
    <w:p w:rsidR="005710E8" w:rsidRPr="00C70695" w:rsidRDefault="0093283E">
      <w:pPr>
        <w:pStyle w:val="normal"/>
        <w:numPr>
          <w:ilvl w:val="0"/>
          <w:numId w:val="16"/>
        </w:numPr>
        <w:shd w:val="clear" w:color="auto" w:fill="FFFFFF"/>
        <w:spacing w:after="0" w:line="240" w:lineRule="auto"/>
        <w:ind w:left="0" w:firstLine="284"/>
        <w:jc w:val="both"/>
        <w:rPr>
          <w:rFonts w:ascii="Times New Roman" w:eastAsia="Times New Roman" w:hAnsi="Times New Roman" w:cs="Times New Roman"/>
          <w:i/>
          <w:sz w:val="24"/>
          <w:szCs w:val="24"/>
        </w:rPr>
      </w:pPr>
      <w:r w:rsidRPr="00C70695">
        <w:rPr>
          <w:rFonts w:ascii="Times New Roman" w:eastAsia="Times New Roman" w:hAnsi="Times New Roman" w:cs="Times New Roman"/>
          <w:i/>
          <w:sz w:val="24"/>
          <w:szCs w:val="24"/>
        </w:rPr>
        <w:t>Завданням наскрізної лінії «</w:t>
      </w:r>
      <w:r w:rsidRPr="00C70695">
        <w:rPr>
          <w:rFonts w:ascii="Times New Roman" w:eastAsia="Times New Roman" w:hAnsi="Times New Roman" w:cs="Times New Roman"/>
          <w:b/>
          <w:i/>
          <w:sz w:val="24"/>
          <w:szCs w:val="24"/>
        </w:rPr>
        <w:t>Здоров'я і безпека</w:t>
      </w:r>
      <w:r w:rsidRPr="00C70695">
        <w:rPr>
          <w:rFonts w:ascii="Times New Roman" w:eastAsia="Times New Roman" w:hAnsi="Times New Roman" w:cs="Times New Roman"/>
          <w:i/>
          <w:sz w:val="24"/>
          <w:szCs w:val="24"/>
        </w:rPr>
        <w:t>» є становлення учня як емоційно стійкої людини - члена суспільства. Випускники мають бути здатними вести здоровий спосіб життя і формувати навколо себе безпечне життєве середовище.</w:t>
      </w:r>
    </w:p>
    <w:p w:rsidR="005710E8" w:rsidRPr="00C70695" w:rsidRDefault="0093283E">
      <w:pPr>
        <w:pStyle w:val="normal"/>
        <w:numPr>
          <w:ilvl w:val="0"/>
          <w:numId w:val="16"/>
        </w:numPr>
        <w:shd w:val="clear" w:color="auto" w:fill="FFFFFF"/>
        <w:spacing w:after="0" w:line="240" w:lineRule="auto"/>
        <w:ind w:left="0" w:firstLine="284"/>
        <w:jc w:val="both"/>
        <w:rPr>
          <w:rFonts w:ascii="Times New Roman" w:eastAsia="Times New Roman" w:hAnsi="Times New Roman" w:cs="Times New Roman"/>
          <w:i/>
          <w:sz w:val="24"/>
          <w:szCs w:val="24"/>
        </w:rPr>
      </w:pPr>
      <w:r w:rsidRPr="00C70695">
        <w:rPr>
          <w:rFonts w:ascii="Times New Roman" w:eastAsia="Times New Roman" w:hAnsi="Times New Roman" w:cs="Times New Roman"/>
          <w:i/>
          <w:sz w:val="24"/>
          <w:szCs w:val="24"/>
        </w:rPr>
        <w:t>Наскрізна лінія «</w:t>
      </w:r>
      <w:r w:rsidRPr="00C70695">
        <w:rPr>
          <w:rFonts w:ascii="Times New Roman" w:eastAsia="Times New Roman" w:hAnsi="Times New Roman" w:cs="Times New Roman"/>
          <w:b/>
          <w:i/>
          <w:sz w:val="24"/>
          <w:szCs w:val="24"/>
        </w:rPr>
        <w:t>Підприємливість і фінансова грамотність</w:t>
      </w:r>
      <w:r w:rsidRPr="00C70695">
        <w:rPr>
          <w:rFonts w:ascii="Times New Roman" w:eastAsia="Times New Roman" w:hAnsi="Times New Roman" w:cs="Times New Roman"/>
          <w:i/>
          <w:sz w:val="24"/>
          <w:szCs w:val="24"/>
        </w:rPr>
        <w:t>» забезпечує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сприяє розвитку лідерських ініціатив, здатності успішно діяти в технологічному швидко змінному середовищі.</w:t>
      </w:r>
    </w:p>
    <w:p w:rsidR="005710E8" w:rsidRPr="00C70695" w:rsidRDefault="0093283E">
      <w:pPr>
        <w:pStyle w:val="normal"/>
        <w:spacing w:after="0" w:line="240" w:lineRule="auto"/>
        <w:ind w:firstLine="720"/>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highlight w:val="white"/>
        </w:rPr>
        <w:t xml:space="preserve">Необхідною умовою формування компетентностей є </w:t>
      </w:r>
      <w:r w:rsidRPr="00C70695">
        <w:rPr>
          <w:rFonts w:ascii="Times New Roman" w:eastAsia="Times New Roman" w:hAnsi="Times New Roman" w:cs="Times New Roman"/>
          <w:b/>
          <w:i/>
          <w:sz w:val="24"/>
          <w:szCs w:val="24"/>
          <w:highlight w:val="white"/>
        </w:rPr>
        <w:t>діяльнісна спрямованість</w:t>
      </w:r>
      <w:r w:rsidRPr="00C70695">
        <w:rPr>
          <w:rFonts w:ascii="Times New Roman" w:eastAsia="Times New Roman" w:hAnsi="Times New Roman" w:cs="Times New Roman"/>
          <w:sz w:val="24"/>
          <w:szCs w:val="24"/>
          <w:highlight w:val="white"/>
        </w:rPr>
        <w:t xml:space="preserve">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rsidR="005710E8" w:rsidRPr="00C70695" w:rsidRDefault="0093283E">
      <w:pPr>
        <w:pStyle w:val="normal"/>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rPr>
      </w:pPr>
      <w:r w:rsidRPr="00C70695">
        <w:rPr>
          <w:rFonts w:ascii="Times New Roman" w:eastAsia="Times New Roman" w:hAnsi="Times New Roman" w:cs="Times New Roman"/>
          <w:b/>
          <w:color w:val="000000"/>
          <w:sz w:val="24"/>
          <w:szCs w:val="24"/>
        </w:rPr>
        <w:t>Освітня програма</w:t>
      </w:r>
      <w:r w:rsidR="005F2558" w:rsidRPr="00C70695">
        <w:rPr>
          <w:rFonts w:ascii="Times New Roman" w:eastAsia="Times New Roman" w:hAnsi="Times New Roman" w:cs="Times New Roman"/>
          <w:color w:val="000000"/>
          <w:sz w:val="24"/>
          <w:szCs w:val="24"/>
        </w:rPr>
        <w:t xml:space="preserve"> школи</w:t>
      </w:r>
      <w:r w:rsidRPr="00C70695">
        <w:rPr>
          <w:rFonts w:ascii="Times New Roman" w:eastAsia="Times New Roman" w:hAnsi="Times New Roman" w:cs="Times New Roman"/>
          <w:color w:val="000000"/>
          <w:sz w:val="24"/>
          <w:szCs w:val="24"/>
        </w:rPr>
        <w:t xml:space="preserve"> передбачає </w:t>
      </w:r>
      <w:r w:rsidRPr="00C70695">
        <w:rPr>
          <w:rFonts w:ascii="Times New Roman" w:eastAsia="Times New Roman" w:hAnsi="Times New Roman" w:cs="Times New Roman"/>
          <w:b/>
          <w:color w:val="000000"/>
          <w:sz w:val="24"/>
          <w:szCs w:val="24"/>
          <w:u w:val="single"/>
        </w:rPr>
        <w:t>три рівня</w:t>
      </w:r>
      <w:r w:rsidRPr="00C70695">
        <w:rPr>
          <w:rFonts w:ascii="Times New Roman" w:eastAsia="Times New Roman" w:hAnsi="Times New Roman" w:cs="Times New Roman"/>
          <w:color w:val="000000"/>
          <w:sz w:val="24"/>
          <w:szCs w:val="24"/>
        </w:rPr>
        <w:t xml:space="preserve"> повної середньої освіти: початкова освіта (1-4 класи); базова середня освіта (5-9 класи); профільна середня освіта (10-11 класи).</w:t>
      </w:r>
    </w:p>
    <w:p w:rsidR="005710E8" w:rsidRPr="00C70695" w:rsidRDefault="0093283E">
      <w:pPr>
        <w:pStyle w:val="normal"/>
        <w:spacing w:after="0" w:line="240" w:lineRule="auto"/>
        <w:ind w:firstLine="708"/>
        <w:jc w:val="both"/>
        <w:rPr>
          <w:rFonts w:ascii="Times New Roman" w:eastAsia="Times New Roman" w:hAnsi="Times New Roman" w:cs="Times New Roman"/>
          <w:sz w:val="24"/>
          <w:szCs w:val="24"/>
          <w:u w:val="single"/>
        </w:rPr>
      </w:pPr>
      <w:r w:rsidRPr="00C70695">
        <w:rPr>
          <w:rFonts w:ascii="Times New Roman" w:eastAsia="Times New Roman" w:hAnsi="Times New Roman" w:cs="Times New Roman"/>
          <w:b/>
          <w:i/>
          <w:sz w:val="24"/>
          <w:szCs w:val="24"/>
        </w:rPr>
        <w:t>Початкова освіта</w:t>
      </w:r>
      <w:r w:rsidRPr="00C70695">
        <w:rPr>
          <w:rFonts w:ascii="Times New Roman" w:eastAsia="Times New Roman" w:hAnsi="Times New Roman" w:cs="Times New Roman"/>
          <w:sz w:val="24"/>
          <w:szCs w:val="24"/>
        </w:rPr>
        <w:t xml:space="preserve"> – це перший рівень повної загальної середньої освіти, який відповідає першому рівню Національної рамки кваліфікацій. 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 </w:t>
      </w:r>
      <w:r w:rsidRPr="00C70695">
        <w:rPr>
          <w:rFonts w:ascii="Times New Roman" w:eastAsia="Times New Roman" w:hAnsi="Times New Roman" w:cs="Times New Roman"/>
          <w:sz w:val="24"/>
          <w:szCs w:val="24"/>
          <w:u w:val="single"/>
        </w:rPr>
        <w:t xml:space="preserve">В початковій школі з 01.09.2020 р. учні 1-3 класів навчатимуться за Новим Державним стандартом початкової освіти (зі змінами 2019 р.), учні 4 класів завершують навчання за раніше затвердженим Державним стандартом початкової освіти. </w:t>
      </w:r>
    </w:p>
    <w:p w:rsidR="005710E8" w:rsidRPr="00C70695" w:rsidRDefault="0093283E">
      <w:pPr>
        <w:pStyle w:val="normal"/>
        <w:spacing w:after="0" w:line="240" w:lineRule="auto"/>
        <w:ind w:firstLine="708"/>
        <w:jc w:val="both"/>
        <w:rPr>
          <w:rFonts w:ascii="Times New Roman" w:eastAsia="Times New Roman" w:hAnsi="Times New Roman" w:cs="Times New Roman"/>
          <w:sz w:val="24"/>
          <w:szCs w:val="24"/>
          <w:u w:val="single"/>
        </w:rPr>
      </w:pPr>
      <w:r w:rsidRPr="00C70695">
        <w:rPr>
          <w:rFonts w:ascii="Times New Roman" w:eastAsia="Times New Roman" w:hAnsi="Times New Roman" w:cs="Times New Roman"/>
          <w:b/>
          <w:i/>
          <w:sz w:val="24"/>
          <w:szCs w:val="24"/>
        </w:rPr>
        <w:t>Базова середня освіта</w:t>
      </w:r>
      <w:r w:rsidRPr="00C70695">
        <w:rPr>
          <w:rFonts w:ascii="Times New Roman" w:eastAsia="Times New Roman" w:hAnsi="Times New Roman" w:cs="Times New Roman"/>
          <w:sz w:val="24"/>
          <w:szCs w:val="24"/>
        </w:rPr>
        <w:t xml:space="preserve"> окреслює підходи до планування й організації школою єдиного комплексу освітніх компонентів для досягнення здобувачами освіти обов’язкових результатів навчання, визначених Державним стандартом базової та повної загальної середньої освіти, затвердженого постановою КМУ </w:t>
      </w:r>
      <w:r w:rsidRPr="00C70695">
        <w:rPr>
          <w:rFonts w:ascii="Times New Roman" w:eastAsia="Times New Roman" w:hAnsi="Times New Roman" w:cs="Times New Roman"/>
          <w:color w:val="FF0000"/>
          <w:sz w:val="24"/>
          <w:szCs w:val="24"/>
        </w:rPr>
        <w:t>від 23.11.2011 №1392.</w:t>
      </w:r>
      <w:r w:rsidRPr="00C70695">
        <w:rPr>
          <w:rFonts w:ascii="Times New Roman" w:eastAsia="Times New Roman" w:hAnsi="Times New Roman" w:cs="Times New Roman"/>
          <w:sz w:val="24"/>
          <w:szCs w:val="24"/>
          <w:u w:val="single"/>
        </w:rPr>
        <w:t xml:space="preserve"> Учні 5-9 класів навчатимуться за орієнтирами, які було змінено через перехід середньої освіти з 12-річної на 11-річну.</w:t>
      </w:r>
    </w:p>
    <w:p w:rsidR="005710E8" w:rsidRPr="00C70695" w:rsidRDefault="0093283E">
      <w:pPr>
        <w:pStyle w:val="normal"/>
        <w:spacing w:after="0" w:line="240" w:lineRule="auto"/>
        <w:ind w:firstLine="708"/>
        <w:jc w:val="both"/>
        <w:rPr>
          <w:rFonts w:ascii="Times New Roman" w:eastAsia="Times New Roman" w:hAnsi="Times New Roman" w:cs="Times New Roman"/>
          <w:color w:val="FF0000"/>
          <w:sz w:val="24"/>
          <w:szCs w:val="24"/>
        </w:rPr>
      </w:pPr>
      <w:r w:rsidRPr="00C70695">
        <w:rPr>
          <w:rFonts w:ascii="Times New Roman" w:eastAsia="Times New Roman" w:hAnsi="Times New Roman" w:cs="Times New Roman"/>
          <w:b/>
          <w:i/>
          <w:sz w:val="24"/>
          <w:szCs w:val="24"/>
        </w:rPr>
        <w:t>Профільна середня освіта</w:t>
      </w:r>
      <w:r w:rsidRPr="00C70695">
        <w:rPr>
          <w:rFonts w:ascii="Times New Roman" w:eastAsia="Times New Roman" w:hAnsi="Times New Roman" w:cs="Times New Roman"/>
          <w:sz w:val="24"/>
          <w:szCs w:val="24"/>
        </w:rPr>
        <w:t>: профільне навчання учнів в школі здійснюється на III сту</w:t>
      </w:r>
      <w:r w:rsidR="005F2558" w:rsidRPr="00C70695">
        <w:rPr>
          <w:rFonts w:ascii="Times New Roman" w:eastAsia="Times New Roman" w:hAnsi="Times New Roman" w:cs="Times New Roman"/>
          <w:sz w:val="24"/>
          <w:szCs w:val="24"/>
        </w:rPr>
        <w:t>пені навчання (10 клас</w:t>
      </w:r>
      <w:r w:rsidRPr="00C70695">
        <w:rPr>
          <w:rFonts w:ascii="Times New Roman" w:eastAsia="Times New Roman" w:hAnsi="Times New Roman" w:cs="Times New Roman"/>
          <w:sz w:val="24"/>
          <w:szCs w:val="24"/>
        </w:rPr>
        <w:t>) та  організується  як засіб диференціації та індивідуалізації навчання, що дозволяє /за рахунок змін у структурі, змісті та організації освітнього процесу/, більш повно враховувати інтереси, схильності і здібності учнів, створювати умови для навчання старшокласників відповідно до їх професійних інтересів і намірів щодо продовження освіти. При визначенні профілю навчання в школі основними  чинниками  є: вивчення соціального запиту (врахування потреб учнів, бажання батьків учнів); кадрові можливості школи; матеріально-технічна база школи; перспективи отримання професійної освіти випускниками школи у ЗВО України.</w:t>
      </w:r>
    </w:p>
    <w:p w:rsidR="005710E8" w:rsidRPr="00C70695" w:rsidRDefault="0093283E">
      <w:pPr>
        <w:pStyle w:val="normal"/>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C70695">
        <w:rPr>
          <w:rFonts w:ascii="Times New Roman" w:eastAsia="Times New Roman" w:hAnsi="Times New Roman" w:cs="Times New Roman"/>
          <w:color w:val="000000"/>
          <w:sz w:val="24"/>
          <w:szCs w:val="24"/>
        </w:rPr>
        <w:lastRenderedPageBreak/>
        <w:t>В усіх представлених варіантах Навчальних планів зазначено кількість годин тижневого навантаження на вивчення базових предметів, що має забезпечити досягнення рівня очікуваних результатів навчання учнів згідно з вимогами Державного стандарту.</w:t>
      </w:r>
    </w:p>
    <w:p w:rsidR="005710E8" w:rsidRPr="00C70695" w:rsidRDefault="005710E8">
      <w:pPr>
        <w:pStyle w:val="normal"/>
        <w:spacing w:after="0" w:line="240" w:lineRule="auto"/>
        <w:jc w:val="center"/>
        <w:rPr>
          <w:rFonts w:ascii="Times New Roman" w:eastAsia="Times New Roman" w:hAnsi="Times New Roman" w:cs="Times New Roman"/>
          <w:b/>
          <w:sz w:val="24"/>
          <w:szCs w:val="24"/>
        </w:rPr>
      </w:pPr>
    </w:p>
    <w:p w:rsidR="005710E8" w:rsidRPr="00C70695" w:rsidRDefault="0093283E">
      <w:pPr>
        <w:pStyle w:val="a3"/>
        <w:rPr>
          <w:b/>
          <w:sz w:val="24"/>
          <w:szCs w:val="24"/>
        </w:rPr>
      </w:pPr>
      <w:bookmarkStart w:id="11" w:name="_ndpsmca82s63" w:colFirst="0" w:colLast="0"/>
      <w:bookmarkEnd w:id="11"/>
      <w:r w:rsidRPr="00C70695">
        <w:rPr>
          <w:b/>
          <w:sz w:val="24"/>
          <w:szCs w:val="24"/>
        </w:rPr>
        <w:t>VIII. Загальний обсяг навчального навантаження</w:t>
      </w:r>
    </w:p>
    <w:p w:rsidR="005710E8" w:rsidRPr="00C70695" w:rsidRDefault="0093283E">
      <w:pPr>
        <w:pStyle w:val="normal"/>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u w:val="single"/>
        </w:rPr>
      </w:pPr>
      <w:r w:rsidRPr="00C70695">
        <w:rPr>
          <w:rFonts w:ascii="Times New Roman" w:eastAsia="Times New Roman" w:hAnsi="Times New Roman" w:cs="Times New Roman"/>
          <w:b/>
          <w:color w:val="000000"/>
          <w:sz w:val="24"/>
          <w:szCs w:val="24"/>
          <w:u w:val="single"/>
        </w:rPr>
        <w:t>1-3 класи</w:t>
      </w:r>
    </w:p>
    <w:p w:rsidR="005710E8" w:rsidRPr="00C70695" w:rsidRDefault="0093283E">
      <w:pPr>
        <w:pStyle w:val="normal"/>
        <w:pBdr>
          <w:top w:val="nil"/>
          <w:left w:val="nil"/>
          <w:bottom w:val="nil"/>
          <w:right w:val="nil"/>
          <w:between w:val="nil"/>
        </w:pBdr>
        <w:shd w:val="clear" w:color="auto" w:fill="FFFFFF"/>
        <w:spacing w:after="0" w:line="240" w:lineRule="auto"/>
        <w:ind w:firstLine="265"/>
        <w:jc w:val="both"/>
        <w:rPr>
          <w:rFonts w:ascii="Times New Roman" w:eastAsia="Times New Roman" w:hAnsi="Times New Roman" w:cs="Times New Roman"/>
          <w:i/>
          <w:color w:val="000000"/>
          <w:sz w:val="24"/>
          <w:szCs w:val="24"/>
        </w:rPr>
      </w:pPr>
      <w:r w:rsidRPr="00C70695">
        <w:rPr>
          <w:rFonts w:ascii="Times New Roman" w:eastAsia="Times New Roman" w:hAnsi="Times New Roman" w:cs="Times New Roman"/>
          <w:color w:val="000000"/>
          <w:sz w:val="24"/>
          <w:szCs w:val="24"/>
        </w:rPr>
        <w:t xml:space="preserve">З вересня 2019 року в Україні впроваджується оновлений Державний стандарт початкової загальної освіти (Постанова КМУ №688 від 24.07.2019р.), оснований на формуванні компетентностей, необхідних для успішної самореалізації в суспільстві. Новий Державний стандарт початкової загальної освіти передбачає поділ на два </w:t>
      </w:r>
      <w:r w:rsidRPr="00C70695">
        <w:rPr>
          <w:rFonts w:ascii="Times New Roman" w:eastAsia="Times New Roman" w:hAnsi="Times New Roman" w:cs="Times New Roman"/>
          <w:b/>
          <w:color w:val="244061"/>
          <w:sz w:val="24"/>
          <w:szCs w:val="24"/>
        </w:rPr>
        <w:t>цикли – 1–2 класи і 3–4 класи,</w:t>
      </w:r>
      <w:r w:rsidRPr="00C70695">
        <w:rPr>
          <w:rFonts w:ascii="Times New Roman" w:eastAsia="Times New Roman" w:hAnsi="Times New Roman" w:cs="Times New Roman"/>
          <w:color w:val="244061"/>
          <w:sz w:val="24"/>
          <w:szCs w:val="24"/>
        </w:rPr>
        <w:t xml:space="preserve"> </w:t>
      </w:r>
      <w:r w:rsidRPr="00C70695">
        <w:rPr>
          <w:rFonts w:ascii="Times New Roman" w:eastAsia="Times New Roman" w:hAnsi="Times New Roman" w:cs="Times New Roman"/>
          <w:i/>
          <w:color w:val="000000"/>
          <w:sz w:val="24"/>
          <w:szCs w:val="24"/>
        </w:rPr>
        <w:t>що враховують вікові особливості розвитку та потреби дітей і дають можливість забезпечити подолання розбіжностей у досягненнях, обумовлених готовністю до здобуття освіти.</w:t>
      </w:r>
    </w:p>
    <w:p w:rsidR="005710E8" w:rsidRPr="00C70695" w:rsidRDefault="0093283E">
      <w:pPr>
        <w:pStyle w:val="normal"/>
        <w:pBdr>
          <w:top w:val="nil"/>
          <w:left w:val="nil"/>
          <w:bottom w:val="nil"/>
          <w:right w:val="nil"/>
          <w:between w:val="nil"/>
        </w:pBdr>
        <w:shd w:val="clear" w:color="auto" w:fill="FFFFFF"/>
        <w:spacing w:after="0" w:line="240" w:lineRule="auto"/>
        <w:ind w:firstLine="265"/>
        <w:jc w:val="both"/>
        <w:rPr>
          <w:rFonts w:ascii="Times New Roman" w:eastAsia="Times New Roman" w:hAnsi="Times New Roman" w:cs="Times New Roman"/>
          <w:color w:val="000000"/>
          <w:sz w:val="24"/>
          <w:szCs w:val="24"/>
        </w:rPr>
      </w:pPr>
      <w:r w:rsidRPr="00C70695">
        <w:rPr>
          <w:rFonts w:ascii="Times New Roman" w:eastAsia="Times New Roman" w:hAnsi="Times New Roman" w:cs="Times New Roman"/>
          <w:color w:val="000000"/>
          <w:sz w:val="24"/>
          <w:szCs w:val="24"/>
        </w:rPr>
        <w:t>Державний стандарт передбачає організацію освітнього процесу із застосуванням діяльнісного підходу на інтегрованій основі та з переважанням ігрових методів у першому циклі (1-2 класи) та на інтегровано-предметній основі у другому циклі (3-4 класи).</w:t>
      </w:r>
    </w:p>
    <w:p w:rsidR="005710E8" w:rsidRPr="00C70695" w:rsidRDefault="0093283E">
      <w:pPr>
        <w:pStyle w:val="normal"/>
        <w:spacing w:after="0" w:line="240" w:lineRule="auto"/>
        <w:ind w:firstLine="709"/>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Він розроблений на таких засадах:</w:t>
      </w:r>
    </w:p>
    <w:p w:rsidR="005710E8" w:rsidRPr="00C70695" w:rsidRDefault="0093283E">
      <w:pPr>
        <w:pStyle w:val="normal"/>
        <w:numPr>
          <w:ilvl w:val="0"/>
          <w:numId w:val="21"/>
        </w:numPr>
        <w:pBdr>
          <w:top w:val="nil"/>
          <w:left w:val="nil"/>
          <w:bottom w:val="nil"/>
          <w:right w:val="nil"/>
          <w:between w:val="nil"/>
        </w:pBdr>
        <w:spacing w:after="0" w:line="240" w:lineRule="auto"/>
        <w:ind w:left="0" w:firstLine="360"/>
        <w:jc w:val="both"/>
        <w:rPr>
          <w:rFonts w:ascii="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t>цінність дитинства – тобто відповідність вимог віковим особливостям дитини;</w:t>
      </w:r>
    </w:p>
    <w:p w:rsidR="005710E8" w:rsidRPr="00C70695" w:rsidRDefault="0093283E">
      <w:pPr>
        <w:pStyle w:val="normal"/>
        <w:numPr>
          <w:ilvl w:val="0"/>
          <w:numId w:val="21"/>
        </w:numPr>
        <w:pBdr>
          <w:top w:val="nil"/>
          <w:left w:val="nil"/>
          <w:bottom w:val="nil"/>
          <w:right w:val="nil"/>
          <w:between w:val="nil"/>
        </w:pBdr>
        <w:spacing w:after="0" w:line="240" w:lineRule="auto"/>
        <w:ind w:left="0" w:firstLine="360"/>
        <w:jc w:val="both"/>
        <w:rPr>
          <w:rFonts w:ascii="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t>радість пізнання та розвиток особистості – тобто плекання самостійності та незалежного мислення замість «навченої безпорадності»;</w:t>
      </w:r>
    </w:p>
    <w:p w:rsidR="005710E8" w:rsidRPr="00C70695" w:rsidRDefault="0093283E">
      <w:pPr>
        <w:pStyle w:val="normal"/>
        <w:numPr>
          <w:ilvl w:val="0"/>
          <w:numId w:val="21"/>
        </w:numPr>
        <w:pBdr>
          <w:top w:val="nil"/>
          <w:left w:val="nil"/>
          <w:bottom w:val="nil"/>
          <w:right w:val="nil"/>
          <w:between w:val="nil"/>
        </w:pBdr>
        <w:spacing w:after="0" w:line="240" w:lineRule="auto"/>
        <w:ind w:left="0" w:firstLine="360"/>
        <w:jc w:val="both"/>
        <w:rPr>
          <w:rFonts w:ascii="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t>принципи здоров’я та безпеки – формування здорового способу життя та створення безпечних умов для фізичного та психоемоційного розвитку дітей.</w:t>
      </w:r>
    </w:p>
    <w:p w:rsidR="005710E8" w:rsidRPr="00C70695" w:rsidRDefault="002B39D6">
      <w:pPr>
        <w:pStyle w:val="normal"/>
        <w:spacing w:after="0" w:line="240" w:lineRule="auto"/>
        <w:ind w:firstLine="360"/>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Навчальний план школи</w:t>
      </w:r>
      <w:r w:rsidR="0093283E" w:rsidRPr="00C70695">
        <w:rPr>
          <w:rFonts w:ascii="Times New Roman" w:eastAsia="Times New Roman" w:hAnsi="Times New Roman" w:cs="Times New Roman"/>
          <w:sz w:val="24"/>
          <w:szCs w:val="24"/>
        </w:rPr>
        <w:t xml:space="preserve"> визначає структуру та зміст початкової освіти через інваріантну й варіативну складові, які встановлюють погодинне та змістове співвідношення між освітніми галузями (циклами навчальних предметів), гранично допустиме навантаження учнів та загальнорічну кількість навчальних годин.</w:t>
      </w:r>
    </w:p>
    <w:p w:rsidR="005710E8" w:rsidRPr="00C70695" w:rsidRDefault="0093283E">
      <w:pPr>
        <w:pStyle w:val="normal"/>
        <w:spacing w:after="0" w:line="240" w:lineRule="auto"/>
        <w:jc w:val="center"/>
        <w:rPr>
          <w:rFonts w:ascii="Times New Roman" w:eastAsia="Times New Roman" w:hAnsi="Times New Roman" w:cs="Times New Roman"/>
          <w:b/>
          <w:sz w:val="24"/>
          <w:szCs w:val="24"/>
          <w:u w:val="single"/>
        </w:rPr>
      </w:pPr>
      <w:r w:rsidRPr="00C70695">
        <w:rPr>
          <w:rFonts w:ascii="Times New Roman" w:eastAsia="Times New Roman" w:hAnsi="Times New Roman" w:cs="Times New Roman"/>
          <w:b/>
          <w:sz w:val="24"/>
          <w:szCs w:val="24"/>
          <w:u w:val="single"/>
        </w:rPr>
        <w:t>4 класи</w:t>
      </w:r>
    </w:p>
    <w:p w:rsidR="005710E8" w:rsidRPr="00C70695" w:rsidRDefault="0093283E">
      <w:pPr>
        <w:pStyle w:val="normal"/>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rPr>
      </w:pPr>
      <w:r w:rsidRPr="00C70695">
        <w:rPr>
          <w:rFonts w:ascii="Times New Roman" w:eastAsia="Times New Roman" w:hAnsi="Times New Roman" w:cs="Times New Roman"/>
          <w:color w:val="000000"/>
          <w:sz w:val="24"/>
          <w:szCs w:val="24"/>
        </w:rPr>
        <w:t>Учні 4 класів продовжують навчання за орієнтирами, визначеним Державним стандартом початкової освіти (затверджено Постановою КМУ 20.04.11р., № 462), що поетапно було розпочато із 01.09.2012 р.</w:t>
      </w:r>
    </w:p>
    <w:p w:rsidR="005710E8" w:rsidRPr="00C70695" w:rsidRDefault="0093283E">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t>Робочі плани для 4 класів складено з урахуванням того, що загальноосвітній навчальний заклад може обирати інтегрований курс «Мистецтво» або окремі курси: «Музичне мистецтво» та «Обра</w:t>
      </w:r>
      <w:r w:rsidR="002B39D6" w:rsidRPr="00C70695">
        <w:rPr>
          <w:rFonts w:ascii="Times New Roman" w:eastAsia="Times New Roman" w:hAnsi="Times New Roman" w:cs="Times New Roman"/>
          <w:i/>
          <w:color w:val="000000"/>
          <w:sz w:val="24"/>
          <w:szCs w:val="24"/>
        </w:rPr>
        <w:t>зотворче мистецтво»</w:t>
      </w:r>
      <w:r w:rsidRPr="00C70695">
        <w:rPr>
          <w:rFonts w:ascii="Times New Roman" w:eastAsia="Times New Roman" w:hAnsi="Times New Roman" w:cs="Times New Roman"/>
          <w:i/>
          <w:color w:val="000000"/>
          <w:sz w:val="24"/>
          <w:szCs w:val="24"/>
        </w:rPr>
        <w:t>.</w:t>
      </w:r>
    </w:p>
    <w:p w:rsidR="005710E8" w:rsidRPr="00C70695" w:rsidRDefault="0093283E">
      <w:pPr>
        <w:pStyle w:val="normal"/>
        <w:spacing w:after="0" w:line="240" w:lineRule="auto"/>
        <w:jc w:val="center"/>
        <w:rPr>
          <w:rFonts w:ascii="Times New Roman" w:eastAsia="Times New Roman" w:hAnsi="Times New Roman" w:cs="Times New Roman"/>
          <w:b/>
          <w:sz w:val="24"/>
          <w:szCs w:val="24"/>
          <w:u w:val="single"/>
        </w:rPr>
      </w:pPr>
      <w:r w:rsidRPr="00C70695">
        <w:rPr>
          <w:rFonts w:ascii="Times New Roman" w:eastAsia="Times New Roman" w:hAnsi="Times New Roman" w:cs="Times New Roman"/>
          <w:b/>
          <w:sz w:val="24"/>
          <w:szCs w:val="24"/>
          <w:u w:val="single"/>
        </w:rPr>
        <w:t>5-9 класи</w:t>
      </w:r>
    </w:p>
    <w:p w:rsidR="005710E8" w:rsidRPr="00C70695" w:rsidRDefault="0093283E" w:rsidP="002B39D6">
      <w:pPr>
        <w:pStyle w:val="normal"/>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i/>
          <w:color w:val="000000"/>
          <w:sz w:val="24"/>
          <w:szCs w:val="24"/>
        </w:rPr>
      </w:pPr>
      <w:r w:rsidRPr="00C70695">
        <w:rPr>
          <w:rFonts w:ascii="Times New Roman" w:eastAsia="Times New Roman" w:hAnsi="Times New Roman" w:cs="Times New Roman"/>
          <w:color w:val="000000"/>
          <w:sz w:val="24"/>
          <w:szCs w:val="24"/>
        </w:rPr>
        <w:t xml:space="preserve">Учні 5-9 класів навчатимуться за навчальними планами відповідно до Державного стандарту (затверд. Постановою КМУ за № 1392 від 23.11.11р.), що поетапно втілювалися в життя із 01.09.13р. </w:t>
      </w:r>
    </w:p>
    <w:p w:rsidR="005710E8" w:rsidRPr="00C70695" w:rsidRDefault="002B39D6">
      <w:pPr>
        <w:pStyle w:val="normal"/>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u w:val="single"/>
        </w:rPr>
      </w:pPr>
      <w:r w:rsidRPr="00C70695">
        <w:rPr>
          <w:rFonts w:ascii="Times New Roman" w:eastAsia="Times New Roman" w:hAnsi="Times New Roman" w:cs="Times New Roman"/>
          <w:b/>
          <w:color w:val="000000"/>
          <w:sz w:val="24"/>
          <w:szCs w:val="24"/>
          <w:u w:val="single"/>
        </w:rPr>
        <w:t>10 клас</w:t>
      </w:r>
    </w:p>
    <w:p w:rsidR="005710E8" w:rsidRPr="00C70695" w:rsidRDefault="002B39D6">
      <w:pPr>
        <w:pStyle w:val="normal"/>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rPr>
      </w:pPr>
      <w:r w:rsidRPr="00C70695">
        <w:rPr>
          <w:rFonts w:ascii="Times New Roman" w:eastAsia="Times New Roman" w:hAnsi="Times New Roman" w:cs="Times New Roman"/>
          <w:color w:val="000000"/>
          <w:sz w:val="24"/>
          <w:szCs w:val="24"/>
        </w:rPr>
        <w:t>Учні 10 класу</w:t>
      </w:r>
      <w:r w:rsidR="0093283E" w:rsidRPr="00C70695">
        <w:rPr>
          <w:rFonts w:ascii="Times New Roman" w:eastAsia="Times New Roman" w:hAnsi="Times New Roman" w:cs="Times New Roman"/>
          <w:color w:val="000000"/>
          <w:sz w:val="24"/>
          <w:szCs w:val="24"/>
        </w:rPr>
        <w:t xml:space="preserve"> навчатимуться за навчальними планами відповідно до Державного стандарту (затверд. Постановою КМУ за № 1392 від 23.11.11р.)</w:t>
      </w:r>
    </w:p>
    <w:p w:rsidR="005710E8" w:rsidRPr="00C70695" w:rsidRDefault="0093283E">
      <w:pPr>
        <w:pStyle w:val="normal"/>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rPr>
      </w:pPr>
      <w:r w:rsidRPr="00C70695">
        <w:rPr>
          <w:rFonts w:ascii="Times New Roman" w:eastAsia="Times New Roman" w:hAnsi="Times New Roman" w:cs="Times New Roman"/>
          <w:color w:val="000000"/>
          <w:sz w:val="24"/>
          <w:szCs w:val="24"/>
        </w:rPr>
        <w:t xml:space="preserve"> Типовий </w:t>
      </w:r>
      <w:r w:rsidRPr="00C70695">
        <w:rPr>
          <w:rFonts w:ascii="Times New Roman" w:eastAsia="Times New Roman" w:hAnsi="Times New Roman" w:cs="Times New Roman"/>
          <w:sz w:val="24"/>
          <w:szCs w:val="24"/>
        </w:rPr>
        <w:t>навчальний</w:t>
      </w:r>
      <w:r w:rsidRPr="00C70695">
        <w:rPr>
          <w:rFonts w:ascii="Times New Roman" w:eastAsia="Times New Roman" w:hAnsi="Times New Roman" w:cs="Times New Roman"/>
          <w:color w:val="000000"/>
          <w:sz w:val="24"/>
          <w:szCs w:val="24"/>
        </w:rPr>
        <w:t xml:space="preserve"> план для 10-</w:t>
      </w:r>
      <w:r w:rsidRPr="00C70695">
        <w:rPr>
          <w:rFonts w:ascii="Times New Roman" w:eastAsia="Times New Roman" w:hAnsi="Times New Roman" w:cs="Times New Roman"/>
          <w:sz w:val="24"/>
          <w:szCs w:val="24"/>
        </w:rPr>
        <w:t>11 класів</w:t>
      </w:r>
      <w:r w:rsidRPr="00C70695">
        <w:rPr>
          <w:rFonts w:ascii="Times New Roman" w:eastAsia="Times New Roman" w:hAnsi="Times New Roman" w:cs="Times New Roman"/>
          <w:color w:val="000000"/>
          <w:sz w:val="24"/>
          <w:szCs w:val="24"/>
        </w:rPr>
        <w:t xml:space="preserve"> закладів загальної середньої освіти розроблено відповідно до Державного стандарту базової та повної загальної середньої освіти, затвердженого постановою Кабінету Міністрів України від 23.11.2011 р. № 1392, з метою його впровадження у частині повної загальної середньої освіти з 01.09.2018 р. </w:t>
      </w:r>
    </w:p>
    <w:p w:rsidR="005710E8" w:rsidRPr="00C70695" w:rsidRDefault="0093283E">
      <w:pPr>
        <w:pStyle w:val="normal"/>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rPr>
      </w:pPr>
      <w:r w:rsidRPr="00C70695">
        <w:rPr>
          <w:rFonts w:ascii="Times New Roman" w:eastAsia="Times New Roman" w:hAnsi="Times New Roman" w:cs="Times New Roman"/>
          <w:color w:val="000000"/>
          <w:sz w:val="24"/>
          <w:szCs w:val="24"/>
        </w:rPr>
        <w:t>Навчальні плани для старшої профільної школи складено на підставі Типової освітньої програми, затвердженої наказом МОН України, з урахуванням вибору учнів та очікувань батьків. Вони мають основні модулі:</w:t>
      </w:r>
    </w:p>
    <w:p w:rsidR="005710E8" w:rsidRPr="00C70695" w:rsidRDefault="0093283E">
      <w:pPr>
        <w:pStyle w:val="normal"/>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b/>
          <w:color w:val="000000"/>
          <w:sz w:val="24"/>
          <w:szCs w:val="24"/>
        </w:rPr>
      </w:pPr>
      <w:r w:rsidRPr="00C70695">
        <w:rPr>
          <w:rFonts w:ascii="Times New Roman" w:hAnsi="Times New Roman" w:cs="Times New Roman"/>
          <w:sz w:val="24"/>
          <w:szCs w:val="24"/>
        </w:rPr>
        <w:br w:type="page"/>
      </w:r>
    </w:p>
    <w:p w:rsidR="005710E8" w:rsidRPr="00C70695" w:rsidRDefault="0093283E">
      <w:pPr>
        <w:pStyle w:val="5"/>
        <w:spacing w:before="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lastRenderedPageBreak/>
        <w:t>ДОДАТОК № 1.</w:t>
      </w:r>
    </w:p>
    <w:p w:rsidR="005710E8" w:rsidRPr="00C70695" w:rsidRDefault="0029138D" w:rsidP="0029138D">
      <w:pPr>
        <w:pStyle w:val="normal"/>
        <w:jc w:val="center"/>
        <w:rPr>
          <w:rFonts w:ascii="Times New Roman" w:hAnsi="Times New Roman" w:cs="Times New Roman"/>
          <w:b/>
          <w:sz w:val="24"/>
          <w:szCs w:val="24"/>
        </w:rPr>
      </w:pPr>
      <w:bookmarkStart w:id="12" w:name="_b08plgrl52lc" w:colFirst="0" w:colLast="0"/>
      <w:bookmarkEnd w:id="12"/>
      <w:r w:rsidRPr="00C70695">
        <w:rPr>
          <w:rFonts w:ascii="Times New Roman" w:hAnsi="Times New Roman" w:cs="Times New Roman"/>
          <w:b/>
          <w:sz w:val="24"/>
          <w:szCs w:val="24"/>
        </w:rPr>
        <w:t>Навчальний план ЗОШ І-ІІІ ст. с.Ратнів Луцького району Волинської області</w:t>
      </w:r>
    </w:p>
    <w:p w:rsidR="0029138D" w:rsidRPr="00C70695" w:rsidRDefault="0029138D" w:rsidP="0029138D">
      <w:pPr>
        <w:spacing w:after="0"/>
        <w:ind w:right="17" w:firstLine="709"/>
        <w:jc w:val="both"/>
        <w:rPr>
          <w:rFonts w:ascii="Times New Roman" w:hAnsi="Times New Roman" w:cs="Times New Roman"/>
          <w:sz w:val="24"/>
          <w:szCs w:val="24"/>
        </w:rPr>
      </w:pPr>
      <w:r w:rsidRPr="00C70695">
        <w:rPr>
          <w:rFonts w:ascii="Times New Roman" w:hAnsi="Times New Roman" w:cs="Times New Roman"/>
          <w:sz w:val="24"/>
          <w:szCs w:val="24"/>
        </w:rPr>
        <w:t>Робочі навчальні плани 1-9, 10 класів включають інваріантну частину, сформовану на державному рівні та варіативну складову, яку розподілено з урахуванням матеріально – технічного, навчально – методичного та кадрового забезпечення, освітніх потреб учнів.</w:t>
      </w:r>
    </w:p>
    <w:p w:rsidR="0029138D" w:rsidRPr="00C70695" w:rsidRDefault="0029138D" w:rsidP="0029138D">
      <w:pPr>
        <w:pStyle w:val="1"/>
        <w:shd w:val="clear" w:color="auto" w:fill="FFFFFF"/>
        <w:spacing w:before="0" w:after="0"/>
        <w:ind w:firstLine="709"/>
        <w:jc w:val="both"/>
        <w:rPr>
          <w:rFonts w:ascii="Times New Roman" w:hAnsi="Times New Roman" w:cs="Times New Roman"/>
          <w:sz w:val="24"/>
          <w:szCs w:val="24"/>
          <w:u w:val="single"/>
        </w:rPr>
      </w:pPr>
      <w:r w:rsidRPr="00C70695">
        <w:rPr>
          <w:rFonts w:ascii="Times New Roman" w:hAnsi="Times New Roman" w:cs="Times New Roman"/>
          <w:sz w:val="24"/>
          <w:szCs w:val="24"/>
          <w:u w:val="single"/>
        </w:rPr>
        <w:t>Робочий навчальний план</w:t>
      </w:r>
      <w:r w:rsidRPr="00C70695">
        <w:rPr>
          <w:rFonts w:ascii="Times New Roman" w:hAnsi="Times New Roman" w:cs="Times New Roman"/>
          <w:sz w:val="24"/>
          <w:szCs w:val="24"/>
        </w:rPr>
        <w:tab/>
      </w:r>
    </w:p>
    <w:p w:rsidR="0029138D" w:rsidRPr="00C70695" w:rsidRDefault="0029138D" w:rsidP="0029138D">
      <w:pPr>
        <w:pStyle w:val="1"/>
        <w:numPr>
          <w:ilvl w:val="0"/>
          <w:numId w:val="21"/>
        </w:numPr>
        <w:shd w:val="clear" w:color="auto" w:fill="FFFFFF"/>
        <w:spacing w:before="0" w:after="0"/>
        <w:jc w:val="both"/>
        <w:rPr>
          <w:rFonts w:ascii="Times New Roman" w:hAnsi="Times New Roman" w:cs="Times New Roman"/>
          <w:b w:val="0"/>
          <w:i/>
          <w:iCs/>
          <w:color w:val="000000"/>
          <w:sz w:val="24"/>
          <w:szCs w:val="24"/>
        </w:rPr>
      </w:pPr>
      <w:r w:rsidRPr="00C70695">
        <w:rPr>
          <w:rFonts w:ascii="Times New Roman" w:hAnsi="Times New Roman" w:cs="Times New Roman"/>
          <w:sz w:val="24"/>
          <w:szCs w:val="24"/>
          <w:u w:val="single"/>
        </w:rPr>
        <w:t>для учнів 1-2-х класів, 3 класу</w:t>
      </w:r>
      <w:r w:rsidRPr="00C70695">
        <w:rPr>
          <w:rFonts w:ascii="Times New Roman" w:hAnsi="Times New Roman" w:cs="Times New Roman"/>
          <w:sz w:val="24"/>
          <w:szCs w:val="24"/>
        </w:rPr>
        <w:t xml:space="preserve">  </w:t>
      </w:r>
      <w:r w:rsidRPr="00C70695">
        <w:rPr>
          <w:rFonts w:ascii="Times New Roman" w:hAnsi="Times New Roman" w:cs="Times New Roman"/>
          <w:b w:val="0"/>
          <w:sz w:val="24"/>
          <w:szCs w:val="24"/>
        </w:rPr>
        <w:t xml:space="preserve">складено відповідно до </w:t>
      </w:r>
      <w:r w:rsidRPr="00C70695">
        <w:rPr>
          <w:rFonts w:ascii="Times New Roman" w:hAnsi="Times New Roman" w:cs="Times New Roman"/>
          <w:b w:val="0"/>
          <w:color w:val="000000"/>
          <w:sz w:val="24"/>
          <w:szCs w:val="24"/>
        </w:rPr>
        <w:t>Типової освітньої програми для закладів загальної середньої освіти (1-4 клас),</w:t>
      </w:r>
      <w:r w:rsidRPr="00C70695">
        <w:rPr>
          <w:rFonts w:ascii="Times New Roman" w:hAnsi="Times New Roman" w:cs="Times New Roman"/>
          <w:b w:val="0"/>
          <w:bCs/>
          <w:color w:val="000000"/>
          <w:sz w:val="24"/>
          <w:szCs w:val="24"/>
        </w:rPr>
        <w:t xml:space="preserve"> розробленої під керівництвом Р.Шияна та</w:t>
      </w:r>
      <w:r w:rsidRPr="00C70695">
        <w:rPr>
          <w:rFonts w:ascii="Times New Roman" w:hAnsi="Times New Roman" w:cs="Times New Roman"/>
          <w:b w:val="0"/>
          <w:color w:val="000000"/>
          <w:sz w:val="24"/>
          <w:szCs w:val="24"/>
        </w:rPr>
        <w:t xml:space="preserve"> затвердженою</w:t>
      </w:r>
      <w:r w:rsidRPr="00C70695">
        <w:rPr>
          <w:rFonts w:ascii="Times New Roman" w:hAnsi="Times New Roman" w:cs="Times New Roman"/>
          <w:b w:val="0"/>
          <w:sz w:val="24"/>
          <w:szCs w:val="24"/>
        </w:rPr>
        <w:t xml:space="preserve"> наказом МОН України від 21.03.2018  № 268.</w:t>
      </w:r>
      <w:r w:rsidRPr="00C70695">
        <w:rPr>
          <w:rFonts w:ascii="Times New Roman" w:hAnsi="Times New Roman" w:cs="Times New Roman"/>
          <w:b w:val="0"/>
          <w:color w:val="000000"/>
          <w:sz w:val="24"/>
          <w:szCs w:val="24"/>
          <w:shd w:val="clear" w:color="auto" w:fill="FFFFFF"/>
        </w:rPr>
        <w:t xml:space="preserve">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w:t>
      </w:r>
      <w:r w:rsidRPr="00C70695">
        <w:rPr>
          <w:rFonts w:ascii="Times New Roman" w:hAnsi="Times New Roman" w:cs="Times New Roman"/>
          <w:b w:val="0"/>
          <w:sz w:val="24"/>
          <w:szCs w:val="24"/>
        </w:rPr>
        <w:t xml:space="preserve"> Зміст програми має потенціал для формування у здобувачів ключових компетентностей; спільним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Враховуючи інтегрований характер компетентності, у процесі реалізації Типової освітньої програми використовуються внутрішньопредметні і міжпредметні зв’язки, які сприяють цілісності результатів початкової освіти та переносу умінь у нові ситуації. </w:t>
      </w:r>
    </w:p>
    <w:p w:rsidR="0029138D" w:rsidRPr="00C70695" w:rsidRDefault="0029138D" w:rsidP="00D52A03">
      <w:pPr>
        <w:ind w:firstLine="709"/>
        <w:jc w:val="both"/>
        <w:rPr>
          <w:rFonts w:ascii="Times New Roman" w:hAnsi="Times New Roman" w:cs="Times New Roman"/>
          <w:sz w:val="24"/>
          <w:szCs w:val="24"/>
        </w:rPr>
      </w:pPr>
      <w:r w:rsidRPr="00C70695">
        <w:rPr>
          <w:rFonts w:ascii="Times New Roman" w:hAnsi="Times New Roman" w:cs="Times New Roman"/>
          <w:sz w:val="24"/>
          <w:szCs w:val="24"/>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29138D" w:rsidRPr="00C70695" w:rsidRDefault="0029138D" w:rsidP="00D52A03">
      <w:pPr>
        <w:spacing w:after="0"/>
        <w:ind w:firstLine="709"/>
        <w:jc w:val="both"/>
        <w:rPr>
          <w:rFonts w:ascii="Times New Roman" w:hAnsi="Times New Roman" w:cs="Times New Roman"/>
          <w:sz w:val="24"/>
          <w:szCs w:val="24"/>
        </w:rPr>
      </w:pPr>
      <w:r w:rsidRPr="00C70695">
        <w:rPr>
          <w:rFonts w:ascii="Times New Roman" w:hAnsi="Times New Roman" w:cs="Times New Roman"/>
          <w:b/>
          <w:sz w:val="24"/>
          <w:szCs w:val="24"/>
          <w:u w:val="single"/>
        </w:rPr>
        <w:t>для</w:t>
      </w:r>
      <w:r w:rsidRPr="00C70695">
        <w:rPr>
          <w:rFonts w:ascii="Times New Roman" w:hAnsi="Times New Roman" w:cs="Times New Roman"/>
          <w:sz w:val="24"/>
          <w:szCs w:val="24"/>
        </w:rPr>
        <w:t xml:space="preserve">  </w:t>
      </w:r>
      <w:r w:rsidRPr="00C70695">
        <w:rPr>
          <w:rFonts w:ascii="Times New Roman" w:hAnsi="Times New Roman" w:cs="Times New Roman"/>
          <w:b/>
          <w:sz w:val="24"/>
          <w:szCs w:val="24"/>
          <w:u w:val="single"/>
        </w:rPr>
        <w:t xml:space="preserve"> 4-го класу </w:t>
      </w:r>
      <w:r w:rsidRPr="00C70695">
        <w:rPr>
          <w:rFonts w:ascii="Times New Roman" w:hAnsi="Times New Roman" w:cs="Times New Roman"/>
          <w:b/>
          <w:sz w:val="24"/>
          <w:szCs w:val="24"/>
        </w:rPr>
        <w:t xml:space="preserve"> - </w:t>
      </w:r>
      <w:r w:rsidRPr="00C70695">
        <w:rPr>
          <w:rFonts w:ascii="Times New Roman" w:hAnsi="Times New Roman" w:cs="Times New Roman"/>
          <w:sz w:val="24"/>
          <w:szCs w:val="24"/>
        </w:rPr>
        <w:t xml:space="preserve">відповідно до  </w:t>
      </w:r>
      <w:r w:rsidRPr="00C70695">
        <w:rPr>
          <w:rFonts w:ascii="Times New Roman" w:hAnsi="Times New Roman" w:cs="Times New Roman"/>
          <w:bCs/>
          <w:sz w:val="24"/>
          <w:szCs w:val="24"/>
        </w:rPr>
        <w:t xml:space="preserve">Типової освітньої програми закладів </w:t>
      </w:r>
      <w:r w:rsidRPr="00C70695">
        <w:rPr>
          <w:rFonts w:ascii="Times New Roman" w:hAnsi="Times New Roman" w:cs="Times New Roman"/>
          <w:sz w:val="24"/>
          <w:szCs w:val="24"/>
        </w:rPr>
        <w:t xml:space="preserve">загальної середньої освіти </w:t>
      </w:r>
      <w:r w:rsidRPr="00C70695">
        <w:rPr>
          <w:rFonts w:ascii="Times New Roman" w:hAnsi="Times New Roman" w:cs="Times New Roman"/>
          <w:bCs/>
          <w:sz w:val="24"/>
          <w:szCs w:val="24"/>
        </w:rPr>
        <w:t xml:space="preserve">І ступеня, </w:t>
      </w:r>
      <w:r w:rsidRPr="00C70695">
        <w:rPr>
          <w:rFonts w:ascii="Times New Roman" w:hAnsi="Times New Roman" w:cs="Times New Roman"/>
          <w:sz w:val="24"/>
          <w:szCs w:val="24"/>
        </w:rPr>
        <w:t xml:space="preserve"> затвердженої наказом МОН України від 20.04.2018  № 407 ( таблиця 1)   відповідно до якої </w:t>
      </w:r>
      <w:r w:rsidRPr="00C70695">
        <w:rPr>
          <w:rFonts w:ascii="Times New Roman" w:hAnsi="Times New Roman" w:cs="Times New Roman"/>
          <w:sz w:val="24"/>
          <w:szCs w:val="24"/>
          <w:lang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29138D" w:rsidRPr="00C70695" w:rsidRDefault="0029138D" w:rsidP="00D52A03">
      <w:pPr>
        <w:spacing w:after="0"/>
        <w:ind w:firstLine="709"/>
        <w:jc w:val="both"/>
        <w:rPr>
          <w:rFonts w:ascii="Times New Roman" w:hAnsi="Times New Roman" w:cs="Times New Roman"/>
          <w:sz w:val="24"/>
          <w:szCs w:val="24"/>
        </w:rPr>
      </w:pPr>
      <w:r w:rsidRPr="00C70695">
        <w:rPr>
          <w:rFonts w:ascii="Times New Roman" w:hAnsi="Times New Roman" w:cs="Times New Roman"/>
          <w:sz w:val="24"/>
          <w:szCs w:val="24"/>
          <w:lang w:bidi="uk-UA"/>
        </w:rPr>
        <w:t>Освітні галузі "Математика", "Природознавство" реалізуються через однойменні окремі предмети, відповідно, - "Математика", "Природознавство".</w:t>
      </w:r>
    </w:p>
    <w:p w:rsidR="0029138D" w:rsidRPr="00C70695" w:rsidRDefault="0029138D" w:rsidP="00D52A03">
      <w:pPr>
        <w:shd w:val="clear" w:color="auto" w:fill="FFFFFF"/>
        <w:spacing w:after="0"/>
        <w:ind w:firstLine="709"/>
        <w:jc w:val="both"/>
        <w:rPr>
          <w:rFonts w:ascii="Times New Roman" w:hAnsi="Times New Roman" w:cs="Times New Roman"/>
          <w:sz w:val="24"/>
          <w:szCs w:val="24"/>
        </w:rPr>
      </w:pPr>
      <w:r w:rsidRPr="00C70695">
        <w:rPr>
          <w:rFonts w:ascii="Times New Roman" w:hAnsi="Times New Roman" w:cs="Times New Roman"/>
          <w:sz w:val="24"/>
          <w:szCs w:val="24"/>
          <w:lang w:bidi="uk-UA"/>
        </w:rPr>
        <w:t>Освітня галузь "Суспільствознавство" реалізується предметом "Я у світі".</w:t>
      </w:r>
    </w:p>
    <w:p w:rsidR="0029138D" w:rsidRPr="00C70695" w:rsidRDefault="0029138D" w:rsidP="00D52A03">
      <w:pPr>
        <w:spacing w:after="0"/>
        <w:ind w:firstLine="709"/>
        <w:jc w:val="both"/>
        <w:rPr>
          <w:rFonts w:ascii="Times New Roman" w:hAnsi="Times New Roman" w:cs="Times New Roman"/>
          <w:sz w:val="24"/>
          <w:szCs w:val="24"/>
        </w:rPr>
      </w:pPr>
      <w:r w:rsidRPr="00C70695">
        <w:rPr>
          <w:rFonts w:ascii="Times New Roman" w:hAnsi="Times New Roman" w:cs="Times New Roman"/>
          <w:sz w:val="24"/>
          <w:szCs w:val="24"/>
          <w:lang w:bidi="uk-UA"/>
        </w:rPr>
        <w:t xml:space="preserve">Освітня галузь "Здоров'я і фізична культура" реалізується окремими предметами "Основи здоров'я" та "Фізична культура". </w:t>
      </w:r>
    </w:p>
    <w:p w:rsidR="0029138D" w:rsidRPr="00C70695" w:rsidRDefault="0029138D" w:rsidP="00D52A03">
      <w:pPr>
        <w:spacing w:after="0"/>
        <w:ind w:firstLine="709"/>
        <w:jc w:val="both"/>
        <w:rPr>
          <w:rFonts w:ascii="Times New Roman" w:hAnsi="Times New Roman" w:cs="Times New Roman"/>
          <w:sz w:val="24"/>
          <w:szCs w:val="24"/>
        </w:rPr>
      </w:pPr>
      <w:r w:rsidRPr="00C70695">
        <w:rPr>
          <w:rFonts w:ascii="Times New Roman" w:hAnsi="Times New Roman" w:cs="Times New Roman"/>
          <w:sz w:val="24"/>
          <w:szCs w:val="24"/>
          <w:lang w:bidi="uk-UA"/>
        </w:rPr>
        <w:t>Освітня галузь "Технології" реалізується через окремі предмети "Трудове навчання" та "Інформатика".</w:t>
      </w:r>
    </w:p>
    <w:p w:rsidR="0029138D" w:rsidRPr="00C70695" w:rsidRDefault="0029138D" w:rsidP="00D52A03">
      <w:pPr>
        <w:spacing w:after="0"/>
        <w:ind w:firstLine="709"/>
        <w:jc w:val="both"/>
        <w:rPr>
          <w:rFonts w:ascii="Times New Roman" w:hAnsi="Times New Roman" w:cs="Times New Roman"/>
          <w:sz w:val="24"/>
          <w:szCs w:val="24"/>
        </w:rPr>
      </w:pPr>
      <w:r w:rsidRPr="00C70695">
        <w:rPr>
          <w:rFonts w:ascii="Times New Roman" w:hAnsi="Times New Roman" w:cs="Times New Roman"/>
          <w:sz w:val="24"/>
          <w:szCs w:val="24"/>
          <w:lang w:bidi="uk-UA"/>
        </w:rPr>
        <w:t>Освітня галузь "Мистецтво" реалізується окремими предметами "Образотворче мистецтво" і "Музичне мистецтво" .</w:t>
      </w:r>
    </w:p>
    <w:p w:rsidR="0029138D" w:rsidRPr="00C70695" w:rsidRDefault="0029138D" w:rsidP="00D52A03">
      <w:pPr>
        <w:spacing w:after="0"/>
        <w:ind w:firstLine="709"/>
        <w:jc w:val="both"/>
        <w:rPr>
          <w:rFonts w:ascii="Times New Roman" w:hAnsi="Times New Roman" w:cs="Times New Roman"/>
          <w:sz w:val="24"/>
          <w:szCs w:val="24"/>
        </w:rPr>
      </w:pPr>
      <w:r w:rsidRPr="00C70695">
        <w:rPr>
          <w:rFonts w:ascii="Times New Roman" w:hAnsi="Times New Roman" w:cs="Times New Roman"/>
          <w:sz w:val="24"/>
          <w:szCs w:val="24"/>
        </w:rPr>
        <w:t>Інваріантна складова навчальних планів  включає предмети, що відповідають вимогам Державного стандарту початкової загальної освіти, затвердженого Постановою  Кабінету Міністрів України від  20.04.2011 № 462 (для 1-4-х класів).</w:t>
      </w:r>
    </w:p>
    <w:p w:rsidR="0029138D" w:rsidRPr="00C70695" w:rsidRDefault="0029138D" w:rsidP="00D52A03">
      <w:pPr>
        <w:spacing w:after="0"/>
        <w:ind w:firstLine="709"/>
        <w:jc w:val="both"/>
        <w:rPr>
          <w:rFonts w:ascii="Times New Roman" w:hAnsi="Times New Roman" w:cs="Times New Roman"/>
          <w:sz w:val="24"/>
          <w:szCs w:val="24"/>
        </w:rPr>
      </w:pPr>
      <w:r w:rsidRPr="00C70695">
        <w:rPr>
          <w:rFonts w:ascii="Times New Roman" w:hAnsi="Times New Roman" w:cs="Times New Roman"/>
          <w:sz w:val="24"/>
          <w:szCs w:val="24"/>
        </w:rPr>
        <w:t xml:space="preserve"> </w:t>
      </w:r>
      <w:r w:rsidRPr="00C70695">
        <w:rPr>
          <w:rFonts w:ascii="Times New Roman" w:hAnsi="Times New Roman" w:cs="Times New Roman"/>
          <w:b/>
          <w:sz w:val="24"/>
          <w:szCs w:val="24"/>
          <w:u w:val="single"/>
        </w:rPr>
        <w:t>Робочий навчальний план для учнів 5 – 9-х класів</w:t>
      </w:r>
      <w:r w:rsidRPr="00C70695">
        <w:rPr>
          <w:rFonts w:ascii="Times New Roman" w:hAnsi="Times New Roman" w:cs="Times New Roman"/>
          <w:sz w:val="24"/>
          <w:szCs w:val="24"/>
        </w:rPr>
        <w:t xml:space="preserve">   складено за </w:t>
      </w:r>
      <w:r w:rsidRPr="00C70695">
        <w:rPr>
          <w:rFonts w:ascii="Times New Roman" w:hAnsi="Times New Roman" w:cs="Times New Roman"/>
          <w:bCs/>
          <w:sz w:val="24"/>
          <w:szCs w:val="24"/>
        </w:rPr>
        <w:t xml:space="preserve">Типовою освітньою програмою закладів </w:t>
      </w:r>
      <w:r w:rsidRPr="00C70695">
        <w:rPr>
          <w:rFonts w:ascii="Times New Roman" w:hAnsi="Times New Roman" w:cs="Times New Roman"/>
          <w:sz w:val="24"/>
          <w:szCs w:val="24"/>
        </w:rPr>
        <w:t xml:space="preserve">загальної середньої освіти  ІІ </w:t>
      </w:r>
      <w:r w:rsidRPr="00C70695">
        <w:rPr>
          <w:rFonts w:ascii="Times New Roman" w:hAnsi="Times New Roman" w:cs="Times New Roman"/>
          <w:bCs/>
          <w:sz w:val="24"/>
          <w:szCs w:val="24"/>
        </w:rPr>
        <w:t xml:space="preserve">ступеня, </w:t>
      </w:r>
      <w:r w:rsidRPr="00C70695">
        <w:rPr>
          <w:rFonts w:ascii="Times New Roman" w:hAnsi="Times New Roman" w:cs="Times New Roman"/>
          <w:sz w:val="24"/>
          <w:szCs w:val="24"/>
        </w:rPr>
        <w:t xml:space="preserve"> затвердженою наказом МОН України від 20.04.2018  № 405 ( таблиця 12).  Інваріантна складова робочого навчального плану включає обов’язкові предмети, що забезпечують виконання вимог Державного стандарту базової і повної загальної середньої освіти, затвердженого Постановою Кабінету Міністрів України від 23 листопада 2011 року № 1392. В межах галузі «Суспільствознавство» в 5 класі   вивчається курс «Історія України. (Вступ до історії)», у 6 – інтегрований курс « Всесвітня історія. Історія України». В межах галузі «Мистецтво» музичне мистецтво та образотворче </w:t>
      </w:r>
      <w:r w:rsidRPr="00C70695">
        <w:rPr>
          <w:rFonts w:ascii="Times New Roman" w:hAnsi="Times New Roman" w:cs="Times New Roman"/>
          <w:sz w:val="24"/>
          <w:szCs w:val="24"/>
        </w:rPr>
        <w:lastRenderedPageBreak/>
        <w:t>мистецтво будуть викладатися в 5-7 класах окремими курсами, у 8 та 9 класах - інтегрований курс «Мистецтво».</w:t>
      </w:r>
    </w:p>
    <w:p w:rsidR="0029138D" w:rsidRPr="00C70695" w:rsidRDefault="0029138D" w:rsidP="0029138D">
      <w:pPr>
        <w:ind w:firstLine="709"/>
        <w:jc w:val="both"/>
        <w:rPr>
          <w:rFonts w:ascii="Times New Roman" w:hAnsi="Times New Roman" w:cs="Times New Roman"/>
          <w:sz w:val="24"/>
          <w:szCs w:val="24"/>
        </w:rPr>
      </w:pPr>
      <w:r w:rsidRPr="00C70695">
        <w:rPr>
          <w:rFonts w:ascii="Times New Roman" w:hAnsi="Times New Roman" w:cs="Times New Roman"/>
          <w:b/>
          <w:sz w:val="24"/>
          <w:szCs w:val="24"/>
          <w:u w:val="single"/>
        </w:rPr>
        <w:t xml:space="preserve">Робочий навчальний план для учнів 10-го класу </w:t>
      </w:r>
      <w:r w:rsidRPr="00C70695">
        <w:rPr>
          <w:rFonts w:ascii="Times New Roman" w:hAnsi="Times New Roman" w:cs="Times New Roman"/>
          <w:sz w:val="24"/>
          <w:szCs w:val="24"/>
        </w:rPr>
        <w:t xml:space="preserve">складено  </w:t>
      </w:r>
      <w:r w:rsidRPr="00C70695">
        <w:rPr>
          <w:rFonts w:ascii="Times New Roman" w:hAnsi="Times New Roman" w:cs="Times New Roman"/>
          <w:bCs/>
          <w:iCs/>
          <w:sz w:val="24"/>
          <w:szCs w:val="24"/>
        </w:rPr>
        <w:t>за</w:t>
      </w:r>
      <w:r w:rsidRPr="00C70695">
        <w:rPr>
          <w:rFonts w:ascii="Times New Roman" w:hAnsi="Times New Roman" w:cs="Times New Roman"/>
          <w:bCs/>
          <w:sz w:val="24"/>
          <w:szCs w:val="24"/>
        </w:rPr>
        <w:t xml:space="preserve"> Типовою освітньою програмою закладів </w:t>
      </w:r>
      <w:r w:rsidRPr="00C70695">
        <w:rPr>
          <w:rFonts w:ascii="Times New Roman" w:hAnsi="Times New Roman" w:cs="Times New Roman"/>
          <w:sz w:val="24"/>
          <w:szCs w:val="24"/>
        </w:rPr>
        <w:t xml:space="preserve">загальної середньої освіти  </w:t>
      </w:r>
      <w:r w:rsidRPr="00C70695">
        <w:rPr>
          <w:rFonts w:ascii="Times New Roman" w:hAnsi="Times New Roman" w:cs="Times New Roman"/>
          <w:bCs/>
          <w:iCs/>
          <w:sz w:val="24"/>
          <w:szCs w:val="24"/>
        </w:rPr>
        <w:t xml:space="preserve">ІІІ ступеня, </w:t>
      </w:r>
      <w:r w:rsidRPr="00C70695">
        <w:rPr>
          <w:rFonts w:ascii="Times New Roman" w:hAnsi="Times New Roman" w:cs="Times New Roman"/>
          <w:sz w:val="24"/>
          <w:szCs w:val="24"/>
        </w:rPr>
        <w:t>затвердженою</w:t>
      </w:r>
      <w:r w:rsidRPr="00C70695">
        <w:rPr>
          <w:rFonts w:ascii="Times New Roman" w:hAnsi="Times New Roman" w:cs="Times New Roman"/>
          <w:bCs/>
          <w:iCs/>
          <w:sz w:val="24"/>
          <w:szCs w:val="24"/>
        </w:rPr>
        <w:t xml:space="preserve"> наказом </w:t>
      </w:r>
      <w:r w:rsidRPr="00C70695">
        <w:rPr>
          <w:rFonts w:ascii="Times New Roman" w:hAnsi="Times New Roman" w:cs="Times New Roman"/>
          <w:sz w:val="24"/>
          <w:szCs w:val="24"/>
        </w:rPr>
        <w:t xml:space="preserve">МОН </w:t>
      </w:r>
      <w:r w:rsidRPr="00C70695">
        <w:rPr>
          <w:rFonts w:ascii="Times New Roman" w:hAnsi="Times New Roman" w:cs="Times New Roman"/>
          <w:bCs/>
          <w:iCs/>
          <w:sz w:val="24"/>
          <w:szCs w:val="24"/>
        </w:rPr>
        <w:t>України від 20.04.2018 № 406</w:t>
      </w:r>
      <w:r w:rsidRPr="00C70695">
        <w:rPr>
          <w:rFonts w:ascii="Times New Roman" w:hAnsi="Times New Roman" w:cs="Times New Roman"/>
          <w:sz w:val="24"/>
          <w:szCs w:val="24"/>
        </w:rPr>
        <w:t xml:space="preserve">  (таблиця 2) .</w:t>
      </w:r>
    </w:p>
    <w:p w:rsidR="0029138D" w:rsidRPr="00C70695" w:rsidRDefault="0029138D" w:rsidP="0029138D">
      <w:pPr>
        <w:ind w:firstLine="709"/>
        <w:jc w:val="both"/>
        <w:rPr>
          <w:rFonts w:ascii="Times New Roman" w:hAnsi="Times New Roman" w:cs="Times New Roman"/>
          <w:sz w:val="24"/>
          <w:szCs w:val="24"/>
        </w:rPr>
      </w:pPr>
      <w:r w:rsidRPr="00C70695">
        <w:rPr>
          <w:rFonts w:ascii="Times New Roman" w:hAnsi="Times New Roman" w:cs="Times New Roman"/>
          <w:b/>
          <w:sz w:val="24"/>
          <w:szCs w:val="24"/>
          <w:u w:val="single"/>
        </w:rPr>
        <w:t>Індивідуальні навчальні плани (інклюзивне навчання) учнів Гурінчука Юрія, Гурінчук Аліни, Лобуцького Владислава</w:t>
      </w:r>
      <w:r w:rsidRPr="00C70695">
        <w:rPr>
          <w:rFonts w:ascii="Times New Roman" w:hAnsi="Times New Roman" w:cs="Times New Roman"/>
          <w:sz w:val="24"/>
          <w:szCs w:val="24"/>
        </w:rPr>
        <w:t xml:space="preserve"> складено з урахуванням корекційно-розвиткової роботи (розвиток мовлення, соціально-побутове орієнтування, лікувальна фізкультура).</w:t>
      </w:r>
    </w:p>
    <w:p w:rsidR="0029138D" w:rsidRPr="00C70695" w:rsidRDefault="0029138D" w:rsidP="0029138D">
      <w:pPr>
        <w:ind w:firstLine="709"/>
        <w:jc w:val="both"/>
        <w:rPr>
          <w:rFonts w:ascii="Times New Roman" w:hAnsi="Times New Roman" w:cs="Times New Roman"/>
          <w:sz w:val="24"/>
          <w:szCs w:val="24"/>
        </w:rPr>
      </w:pPr>
      <w:r w:rsidRPr="00C70695">
        <w:rPr>
          <w:rFonts w:ascii="Times New Roman" w:hAnsi="Times New Roman" w:cs="Times New Roman"/>
          <w:sz w:val="24"/>
          <w:szCs w:val="24"/>
        </w:rPr>
        <w:t>Години варіативної складової  робочого навчального плану передбачаються на додатковий час для вивчення окремих предметів інваріантної складової навчального плану, факультативи, індивідуальні заняття та консультації.</w:t>
      </w:r>
    </w:p>
    <w:p w:rsidR="0029138D" w:rsidRPr="00C70695" w:rsidRDefault="0029138D" w:rsidP="0029138D">
      <w:pPr>
        <w:ind w:firstLine="709"/>
        <w:jc w:val="both"/>
        <w:rPr>
          <w:rFonts w:ascii="Times New Roman" w:hAnsi="Times New Roman" w:cs="Times New Roman"/>
          <w:sz w:val="24"/>
          <w:szCs w:val="24"/>
        </w:rPr>
      </w:pPr>
      <w:r w:rsidRPr="00C70695">
        <w:rPr>
          <w:rFonts w:ascii="Times New Roman" w:hAnsi="Times New Roman" w:cs="Times New Roman"/>
          <w:sz w:val="24"/>
          <w:szCs w:val="24"/>
        </w:rPr>
        <w:t>При розподілі варіативної складової враховано, що гранично допустиме навантаження розраховано на одного учня, а уроки фізичної культури не враховуються при визначенні цього показника.</w:t>
      </w:r>
    </w:p>
    <w:p w:rsidR="0029138D" w:rsidRPr="00C70695" w:rsidRDefault="0029138D" w:rsidP="0029138D">
      <w:pPr>
        <w:ind w:firstLine="709"/>
        <w:jc w:val="both"/>
        <w:rPr>
          <w:rFonts w:ascii="Times New Roman" w:hAnsi="Times New Roman" w:cs="Times New Roman"/>
          <w:sz w:val="24"/>
          <w:szCs w:val="24"/>
        </w:rPr>
      </w:pPr>
      <w:r w:rsidRPr="00C70695">
        <w:rPr>
          <w:rFonts w:ascii="Times New Roman" w:hAnsi="Times New Roman" w:cs="Times New Roman"/>
          <w:sz w:val="24"/>
          <w:szCs w:val="24"/>
        </w:rPr>
        <w:t xml:space="preserve">   Зміст варіативної складової конкретизований з урахуванням  індивідуальних освітніх потреб учнів.</w:t>
      </w:r>
    </w:p>
    <w:p w:rsidR="0029138D" w:rsidRPr="00C70695" w:rsidRDefault="0029138D" w:rsidP="0029138D">
      <w:pPr>
        <w:ind w:firstLine="709"/>
        <w:jc w:val="both"/>
        <w:rPr>
          <w:rFonts w:ascii="Times New Roman" w:hAnsi="Times New Roman" w:cs="Times New Roman"/>
          <w:sz w:val="24"/>
          <w:szCs w:val="24"/>
          <w:u w:val="single"/>
        </w:rPr>
      </w:pPr>
      <w:r w:rsidRPr="00C70695">
        <w:rPr>
          <w:rFonts w:ascii="Times New Roman" w:hAnsi="Times New Roman" w:cs="Times New Roman"/>
          <w:b/>
          <w:sz w:val="24"/>
          <w:szCs w:val="24"/>
        </w:rPr>
        <w:t>До варіативної складової початкових класів та 5 і 6 класу основної школи внесено години на курси за вибором</w:t>
      </w:r>
      <w:r w:rsidRPr="00C70695">
        <w:rPr>
          <w:rFonts w:ascii="Times New Roman" w:hAnsi="Times New Roman" w:cs="Times New Roman"/>
          <w:sz w:val="24"/>
          <w:szCs w:val="24"/>
        </w:rPr>
        <w:t>:</w:t>
      </w:r>
      <w:r w:rsidRPr="00C70695">
        <w:rPr>
          <w:rFonts w:ascii="Times New Roman" w:hAnsi="Times New Roman" w:cs="Times New Roman"/>
          <w:sz w:val="24"/>
          <w:szCs w:val="24"/>
          <w:u w:val="single"/>
        </w:rPr>
        <w:t xml:space="preserve"> </w:t>
      </w:r>
    </w:p>
    <w:p w:rsidR="0029138D" w:rsidRPr="00C70695" w:rsidRDefault="0029138D" w:rsidP="0029138D">
      <w:pPr>
        <w:ind w:firstLine="709"/>
        <w:jc w:val="both"/>
        <w:rPr>
          <w:rFonts w:ascii="Times New Roman" w:hAnsi="Times New Roman" w:cs="Times New Roman"/>
          <w:sz w:val="24"/>
          <w:szCs w:val="24"/>
        </w:rPr>
      </w:pPr>
      <w:r w:rsidRPr="00C70695">
        <w:rPr>
          <w:rFonts w:ascii="Times New Roman" w:hAnsi="Times New Roman" w:cs="Times New Roman"/>
          <w:b/>
          <w:sz w:val="24"/>
          <w:szCs w:val="24"/>
          <w:u w:val="single"/>
        </w:rPr>
        <w:t>Основи християнської етики.</w:t>
      </w:r>
      <w:r w:rsidRPr="00C70695">
        <w:rPr>
          <w:rFonts w:ascii="Times New Roman" w:hAnsi="Times New Roman" w:cs="Times New Roman"/>
          <w:sz w:val="24"/>
          <w:szCs w:val="24"/>
        </w:rPr>
        <w:t xml:space="preserve"> Внесено до варіативної складової  4-го, 5-го, 6-го класу з розрахунку 1 година на тиждень для кожного класу. Цей курс не є вченням віри, не включає релігійні обряди, не ставить за мету залучення до певної конфесії. Викладання предмету передбачає виховання в учнів поваги до свободи совісті, релігійних та світоглядних переконань учнів; здатності до співжиття в українському суспільстві.</w:t>
      </w:r>
    </w:p>
    <w:p w:rsidR="0029138D" w:rsidRPr="00C70695" w:rsidRDefault="0029138D" w:rsidP="0029138D">
      <w:pPr>
        <w:ind w:firstLine="709"/>
        <w:jc w:val="both"/>
        <w:rPr>
          <w:rFonts w:ascii="Times New Roman" w:hAnsi="Times New Roman" w:cs="Times New Roman"/>
          <w:sz w:val="24"/>
          <w:szCs w:val="24"/>
        </w:rPr>
      </w:pPr>
      <w:r w:rsidRPr="00C70695">
        <w:rPr>
          <w:rFonts w:ascii="Times New Roman" w:hAnsi="Times New Roman" w:cs="Times New Roman"/>
          <w:b/>
          <w:sz w:val="24"/>
          <w:szCs w:val="24"/>
          <w:u w:val="single"/>
        </w:rPr>
        <w:t>Додатковий час на вивчення предметів:</w:t>
      </w:r>
      <w:r w:rsidRPr="00C70695">
        <w:rPr>
          <w:rFonts w:ascii="Times New Roman" w:hAnsi="Times New Roman" w:cs="Times New Roman"/>
          <w:sz w:val="24"/>
          <w:szCs w:val="24"/>
        </w:rPr>
        <w:t xml:space="preserve"> у першому  класі додано 1 годину на вивчення української мови.</w:t>
      </w:r>
    </w:p>
    <w:p w:rsidR="0029138D" w:rsidRPr="00C70695" w:rsidRDefault="0029138D" w:rsidP="0029138D">
      <w:pPr>
        <w:ind w:right="-1" w:firstLine="709"/>
        <w:jc w:val="both"/>
        <w:rPr>
          <w:rFonts w:ascii="Times New Roman" w:hAnsi="Times New Roman" w:cs="Times New Roman"/>
          <w:sz w:val="24"/>
          <w:szCs w:val="24"/>
          <w:lang w:val="ru-RU"/>
        </w:rPr>
      </w:pPr>
      <w:r w:rsidRPr="00C70695">
        <w:rPr>
          <w:rFonts w:ascii="Times New Roman" w:hAnsi="Times New Roman" w:cs="Times New Roman"/>
          <w:b/>
          <w:sz w:val="24"/>
          <w:szCs w:val="24"/>
        </w:rPr>
        <w:t>У</w:t>
      </w:r>
      <w:r w:rsidRPr="00C70695">
        <w:rPr>
          <w:rFonts w:ascii="Times New Roman" w:hAnsi="Times New Roman" w:cs="Times New Roman"/>
          <w:b/>
          <w:sz w:val="24"/>
          <w:szCs w:val="24"/>
          <w:lang w:val="ru-RU"/>
        </w:rPr>
        <w:t xml:space="preserve"> </w:t>
      </w:r>
      <w:r w:rsidRPr="00C70695">
        <w:rPr>
          <w:rFonts w:ascii="Times New Roman" w:hAnsi="Times New Roman" w:cs="Times New Roman"/>
          <w:b/>
          <w:sz w:val="24"/>
          <w:szCs w:val="24"/>
          <w:u w:val="single"/>
          <w:lang w:val="ru-RU"/>
        </w:rPr>
        <w:t>варіативній складовій 2-го,</w:t>
      </w:r>
      <w:r w:rsidRPr="00C70695">
        <w:rPr>
          <w:rFonts w:ascii="Times New Roman" w:hAnsi="Times New Roman" w:cs="Times New Roman"/>
          <w:b/>
          <w:sz w:val="24"/>
          <w:szCs w:val="24"/>
          <w:lang w:val="ru-RU"/>
        </w:rPr>
        <w:t xml:space="preserve"> 3-го та 4-го класів</w:t>
      </w:r>
      <w:r w:rsidRPr="00C70695">
        <w:rPr>
          <w:rFonts w:ascii="Times New Roman" w:hAnsi="Times New Roman" w:cs="Times New Roman"/>
          <w:sz w:val="24"/>
          <w:szCs w:val="24"/>
          <w:lang w:val="ru-RU"/>
        </w:rPr>
        <w:t xml:space="preserve"> передбачено додатковий час на індивідуальні заняття та консультації.</w:t>
      </w:r>
    </w:p>
    <w:p w:rsidR="0029138D" w:rsidRPr="00C70695" w:rsidRDefault="0029138D" w:rsidP="0029138D">
      <w:pPr>
        <w:ind w:right="-1" w:firstLine="709"/>
        <w:jc w:val="both"/>
        <w:rPr>
          <w:rFonts w:ascii="Times New Roman" w:hAnsi="Times New Roman" w:cs="Times New Roman"/>
          <w:sz w:val="24"/>
          <w:szCs w:val="24"/>
          <w:lang w:val="ru-RU"/>
        </w:rPr>
      </w:pPr>
      <w:r w:rsidRPr="00C70695">
        <w:rPr>
          <w:rFonts w:ascii="Times New Roman" w:hAnsi="Times New Roman" w:cs="Times New Roman"/>
          <w:sz w:val="24"/>
          <w:szCs w:val="24"/>
          <w:lang w:val="ru-RU"/>
        </w:rPr>
        <w:t>Зважаючи на те, що 2020-2021 навчальний рік названо «роком математики», в основній та старшій школі із варіативної частини виділено по одній годині на розвиток математичних компетентностей.</w:t>
      </w:r>
    </w:p>
    <w:p w:rsidR="0029138D" w:rsidRPr="00C70695" w:rsidRDefault="0029138D" w:rsidP="0029138D">
      <w:pPr>
        <w:ind w:firstLine="709"/>
        <w:jc w:val="both"/>
        <w:rPr>
          <w:rFonts w:ascii="Times New Roman" w:hAnsi="Times New Roman" w:cs="Times New Roman"/>
          <w:color w:val="FF0000"/>
          <w:sz w:val="24"/>
          <w:szCs w:val="24"/>
          <w:lang w:val="ru-RU"/>
        </w:rPr>
      </w:pPr>
    </w:p>
    <w:p w:rsidR="0029138D" w:rsidRPr="00C70695" w:rsidRDefault="0029138D" w:rsidP="0029138D">
      <w:pPr>
        <w:ind w:right="-1" w:firstLine="709"/>
        <w:jc w:val="both"/>
        <w:rPr>
          <w:rFonts w:ascii="Times New Roman" w:hAnsi="Times New Roman" w:cs="Times New Roman"/>
          <w:b/>
          <w:sz w:val="24"/>
          <w:szCs w:val="24"/>
          <w:lang w:val="ru-RU"/>
        </w:rPr>
      </w:pPr>
      <w:r w:rsidRPr="00C70695">
        <w:rPr>
          <w:rFonts w:ascii="Times New Roman" w:hAnsi="Times New Roman" w:cs="Times New Roman"/>
          <w:b/>
          <w:sz w:val="24"/>
          <w:szCs w:val="24"/>
          <w:lang w:val="ru-RU"/>
        </w:rPr>
        <w:t xml:space="preserve">До </w:t>
      </w:r>
      <w:r w:rsidRPr="00C70695">
        <w:rPr>
          <w:rFonts w:ascii="Times New Roman" w:hAnsi="Times New Roman" w:cs="Times New Roman"/>
          <w:b/>
          <w:sz w:val="24"/>
          <w:szCs w:val="24"/>
          <w:u w:val="single"/>
          <w:lang w:val="ru-RU"/>
        </w:rPr>
        <w:t>варіативної складової  5, 6, 7, 8, 9 –х класів</w:t>
      </w:r>
      <w:r w:rsidRPr="00C70695">
        <w:rPr>
          <w:rFonts w:ascii="Times New Roman" w:hAnsi="Times New Roman" w:cs="Times New Roman"/>
          <w:b/>
          <w:sz w:val="24"/>
          <w:szCs w:val="24"/>
          <w:lang w:val="ru-RU"/>
        </w:rPr>
        <w:t xml:space="preserve"> введено години для вивчення:</w:t>
      </w:r>
    </w:p>
    <w:p w:rsidR="0029138D" w:rsidRPr="00C70695" w:rsidRDefault="0029138D" w:rsidP="0029138D">
      <w:pPr>
        <w:ind w:right="-1" w:firstLine="709"/>
        <w:jc w:val="both"/>
        <w:rPr>
          <w:rFonts w:ascii="Times New Roman" w:hAnsi="Times New Roman" w:cs="Times New Roman"/>
          <w:b/>
          <w:sz w:val="24"/>
          <w:szCs w:val="24"/>
          <w:lang w:val="ru-RU"/>
        </w:rPr>
      </w:pPr>
      <w:r w:rsidRPr="00C70695">
        <w:rPr>
          <w:rFonts w:ascii="Times New Roman" w:hAnsi="Times New Roman" w:cs="Times New Roman"/>
          <w:b/>
          <w:sz w:val="24"/>
          <w:szCs w:val="24"/>
          <w:lang w:val="ru-RU"/>
        </w:rPr>
        <w:t xml:space="preserve">у 5 класі </w:t>
      </w:r>
    </w:p>
    <w:p w:rsidR="0029138D" w:rsidRPr="00C70695" w:rsidRDefault="0029138D" w:rsidP="0029138D">
      <w:pPr>
        <w:ind w:firstLine="709"/>
        <w:jc w:val="both"/>
        <w:rPr>
          <w:rFonts w:ascii="Times New Roman" w:hAnsi="Times New Roman" w:cs="Times New Roman"/>
          <w:b/>
          <w:sz w:val="24"/>
          <w:szCs w:val="24"/>
          <w:lang w:val="ru-RU"/>
        </w:rPr>
      </w:pPr>
      <w:r w:rsidRPr="00C70695">
        <w:rPr>
          <w:rFonts w:ascii="Times New Roman" w:hAnsi="Times New Roman" w:cs="Times New Roman"/>
          <w:b/>
          <w:sz w:val="24"/>
          <w:szCs w:val="24"/>
          <w:lang w:val="ru-RU"/>
        </w:rPr>
        <w:t xml:space="preserve">- додатковий час на вивчення української мови (0,5год) та математики (1год) </w:t>
      </w:r>
      <w:r w:rsidRPr="00C70695">
        <w:rPr>
          <w:rFonts w:ascii="Times New Roman" w:hAnsi="Times New Roman" w:cs="Times New Roman"/>
          <w:sz w:val="24"/>
          <w:szCs w:val="24"/>
          <w:lang w:val="ru-RU"/>
        </w:rPr>
        <w:t>з метою коригування знань, умінь та навичок, здобутих під час навчання з використанням дистанційних технологій</w:t>
      </w:r>
      <w:r w:rsidRPr="00C70695">
        <w:rPr>
          <w:rFonts w:ascii="Times New Roman" w:hAnsi="Times New Roman" w:cs="Times New Roman"/>
          <w:b/>
          <w:sz w:val="24"/>
          <w:szCs w:val="24"/>
          <w:lang w:val="ru-RU"/>
        </w:rPr>
        <w:t>;</w:t>
      </w:r>
    </w:p>
    <w:p w:rsidR="0029138D" w:rsidRPr="00C70695" w:rsidRDefault="0029138D" w:rsidP="0029138D">
      <w:pPr>
        <w:ind w:firstLine="709"/>
        <w:jc w:val="both"/>
        <w:rPr>
          <w:rFonts w:ascii="Times New Roman" w:hAnsi="Times New Roman" w:cs="Times New Roman"/>
          <w:sz w:val="24"/>
          <w:szCs w:val="24"/>
        </w:rPr>
      </w:pPr>
      <w:r w:rsidRPr="00C70695">
        <w:rPr>
          <w:rFonts w:ascii="Times New Roman" w:hAnsi="Times New Roman" w:cs="Times New Roman"/>
          <w:b/>
          <w:sz w:val="24"/>
          <w:szCs w:val="24"/>
          <w:lang w:val="ru-RU"/>
        </w:rPr>
        <w:t xml:space="preserve">- факультатив із зарубіжної літератури «Дивосвіт літератури» (1 год) </w:t>
      </w:r>
      <w:r w:rsidRPr="00C70695">
        <w:rPr>
          <w:rFonts w:ascii="Times New Roman" w:hAnsi="Times New Roman" w:cs="Times New Roman"/>
          <w:sz w:val="24"/>
          <w:szCs w:val="24"/>
          <w:lang w:val="ru-RU"/>
        </w:rPr>
        <w:t xml:space="preserve">з метою </w:t>
      </w:r>
      <w:r w:rsidRPr="00C70695">
        <w:rPr>
          <w:rFonts w:ascii="Times New Roman" w:hAnsi="Times New Roman" w:cs="Times New Roman"/>
          <w:sz w:val="24"/>
          <w:szCs w:val="24"/>
        </w:rPr>
        <w:t>формування в учнів читацьких інтересів, розширення та поглиблення діапазону знань у галузі літератури, виховання кращих людських якостей на прикладі художніх творів;</w:t>
      </w:r>
    </w:p>
    <w:p w:rsidR="0029138D" w:rsidRPr="00C70695" w:rsidRDefault="0029138D" w:rsidP="0029138D">
      <w:pPr>
        <w:ind w:firstLine="709"/>
        <w:jc w:val="both"/>
        <w:rPr>
          <w:rFonts w:ascii="Times New Roman" w:hAnsi="Times New Roman" w:cs="Times New Roman"/>
          <w:b/>
          <w:sz w:val="24"/>
          <w:szCs w:val="24"/>
        </w:rPr>
      </w:pPr>
      <w:r w:rsidRPr="00C70695">
        <w:rPr>
          <w:rFonts w:ascii="Times New Roman" w:hAnsi="Times New Roman" w:cs="Times New Roman"/>
          <w:b/>
          <w:sz w:val="24"/>
          <w:szCs w:val="24"/>
        </w:rPr>
        <w:lastRenderedPageBreak/>
        <w:t>у 6 класі</w:t>
      </w:r>
    </w:p>
    <w:p w:rsidR="0029138D" w:rsidRPr="00C70695" w:rsidRDefault="0029138D" w:rsidP="0029138D">
      <w:pPr>
        <w:pStyle w:val="afd"/>
        <w:numPr>
          <w:ilvl w:val="0"/>
          <w:numId w:val="28"/>
        </w:numPr>
        <w:spacing w:line="276" w:lineRule="auto"/>
        <w:ind w:left="0" w:firstLine="567"/>
        <w:jc w:val="both"/>
        <w:rPr>
          <w:b/>
          <w:sz w:val="24"/>
          <w:szCs w:val="24"/>
          <w:lang w:val="ru-RU"/>
        </w:rPr>
      </w:pPr>
      <w:r w:rsidRPr="00C70695">
        <w:rPr>
          <w:b/>
          <w:sz w:val="24"/>
          <w:szCs w:val="24"/>
          <w:lang w:val="ru-RU"/>
        </w:rPr>
        <w:t xml:space="preserve">додатковий час на вивчення української мови (0,5год) та математики (1год) </w:t>
      </w:r>
      <w:r w:rsidRPr="00C70695">
        <w:rPr>
          <w:sz w:val="24"/>
          <w:szCs w:val="24"/>
          <w:lang w:val="ru-RU"/>
        </w:rPr>
        <w:t>з метою коригування знань, умінь та навичок, здобутих під час навчання з використанням дистанційних технологій</w:t>
      </w:r>
      <w:r w:rsidRPr="00C70695">
        <w:rPr>
          <w:b/>
          <w:sz w:val="24"/>
          <w:szCs w:val="24"/>
          <w:lang w:val="ru-RU"/>
        </w:rPr>
        <w:t>;;</w:t>
      </w:r>
    </w:p>
    <w:p w:rsidR="0029138D" w:rsidRPr="00C70695" w:rsidRDefault="0029138D" w:rsidP="0029138D">
      <w:pPr>
        <w:pStyle w:val="afd"/>
        <w:numPr>
          <w:ilvl w:val="0"/>
          <w:numId w:val="28"/>
        </w:numPr>
        <w:tabs>
          <w:tab w:val="left" w:pos="993"/>
        </w:tabs>
        <w:spacing w:line="276" w:lineRule="auto"/>
        <w:ind w:left="0" w:firstLine="709"/>
        <w:jc w:val="both"/>
        <w:rPr>
          <w:b/>
          <w:sz w:val="24"/>
          <w:szCs w:val="24"/>
        </w:rPr>
      </w:pPr>
      <w:r w:rsidRPr="00C70695">
        <w:rPr>
          <w:b/>
          <w:sz w:val="24"/>
          <w:szCs w:val="24"/>
        </w:rPr>
        <w:t xml:space="preserve">факультатив із зарубіжної літератури «Міфи народів світу» (1 год).  </w:t>
      </w:r>
      <w:r w:rsidRPr="00C70695">
        <w:rPr>
          <w:bCs/>
          <w:color w:val="000000"/>
          <w:sz w:val="24"/>
          <w:szCs w:val="24"/>
          <w:shd w:val="clear" w:color="auto" w:fill="FFFFFF"/>
        </w:rPr>
        <w:t>Головна мета програми</w:t>
      </w:r>
      <w:r w:rsidRPr="00C70695">
        <w:rPr>
          <w:color w:val="000000"/>
          <w:sz w:val="24"/>
          <w:szCs w:val="24"/>
          <w:shd w:val="clear" w:color="auto" w:fill="FFFFFF"/>
        </w:rPr>
        <w:t> — залучити обдарованих учнів до вивчення світової міфології, в якій віддзеркалюються не тільки життя, побут, звичаї, а й світогляд, духовні та моральні цінності кожної нації.</w:t>
      </w:r>
    </w:p>
    <w:p w:rsidR="0029138D" w:rsidRPr="00C70695" w:rsidRDefault="0029138D" w:rsidP="0029138D">
      <w:pPr>
        <w:pStyle w:val="afd"/>
        <w:spacing w:line="276" w:lineRule="auto"/>
        <w:ind w:left="0" w:firstLine="709"/>
        <w:jc w:val="both"/>
        <w:rPr>
          <w:b/>
          <w:sz w:val="24"/>
          <w:szCs w:val="24"/>
        </w:rPr>
      </w:pPr>
      <w:r w:rsidRPr="00C70695">
        <w:rPr>
          <w:b/>
          <w:sz w:val="24"/>
          <w:szCs w:val="24"/>
        </w:rPr>
        <w:t xml:space="preserve">у 7 класі </w:t>
      </w:r>
    </w:p>
    <w:p w:rsidR="0029138D" w:rsidRPr="00C70695" w:rsidRDefault="0029138D" w:rsidP="0029138D">
      <w:pPr>
        <w:pStyle w:val="afd"/>
        <w:numPr>
          <w:ilvl w:val="0"/>
          <w:numId w:val="28"/>
        </w:numPr>
        <w:spacing w:line="276" w:lineRule="auto"/>
        <w:ind w:left="0" w:firstLine="709"/>
        <w:jc w:val="both"/>
        <w:rPr>
          <w:b/>
          <w:sz w:val="24"/>
          <w:szCs w:val="24"/>
        </w:rPr>
      </w:pPr>
      <w:r w:rsidRPr="00C70695">
        <w:rPr>
          <w:b/>
          <w:sz w:val="24"/>
          <w:szCs w:val="24"/>
        </w:rPr>
        <w:t xml:space="preserve">факультатив із зарубіжної літератури «У колі літературних героїв» (1год) </w:t>
      </w:r>
      <w:r w:rsidRPr="00C70695">
        <w:rPr>
          <w:color w:val="222222"/>
          <w:sz w:val="24"/>
          <w:szCs w:val="24"/>
          <w:shd w:val="clear" w:color="auto" w:fill="FFFDFD"/>
        </w:rPr>
        <w:t>зорієнтований на глибше осмислення учнями здобутків світової літератури, формування читацьких смаків учнів, залучення учнів до найвищих досягнень світової літератури й культури, загальнолюдських і національних духовних цінностей, виховання естетичного смаку, високої читацької й загальної культури, уміння аналізувати та інтерпретувати, бачити художні деталі, розуміти творчий задум письменника та оцінювати  особливості його реалізації.</w:t>
      </w:r>
    </w:p>
    <w:p w:rsidR="0029138D" w:rsidRPr="00C70695" w:rsidRDefault="0029138D" w:rsidP="0029138D">
      <w:pPr>
        <w:pStyle w:val="afd"/>
        <w:numPr>
          <w:ilvl w:val="0"/>
          <w:numId w:val="28"/>
        </w:numPr>
        <w:spacing w:line="276" w:lineRule="auto"/>
        <w:ind w:left="0" w:firstLine="709"/>
        <w:jc w:val="both"/>
        <w:rPr>
          <w:b/>
          <w:sz w:val="24"/>
          <w:szCs w:val="24"/>
        </w:rPr>
      </w:pPr>
      <w:r w:rsidRPr="00C70695">
        <w:rPr>
          <w:b/>
          <w:sz w:val="24"/>
          <w:szCs w:val="24"/>
        </w:rPr>
        <w:t>факультатив з математики «Логіка» (1год).</w:t>
      </w:r>
      <w:r w:rsidRPr="00C70695">
        <w:rPr>
          <w:sz w:val="24"/>
          <w:szCs w:val="24"/>
          <w:lang w:eastAsia="uk-UA"/>
        </w:rPr>
        <w:t xml:space="preserve"> </w:t>
      </w:r>
      <w:r w:rsidRPr="00C70695">
        <w:rPr>
          <w:sz w:val="24"/>
          <w:szCs w:val="24"/>
        </w:rPr>
        <w:t>Основне завдання таких занять полягає в тому, щоб розширити та по</w:t>
      </w:r>
      <w:r w:rsidRPr="00C70695">
        <w:rPr>
          <w:sz w:val="24"/>
          <w:szCs w:val="24"/>
        </w:rPr>
        <w:softHyphen/>
        <w:t>глибити вивчення програмового матеріалу, ознайомити школярів з деякими загальними математичними ідеями, навчити логічно мислити, зацікавити вивченням різних закономірностей та принципами роботи з ними, розви</w:t>
      </w:r>
      <w:r w:rsidRPr="00C70695">
        <w:rPr>
          <w:sz w:val="24"/>
          <w:szCs w:val="24"/>
        </w:rPr>
        <w:softHyphen/>
        <w:t>нути нестандартне мислення.</w:t>
      </w:r>
    </w:p>
    <w:p w:rsidR="0029138D" w:rsidRPr="00C70695" w:rsidRDefault="0029138D" w:rsidP="0029138D">
      <w:pPr>
        <w:pStyle w:val="afd"/>
        <w:spacing w:line="276" w:lineRule="auto"/>
        <w:ind w:left="709"/>
        <w:jc w:val="both"/>
        <w:rPr>
          <w:b/>
          <w:sz w:val="24"/>
          <w:szCs w:val="24"/>
        </w:rPr>
      </w:pPr>
      <w:r w:rsidRPr="00C70695">
        <w:rPr>
          <w:b/>
          <w:sz w:val="24"/>
          <w:szCs w:val="24"/>
        </w:rPr>
        <w:t xml:space="preserve"> у 8 класі</w:t>
      </w:r>
    </w:p>
    <w:p w:rsidR="0029138D" w:rsidRPr="00C70695" w:rsidRDefault="0029138D" w:rsidP="0029138D">
      <w:pPr>
        <w:pStyle w:val="afd"/>
        <w:numPr>
          <w:ilvl w:val="0"/>
          <w:numId w:val="28"/>
        </w:numPr>
        <w:spacing w:line="276" w:lineRule="auto"/>
        <w:ind w:left="0" w:firstLine="709"/>
        <w:jc w:val="both"/>
        <w:rPr>
          <w:b/>
          <w:sz w:val="24"/>
          <w:szCs w:val="24"/>
        </w:rPr>
      </w:pPr>
      <w:r w:rsidRPr="00C70695">
        <w:rPr>
          <w:b/>
          <w:sz w:val="24"/>
          <w:szCs w:val="24"/>
        </w:rPr>
        <w:t xml:space="preserve">факультатив з української мови «Синтаксис простого та простого ускладненого речення» (1год). </w:t>
      </w:r>
      <w:r w:rsidRPr="00C70695">
        <w:rPr>
          <w:sz w:val="24"/>
          <w:szCs w:val="24"/>
        </w:rPr>
        <w:t>Практичне значення вивчення синтаксису простого речення полягає передусім у підвищенні культури мовлення та формуванні мовленнєво-комунікативних умінь і навичок учнів. Крім того, вивчення даного розділу граматики розкриває перед ними багатство засобів мови, її здатність виражати найтонші смислові відтінки не тільки за допомогою лексичного і фразеологічного складу, а й передусім через використання значного пласту синтаксичних конструкцій.</w:t>
      </w:r>
    </w:p>
    <w:p w:rsidR="0029138D" w:rsidRPr="00C70695" w:rsidRDefault="0029138D" w:rsidP="0029138D">
      <w:pPr>
        <w:pStyle w:val="afd"/>
        <w:numPr>
          <w:ilvl w:val="0"/>
          <w:numId w:val="28"/>
        </w:numPr>
        <w:spacing w:line="276" w:lineRule="auto"/>
        <w:ind w:left="0" w:firstLine="709"/>
        <w:jc w:val="both"/>
        <w:rPr>
          <w:b/>
          <w:sz w:val="24"/>
          <w:szCs w:val="24"/>
        </w:rPr>
      </w:pPr>
      <w:r w:rsidRPr="00C70695">
        <w:rPr>
          <w:b/>
          <w:sz w:val="24"/>
          <w:szCs w:val="24"/>
        </w:rPr>
        <w:t>факультатив з математики «Логіка» (1год).</w:t>
      </w:r>
      <w:r w:rsidRPr="00C70695">
        <w:rPr>
          <w:sz w:val="24"/>
          <w:szCs w:val="24"/>
          <w:lang w:eastAsia="uk-UA"/>
        </w:rPr>
        <w:t xml:space="preserve"> </w:t>
      </w:r>
      <w:r w:rsidRPr="00C70695">
        <w:rPr>
          <w:sz w:val="24"/>
          <w:szCs w:val="24"/>
        </w:rPr>
        <w:t>Основне завдання таких занять полягає в тому, щоб розширити та по</w:t>
      </w:r>
      <w:r w:rsidRPr="00C70695">
        <w:rPr>
          <w:sz w:val="24"/>
          <w:szCs w:val="24"/>
        </w:rPr>
        <w:softHyphen/>
        <w:t>глибити вивчення програмового матеріалу, ознайомити школярів з деякими загальними математичними ідеями, навчити логічно мислити, зацікавити вивченням різних закономірностей та принципами роботи з ними, розви</w:t>
      </w:r>
      <w:r w:rsidRPr="00C70695">
        <w:rPr>
          <w:sz w:val="24"/>
          <w:szCs w:val="24"/>
        </w:rPr>
        <w:softHyphen/>
        <w:t>нути нестандартне мислення.</w:t>
      </w:r>
    </w:p>
    <w:p w:rsidR="0029138D" w:rsidRPr="00C70695" w:rsidRDefault="0029138D" w:rsidP="0029138D">
      <w:pPr>
        <w:pStyle w:val="afd"/>
        <w:numPr>
          <w:ilvl w:val="0"/>
          <w:numId w:val="28"/>
        </w:numPr>
        <w:spacing w:line="276" w:lineRule="auto"/>
        <w:ind w:left="0" w:firstLine="709"/>
        <w:jc w:val="both"/>
        <w:rPr>
          <w:b/>
          <w:sz w:val="24"/>
          <w:szCs w:val="24"/>
        </w:rPr>
      </w:pPr>
      <w:r w:rsidRPr="00C70695">
        <w:rPr>
          <w:b/>
          <w:sz w:val="24"/>
          <w:szCs w:val="24"/>
        </w:rPr>
        <w:t>факультатив з біології «Людина та її здоров’я» (1год)</w:t>
      </w:r>
      <w:r w:rsidRPr="00C70695">
        <w:rPr>
          <w:sz w:val="24"/>
          <w:szCs w:val="24"/>
        </w:rPr>
        <w:t xml:space="preserve"> спрямований на формування навичок ведення здорового способу життя і забезпечуватиме гігієнічне виховання учнів, розуміння ними шкоди куріння, вживання алкоголю та наркотичних речовин, неправильного харчування, порушення режиму праці й відпочинку. Метою курсу є формування в учнів усвідомленого ставлення до свого здоров’я як до найвищої цінності.</w:t>
      </w:r>
    </w:p>
    <w:p w:rsidR="0029138D" w:rsidRPr="00C70695" w:rsidRDefault="0029138D" w:rsidP="0029138D">
      <w:pPr>
        <w:pStyle w:val="afd"/>
        <w:spacing w:line="276" w:lineRule="auto"/>
        <w:ind w:left="709"/>
        <w:jc w:val="both"/>
        <w:rPr>
          <w:b/>
          <w:sz w:val="24"/>
          <w:szCs w:val="24"/>
        </w:rPr>
      </w:pPr>
      <w:r w:rsidRPr="00C70695">
        <w:rPr>
          <w:b/>
          <w:sz w:val="24"/>
          <w:szCs w:val="24"/>
        </w:rPr>
        <w:t>у 9 класі</w:t>
      </w:r>
    </w:p>
    <w:p w:rsidR="0029138D" w:rsidRPr="00C70695" w:rsidRDefault="0029138D" w:rsidP="0029138D">
      <w:pPr>
        <w:pStyle w:val="afd"/>
        <w:widowControl/>
        <w:numPr>
          <w:ilvl w:val="0"/>
          <w:numId w:val="28"/>
        </w:numPr>
        <w:autoSpaceDE/>
        <w:autoSpaceDN/>
        <w:adjustRightInd/>
        <w:spacing w:line="276" w:lineRule="auto"/>
        <w:ind w:left="0" w:firstLine="709"/>
        <w:jc w:val="both"/>
        <w:rPr>
          <w:sz w:val="24"/>
          <w:szCs w:val="24"/>
        </w:rPr>
      </w:pPr>
      <w:r w:rsidRPr="00C70695">
        <w:rPr>
          <w:b/>
          <w:sz w:val="24"/>
          <w:szCs w:val="24"/>
          <w:lang w:val="ru-RU"/>
        </w:rPr>
        <w:t xml:space="preserve">додатковий час на вивчення алгебри (1год) </w:t>
      </w:r>
      <w:r w:rsidRPr="00C70695">
        <w:rPr>
          <w:sz w:val="24"/>
          <w:szCs w:val="24"/>
        </w:rPr>
        <w:t>з метою до профільної підготовки та у зв’язку з роком математики в Україні</w:t>
      </w:r>
      <w:r w:rsidRPr="00C70695">
        <w:rPr>
          <w:b/>
          <w:sz w:val="24"/>
          <w:szCs w:val="24"/>
          <w:lang w:val="ru-RU"/>
        </w:rPr>
        <w:t>;</w:t>
      </w:r>
    </w:p>
    <w:p w:rsidR="0029138D" w:rsidRPr="00C70695" w:rsidRDefault="0029138D" w:rsidP="0029138D">
      <w:pPr>
        <w:pStyle w:val="afd"/>
        <w:widowControl/>
        <w:numPr>
          <w:ilvl w:val="0"/>
          <w:numId w:val="28"/>
        </w:numPr>
        <w:autoSpaceDE/>
        <w:autoSpaceDN/>
        <w:adjustRightInd/>
        <w:spacing w:line="276" w:lineRule="auto"/>
        <w:ind w:left="0" w:firstLine="709"/>
        <w:jc w:val="both"/>
        <w:rPr>
          <w:b/>
          <w:sz w:val="24"/>
          <w:szCs w:val="24"/>
        </w:rPr>
      </w:pPr>
      <w:r w:rsidRPr="00C70695">
        <w:rPr>
          <w:b/>
          <w:sz w:val="24"/>
          <w:szCs w:val="24"/>
        </w:rPr>
        <w:t xml:space="preserve">факультатив з української мови «Синтаксис складного речення» </w:t>
      </w:r>
      <w:r w:rsidRPr="00C70695">
        <w:rPr>
          <w:sz w:val="24"/>
          <w:szCs w:val="24"/>
        </w:rPr>
        <w:t>з метою поглиблення знань про синтаксис складних речень, їх будову, семантику, синонімію, інтонаційні, пунктуаційні й стилістичні особливості, у формуванні вмінь і навичок конструювання різноманітних синтаксичних конструкцій й використання їх.</w:t>
      </w:r>
    </w:p>
    <w:p w:rsidR="0029138D" w:rsidRPr="00C70695" w:rsidRDefault="0029138D" w:rsidP="0029138D">
      <w:pPr>
        <w:ind w:right="-1" w:firstLine="709"/>
        <w:jc w:val="both"/>
        <w:rPr>
          <w:rFonts w:ascii="Times New Roman" w:hAnsi="Times New Roman" w:cs="Times New Roman"/>
          <w:sz w:val="24"/>
          <w:szCs w:val="24"/>
          <w:lang w:val="ru-RU"/>
        </w:rPr>
      </w:pPr>
      <w:r w:rsidRPr="00C70695">
        <w:rPr>
          <w:rFonts w:ascii="Times New Roman" w:hAnsi="Times New Roman" w:cs="Times New Roman"/>
          <w:b/>
          <w:sz w:val="24"/>
          <w:szCs w:val="24"/>
        </w:rPr>
        <w:t>У</w:t>
      </w:r>
      <w:r w:rsidRPr="00C70695">
        <w:rPr>
          <w:rFonts w:ascii="Times New Roman" w:hAnsi="Times New Roman" w:cs="Times New Roman"/>
          <w:b/>
          <w:sz w:val="24"/>
          <w:szCs w:val="24"/>
          <w:lang w:val="ru-RU"/>
        </w:rPr>
        <w:t xml:space="preserve"> </w:t>
      </w:r>
      <w:r w:rsidRPr="00C70695">
        <w:rPr>
          <w:rFonts w:ascii="Times New Roman" w:hAnsi="Times New Roman" w:cs="Times New Roman"/>
          <w:b/>
          <w:sz w:val="24"/>
          <w:szCs w:val="24"/>
          <w:u w:val="single"/>
          <w:lang w:val="ru-RU"/>
        </w:rPr>
        <w:t>варіативній складовій</w:t>
      </w:r>
      <w:r w:rsidRPr="00C70695">
        <w:rPr>
          <w:rFonts w:ascii="Times New Roman" w:hAnsi="Times New Roman" w:cs="Times New Roman"/>
          <w:b/>
          <w:sz w:val="24"/>
          <w:szCs w:val="24"/>
          <w:lang w:val="ru-RU"/>
        </w:rPr>
        <w:t xml:space="preserve"> 10-го класу</w:t>
      </w:r>
      <w:r w:rsidRPr="00C70695">
        <w:rPr>
          <w:rFonts w:ascii="Times New Roman" w:hAnsi="Times New Roman" w:cs="Times New Roman"/>
          <w:sz w:val="24"/>
          <w:szCs w:val="24"/>
          <w:lang w:val="ru-RU"/>
        </w:rPr>
        <w:t xml:space="preserve"> передбачено додатковий час на:</w:t>
      </w:r>
    </w:p>
    <w:p w:rsidR="0029138D" w:rsidRPr="00C70695" w:rsidRDefault="0029138D" w:rsidP="00D52A03">
      <w:pPr>
        <w:ind w:right="-1" w:firstLine="709"/>
        <w:jc w:val="both"/>
        <w:rPr>
          <w:rFonts w:ascii="Times New Roman" w:hAnsi="Times New Roman" w:cs="Times New Roman"/>
          <w:sz w:val="24"/>
          <w:szCs w:val="24"/>
          <w:lang w:val="ru-RU"/>
        </w:rPr>
      </w:pPr>
      <w:r w:rsidRPr="00C70695">
        <w:rPr>
          <w:rFonts w:ascii="Times New Roman" w:hAnsi="Times New Roman" w:cs="Times New Roman"/>
          <w:b/>
          <w:sz w:val="24"/>
          <w:szCs w:val="24"/>
          <w:lang w:val="ru-RU"/>
        </w:rPr>
        <w:t xml:space="preserve">- індивідуальні заняття з математики. Підготовка до ЗНО (1 год). </w:t>
      </w:r>
      <w:r w:rsidRPr="00C70695">
        <w:rPr>
          <w:rFonts w:ascii="Times New Roman" w:hAnsi="Times New Roman" w:cs="Times New Roman"/>
          <w:sz w:val="24"/>
          <w:szCs w:val="24"/>
          <w:lang w:val="ru-RU"/>
        </w:rPr>
        <w:t>Особлива ціль – підготовка учнів до складання ЗНО та поглиблення вивченого з основної програми предмету.</w:t>
      </w:r>
    </w:p>
    <w:p w:rsidR="0029138D" w:rsidRPr="00C70695" w:rsidRDefault="0029138D" w:rsidP="00D52A03">
      <w:pPr>
        <w:ind w:right="-1" w:firstLine="709"/>
        <w:jc w:val="both"/>
        <w:rPr>
          <w:rFonts w:ascii="Times New Roman" w:hAnsi="Times New Roman" w:cs="Times New Roman"/>
          <w:sz w:val="24"/>
          <w:szCs w:val="24"/>
          <w:lang w:val="ru-RU"/>
        </w:rPr>
      </w:pPr>
      <w:r w:rsidRPr="00C70695">
        <w:rPr>
          <w:rFonts w:ascii="Times New Roman" w:hAnsi="Times New Roman" w:cs="Times New Roman"/>
          <w:sz w:val="24"/>
          <w:szCs w:val="24"/>
          <w:lang w:val="ru-RU"/>
        </w:rPr>
        <w:lastRenderedPageBreak/>
        <w:t xml:space="preserve">- </w:t>
      </w:r>
      <w:r w:rsidRPr="00C70695">
        <w:rPr>
          <w:rFonts w:ascii="Times New Roman" w:hAnsi="Times New Roman" w:cs="Times New Roman"/>
          <w:b/>
          <w:sz w:val="24"/>
          <w:szCs w:val="24"/>
          <w:lang w:val="ru-RU"/>
        </w:rPr>
        <w:t>курсу за вибором</w:t>
      </w:r>
      <w:r w:rsidRPr="00C70695">
        <w:rPr>
          <w:rFonts w:ascii="Times New Roman" w:hAnsi="Times New Roman" w:cs="Times New Roman"/>
          <w:sz w:val="24"/>
          <w:szCs w:val="24"/>
          <w:lang w:val="ru-RU"/>
        </w:rPr>
        <w:t xml:space="preserve"> </w:t>
      </w:r>
      <w:r w:rsidRPr="00C70695">
        <w:rPr>
          <w:rFonts w:ascii="Times New Roman" w:hAnsi="Times New Roman" w:cs="Times New Roman"/>
          <w:b/>
          <w:sz w:val="24"/>
          <w:szCs w:val="24"/>
          <w:lang w:val="ru-RU"/>
        </w:rPr>
        <w:t xml:space="preserve">«Основи риторики». </w:t>
      </w:r>
      <w:r w:rsidRPr="00C70695">
        <w:rPr>
          <w:rFonts w:ascii="Times New Roman" w:hAnsi="Times New Roman" w:cs="Times New Roman"/>
          <w:sz w:val="24"/>
          <w:szCs w:val="24"/>
          <w:lang w:val="ru-RU"/>
        </w:rPr>
        <w:t>Основна мета – розвиток риторичної особистості, удосконалення комінікативних умінь, долучення учнів до ораторського мистецтва.</w:t>
      </w:r>
    </w:p>
    <w:p w:rsidR="0029138D" w:rsidRPr="00C70695" w:rsidRDefault="0029138D" w:rsidP="006F37B1">
      <w:pPr>
        <w:pStyle w:val="normal"/>
        <w:spacing w:after="0"/>
        <w:jc w:val="both"/>
        <w:rPr>
          <w:rFonts w:ascii="Times New Roman" w:hAnsi="Times New Roman" w:cs="Times New Roman"/>
          <w:sz w:val="24"/>
          <w:szCs w:val="24"/>
          <w:shd w:val="clear" w:color="auto" w:fill="FFFFFF"/>
        </w:rPr>
      </w:pPr>
      <w:r w:rsidRPr="00C70695">
        <w:rPr>
          <w:rFonts w:ascii="Times New Roman" w:hAnsi="Times New Roman" w:cs="Times New Roman"/>
          <w:b/>
          <w:sz w:val="24"/>
          <w:szCs w:val="24"/>
        </w:rPr>
        <w:t xml:space="preserve">В індивідуальному навчальному плані Гурінчука Юрія, Гурінчук Аліни, Лобуцького Владислава </w:t>
      </w:r>
      <w:r w:rsidRPr="00C70695">
        <w:rPr>
          <w:rFonts w:ascii="Times New Roman" w:hAnsi="Times New Roman" w:cs="Times New Roman"/>
          <w:sz w:val="24"/>
          <w:szCs w:val="24"/>
        </w:rPr>
        <w:t xml:space="preserve">виділено години на </w:t>
      </w:r>
      <w:r w:rsidRPr="00C70695">
        <w:rPr>
          <w:rFonts w:ascii="Times New Roman" w:hAnsi="Times New Roman" w:cs="Times New Roman"/>
          <w:b/>
          <w:sz w:val="24"/>
          <w:szCs w:val="24"/>
        </w:rPr>
        <w:t>корекційно-розвиткову роботу (4год)</w:t>
      </w:r>
      <w:r w:rsidRPr="00C70695">
        <w:rPr>
          <w:rFonts w:ascii="Times New Roman" w:hAnsi="Times New Roman" w:cs="Times New Roman"/>
          <w:sz w:val="24"/>
          <w:szCs w:val="24"/>
        </w:rPr>
        <w:t xml:space="preserve">, а саме: розвиток мовлення, соціально-побутове орієнтування, лікувальна фізкультура. </w:t>
      </w:r>
      <w:r w:rsidRPr="00C70695">
        <w:rPr>
          <w:rFonts w:ascii="Times New Roman" w:hAnsi="Times New Roman" w:cs="Times New Roman"/>
          <w:sz w:val="24"/>
          <w:szCs w:val="24"/>
          <w:shd w:val="clear" w:color="auto" w:fill="FFFFFF"/>
        </w:rPr>
        <w:t>Основне завдання корекційно-розвивальної роботи – підвищення загального рівня розвитку дитини; заповнення прогалин її попереднього розвитку і навчання, розвиток недостатньо сформованих вмінь та навичок, підготовка дитини до адекватного сприйняття навчального матеріалу.</w:t>
      </w:r>
    </w:p>
    <w:p w:rsidR="003E4C52" w:rsidRDefault="003E4C52" w:rsidP="006F37B1">
      <w:pPr>
        <w:widowControl w:val="0"/>
        <w:snapToGrid w:val="0"/>
        <w:spacing w:after="0"/>
        <w:jc w:val="center"/>
        <w:rPr>
          <w:rFonts w:ascii="Times New Roman" w:eastAsia="Times New Roman" w:hAnsi="Times New Roman" w:cs="Times New Roman"/>
          <w:b/>
          <w:sz w:val="24"/>
          <w:szCs w:val="24"/>
          <w:lang w:eastAsia="ru-RU"/>
        </w:rPr>
      </w:pPr>
    </w:p>
    <w:p w:rsidR="003B15E2" w:rsidRPr="00C70695" w:rsidRDefault="003B15E2" w:rsidP="006F37B1">
      <w:pPr>
        <w:widowControl w:val="0"/>
        <w:snapToGrid w:val="0"/>
        <w:spacing w:after="0"/>
        <w:jc w:val="center"/>
        <w:rPr>
          <w:rFonts w:ascii="Times New Roman" w:eastAsia="Times New Roman" w:hAnsi="Times New Roman" w:cs="Times New Roman"/>
          <w:b/>
          <w:sz w:val="24"/>
          <w:szCs w:val="24"/>
          <w:lang w:eastAsia="ru-RU"/>
        </w:rPr>
      </w:pPr>
      <w:r w:rsidRPr="00C70695">
        <w:rPr>
          <w:rFonts w:ascii="Times New Roman" w:eastAsia="Times New Roman" w:hAnsi="Times New Roman" w:cs="Times New Roman"/>
          <w:b/>
          <w:sz w:val="24"/>
          <w:szCs w:val="24"/>
          <w:lang w:eastAsia="ru-RU"/>
        </w:rPr>
        <w:t>Навчальний план для початкової школи з навчанням українською мовою для 1-2 класу</w:t>
      </w:r>
    </w:p>
    <w:p w:rsidR="003B15E2" w:rsidRPr="00C70695" w:rsidRDefault="003B15E2" w:rsidP="006F37B1">
      <w:pPr>
        <w:widowControl w:val="0"/>
        <w:snapToGrid w:val="0"/>
        <w:spacing w:after="0"/>
        <w:ind w:firstLine="680"/>
        <w:jc w:val="center"/>
        <w:rPr>
          <w:rFonts w:ascii="Times New Roman" w:eastAsia="Times New Roman" w:hAnsi="Times New Roman" w:cs="Times New Roman"/>
          <w:sz w:val="24"/>
          <w:szCs w:val="24"/>
          <w:lang w:eastAsia="ru-RU"/>
        </w:rPr>
      </w:pPr>
    </w:p>
    <w:tbl>
      <w:tblPr>
        <w:tblW w:w="5000" w:type="pct"/>
        <w:tblCellMar>
          <w:left w:w="40" w:type="dxa"/>
          <w:right w:w="40" w:type="dxa"/>
        </w:tblCellMar>
        <w:tblLook w:val="04A0"/>
      </w:tblPr>
      <w:tblGrid>
        <w:gridCol w:w="5898"/>
        <w:gridCol w:w="820"/>
        <w:gridCol w:w="822"/>
        <w:gridCol w:w="820"/>
        <w:gridCol w:w="822"/>
        <w:gridCol w:w="871"/>
      </w:tblGrid>
      <w:tr w:rsidR="003B15E2" w:rsidRPr="00C70695" w:rsidTr="003312F1">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b/>
                <w:sz w:val="24"/>
                <w:szCs w:val="24"/>
                <w:lang w:eastAsia="ru-RU"/>
              </w:rPr>
            </w:pPr>
            <w:r w:rsidRPr="00C70695">
              <w:rPr>
                <w:rFonts w:ascii="Times New Roman" w:eastAsia="Times New Roman" w:hAnsi="Times New Roman" w:cs="Times New Roman"/>
                <w:b/>
                <w:sz w:val="24"/>
                <w:szCs w:val="24"/>
                <w:lang w:eastAsia="ru-RU"/>
              </w:rPr>
              <w:t>Навчальні предмети</w:t>
            </w:r>
          </w:p>
        </w:tc>
        <w:tc>
          <w:tcPr>
            <w:tcW w:w="2067" w:type="pct"/>
            <w:gridSpan w:val="5"/>
            <w:tcBorders>
              <w:top w:val="single" w:sz="6" w:space="0" w:color="auto"/>
              <w:left w:val="single" w:sz="6"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b/>
                <w:sz w:val="24"/>
                <w:szCs w:val="24"/>
                <w:lang w:eastAsia="ru-RU"/>
              </w:rPr>
            </w:pPr>
            <w:r w:rsidRPr="00C70695">
              <w:rPr>
                <w:rFonts w:ascii="Times New Roman" w:eastAsia="Times New Roman" w:hAnsi="Times New Roman" w:cs="Times New Roman"/>
                <w:b/>
                <w:sz w:val="24"/>
                <w:szCs w:val="24"/>
                <w:lang w:eastAsia="ru-RU"/>
              </w:rPr>
              <w:t>Кількість годин на тиждень у класах</w:t>
            </w:r>
          </w:p>
        </w:tc>
      </w:tr>
      <w:tr w:rsidR="003B15E2" w:rsidRPr="00C70695" w:rsidTr="003312F1">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B15E2" w:rsidRPr="00C70695" w:rsidRDefault="003B15E2" w:rsidP="006F37B1">
            <w:pPr>
              <w:spacing w:after="0"/>
              <w:rPr>
                <w:rFonts w:ascii="Times New Roman" w:eastAsia="Times New Roman" w:hAnsi="Times New Roman" w:cs="Times New Roman"/>
                <w:b/>
                <w:sz w:val="24"/>
                <w:szCs w:val="24"/>
                <w:lang w:eastAsia="ru-RU"/>
              </w:rPr>
            </w:pPr>
          </w:p>
        </w:tc>
        <w:tc>
          <w:tcPr>
            <w:tcW w:w="408" w:type="pct"/>
            <w:tcBorders>
              <w:top w:val="single" w:sz="6" w:space="0" w:color="auto"/>
              <w:left w:val="single" w:sz="6"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b/>
                <w:sz w:val="24"/>
                <w:szCs w:val="24"/>
                <w:lang w:eastAsia="ru-RU"/>
              </w:rPr>
            </w:pPr>
            <w:r w:rsidRPr="00C70695">
              <w:rPr>
                <w:rFonts w:ascii="Times New Roman" w:eastAsia="Times New Roman" w:hAnsi="Times New Roman" w:cs="Times New Roman"/>
                <w:b/>
                <w:sz w:val="24"/>
                <w:szCs w:val="24"/>
                <w:lang w:eastAsia="ru-RU"/>
              </w:rPr>
              <w:t>1</w:t>
            </w:r>
          </w:p>
        </w:tc>
        <w:tc>
          <w:tcPr>
            <w:tcW w:w="409" w:type="pct"/>
            <w:tcBorders>
              <w:top w:val="single" w:sz="6" w:space="0" w:color="auto"/>
              <w:left w:val="single" w:sz="6"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b/>
                <w:sz w:val="24"/>
                <w:szCs w:val="24"/>
                <w:lang w:eastAsia="ru-RU"/>
              </w:rPr>
            </w:pPr>
            <w:r w:rsidRPr="00C70695">
              <w:rPr>
                <w:rFonts w:ascii="Times New Roman" w:eastAsia="Times New Roman" w:hAnsi="Times New Roman" w:cs="Times New Roman"/>
                <w:b/>
                <w:sz w:val="24"/>
                <w:szCs w:val="24"/>
                <w:lang w:eastAsia="ru-RU"/>
              </w:rPr>
              <w:t>2</w:t>
            </w:r>
          </w:p>
        </w:tc>
        <w:tc>
          <w:tcPr>
            <w:tcW w:w="408" w:type="pct"/>
            <w:tcBorders>
              <w:top w:val="single" w:sz="6" w:space="0" w:color="auto"/>
              <w:left w:val="single" w:sz="6"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b/>
                <w:sz w:val="24"/>
                <w:szCs w:val="24"/>
                <w:lang w:eastAsia="ru-RU"/>
              </w:rPr>
            </w:pPr>
          </w:p>
        </w:tc>
        <w:tc>
          <w:tcPr>
            <w:tcW w:w="409" w:type="pct"/>
            <w:tcBorders>
              <w:top w:val="single" w:sz="6" w:space="0" w:color="auto"/>
              <w:left w:val="single" w:sz="6" w:space="0" w:color="auto"/>
              <w:bottom w:val="single" w:sz="6" w:space="0" w:color="auto"/>
              <w:right w:val="single" w:sz="4"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b/>
                <w:sz w:val="24"/>
                <w:szCs w:val="24"/>
                <w:lang w:eastAsia="ru-RU"/>
              </w:rPr>
            </w:pPr>
          </w:p>
        </w:tc>
        <w:tc>
          <w:tcPr>
            <w:tcW w:w="433" w:type="pct"/>
            <w:tcBorders>
              <w:top w:val="single" w:sz="6" w:space="0" w:color="auto"/>
              <w:left w:val="single" w:sz="4"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b/>
                <w:sz w:val="24"/>
                <w:szCs w:val="24"/>
                <w:lang w:eastAsia="ru-RU"/>
              </w:rPr>
            </w:pPr>
          </w:p>
        </w:tc>
      </w:tr>
      <w:tr w:rsidR="003B15E2" w:rsidRPr="00C70695" w:rsidTr="003312F1">
        <w:trPr>
          <w:cantSplit/>
        </w:trPr>
        <w:tc>
          <w:tcPr>
            <w:tcW w:w="2933" w:type="pct"/>
            <w:tcBorders>
              <w:top w:val="single" w:sz="6" w:space="0" w:color="auto"/>
              <w:left w:val="single" w:sz="6" w:space="0" w:color="auto"/>
              <w:bottom w:val="single" w:sz="6" w:space="0" w:color="auto"/>
              <w:right w:val="single" w:sz="6" w:space="0" w:color="auto"/>
            </w:tcBorders>
          </w:tcPr>
          <w:p w:rsidR="003B15E2" w:rsidRPr="00C70695" w:rsidRDefault="003B15E2"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Українська мова</w:t>
            </w:r>
          </w:p>
        </w:tc>
        <w:tc>
          <w:tcPr>
            <w:tcW w:w="408" w:type="pct"/>
            <w:tcBorders>
              <w:top w:val="single" w:sz="6" w:space="0" w:color="auto"/>
              <w:left w:val="single" w:sz="6"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5+1</w:t>
            </w:r>
          </w:p>
        </w:tc>
        <w:tc>
          <w:tcPr>
            <w:tcW w:w="409" w:type="pct"/>
            <w:tcBorders>
              <w:top w:val="single" w:sz="6" w:space="0" w:color="auto"/>
              <w:left w:val="single" w:sz="6"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5</w:t>
            </w:r>
          </w:p>
        </w:tc>
        <w:tc>
          <w:tcPr>
            <w:tcW w:w="408" w:type="pct"/>
            <w:tcBorders>
              <w:top w:val="single" w:sz="6" w:space="0" w:color="auto"/>
              <w:left w:val="single" w:sz="6"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c>
          <w:tcPr>
            <w:tcW w:w="409" w:type="pct"/>
            <w:tcBorders>
              <w:top w:val="single" w:sz="6" w:space="0" w:color="auto"/>
              <w:left w:val="single" w:sz="6" w:space="0" w:color="auto"/>
              <w:bottom w:val="single" w:sz="6" w:space="0" w:color="auto"/>
              <w:right w:val="single" w:sz="4"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c>
          <w:tcPr>
            <w:tcW w:w="433" w:type="pct"/>
            <w:tcBorders>
              <w:top w:val="single" w:sz="6" w:space="0" w:color="auto"/>
              <w:left w:val="single" w:sz="4"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r>
      <w:tr w:rsidR="003B15E2" w:rsidRPr="00C70695" w:rsidTr="003312F1">
        <w:trPr>
          <w:cantSplit/>
        </w:trPr>
        <w:tc>
          <w:tcPr>
            <w:tcW w:w="2933" w:type="pct"/>
            <w:tcBorders>
              <w:top w:val="single" w:sz="6" w:space="0" w:color="auto"/>
              <w:left w:val="single" w:sz="6" w:space="0" w:color="auto"/>
              <w:bottom w:val="single" w:sz="6" w:space="0" w:color="auto"/>
              <w:right w:val="single" w:sz="6" w:space="0" w:color="auto"/>
            </w:tcBorders>
          </w:tcPr>
          <w:p w:rsidR="003B15E2" w:rsidRPr="00C70695" w:rsidRDefault="003B15E2"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Іноземна мова</w:t>
            </w:r>
          </w:p>
        </w:tc>
        <w:tc>
          <w:tcPr>
            <w:tcW w:w="408" w:type="pct"/>
            <w:tcBorders>
              <w:top w:val="single" w:sz="6" w:space="0" w:color="auto"/>
              <w:left w:val="single" w:sz="6"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2</w:t>
            </w:r>
          </w:p>
        </w:tc>
        <w:tc>
          <w:tcPr>
            <w:tcW w:w="409" w:type="pct"/>
            <w:tcBorders>
              <w:top w:val="single" w:sz="6" w:space="0" w:color="auto"/>
              <w:left w:val="single" w:sz="6"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c>
          <w:tcPr>
            <w:tcW w:w="409" w:type="pct"/>
            <w:tcBorders>
              <w:top w:val="single" w:sz="6" w:space="0" w:color="auto"/>
              <w:left w:val="single" w:sz="6" w:space="0" w:color="auto"/>
              <w:bottom w:val="single" w:sz="6" w:space="0" w:color="auto"/>
              <w:right w:val="single" w:sz="4"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c>
          <w:tcPr>
            <w:tcW w:w="433" w:type="pct"/>
            <w:tcBorders>
              <w:top w:val="single" w:sz="6" w:space="0" w:color="auto"/>
              <w:left w:val="single" w:sz="4"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r>
      <w:tr w:rsidR="003B15E2" w:rsidRPr="00C70695" w:rsidTr="003312F1">
        <w:trPr>
          <w:cantSplit/>
        </w:trPr>
        <w:tc>
          <w:tcPr>
            <w:tcW w:w="2933" w:type="pct"/>
            <w:tcBorders>
              <w:top w:val="single" w:sz="6" w:space="0" w:color="auto"/>
              <w:left w:val="single" w:sz="6" w:space="0" w:color="auto"/>
              <w:bottom w:val="single" w:sz="6" w:space="0" w:color="auto"/>
              <w:right w:val="single" w:sz="6" w:space="0" w:color="auto"/>
            </w:tcBorders>
          </w:tcPr>
          <w:p w:rsidR="003B15E2" w:rsidRPr="00C70695" w:rsidRDefault="003B15E2"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Математика</w:t>
            </w:r>
          </w:p>
        </w:tc>
        <w:tc>
          <w:tcPr>
            <w:tcW w:w="408" w:type="pct"/>
            <w:tcBorders>
              <w:top w:val="single" w:sz="6" w:space="0" w:color="auto"/>
              <w:left w:val="single" w:sz="6"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3</w:t>
            </w:r>
          </w:p>
        </w:tc>
        <w:tc>
          <w:tcPr>
            <w:tcW w:w="409" w:type="pct"/>
            <w:tcBorders>
              <w:top w:val="single" w:sz="6" w:space="0" w:color="auto"/>
              <w:left w:val="single" w:sz="6"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c>
          <w:tcPr>
            <w:tcW w:w="409" w:type="pct"/>
            <w:tcBorders>
              <w:top w:val="single" w:sz="6" w:space="0" w:color="auto"/>
              <w:left w:val="single" w:sz="6" w:space="0" w:color="auto"/>
              <w:bottom w:val="single" w:sz="6" w:space="0" w:color="auto"/>
              <w:right w:val="single" w:sz="4"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c>
          <w:tcPr>
            <w:tcW w:w="433" w:type="pct"/>
            <w:tcBorders>
              <w:top w:val="single" w:sz="6" w:space="0" w:color="auto"/>
              <w:left w:val="single" w:sz="4"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r>
      <w:tr w:rsidR="003B15E2" w:rsidRPr="00C70695" w:rsidTr="003312F1">
        <w:trPr>
          <w:cantSplit/>
        </w:trPr>
        <w:tc>
          <w:tcPr>
            <w:tcW w:w="2933" w:type="pct"/>
            <w:tcBorders>
              <w:top w:val="single" w:sz="6" w:space="0" w:color="auto"/>
              <w:left w:val="single" w:sz="6" w:space="0" w:color="auto"/>
              <w:bottom w:val="single" w:sz="6" w:space="0" w:color="auto"/>
              <w:right w:val="single" w:sz="6" w:space="0" w:color="auto"/>
            </w:tcBorders>
          </w:tcPr>
          <w:p w:rsidR="003B15E2" w:rsidRPr="00C70695" w:rsidRDefault="003B15E2"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 xml:space="preserve">Я досліджую світ* </w:t>
            </w:r>
          </w:p>
        </w:tc>
        <w:tc>
          <w:tcPr>
            <w:tcW w:w="408" w:type="pct"/>
            <w:tcBorders>
              <w:top w:val="single" w:sz="6" w:space="0" w:color="auto"/>
              <w:left w:val="single" w:sz="6"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7</w:t>
            </w:r>
          </w:p>
        </w:tc>
        <w:tc>
          <w:tcPr>
            <w:tcW w:w="409" w:type="pct"/>
            <w:tcBorders>
              <w:top w:val="single" w:sz="6" w:space="0" w:color="auto"/>
              <w:left w:val="single" w:sz="6"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8</w:t>
            </w:r>
          </w:p>
        </w:tc>
        <w:tc>
          <w:tcPr>
            <w:tcW w:w="408" w:type="pct"/>
            <w:tcBorders>
              <w:top w:val="single" w:sz="6" w:space="0" w:color="auto"/>
              <w:left w:val="single" w:sz="6"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c>
          <w:tcPr>
            <w:tcW w:w="409" w:type="pct"/>
            <w:tcBorders>
              <w:top w:val="single" w:sz="6" w:space="0" w:color="auto"/>
              <w:left w:val="single" w:sz="6" w:space="0" w:color="auto"/>
              <w:bottom w:val="single" w:sz="6" w:space="0" w:color="auto"/>
              <w:right w:val="single" w:sz="4"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c>
          <w:tcPr>
            <w:tcW w:w="433" w:type="pct"/>
            <w:tcBorders>
              <w:top w:val="single" w:sz="6" w:space="0" w:color="auto"/>
              <w:left w:val="single" w:sz="4"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r>
      <w:tr w:rsidR="003B15E2" w:rsidRPr="00C70695" w:rsidTr="003312F1">
        <w:trPr>
          <w:cantSplit/>
        </w:trPr>
        <w:tc>
          <w:tcPr>
            <w:tcW w:w="2933" w:type="pct"/>
            <w:tcBorders>
              <w:top w:val="single" w:sz="6" w:space="0" w:color="auto"/>
              <w:left w:val="single" w:sz="6" w:space="0" w:color="auto"/>
              <w:bottom w:val="single" w:sz="6" w:space="0" w:color="auto"/>
              <w:right w:val="single" w:sz="6" w:space="0" w:color="auto"/>
            </w:tcBorders>
          </w:tcPr>
          <w:p w:rsidR="003B15E2" w:rsidRPr="00C70695" w:rsidRDefault="003B15E2"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Образотворче мистецтво</w:t>
            </w:r>
          </w:p>
          <w:p w:rsidR="003B15E2" w:rsidRPr="00C70695" w:rsidRDefault="003B15E2"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Музичне мистецтво</w:t>
            </w:r>
          </w:p>
        </w:tc>
        <w:tc>
          <w:tcPr>
            <w:tcW w:w="408" w:type="pct"/>
            <w:tcBorders>
              <w:top w:val="single" w:sz="6" w:space="0" w:color="auto"/>
              <w:left w:val="single" w:sz="6"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1</w:t>
            </w:r>
          </w:p>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1</w:t>
            </w:r>
          </w:p>
        </w:tc>
        <w:tc>
          <w:tcPr>
            <w:tcW w:w="409" w:type="pct"/>
            <w:tcBorders>
              <w:top w:val="single" w:sz="6" w:space="0" w:color="auto"/>
              <w:left w:val="single" w:sz="6"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1</w:t>
            </w:r>
          </w:p>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1</w:t>
            </w:r>
          </w:p>
        </w:tc>
        <w:tc>
          <w:tcPr>
            <w:tcW w:w="408" w:type="pct"/>
            <w:tcBorders>
              <w:top w:val="single" w:sz="6" w:space="0" w:color="auto"/>
              <w:left w:val="single" w:sz="6"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c>
          <w:tcPr>
            <w:tcW w:w="409" w:type="pct"/>
            <w:tcBorders>
              <w:top w:val="single" w:sz="6" w:space="0" w:color="auto"/>
              <w:left w:val="single" w:sz="6" w:space="0" w:color="auto"/>
              <w:bottom w:val="single" w:sz="6" w:space="0" w:color="auto"/>
              <w:right w:val="single" w:sz="4"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c>
          <w:tcPr>
            <w:tcW w:w="433" w:type="pct"/>
            <w:tcBorders>
              <w:top w:val="single" w:sz="6" w:space="0" w:color="auto"/>
              <w:left w:val="single" w:sz="4"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r>
      <w:tr w:rsidR="003B15E2" w:rsidRPr="00C70695" w:rsidTr="003312F1">
        <w:trPr>
          <w:cantSplit/>
        </w:trPr>
        <w:tc>
          <w:tcPr>
            <w:tcW w:w="2933" w:type="pct"/>
            <w:tcBorders>
              <w:top w:val="single" w:sz="6" w:space="0" w:color="auto"/>
              <w:left w:val="single" w:sz="6" w:space="0" w:color="auto"/>
              <w:bottom w:val="single" w:sz="6" w:space="0" w:color="auto"/>
              <w:right w:val="single" w:sz="6" w:space="0" w:color="auto"/>
            </w:tcBorders>
          </w:tcPr>
          <w:p w:rsidR="003B15E2" w:rsidRPr="00C70695" w:rsidRDefault="003B15E2"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Фізична культура **</w:t>
            </w:r>
          </w:p>
        </w:tc>
        <w:tc>
          <w:tcPr>
            <w:tcW w:w="408" w:type="pct"/>
            <w:tcBorders>
              <w:top w:val="single" w:sz="6" w:space="0" w:color="auto"/>
              <w:left w:val="single" w:sz="6"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3</w:t>
            </w:r>
          </w:p>
        </w:tc>
        <w:tc>
          <w:tcPr>
            <w:tcW w:w="409" w:type="pct"/>
            <w:tcBorders>
              <w:top w:val="single" w:sz="6" w:space="0" w:color="auto"/>
              <w:left w:val="single" w:sz="6"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c>
          <w:tcPr>
            <w:tcW w:w="409" w:type="pct"/>
            <w:tcBorders>
              <w:top w:val="single" w:sz="6" w:space="0" w:color="auto"/>
              <w:left w:val="single" w:sz="6" w:space="0" w:color="auto"/>
              <w:bottom w:val="single" w:sz="6" w:space="0" w:color="auto"/>
              <w:right w:val="single" w:sz="4"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c>
          <w:tcPr>
            <w:tcW w:w="433" w:type="pct"/>
            <w:tcBorders>
              <w:top w:val="single" w:sz="6" w:space="0" w:color="auto"/>
              <w:left w:val="single" w:sz="4" w:space="0" w:color="auto"/>
              <w:bottom w:val="single" w:sz="6" w:space="0" w:color="auto"/>
              <w:right w:val="single" w:sz="6" w:space="0" w:color="auto"/>
            </w:tcBorders>
            <w:vAlign w:val="center"/>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r>
      <w:tr w:rsidR="003B15E2" w:rsidRPr="00C70695" w:rsidTr="003312F1">
        <w:trPr>
          <w:cantSplit/>
        </w:trPr>
        <w:tc>
          <w:tcPr>
            <w:tcW w:w="2933" w:type="pct"/>
            <w:tcBorders>
              <w:top w:val="single" w:sz="6" w:space="0" w:color="auto"/>
              <w:left w:val="single" w:sz="6" w:space="0" w:color="auto"/>
              <w:bottom w:val="single" w:sz="6" w:space="0" w:color="auto"/>
              <w:right w:val="single" w:sz="6" w:space="0" w:color="auto"/>
            </w:tcBorders>
          </w:tcPr>
          <w:p w:rsidR="003B15E2" w:rsidRPr="00C70695" w:rsidRDefault="003B15E2"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Усього</w:t>
            </w:r>
          </w:p>
        </w:tc>
        <w:tc>
          <w:tcPr>
            <w:tcW w:w="408" w:type="pct"/>
            <w:tcBorders>
              <w:top w:val="single" w:sz="6" w:space="0" w:color="auto"/>
              <w:left w:val="single" w:sz="6" w:space="0" w:color="auto"/>
              <w:bottom w:val="single" w:sz="6" w:space="0" w:color="auto"/>
              <w:right w:val="single" w:sz="6" w:space="0" w:color="auto"/>
            </w:tcBorders>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20+3</w:t>
            </w:r>
          </w:p>
        </w:tc>
        <w:tc>
          <w:tcPr>
            <w:tcW w:w="409" w:type="pct"/>
            <w:tcBorders>
              <w:top w:val="single" w:sz="6" w:space="0" w:color="auto"/>
              <w:left w:val="single" w:sz="6" w:space="0" w:color="auto"/>
              <w:bottom w:val="single" w:sz="6" w:space="0" w:color="auto"/>
              <w:right w:val="single" w:sz="6" w:space="0" w:color="auto"/>
            </w:tcBorders>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21+3</w:t>
            </w:r>
          </w:p>
        </w:tc>
        <w:tc>
          <w:tcPr>
            <w:tcW w:w="408" w:type="pct"/>
            <w:tcBorders>
              <w:top w:val="single" w:sz="6" w:space="0" w:color="auto"/>
              <w:left w:val="single" w:sz="6" w:space="0" w:color="auto"/>
              <w:bottom w:val="single" w:sz="6" w:space="0" w:color="auto"/>
              <w:right w:val="single" w:sz="6" w:space="0" w:color="auto"/>
            </w:tcBorders>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c>
          <w:tcPr>
            <w:tcW w:w="409" w:type="pct"/>
            <w:tcBorders>
              <w:top w:val="single" w:sz="6" w:space="0" w:color="auto"/>
              <w:left w:val="single" w:sz="6" w:space="0" w:color="auto"/>
              <w:bottom w:val="single" w:sz="6" w:space="0" w:color="auto"/>
              <w:right w:val="single" w:sz="4" w:space="0" w:color="auto"/>
            </w:tcBorders>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c>
          <w:tcPr>
            <w:tcW w:w="433" w:type="pct"/>
            <w:tcBorders>
              <w:top w:val="single" w:sz="6" w:space="0" w:color="auto"/>
              <w:left w:val="single" w:sz="4" w:space="0" w:color="auto"/>
              <w:bottom w:val="single" w:sz="6" w:space="0" w:color="auto"/>
              <w:right w:val="single" w:sz="6" w:space="0" w:color="auto"/>
            </w:tcBorders>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r>
      <w:tr w:rsidR="003B15E2" w:rsidRPr="00C70695" w:rsidTr="003312F1">
        <w:trPr>
          <w:cantSplit/>
        </w:trPr>
        <w:tc>
          <w:tcPr>
            <w:tcW w:w="2933" w:type="pct"/>
            <w:tcBorders>
              <w:top w:val="single" w:sz="6" w:space="0" w:color="auto"/>
              <w:left w:val="single" w:sz="6" w:space="0" w:color="auto"/>
              <w:bottom w:val="single" w:sz="6" w:space="0" w:color="auto"/>
              <w:right w:val="single" w:sz="6" w:space="0" w:color="auto"/>
            </w:tcBorders>
          </w:tcPr>
          <w:p w:rsidR="003B15E2" w:rsidRPr="00C70695" w:rsidRDefault="003B15E2"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 xml:space="preserve">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1</w:t>
            </w:r>
          </w:p>
        </w:tc>
        <w:tc>
          <w:tcPr>
            <w:tcW w:w="408" w:type="pct"/>
            <w:tcBorders>
              <w:top w:val="single" w:sz="6" w:space="0" w:color="auto"/>
              <w:left w:val="single" w:sz="6" w:space="0" w:color="auto"/>
              <w:bottom w:val="single" w:sz="6" w:space="0" w:color="auto"/>
              <w:right w:val="single" w:sz="6" w:space="0" w:color="auto"/>
            </w:tcBorders>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c>
          <w:tcPr>
            <w:tcW w:w="409" w:type="pct"/>
            <w:tcBorders>
              <w:top w:val="single" w:sz="6" w:space="0" w:color="auto"/>
              <w:left w:val="single" w:sz="6" w:space="0" w:color="auto"/>
              <w:bottom w:val="single" w:sz="6" w:space="0" w:color="auto"/>
              <w:right w:val="single" w:sz="4" w:space="0" w:color="auto"/>
            </w:tcBorders>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c>
          <w:tcPr>
            <w:tcW w:w="433" w:type="pct"/>
            <w:tcBorders>
              <w:top w:val="single" w:sz="6" w:space="0" w:color="auto"/>
              <w:left w:val="single" w:sz="4" w:space="0" w:color="auto"/>
              <w:bottom w:val="single" w:sz="6" w:space="0" w:color="auto"/>
              <w:right w:val="single" w:sz="6" w:space="0" w:color="auto"/>
            </w:tcBorders>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r>
      <w:tr w:rsidR="003B15E2" w:rsidRPr="00C70695" w:rsidTr="003312F1">
        <w:trPr>
          <w:cantSplit/>
        </w:trPr>
        <w:tc>
          <w:tcPr>
            <w:tcW w:w="2933" w:type="pct"/>
            <w:tcBorders>
              <w:top w:val="single" w:sz="6" w:space="0" w:color="auto"/>
              <w:left w:val="single" w:sz="6" w:space="0" w:color="auto"/>
              <w:bottom w:val="single" w:sz="6" w:space="0" w:color="auto"/>
              <w:right w:val="single" w:sz="6" w:space="0" w:color="auto"/>
            </w:tcBorders>
          </w:tcPr>
          <w:p w:rsidR="003B15E2" w:rsidRPr="00C70695" w:rsidRDefault="003B15E2"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20</w:t>
            </w:r>
          </w:p>
        </w:tc>
        <w:tc>
          <w:tcPr>
            <w:tcW w:w="409" w:type="pct"/>
            <w:tcBorders>
              <w:top w:val="single" w:sz="6" w:space="0" w:color="auto"/>
              <w:left w:val="single" w:sz="6" w:space="0" w:color="auto"/>
              <w:bottom w:val="single" w:sz="6" w:space="0" w:color="auto"/>
              <w:right w:val="single" w:sz="6" w:space="0" w:color="auto"/>
            </w:tcBorders>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22</w:t>
            </w:r>
          </w:p>
        </w:tc>
        <w:tc>
          <w:tcPr>
            <w:tcW w:w="408" w:type="pct"/>
            <w:tcBorders>
              <w:top w:val="single" w:sz="6" w:space="0" w:color="auto"/>
              <w:left w:val="single" w:sz="6" w:space="0" w:color="auto"/>
              <w:bottom w:val="single" w:sz="6" w:space="0" w:color="auto"/>
              <w:right w:val="single" w:sz="6" w:space="0" w:color="auto"/>
            </w:tcBorders>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c>
          <w:tcPr>
            <w:tcW w:w="409" w:type="pct"/>
            <w:tcBorders>
              <w:top w:val="single" w:sz="6" w:space="0" w:color="auto"/>
              <w:left w:val="single" w:sz="6" w:space="0" w:color="auto"/>
              <w:bottom w:val="single" w:sz="6" w:space="0" w:color="auto"/>
              <w:right w:val="single" w:sz="4" w:space="0" w:color="auto"/>
            </w:tcBorders>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c>
          <w:tcPr>
            <w:tcW w:w="433" w:type="pct"/>
            <w:tcBorders>
              <w:top w:val="single" w:sz="6" w:space="0" w:color="auto"/>
              <w:left w:val="single" w:sz="4" w:space="0" w:color="auto"/>
              <w:bottom w:val="single" w:sz="6" w:space="0" w:color="auto"/>
              <w:right w:val="single" w:sz="6" w:space="0" w:color="auto"/>
            </w:tcBorders>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r>
      <w:tr w:rsidR="003B15E2" w:rsidRPr="00C70695" w:rsidTr="003312F1">
        <w:trPr>
          <w:cantSplit/>
        </w:trPr>
        <w:tc>
          <w:tcPr>
            <w:tcW w:w="2933" w:type="pct"/>
            <w:tcBorders>
              <w:top w:val="single" w:sz="6" w:space="0" w:color="auto"/>
              <w:left w:val="single" w:sz="6" w:space="0" w:color="auto"/>
              <w:bottom w:val="single" w:sz="6" w:space="0" w:color="auto"/>
              <w:right w:val="single" w:sz="6" w:space="0" w:color="auto"/>
            </w:tcBorders>
          </w:tcPr>
          <w:p w:rsidR="003B15E2" w:rsidRPr="00C70695" w:rsidRDefault="003B15E2"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23</w:t>
            </w:r>
          </w:p>
        </w:tc>
        <w:tc>
          <w:tcPr>
            <w:tcW w:w="409" w:type="pct"/>
            <w:tcBorders>
              <w:top w:val="single" w:sz="6" w:space="0" w:color="auto"/>
              <w:left w:val="single" w:sz="6" w:space="0" w:color="auto"/>
              <w:bottom w:val="single" w:sz="6" w:space="0" w:color="auto"/>
              <w:right w:val="single" w:sz="6" w:space="0" w:color="auto"/>
            </w:tcBorders>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25</w:t>
            </w:r>
          </w:p>
        </w:tc>
        <w:tc>
          <w:tcPr>
            <w:tcW w:w="408" w:type="pct"/>
            <w:tcBorders>
              <w:top w:val="single" w:sz="6" w:space="0" w:color="auto"/>
              <w:left w:val="single" w:sz="6" w:space="0" w:color="auto"/>
              <w:bottom w:val="single" w:sz="6" w:space="0" w:color="auto"/>
              <w:right w:val="single" w:sz="6" w:space="0" w:color="auto"/>
            </w:tcBorders>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c>
          <w:tcPr>
            <w:tcW w:w="409" w:type="pct"/>
            <w:tcBorders>
              <w:top w:val="single" w:sz="6" w:space="0" w:color="auto"/>
              <w:left w:val="single" w:sz="6" w:space="0" w:color="auto"/>
              <w:bottom w:val="single" w:sz="6" w:space="0" w:color="auto"/>
              <w:right w:val="single" w:sz="4" w:space="0" w:color="auto"/>
            </w:tcBorders>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c>
          <w:tcPr>
            <w:tcW w:w="433" w:type="pct"/>
            <w:tcBorders>
              <w:top w:val="single" w:sz="6" w:space="0" w:color="auto"/>
              <w:left w:val="single" w:sz="4" w:space="0" w:color="auto"/>
              <w:bottom w:val="single" w:sz="6" w:space="0" w:color="auto"/>
              <w:right w:val="single" w:sz="6" w:space="0" w:color="auto"/>
            </w:tcBorders>
          </w:tcPr>
          <w:p w:rsidR="003B15E2" w:rsidRPr="00C70695" w:rsidRDefault="003B15E2" w:rsidP="006F37B1">
            <w:pPr>
              <w:widowControl w:val="0"/>
              <w:snapToGrid w:val="0"/>
              <w:spacing w:after="0"/>
              <w:jc w:val="center"/>
              <w:rPr>
                <w:rFonts w:ascii="Times New Roman" w:eastAsia="Times New Roman" w:hAnsi="Times New Roman" w:cs="Times New Roman"/>
                <w:sz w:val="24"/>
                <w:szCs w:val="24"/>
                <w:lang w:eastAsia="ru-RU"/>
              </w:rPr>
            </w:pPr>
          </w:p>
        </w:tc>
      </w:tr>
    </w:tbl>
    <w:p w:rsidR="003B15E2" w:rsidRPr="00C70695" w:rsidRDefault="003B15E2" w:rsidP="006F37B1">
      <w:pPr>
        <w:widowControl w:val="0"/>
        <w:snapToGrid w:val="0"/>
        <w:spacing w:after="0"/>
        <w:jc w:val="both"/>
        <w:rPr>
          <w:rFonts w:ascii="Times New Roman" w:eastAsia="Times New Roman" w:hAnsi="Times New Roman" w:cs="Times New Roman"/>
          <w:sz w:val="24"/>
          <w:szCs w:val="24"/>
          <w:lang w:val="ru-RU" w:eastAsia="ru-RU"/>
        </w:rPr>
      </w:pPr>
    </w:p>
    <w:p w:rsidR="003B15E2" w:rsidRPr="00C70695" w:rsidRDefault="003B15E2" w:rsidP="006F37B1">
      <w:pPr>
        <w:widowControl w:val="0"/>
        <w:snapToGrid w:val="0"/>
        <w:spacing w:after="0"/>
        <w:jc w:val="both"/>
        <w:rPr>
          <w:rFonts w:ascii="Times New Roman" w:eastAsia="Times New Roman" w:hAnsi="Times New Roman" w:cs="Times New Roman"/>
          <w:b/>
          <w:sz w:val="24"/>
          <w:szCs w:val="24"/>
          <w:lang w:val="ru-RU" w:eastAsia="ru-RU"/>
        </w:rPr>
      </w:pPr>
      <w:r w:rsidRPr="00C70695">
        <w:rPr>
          <w:rFonts w:ascii="Times New Roman" w:eastAsia="Times New Roman" w:hAnsi="Times New Roman" w:cs="Times New Roman"/>
          <w:sz w:val="24"/>
          <w:szCs w:val="24"/>
          <w:lang w:val="ru-RU" w:eastAsia="ru-RU"/>
        </w:rPr>
        <w:t>Директор</w:t>
      </w:r>
      <w:r w:rsidR="006F37B1" w:rsidRPr="00C70695">
        <w:rPr>
          <w:rFonts w:ascii="Times New Roman" w:eastAsia="Times New Roman" w:hAnsi="Times New Roman" w:cs="Times New Roman"/>
          <w:sz w:val="24"/>
          <w:szCs w:val="24"/>
          <w:lang w:val="ru-RU" w:eastAsia="ru-RU"/>
        </w:rPr>
        <w:t xml:space="preserve">                              </w:t>
      </w:r>
      <w:r w:rsidRPr="00C70695">
        <w:rPr>
          <w:rFonts w:ascii="Times New Roman" w:eastAsia="Times New Roman" w:hAnsi="Times New Roman" w:cs="Times New Roman"/>
          <w:sz w:val="24"/>
          <w:szCs w:val="24"/>
          <w:lang w:val="ru-RU" w:eastAsia="ru-RU"/>
        </w:rPr>
        <w:t xml:space="preserve">                                                                                      </w:t>
      </w:r>
      <w:r w:rsidRPr="00C70695">
        <w:rPr>
          <w:rFonts w:ascii="Times New Roman" w:eastAsia="Times New Roman" w:hAnsi="Times New Roman" w:cs="Times New Roman"/>
          <w:b/>
          <w:sz w:val="24"/>
          <w:szCs w:val="24"/>
          <w:lang w:val="ru-RU" w:eastAsia="ru-RU"/>
        </w:rPr>
        <w:t>Л.КОТКО</w:t>
      </w:r>
    </w:p>
    <w:p w:rsidR="003E4C52" w:rsidRDefault="003E4C52" w:rsidP="006F37B1">
      <w:pPr>
        <w:widowControl w:val="0"/>
        <w:snapToGrid w:val="0"/>
        <w:spacing w:after="0"/>
        <w:jc w:val="center"/>
        <w:rPr>
          <w:rFonts w:ascii="Times New Roman" w:eastAsia="Times New Roman" w:hAnsi="Times New Roman" w:cs="Times New Roman"/>
          <w:b/>
          <w:sz w:val="24"/>
          <w:szCs w:val="24"/>
          <w:lang w:eastAsia="ru-RU"/>
        </w:rPr>
      </w:pPr>
    </w:p>
    <w:p w:rsidR="006F37B1" w:rsidRPr="00C70695" w:rsidRDefault="006F37B1" w:rsidP="006F37B1">
      <w:pPr>
        <w:widowControl w:val="0"/>
        <w:snapToGrid w:val="0"/>
        <w:spacing w:after="0"/>
        <w:jc w:val="center"/>
        <w:rPr>
          <w:rFonts w:ascii="Times New Roman" w:eastAsia="Times New Roman" w:hAnsi="Times New Roman" w:cs="Times New Roman"/>
          <w:b/>
          <w:sz w:val="24"/>
          <w:szCs w:val="24"/>
          <w:lang w:eastAsia="ru-RU"/>
        </w:rPr>
      </w:pPr>
      <w:r w:rsidRPr="00C70695">
        <w:rPr>
          <w:rFonts w:ascii="Times New Roman" w:eastAsia="Times New Roman" w:hAnsi="Times New Roman" w:cs="Times New Roman"/>
          <w:b/>
          <w:sz w:val="24"/>
          <w:szCs w:val="24"/>
          <w:lang w:eastAsia="ru-RU"/>
        </w:rPr>
        <w:t>Навчальний план початкової школи для 3 класу</w:t>
      </w:r>
    </w:p>
    <w:p w:rsidR="006F37B1" w:rsidRPr="00C70695" w:rsidRDefault="006F37B1" w:rsidP="006F37B1">
      <w:pPr>
        <w:widowControl w:val="0"/>
        <w:snapToGrid w:val="0"/>
        <w:spacing w:after="0"/>
        <w:ind w:firstLine="680"/>
        <w:jc w:val="center"/>
        <w:rPr>
          <w:rFonts w:ascii="Times New Roman" w:eastAsia="Times New Roman" w:hAnsi="Times New Roman" w:cs="Times New Roman"/>
          <w:sz w:val="24"/>
          <w:szCs w:val="24"/>
          <w:lang w:eastAsia="ru-RU"/>
        </w:rPr>
      </w:pPr>
    </w:p>
    <w:tbl>
      <w:tblPr>
        <w:tblW w:w="5000" w:type="pct"/>
        <w:tblCellMar>
          <w:left w:w="40" w:type="dxa"/>
          <w:right w:w="40" w:type="dxa"/>
        </w:tblCellMar>
        <w:tblLook w:val="04A0"/>
      </w:tblPr>
      <w:tblGrid>
        <w:gridCol w:w="5897"/>
        <w:gridCol w:w="4156"/>
      </w:tblGrid>
      <w:tr w:rsidR="006F37B1" w:rsidRPr="00C70695" w:rsidTr="003312F1">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6F37B1" w:rsidRPr="00C70695" w:rsidRDefault="006F37B1" w:rsidP="006F37B1">
            <w:pPr>
              <w:widowControl w:val="0"/>
              <w:snapToGrid w:val="0"/>
              <w:spacing w:after="0"/>
              <w:jc w:val="center"/>
              <w:rPr>
                <w:rFonts w:ascii="Times New Roman" w:eastAsia="Times New Roman" w:hAnsi="Times New Roman" w:cs="Times New Roman"/>
                <w:b/>
                <w:sz w:val="24"/>
                <w:szCs w:val="24"/>
                <w:lang w:eastAsia="ru-RU"/>
              </w:rPr>
            </w:pPr>
            <w:r w:rsidRPr="00C70695">
              <w:rPr>
                <w:rFonts w:ascii="Times New Roman" w:eastAsia="Times New Roman" w:hAnsi="Times New Roman" w:cs="Times New Roman"/>
                <w:b/>
                <w:sz w:val="24"/>
                <w:szCs w:val="24"/>
                <w:lang w:eastAsia="ru-RU"/>
              </w:rPr>
              <w:t>Навчальні предмети</w:t>
            </w:r>
          </w:p>
        </w:tc>
        <w:tc>
          <w:tcPr>
            <w:tcW w:w="2067" w:type="pct"/>
            <w:tcBorders>
              <w:top w:val="single" w:sz="6" w:space="0" w:color="auto"/>
              <w:left w:val="single" w:sz="6" w:space="0" w:color="auto"/>
              <w:bottom w:val="single" w:sz="6" w:space="0" w:color="auto"/>
              <w:right w:val="single" w:sz="6" w:space="0" w:color="auto"/>
            </w:tcBorders>
            <w:vAlign w:val="center"/>
          </w:tcPr>
          <w:p w:rsidR="006F37B1" w:rsidRPr="00C70695" w:rsidRDefault="006F37B1" w:rsidP="006F37B1">
            <w:pPr>
              <w:widowControl w:val="0"/>
              <w:snapToGrid w:val="0"/>
              <w:spacing w:after="0"/>
              <w:jc w:val="center"/>
              <w:rPr>
                <w:rFonts w:ascii="Times New Roman" w:eastAsia="Times New Roman" w:hAnsi="Times New Roman" w:cs="Times New Roman"/>
                <w:b/>
                <w:sz w:val="24"/>
                <w:szCs w:val="24"/>
                <w:lang w:eastAsia="ru-RU"/>
              </w:rPr>
            </w:pPr>
            <w:r w:rsidRPr="00C70695">
              <w:rPr>
                <w:rFonts w:ascii="Times New Roman" w:eastAsia="Times New Roman" w:hAnsi="Times New Roman" w:cs="Times New Roman"/>
                <w:b/>
                <w:sz w:val="24"/>
                <w:szCs w:val="24"/>
                <w:lang w:eastAsia="ru-RU"/>
              </w:rPr>
              <w:t>Кількість годин на тиждень у класах</w:t>
            </w:r>
          </w:p>
        </w:tc>
      </w:tr>
      <w:tr w:rsidR="006F37B1" w:rsidRPr="00C70695" w:rsidTr="003312F1">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F37B1" w:rsidRPr="00C70695" w:rsidRDefault="006F37B1" w:rsidP="006F37B1">
            <w:pPr>
              <w:spacing w:after="0"/>
              <w:rPr>
                <w:rFonts w:ascii="Times New Roman" w:eastAsia="Times New Roman" w:hAnsi="Times New Roman" w:cs="Times New Roman"/>
                <w:b/>
                <w:sz w:val="24"/>
                <w:szCs w:val="24"/>
                <w:lang w:eastAsia="ru-RU"/>
              </w:rPr>
            </w:pPr>
          </w:p>
        </w:tc>
        <w:tc>
          <w:tcPr>
            <w:tcW w:w="2067" w:type="pct"/>
            <w:tcBorders>
              <w:top w:val="single" w:sz="6" w:space="0" w:color="auto"/>
              <w:left w:val="single" w:sz="6" w:space="0" w:color="auto"/>
              <w:bottom w:val="single" w:sz="6" w:space="0" w:color="auto"/>
              <w:right w:val="single" w:sz="6" w:space="0" w:color="auto"/>
            </w:tcBorders>
            <w:shd w:val="clear" w:color="auto" w:fill="auto"/>
            <w:vAlign w:val="center"/>
          </w:tcPr>
          <w:p w:rsidR="006F37B1" w:rsidRPr="00C70695" w:rsidRDefault="006F37B1" w:rsidP="006F37B1">
            <w:pPr>
              <w:widowControl w:val="0"/>
              <w:snapToGrid w:val="0"/>
              <w:spacing w:after="0"/>
              <w:jc w:val="center"/>
              <w:rPr>
                <w:rFonts w:ascii="Times New Roman" w:eastAsia="Times New Roman" w:hAnsi="Times New Roman" w:cs="Times New Roman"/>
                <w:b/>
                <w:sz w:val="24"/>
                <w:szCs w:val="24"/>
                <w:lang w:eastAsia="ru-RU"/>
              </w:rPr>
            </w:pPr>
            <w:r w:rsidRPr="00C70695">
              <w:rPr>
                <w:rFonts w:ascii="Times New Roman" w:eastAsia="Times New Roman" w:hAnsi="Times New Roman" w:cs="Times New Roman"/>
                <w:b/>
                <w:sz w:val="24"/>
                <w:szCs w:val="24"/>
                <w:lang w:eastAsia="ru-RU"/>
              </w:rPr>
              <w:t>3</w:t>
            </w:r>
          </w:p>
        </w:tc>
      </w:tr>
      <w:tr w:rsidR="006F37B1" w:rsidRPr="00C70695" w:rsidTr="003312F1">
        <w:trPr>
          <w:cantSplit/>
        </w:trPr>
        <w:tc>
          <w:tcPr>
            <w:tcW w:w="2933" w:type="pct"/>
            <w:tcBorders>
              <w:top w:val="single" w:sz="6" w:space="0" w:color="auto"/>
              <w:left w:val="single" w:sz="6" w:space="0" w:color="auto"/>
              <w:bottom w:val="single" w:sz="6" w:space="0" w:color="auto"/>
              <w:right w:val="single" w:sz="6" w:space="0" w:color="auto"/>
            </w:tcBorders>
          </w:tcPr>
          <w:p w:rsidR="006F37B1" w:rsidRPr="00C70695" w:rsidRDefault="006F37B1"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Українська мова</w:t>
            </w:r>
          </w:p>
        </w:tc>
        <w:tc>
          <w:tcPr>
            <w:tcW w:w="2067" w:type="pct"/>
            <w:tcBorders>
              <w:top w:val="single" w:sz="6" w:space="0" w:color="auto"/>
              <w:left w:val="single" w:sz="6" w:space="0" w:color="auto"/>
              <w:bottom w:val="single" w:sz="6" w:space="0" w:color="auto"/>
              <w:right w:val="single" w:sz="6" w:space="0" w:color="auto"/>
            </w:tcBorders>
            <w:shd w:val="clear" w:color="auto" w:fill="auto"/>
            <w:vAlign w:val="center"/>
          </w:tcPr>
          <w:p w:rsidR="006F37B1" w:rsidRPr="00C70695" w:rsidRDefault="006F37B1"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5</w:t>
            </w:r>
          </w:p>
        </w:tc>
      </w:tr>
      <w:tr w:rsidR="006F37B1" w:rsidRPr="00C70695" w:rsidTr="003312F1">
        <w:trPr>
          <w:cantSplit/>
        </w:trPr>
        <w:tc>
          <w:tcPr>
            <w:tcW w:w="2933" w:type="pct"/>
            <w:tcBorders>
              <w:top w:val="single" w:sz="6" w:space="0" w:color="auto"/>
              <w:left w:val="single" w:sz="6" w:space="0" w:color="auto"/>
              <w:bottom w:val="single" w:sz="6" w:space="0" w:color="auto"/>
              <w:right w:val="single" w:sz="6" w:space="0" w:color="auto"/>
            </w:tcBorders>
          </w:tcPr>
          <w:p w:rsidR="006F37B1" w:rsidRPr="00C70695" w:rsidRDefault="006F37B1"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Іноземна мова</w:t>
            </w:r>
          </w:p>
        </w:tc>
        <w:tc>
          <w:tcPr>
            <w:tcW w:w="2067" w:type="pct"/>
            <w:tcBorders>
              <w:top w:val="single" w:sz="6" w:space="0" w:color="auto"/>
              <w:left w:val="single" w:sz="6" w:space="0" w:color="auto"/>
              <w:bottom w:val="single" w:sz="6" w:space="0" w:color="auto"/>
              <w:right w:val="single" w:sz="6" w:space="0" w:color="auto"/>
            </w:tcBorders>
            <w:shd w:val="clear" w:color="auto" w:fill="auto"/>
            <w:vAlign w:val="center"/>
          </w:tcPr>
          <w:p w:rsidR="006F37B1" w:rsidRPr="00C70695" w:rsidRDefault="006F37B1"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3</w:t>
            </w:r>
          </w:p>
        </w:tc>
      </w:tr>
      <w:tr w:rsidR="006F37B1" w:rsidRPr="00C70695" w:rsidTr="003312F1">
        <w:trPr>
          <w:cantSplit/>
        </w:trPr>
        <w:tc>
          <w:tcPr>
            <w:tcW w:w="2933" w:type="pct"/>
            <w:tcBorders>
              <w:top w:val="single" w:sz="6" w:space="0" w:color="auto"/>
              <w:left w:val="single" w:sz="6" w:space="0" w:color="auto"/>
              <w:bottom w:val="single" w:sz="6" w:space="0" w:color="auto"/>
              <w:right w:val="single" w:sz="6" w:space="0" w:color="auto"/>
            </w:tcBorders>
          </w:tcPr>
          <w:p w:rsidR="006F37B1" w:rsidRPr="00C70695" w:rsidRDefault="006F37B1"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Математика</w:t>
            </w:r>
          </w:p>
        </w:tc>
        <w:tc>
          <w:tcPr>
            <w:tcW w:w="2067" w:type="pct"/>
            <w:tcBorders>
              <w:top w:val="single" w:sz="6" w:space="0" w:color="auto"/>
              <w:left w:val="single" w:sz="6" w:space="0" w:color="auto"/>
              <w:bottom w:val="single" w:sz="6" w:space="0" w:color="auto"/>
              <w:right w:val="single" w:sz="6" w:space="0" w:color="auto"/>
            </w:tcBorders>
            <w:shd w:val="clear" w:color="auto" w:fill="auto"/>
            <w:vAlign w:val="center"/>
          </w:tcPr>
          <w:p w:rsidR="006F37B1" w:rsidRPr="00C70695" w:rsidRDefault="006F37B1"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4</w:t>
            </w:r>
          </w:p>
        </w:tc>
      </w:tr>
      <w:tr w:rsidR="006F37B1" w:rsidRPr="00C70695" w:rsidTr="003312F1">
        <w:trPr>
          <w:cantSplit/>
        </w:trPr>
        <w:tc>
          <w:tcPr>
            <w:tcW w:w="2933" w:type="pct"/>
            <w:tcBorders>
              <w:top w:val="single" w:sz="6" w:space="0" w:color="auto"/>
              <w:left w:val="single" w:sz="6" w:space="0" w:color="auto"/>
              <w:bottom w:val="single" w:sz="6" w:space="0" w:color="auto"/>
              <w:right w:val="single" w:sz="6" w:space="0" w:color="auto"/>
            </w:tcBorders>
          </w:tcPr>
          <w:p w:rsidR="006F37B1" w:rsidRPr="00C70695" w:rsidRDefault="006F37B1"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Я досліджую світ</w:t>
            </w:r>
          </w:p>
        </w:tc>
        <w:tc>
          <w:tcPr>
            <w:tcW w:w="2067" w:type="pct"/>
            <w:tcBorders>
              <w:top w:val="single" w:sz="6" w:space="0" w:color="auto"/>
              <w:left w:val="single" w:sz="6" w:space="0" w:color="auto"/>
              <w:bottom w:val="single" w:sz="6" w:space="0" w:color="auto"/>
              <w:right w:val="single" w:sz="6" w:space="0" w:color="auto"/>
            </w:tcBorders>
            <w:shd w:val="clear" w:color="auto" w:fill="auto"/>
            <w:vAlign w:val="center"/>
          </w:tcPr>
          <w:p w:rsidR="006F37B1" w:rsidRPr="00C70695" w:rsidRDefault="006F37B1"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8</w:t>
            </w:r>
          </w:p>
        </w:tc>
      </w:tr>
      <w:tr w:rsidR="006F37B1" w:rsidRPr="00C70695" w:rsidTr="003312F1">
        <w:trPr>
          <w:cantSplit/>
        </w:trPr>
        <w:tc>
          <w:tcPr>
            <w:tcW w:w="2933" w:type="pct"/>
            <w:tcBorders>
              <w:top w:val="single" w:sz="6" w:space="0" w:color="auto"/>
              <w:left w:val="single" w:sz="6" w:space="0" w:color="auto"/>
              <w:bottom w:val="single" w:sz="6" w:space="0" w:color="auto"/>
              <w:right w:val="single" w:sz="6" w:space="0" w:color="auto"/>
            </w:tcBorders>
          </w:tcPr>
          <w:p w:rsidR="006F37B1" w:rsidRPr="00C70695" w:rsidRDefault="006F37B1"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Образотворче мистецтво</w:t>
            </w:r>
          </w:p>
          <w:p w:rsidR="006F37B1" w:rsidRPr="00C70695" w:rsidRDefault="006F37B1"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Музичне мистецтво</w:t>
            </w:r>
          </w:p>
        </w:tc>
        <w:tc>
          <w:tcPr>
            <w:tcW w:w="2067" w:type="pct"/>
            <w:tcBorders>
              <w:top w:val="single" w:sz="6" w:space="0" w:color="auto"/>
              <w:left w:val="single" w:sz="6" w:space="0" w:color="auto"/>
              <w:bottom w:val="single" w:sz="6" w:space="0" w:color="auto"/>
              <w:right w:val="single" w:sz="6" w:space="0" w:color="auto"/>
            </w:tcBorders>
            <w:shd w:val="clear" w:color="auto" w:fill="auto"/>
            <w:vAlign w:val="center"/>
          </w:tcPr>
          <w:p w:rsidR="006F37B1" w:rsidRPr="00C70695" w:rsidRDefault="006F37B1"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1</w:t>
            </w:r>
          </w:p>
          <w:p w:rsidR="006F37B1" w:rsidRPr="00C70695" w:rsidRDefault="006F37B1"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1</w:t>
            </w:r>
          </w:p>
        </w:tc>
      </w:tr>
      <w:tr w:rsidR="006F37B1" w:rsidRPr="00C70695" w:rsidTr="003312F1">
        <w:trPr>
          <w:cantSplit/>
        </w:trPr>
        <w:tc>
          <w:tcPr>
            <w:tcW w:w="2933" w:type="pct"/>
            <w:tcBorders>
              <w:top w:val="single" w:sz="6" w:space="0" w:color="auto"/>
              <w:left w:val="single" w:sz="6" w:space="0" w:color="auto"/>
              <w:bottom w:val="single" w:sz="6" w:space="0" w:color="auto"/>
              <w:right w:val="single" w:sz="6" w:space="0" w:color="auto"/>
            </w:tcBorders>
          </w:tcPr>
          <w:p w:rsidR="006F37B1" w:rsidRPr="00C70695" w:rsidRDefault="006F37B1"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 xml:space="preserve">Фізична культура </w:t>
            </w:r>
          </w:p>
        </w:tc>
        <w:tc>
          <w:tcPr>
            <w:tcW w:w="2067" w:type="pct"/>
            <w:tcBorders>
              <w:top w:val="single" w:sz="6" w:space="0" w:color="auto"/>
              <w:left w:val="single" w:sz="6" w:space="0" w:color="auto"/>
              <w:bottom w:val="single" w:sz="6" w:space="0" w:color="auto"/>
              <w:right w:val="single" w:sz="6" w:space="0" w:color="auto"/>
            </w:tcBorders>
            <w:shd w:val="clear" w:color="auto" w:fill="auto"/>
            <w:vAlign w:val="center"/>
          </w:tcPr>
          <w:p w:rsidR="006F37B1" w:rsidRPr="00C70695" w:rsidRDefault="006F37B1"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3</w:t>
            </w:r>
          </w:p>
        </w:tc>
      </w:tr>
      <w:tr w:rsidR="006F37B1" w:rsidRPr="00C70695" w:rsidTr="003312F1">
        <w:trPr>
          <w:cantSplit/>
        </w:trPr>
        <w:tc>
          <w:tcPr>
            <w:tcW w:w="2933" w:type="pct"/>
            <w:tcBorders>
              <w:top w:val="single" w:sz="6" w:space="0" w:color="auto"/>
              <w:left w:val="single" w:sz="6" w:space="0" w:color="auto"/>
              <w:bottom w:val="single" w:sz="6" w:space="0" w:color="auto"/>
              <w:right w:val="single" w:sz="6" w:space="0" w:color="auto"/>
            </w:tcBorders>
          </w:tcPr>
          <w:p w:rsidR="006F37B1" w:rsidRPr="00C70695" w:rsidRDefault="006F37B1"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Усього</w:t>
            </w:r>
          </w:p>
        </w:tc>
        <w:tc>
          <w:tcPr>
            <w:tcW w:w="2067" w:type="pct"/>
            <w:tcBorders>
              <w:top w:val="single" w:sz="6" w:space="0" w:color="auto"/>
              <w:left w:val="single" w:sz="6" w:space="0" w:color="auto"/>
              <w:bottom w:val="single" w:sz="6" w:space="0" w:color="auto"/>
              <w:right w:val="single" w:sz="6" w:space="0" w:color="auto"/>
            </w:tcBorders>
            <w:shd w:val="clear" w:color="auto" w:fill="auto"/>
          </w:tcPr>
          <w:p w:rsidR="006F37B1" w:rsidRPr="00C70695" w:rsidRDefault="006F37B1"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22+3</w:t>
            </w:r>
          </w:p>
        </w:tc>
      </w:tr>
      <w:tr w:rsidR="006F37B1" w:rsidRPr="00C70695" w:rsidTr="003312F1">
        <w:trPr>
          <w:cantSplit/>
        </w:trPr>
        <w:tc>
          <w:tcPr>
            <w:tcW w:w="2933" w:type="pct"/>
            <w:tcBorders>
              <w:top w:val="single" w:sz="6" w:space="0" w:color="auto"/>
              <w:left w:val="single" w:sz="6" w:space="0" w:color="auto"/>
              <w:bottom w:val="single" w:sz="6" w:space="0" w:color="auto"/>
              <w:right w:val="single" w:sz="6" w:space="0" w:color="auto"/>
            </w:tcBorders>
          </w:tcPr>
          <w:p w:rsidR="006F37B1" w:rsidRPr="00C70695" w:rsidRDefault="006F37B1"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 xml:space="preserve">Проведення індивідуальних консультацій та групових занять </w:t>
            </w:r>
          </w:p>
        </w:tc>
        <w:tc>
          <w:tcPr>
            <w:tcW w:w="2067" w:type="pct"/>
            <w:tcBorders>
              <w:top w:val="single" w:sz="6" w:space="0" w:color="auto"/>
              <w:left w:val="single" w:sz="6" w:space="0" w:color="auto"/>
              <w:bottom w:val="single" w:sz="6" w:space="0" w:color="auto"/>
              <w:right w:val="single" w:sz="6" w:space="0" w:color="auto"/>
            </w:tcBorders>
            <w:shd w:val="clear" w:color="auto" w:fill="auto"/>
          </w:tcPr>
          <w:p w:rsidR="006F37B1" w:rsidRPr="00C70695" w:rsidRDefault="006F37B1"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1</w:t>
            </w:r>
          </w:p>
        </w:tc>
      </w:tr>
      <w:tr w:rsidR="006F37B1" w:rsidRPr="00C70695" w:rsidTr="003312F1">
        <w:trPr>
          <w:cantSplit/>
        </w:trPr>
        <w:tc>
          <w:tcPr>
            <w:tcW w:w="2933" w:type="pct"/>
            <w:tcBorders>
              <w:top w:val="single" w:sz="6" w:space="0" w:color="auto"/>
              <w:left w:val="single" w:sz="6" w:space="0" w:color="auto"/>
              <w:bottom w:val="single" w:sz="6" w:space="0" w:color="auto"/>
              <w:right w:val="single" w:sz="6" w:space="0" w:color="auto"/>
            </w:tcBorders>
          </w:tcPr>
          <w:p w:rsidR="006F37B1" w:rsidRPr="00C70695" w:rsidRDefault="006F37B1"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 xml:space="preserve">Гранично допустиме тижневе навчальне навантаження на учня </w:t>
            </w:r>
          </w:p>
        </w:tc>
        <w:tc>
          <w:tcPr>
            <w:tcW w:w="2067" w:type="pct"/>
            <w:tcBorders>
              <w:top w:val="single" w:sz="6" w:space="0" w:color="auto"/>
              <w:left w:val="single" w:sz="6" w:space="0" w:color="auto"/>
              <w:bottom w:val="single" w:sz="6" w:space="0" w:color="auto"/>
              <w:right w:val="single" w:sz="6" w:space="0" w:color="auto"/>
            </w:tcBorders>
            <w:shd w:val="clear" w:color="auto" w:fill="auto"/>
          </w:tcPr>
          <w:p w:rsidR="006F37B1" w:rsidRPr="00C70695" w:rsidRDefault="006F37B1"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23</w:t>
            </w:r>
          </w:p>
        </w:tc>
      </w:tr>
      <w:tr w:rsidR="006F37B1" w:rsidRPr="00C70695" w:rsidTr="003312F1">
        <w:trPr>
          <w:cantSplit/>
        </w:trPr>
        <w:tc>
          <w:tcPr>
            <w:tcW w:w="2933" w:type="pct"/>
            <w:tcBorders>
              <w:top w:val="single" w:sz="6" w:space="0" w:color="auto"/>
              <w:left w:val="single" w:sz="6" w:space="0" w:color="auto"/>
              <w:bottom w:val="single" w:sz="6" w:space="0" w:color="auto"/>
              <w:right w:val="single" w:sz="6" w:space="0" w:color="auto"/>
            </w:tcBorders>
          </w:tcPr>
          <w:p w:rsidR="006F37B1" w:rsidRPr="00C70695" w:rsidRDefault="006F37B1"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lastRenderedPageBreak/>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067" w:type="pct"/>
            <w:tcBorders>
              <w:top w:val="single" w:sz="6" w:space="0" w:color="auto"/>
              <w:left w:val="single" w:sz="6" w:space="0" w:color="auto"/>
              <w:bottom w:val="single" w:sz="6" w:space="0" w:color="auto"/>
              <w:right w:val="single" w:sz="6" w:space="0" w:color="auto"/>
            </w:tcBorders>
            <w:shd w:val="clear" w:color="auto" w:fill="auto"/>
          </w:tcPr>
          <w:p w:rsidR="006F37B1" w:rsidRPr="00C70695" w:rsidRDefault="006F37B1"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26</w:t>
            </w:r>
          </w:p>
        </w:tc>
      </w:tr>
    </w:tbl>
    <w:p w:rsidR="006F37B1" w:rsidRPr="00C70695" w:rsidRDefault="006F37B1" w:rsidP="006F37B1">
      <w:pPr>
        <w:widowControl w:val="0"/>
        <w:snapToGrid w:val="0"/>
        <w:spacing w:after="0"/>
        <w:jc w:val="both"/>
        <w:rPr>
          <w:rFonts w:ascii="Times New Roman" w:eastAsia="Times New Roman" w:hAnsi="Times New Roman" w:cs="Times New Roman"/>
          <w:sz w:val="24"/>
          <w:szCs w:val="24"/>
          <w:lang w:val="ru-RU" w:eastAsia="ru-RU"/>
        </w:rPr>
      </w:pPr>
    </w:p>
    <w:p w:rsidR="006F37B1" w:rsidRPr="00C70695" w:rsidRDefault="006F37B1" w:rsidP="006F37B1">
      <w:pPr>
        <w:widowControl w:val="0"/>
        <w:snapToGrid w:val="0"/>
        <w:spacing w:after="0"/>
        <w:jc w:val="both"/>
        <w:rPr>
          <w:rFonts w:ascii="Times New Roman" w:eastAsia="Times New Roman" w:hAnsi="Times New Roman" w:cs="Times New Roman"/>
          <w:b/>
          <w:sz w:val="24"/>
          <w:szCs w:val="24"/>
          <w:lang w:val="ru-RU" w:eastAsia="ru-RU"/>
        </w:rPr>
      </w:pPr>
      <w:r w:rsidRPr="00C70695">
        <w:rPr>
          <w:rFonts w:ascii="Times New Roman" w:eastAsia="Times New Roman" w:hAnsi="Times New Roman" w:cs="Times New Roman"/>
          <w:sz w:val="24"/>
          <w:szCs w:val="24"/>
          <w:lang w:val="ru-RU" w:eastAsia="ru-RU"/>
        </w:rPr>
        <w:t xml:space="preserve">Директор                                                                                                                </w:t>
      </w:r>
      <w:r w:rsidRPr="00C70695">
        <w:rPr>
          <w:rFonts w:ascii="Times New Roman" w:eastAsia="Times New Roman" w:hAnsi="Times New Roman" w:cs="Times New Roman"/>
          <w:b/>
          <w:sz w:val="24"/>
          <w:szCs w:val="24"/>
          <w:lang w:val="ru-RU" w:eastAsia="ru-RU"/>
        </w:rPr>
        <w:t>Л.КОТКО</w:t>
      </w:r>
    </w:p>
    <w:p w:rsidR="006F37B1" w:rsidRPr="00C70695" w:rsidRDefault="006F37B1" w:rsidP="006F37B1">
      <w:pPr>
        <w:widowControl w:val="0"/>
        <w:snapToGrid w:val="0"/>
        <w:spacing w:after="0"/>
        <w:ind w:firstLine="680"/>
        <w:jc w:val="both"/>
        <w:rPr>
          <w:rFonts w:ascii="Times New Roman" w:eastAsia="Times New Roman" w:hAnsi="Times New Roman" w:cs="Times New Roman"/>
          <w:sz w:val="24"/>
          <w:szCs w:val="24"/>
          <w:lang w:val="ru-RU" w:eastAsia="ru-RU"/>
        </w:rPr>
      </w:pPr>
    </w:p>
    <w:p w:rsidR="006F37B1" w:rsidRPr="00C70695" w:rsidRDefault="006F37B1" w:rsidP="006F37B1">
      <w:pPr>
        <w:spacing w:after="0"/>
        <w:jc w:val="center"/>
        <w:rPr>
          <w:rFonts w:ascii="Times New Roman" w:hAnsi="Times New Roman" w:cs="Times New Roman"/>
          <w:b/>
          <w:bCs/>
          <w:sz w:val="24"/>
          <w:szCs w:val="24"/>
        </w:rPr>
      </w:pPr>
      <w:r w:rsidRPr="00C70695">
        <w:rPr>
          <w:rFonts w:ascii="Times New Roman" w:hAnsi="Times New Roman" w:cs="Times New Roman"/>
          <w:b/>
          <w:bCs/>
          <w:sz w:val="24"/>
          <w:szCs w:val="24"/>
        </w:rPr>
        <w:t xml:space="preserve">Навчальний план </w:t>
      </w:r>
    </w:p>
    <w:p w:rsidR="006F37B1" w:rsidRPr="00C70695" w:rsidRDefault="006F37B1" w:rsidP="006F37B1">
      <w:pPr>
        <w:spacing w:after="0"/>
        <w:jc w:val="center"/>
        <w:rPr>
          <w:rFonts w:ascii="Times New Roman" w:hAnsi="Times New Roman" w:cs="Times New Roman"/>
          <w:b/>
          <w:bCs/>
          <w:sz w:val="24"/>
          <w:szCs w:val="24"/>
        </w:rPr>
      </w:pPr>
      <w:r w:rsidRPr="00C70695">
        <w:rPr>
          <w:rFonts w:ascii="Times New Roman" w:hAnsi="Times New Roman" w:cs="Times New Roman"/>
          <w:b/>
          <w:sz w:val="24"/>
          <w:szCs w:val="24"/>
          <w:lang w:bidi="uk-UA"/>
        </w:rPr>
        <w:t>початкової школи з українською мовою навчання</w:t>
      </w:r>
      <w:r w:rsidRPr="00C70695">
        <w:rPr>
          <w:rFonts w:ascii="Times New Roman" w:hAnsi="Times New Roman" w:cs="Times New Roman"/>
          <w:b/>
          <w:bCs/>
          <w:sz w:val="24"/>
          <w:szCs w:val="24"/>
        </w:rPr>
        <w:t xml:space="preserve"> для 4 класу</w:t>
      </w:r>
    </w:p>
    <w:p w:rsidR="006F37B1" w:rsidRPr="00C70695" w:rsidRDefault="006F37B1" w:rsidP="006F37B1">
      <w:pPr>
        <w:spacing w:after="0"/>
        <w:jc w:val="center"/>
        <w:rPr>
          <w:rFonts w:ascii="Times New Roman" w:hAnsi="Times New Roman" w:cs="Times New Roman"/>
          <w:b/>
          <w:bCs/>
          <w:sz w:val="24"/>
          <w:szCs w:val="24"/>
        </w:rPr>
      </w:pPr>
    </w:p>
    <w:tbl>
      <w:tblPr>
        <w:tblW w:w="9923" w:type="dxa"/>
        <w:tblInd w:w="10" w:type="dxa"/>
        <w:tblLayout w:type="fixed"/>
        <w:tblCellMar>
          <w:left w:w="10" w:type="dxa"/>
          <w:right w:w="10" w:type="dxa"/>
        </w:tblCellMar>
        <w:tblLook w:val="04A0"/>
      </w:tblPr>
      <w:tblGrid>
        <w:gridCol w:w="2835"/>
        <w:gridCol w:w="3400"/>
        <w:gridCol w:w="8"/>
        <w:gridCol w:w="3538"/>
        <w:gridCol w:w="142"/>
      </w:tblGrid>
      <w:tr w:rsidR="006F37B1" w:rsidRPr="00C70695" w:rsidTr="003312F1">
        <w:trPr>
          <w:trHeight w:val="20"/>
        </w:trPr>
        <w:tc>
          <w:tcPr>
            <w:tcW w:w="2835" w:type="dxa"/>
            <w:vMerge w:val="restart"/>
            <w:tcBorders>
              <w:top w:val="single" w:sz="4" w:space="0" w:color="auto"/>
              <w:left w:val="single" w:sz="4" w:space="0" w:color="auto"/>
            </w:tcBorders>
            <w:shd w:val="clear" w:color="auto" w:fill="FFFFFF"/>
            <w:vAlign w:val="center"/>
          </w:tcPr>
          <w:p w:rsidR="006F37B1" w:rsidRPr="00C70695" w:rsidRDefault="006F37B1" w:rsidP="006F37B1">
            <w:pPr>
              <w:spacing w:after="0"/>
              <w:jc w:val="center"/>
              <w:rPr>
                <w:rFonts w:ascii="Times New Roman" w:hAnsi="Times New Roman" w:cs="Times New Roman"/>
                <w:b/>
                <w:sz w:val="24"/>
                <w:szCs w:val="24"/>
              </w:rPr>
            </w:pPr>
            <w:r w:rsidRPr="00C70695">
              <w:rPr>
                <w:rFonts w:ascii="Times New Roman" w:hAnsi="Times New Roman" w:cs="Times New Roman"/>
                <w:b/>
                <w:sz w:val="24"/>
                <w:szCs w:val="24"/>
              </w:rPr>
              <w:t>Освітні галузі</w:t>
            </w:r>
          </w:p>
        </w:tc>
        <w:tc>
          <w:tcPr>
            <w:tcW w:w="3400" w:type="dxa"/>
            <w:vMerge w:val="restart"/>
            <w:tcBorders>
              <w:top w:val="single" w:sz="4" w:space="0" w:color="auto"/>
              <w:left w:val="single" w:sz="4" w:space="0" w:color="auto"/>
            </w:tcBorders>
            <w:shd w:val="clear" w:color="auto" w:fill="FFFFFF"/>
            <w:vAlign w:val="center"/>
          </w:tcPr>
          <w:p w:rsidR="006F37B1" w:rsidRPr="00C70695" w:rsidRDefault="006F37B1" w:rsidP="006F37B1">
            <w:pPr>
              <w:spacing w:after="0"/>
              <w:jc w:val="center"/>
              <w:rPr>
                <w:rFonts w:ascii="Times New Roman" w:hAnsi="Times New Roman" w:cs="Times New Roman"/>
                <w:b/>
                <w:sz w:val="24"/>
                <w:szCs w:val="24"/>
              </w:rPr>
            </w:pPr>
            <w:r w:rsidRPr="00C70695">
              <w:rPr>
                <w:rFonts w:ascii="Times New Roman" w:hAnsi="Times New Roman" w:cs="Times New Roman"/>
                <w:b/>
                <w:sz w:val="24"/>
                <w:szCs w:val="24"/>
              </w:rPr>
              <w:t>Предмети</w:t>
            </w:r>
          </w:p>
        </w:tc>
        <w:tc>
          <w:tcPr>
            <w:tcW w:w="3688" w:type="dxa"/>
            <w:gridSpan w:val="3"/>
            <w:tcBorders>
              <w:top w:val="single" w:sz="4" w:space="0" w:color="auto"/>
              <w:left w:val="single" w:sz="4" w:space="0" w:color="auto"/>
              <w:right w:val="single" w:sz="4" w:space="0" w:color="auto"/>
            </w:tcBorders>
            <w:shd w:val="clear" w:color="auto" w:fill="FFFFFF"/>
            <w:vAlign w:val="bottom"/>
          </w:tcPr>
          <w:p w:rsidR="006F37B1" w:rsidRPr="00C70695" w:rsidRDefault="006F37B1" w:rsidP="006F37B1">
            <w:pPr>
              <w:spacing w:after="0"/>
              <w:jc w:val="center"/>
              <w:rPr>
                <w:rFonts w:ascii="Times New Roman" w:hAnsi="Times New Roman" w:cs="Times New Roman"/>
                <w:b/>
                <w:sz w:val="24"/>
                <w:szCs w:val="24"/>
              </w:rPr>
            </w:pPr>
            <w:r w:rsidRPr="00C70695">
              <w:rPr>
                <w:rFonts w:ascii="Times New Roman" w:hAnsi="Times New Roman" w:cs="Times New Roman"/>
                <w:b/>
                <w:sz w:val="24"/>
                <w:szCs w:val="24"/>
              </w:rPr>
              <w:t>Кількість годин на тиждень у класах</w:t>
            </w:r>
          </w:p>
        </w:tc>
      </w:tr>
      <w:tr w:rsidR="006F37B1" w:rsidRPr="00C70695" w:rsidTr="003312F1">
        <w:trPr>
          <w:trHeight w:val="20"/>
        </w:trPr>
        <w:tc>
          <w:tcPr>
            <w:tcW w:w="2835" w:type="dxa"/>
            <w:vMerge/>
            <w:tcBorders>
              <w:left w:val="single" w:sz="4" w:space="0" w:color="auto"/>
            </w:tcBorders>
            <w:shd w:val="clear" w:color="auto" w:fill="FFFFFF"/>
            <w:vAlign w:val="center"/>
          </w:tcPr>
          <w:p w:rsidR="006F37B1" w:rsidRPr="00C70695" w:rsidRDefault="006F37B1" w:rsidP="006F37B1">
            <w:pPr>
              <w:spacing w:after="0"/>
              <w:rPr>
                <w:rFonts w:ascii="Times New Roman" w:hAnsi="Times New Roman" w:cs="Times New Roman"/>
                <w:b/>
                <w:sz w:val="24"/>
                <w:szCs w:val="24"/>
              </w:rPr>
            </w:pPr>
          </w:p>
        </w:tc>
        <w:tc>
          <w:tcPr>
            <w:tcW w:w="3400" w:type="dxa"/>
            <w:vMerge/>
            <w:tcBorders>
              <w:left w:val="single" w:sz="4" w:space="0" w:color="auto"/>
            </w:tcBorders>
            <w:shd w:val="clear" w:color="auto" w:fill="FFFFFF"/>
            <w:vAlign w:val="center"/>
          </w:tcPr>
          <w:p w:rsidR="006F37B1" w:rsidRPr="00C70695" w:rsidRDefault="006F37B1" w:rsidP="006F37B1">
            <w:pPr>
              <w:spacing w:after="0"/>
              <w:rPr>
                <w:rFonts w:ascii="Times New Roman" w:hAnsi="Times New Roman" w:cs="Times New Roman"/>
                <w:b/>
                <w:sz w:val="24"/>
                <w:szCs w:val="24"/>
              </w:rPr>
            </w:pPr>
          </w:p>
        </w:tc>
        <w:tc>
          <w:tcPr>
            <w:tcW w:w="3688" w:type="dxa"/>
            <w:gridSpan w:val="3"/>
            <w:tcBorders>
              <w:top w:val="single" w:sz="4" w:space="0" w:color="auto"/>
              <w:left w:val="single" w:sz="4" w:space="0" w:color="auto"/>
              <w:right w:val="single" w:sz="4" w:space="0" w:color="auto"/>
            </w:tcBorders>
            <w:shd w:val="clear" w:color="auto" w:fill="FFFFFF"/>
            <w:vAlign w:val="bottom"/>
          </w:tcPr>
          <w:p w:rsidR="006F37B1" w:rsidRPr="00C70695" w:rsidRDefault="006F37B1" w:rsidP="006F37B1">
            <w:pPr>
              <w:spacing w:after="0"/>
              <w:jc w:val="center"/>
              <w:rPr>
                <w:rFonts w:ascii="Times New Roman" w:hAnsi="Times New Roman" w:cs="Times New Roman"/>
                <w:b/>
                <w:sz w:val="24"/>
                <w:szCs w:val="24"/>
              </w:rPr>
            </w:pPr>
            <w:r w:rsidRPr="00C70695">
              <w:rPr>
                <w:rFonts w:ascii="Times New Roman" w:hAnsi="Times New Roman" w:cs="Times New Roman"/>
                <w:b/>
                <w:sz w:val="24"/>
                <w:szCs w:val="24"/>
              </w:rPr>
              <w:t>4</w:t>
            </w:r>
          </w:p>
        </w:tc>
      </w:tr>
      <w:tr w:rsidR="006F37B1" w:rsidRPr="00C70695" w:rsidTr="003312F1">
        <w:trPr>
          <w:trHeight w:val="20"/>
        </w:trPr>
        <w:tc>
          <w:tcPr>
            <w:tcW w:w="2835" w:type="dxa"/>
            <w:vMerge w:val="restart"/>
            <w:tcBorders>
              <w:top w:val="single" w:sz="4" w:space="0" w:color="auto"/>
              <w:left w:val="single" w:sz="4" w:space="0" w:color="auto"/>
            </w:tcBorders>
            <w:shd w:val="clear" w:color="auto" w:fill="FFFFFF"/>
            <w:vAlign w:val="bottom"/>
          </w:tcPr>
          <w:p w:rsidR="006F37B1" w:rsidRPr="00C70695" w:rsidRDefault="006F37B1" w:rsidP="006F37B1">
            <w:pPr>
              <w:spacing w:after="0"/>
              <w:ind w:left="127"/>
              <w:rPr>
                <w:rFonts w:ascii="Times New Roman" w:hAnsi="Times New Roman" w:cs="Times New Roman"/>
                <w:sz w:val="24"/>
                <w:szCs w:val="24"/>
              </w:rPr>
            </w:pPr>
            <w:r w:rsidRPr="00C70695">
              <w:rPr>
                <w:rFonts w:ascii="Times New Roman" w:hAnsi="Times New Roman" w:cs="Times New Roman"/>
                <w:sz w:val="24"/>
                <w:szCs w:val="24"/>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6F37B1" w:rsidRPr="00C70695" w:rsidRDefault="006F37B1" w:rsidP="006F37B1">
            <w:pPr>
              <w:spacing w:after="0"/>
              <w:ind w:left="128"/>
              <w:rPr>
                <w:rFonts w:ascii="Times New Roman" w:hAnsi="Times New Roman" w:cs="Times New Roman"/>
                <w:sz w:val="24"/>
                <w:szCs w:val="24"/>
              </w:rPr>
            </w:pPr>
            <w:r w:rsidRPr="00C70695">
              <w:rPr>
                <w:rFonts w:ascii="Times New Roman" w:hAnsi="Times New Roman" w:cs="Times New Roman"/>
                <w:sz w:val="24"/>
                <w:szCs w:val="24"/>
              </w:rPr>
              <w:t>Українська мова</w:t>
            </w:r>
          </w:p>
        </w:tc>
        <w:tc>
          <w:tcPr>
            <w:tcW w:w="3546" w:type="dxa"/>
            <w:gridSpan w:val="2"/>
            <w:tcBorders>
              <w:top w:val="single" w:sz="4" w:space="0" w:color="auto"/>
              <w:left w:val="single" w:sz="4" w:space="0" w:color="auto"/>
            </w:tcBorders>
            <w:shd w:val="clear" w:color="auto" w:fill="FFFFFF"/>
            <w:vAlign w:val="bottom"/>
          </w:tcPr>
          <w:p w:rsidR="006F37B1" w:rsidRPr="00C70695" w:rsidRDefault="006F37B1" w:rsidP="006F37B1">
            <w:pPr>
              <w:spacing w:after="0"/>
              <w:ind w:left="-2"/>
              <w:jc w:val="center"/>
              <w:rPr>
                <w:rFonts w:ascii="Times New Roman" w:hAnsi="Times New Roman" w:cs="Times New Roman"/>
                <w:sz w:val="24"/>
                <w:szCs w:val="24"/>
              </w:rPr>
            </w:pPr>
            <w:r w:rsidRPr="00C70695">
              <w:rPr>
                <w:rFonts w:ascii="Times New Roman" w:hAnsi="Times New Roman" w:cs="Times New Roman"/>
                <w:sz w:val="24"/>
                <w:szCs w:val="24"/>
              </w:rPr>
              <w:t>7</w:t>
            </w:r>
          </w:p>
        </w:tc>
        <w:tc>
          <w:tcPr>
            <w:tcW w:w="142" w:type="dxa"/>
            <w:tcBorders>
              <w:top w:val="single" w:sz="4" w:space="0" w:color="auto"/>
              <w:left w:val="single" w:sz="4" w:space="0" w:color="auto"/>
              <w:right w:val="single" w:sz="4" w:space="0" w:color="auto"/>
            </w:tcBorders>
            <w:shd w:val="clear" w:color="auto" w:fill="FFFFFF"/>
            <w:vAlign w:val="bottom"/>
          </w:tcPr>
          <w:p w:rsidR="006F37B1" w:rsidRPr="00C70695" w:rsidRDefault="006F37B1" w:rsidP="006F37B1">
            <w:pPr>
              <w:spacing w:after="0"/>
              <w:ind w:left="-2"/>
              <w:jc w:val="center"/>
              <w:rPr>
                <w:rFonts w:ascii="Times New Roman" w:hAnsi="Times New Roman" w:cs="Times New Roman"/>
                <w:sz w:val="24"/>
                <w:szCs w:val="24"/>
              </w:rPr>
            </w:pPr>
          </w:p>
        </w:tc>
      </w:tr>
      <w:tr w:rsidR="006F37B1" w:rsidRPr="00C70695" w:rsidTr="003312F1">
        <w:trPr>
          <w:trHeight w:val="20"/>
        </w:trPr>
        <w:tc>
          <w:tcPr>
            <w:tcW w:w="2835" w:type="dxa"/>
            <w:vMerge/>
            <w:tcBorders>
              <w:left w:val="single" w:sz="4" w:space="0" w:color="auto"/>
            </w:tcBorders>
            <w:shd w:val="clear" w:color="auto" w:fill="FFFFFF"/>
            <w:vAlign w:val="bottom"/>
          </w:tcPr>
          <w:p w:rsidR="006F37B1" w:rsidRPr="00C70695" w:rsidRDefault="006F37B1" w:rsidP="006F37B1">
            <w:pPr>
              <w:spacing w:after="0"/>
              <w:ind w:left="127"/>
              <w:rPr>
                <w:rFonts w:ascii="Times New Roman" w:hAnsi="Times New Roman" w:cs="Times New Roman"/>
                <w:sz w:val="24"/>
                <w:szCs w:val="24"/>
              </w:rPr>
            </w:pPr>
          </w:p>
        </w:tc>
        <w:tc>
          <w:tcPr>
            <w:tcW w:w="3400" w:type="dxa"/>
            <w:tcBorders>
              <w:top w:val="single" w:sz="4" w:space="0" w:color="auto"/>
              <w:left w:val="single" w:sz="4" w:space="0" w:color="auto"/>
            </w:tcBorders>
            <w:shd w:val="clear" w:color="auto" w:fill="FFFFFF"/>
          </w:tcPr>
          <w:p w:rsidR="006F37B1" w:rsidRPr="00C70695" w:rsidRDefault="006F37B1" w:rsidP="006F37B1">
            <w:pPr>
              <w:spacing w:after="0"/>
              <w:ind w:left="128"/>
              <w:rPr>
                <w:rFonts w:ascii="Times New Roman" w:hAnsi="Times New Roman" w:cs="Times New Roman"/>
                <w:sz w:val="24"/>
                <w:szCs w:val="24"/>
              </w:rPr>
            </w:pPr>
            <w:r w:rsidRPr="00C70695">
              <w:rPr>
                <w:rFonts w:ascii="Times New Roman" w:hAnsi="Times New Roman" w:cs="Times New Roman"/>
                <w:sz w:val="24"/>
                <w:szCs w:val="24"/>
              </w:rPr>
              <w:t>Іноземна мова</w:t>
            </w:r>
          </w:p>
        </w:tc>
        <w:tc>
          <w:tcPr>
            <w:tcW w:w="3546" w:type="dxa"/>
            <w:gridSpan w:val="2"/>
            <w:tcBorders>
              <w:top w:val="single" w:sz="4" w:space="0" w:color="auto"/>
              <w:left w:val="single" w:sz="4" w:space="0" w:color="auto"/>
            </w:tcBorders>
            <w:shd w:val="clear" w:color="auto" w:fill="FFFFFF"/>
            <w:vAlign w:val="center"/>
          </w:tcPr>
          <w:p w:rsidR="006F37B1" w:rsidRPr="00C70695" w:rsidRDefault="006F37B1" w:rsidP="006F37B1">
            <w:pPr>
              <w:spacing w:after="0"/>
              <w:ind w:left="-2"/>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142" w:type="dxa"/>
            <w:tcBorders>
              <w:top w:val="single" w:sz="4" w:space="0" w:color="auto"/>
              <w:left w:val="single" w:sz="4" w:space="0" w:color="auto"/>
              <w:right w:val="single" w:sz="4" w:space="0" w:color="auto"/>
            </w:tcBorders>
            <w:shd w:val="clear" w:color="auto" w:fill="FFFFFF"/>
            <w:vAlign w:val="center"/>
          </w:tcPr>
          <w:p w:rsidR="006F37B1" w:rsidRPr="00C70695" w:rsidRDefault="006F37B1" w:rsidP="006F37B1">
            <w:pPr>
              <w:spacing w:after="0"/>
              <w:ind w:left="-2"/>
              <w:jc w:val="center"/>
              <w:rPr>
                <w:rFonts w:ascii="Times New Roman" w:hAnsi="Times New Roman" w:cs="Times New Roman"/>
                <w:sz w:val="24"/>
                <w:szCs w:val="24"/>
              </w:rPr>
            </w:pPr>
          </w:p>
        </w:tc>
      </w:tr>
      <w:tr w:rsidR="006F37B1" w:rsidRPr="00C70695" w:rsidTr="003312F1">
        <w:trPr>
          <w:trHeight w:val="20"/>
        </w:trPr>
        <w:tc>
          <w:tcPr>
            <w:tcW w:w="2835" w:type="dxa"/>
            <w:tcBorders>
              <w:top w:val="single" w:sz="4" w:space="0" w:color="auto"/>
              <w:left w:val="single" w:sz="4" w:space="0" w:color="auto"/>
            </w:tcBorders>
            <w:shd w:val="clear" w:color="auto" w:fill="FFFFFF"/>
            <w:vAlign w:val="bottom"/>
          </w:tcPr>
          <w:p w:rsidR="006F37B1" w:rsidRPr="00C70695" w:rsidRDefault="006F37B1" w:rsidP="006F37B1">
            <w:pPr>
              <w:spacing w:after="0"/>
              <w:ind w:left="127"/>
              <w:rPr>
                <w:rFonts w:ascii="Times New Roman" w:hAnsi="Times New Roman" w:cs="Times New Roman"/>
                <w:sz w:val="24"/>
                <w:szCs w:val="24"/>
              </w:rPr>
            </w:pPr>
            <w:r w:rsidRPr="00C70695">
              <w:rPr>
                <w:rFonts w:ascii="Times New Roman" w:hAnsi="Times New Roman" w:cs="Times New Roman"/>
                <w:sz w:val="24"/>
                <w:szCs w:val="24"/>
              </w:rPr>
              <w:t>Математика</w:t>
            </w:r>
          </w:p>
        </w:tc>
        <w:tc>
          <w:tcPr>
            <w:tcW w:w="3400" w:type="dxa"/>
            <w:tcBorders>
              <w:top w:val="single" w:sz="4" w:space="0" w:color="auto"/>
              <w:left w:val="single" w:sz="4" w:space="0" w:color="auto"/>
            </w:tcBorders>
            <w:shd w:val="clear" w:color="auto" w:fill="FFFFFF"/>
            <w:vAlign w:val="bottom"/>
          </w:tcPr>
          <w:p w:rsidR="006F37B1" w:rsidRPr="00C70695" w:rsidRDefault="006F37B1" w:rsidP="006F37B1">
            <w:pPr>
              <w:spacing w:after="0"/>
              <w:ind w:left="128"/>
              <w:rPr>
                <w:rFonts w:ascii="Times New Roman" w:hAnsi="Times New Roman" w:cs="Times New Roman"/>
                <w:sz w:val="24"/>
                <w:szCs w:val="24"/>
              </w:rPr>
            </w:pPr>
            <w:r w:rsidRPr="00C70695">
              <w:rPr>
                <w:rFonts w:ascii="Times New Roman" w:hAnsi="Times New Roman" w:cs="Times New Roman"/>
                <w:sz w:val="24"/>
                <w:szCs w:val="24"/>
              </w:rPr>
              <w:t>Математика</w:t>
            </w:r>
          </w:p>
        </w:tc>
        <w:tc>
          <w:tcPr>
            <w:tcW w:w="3546" w:type="dxa"/>
            <w:gridSpan w:val="2"/>
            <w:tcBorders>
              <w:top w:val="single" w:sz="4" w:space="0" w:color="auto"/>
              <w:left w:val="single" w:sz="4" w:space="0" w:color="auto"/>
            </w:tcBorders>
            <w:shd w:val="clear" w:color="auto" w:fill="FFFFFF"/>
            <w:vAlign w:val="bottom"/>
          </w:tcPr>
          <w:p w:rsidR="006F37B1" w:rsidRPr="00C70695" w:rsidRDefault="006F37B1" w:rsidP="006F37B1">
            <w:pPr>
              <w:spacing w:after="0"/>
              <w:ind w:left="-2"/>
              <w:jc w:val="center"/>
              <w:rPr>
                <w:rFonts w:ascii="Times New Roman" w:hAnsi="Times New Roman" w:cs="Times New Roman"/>
                <w:sz w:val="24"/>
                <w:szCs w:val="24"/>
              </w:rPr>
            </w:pPr>
            <w:r w:rsidRPr="00C70695">
              <w:rPr>
                <w:rFonts w:ascii="Times New Roman" w:hAnsi="Times New Roman" w:cs="Times New Roman"/>
                <w:sz w:val="24"/>
                <w:szCs w:val="24"/>
              </w:rPr>
              <w:t>4</w:t>
            </w:r>
          </w:p>
        </w:tc>
        <w:tc>
          <w:tcPr>
            <w:tcW w:w="142" w:type="dxa"/>
            <w:tcBorders>
              <w:top w:val="single" w:sz="4" w:space="0" w:color="auto"/>
              <w:left w:val="single" w:sz="4" w:space="0" w:color="auto"/>
              <w:right w:val="single" w:sz="4" w:space="0" w:color="auto"/>
            </w:tcBorders>
            <w:shd w:val="clear" w:color="auto" w:fill="FFFFFF"/>
            <w:vAlign w:val="bottom"/>
          </w:tcPr>
          <w:p w:rsidR="006F37B1" w:rsidRPr="00C70695" w:rsidRDefault="006F37B1" w:rsidP="006F37B1">
            <w:pPr>
              <w:spacing w:after="0"/>
              <w:ind w:left="-2"/>
              <w:jc w:val="center"/>
              <w:rPr>
                <w:rFonts w:ascii="Times New Roman" w:hAnsi="Times New Roman" w:cs="Times New Roman"/>
                <w:sz w:val="24"/>
                <w:szCs w:val="24"/>
              </w:rPr>
            </w:pPr>
          </w:p>
        </w:tc>
      </w:tr>
      <w:tr w:rsidR="006F37B1" w:rsidRPr="00C70695" w:rsidTr="003312F1">
        <w:trPr>
          <w:trHeight w:val="20"/>
        </w:trPr>
        <w:tc>
          <w:tcPr>
            <w:tcW w:w="2835" w:type="dxa"/>
            <w:tcBorders>
              <w:top w:val="single" w:sz="4" w:space="0" w:color="auto"/>
              <w:left w:val="single" w:sz="4" w:space="0" w:color="auto"/>
            </w:tcBorders>
            <w:shd w:val="clear" w:color="auto" w:fill="FFFFFF"/>
            <w:vAlign w:val="bottom"/>
          </w:tcPr>
          <w:p w:rsidR="006F37B1" w:rsidRPr="00C70695" w:rsidRDefault="006F37B1" w:rsidP="006F37B1">
            <w:pPr>
              <w:spacing w:after="0"/>
              <w:ind w:left="127"/>
              <w:rPr>
                <w:rFonts w:ascii="Times New Roman" w:hAnsi="Times New Roman" w:cs="Times New Roman"/>
                <w:sz w:val="24"/>
                <w:szCs w:val="24"/>
              </w:rPr>
            </w:pPr>
            <w:r w:rsidRPr="00C70695">
              <w:rPr>
                <w:rFonts w:ascii="Times New Roman" w:hAnsi="Times New Roman" w:cs="Times New Roman"/>
                <w:sz w:val="24"/>
                <w:szCs w:val="24"/>
              </w:rPr>
              <w:t>Природознавство</w:t>
            </w:r>
          </w:p>
        </w:tc>
        <w:tc>
          <w:tcPr>
            <w:tcW w:w="3400" w:type="dxa"/>
            <w:tcBorders>
              <w:top w:val="single" w:sz="4" w:space="0" w:color="auto"/>
              <w:left w:val="single" w:sz="4" w:space="0" w:color="auto"/>
            </w:tcBorders>
            <w:shd w:val="clear" w:color="auto" w:fill="FFFFFF"/>
            <w:vAlign w:val="bottom"/>
          </w:tcPr>
          <w:p w:rsidR="006F37B1" w:rsidRPr="00C70695" w:rsidRDefault="006F37B1" w:rsidP="006F37B1">
            <w:pPr>
              <w:spacing w:after="0"/>
              <w:ind w:left="128"/>
              <w:rPr>
                <w:rFonts w:ascii="Times New Roman" w:hAnsi="Times New Roman" w:cs="Times New Roman"/>
                <w:sz w:val="24"/>
                <w:szCs w:val="24"/>
              </w:rPr>
            </w:pPr>
            <w:r w:rsidRPr="00C70695">
              <w:rPr>
                <w:rFonts w:ascii="Times New Roman" w:hAnsi="Times New Roman" w:cs="Times New Roman"/>
                <w:sz w:val="24"/>
                <w:szCs w:val="24"/>
              </w:rPr>
              <w:t>Природознавство</w:t>
            </w:r>
          </w:p>
        </w:tc>
        <w:tc>
          <w:tcPr>
            <w:tcW w:w="3546" w:type="dxa"/>
            <w:gridSpan w:val="2"/>
            <w:tcBorders>
              <w:top w:val="single" w:sz="4" w:space="0" w:color="auto"/>
              <w:left w:val="single" w:sz="4" w:space="0" w:color="auto"/>
            </w:tcBorders>
            <w:shd w:val="clear" w:color="auto" w:fill="FFFFFF"/>
            <w:vAlign w:val="bottom"/>
          </w:tcPr>
          <w:p w:rsidR="006F37B1" w:rsidRPr="00C70695" w:rsidRDefault="006F37B1" w:rsidP="006F37B1">
            <w:pPr>
              <w:spacing w:after="0"/>
              <w:ind w:left="-2"/>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142" w:type="dxa"/>
            <w:tcBorders>
              <w:top w:val="single" w:sz="4" w:space="0" w:color="auto"/>
              <w:left w:val="single" w:sz="4" w:space="0" w:color="auto"/>
              <w:right w:val="single" w:sz="4" w:space="0" w:color="auto"/>
            </w:tcBorders>
            <w:shd w:val="clear" w:color="auto" w:fill="FFFFFF"/>
            <w:vAlign w:val="bottom"/>
          </w:tcPr>
          <w:p w:rsidR="006F37B1" w:rsidRPr="00C70695" w:rsidRDefault="006F37B1" w:rsidP="006F37B1">
            <w:pPr>
              <w:spacing w:after="0"/>
              <w:ind w:left="-2"/>
              <w:jc w:val="center"/>
              <w:rPr>
                <w:rFonts w:ascii="Times New Roman" w:hAnsi="Times New Roman" w:cs="Times New Roman"/>
                <w:sz w:val="24"/>
                <w:szCs w:val="24"/>
              </w:rPr>
            </w:pPr>
          </w:p>
        </w:tc>
      </w:tr>
      <w:tr w:rsidR="006F37B1" w:rsidRPr="00C70695" w:rsidTr="003312F1">
        <w:trPr>
          <w:trHeight w:val="20"/>
        </w:trPr>
        <w:tc>
          <w:tcPr>
            <w:tcW w:w="2835" w:type="dxa"/>
            <w:tcBorders>
              <w:top w:val="single" w:sz="4" w:space="0" w:color="auto"/>
              <w:left w:val="single" w:sz="4" w:space="0" w:color="auto"/>
            </w:tcBorders>
            <w:shd w:val="clear" w:color="auto" w:fill="FFFFFF"/>
            <w:vAlign w:val="center"/>
          </w:tcPr>
          <w:p w:rsidR="006F37B1" w:rsidRPr="00C70695" w:rsidRDefault="006F37B1" w:rsidP="006F37B1">
            <w:pPr>
              <w:spacing w:after="0"/>
              <w:ind w:left="127"/>
              <w:rPr>
                <w:rFonts w:ascii="Times New Roman" w:hAnsi="Times New Roman" w:cs="Times New Roman"/>
                <w:sz w:val="24"/>
                <w:szCs w:val="24"/>
              </w:rPr>
            </w:pPr>
            <w:r w:rsidRPr="00C70695">
              <w:rPr>
                <w:rFonts w:ascii="Times New Roman" w:hAnsi="Times New Roman" w:cs="Times New Roman"/>
                <w:sz w:val="24"/>
                <w:szCs w:val="24"/>
              </w:rPr>
              <w:t>Суспільствознавство</w:t>
            </w:r>
          </w:p>
        </w:tc>
        <w:tc>
          <w:tcPr>
            <w:tcW w:w="3400" w:type="dxa"/>
            <w:tcBorders>
              <w:top w:val="single" w:sz="4" w:space="0" w:color="auto"/>
              <w:left w:val="single" w:sz="4" w:space="0" w:color="auto"/>
            </w:tcBorders>
            <w:shd w:val="clear" w:color="auto" w:fill="FFFFFF"/>
            <w:vAlign w:val="center"/>
          </w:tcPr>
          <w:p w:rsidR="006F37B1" w:rsidRPr="00C70695" w:rsidRDefault="006F37B1" w:rsidP="006F37B1">
            <w:pPr>
              <w:spacing w:after="0"/>
              <w:ind w:left="128"/>
              <w:rPr>
                <w:rFonts w:ascii="Times New Roman" w:hAnsi="Times New Roman" w:cs="Times New Roman"/>
                <w:sz w:val="24"/>
                <w:szCs w:val="24"/>
              </w:rPr>
            </w:pPr>
            <w:r w:rsidRPr="00C70695">
              <w:rPr>
                <w:rFonts w:ascii="Times New Roman" w:hAnsi="Times New Roman" w:cs="Times New Roman"/>
                <w:sz w:val="24"/>
                <w:szCs w:val="24"/>
              </w:rPr>
              <w:t>Я у світі</w:t>
            </w:r>
          </w:p>
        </w:tc>
        <w:tc>
          <w:tcPr>
            <w:tcW w:w="3546" w:type="dxa"/>
            <w:gridSpan w:val="2"/>
            <w:tcBorders>
              <w:top w:val="single" w:sz="4" w:space="0" w:color="auto"/>
              <w:left w:val="single" w:sz="4" w:space="0" w:color="auto"/>
            </w:tcBorders>
            <w:shd w:val="clear" w:color="auto" w:fill="FFFFFF"/>
            <w:vAlign w:val="bottom"/>
          </w:tcPr>
          <w:p w:rsidR="006F37B1" w:rsidRPr="00C70695" w:rsidRDefault="006F37B1" w:rsidP="006F37B1">
            <w:pPr>
              <w:spacing w:after="0"/>
              <w:ind w:left="-2"/>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142" w:type="dxa"/>
            <w:tcBorders>
              <w:top w:val="single" w:sz="4" w:space="0" w:color="auto"/>
              <w:left w:val="single" w:sz="4" w:space="0" w:color="auto"/>
              <w:right w:val="single" w:sz="4" w:space="0" w:color="auto"/>
            </w:tcBorders>
            <w:shd w:val="clear" w:color="auto" w:fill="FFFFFF"/>
            <w:vAlign w:val="bottom"/>
          </w:tcPr>
          <w:p w:rsidR="006F37B1" w:rsidRPr="00C70695" w:rsidRDefault="006F37B1" w:rsidP="006F37B1">
            <w:pPr>
              <w:spacing w:after="0"/>
              <w:ind w:left="-2"/>
              <w:jc w:val="center"/>
              <w:rPr>
                <w:rFonts w:ascii="Times New Roman" w:hAnsi="Times New Roman" w:cs="Times New Roman"/>
                <w:sz w:val="24"/>
                <w:szCs w:val="24"/>
              </w:rPr>
            </w:pPr>
          </w:p>
        </w:tc>
      </w:tr>
      <w:tr w:rsidR="006F37B1" w:rsidRPr="00C70695" w:rsidTr="003312F1">
        <w:trPr>
          <w:trHeight w:val="20"/>
        </w:trPr>
        <w:tc>
          <w:tcPr>
            <w:tcW w:w="2835" w:type="dxa"/>
            <w:vMerge w:val="restart"/>
            <w:tcBorders>
              <w:top w:val="single" w:sz="4" w:space="0" w:color="auto"/>
              <w:left w:val="single" w:sz="4" w:space="0" w:color="auto"/>
            </w:tcBorders>
            <w:shd w:val="clear" w:color="auto" w:fill="FFFFFF"/>
          </w:tcPr>
          <w:p w:rsidR="006F37B1" w:rsidRPr="00C70695" w:rsidRDefault="006F37B1" w:rsidP="006F37B1">
            <w:pPr>
              <w:spacing w:after="0"/>
              <w:ind w:left="127"/>
              <w:rPr>
                <w:rFonts w:ascii="Times New Roman" w:hAnsi="Times New Roman" w:cs="Times New Roman"/>
                <w:sz w:val="24"/>
                <w:szCs w:val="24"/>
              </w:rPr>
            </w:pPr>
            <w:r w:rsidRPr="00C70695">
              <w:rPr>
                <w:rFonts w:ascii="Times New Roman" w:hAnsi="Times New Roman" w:cs="Times New Roman"/>
                <w:sz w:val="24"/>
                <w:szCs w:val="24"/>
              </w:rPr>
              <w:t>Мистецтво</w:t>
            </w:r>
          </w:p>
        </w:tc>
        <w:tc>
          <w:tcPr>
            <w:tcW w:w="3400" w:type="dxa"/>
            <w:vMerge w:val="restart"/>
            <w:tcBorders>
              <w:top w:val="single" w:sz="4" w:space="0" w:color="auto"/>
              <w:left w:val="single" w:sz="4" w:space="0" w:color="auto"/>
            </w:tcBorders>
            <w:shd w:val="clear" w:color="auto" w:fill="FFFFFF"/>
          </w:tcPr>
          <w:p w:rsidR="006F37B1" w:rsidRPr="00C70695" w:rsidRDefault="006F37B1" w:rsidP="006F37B1">
            <w:pPr>
              <w:spacing w:after="0"/>
              <w:ind w:left="128"/>
              <w:rPr>
                <w:rFonts w:ascii="Times New Roman" w:hAnsi="Times New Roman" w:cs="Times New Roman"/>
                <w:sz w:val="24"/>
                <w:szCs w:val="24"/>
              </w:rPr>
            </w:pPr>
            <w:r w:rsidRPr="00C70695">
              <w:rPr>
                <w:rFonts w:ascii="Times New Roman" w:hAnsi="Times New Roman" w:cs="Times New Roman"/>
                <w:sz w:val="24"/>
                <w:szCs w:val="24"/>
              </w:rPr>
              <w:t>Мистецтво*/</w:t>
            </w:r>
            <w:r w:rsidRPr="00C70695">
              <w:rPr>
                <w:rFonts w:ascii="Times New Roman" w:hAnsi="Times New Roman" w:cs="Times New Roman"/>
                <w:sz w:val="24"/>
                <w:szCs w:val="24"/>
                <w:lang w:bidi="uk-UA"/>
              </w:rPr>
              <w:t>музичне мистецтво, образотворче мистецтво</w:t>
            </w:r>
          </w:p>
        </w:tc>
        <w:tc>
          <w:tcPr>
            <w:tcW w:w="3546" w:type="dxa"/>
            <w:gridSpan w:val="2"/>
            <w:tcBorders>
              <w:top w:val="single" w:sz="4" w:space="0" w:color="auto"/>
              <w:left w:val="single" w:sz="4" w:space="0" w:color="auto"/>
            </w:tcBorders>
            <w:shd w:val="clear" w:color="auto" w:fill="FFFFFF"/>
            <w:vAlign w:val="bottom"/>
          </w:tcPr>
          <w:p w:rsidR="006F37B1" w:rsidRPr="00C70695" w:rsidRDefault="006F37B1" w:rsidP="006F37B1">
            <w:pPr>
              <w:spacing w:after="0"/>
              <w:ind w:left="-2"/>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142" w:type="dxa"/>
            <w:tcBorders>
              <w:top w:val="single" w:sz="4" w:space="0" w:color="auto"/>
              <w:left w:val="single" w:sz="4" w:space="0" w:color="auto"/>
              <w:right w:val="single" w:sz="4" w:space="0" w:color="auto"/>
            </w:tcBorders>
            <w:shd w:val="clear" w:color="auto" w:fill="FFFFFF"/>
            <w:vAlign w:val="center"/>
          </w:tcPr>
          <w:p w:rsidR="006F37B1" w:rsidRPr="00C70695" w:rsidRDefault="006F37B1" w:rsidP="006F37B1">
            <w:pPr>
              <w:spacing w:after="0"/>
              <w:ind w:left="-2"/>
              <w:jc w:val="center"/>
              <w:rPr>
                <w:rFonts w:ascii="Times New Roman" w:hAnsi="Times New Roman" w:cs="Times New Roman"/>
                <w:sz w:val="24"/>
                <w:szCs w:val="24"/>
              </w:rPr>
            </w:pPr>
          </w:p>
        </w:tc>
      </w:tr>
      <w:tr w:rsidR="006F37B1" w:rsidRPr="00C70695" w:rsidTr="003312F1">
        <w:trPr>
          <w:trHeight w:val="20"/>
        </w:trPr>
        <w:tc>
          <w:tcPr>
            <w:tcW w:w="2835" w:type="dxa"/>
            <w:vMerge/>
            <w:tcBorders>
              <w:left w:val="single" w:sz="4" w:space="0" w:color="auto"/>
            </w:tcBorders>
            <w:shd w:val="clear" w:color="auto" w:fill="FFFFFF"/>
          </w:tcPr>
          <w:p w:rsidR="006F37B1" w:rsidRPr="00C70695" w:rsidRDefault="006F37B1" w:rsidP="006F37B1">
            <w:pPr>
              <w:spacing w:after="0"/>
              <w:ind w:left="127"/>
              <w:rPr>
                <w:rFonts w:ascii="Times New Roman" w:hAnsi="Times New Roman" w:cs="Times New Roman"/>
                <w:sz w:val="24"/>
                <w:szCs w:val="24"/>
              </w:rPr>
            </w:pPr>
          </w:p>
        </w:tc>
        <w:tc>
          <w:tcPr>
            <w:tcW w:w="3400" w:type="dxa"/>
            <w:vMerge/>
            <w:tcBorders>
              <w:left w:val="single" w:sz="4" w:space="0" w:color="auto"/>
            </w:tcBorders>
            <w:shd w:val="clear" w:color="auto" w:fill="FFFFFF"/>
          </w:tcPr>
          <w:p w:rsidR="006F37B1" w:rsidRPr="00C70695" w:rsidRDefault="006F37B1" w:rsidP="006F37B1">
            <w:pPr>
              <w:spacing w:after="0"/>
              <w:ind w:left="128"/>
              <w:rPr>
                <w:rFonts w:ascii="Times New Roman" w:hAnsi="Times New Roman" w:cs="Times New Roman"/>
                <w:sz w:val="24"/>
                <w:szCs w:val="24"/>
              </w:rPr>
            </w:pPr>
          </w:p>
        </w:tc>
        <w:tc>
          <w:tcPr>
            <w:tcW w:w="3546" w:type="dxa"/>
            <w:gridSpan w:val="2"/>
            <w:tcBorders>
              <w:top w:val="single" w:sz="4" w:space="0" w:color="auto"/>
              <w:left w:val="single" w:sz="4" w:space="0" w:color="auto"/>
            </w:tcBorders>
            <w:shd w:val="clear" w:color="auto" w:fill="FFFFFF"/>
            <w:vAlign w:val="bottom"/>
          </w:tcPr>
          <w:p w:rsidR="006F37B1" w:rsidRPr="00C70695" w:rsidRDefault="006F37B1" w:rsidP="006F37B1">
            <w:pPr>
              <w:spacing w:after="0"/>
              <w:ind w:left="-2"/>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142" w:type="dxa"/>
            <w:tcBorders>
              <w:top w:val="single" w:sz="4" w:space="0" w:color="auto"/>
              <w:left w:val="single" w:sz="4" w:space="0" w:color="auto"/>
              <w:right w:val="single" w:sz="4" w:space="0" w:color="auto"/>
            </w:tcBorders>
            <w:shd w:val="clear" w:color="auto" w:fill="FFFFFF"/>
            <w:vAlign w:val="center"/>
          </w:tcPr>
          <w:p w:rsidR="006F37B1" w:rsidRPr="00C70695" w:rsidRDefault="006F37B1" w:rsidP="006F37B1">
            <w:pPr>
              <w:spacing w:after="0"/>
              <w:ind w:left="-2"/>
              <w:jc w:val="center"/>
              <w:rPr>
                <w:rFonts w:ascii="Times New Roman" w:hAnsi="Times New Roman" w:cs="Times New Roman"/>
                <w:sz w:val="24"/>
                <w:szCs w:val="24"/>
              </w:rPr>
            </w:pPr>
          </w:p>
        </w:tc>
      </w:tr>
      <w:tr w:rsidR="006F37B1" w:rsidRPr="00C70695" w:rsidTr="003312F1">
        <w:trPr>
          <w:trHeight w:val="20"/>
        </w:trPr>
        <w:tc>
          <w:tcPr>
            <w:tcW w:w="2835" w:type="dxa"/>
            <w:vMerge w:val="restart"/>
            <w:tcBorders>
              <w:top w:val="single" w:sz="4" w:space="0" w:color="auto"/>
              <w:left w:val="single" w:sz="4" w:space="0" w:color="auto"/>
            </w:tcBorders>
            <w:shd w:val="clear" w:color="auto" w:fill="FFFFFF"/>
          </w:tcPr>
          <w:p w:rsidR="006F37B1" w:rsidRPr="00C70695" w:rsidRDefault="006F37B1" w:rsidP="006F37B1">
            <w:pPr>
              <w:spacing w:after="0"/>
              <w:ind w:left="127"/>
              <w:rPr>
                <w:rFonts w:ascii="Times New Roman" w:hAnsi="Times New Roman" w:cs="Times New Roman"/>
                <w:sz w:val="24"/>
                <w:szCs w:val="24"/>
              </w:rPr>
            </w:pPr>
            <w:r w:rsidRPr="00C70695">
              <w:rPr>
                <w:rFonts w:ascii="Times New Roman" w:hAnsi="Times New Roman" w:cs="Times New Roman"/>
                <w:sz w:val="24"/>
                <w:szCs w:val="24"/>
              </w:rPr>
              <w:t>Технології</w:t>
            </w:r>
          </w:p>
        </w:tc>
        <w:tc>
          <w:tcPr>
            <w:tcW w:w="3400" w:type="dxa"/>
            <w:tcBorders>
              <w:top w:val="single" w:sz="4" w:space="0" w:color="auto"/>
              <w:left w:val="single" w:sz="4" w:space="0" w:color="auto"/>
            </w:tcBorders>
            <w:shd w:val="clear" w:color="auto" w:fill="FFFFFF"/>
            <w:vAlign w:val="center"/>
          </w:tcPr>
          <w:p w:rsidR="006F37B1" w:rsidRPr="00C70695" w:rsidRDefault="006F37B1" w:rsidP="006F37B1">
            <w:pPr>
              <w:spacing w:after="0"/>
              <w:ind w:left="128"/>
              <w:rPr>
                <w:rFonts w:ascii="Times New Roman" w:hAnsi="Times New Roman" w:cs="Times New Roman"/>
                <w:sz w:val="24"/>
                <w:szCs w:val="24"/>
              </w:rPr>
            </w:pPr>
            <w:r w:rsidRPr="00C70695">
              <w:rPr>
                <w:rFonts w:ascii="Times New Roman" w:hAnsi="Times New Roman" w:cs="Times New Roman"/>
                <w:sz w:val="24"/>
                <w:szCs w:val="24"/>
              </w:rPr>
              <w:t>Трудове навчання</w:t>
            </w:r>
          </w:p>
        </w:tc>
        <w:tc>
          <w:tcPr>
            <w:tcW w:w="3546" w:type="dxa"/>
            <w:gridSpan w:val="2"/>
            <w:tcBorders>
              <w:top w:val="single" w:sz="4" w:space="0" w:color="auto"/>
              <w:left w:val="single" w:sz="4" w:space="0" w:color="auto"/>
            </w:tcBorders>
            <w:shd w:val="clear" w:color="auto" w:fill="FFFFFF"/>
            <w:vAlign w:val="bottom"/>
          </w:tcPr>
          <w:p w:rsidR="006F37B1" w:rsidRPr="00C70695" w:rsidRDefault="006F37B1" w:rsidP="006F37B1">
            <w:pPr>
              <w:spacing w:after="0"/>
              <w:ind w:left="-2"/>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142" w:type="dxa"/>
            <w:tcBorders>
              <w:top w:val="single" w:sz="4" w:space="0" w:color="auto"/>
              <w:left w:val="single" w:sz="4" w:space="0" w:color="auto"/>
              <w:right w:val="single" w:sz="4" w:space="0" w:color="auto"/>
            </w:tcBorders>
            <w:shd w:val="clear" w:color="auto" w:fill="FFFFFF"/>
            <w:vAlign w:val="center"/>
          </w:tcPr>
          <w:p w:rsidR="006F37B1" w:rsidRPr="00C70695" w:rsidRDefault="006F37B1" w:rsidP="006F37B1">
            <w:pPr>
              <w:spacing w:after="0"/>
              <w:ind w:left="-2"/>
              <w:jc w:val="center"/>
              <w:rPr>
                <w:rFonts w:ascii="Times New Roman" w:hAnsi="Times New Roman" w:cs="Times New Roman"/>
                <w:sz w:val="24"/>
                <w:szCs w:val="24"/>
              </w:rPr>
            </w:pPr>
          </w:p>
        </w:tc>
      </w:tr>
      <w:tr w:rsidR="006F37B1" w:rsidRPr="00C70695" w:rsidTr="003312F1">
        <w:trPr>
          <w:trHeight w:val="20"/>
        </w:trPr>
        <w:tc>
          <w:tcPr>
            <w:tcW w:w="2835" w:type="dxa"/>
            <w:vMerge/>
            <w:tcBorders>
              <w:left w:val="single" w:sz="4" w:space="0" w:color="auto"/>
            </w:tcBorders>
            <w:shd w:val="clear" w:color="auto" w:fill="FFFFFF"/>
          </w:tcPr>
          <w:p w:rsidR="006F37B1" w:rsidRPr="00C70695" w:rsidRDefault="006F37B1" w:rsidP="006F37B1">
            <w:pPr>
              <w:spacing w:after="0"/>
              <w:ind w:left="127"/>
              <w:rPr>
                <w:rFonts w:ascii="Times New Roman" w:hAnsi="Times New Roman" w:cs="Times New Roman"/>
                <w:sz w:val="24"/>
                <w:szCs w:val="24"/>
              </w:rPr>
            </w:pPr>
          </w:p>
        </w:tc>
        <w:tc>
          <w:tcPr>
            <w:tcW w:w="3400" w:type="dxa"/>
            <w:tcBorders>
              <w:top w:val="single" w:sz="4" w:space="0" w:color="auto"/>
              <w:left w:val="single" w:sz="4" w:space="0" w:color="auto"/>
            </w:tcBorders>
            <w:shd w:val="clear" w:color="auto" w:fill="FFFFFF"/>
            <w:vAlign w:val="center"/>
          </w:tcPr>
          <w:p w:rsidR="006F37B1" w:rsidRPr="00C70695" w:rsidRDefault="006F37B1" w:rsidP="006F37B1">
            <w:pPr>
              <w:spacing w:after="0"/>
              <w:ind w:left="128"/>
              <w:rPr>
                <w:rFonts w:ascii="Times New Roman" w:hAnsi="Times New Roman" w:cs="Times New Roman"/>
                <w:sz w:val="24"/>
                <w:szCs w:val="24"/>
              </w:rPr>
            </w:pPr>
            <w:r w:rsidRPr="00C70695">
              <w:rPr>
                <w:rFonts w:ascii="Times New Roman" w:hAnsi="Times New Roman" w:cs="Times New Roman"/>
                <w:sz w:val="24"/>
                <w:szCs w:val="24"/>
              </w:rPr>
              <w:t>Інформатика</w:t>
            </w:r>
          </w:p>
        </w:tc>
        <w:tc>
          <w:tcPr>
            <w:tcW w:w="3546" w:type="dxa"/>
            <w:gridSpan w:val="2"/>
            <w:tcBorders>
              <w:top w:val="single" w:sz="4" w:space="0" w:color="auto"/>
              <w:left w:val="single" w:sz="4" w:space="0" w:color="auto"/>
            </w:tcBorders>
            <w:shd w:val="clear" w:color="auto" w:fill="FFFFFF"/>
            <w:vAlign w:val="bottom"/>
          </w:tcPr>
          <w:p w:rsidR="006F37B1" w:rsidRPr="00C70695" w:rsidRDefault="006F37B1" w:rsidP="006F37B1">
            <w:pPr>
              <w:spacing w:after="0"/>
              <w:ind w:left="-2"/>
              <w:jc w:val="center"/>
              <w:rPr>
                <w:rFonts w:ascii="Times New Roman" w:hAnsi="Times New Roman" w:cs="Times New Roman"/>
                <w:sz w:val="24"/>
                <w:szCs w:val="24"/>
              </w:rPr>
            </w:pPr>
            <w:r w:rsidRPr="00C70695">
              <w:rPr>
                <w:rFonts w:ascii="Times New Roman" w:hAnsi="Times New Roman" w:cs="Times New Roman"/>
                <w:sz w:val="24"/>
                <w:szCs w:val="24"/>
              </w:rPr>
              <w:t>1-1</w:t>
            </w:r>
          </w:p>
        </w:tc>
        <w:tc>
          <w:tcPr>
            <w:tcW w:w="142" w:type="dxa"/>
            <w:tcBorders>
              <w:top w:val="single" w:sz="4" w:space="0" w:color="auto"/>
              <w:left w:val="single" w:sz="4" w:space="0" w:color="auto"/>
              <w:right w:val="single" w:sz="4" w:space="0" w:color="auto"/>
            </w:tcBorders>
            <w:shd w:val="clear" w:color="auto" w:fill="FFFFFF"/>
            <w:vAlign w:val="center"/>
          </w:tcPr>
          <w:p w:rsidR="006F37B1" w:rsidRPr="00C70695" w:rsidRDefault="006F37B1" w:rsidP="006F37B1">
            <w:pPr>
              <w:spacing w:after="0"/>
              <w:ind w:left="-2"/>
              <w:jc w:val="center"/>
              <w:rPr>
                <w:rFonts w:ascii="Times New Roman" w:hAnsi="Times New Roman" w:cs="Times New Roman"/>
                <w:sz w:val="24"/>
                <w:szCs w:val="24"/>
              </w:rPr>
            </w:pPr>
          </w:p>
        </w:tc>
      </w:tr>
      <w:tr w:rsidR="006F37B1" w:rsidRPr="00C70695" w:rsidTr="003312F1">
        <w:trPr>
          <w:trHeight w:val="20"/>
        </w:trPr>
        <w:tc>
          <w:tcPr>
            <w:tcW w:w="2835" w:type="dxa"/>
            <w:vMerge w:val="restart"/>
            <w:tcBorders>
              <w:top w:val="single" w:sz="4" w:space="0" w:color="auto"/>
              <w:left w:val="single" w:sz="4" w:space="0" w:color="auto"/>
            </w:tcBorders>
            <w:shd w:val="clear" w:color="auto" w:fill="FFFFFF"/>
          </w:tcPr>
          <w:p w:rsidR="006F37B1" w:rsidRPr="00C70695" w:rsidRDefault="006F37B1" w:rsidP="006F37B1">
            <w:pPr>
              <w:spacing w:after="0"/>
              <w:ind w:left="127"/>
              <w:rPr>
                <w:rFonts w:ascii="Times New Roman" w:hAnsi="Times New Roman" w:cs="Times New Roman"/>
                <w:sz w:val="24"/>
                <w:szCs w:val="24"/>
              </w:rPr>
            </w:pPr>
            <w:r w:rsidRPr="00C70695">
              <w:rPr>
                <w:rFonts w:ascii="Times New Roman" w:hAnsi="Times New Roman" w:cs="Times New Roman"/>
                <w:sz w:val="24"/>
                <w:szCs w:val="24"/>
              </w:rPr>
              <w:t>Здоров'я і фізична культура</w:t>
            </w:r>
          </w:p>
        </w:tc>
        <w:tc>
          <w:tcPr>
            <w:tcW w:w="3400" w:type="dxa"/>
            <w:tcBorders>
              <w:top w:val="single" w:sz="4" w:space="0" w:color="auto"/>
              <w:left w:val="single" w:sz="4" w:space="0" w:color="auto"/>
            </w:tcBorders>
            <w:shd w:val="clear" w:color="auto" w:fill="FFFFFF"/>
            <w:vAlign w:val="bottom"/>
          </w:tcPr>
          <w:p w:rsidR="006F37B1" w:rsidRPr="00C70695" w:rsidRDefault="006F37B1" w:rsidP="006F37B1">
            <w:pPr>
              <w:spacing w:after="0"/>
              <w:ind w:left="128"/>
              <w:rPr>
                <w:rFonts w:ascii="Times New Roman" w:hAnsi="Times New Roman" w:cs="Times New Roman"/>
                <w:sz w:val="24"/>
                <w:szCs w:val="24"/>
              </w:rPr>
            </w:pPr>
            <w:r w:rsidRPr="00C70695">
              <w:rPr>
                <w:rFonts w:ascii="Times New Roman" w:hAnsi="Times New Roman" w:cs="Times New Roman"/>
                <w:sz w:val="24"/>
                <w:szCs w:val="24"/>
              </w:rPr>
              <w:t>Основи здоров'я</w:t>
            </w:r>
          </w:p>
        </w:tc>
        <w:tc>
          <w:tcPr>
            <w:tcW w:w="3546" w:type="dxa"/>
            <w:gridSpan w:val="2"/>
            <w:tcBorders>
              <w:top w:val="single" w:sz="4" w:space="0" w:color="auto"/>
              <w:left w:val="single" w:sz="4" w:space="0" w:color="auto"/>
            </w:tcBorders>
            <w:shd w:val="clear" w:color="auto" w:fill="FFFFFF"/>
            <w:vAlign w:val="bottom"/>
          </w:tcPr>
          <w:p w:rsidR="006F37B1" w:rsidRPr="00C70695" w:rsidRDefault="006F37B1" w:rsidP="006F37B1">
            <w:pPr>
              <w:spacing w:after="0"/>
              <w:ind w:left="-2"/>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142" w:type="dxa"/>
            <w:tcBorders>
              <w:top w:val="single" w:sz="4" w:space="0" w:color="auto"/>
              <w:left w:val="single" w:sz="4" w:space="0" w:color="auto"/>
              <w:right w:val="single" w:sz="4" w:space="0" w:color="auto"/>
            </w:tcBorders>
            <w:shd w:val="clear" w:color="auto" w:fill="FFFFFF"/>
            <w:vAlign w:val="center"/>
          </w:tcPr>
          <w:p w:rsidR="006F37B1" w:rsidRPr="00C70695" w:rsidRDefault="006F37B1" w:rsidP="006F37B1">
            <w:pPr>
              <w:spacing w:after="0"/>
              <w:ind w:left="-2"/>
              <w:jc w:val="center"/>
              <w:rPr>
                <w:rFonts w:ascii="Times New Roman" w:hAnsi="Times New Roman" w:cs="Times New Roman"/>
                <w:sz w:val="24"/>
                <w:szCs w:val="24"/>
              </w:rPr>
            </w:pPr>
          </w:p>
        </w:tc>
      </w:tr>
      <w:tr w:rsidR="006F37B1" w:rsidRPr="00C70695" w:rsidTr="003312F1">
        <w:trPr>
          <w:trHeight w:val="20"/>
        </w:trPr>
        <w:tc>
          <w:tcPr>
            <w:tcW w:w="2835" w:type="dxa"/>
            <w:vMerge/>
            <w:tcBorders>
              <w:left w:val="single" w:sz="4" w:space="0" w:color="auto"/>
            </w:tcBorders>
            <w:shd w:val="clear" w:color="auto" w:fill="FFFFFF"/>
          </w:tcPr>
          <w:p w:rsidR="006F37B1" w:rsidRPr="00C70695" w:rsidRDefault="006F37B1" w:rsidP="006F37B1">
            <w:pPr>
              <w:spacing w:after="0"/>
              <w:rPr>
                <w:rFonts w:ascii="Times New Roman" w:hAnsi="Times New Roman" w:cs="Times New Roman"/>
                <w:sz w:val="24"/>
                <w:szCs w:val="24"/>
              </w:rPr>
            </w:pPr>
          </w:p>
        </w:tc>
        <w:tc>
          <w:tcPr>
            <w:tcW w:w="3400" w:type="dxa"/>
            <w:tcBorders>
              <w:top w:val="single" w:sz="4" w:space="0" w:color="auto"/>
              <w:left w:val="single" w:sz="4" w:space="0" w:color="auto"/>
            </w:tcBorders>
            <w:shd w:val="clear" w:color="auto" w:fill="FFFFFF"/>
            <w:vAlign w:val="bottom"/>
          </w:tcPr>
          <w:p w:rsidR="006F37B1" w:rsidRPr="00C70695" w:rsidRDefault="006F37B1" w:rsidP="006F37B1">
            <w:pPr>
              <w:spacing w:after="0"/>
              <w:ind w:left="128"/>
              <w:rPr>
                <w:rFonts w:ascii="Times New Roman" w:hAnsi="Times New Roman" w:cs="Times New Roman"/>
                <w:sz w:val="24"/>
                <w:szCs w:val="24"/>
              </w:rPr>
            </w:pPr>
            <w:r w:rsidRPr="00C70695">
              <w:rPr>
                <w:rFonts w:ascii="Times New Roman" w:hAnsi="Times New Roman" w:cs="Times New Roman"/>
                <w:sz w:val="24"/>
                <w:szCs w:val="24"/>
              </w:rPr>
              <w:t>Фізична культура**</w:t>
            </w:r>
          </w:p>
        </w:tc>
        <w:tc>
          <w:tcPr>
            <w:tcW w:w="3546" w:type="dxa"/>
            <w:gridSpan w:val="2"/>
            <w:tcBorders>
              <w:top w:val="single" w:sz="4" w:space="0" w:color="auto"/>
              <w:left w:val="single" w:sz="4" w:space="0" w:color="auto"/>
            </w:tcBorders>
            <w:shd w:val="clear" w:color="auto" w:fill="FFFFFF"/>
            <w:vAlign w:val="bottom"/>
          </w:tcPr>
          <w:p w:rsidR="006F37B1" w:rsidRPr="00C70695" w:rsidRDefault="006F37B1" w:rsidP="006F37B1">
            <w:pPr>
              <w:spacing w:after="0"/>
              <w:ind w:left="-2"/>
              <w:jc w:val="center"/>
              <w:rPr>
                <w:rFonts w:ascii="Times New Roman" w:hAnsi="Times New Roman" w:cs="Times New Roman"/>
                <w:sz w:val="24"/>
                <w:szCs w:val="24"/>
              </w:rPr>
            </w:pPr>
            <w:r w:rsidRPr="00C70695">
              <w:rPr>
                <w:rFonts w:ascii="Times New Roman" w:hAnsi="Times New Roman" w:cs="Times New Roman"/>
                <w:sz w:val="24"/>
                <w:szCs w:val="24"/>
              </w:rPr>
              <w:t>3</w:t>
            </w:r>
          </w:p>
        </w:tc>
        <w:tc>
          <w:tcPr>
            <w:tcW w:w="142" w:type="dxa"/>
            <w:tcBorders>
              <w:top w:val="single" w:sz="4" w:space="0" w:color="auto"/>
              <w:left w:val="single" w:sz="4" w:space="0" w:color="auto"/>
              <w:right w:val="single" w:sz="4" w:space="0" w:color="auto"/>
            </w:tcBorders>
            <w:shd w:val="clear" w:color="auto" w:fill="FFFFFF"/>
            <w:vAlign w:val="bottom"/>
          </w:tcPr>
          <w:p w:rsidR="006F37B1" w:rsidRPr="00C70695" w:rsidRDefault="006F37B1" w:rsidP="006F37B1">
            <w:pPr>
              <w:spacing w:after="0"/>
              <w:ind w:left="-2"/>
              <w:jc w:val="center"/>
              <w:rPr>
                <w:rFonts w:ascii="Times New Roman" w:hAnsi="Times New Roman" w:cs="Times New Roman"/>
                <w:sz w:val="24"/>
                <w:szCs w:val="24"/>
              </w:rPr>
            </w:pPr>
          </w:p>
        </w:tc>
      </w:tr>
      <w:tr w:rsidR="006F37B1" w:rsidRPr="00C70695" w:rsidTr="003312F1">
        <w:trPr>
          <w:trHeight w:val="20"/>
        </w:trPr>
        <w:tc>
          <w:tcPr>
            <w:tcW w:w="6243" w:type="dxa"/>
            <w:gridSpan w:val="3"/>
            <w:tcBorders>
              <w:top w:val="single" w:sz="4" w:space="0" w:color="auto"/>
              <w:left w:val="single" w:sz="4" w:space="0" w:color="auto"/>
            </w:tcBorders>
            <w:shd w:val="clear" w:color="auto" w:fill="FFFFFF"/>
            <w:vAlign w:val="bottom"/>
          </w:tcPr>
          <w:p w:rsidR="006F37B1" w:rsidRPr="00C70695" w:rsidRDefault="006F37B1" w:rsidP="006F37B1">
            <w:pPr>
              <w:spacing w:after="0"/>
              <w:ind w:left="127"/>
              <w:rPr>
                <w:rFonts w:ascii="Times New Roman" w:hAnsi="Times New Roman" w:cs="Times New Roman"/>
                <w:sz w:val="24"/>
                <w:szCs w:val="24"/>
              </w:rPr>
            </w:pPr>
            <w:r w:rsidRPr="00C70695">
              <w:rPr>
                <w:rFonts w:ascii="Times New Roman" w:hAnsi="Times New Roman" w:cs="Times New Roman"/>
                <w:sz w:val="24"/>
                <w:szCs w:val="24"/>
                <w:lang w:bidi="uk-UA"/>
              </w:rPr>
              <w:t>Усього</w:t>
            </w:r>
          </w:p>
        </w:tc>
        <w:tc>
          <w:tcPr>
            <w:tcW w:w="3538" w:type="dxa"/>
            <w:tcBorders>
              <w:top w:val="single" w:sz="4" w:space="0" w:color="auto"/>
              <w:left w:val="single" w:sz="4" w:space="0" w:color="auto"/>
            </w:tcBorders>
            <w:shd w:val="clear" w:color="auto" w:fill="FFFFFF"/>
            <w:vAlign w:val="bottom"/>
          </w:tcPr>
          <w:p w:rsidR="006F37B1" w:rsidRPr="00C70695" w:rsidRDefault="006F37B1"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21+3</w:t>
            </w:r>
          </w:p>
        </w:tc>
        <w:tc>
          <w:tcPr>
            <w:tcW w:w="142" w:type="dxa"/>
            <w:tcBorders>
              <w:top w:val="single" w:sz="4" w:space="0" w:color="auto"/>
              <w:left w:val="single" w:sz="4" w:space="0" w:color="auto"/>
              <w:right w:val="single" w:sz="4" w:space="0" w:color="auto"/>
            </w:tcBorders>
            <w:shd w:val="clear" w:color="auto" w:fill="FFFFFF"/>
            <w:vAlign w:val="bottom"/>
          </w:tcPr>
          <w:p w:rsidR="006F37B1" w:rsidRPr="00C70695" w:rsidRDefault="006F37B1" w:rsidP="006F37B1">
            <w:pPr>
              <w:spacing w:after="0"/>
              <w:jc w:val="center"/>
              <w:rPr>
                <w:rFonts w:ascii="Times New Roman" w:hAnsi="Times New Roman" w:cs="Times New Roman"/>
                <w:sz w:val="24"/>
                <w:szCs w:val="24"/>
              </w:rPr>
            </w:pPr>
          </w:p>
        </w:tc>
      </w:tr>
      <w:tr w:rsidR="006F37B1" w:rsidRPr="00C70695" w:rsidTr="003312F1">
        <w:trPr>
          <w:trHeight w:val="20"/>
        </w:trPr>
        <w:tc>
          <w:tcPr>
            <w:tcW w:w="6243" w:type="dxa"/>
            <w:gridSpan w:val="3"/>
            <w:tcBorders>
              <w:top w:val="single" w:sz="4" w:space="0" w:color="auto"/>
              <w:left w:val="single" w:sz="4" w:space="0" w:color="auto"/>
            </w:tcBorders>
            <w:shd w:val="clear" w:color="auto" w:fill="FFFFFF"/>
            <w:vAlign w:val="bottom"/>
          </w:tcPr>
          <w:p w:rsidR="006F37B1" w:rsidRPr="00C70695" w:rsidRDefault="006F37B1" w:rsidP="006F37B1">
            <w:pPr>
              <w:spacing w:after="0"/>
              <w:ind w:left="127"/>
              <w:rPr>
                <w:rFonts w:ascii="Times New Roman" w:hAnsi="Times New Roman" w:cs="Times New Roman"/>
                <w:sz w:val="24"/>
                <w:szCs w:val="24"/>
              </w:rPr>
            </w:pPr>
            <w:r w:rsidRPr="00C70695">
              <w:rPr>
                <w:rFonts w:ascii="Times New Roman" w:hAnsi="Times New Roman" w:cs="Times New Roman"/>
                <w:sz w:val="24"/>
                <w:szCs w:val="24"/>
                <w:lang w:bidi="uk-UA"/>
              </w:rPr>
              <w:t>Проведення індивідуальних консультацій та групових занять</w:t>
            </w:r>
          </w:p>
        </w:tc>
        <w:tc>
          <w:tcPr>
            <w:tcW w:w="3538" w:type="dxa"/>
            <w:tcBorders>
              <w:top w:val="single" w:sz="4" w:space="0" w:color="auto"/>
              <w:left w:val="single" w:sz="4" w:space="0" w:color="auto"/>
            </w:tcBorders>
            <w:shd w:val="clear" w:color="auto" w:fill="FFFFFF"/>
            <w:vAlign w:val="center"/>
          </w:tcPr>
          <w:p w:rsidR="006F37B1" w:rsidRPr="00C70695" w:rsidRDefault="006F37B1" w:rsidP="006F37B1">
            <w:pPr>
              <w:spacing w:after="0"/>
              <w:ind w:left="124"/>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142" w:type="dxa"/>
            <w:tcBorders>
              <w:top w:val="single" w:sz="4" w:space="0" w:color="auto"/>
              <w:left w:val="single" w:sz="4" w:space="0" w:color="auto"/>
              <w:right w:val="single" w:sz="4" w:space="0" w:color="auto"/>
            </w:tcBorders>
            <w:shd w:val="clear" w:color="auto" w:fill="FFFFFF"/>
            <w:vAlign w:val="center"/>
          </w:tcPr>
          <w:p w:rsidR="006F37B1" w:rsidRPr="00C70695" w:rsidRDefault="006F37B1" w:rsidP="006F37B1">
            <w:pPr>
              <w:spacing w:after="0"/>
              <w:ind w:left="124"/>
              <w:jc w:val="center"/>
              <w:rPr>
                <w:rFonts w:ascii="Times New Roman" w:hAnsi="Times New Roman" w:cs="Times New Roman"/>
                <w:sz w:val="24"/>
                <w:szCs w:val="24"/>
              </w:rPr>
            </w:pPr>
          </w:p>
        </w:tc>
      </w:tr>
      <w:tr w:rsidR="006F37B1" w:rsidRPr="00C70695" w:rsidTr="003312F1">
        <w:trPr>
          <w:trHeight w:val="20"/>
        </w:trPr>
        <w:tc>
          <w:tcPr>
            <w:tcW w:w="6243" w:type="dxa"/>
            <w:gridSpan w:val="3"/>
            <w:tcBorders>
              <w:top w:val="single" w:sz="4" w:space="0" w:color="auto"/>
              <w:left w:val="single" w:sz="4" w:space="0" w:color="auto"/>
            </w:tcBorders>
            <w:shd w:val="clear" w:color="auto" w:fill="FFFFFF"/>
            <w:vAlign w:val="bottom"/>
          </w:tcPr>
          <w:p w:rsidR="006F37B1" w:rsidRPr="00C70695" w:rsidRDefault="006F37B1" w:rsidP="006F37B1">
            <w:pPr>
              <w:spacing w:after="0"/>
              <w:ind w:left="127"/>
              <w:rPr>
                <w:rFonts w:ascii="Times New Roman" w:hAnsi="Times New Roman" w:cs="Times New Roman"/>
                <w:sz w:val="24"/>
                <w:szCs w:val="24"/>
                <w:lang w:bidi="uk-UA"/>
              </w:rPr>
            </w:pPr>
            <w:r w:rsidRPr="00C70695">
              <w:rPr>
                <w:rFonts w:ascii="Times New Roman" w:hAnsi="Times New Roman" w:cs="Times New Roman"/>
                <w:sz w:val="24"/>
                <w:szCs w:val="24"/>
                <w:lang w:bidi="uk-UA"/>
              </w:rPr>
              <w:t>Християнська етика</w:t>
            </w:r>
          </w:p>
        </w:tc>
        <w:tc>
          <w:tcPr>
            <w:tcW w:w="3538" w:type="dxa"/>
            <w:tcBorders>
              <w:top w:val="single" w:sz="4" w:space="0" w:color="auto"/>
              <w:left w:val="single" w:sz="4" w:space="0" w:color="auto"/>
            </w:tcBorders>
            <w:shd w:val="clear" w:color="auto" w:fill="FFFFFF"/>
            <w:vAlign w:val="center"/>
          </w:tcPr>
          <w:p w:rsidR="006F37B1" w:rsidRPr="00C70695" w:rsidRDefault="006F37B1" w:rsidP="006F37B1">
            <w:pPr>
              <w:spacing w:after="0"/>
              <w:ind w:left="124"/>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142" w:type="dxa"/>
            <w:tcBorders>
              <w:top w:val="single" w:sz="4" w:space="0" w:color="auto"/>
              <w:left w:val="single" w:sz="4" w:space="0" w:color="auto"/>
              <w:right w:val="single" w:sz="4" w:space="0" w:color="auto"/>
            </w:tcBorders>
            <w:shd w:val="clear" w:color="auto" w:fill="FFFFFF"/>
            <w:vAlign w:val="center"/>
          </w:tcPr>
          <w:p w:rsidR="006F37B1" w:rsidRPr="00C70695" w:rsidRDefault="006F37B1" w:rsidP="006F37B1">
            <w:pPr>
              <w:spacing w:after="0"/>
              <w:ind w:left="124"/>
              <w:jc w:val="center"/>
              <w:rPr>
                <w:rFonts w:ascii="Times New Roman" w:hAnsi="Times New Roman" w:cs="Times New Roman"/>
                <w:sz w:val="24"/>
                <w:szCs w:val="24"/>
              </w:rPr>
            </w:pPr>
          </w:p>
        </w:tc>
      </w:tr>
      <w:tr w:rsidR="006F37B1" w:rsidRPr="00C70695" w:rsidTr="003312F1">
        <w:trPr>
          <w:trHeight w:val="20"/>
        </w:trPr>
        <w:tc>
          <w:tcPr>
            <w:tcW w:w="6243" w:type="dxa"/>
            <w:gridSpan w:val="3"/>
            <w:tcBorders>
              <w:top w:val="single" w:sz="4" w:space="0" w:color="auto"/>
              <w:left w:val="single" w:sz="4" w:space="0" w:color="auto"/>
            </w:tcBorders>
            <w:shd w:val="clear" w:color="auto" w:fill="FFFFFF"/>
            <w:vAlign w:val="bottom"/>
          </w:tcPr>
          <w:p w:rsidR="006F37B1" w:rsidRPr="00C70695" w:rsidRDefault="006F37B1" w:rsidP="006F37B1">
            <w:pPr>
              <w:spacing w:after="0"/>
              <w:ind w:left="127"/>
              <w:rPr>
                <w:rFonts w:ascii="Times New Roman" w:hAnsi="Times New Roman" w:cs="Times New Roman"/>
                <w:sz w:val="24"/>
                <w:szCs w:val="24"/>
              </w:rPr>
            </w:pPr>
            <w:r w:rsidRPr="00C70695">
              <w:rPr>
                <w:rFonts w:ascii="Times New Roman" w:hAnsi="Times New Roman" w:cs="Times New Roman"/>
                <w:sz w:val="24"/>
                <w:szCs w:val="24"/>
                <w:lang w:bidi="uk-UA"/>
              </w:rPr>
              <w:t>Гранично допустиме тижневе навчальне навантаження на учня</w:t>
            </w:r>
          </w:p>
        </w:tc>
        <w:tc>
          <w:tcPr>
            <w:tcW w:w="3538" w:type="dxa"/>
            <w:tcBorders>
              <w:top w:val="single" w:sz="4" w:space="0" w:color="auto"/>
              <w:left w:val="single" w:sz="4" w:space="0" w:color="auto"/>
            </w:tcBorders>
            <w:shd w:val="clear" w:color="auto" w:fill="FFFFFF"/>
          </w:tcPr>
          <w:p w:rsidR="006F37B1" w:rsidRPr="00C70695" w:rsidRDefault="006F37B1" w:rsidP="006F37B1">
            <w:pPr>
              <w:spacing w:after="0"/>
              <w:ind w:left="124"/>
              <w:jc w:val="center"/>
              <w:rPr>
                <w:rFonts w:ascii="Times New Roman" w:hAnsi="Times New Roman" w:cs="Times New Roman"/>
                <w:sz w:val="24"/>
                <w:szCs w:val="24"/>
              </w:rPr>
            </w:pPr>
            <w:r w:rsidRPr="00C70695">
              <w:rPr>
                <w:rFonts w:ascii="Times New Roman" w:hAnsi="Times New Roman" w:cs="Times New Roman"/>
                <w:sz w:val="24"/>
                <w:szCs w:val="24"/>
              </w:rPr>
              <w:t>23</w:t>
            </w:r>
          </w:p>
        </w:tc>
        <w:tc>
          <w:tcPr>
            <w:tcW w:w="142" w:type="dxa"/>
            <w:tcBorders>
              <w:top w:val="single" w:sz="4" w:space="0" w:color="auto"/>
              <w:left w:val="single" w:sz="4" w:space="0" w:color="auto"/>
              <w:right w:val="single" w:sz="4" w:space="0" w:color="auto"/>
            </w:tcBorders>
            <w:shd w:val="clear" w:color="auto" w:fill="FFFFFF"/>
            <w:vAlign w:val="center"/>
          </w:tcPr>
          <w:p w:rsidR="006F37B1" w:rsidRPr="00C70695" w:rsidRDefault="006F37B1" w:rsidP="006F37B1">
            <w:pPr>
              <w:spacing w:after="0"/>
              <w:ind w:left="124"/>
              <w:jc w:val="center"/>
              <w:rPr>
                <w:rFonts w:ascii="Times New Roman" w:hAnsi="Times New Roman" w:cs="Times New Roman"/>
                <w:sz w:val="24"/>
                <w:szCs w:val="24"/>
              </w:rPr>
            </w:pPr>
          </w:p>
        </w:tc>
      </w:tr>
      <w:tr w:rsidR="006F37B1" w:rsidRPr="00C70695" w:rsidTr="003312F1">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6F37B1" w:rsidRPr="00C70695" w:rsidRDefault="006F37B1" w:rsidP="006F37B1">
            <w:pPr>
              <w:spacing w:after="0"/>
              <w:ind w:left="127"/>
              <w:rPr>
                <w:rFonts w:ascii="Times New Roman" w:hAnsi="Times New Roman" w:cs="Times New Roman"/>
                <w:b/>
                <w:sz w:val="24"/>
                <w:szCs w:val="24"/>
              </w:rPr>
            </w:pPr>
            <w:r w:rsidRPr="00C70695">
              <w:rPr>
                <w:rFonts w:ascii="Times New Roman" w:hAnsi="Times New Roman" w:cs="Times New Roman"/>
                <w:b/>
                <w:sz w:val="24"/>
                <w:szCs w:val="24"/>
                <w:lang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3538" w:type="dxa"/>
            <w:tcBorders>
              <w:top w:val="single" w:sz="4" w:space="0" w:color="auto"/>
              <w:left w:val="single" w:sz="4" w:space="0" w:color="auto"/>
              <w:bottom w:val="single" w:sz="4" w:space="0" w:color="auto"/>
            </w:tcBorders>
            <w:shd w:val="clear" w:color="auto" w:fill="FFFFFF"/>
            <w:vAlign w:val="center"/>
          </w:tcPr>
          <w:p w:rsidR="006F37B1" w:rsidRPr="00C70695" w:rsidRDefault="006F37B1" w:rsidP="006F37B1">
            <w:pPr>
              <w:spacing w:after="0"/>
              <w:ind w:left="124"/>
              <w:jc w:val="center"/>
              <w:rPr>
                <w:rFonts w:ascii="Times New Roman" w:hAnsi="Times New Roman" w:cs="Times New Roman"/>
                <w:sz w:val="24"/>
                <w:szCs w:val="24"/>
              </w:rPr>
            </w:pPr>
            <w:r w:rsidRPr="00C70695">
              <w:rPr>
                <w:rFonts w:ascii="Times New Roman" w:hAnsi="Times New Roman" w:cs="Times New Roman"/>
                <w:sz w:val="24"/>
                <w:szCs w:val="24"/>
              </w:rPr>
              <w:t>26</w:t>
            </w:r>
          </w:p>
        </w:tc>
        <w:tc>
          <w:tcPr>
            <w:tcW w:w="142" w:type="dxa"/>
            <w:tcBorders>
              <w:top w:val="single" w:sz="4" w:space="0" w:color="auto"/>
              <w:left w:val="single" w:sz="4" w:space="0" w:color="auto"/>
              <w:bottom w:val="single" w:sz="4" w:space="0" w:color="auto"/>
              <w:right w:val="single" w:sz="4" w:space="0" w:color="auto"/>
            </w:tcBorders>
            <w:shd w:val="clear" w:color="auto" w:fill="FFFFFF"/>
            <w:vAlign w:val="center"/>
          </w:tcPr>
          <w:p w:rsidR="006F37B1" w:rsidRPr="00C70695" w:rsidRDefault="006F37B1" w:rsidP="006F37B1">
            <w:pPr>
              <w:spacing w:after="0"/>
              <w:ind w:left="124"/>
              <w:jc w:val="center"/>
              <w:rPr>
                <w:rFonts w:ascii="Times New Roman" w:hAnsi="Times New Roman" w:cs="Times New Roman"/>
                <w:sz w:val="24"/>
                <w:szCs w:val="24"/>
              </w:rPr>
            </w:pPr>
          </w:p>
        </w:tc>
      </w:tr>
    </w:tbl>
    <w:p w:rsidR="006F37B1" w:rsidRPr="00C70695" w:rsidRDefault="006F37B1" w:rsidP="006F37B1">
      <w:pPr>
        <w:shd w:val="clear" w:color="auto" w:fill="FFFFFF"/>
        <w:spacing w:after="0"/>
        <w:jc w:val="both"/>
        <w:rPr>
          <w:rFonts w:ascii="Times New Roman" w:hAnsi="Times New Roman" w:cs="Times New Roman"/>
          <w:sz w:val="24"/>
          <w:szCs w:val="24"/>
        </w:rPr>
      </w:pPr>
      <w:r w:rsidRPr="00C70695">
        <w:rPr>
          <w:rFonts w:ascii="Times New Roman" w:hAnsi="Times New Roman" w:cs="Times New Roman"/>
          <w:sz w:val="24"/>
          <w:szCs w:val="24"/>
        </w:rPr>
        <w:t xml:space="preserve">        </w:t>
      </w:r>
    </w:p>
    <w:p w:rsidR="006F37B1" w:rsidRPr="00C70695" w:rsidRDefault="006F37B1" w:rsidP="006F37B1">
      <w:pPr>
        <w:shd w:val="clear" w:color="auto" w:fill="FFFFFF"/>
        <w:spacing w:after="0"/>
        <w:jc w:val="both"/>
        <w:rPr>
          <w:rFonts w:ascii="Times New Roman" w:hAnsi="Times New Roman" w:cs="Times New Roman"/>
          <w:b/>
          <w:sz w:val="24"/>
          <w:szCs w:val="24"/>
        </w:rPr>
      </w:pPr>
      <w:r w:rsidRPr="00C70695">
        <w:rPr>
          <w:rFonts w:ascii="Times New Roman" w:hAnsi="Times New Roman" w:cs="Times New Roman"/>
          <w:sz w:val="24"/>
          <w:szCs w:val="24"/>
        </w:rPr>
        <w:t xml:space="preserve">         Директор                                                                                      </w:t>
      </w:r>
      <w:r w:rsidRPr="00C70695">
        <w:rPr>
          <w:rFonts w:ascii="Times New Roman" w:hAnsi="Times New Roman" w:cs="Times New Roman"/>
          <w:b/>
          <w:sz w:val="24"/>
          <w:szCs w:val="24"/>
        </w:rPr>
        <w:t>Л.КОТКО</w:t>
      </w:r>
    </w:p>
    <w:p w:rsidR="000A5E26" w:rsidRPr="00C70695" w:rsidRDefault="000A5E26" w:rsidP="006F37B1">
      <w:pPr>
        <w:spacing w:after="0"/>
        <w:rPr>
          <w:rFonts w:ascii="Times New Roman" w:hAnsi="Times New Roman" w:cs="Times New Roman"/>
          <w:b/>
          <w:bCs/>
          <w:sz w:val="24"/>
          <w:szCs w:val="24"/>
        </w:rPr>
      </w:pPr>
    </w:p>
    <w:p w:rsidR="003E4C52" w:rsidRDefault="003E4C52" w:rsidP="006F37B1">
      <w:pPr>
        <w:spacing w:after="0"/>
        <w:jc w:val="center"/>
        <w:rPr>
          <w:rFonts w:ascii="Times New Roman" w:hAnsi="Times New Roman" w:cs="Times New Roman"/>
          <w:b/>
          <w:bCs/>
          <w:sz w:val="24"/>
          <w:szCs w:val="24"/>
        </w:rPr>
      </w:pPr>
    </w:p>
    <w:p w:rsidR="003E4C52" w:rsidRDefault="003E4C52" w:rsidP="006F37B1">
      <w:pPr>
        <w:spacing w:after="0"/>
        <w:jc w:val="center"/>
        <w:rPr>
          <w:rFonts w:ascii="Times New Roman" w:hAnsi="Times New Roman" w:cs="Times New Roman"/>
          <w:b/>
          <w:bCs/>
          <w:sz w:val="24"/>
          <w:szCs w:val="24"/>
        </w:rPr>
      </w:pPr>
    </w:p>
    <w:p w:rsidR="003E4C52" w:rsidRDefault="003E4C52" w:rsidP="006F37B1">
      <w:pPr>
        <w:spacing w:after="0"/>
        <w:jc w:val="center"/>
        <w:rPr>
          <w:rFonts w:ascii="Times New Roman" w:hAnsi="Times New Roman" w:cs="Times New Roman"/>
          <w:b/>
          <w:bCs/>
          <w:sz w:val="24"/>
          <w:szCs w:val="24"/>
        </w:rPr>
      </w:pPr>
    </w:p>
    <w:p w:rsidR="003E4C52" w:rsidRDefault="003E4C52" w:rsidP="006F37B1">
      <w:pPr>
        <w:spacing w:after="0"/>
        <w:jc w:val="center"/>
        <w:rPr>
          <w:rFonts w:ascii="Times New Roman" w:hAnsi="Times New Roman" w:cs="Times New Roman"/>
          <w:b/>
          <w:bCs/>
          <w:sz w:val="24"/>
          <w:szCs w:val="24"/>
        </w:rPr>
      </w:pPr>
    </w:p>
    <w:p w:rsidR="003E4C52" w:rsidRDefault="003E4C52" w:rsidP="006F37B1">
      <w:pPr>
        <w:spacing w:after="0"/>
        <w:jc w:val="center"/>
        <w:rPr>
          <w:rFonts w:ascii="Times New Roman" w:hAnsi="Times New Roman" w:cs="Times New Roman"/>
          <w:b/>
          <w:bCs/>
          <w:sz w:val="24"/>
          <w:szCs w:val="24"/>
        </w:rPr>
      </w:pPr>
    </w:p>
    <w:p w:rsidR="003E4C52" w:rsidRDefault="003E4C52" w:rsidP="006F37B1">
      <w:pPr>
        <w:spacing w:after="0"/>
        <w:jc w:val="center"/>
        <w:rPr>
          <w:rFonts w:ascii="Times New Roman" w:hAnsi="Times New Roman" w:cs="Times New Roman"/>
          <w:b/>
          <w:bCs/>
          <w:sz w:val="24"/>
          <w:szCs w:val="24"/>
        </w:rPr>
      </w:pPr>
    </w:p>
    <w:p w:rsidR="003E4C52" w:rsidRDefault="003E4C52" w:rsidP="006F37B1">
      <w:pPr>
        <w:spacing w:after="0"/>
        <w:jc w:val="center"/>
        <w:rPr>
          <w:rFonts w:ascii="Times New Roman" w:hAnsi="Times New Roman" w:cs="Times New Roman"/>
          <w:b/>
          <w:bCs/>
          <w:sz w:val="24"/>
          <w:szCs w:val="24"/>
        </w:rPr>
      </w:pPr>
    </w:p>
    <w:p w:rsidR="003E4C52" w:rsidRDefault="003E4C52" w:rsidP="006F37B1">
      <w:pPr>
        <w:spacing w:after="0"/>
        <w:jc w:val="center"/>
        <w:rPr>
          <w:rFonts w:ascii="Times New Roman" w:hAnsi="Times New Roman" w:cs="Times New Roman"/>
          <w:b/>
          <w:bCs/>
          <w:sz w:val="24"/>
          <w:szCs w:val="24"/>
        </w:rPr>
      </w:pPr>
    </w:p>
    <w:p w:rsidR="003E4C52" w:rsidRDefault="003E4C52" w:rsidP="006F37B1">
      <w:pPr>
        <w:spacing w:after="0"/>
        <w:jc w:val="center"/>
        <w:rPr>
          <w:rFonts w:ascii="Times New Roman" w:hAnsi="Times New Roman" w:cs="Times New Roman"/>
          <w:b/>
          <w:bCs/>
          <w:sz w:val="24"/>
          <w:szCs w:val="24"/>
        </w:rPr>
      </w:pPr>
    </w:p>
    <w:p w:rsidR="003E4C52" w:rsidRDefault="003E4C52" w:rsidP="006F37B1">
      <w:pPr>
        <w:spacing w:after="0"/>
        <w:jc w:val="center"/>
        <w:rPr>
          <w:rFonts w:ascii="Times New Roman" w:hAnsi="Times New Roman" w:cs="Times New Roman"/>
          <w:b/>
          <w:bCs/>
          <w:sz w:val="24"/>
          <w:szCs w:val="24"/>
        </w:rPr>
      </w:pPr>
    </w:p>
    <w:p w:rsidR="003E4C52" w:rsidRDefault="003E4C52" w:rsidP="006F37B1">
      <w:pPr>
        <w:spacing w:after="0"/>
        <w:jc w:val="center"/>
        <w:rPr>
          <w:rFonts w:ascii="Times New Roman" w:hAnsi="Times New Roman" w:cs="Times New Roman"/>
          <w:b/>
          <w:bCs/>
          <w:sz w:val="24"/>
          <w:szCs w:val="24"/>
        </w:rPr>
      </w:pPr>
    </w:p>
    <w:p w:rsidR="000A5E26" w:rsidRPr="00C70695" w:rsidRDefault="000A5E26" w:rsidP="006F37B1">
      <w:pPr>
        <w:spacing w:after="0"/>
        <w:jc w:val="center"/>
        <w:rPr>
          <w:rFonts w:ascii="Times New Roman" w:hAnsi="Times New Roman" w:cs="Times New Roman"/>
          <w:b/>
          <w:sz w:val="24"/>
          <w:szCs w:val="24"/>
        </w:rPr>
      </w:pPr>
      <w:r w:rsidRPr="00C70695">
        <w:rPr>
          <w:rFonts w:ascii="Times New Roman" w:hAnsi="Times New Roman" w:cs="Times New Roman"/>
          <w:b/>
          <w:bCs/>
          <w:sz w:val="24"/>
          <w:szCs w:val="24"/>
        </w:rPr>
        <w:lastRenderedPageBreak/>
        <w:t xml:space="preserve"> Навчальний план </w:t>
      </w:r>
      <w:r w:rsidRPr="00C70695">
        <w:rPr>
          <w:rFonts w:ascii="Times New Roman" w:hAnsi="Times New Roman" w:cs="Times New Roman"/>
          <w:b/>
          <w:sz w:val="24"/>
          <w:szCs w:val="24"/>
        </w:rPr>
        <w:t>основної школи</w:t>
      </w:r>
    </w:p>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(5,6,7,8,9 кл. – додаток, наказ №405 від 20.04.18)</w:t>
      </w:r>
    </w:p>
    <w:tbl>
      <w:tblPr>
        <w:tblpPr w:leftFromText="180" w:rightFromText="180" w:vertAnchor="text" w:horzAnchor="margin" w:tblpXSpec="center" w:tblpY="614"/>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4"/>
        <w:gridCol w:w="2740"/>
        <w:gridCol w:w="992"/>
        <w:gridCol w:w="992"/>
        <w:gridCol w:w="993"/>
        <w:gridCol w:w="992"/>
        <w:gridCol w:w="751"/>
      </w:tblGrid>
      <w:tr w:rsidR="000A5E26" w:rsidRPr="00C70695" w:rsidTr="000A5E26">
        <w:trPr>
          <w:trHeight w:val="334"/>
        </w:trPr>
        <w:tc>
          <w:tcPr>
            <w:tcW w:w="2364" w:type="dxa"/>
            <w:vMerge w:val="restart"/>
          </w:tcPr>
          <w:p w:rsidR="000A5E26" w:rsidRPr="00C70695" w:rsidRDefault="000A5E26" w:rsidP="006F37B1">
            <w:pPr>
              <w:spacing w:after="0"/>
              <w:jc w:val="center"/>
              <w:rPr>
                <w:rFonts w:ascii="Times New Roman" w:hAnsi="Times New Roman" w:cs="Times New Roman"/>
                <w:b/>
                <w:bCs/>
                <w:sz w:val="24"/>
                <w:szCs w:val="24"/>
              </w:rPr>
            </w:pPr>
            <w:r w:rsidRPr="00C70695">
              <w:rPr>
                <w:rFonts w:ascii="Times New Roman" w:hAnsi="Times New Roman" w:cs="Times New Roman"/>
                <w:b/>
                <w:bCs/>
                <w:sz w:val="24"/>
                <w:szCs w:val="24"/>
              </w:rPr>
              <w:t>Освітні галузі</w:t>
            </w:r>
          </w:p>
        </w:tc>
        <w:tc>
          <w:tcPr>
            <w:tcW w:w="2740" w:type="dxa"/>
            <w:vMerge w:val="restart"/>
          </w:tcPr>
          <w:p w:rsidR="000A5E26" w:rsidRPr="00C70695" w:rsidRDefault="000A5E26" w:rsidP="006F37B1">
            <w:pPr>
              <w:spacing w:after="0"/>
              <w:jc w:val="center"/>
              <w:rPr>
                <w:rFonts w:ascii="Times New Roman" w:hAnsi="Times New Roman" w:cs="Times New Roman"/>
                <w:b/>
                <w:bCs/>
                <w:sz w:val="24"/>
                <w:szCs w:val="24"/>
              </w:rPr>
            </w:pPr>
            <w:r w:rsidRPr="00C70695">
              <w:rPr>
                <w:rFonts w:ascii="Times New Roman" w:hAnsi="Times New Roman" w:cs="Times New Roman"/>
                <w:b/>
                <w:bCs/>
                <w:sz w:val="24"/>
                <w:szCs w:val="24"/>
              </w:rPr>
              <w:t>Предмети</w:t>
            </w:r>
          </w:p>
        </w:tc>
        <w:tc>
          <w:tcPr>
            <w:tcW w:w="4720" w:type="dxa"/>
            <w:gridSpan w:val="5"/>
          </w:tcPr>
          <w:p w:rsidR="000A5E26" w:rsidRPr="00C70695" w:rsidRDefault="000A5E26" w:rsidP="006F37B1">
            <w:pPr>
              <w:spacing w:after="0"/>
              <w:jc w:val="center"/>
              <w:rPr>
                <w:rFonts w:ascii="Times New Roman" w:hAnsi="Times New Roman" w:cs="Times New Roman"/>
                <w:b/>
                <w:bCs/>
                <w:sz w:val="24"/>
                <w:szCs w:val="24"/>
              </w:rPr>
            </w:pPr>
            <w:r w:rsidRPr="00C70695">
              <w:rPr>
                <w:rFonts w:ascii="Times New Roman" w:hAnsi="Times New Roman" w:cs="Times New Roman"/>
                <w:b/>
                <w:bCs/>
                <w:sz w:val="24"/>
                <w:szCs w:val="24"/>
              </w:rPr>
              <w:t>Кількість годин на тиждень у класах</w:t>
            </w:r>
          </w:p>
        </w:tc>
      </w:tr>
      <w:tr w:rsidR="000A5E26" w:rsidRPr="00C70695" w:rsidTr="000A5E26">
        <w:trPr>
          <w:trHeight w:val="304"/>
        </w:trPr>
        <w:tc>
          <w:tcPr>
            <w:tcW w:w="2364" w:type="dxa"/>
            <w:vMerge/>
            <w:vAlign w:val="center"/>
          </w:tcPr>
          <w:p w:rsidR="000A5E26" w:rsidRPr="00C70695" w:rsidRDefault="000A5E26" w:rsidP="006F37B1">
            <w:pPr>
              <w:spacing w:after="0"/>
              <w:rPr>
                <w:rFonts w:ascii="Times New Roman" w:hAnsi="Times New Roman" w:cs="Times New Roman"/>
                <w:b/>
                <w:bCs/>
                <w:sz w:val="24"/>
                <w:szCs w:val="24"/>
              </w:rPr>
            </w:pPr>
          </w:p>
        </w:tc>
        <w:tc>
          <w:tcPr>
            <w:tcW w:w="2740" w:type="dxa"/>
            <w:vMerge/>
            <w:vAlign w:val="center"/>
          </w:tcPr>
          <w:p w:rsidR="000A5E26" w:rsidRPr="00C70695" w:rsidRDefault="000A5E26" w:rsidP="006F37B1">
            <w:pPr>
              <w:spacing w:after="0"/>
              <w:rPr>
                <w:rFonts w:ascii="Times New Roman" w:hAnsi="Times New Roman" w:cs="Times New Roman"/>
                <w:b/>
                <w:bCs/>
                <w:sz w:val="24"/>
                <w:szCs w:val="24"/>
              </w:rPr>
            </w:pPr>
          </w:p>
        </w:tc>
        <w:tc>
          <w:tcPr>
            <w:tcW w:w="992" w:type="dxa"/>
          </w:tcPr>
          <w:p w:rsidR="000A5E26" w:rsidRPr="00C70695" w:rsidRDefault="000A5E26" w:rsidP="006F37B1">
            <w:pPr>
              <w:spacing w:after="0"/>
              <w:jc w:val="center"/>
              <w:rPr>
                <w:rFonts w:ascii="Times New Roman" w:hAnsi="Times New Roman" w:cs="Times New Roman"/>
                <w:b/>
                <w:bCs/>
                <w:sz w:val="24"/>
                <w:szCs w:val="24"/>
              </w:rPr>
            </w:pPr>
            <w:r w:rsidRPr="00C70695">
              <w:rPr>
                <w:rFonts w:ascii="Times New Roman" w:hAnsi="Times New Roman" w:cs="Times New Roman"/>
                <w:b/>
                <w:bCs/>
                <w:sz w:val="24"/>
                <w:szCs w:val="24"/>
              </w:rPr>
              <w:t>5</w:t>
            </w:r>
          </w:p>
        </w:tc>
        <w:tc>
          <w:tcPr>
            <w:tcW w:w="992" w:type="dxa"/>
          </w:tcPr>
          <w:p w:rsidR="000A5E26" w:rsidRPr="00C70695" w:rsidRDefault="000A5E26" w:rsidP="006F37B1">
            <w:pPr>
              <w:spacing w:after="0"/>
              <w:jc w:val="center"/>
              <w:rPr>
                <w:rFonts w:ascii="Times New Roman" w:hAnsi="Times New Roman" w:cs="Times New Roman"/>
                <w:b/>
                <w:bCs/>
                <w:sz w:val="24"/>
                <w:szCs w:val="24"/>
              </w:rPr>
            </w:pPr>
            <w:r w:rsidRPr="00C70695">
              <w:rPr>
                <w:rFonts w:ascii="Times New Roman" w:hAnsi="Times New Roman" w:cs="Times New Roman"/>
                <w:b/>
                <w:bCs/>
                <w:sz w:val="24"/>
                <w:szCs w:val="24"/>
              </w:rPr>
              <w:t>6</w:t>
            </w:r>
          </w:p>
        </w:tc>
        <w:tc>
          <w:tcPr>
            <w:tcW w:w="993" w:type="dxa"/>
          </w:tcPr>
          <w:p w:rsidR="000A5E26" w:rsidRPr="00C70695" w:rsidRDefault="000A5E26" w:rsidP="006F37B1">
            <w:pPr>
              <w:spacing w:after="0"/>
              <w:jc w:val="center"/>
              <w:rPr>
                <w:rFonts w:ascii="Times New Roman" w:hAnsi="Times New Roman" w:cs="Times New Roman"/>
                <w:b/>
                <w:bCs/>
                <w:sz w:val="24"/>
                <w:szCs w:val="24"/>
              </w:rPr>
            </w:pPr>
            <w:r w:rsidRPr="00C70695">
              <w:rPr>
                <w:rFonts w:ascii="Times New Roman" w:hAnsi="Times New Roman" w:cs="Times New Roman"/>
                <w:b/>
                <w:bCs/>
                <w:sz w:val="24"/>
                <w:szCs w:val="24"/>
              </w:rPr>
              <w:t>7</w:t>
            </w:r>
          </w:p>
        </w:tc>
        <w:tc>
          <w:tcPr>
            <w:tcW w:w="992" w:type="dxa"/>
          </w:tcPr>
          <w:p w:rsidR="000A5E26" w:rsidRPr="00C70695" w:rsidRDefault="000A5E26" w:rsidP="006F37B1">
            <w:pPr>
              <w:spacing w:after="0"/>
              <w:jc w:val="center"/>
              <w:rPr>
                <w:rFonts w:ascii="Times New Roman" w:hAnsi="Times New Roman" w:cs="Times New Roman"/>
                <w:b/>
                <w:bCs/>
                <w:sz w:val="24"/>
                <w:szCs w:val="24"/>
              </w:rPr>
            </w:pPr>
            <w:r w:rsidRPr="00C70695">
              <w:rPr>
                <w:rFonts w:ascii="Times New Roman" w:hAnsi="Times New Roman" w:cs="Times New Roman"/>
                <w:b/>
                <w:bCs/>
                <w:sz w:val="24"/>
                <w:szCs w:val="24"/>
              </w:rPr>
              <w:t>8</w:t>
            </w:r>
          </w:p>
        </w:tc>
        <w:tc>
          <w:tcPr>
            <w:tcW w:w="751" w:type="dxa"/>
          </w:tcPr>
          <w:p w:rsidR="000A5E26" w:rsidRPr="00C70695" w:rsidRDefault="000A5E26" w:rsidP="006F37B1">
            <w:pPr>
              <w:spacing w:after="0"/>
              <w:jc w:val="center"/>
              <w:rPr>
                <w:rFonts w:ascii="Times New Roman" w:hAnsi="Times New Roman" w:cs="Times New Roman"/>
                <w:b/>
                <w:bCs/>
                <w:sz w:val="24"/>
                <w:szCs w:val="24"/>
              </w:rPr>
            </w:pPr>
            <w:r w:rsidRPr="00C70695">
              <w:rPr>
                <w:rFonts w:ascii="Times New Roman" w:hAnsi="Times New Roman" w:cs="Times New Roman"/>
                <w:b/>
                <w:bCs/>
                <w:sz w:val="24"/>
                <w:szCs w:val="24"/>
              </w:rPr>
              <w:t>9</w:t>
            </w:r>
          </w:p>
        </w:tc>
      </w:tr>
      <w:tr w:rsidR="000A5E26" w:rsidRPr="00C70695" w:rsidTr="000A5E26">
        <w:trPr>
          <w:trHeight w:val="282"/>
        </w:trPr>
        <w:tc>
          <w:tcPr>
            <w:tcW w:w="2364" w:type="dxa"/>
            <w:vMerge w:val="restart"/>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Мови і літератури</w:t>
            </w:r>
          </w:p>
        </w:tc>
        <w:tc>
          <w:tcPr>
            <w:tcW w:w="2740"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 xml:space="preserve">Українська мова </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3,5+0,5</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3,5+0,5</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2,5+0,5</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751"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r>
      <w:tr w:rsidR="000A5E26" w:rsidRPr="00C70695" w:rsidTr="000A5E26">
        <w:trPr>
          <w:trHeight w:val="146"/>
        </w:trPr>
        <w:tc>
          <w:tcPr>
            <w:tcW w:w="2364" w:type="dxa"/>
            <w:vMerge/>
            <w:vAlign w:val="center"/>
          </w:tcPr>
          <w:p w:rsidR="000A5E26" w:rsidRPr="00C70695" w:rsidRDefault="000A5E26" w:rsidP="006F37B1">
            <w:pPr>
              <w:spacing w:after="0"/>
              <w:rPr>
                <w:rFonts w:ascii="Times New Roman" w:hAnsi="Times New Roman" w:cs="Times New Roman"/>
                <w:sz w:val="24"/>
                <w:szCs w:val="24"/>
              </w:rPr>
            </w:pPr>
          </w:p>
        </w:tc>
        <w:tc>
          <w:tcPr>
            <w:tcW w:w="2740"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Українська література</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751"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r>
      <w:tr w:rsidR="000A5E26" w:rsidRPr="00C70695" w:rsidTr="000A5E26">
        <w:trPr>
          <w:trHeight w:val="146"/>
        </w:trPr>
        <w:tc>
          <w:tcPr>
            <w:tcW w:w="2364" w:type="dxa"/>
            <w:vMerge/>
            <w:vAlign w:val="center"/>
          </w:tcPr>
          <w:p w:rsidR="000A5E26" w:rsidRPr="00C70695" w:rsidRDefault="000A5E26" w:rsidP="006F37B1">
            <w:pPr>
              <w:spacing w:after="0"/>
              <w:rPr>
                <w:rFonts w:ascii="Times New Roman" w:hAnsi="Times New Roman" w:cs="Times New Roman"/>
                <w:sz w:val="24"/>
                <w:szCs w:val="24"/>
              </w:rPr>
            </w:pPr>
          </w:p>
        </w:tc>
        <w:tc>
          <w:tcPr>
            <w:tcW w:w="2740"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 xml:space="preserve"> Іноземна мова</w:t>
            </w:r>
          </w:p>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(англійська)</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3</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3</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3</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3</w:t>
            </w:r>
          </w:p>
        </w:tc>
        <w:tc>
          <w:tcPr>
            <w:tcW w:w="751"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3</w:t>
            </w:r>
          </w:p>
        </w:tc>
      </w:tr>
      <w:tr w:rsidR="000A5E26" w:rsidRPr="00C70695" w:rsidTr="000A5E26">
        <w:trPr>
          <w:trHeight w:val="146"/>
        </w:trPr>
        <w:tc>
          <w:tcPr>
            <w:tcW w:w="2364" w:type="dxa"/>
            <w:vMerge/>
            <w:vAlign w:val="center"/>
          </w:tcPr>
          <w:p w:rsidR="000A5E26" w:rsidRPr="00C70695" w:rsidRDefault="000A5E26" w:rsidP="006F37B1">
            <w:pPr>
              <w:spacing w:after="0"/>
              <w:rPr>
                <w:rFonts w:ascii="Times New Roman" w:hAnsi="Times New Roman" w:cs="Times New Roman"/>
                <w:sz w:val="24"/>
                <w:szCs w:val="24"/>
              </w:rPr>
            </w:pPr>
          </w:p>
        </w:tc>
        <w:tc>
          <w:tcPr>
            <w:tcW w:w="2740"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Зарубіжна література</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751"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r>
      <w:tr w:rsidR="000A5E26" w:rsidRPr="00C70695" w:rsidTr="000A5E26">
        <w:trPr>
          <w:trHeight w:val="263"/>
        </w:trPr>
        <w:tc>
          <w:tcPr>
            <w:tcW w:w="2364" w:type="dxa"/>
            <w:vMerge w:val="restart"/>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Суспільство-знавство</w:t>
            </w:r>
          </w:p>
        </w:tc>
        <w:tc>
          <w:tcPr>
            <w:tcW w:w="2740"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Історія України</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1,5</w:t>
            </w:r>
          </w:p>
        </w:tc>
        <w:tc>
          <w:tcPr>
            <w:tcW w:w="751"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1,5</w:t>
            </w:r>
          </w:p>
        </w:tc>
      </w:tr>
      <w:tr w:rsidR="000A5E26" w:rsidRPr="00C70695" w:rsidTr="000A5E26">
        <w:trPr>
          <w:trHeight w:val="146"/>
        </w:trPr>
        <w:tc>
          <w:tcPr>
            <w:tcW w:w="2364" w:type="dxa"/>
            <w:vMerge/>
            <w:vAlign w:val="center"/>
          </w:tcPr>
          <w:p w:rsidR="000A5E26" w:rsidRPr="00C70695" w:rsidRDefault="000A5E26" w:rsidP="006F37B1">
            <w:pPr>
              <w:spacing w:after="0"/>
              <w:rPr>
                <w:rFonts w:ascii="Times New Roman" w:hAnsi="Times New Roman" w:cs="Times New Roman"/>
                <w:sz w:val="24"/>
                <w:szCs w:val="24"/>
              </w:rPr>
            </w:pPr>
          </w:p>
        </w:tc>
        <w:tc>
          <w:tcPr>
            <w:tcW w:w="2740"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Всесвітня історія</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751"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r>
      <w:tr w:rsidR="000A5E26" w:rsidRPr="00C70695" w:rsidTr="000A5E26">
        <w:trPr>
          <w:trHeight w:val="146"/>
        </w:trPr>
        <w:tc>
          <w:tcPr>
            <w:tcW w:w="2364" w:type="dxa"/>
            <w:vMerge/>
            <w:vAlign w:val="center"/>
          </w:tcPr>
          <w:p w:rsidR="000A5E26" w:rsidRPr="00C70695" w:rsidRDefault="000A5E26" w:rsidP="006F37B1">
            <w:pPr>
              <w:spacing w:after="0"/>
              <w:rPr>
                <w:rFonts w:ascii="Times New Roman" w:hAnsi="Times New Roman" w:cs="Times New Roman"/>
                <w:sz w:val="24"/>
                <w:szCs w:val="24"/>
              </w:rPr>
            </w:pPr>
          </w:p>
        </w:tc>
        <w:tc>
          <w:tcPr>
            <w:tcW w:w="2740"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 xml:space="preserve">Основи правознавства </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c>
          <w:tcPr>
            <w:tcW w:w="751"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r>
      <w:tr w:rsidR="000A5E26" w:rsidRPr="00C70695" w:rsidTr="000A5E26">
        <w:trPr>
          <w:trHeight w:val="282"/>
        </w:trPr>
        <w:tc>
          <w:tcPr>
            <w:tcW w:w="2364" w:type="dxa"/>
            <w:vMerge w:val="restart"/>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Мистецтво*</w:t>
            </w:r>
          </w:p>
        </w:tc>
        <w:tc>
          <w:tcPr>
            <w:tcW w:w="2740"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Музичне мистецтво</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c>
          <w:tcPr>
            <w:tcW w:w="751"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r>
      <w:tr w:rsidR="000A5E26" w:rsidRPr="00C70695" w:rsidTr="000A5E26">
        <w:trPr>
          <w:trHeight w:val="146"/>
        </w:trPr>
        <w:tc>
          <w:tcPr>
            <w:tcW w:w="2364" w:type="dxa"/>
            <w:vMerge/>
            <w:vAlign w:val="center"/>
          </w:tcPr>
          <w:p w:rsidR="000A5E26" w:rsidRPr="00C70695" w:rsidRDefault="000A5E26" w:rsidP="006F37B1">
            <w:pPr>
              <w:spacing w:after="0"/>
              <w:rPr>
                <w:rFonts w:ascii="Times New Roman" w:hAnsi="Times New Roman" w:cs="Times New Roman"/>
                <w:sz w:val="24"/>
                <w:szCs w:val="24"/>
              </w:rPr>
            </w:pPr>
          </w:p>
        </w:tc>
        <w:tc>
          <w:tcPr>
            <w:tcW w:w="2740"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Образотворче мистецтво</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c>
          <w:tcPr>
            <w:tcW w:w="751"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r>
      <w:tr w:rsidR="000A5E26" w:rsidRPr="00C70695" w:rsidTr="000A5E26">
        <w:trPr>
          <w:trHeight w:val="146"/>
        </w:trPr>
        <w:tc>
          <w:tcPr>
            <w:tcW w:w="2364" w:type="dxa"/>
            <w:vMerge/>
            <w:vAlign w:val="center"/>
          </w:tcPr>
          <w:p w:rsidR="000A5E26" w:rsidRPr="00C70695" w:rsidRDefault="000A5E26" w:rsidP="006F37B1">
            <w:pPr>
              <w:spacing w:after="0"/>
              <w:rPr>
                <w:rFonts w:ascii="Times New Roman" w:hAnsi="Times New Roman" w:cs="Times New Roman"/>
                <w:sz w:val="24"/>
                <w:szCs w:val="24"/>
              </w:rPr>
            </w:pPr>
          </w:p>
        </w:tc>
        <w:tc>
          <w:tcPr>
            <w:tcW w:w="2740"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Мистецтво</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751"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r>
      <w:tr w:rsidR="000A5E26" w:rsidRPr="00C70695" w:rsidTr="000A5E26">
        <w:trPr>
          <w:trHeight w:val="263"/>
        </w:trPr>
        <w:tc>
          <w:tcPr>
            <w:tcW w:w="2364" w:type="dxa"/>
            <w:vMerge w:val="restart"/>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Математика</w:t>
            </w:r>
          </w:p>
        </w:tc>
        <w:tc>
          <w:tcPr>
            <w:tcW w:w="2740"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Математика</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4+1</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4+1</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c>
          <w:tcPr>
            <w:tcW w:w="751"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r>
      <w:tr w:rsidR="000A5E26" w:rsidRPr="00C70695" w:rsidTr="000A5E26">
        <w:trPr>
          <w:trHeight w:val="146"/>
        </w:trPr>
        <w:tc>
          <w:tcPr>
            <w:tcW w:w="2364" w:type="dxa"/>
            <w:vMerge/>
            <w:vAlign w:val="center"/>
          </w:tcPr>
          <w:p w:rsidR="000A5E26" w:rsidRPr="00C70695" w:rsidRDefault="000A5E26" w:rsidP="006F37B1">
            <w:pPr>
              <w:spacing w:after="0"/>
              <w:rPr>
                <w:rFonts w:ascii="Times New Roman" w:hAnsi="Times New Roman" w:cs="Times New Roman"/>
                <w:sz w:val="24"/>
                <w:szCs w:val="24"/>
              </w:rPr>
            </w:pPr>
          </w:p>
        </w:tc>
        <w:tc>
          <w:tcPr>
            <w:tcW w:w="2740"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Алгебра</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751"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r>
      <w:tr w:rsidR="000A5E26" w:rsidRPr="00C70695" w:rsidTr="000A5E26">
        <w:trPr>
          <w:trHeight w:val="146"/>
        </w:trPr>
        <w:tc>
          <w:tcPr>
            <w:tcW w:w="2364" w:type="dxa"/>
            <w:vMerge/>
            <w:vAlign w:val="center"/>
          </w:tcPr>
          <w:p w:rsidR="000A5E26" w:rsidRPr="00C70695" w:rsidRDefault="000A5E26" w:rsidP="006F37B1">
            <w:pPr>
              <w:spacing w:after="0"/>
              <w:rPr>
                <w:rFonts w:ascii="Times New Roman" w:hAnsi="Times New Roman" w:cs="Times New Roman"/>
                <w:sz w:val="24"/>
                <w:szCs w:val="24"/>
              </w:rPr>
            </w:pPr>
          </w:p>
        </w:tc>
        <w:tc>
          <w:tcPr>
            <w:tcW w:w="2740"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Геометрія</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751"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2+1</w:t>
            </w:r>
          </w:p>
        </w:tc>
      </w:tr>
      <w:tr w:rsidR="000A5E26" w:rsidRPr="00C70695" w:rsidTr="000A5E26">
        <w:trPr>
          <w:trHeight w:val="282"/>
        </w:trPr>
        <w:tc>
          <w:tcPr>
            <w:tcW w:w="2364" w:type="dxa"/>
            <w:vMerge w:val="restart"/>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Природо-знавство</w:t>
            </w:r>
          </w:p>
        </w:tc>
        <w:tc>
          <w:tcPr>
            <w:tcW w:w="2740"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Природознавство</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c>
          <w:tcPr>
            <w:tcW w:w="751"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r>
      <w:tr w:rsidR="000A5E26" w:rsidRPr="00C70695" w:rsidTr="000A5E26">
        <w:trPr>
          <w:trHeight w:val="146"/>
        </w:trPr>
        <w:tc>
          <w:tcPr>
            <w:tcW w:w="2364" w:type="dxa"/>
            <w:vMerge/>
            <w:vAlign w:val="center"/>
          </w:tcPr>
          <w:p w:rsidR="000A5E26" w:rsidRPr="00C70695" w:rsidRDefault="000A5E26" w:rsidP="006F37B1">
            <w:pPr>
              <w:spacing w:after="0"/>
              <w:rPr>
                <w:rFonts w:ascii="Times New Roman" w:hAnsi="Times New Roman" w:cs="Times New Roman"/>
                <w:sz w:val="24"/>
                <w:szCs w:val="24"/>
              </w:rPr>
            </w:pPr>
          </w:p>
        </w:tc>
        <w:tc>
          <w:tcPr>
            <w:tcW w:w="2740"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Біологія</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751"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r>
      <w:tr w:rsidR="000A5E26" w:rsidRPr="00C70695" w:rsidTr="000A5E26">
        <w:trPr>
          <w:trHeight w:val="146"/>
        </w:trPr>
        <w:tc>
          <w:tcPr>
            <w:tcW w:w="2364" w:type="dxa"/>
            <w:vMerge/>
            <w:vAlign w:val="center"/>
          </w:tcPr>
          <w:p w:rsidR="000A5E26" w:rsidRPr="00C70695" w:rsidRDefault="000A5E26" w:rsidP="006F37B1">
            <w:pPr>
              <w:spacing w:after="0"/>
              <w:rPr>
                <w:rFonts w:ascii="Times New Roman" w:hAnsi="Times New Roman" w:cs="Times New Roman"/>
                <w:sz w:val="24"/>
                <w:szCs w:val="24"/>
              </w:rPr>
            </w:pPr>
          </w:p>
        </w:tc>
        <w:tc>
          <w:tcPr>
            <w:tcW w:w="2740"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Географія</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751"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1,5</w:t>
            </w:r>
          </w:p>
        </w:tc>
      </w:tr>
      <w:tr w:rsidR="000A5E26" w:rsidRPr="00C70695" w:rsidTr="000A5E26">
        <w:trPr>
          <w:trHeight w:val="146"/>
        </w:trPr>
        <w:tc>
          <w:tcPr>
            <w:tcW w:w="2364" w:type="dxa"/>
            <w:vMerge/>
            <w:vAlign w:val="center"/>
          </w:tcPr>
          <w:p w:rsidR="000A5E26" w:rsidRPr="00C70695" w:rsidRDefault="000A5E26" w:rsidP="006F37B1">
            <w:pPr>
              <w:spacing w:after="0"/>
              <w:rPr>
                <w:rFonts w:ascii="Times New Roman" w:hAnsi="Times New Roman" w:cs="Times New Roman"/>
                <w:sz w:val="24"/>
                <w:szCs w:val="24"/>
              </w:rPr>
            </w:pPr>
          </w:p>
        </w:tc>
        <w:tc>
          <w:tcPr>
            <w:tcW w:w="2740"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Фізика</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751"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3</w:t>
            </w:r>
          </w:p>
        </w:tc>
      </w:tr>
      <w:tr w:rsidR="000A5E26" w:rsidRPr="00C70695" w:rsidTr="000A5E26">
        <w:trPr>
          <w:trHeight w:val="146"/>
        </w:trPr>
        <w:tc>
          <w:tcPr>
            <w:tcW w:w="2364" w:type="dxa"/>
            <w:vMerge/>
            <w:vAlign w:val="center"/>
          </w:tcPr>
          <w:p w:rsidR="000A5E26" w:rsidRPr="00C70695" w:rsidRDefault="000A5E26" w:rsidP="006F37B1">
            <w:pPr>
              <w:spacing w:after="0"/>
              <w:rPr>
                <w:rFonts w:ascii="Times New Roman" w:hAnsi="Times New Roman" w:cs="Times New Roman"/>
                <w:sz w:val="24"/>
                <w:szCs w:val="24"/>
              </w:rPr>
            </w:pPr>
          </w:p>
        </w:tc>
        <w:tc>
          <w:tcPr>
            <w:tcW w:w="2740"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Хімія</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1,5</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751"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r>
      <w:tr w:rsidR="000A5E26" w:rsidRPr="00C70695" w:rsidTr="000A5E26">
        <w:trPr>
          <w:trHeight w:val="282"/>
        </w:trPr>
        <w:tc>
          <w:tcPr>
            <w:tcW w:w="2364" w:type="dxa"/>
            <w:vMerge w:val="restart"/>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Технології</w:t>
            </w:r>
          </w:p>
        </w:tc>
        <w:tc>
          <w:tcPr>
            <w:tcW w:w="2740"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Трудове навчання</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751"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r>
      <w:tr w:rsidR="000A5E26" w:rsidRPr="00C70695" w:rsidTr="000A5E26">
        <w:trPr>
          <w:trHeight w:val="146"/>
        </w:trPr>
        <w:tc>
          <w:tcPr>
            <w:tcW w:w="2364" w:type="dxa"/>
            <w:vMerge/>
            <w:vAlign w:val="center"/>
          </w:tcPr>
          <w:p w:rsidR="000A5E26" w:rsidRPr="00C70695" w:rsidRDefault="000A5E26" w:rsidP="006F37B1">
            <w:pPr>
              <w:spacing w:after="0"/>
              <w:rPr>
                <w:rFonts w:ascii="Times New Roman" w:hAnsi="Times New Roman" w:cs="Times New Roman"/>
                <w:sz w:val="24"/>
                <w:szCs w:val="24"/>
              </w:rPr>
            </w:pPr>
          </w:p>
        </w:tc>
        <w:tc>
          <w:tcPr>
            <w:tcW w:w="2740"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Інформатика</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1-1</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c>
          <w:tcPr>
            <w:tcW w:w="751"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r>
      <w:tr w:rsidR="000A5E26" w:rsidRPr="00C70695" w:rsidTr="000A5E26">
        <w:trPr>
          <w:trHeight w:val="263"/>
        </w:trPr>
        <w:tc>
          <w:tcPr>
            <w:tcW w:w="2364" w:type="dxa"/>
            <w:vMerge w:val="restart"/>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Здоров’я і фізична культура</w:t>
            </w:r>
          </w:p>
        </w:tc>
        <w:tc>
          <w:tcPr>
            <w:tcW w:w="2740"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Основи здоров’я</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751"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r>
      <w:tr w:rsidR="000A5E26" w:rsidRPr="00C70695" w:rsidTr="000A5E26">
        <w:trPr>
          <w:trHeight w:val="146"/>
        </w:trPr>
        <w:tc>
          <w:tcPr>
            <w:tcW w:w="2364" w:type="dxa"/>
            <w:vMerge/>
            <w:vAlign w:val="center"/>
          </w:tcPr>
          <w:p w:rsidR="000A5E26" w:rsidRPr="00C70695" w:rsidRDefault="000A5E26" w:rsidP="006F37B1">
            <w:pPr>
              <w:spacing w:after="0"/>
              <w:rPr>
                <w:rFonts w:ascii="Times New Roman" w:hAnsi="Times New Roman" w:cs="Times New Roman"/>
                <w:sz w:val="24"/>
                <w:szCs w:val="24"/>
              </w:rPr>
            </w:pPr>
          </w:p>
        </w:tc>
        <w:tc>
          <w:tcPr>
            <w:tcW w:w="2740"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Фізична культура**</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3</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3</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3</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3</w:t>
            </w:r>
          </w:p>
        </w:tc>
        <w:tc>
          <w:tcPr>
            <w:tcW w:w="751"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3</w:t>
            </w:r>
          </w:p>
        </w:tc>
      </w:tr>
      <w:tr w:rsidR="000A5E26" w:rsidRPr="00C70695" w:rsidTr="000A5E26">
        <w:trPr>
          <w:trHeight w:val="263"/>
        </w:trPr>
        <w:tc>
          <w:tcPr>
            <w:tcW w:w="5104" w:type="dxa"/>
            <w:gridSpan w:val="2"/>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Разом</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23,5+3</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26,5+3</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28+3</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28,5+3</w:t>
            </w:r>
          </w:p>
        </w:tc>
        <w:tc>
          <w:tcPr>
            <w:tcW w:w="751"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30+3</w:t>
            </w:r>
          </w:p>
        </w:tc>
      </w:tr>
      <w:tr w:rsidR="000A5E26" w:rsidRPr="00C70695" w:rsidTr="000A5E26">
        <w:trPr>
          <w:trHeight w:val="545"/>
        </w:trPr>
        <w:tc>
          <w:tcPr>
            <w:tcW w:w="5104" w:type="dxa"/>
            <w:gridSpan w:val="2"/>
          </w:tcPr>
          <w:p w:rsidR="000A5E26" w:rsidRPr="00C70695" w:rsidRDefault="000A5E26" w:rsidP="006F37B1">
            <w:pPr>
              <w:spacing w:after="0"/>
              <w:jc w:val="both"/>
              <w:rPr>
                <w:rFonts w:ascii="Times New Roman" w:hAnsi="Times New Roman" w:cs="Times New Roman"/>
                <w:sz w:val="24"/>
                <w:szCs w:val="24"/>
              </w:rPr>
            </w:pPr>
            <w:r w:rsidRPr="00C70695">
              <w:rPr>
                <w:rFonts w:ascii="Times New Roman" w:hAnsi="Times New Roman" w:cs="Times New Roman"/>
                <w:sz w:val="24"/>
                <w:szCs w:val="24"/>
              </w:rPr>
              <w:t>Додатковий час на предмети, факультативи, індивідуальні заняття та консультації</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3,5</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3,5</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2,5</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3</w:t>
            </w:r>
          </w:p>
        </w:tc>
        <w:tc>
          <w:tcPr>
            <w:tcW w:w="751"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3</w:t>
            </w:r>
          </w:p>
        </w:tc>
      </w:tr>
      <w:tr w:rsidR="000A5E26" w:rsidRPr="00C70695" w:rsidTr="000A5E26">
        <w:trPr>
          <w:trHeight w:val="282"/>
        </w:trPr>
        <w:tc>
          <w:tcPr>
            <w:tcW w:w="5104" w:type="dxa"/>
            <w:gridSpan w:val="2"/>
          </w:tcPr>
          <w:p w:rsidR="000A5E26" w:rsidRPr="00C70695" w:rsidRDefault="000A5E26" w:rsidP="006F37B1">
            <w:pPr>
              <w:spacing w:after="0"/>
              <w:jc w:val="both"/>
              <w:rPr>
                <w:rFonts w:ascii="Times New Roman" w:hAnsi="Times New Roman" w:cs="Times New Roman"/>
                <w:sz w:val="24"/>
                <w:szCs w:val="24"/>
              </w:rPr>
            </w:pPr>
            <w:r w:rsidRPr="00C70695">
              <w:rPr>
                <w:rFonts w:ascii="Times New Roman" w:hAnsi="Times New Roman" w:cs="Times New Roman"/>
                <w:sz w:val="24"/>
                <w:szCs w:val="24"/>
              </w:rPr>
              <w:t>Основи християнської етики</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c>
          <w:tcPr>
            <w:tcW w:w="751"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r>
      <w:tr w:rsidR="000A5E26" w:rsidRPr="00C70695" w:rsidTr="000A5E26">
        <w:trPr>
          <w:trHeight w:val="562"/>
        </w:trPr>
        <w:tc>
          <w:tcPr>
            <w:tcW w:w="5104" w:type="dxa"/>
            <w:gridSpan w:val="2"/>
          </w:tcPr>
          <w:p w:rsidR="000A5E26" w:rsidRPr="00C70695" w:rsidRDefault="000A5E26" w:rsidP="006F37B1">
            <w:pPr>
              <w:spacing w:after="0"/>
              <w:jc w:val="both"/>
              <w:rPr>
                <w:rFonts w:ascii="Times New Roman" w:hAnsi="Times New Roman" w:cs="Times New Roman"/>
                <w:sz w:val="24"/>
                <w:szCs w:val="24"/>
              </w:rPr>
            </w:pPr>
            <w:r w:rsidRPr="00C70695">
              <w:rPr>
                <w:rFonts w:ascii="Times New Roman" w:hAnsi="Times New Roman" w:cs="Times New Roman"/>
                <w:sz w:val="24"/>
                <w:szCs w:val="24"/>
              </w:rPr>
              <w:t>Факультатив із зарубіжної літератури «Дивосвіт літератури» (5кл), «Міфи народів світу» (6кл.)</w:t>
            </w:r>
          </w:p>
          <w:p w:rsidR="000A5E26" w:rsidRPr="00C70695" w:rsidRDefault="000A5E26" w:rsidP="006F37B1">
            <w:pPr>
              <w:spacing w:after="0"/>
              <w:jc w:val="both"/>
              <w:rPr>
                <w:rFonts w:ascii="Times New Roman" w:hAnsi="Times New Roman" w:cs="Times New Roman"/>
                <w:sz w:val="24"/>
                <w:szCs w:val="24"/>
              </w:rPr>
            </w:pPr>
            <w:r w:rsidRPr="00C70695">
              <w:rPr>
                <w:rFonts w:ascii="Times New Roman" w:hAnsi="Times New Roman" w:cs="Times New Roman"/>
                <w:sz w:val="24"/>
                <w:szCs w:val="24"/>
              </w:rPr>
              <w:t>«У колі літературних героїв» (7 кл.)</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992" w:type="dxa"/>
          </w:tcPr>
          <w:p w:rsidR="000A5E26" w:rsidRPr="00C70695" w:rsidRDefault="000A5E26" w:rsidP="006F37B1">
            <w:pPr>
              <w:spacing w:after="0"/>
              <w:jc w:val="center"/>
              <w:rPr>
                <w:rFonts w:ascii="Times New Roman" w:hAnsi="Times New Roman" w:cs="Times New Roman"/>
                <w:sz w:val="24"/>
                <w:szCs w:val="24"/>
              </w:rPr>
            </w:pPr>
          </w:p>
        </w:tc>
        <w:tc>
          <w:tcPr>
            <w:tcW w:w="751" w:type="dxa"/>
          </w:tcPr>
          <w:p w:rsidR="000A5E26" w:rsidRPr="00C70695" w:rsidRDefault="000A5E26" w:rsidP="006F37B1">
            <w:pPr>
              <w:spacing w:after="0"/>
              <w:jc w:val="center"/>
              <w:rPr>
                <w:rFonts w:ascii="Times New Roman" w:hAnsi="Times New Roman" w:cs="Times New Roman"/>
                <w:sz w:val="24"/>
                <w:szCs w:val="24"/>
              </w:rPr>
            </w:pPr>
          </w:p>
        </w:tc>
      </w:tr>
      <w:tr w:rsidR="000A5E26" w:rsidRPr="00C70695" w:rsidTr="000A5E26">
        <w:trPr>
          <w:trHeight w:val="844"/>
        </w:trPr>
        <w:tc>
          <w:tcPr>
            <w:tcW w:w="5104" w:type="dxa"/>
            <w:gridSpan w:val="2"/>
          </w:tcPr>
          <w:p w:rsidR="000A5E26" w:rsidRPr="00C70695" w:rsidRDefault="000A5E26" w:rsidP="006F37B1">
            <w:pPr>
              <w:spacing w:after="0"/>
              <w:jc w:val="both"/>
              <w:rPr>
                <w:rFonts w:ascii="Times New Roman" w:hAnsi="Times New Roman" w:cs="Times New Roman"/>
                <w:sz w:val="24"/>
                <w:szCs w:val="24"/>
              </w:rPr>
            </w:pPr>
            <w:r w:rsidRPr="00C70695">
              <w:rPr>
                <w:rFonts w:ascii="Times New Roman" w:hAnsi="Times New Roman" w:cs="Times New Roman"/>
                <w:sz w:val="24"/>
                <w:szCs w:val="24"/>
              </w:rPr>
              <w:t xml:space="preserve"> Факультатив з математики «Логіка»</w:t>
            </w:r>
          </w:p>
        </w:tc>
        <w:tc>
          <w:tcPr>
            <w:tcW w:w="992" w:type="dxa"/>
          </w:tcPr>
          <w:p w:rsidR="000A5E26" w:rsidRPr="00C70695" w:rsidRDefault="000A5E26" w:rsidP="006F37B1">
            <w:pPr>
              <w:spacing w:after="0"/>
              <w:jc w:val="center"/>
              <w:rPr>
                <w:rFonts w:ascii="Times New Roman" w:hAnsi="Times New Roman" w:cs="Times New Roman"/>
                <w:sz w:val="24"/>
                <w:szCs w:val="24"/>
              </w:rPr>
            </w:pPr>
          </w:p>
        </w:tc>
        <w:tc>
          <w:tcPr>
            <w:tcW w:w="992" w:type="dxa"/>
          </w:tcPr>
          <w:p w:rsidR="000A5E26" w:rsidRPr="00C70695" w:rsidRDefault="000A5E26" w:rsidP="006F37B1">
            <w:pPr>
              <w:spacing w:after="0"/>
              <w:jc w:val="center"/>
              <w:rPr>
                <w:rFonts w:ascii="Times New Roman" w:hAnsi="Times New Roman" w:cs="Times New Roman"/>
                <w:sz w:val="24"/>
                <w:szCs w:val="24"/>
              </w:rPr>
            </w:pP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751" w:type="dxa"/>
          </w:tcPr>
          <w:p w:rsidR="000A5E26" w:rsidRPr="00C70695" w:rsidRDefault="000A5E26" w:rsidP="006F37B1">
            <w:pPr>
              <w:spacing w:after="0"/>
              <w:jc w:val="center"/>
              <w:rPr>
                <w:rFonts w:ascii="Times New Roman" w:hAnsi="Times New Roman" w:cs="Times New Roman"/>
                <w:sz w:val="24"/>
                <w:szCs w:val="24"/>
              </w:rPr>
            </w:pPr>
          </w:p>
        </w:tc>
      </w:tr>
      <w:tr w:rsidR="000A5E26" w:rsidRPr="00C70695" w:rsidTr="000A5E26">
        <w:trPr>
          <w:trHeight w:val="451"/>
        </w:trPr>
        <w:tc>
          <w:tcPr>
            <w:tcW w:w="5104" w:type="dxa"/>
            <w:gridSpan w:val="2"/>
          </w:tcPr>
          <w:p w:rsidR="000A5E26" w:rsidRPr="00C70695" w:rsidRDefault="000A5E26" w:rsidP="006F37B1">
            <w:pPr>
              <w:spacing w:after="0"/>
              <w:jc w:val="both"/>
              <w:rPr>
                <w:rFonts w:ascii="Times New Roman" w:hAnsi="Times New Roman" w:cs="Times New Roman"/>
                <w:sz w:val="24"/>
                <w:szCs w:val="24"/>
              </w:rPr>
            </w:pPr>
            <w:r w:rsidRPr="00C70695">
              <w:rPr>
                <w:rFonts w:ascii="Times New Roman" w:hAnsi="Times New Roman" w:cs="Times New Roman"/>
                <w:sz w:val="24"/>
                <w:szCs w:val="24"/>
              </w:rPr>
              <w:t>Факультатив з хімії «Розв’язування розрахункових задач»</w:t>
            </w:r>
          </w:p>
        </w:tc>
        <w:tc>
          <w:tcPr>
            <w:tcW w:w="992" w:type="dxa"/>
          </w:tcPr>
          <w:p w:rsidR="000A5E26" w:rsidRPr="00C70695" w:rsidRDefault="000A5E26" w:rsidP="006F37B1">
            <w:pPr>
              <w:spacing w:after="0"/>
              <w:jc w:val="center"/>
              <w:rPr>
                <w:rFonts w:ascii="Times New Roman" w:hAnsi="Times New Roman" w:cs="Times New Roman"/>
                <w:sz w:val="24"/>
                <w:szCs w:val="24"/>
              </w:rPr>
            </w:pPr>
          </w:p>
        </w:tc>
        <w:tc>
          <w:tcPr>
            <w:tcW w:w="992" w:type="dxa"/>
          </w:tcPr>
          <w:p w:rsidR="000A5E26" w:rsidRPr="00C70695" w:rsidRDefault="000A5E26" w:rsidP="006F37B1">
            <w:pPr>
              <w:spacing w:after="0"/>
              <w:jc w:val="center"/>
              <w:rPr>
                <w:rFonts w:ascii="Times New Roman" w:hAnsi="Times New Roman" w:cs="Times New Roman"/>
                <w:sz w:val="24"/>
                <w:szCs w:val="24"/>
              </w:rPr>
            </w:pPr>
          </w:p>
        </w:tc>
        <w:tc>
          <w:tcPr>
            <w:tcW w:w="993" w:type="dxa"/>
          </w:tcPr>
          <w:p w:rsidR="000A5E26" w:rsidRPr="00C70695" w:rsidRDefault="000A5E26" w:rsidP="006F37B1">
            <w:pPr>
              <w:spacing w:after="0"/>
              <w:jc w:val="center"/>
              <w:rPr>
                <w:rFonts w:ascii="Times New Roman" w:hAnsi="Times New Roman" w:cs="Times New Roman"/>
                <w:sz w:val="24"/>
                <w:szCs w:val="24"/>
              </w:rPr>
            </w:pP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751" w:type="dxa"/>
          </w:tcPr>
          <w:p w:rsidR="000A5E26" w:rsidRPr="00C70695" w:rsidRDefault="000A5E26" w:rsidP="006F37B1">
            <w:pPr>
              <w:spacing w:after="0"/>
              <w:jc w:val="center"/>
              <w:rPr>
                <w:rFonts w:ascii="Times New Roman" w:hAnsi="Times New Roman" w:cs="Times New Roman"/>
                <w:sz w:val="24"/>
                <w:szCs w:val="24"/>
              </w:rPr>
            </w:pPr>
          </w:p>
        </w:tc>
      </w:tr>
      <w:tr w:rsidR="000A5E26" w:rsidRPr="00C70695" w:rsidTr="000A5E26">
        <w:trPr>
          <w:trHeight w:val="642"/>
        </w:trPr>
        <w:tc>
          <w:tcPr>
            <w:tcW w:w="5104" w:type="dxa"/>
            <w:gridSpan w:val="2"/>
          </w:tcPr>
          <w:p w:rsidR="000A5E26" w:rsidRPr="00C70695" w:rsidRDefault="000A5E26" w:rsidP="006F37B1">
            <w:pPr>
              <w:spacing w:after="0"/>
              <w:jc w:val="both"/>
              <w:rPr>
                <w:rFonts w:ascii="Times New Roman" w:hAnsi="Times New Roman" w:cs="Times New Roman"/>
                <w:sz w:val="24"/>
                <w:szCs w:val="24"/>
              </w:rPr>
            </w:pPr>
            <w:r w:rsidRPr="00C70695">
              <w:rPr>
                <w:rFonts w:ascii="Times New Roman" w:hAnsi="Times New Roman" w:cs="Times New Roman"/>
                <w:sz w:val="24"/>
                <w:szCs w:val="24"/>
              </w:rPr>
              <w:t xml:space="preserve">Факультатив з української мови </w:t>
            </w:r>
            <w:r w:rsidRPr="00C70695">
              <w:rPr>
                <w:rFonts w:ascii="Times New Roman" w:hAnsi="Times New Roman" w:cs="Times New Roman"/>
                <w:sz w:val="24"/>
                <w:szCs w:val="24"/>
                <w:lang w:val="ru-RU"/>
              </w:rPr>
              <w:t>«Синтаксис простого та простого ускладненого речення»</w:t>
            </w:r>
            <w:r w:rsidRPr="00C70695">
              <w:rPr>
                <w:rFonts w:ascii="Times New Roman" w:hAnsi="Times New Roman" w:cs="Times New Roman"/>
                <w:sz w:val="24"/>
                <w:szCs w:val="24"/>
              </w:rPr>
              <w:t xml:space="preserve"> (8кл.), «Синтаксис складного речення» (9кл.)  </w:t>
            </w:r>
          </w:p>
        </w:tc>
        <w:tc>
          <w:tcPr>
            <w:tcW w:w="992" w:type="dxa"/>
          </w:tcPr>
          <w:p w:rsidR="000A5E26" w:rsidRPr="00C70695" w:rsidRDefault="000A5E26" w:rsidP="006F37B1">
            <w:pPr>
              <w:spacing w:after="0"/>
              <w:jc w:val="center"/>
              <w:rPr>
                <w:rFonts w:ascii="Times New Roman" w:hAnsi="Times New Roman" w:cs="Times New Roman"/>
                <w:sz w:val="24"/>
                <w:szCs w:val="24"/>
              </w:rPr>
            </w:pPr>
          </w:p>
        </w:tc>
        <w:tc>
          <w:tcPr>
            <w:tcW w:w="992" w:type="dxa"/>
          </w:tcPr>
          <w:p w:rsidR="000A5E26" w:rsidRPr="00C70695" w:rsidRDefault="000A5E26" w:rsidP="006F37B1">
            <w:pPr>
              <w:spacing w:after="0"/>
              <w:jc w:val="center"/>
              <w:rPr>
                <w:rFonts w:ascii="Times New Roman" w:hAnsi="Times New Roman" w:cs="Times New Roman"/>
                <w:sz w:val="24"/>
                <w:szCs w:val="24"/>
              </w:rPr>
            </w:pPr>
          </w:p>
        </w:tc>
        <w:tc>
          <w:tcPr>
            <w:tcW w:w="993" w:type="dxa"/>
          </w:tcPr>
          <w:p w:rsidR="000A5E26" w:rsidRPr="00C70695" w:rsidRDefault="000A5E26" w:rsidP="006F37B1">
            <w:pPr>
              <w:spacing w:after="0"/>
              <w:jc w:val="center"/>
              <w:rPr>
                <w:rFonts w:ascii="Times New Roman" w:hAnsi="Times New Roman" w:cs="Times New Roman"/>
                <w:sz w:val="24"/>
                <w:szCs w:val="24"/>
              </w:rPr>
            </w:pP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c>
          <w:tcPr>
            <w:tcW w:w="751"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r>
      <w:tr w:rsidR="000A5E26" w:rsidRPr="00C70695" w:rsidTr="000A5E26">
        <w:trPr>
          <w:trHeight w:val="282"/>
        </w:trPr>
        <w:tc>
          <w:tcPr>
            <w:tcW w:w="5104" w:type="dxa"/>
            <w:gridSpan w:val="2"/>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Гранично допустиме навчальне навантаження</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28</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31</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32</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33</w:t>
            </w:r>
          </w:p>
        </w:tc>
        <w:tc>
          <w:tcPr>
            <w:tcW w:w="751"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33</w:t>
            </w:r>
          </w:p>
        </w:tc>
      </w:tr>
      <w:tr w:rsidR="000A5E26" w:rsidRPr="00C70695" w:rsidTr="000A5E26">
        <w:trPr>
          <w:trHeight w:val="562"/>
        </w:trPr>
        <w:tc>
          <w:tcPr>
            <w:tcW w:w="5104" w:type="dxa"/>
            <w:gridSpan w:val="2"/>
          </w:tcPr>
          <w:p w:rsidR="000A5E26" w:rsidRPr="00C70695" w:rsidRDefault="000A5E26" w:rsidP="006F37B1">
            <w:pPr>
              <w:spacing w:after="0"/>
              <w:rPr>
                <w:rFonts w:ascii="Times New Roman" w:hAnsi="Times New Roman" w:cs="Times New Roman"/>
                <w:b/>
                <w:bCs/>
                <w:sz w:val="24"/>
                <w:szCs w:val="24"/>
              </w:rPr>
            </w:pPr>
            <w:r w:rsidRPr="00C70695">
              <w:rPr>
                <w:rFonts w:ascii="Times New Roman" w:hAnsi="Times New Roman" w:cs="Times New Roman"/>
                <w:b/>
                <w:bCs/>
                <w:sz w:val="24"/>
                <w:szCs w:val="24"/>
              </w:rPr>
              <w:lastRenderedPageBreak/>
              <w:t>Всього (без урахування поділу класів на групи)</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27+3</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30+3</w:t>
            </w:r>
          </w:p>
        </w:tc>
        <w:tc>
          <w:tcPr>
            <w:tcW w:w="993"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30,5+3</w:t>
            </w:r>
          </w:p>
        </w:tc>
        <w:tc>
          <w:tcPr>
            <w:tcW w:w="9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31,5+3</w:t>
            </w:r>
          </w:p>
        </w:tc>
        <w:tc>
          <w:tcPr>
            <w:tcW w:w="751"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33+3</w:t>
            </w:r>
          </w:p>
        </w:tc>
      </w:tr>
    </w:tbl>
    <w:p w:rsidR="000A5E26" w:rsidRPr="00C70695" w:rsidRDefault="000A5E26" w:rsidP="006F37B1">
      <w:pPr>
        <w:tabs>
          <w:tab w:val="left" w:pos="7079"/>
        </w:tabs>
        <w:spacing w:after="0"/>
        <w:rPr>
          <w:rFonts w:ascii="Times New Roman" w:hAnsi="Times New Roman" w:cs="Times New Roman"/>
          <w:sz w:val="24"/>
          <w:szCs w:val="24"/>
        </w:rPr>
      </w:pPr>
      <w:r w:rsidRPr="00C70695">
        <w:rPr>
          <w:rFonts w:ascii="Times New Roman" w:hAnsi="Times New Roman" w:cs="Times New Roman"/>
          <w:sz w:val="24"/>
          <w:szCs w:val="24"/>
        </w:rPr>
        <w:tab/>
      </w:r>
    </w:p>
    <w:p w:rsidR="000A5E26" w:rsidRPr="00C70695" w:rsidRDefault="000A5E26" w:rsidP="006F37B1">
      <w:pPr>
        <w:tabs>
          <w:tab w:val="left" w:pos="7079"/>
        </w:tabs>
        <w:spacing w:after="0"/>
        <w:rPr>
          <w:rFonts w:ascii="Times New Roman" w:hAnsi="Times New Roman" w:cs="Times New Roman"/>
          <w:sz w:val="24"/>
          <w:szCs w:val="24"/>
        </w:rPr>
      </w:pPr>
      <w:r w:rsidRPr="00C70695">
        <w:rPr>
          <w:rFonts w:ascii="Times New Roman" w:hAnsi="Times New Roman" w:cs="Times New Roman"/>
          <w:sz w:val="24"/>
          <w:szCs w:val="24"/>
        </w:rPr>
        <w:t xml:space="preserve">Директор                                                   </w:t>
      </w:r>
      <w:r w:rsidR="006F37B1" w:rsidRPr="00C70695">
        <w:rPr>
          <w:rFonts w:ascii="Times New Roman" w:hAnsi="Times New Roman" w:cs="Times New Roman"/>
          <w:sz w:val="24"/>
          <w:szCs w:val="24"/>
        </w:rPr>
        <w:t xml:space="preserve">                          </w:t>
      </w:r>
      <w:r w:rsidRPr="00C70695">
        <w:rPr>
          <w:rFonts w:ascii="Times New Roman" w:hAnsi="Times New Roman" w:cs="Times New Roman"/>
          <w:sz w:val="24"/>
          <w:szCs w:val="24"/>
        </w:rPr>
        <w:t xml:space="preserve">                                                   </w:t>
      </w:r>
      <w:r w:rsidRPr="00C70695">
        <w:rPr>
          <w:rFonts w:ascii="Times New Roman" w:hAnsi="Times New Roman" w:cs="Times New Roman"/>
          <w:b/>
          <w:sz w:val="24"/>
          <w:szCs w:val="24"/>
        </w:rPr>
        <w:t>Л.КОТКО</w:t>
      </w:r>
    </w:p>
    <w:p w:rsidR="006F37B1" w:rsidRPr="00C70695" w:rsidRDefault="006F37B1" w:rsidP="006F37B1">
      <w:pPr>
        <w:spacing w:after="0"/>
        <w:ind w:firstLine="7"/>
        <w:jc w:val="center"/>
        <w:rPr>
          <w:rFonts w:ascii="Times New Roman" w:hAnsi="Times New Roman" w:cs="Times New Roman"/>
          <w:b/>
          <w:bCs/>
          <w:sz w:val="24"/>
          <w:szCs w:val="24"/>
        </w:rPr>
      </w:pPr>
    </w:p>
    <w:p w:rsidR="000A5E26" w:rsidRPr="00C70695" w:rsidRDefault="000A5E26" w:rsidP="006F37B1">
      <w:pPr>
        <w:spacing w:after="0"/>
        <w:ind w:firstLine="7"/>
        <w:jc w:val="center"/>
        <w:rPr>
          <w:rFonts w:ascii="Times New Roman" w:hAnsi="Times New Roman" w:cs="Times New Roman"/>
          <w:b/>
          <w:bCs/>
          <w:sz w:val="24"/>
          <w:szCs w:val="24"/>
        </w:rPr>
      </w:pPr>
      <w:r w:rsidRPr="00C70695">
        <w:rPr>
          <w:rFonts w:ascii="Times New Roman" w:hAnsi="Times New Roman" w:cs="Times New Roman"/>
          <w:b/>
          <w:bCs/>
          <w:sz w:val="24"/>
          <w:szCs w:val="24"/>
        </w:rPr>
        <w:t xml:space="preserve">Навчальний план </w:t>
      </w:r>
    </w:p>
    <w:p w:rsidR="000A5E26" w:rsidRPr="00C70695" w:rsidRDefault="000A5E26" w:rsidP="006F37B1">
      <w:pPr>
        <w:spacing w:after="0"/>
        <w:ind w:firstLine="7"/>
        <w:jc w:val="center"/>
        <w:rPr>
          <w:rFonts w:ascii="Times New Roman" w:hAnsi="Times New Roman" w:cs="Times New Roman"/>
          <w:b/>
          <w:sz w:val="24"/>
          <w:szCs w:val="24"/>
        </w:rPr>
      </w:pPr>
      <w:r w:rsidRPr="00C70695">
        <w:rPr>
          <w:rFonts w:ascii="Times New Roman" w:hAnsi="Times New Roman" w:cs="Times New Roman"/>
          <w:b/>
          <w:sz w:val="24"/>
          <w:szCs w:val="24"/>
        </w:rPr>
        <w:t>для 10 класу закладів загальної середньої освіти</w:t>
      </w:r>
    </w:p>
    <w:p w:rsidR="000A5E26" w:rsidRPr="00C70695" w:rsidRDefault="000A5E26" w:rsidP="006F37B1">
      <w:pPr>
        <w:spacing w:after="0"/>
        <w:ind w:firstLine="7"/>
        <w:jc w:val="center"/>
        <w:rPr>
          <w:rFonts w:ascii="Times New Roman" w:hAnsi="Times New Roman" w:cs="Times New Roman"/>
          <w:b/>
          <w:bCs/>
          <w:sz w:val="24"/>
          <w:szCs w:val="24"/>
        </w:rPr>
      </w:pPr>
      <w:r w:rsidRPr="00C70695">
        <w:rPr>
          <w:rFonts w:ascii="Times New Roman" w:hAnsi="Times New Roman" w:cs="Times New Roman"/>
          <w:b/>
          <w:sz w:val="24"/>
          <w:szCs w:val="24"/>
        </w:rPr>
        <w:t>додаток</w:t>
      </w:r>
      <w:bookmarkStart w:id="13" w:name="_GoBack"/>
      <w:bookmarkEnd w:id="13"/>
      <w:r w:rsidRPr="00C70695">
        <w:rPr>
          <w:rFonts w:ascii="Times New Roman" w:hAnsi="Times New Roman" w:cs="Times New Roman"/>
          <w:b/>
          <w:sz w:val="24"/>
          <w:szCs w:val="24"/>
        </w:rPr>
        <w:t xml:space="preserve"> 2, наказ МОН №408</w:t>
      </w:r>
    </w:p>
    <w:tbl>
      <w:tblPr>
        <w:tblW w:w="9858"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4805"/>
        <w:gridCol w:w="5053"/>
      </w:tblGrid>
      <w:tr w:rsidR="000A5E26" w:rsidRPr="00C70695" w:rsidTr="000A5E26">
        <w:trPr>
          <w:cantSplit/>
          <w:trHeight w:val="634"/>
        </w:trPr>
        <w:tc>
          <w:tcPr>
            <w:tcW w:w="4805" w:type="dxa"/>
            <w:vMerge w:val="restart"/>
            <w:tcBorders>
              <w:top w:val="single" w:sz="4" w:space="0" w:color="auto"/>
              <w:left w:val="single" w:sz="4" w:space="0" w:color="auto"/>
            </w:tcBorders>
          </w:tcPr>
          <w:p w:rsidR="000A5E26" w:rsidRPr="00C70695" w:rsidRDefault="000A5E26" w:rsidP="006F37B1">
            <w:pPr>
              <w:spacing w:after="0"/>
              <w:ind w:firstLine="7"/>
              <w:jc w:val="center"/>
              <w:rPr>
                <w:rFonts w:ascii="Times New Roman" w:hAnsi="Times New Roman" w:cs="Times New Roman"/>
                <w:b/>
                <w:bCs/>
                <w:sz w:val="24"/>
                <w:szCs w:val="24"/>
              </w:rPr>
            </w:pPr>
          </w:p>
          <w:p w:rsidR="000A5E26" w:rsidRPr="00C70695" w:rsidRDefault="000A5E26" w:rsidP="006F37B1">
            <w:pPr>
              <w:spacing w:after="0"/>
              <w:ind w:firstLine="7"/>
              <w:jc w:val="center"/>
              <w:rPr>
                <w:rFonts w:ascii="Times New Roman" w:hAnsi="Times New Roman" w:cs="Times New Roman"/>
                <w:b/>
                <w:bCs/>
                <w:sz w:val="24"/>
                <w:szCs w:val="24"/>
              </w:rPr>
            </w:pPr>
            <w:r w:rsidRPr="00C70695">
              <w:rPr>
                <w:rFonts w:ascii="Times New Roman" w:hAnsi="Times New Roman" w:cs="Times New Roman"/>
                <w:b/>
                <w:bCs/>
                <w:sz w:val="24"/>
                <w:szCs w:val="24"/>
              </w:rPr>
              <w:t>Предмети</w:t>
            </w:r>
          </w:p>
        </w:tc>
        <w:tc>
          <w:tcPr>
            <w:tcW w:w="5053" w:type="dxa"/>
            <w:tcBorders>
              <w:top w:val="single" w:sz="4" w:space="0" w:color="auto"/>
              <w:left w:val="nil"/>
              <w:right w:val="single" w:sz="4" w:space="0" w:color="auto"/>
            </w:tcBorders>
          </w:tcPr>
          <w:p w:rsidR="000A5E26" w:rsidRPr="00C70695" w:rsidRDefault="000A5E26" w:rsidP="006F37B1">
            <w:pPr>
              <w:spacing w:after="0"/>
              <w:ind w:firstLine="7"/>
              <w:jc w:val="center"/>
              <w:rPr>
                <w:rFonts w:ascii="Times New Roman" w:hAnsi="Times New Roman" w:cs="Times New Roman"/>
                <w:b/>
                <w:bCs/>
                <w:sz w:val="24"/>
                <w:szCs w:val="24"/>
              </w:rPr>
            </w:pPr>
            <w:r w:rsidRPr="00C70695">
              <w:rPr>
                <w:rFonts w:ascii="Times New Roman" w:hAnsi="Times New Roman" w:cs="Times New Roman"/>
                <w:b/>
                <w:bCs/>
                <w:sz w:val="24"/>
                <w:szCs w:val="24"/>
              </w:rPr>
              <w:t xml:space="preserve">Кількість годин на тиждень </w:t>
            </w:r>
          </w:p>
        </w:tc>
      </w:tr>
      <w:tr w:rsidR="000A5E26" w:rsidRPr="00C70695" w:rsidTr="000A5E26">
        <w:trPr>
          <w:cantSplit/>
          <w:trHeight w:val="143"/>
        </w:trPr>
        <w:tc>
          <w:tcPr>
            <w:tcW w:w="4805" w:type="dxa"/>
            <w:vMerge/>
            <w:tcBorders>
              <w:top w:val="single" w:sz="4" w:space="0" w:color="auto"/>
              <w:left w:val="single" w:sz="4" w:space="0" w:color="auto"/>
            </w:tcBorders>
            <w:vAlign w:val="center"/>
          </w:tcPr>
          <w:p w:rsidR="000A5E26" w:rsidRPr="00C70695" w:rsidRDefault="000A5E26" w:rsidP="006F37B1">
            <w:pPr>
              <w:spacing w:after="0"/>
              <w:rPr>
                <w:rFonts w:ascii="Times New Roman" w:hAnsi="Times New Roman" w:cs="Times New Roman"/>
                <w:b/>
                <w:bCs/>
                <w:sz w:val="24"/>
                <w:szCs w:val="24"/>
              </w:rPr>
            </w:pPr>
          </w:p>
        </w:tc>
        <w:tc>
          <w:tcPr>
            <w:tcW w:w="5053" w:type="dxa"/>
            <w:tcBorders>
              <w:left w:val="nil"/>
            </w:tcBorders>
          </w:tcPr>
          <w:p w:rsidR="000A5E26" w:rsidRPr="00C70695" w:rsidRDefault="000A5E26" w:rsidP="006F37B1">
            <w:pPr>
              <w:spacing w:after="0"/>
              <w:ind w:left="-108"/>
              <w:jc w:val="center"/>
              <w:rPr>
                <w:rFonts w:ascii="Times New Roman" w:hAnsi="Times New Roman" w:cs="Times New Roman"/>
                <w:b/>
                <w:bCs/>
                <w:sz w:val="24"/>
                <w:szCs w:val="24"/>
              </w:rPr>
            </w:pPr>
            <w:r w:rsidRPr="00C70695">
              <w:rPr>
                <w:rFonts w:ascii="Times New Roman" w:hAnsi="Times New Roman" w:cs="Times New Roman"/>
                <w:b/>
                <w:bCs/>
                <w:sz w:val="24"/>
                <w:szCs w:val="24"/>
              </w:rPr>
              <w:t>10</w:t>
            </w:r>
          </w:p>
        </w:tc>
      </w:tr>
      <w:tr w:rsidR="000A5E26" w:rsidRPr="00C70695" w:rsidTr="000A5E26">
        <w:trPr>
          <w:cantSplit/>
          <w:trHeight w:val="308"/>
        </w:trPr>
        <w:tc>
          <w:tcPr>
            <w:tcW w:w="4805" w:type="dxa"/>
            <w:tcBorders>
              <w:left w:val="single" w:sz="4" w:space="0" w:color="auto"/>
            </w:tcBorders>
          </w:tcPr>
          <w:p w:rsidR="000A5E26" w:rsidRPr="00C70695" w:rsidRDefault="000A5E26" w:rsidP="006F37B1">
            <w:pPr>
              <w:spacing w:after="0"/>
              <w:ind w:left="33"/>
              <w:rPr>
                <w:rFonts w:ascii="Times New Roman" w:hAnsi="Times New Roman" w:cs="Times New Roman"/>
                <w:b/>
                <w:bCs/>
                <w:sz w:val="24"/>
                <w:szCs w:val="24"/>
              </w:rPr>
            </w:pPr>
            <w:r w:rsidRPr="00C70695">
              <w:rPr>
                <w:rFonts w:ascii="Times New Roman" w:hAnsi="Times New Roman" w:cs="Times New Roman"/>
                <w:b/>
                <w:bCs/>
                <w:sz w:val="24"/>
                <w:szCs w:val="24"/>
              </w:rPr>
              <w:t>Базові предмети</w:t>
            </w:r>
            <w:r w:rsidRPr="00C70695">
              <w:rPr>
                <w:rFonts w:ascii="Times New Roman" w:hAnsi="Times New Roman" w:cs="Times New Roman"/>
                <w:b/>
                <w:bCs/>
                <w:sz w:val="24"/>
                <w:szCs w:val="24"/>
                <w:vertAlign w:val="superscript"/>
              </w:rPr>
              <w:t>1</w:t>
            </w:r>
          </w:p>
        </w:tc>
        <w:tc>
          <w:tcPr>
            <w:tcW w:w="5053" w:type="dxa"/>
          </w:tcPr>
          <w:p w:rsidR="000A5E26" w:rsidRPr="00C70695" w:rsidRDefault="000A5E26" w:rsidP="006F37B1">
            <w:pPr>
              <w:spacing w:after="0"/>
              <w:ind w:left="-108"/>
              <w:jc w:val="center"/>
              <w:rPr>
                <w:rFonts w:ascii="Times New Roman" w:hAnsi="Times New Roman" w:cs="Times New Roman"/>
                <w:b/>
                <w:sz w:val="24"/>
                <w:szCs w:val="24"/>
              </w:rPr>
            </w:pPr>
            <w:r w:rsidRPr="00C70695">
              <w:rPr>
                <w:rFonts w:ascii="Times New Roman" w:hAnsi="Times New Roman" w:cs="Times New Roman"/>
                <w:b/>
                <w:sz w:val="24"/>
                <w:szCs w:val="24"/>
              </w:rPr>
              <w:t xml:space="preserve">27 </w:t>
            </w:r>
          </w:p>
        </w:tc>
      </w:tr>
      <w:tr w:rsidR="000A5E26" w:rsidRPr="00C70695" w:rsidTr="000A5E26">
        <w:trPr>
          <w:cantSplit/>
          <w:trHeight w:val="308"/>
        </w:trPr>
        <w:tc>
          <w:tcPr>
            <w:tcW w:w="4805" w:type="dxa"/>
            <w:tcBorders>
              <w:left w:val="single" w:sz="4" w:space="0" w:color="auto"/>
            </w:tcBorders>
          </w:tcPr>
          <w:p w:rsidR="000A5E26" w:rsidRPr="00C70695" w:rsidRDefault="000A5E26" w:rsidP="006F37B1">
            <w:pPr>
              <w:spacing w:after="0"/>
              <w:ind w:left="33"/>
              <w:rPr>
                <w:rFonts w:ascii="Times New Roman" w:hAnsi="Times New Roman" w:cs="Times New Roman"/>
                <w:sz w:val="24"/>
                <w:szCs w:val="24"/>
              </w:rPr>
            </w:pPr>
            <w:r w:rsidRPr="00C70695">
              <w:rPr>
                <w:rFonts w:ascii="Times New Roman" w:hAnsi="Times New Roman" w:cs="Times New Roman"/>
                <w:sz w:val="24"/>
                <w:szCs w:val="24"/>
              </w:rPr>
              <w:t xml:space="preserve">Українська мова </w:t>
            </w:r>
          </w:p>
        </w:tc>
        <w:tc>
          <w:tcPr>
            <w:tcW w:w="5053" w:type="dxa"/>
          </w:tcPr>
          <w:p w:rsidR="000A5E26" w:rsidRPr="00C70695" w:rsidRDefault="000A5E26" w:rsidP="006F37B1">
            <w:pPr>
              <w:spacing w:after="0"/>
              <w:ind w:left="-108"/>
              <w:jc w:val="center"/>
              <w:rPr>
                <w:rFonts w:ascii="Times New Roman" w:hAnsi="Times New Roman" w:cs="Times New Roman"/>
                <w:sz w:val="24"/>
                <w:szCs w:val="24"/>
              </w:rPr>
            </w:pPr>
            <w:r w:rsidRPr="00C70695">
              <w:rPr>
                <w:rFonts w:ascii="Times New Roman" w:hAnsi="Times New Roman" w:cs="Times New Roman"/>
                <w:sz w:val="24"/>
                <w:szCs w:val="24"/>
              </w:rPr>
              <w:t>2+2</w:t>
            </w:r>
          </w:p>
        </w:tc>
      </w:tr>
      <w:tr w:rsidR="000A5E26" w:rsidRPr="00C70695" w:rsidTr="000A5E26">
        <w:trPr>
          <w:cantSplit/>
          <w:trHeight w:val="325"/>
        </w:trPr>
        <w:tc>
          <w:tcPr>
            <w:tcW w:w="4805" w:type="dxa"/>
            <w:tcBorders>
              <w:left w:val="single" w:sz="4" w:space="0" w:color="auto"/>
            </w:tcBorders>
          </w:tcPr>
          <w:p w:rsidR="000A5E26" w:rsidRPr="00C70695" w:rsidRDefault="000A5E26" w:rsidP="006F37B1">
            <w:pPr>
              <w:spacing w:after="0"/>
              <w:ind w:left="33"/>
              <w:rPr>
                <w:rFonts w:ascii="Times New Roman" w:hAnsi="Times New Roman" w:cs="Times New Roman"/>
                <w:sz w:val="24"/>
                <w:szCs w:val="24"/>
              </w:rPr>
            </w:pPr>
            <w:r w:rsidRPr="00C70695">
              <w:rPr>
                <w:rFonts w:ascii="Times New Roman" w:hAnsi="Times New Roman" w:cs="Times New Roman"/>
                <w:sz w:val="24"/>
                <w:szCs w:val="24"/>
              </w:rPr>
              <w:t xml:space="preserve">Українська  література </w:t>
            </w:r>
          </w:p>
        </w:tc>
        <w:tc>
          <w:tcPr>
            <w:tcW w:w="5053" w:type="dxa"/>
          </w:tcPr>
          <w:p w:rsidR="000A5E26" w:rsidRPr="00C70695" w:rsidRDefault="000A5E26" w:rsidP="006F37B1">
            <w:pPr>
              <w:spacing w:after="0"/>
              <w:ind w:left="-108"/>
              <w:jc w:val="center"/>
              <w:rPr>
                <w:rFonts w:ascii="Times New Roman" w:hAnsi="Times New Roman" w:cs="Times New Roman"/>
                <w:sz w:val="24"/>
                <w:szCs w:val="24"/>
              </w:rPr>
            </w:pPr>
            <w:r w:rsidRPr="00C70695">
              <w:rPr>
                <w:rFonts w:ascii="Times New Roman" w:hAnsi="Times New Roman" w:cs="Times New Roman"/>
                <w:sz w:val="24"/>
                <w:szCs w:val="24"/>
              </w:rPr>
              <w:t>2+2</w:t>
            </w:r>
          </w:p>
        </w:tc>
      </w:tr>
      <w:tr w:rsidR="000A5E26" w:rsidRPr="00C70695" w:rsidTr="000A5E26">
        <w:trPr>
          <w:cantSplit/>
          <w:trHeight w:val="308"/>
        </w:trPr>
        <w:tc>
          <w:tcPr>
            <w:tcW w:w="4805" w:type="dxa"/>
            <w:tcBorders>
              <w:left w:val="single" w:sz="4" w:space="0" w:color="auto"/>
            </w:tcBorders>
          </w:tcPr>
          <w:p w:rsidR="000A5E26" w:rsidRPr="00C70695" w:rsidRDefault="000A5E26" w:rsidP="006F37B1">
            <w:pPr>
              <w:spacing w:after="0"/>
              <w:ind w:left="33"/>
              <w:rPr>
                <w:rFonts w:ascii="Times New Roman" w:hAnsi="Times New Roman" w:cs="Times New Roman"/>
                <w:sz w:val="24"/>
                <w:szCs w:val="24"/>
              </w:rPr>
            </w:pPr>
            <w:r w:rsidRPr="00C70695">
              <w:rPr>
                <w:rFonts w:ascii="Times New Roman" w:hAnsi="Times New Roman" w:cs="Times New Roman"/>
                <w:sz w:val="24"/>
                <w:szCs w:val="24"/>
              </w:rPr>
              <w:t>Зарубіжна література</w:t>
            </w:r>
          </w:p>
        </w:tc>
        <w:tc>
          <w:tcPr>
            <w:tcW w:w="5053" w:type="dxa"/>
          </w:tcPr>
          <w:p w:rsidR="000A5E26" w:rsidRPr="00C70695" w:rsidRDefault="000A5E26" w:rsidP="006F37B1">
            <w:pPr>
              <w:spacing w:after="0"/>
              <w:ind w:left="-108"/>
              <w:jc w:val="center"/>
              <w:rPr>
                <w:rFonts w:ascii="Times New Roman" w:hAnsi="Times New Roman" w:cs="Times New Roman"/>
                <w:sz w:val="24"/>
                <w:szCs w:val="24"/>
              </w:rPr>
            </w:pPr>
            <w:r w:rsidRPr="00C70695">
              <w:rPr>
                <w:rFonts w:ascii="Times New Roman" w:hAnsi="Times New Roman" w:cs="Times New Roman"/>
                <w:sz w:val="24"/>
                <w:szCs w:val="24"/>
              </w:rPr>
              <w:t>1</w:t>
            </w:r>
          </w:p>
        </w:tc>
      </w:tr>
      <w:tr w:rsidR="000A5E26" w:rsidRPr="00C70695" w:rsidTr="000A5E26">
        <w:trPr>
          <w:cantSplit/>
          <w:trHeight w:val="325"/>
        </w:trPr>
        <w:tc>
          <w:tcPr>
            <w:tcW w:w="4805" w:type="dxa"/>
            <w:tcBorders>
              <w:left w:val="single" w:sz="4" w:space="0" w:color="auto"/>
            </w:tcBorders>
          </w:tcPr>
          <w:p w:rsidR="000A5E26" w:rsidRPr="00C70695" w:rsidRDefault="000A5E26" w:rsidP="006F37B1">
            <w:pPr>
              <w:spacing w:after="0"/>
              <w:ind w:left="33"/>
              <w:rPr>
                <w:rFonts w:ascii="Times New Roman" w:hAnsi="Times New Roman" w:cs="Times New Roman"/>
                <w:sz w:val="24"/>
                <w:szCs w:val="24"/>
              </w:rPr>
            </w:pPr>
            <w:r w:rsidRPr="00C70695">
              <w:rPr>
                <w:rFonts w:ascii="Times New Roman" w:hAnsi="Times New Roman" w:cs="Times New Roman"/>
                <w:sz w:val="24"/>
                <w:szCs w:val="24"/>
              </w:rPr>
              <w:t>Іноземна мова</w:t>
            </w:r>
            <w:r w:rsidRPr="00C70695">
              <w:rPr>
                <w:rFonts w:ascii="Times New Roman" w:hAnsi="Times New Roman" w:cs="Times New Roman"/>
                <w:b/>
                <w:bCs/>
                <w:sz w:val="24"/>
                <w:szCs w:val="24"/>
                <w:vertAlign w:val="superscript"/>
              </w:rPr>
              <w:t>2</w:t>
            </w:r>
          </w:p>
        </w:tc>
        <w:tc>
          <w:tcPr>
            <w:tcW w:w="5053" w:type="dxa"/>
          </w:tcPr>
          <w:p w:rsidR="000A5E26" w:rsidRPr="00C70695" w:rsidRDefault="000A5E26" w:rsidP="006F37B1">
            <w:pPr>
              <w:spacing w:after="0"/>
              <w:ind w:left="-108"/>
              <w:jc w:val="center"/>
              <w:rPr>
                <w:rFonts w:ascii="Times New Roman" w:hAnsi="Times New Roman" w:cs="Times New Roman"/>
                <w:sz w:val="24"/>
                <w:szCs w:val="24"/>
              </w:rPr>
            </w:pPr>
            <w:r w:rsidRPr="00C70695">
              <w:rPr>
                <w:rFonts w:ascii="Times New Roman" w:hAnsi="Times New Roman" w:cs="Times New Roman"/>
                <w:sz w:val="24"/>
                <w:szCs w:val="24"/>
              </w:rPr>
              <w:t>2</w:t>
            </w:r>
          </w:p>
        </w:tc>
      </w:tr>
      <w:tr w:rsidR="000A5E26" w:rsidRPr="00C70695" w:rsidTr="000A5E26">
        <w:trPr>
          <w:cantSplit/>
          <w:trHeight w:val="308"/>
        </w:trPr>
        <w:tc>
          <w:tcPr>
            <w:tcW w:w="4805" w:type="dxa"/>
            <w:tcBorders>
              <w:left w:val="single" w:sz="4" w:space="0" w:color="auto"/>
            </w:tcBorders>
          </w:tcPr>
          <w:p w:rsidR="000A5E26" w:rsidRPr="00C70695" w:rsidRDefault="000A5E26" w:rsidP="006F37B1">
            <w:pPr>
              <w:spacing w:after="0"/>
              <w:ind w:left="33"/>
              <w:rPr>
                <w:rFonts w:ascii="Times New Roman" w:hAnsi="Times New Roman" w:cs="Times New Roman"/>
                <w:sz w:val="24"/>
                <w:szCs w:val="24"/>
              </w:rPr>
            </w:pPr>
            <w:r w:rsidRPr="00C70695">
              <w:rPr>
                <w:rFonts w:ascii="Times New Roman" w:hAnsi="Times New Roman" w:cs="Times New Roman"/>
                <w:sz w:val="24"/>
                <w:szCs w:val="24"/>
              </w:rPr>
              <w:t xml:space="preserve">Історія України  </w:t>
            </w:r>
          </w:p>
        </w:tc>
        <w:tc>
          <w:tcPr>
            <w:tcW w:w="5053" w:type="dxa"/>
          </w:tcPr>
          <w:p w:rsidR="000A5E26" w:rsidRPr="00C70695" w:rsidRDefault="000A5E26" w:rsidP="006F37B1">
            <w:pPr>
              <w:spacing w:after="0"/>
              <w:ind w:left="-108"/>
              <w:jc w:val="center"/>
              <w:rPr>
                <w:rFonts w:ascii="Times New Roman" w:hAnsi="Times New Roman" w:cs="Times New Roman"/>
                <w:sz w:val="24"/>
                <w:szCs w:val="24"/>
              </w:rPr>
            </w:pPr>
            <w:r w:rsidRPr="00C70695">
              <w:rPr>
                <w:rFonts w:ascii="Times New Roman" w:hAnsi="Times New Roman" w:cs="Times New Roman"/>
                <w:sz w:val="24"/>
                <w:szCs w:val="24"/>
              </w:rPr>
              <w:t xml:space="preserve">1,5 </w:t>
            </w:r>
          </w:p>
        </w:tc>
      </w:tr>
      <w:tr w:rsidR="000A5E26" w:rsidRPr="00C70695" w:rsidTr="000A5E26">
        <w:trPr>
          <w:cantSplit/>
          <w:trHeight w:val="325"/>
        </w:trPr>
        <w:tc>
          <w:tcPr>
            <w:tcW w:w="4805" w:type="dxa"/>
            <w:tcBorders>
              <w:left w:val="single" w:sz="4" w:space="0" w:color="auto"/>
            </w:tcBorders>
          </w:tcPr>
          <w:p w:rsidR="000A5E26" w:rsidRPr="00C70695" w:rsidRDefault="000A5E26" w:rsidP="006F37B1">
            <w:pPr>
              <w:spacing w:after="0"/>
              <w:ind w:left="33"/>
              <w:rPr>
                <w:rFonts w:ascii="Times New Roman" w:hAnsi="Times New Roman" w:cs="Times New Roman"/>
                <w:sz w:val="24"/>
                <w:szCs w:val="24"/>
              </w:rPr>
            </w:pPr>
            <w:r w:rsidRPr="00C70695">
              <w:rPr>
                <w:rFonts w:ascii="Times New Roman" w:hAnsi="Times New Roman" w:cs="Times New Roman"/>
                <w:sz w:val="24"/>
                <w:szCs w:val="24"/>
              </w:rPr>
              <w:t>Всесвітня історія</w:t>
            </w:r>
          </w:p>
        </w:tc>
        <w:tc>
          <w:tcPr>
            <w:tcW w:w="5053" w:type="dxa"/>
          </w:tcPr>
          <w:p w:rsidR="000A5E26" w:rsidRPr="00C70695" w:rsidRDefault="000A5E26" w:rsidP="006F37B1">
            <w:pPr>
              <w:spacing w:after="0"/>
              <w:ind w:left="-108"/>
              <w:jc w:val="center"/>
              <w:rPr>
                <w:rFonts w:ascii="Times New Roman" w:hAnsi="Times New Roman" w:cs="Times New Roman"/>
                <w:sz w:val="24"/>
                <w:szCs w:val="24"/>
              </w:rPr>
            </w:pPr>
            <w:r w:rsidRPr="00C70695">
              <w:rPr>
                <w:rFonts w:ascii="Times New Roman" w:hAnsi="Times New Roman" w:cs="Times New Roman"/>
                <w:sz w:val="24"/>
                <w:szCs w:val="24"/>
              </w:rPr>
              <w:t>1</w:t>
            </w:r>
          </w:p>
        </w:tc>
      </w:tr>
      <w:tr w:rsidR="000A5E26" w:rsidRPr="00C70695" w:rsidTr="000A5E26">
        <w:trPr>
          <w:cantSplit/>
          <w:trHeight w:val="451"/>
        </w:trPr>
        <w:tc>
          <w:tcPr>
            <w:tcW w:w="4805" w:type="dxa"/>
            <w:tcBorders>
              <w:left w:val="single" w:sz="4" w:space="0" w:color="auto"/>
            </w:tcBorders>
          </w:tcPr>
          <w:p w:rsidR="000A5E26" w:rsidRPr="00C70695" w:rsidRDefault="000A5E26" w:rsidP="006F37B1">
            <w:pPr>
              <w:spacing w:after="0"/>
              <w:ind w:left="33"/>
              <w:rPr>
                <w:rFonts w:ascii="Times New Roman" w:hAnsi="Times New Roman" w:cs="Times New Roman"/>
                <w:sz w:val="24"/>
                <w:szCs w:val="24"/>
              </w:rPr>
            </w:pPr>
            <w:r w:rsidRPr="00C70695">
              <w:rPr>
                <w:rFonts w:ascii="Times New Roman" w:hAnsi="Times New Roman" w:cs="Times New Roman"/>
                <w:sz w:val="24"/>
                <w:szCs w:val="24"/>
              </w:rPr>
              <w:t>Громадянська освіта</w:t>
            </w:r>
          </w:p>
        </w:tc>
        <w:tc>
          <w:tcPr>
            <w:tcW w:w="5053" w:type="dxa"/>
            <w:shd w:val="clear" w:color="auto" w:fill="FFFFFF"/>
          </w:tcPr>
          <w:p w:rsidR="000A5E26" w:rsidRPr="00C70695" w:rsidRDefault="000A5E26" w:rsidP="006F37B1">
            <w:pPr>
              <w:spacing w:after="0"/>
              <w:ind w:left="-108"/>
              <w:jc w:val="center"/>
              <w:rPr>
                <w:rFonts w:ascii="Times New Roman" w:hAnsi="Times New Roman" w:cs="Times New Roman"/>
                <w:sz w:val="24"/>
                <w:szCs w:val="24"/>
              </w:rPr>
            </w:pPr>
            <w:r w:rsidRPr="00C70695">
              <w:rPr>
                <w:rFonts w:ascii="Times New Roman" w:hAnsi="Times New Roman" w:cs="Times New Roman"/>
                <w:sz w:val="24"/>
                <w:szCs w:val="24"/>
              </w:rPr>
              <w:t>2</w:t>
            </w:r>
          </w:p>
        </w:tc>
      </w:tr>
      <w:tr w:rsidR="000A5E26" w:rsidRPr="00C70695" w:rsidTr="000A5E26">
        <w:trPr>
          <w:cantSplit/>
          <w:trHeight w:val="308"/>
        </w:trPr>
        <w:tc>
          <w:tcPr>
            <w:tcW w:w="4805" w:type="dxa"/>
            <w:tcBorders>
              <w:left w:val="single" w:sz="4" w:space="0" w:color="auto"/>
            </w:tcBorders>
          </w:tcPr>
          <w:p w:rsidR="000A5E26" w:rsidRPr="00C70695" w:rsidRDefault="000A5E26" w:rsidP="006F37B1">
            <w:pPr>
              <w:keepNext/>
              <w:autoSpaceDE w:val="0"/>
              <w:autoSpaceDN w:val="0"/>
              <w:spacing w:after="0"/>
              <w:ind w:left="33"/>
              <w:outlineLvl w:val="0"/>
              <w:rPr>
                <w:rFonts w:ascii="Times New Roman" w:hAnsi="Times New Roman" w:cs="Times New Roman"/>
                <w:sz w:val="24"/>
                <w:szCs w:val="24"/>
              </w:rPr>
            </w:pPr>
            <w:r w:rsidRPr="00C70695">
              <w:rPr>
                <w:rFonts w:ascii="Times New Roman" w:hAnsi="Times New Roman" w:cs="Times New Roman"/>
                <w:sz w:val="24"/>
                <w:szCs w:val="24"/>
              </w:rPr>
              <w:t>Математика (алгебра і початки аналізу та геометрія)</w:t>
            </w:r>
          </w:p>
        </w:tc>
        <w:tc>
          <w:tcPr>
            <w:tcW w:w="5053" w:type="dxa"/>
          </w:tcPr>
          <w:p w:rsidR="000A5E26" w:rsidRPr="00C70695" w:rsidRDefault="000A5E26" w:rsidP="006F37B1">
            <w:pPr>
              <w:spacing w:after="0"/>
              <w:ind w:left="-108"/>
              <w:jc w:val="center"/>
              <w:rPr>
                <w:rFonts w:ascii="Times New Roman" w:hAnsi="Times New Roman" w:cs="Times New Roman"/>
                <w:sz w:val="24"/>
                <w:szCs w:val="24"/>
              </w:rPr>
            </w:pPr>
            <w:r w:rsidRPr="00C70695">
              <w:rPr>
                <w:rFonts w:ascii="Times New Roman" w:hAnsi="Times New Roman" w:cs="Times New Roman"/>
                <w:sz w:val="24"/>
                <w:szCs w:val="24"/>
              </w:rPr>
              <w:t>3</w:t>
            </w:r>
          </w:p>
        </w:tc>
      </w:tr>
      <w:tr w:rsidR="000A5E26" w:rsidRPr="00C70695" w:rsidTr="000A5E26">
        <w:trPr>
          <w:cantSplit/>
          <w:trHeight w:val="325"/>
        </w:trPr>
        <w:tc>
          <w:tcPr>
            <w:tcW w:w="4805" w:type="dxa"/>
            <w:tcBorders>
              <w:left w:val="single" w:sz="4" w:space="0" w:color="auto"/>
            </w:tcBorders>
          </w:tcPr>
          <w:p w:rsidR="000A5E26" w:rsidRPr="00C70695" w:rsidRDefault="000A5E26" w:rsidP="006F37B1">
            <w:pPr>
              <w:spacing w:after="0"/>
              <w:ind w:left="33"/>
              <w:rPr>
                <w:rFonts w:ascii="Times New Roman" w:hAnsi="Times New Roman" w:cs="Times New Roman"/>
                <w:sz w:val="24"/>
                <w:szCs w:val="24"/>
              </w:rPr>
            </w:pPr>
            <w:r w:rsidRPr="00C70695">
              <w:rPr>
                <w:rFonts w:ascii="Times New Roman" w:hAnsi="Times New Roman" w:cs="Times New Roman"/>
                <w:sz w:val="24"/>
                <w:szCs w:val="24"/>
              </w:rPr>
              <w:t>Біологія і екологія</w:t>
            </w:r>
          </w:p>
        </w:tc>
        <w:tc>
          <w:tcPr>
            <w:tcW w:w="5053" w:type="dxa"/>
          </w:tcPr>
          <w:p w:rsidR="000A5E26" w:rsidRPr="00C70695" w:rsidRDefault="000A5E26" w:rsidP="006F37B1">
            <w:pPr>
              <w:spacing w:after="0"/>
              <w:ind w:left="-108"/>
              <w:jc w:val="center"/>
              <w:rPr>
                <w:rFonts w:ascii="Times New Roman" w:hAnsi="Times New Roman" w:cs="Times New Roman"/>
                <w:sz w:val="24"/>
                <w:szCs w:val="24"/>
              </w:rPr>
            </w:pPr>
            <w:r w:rsidRPr="00C70695">
              <w:rPr>
                <w:rFonts w:ascii="Times New Roman" w:hAnsi="Times New Roman" w:cs="Times New Roman"/>
                <w:sz w:val="24"/>
                <w:szCs w:val="24"/>
              </w:rPr>
              <w:t>2</w:t>
            </w:r>
          </w:p>
        </w:tc>
      </w:tr>
      <w:tr w:rsidR="000A5E26" w:rsidRPr="00C70695" w:rsidTr="000A5E26">
        <w:trPr>
          <w:cantSplit/>
          <w:trHeight w:val="325"/>
        </w:trPr>
        <w:tc>
          <w:tcPr>
            <w:tcW w:w="4805" w:type="dxa"/>
            <w:tcBorders>
              <w:left w:val="single" w:sz="4" w:space="0" w:color="auto"/>
            </w:tcBorders>
          </w:tcPr>
          <w:p w:rsidR="000A5E26" w:rsidRPr="00C70695" w:rsidRDefault="000A5E26" w:rsidP="006F37B1">
            <w:pPr>
              <w:spacing w:after="0"/>
              <w:ind w:left="33"/>
              <w:rPr>
                <w:rFonts w:ascii="Times New Roman" w:hAnsi="Times New Roman" w:cs="Times New Roman"/>
                <w:sz w:val="24"/>
                <w:szCs w:val="24"/>
              </w:rPr>
            </w:pPr>
            <w:r w:rsidRPr="00C70695">
              <w:rPr>
                <w:rFonts w:ascii="Times New Roman" w:hAnsi="Times New Roman" w:cs="Times New Roman"/>
                <w:sz w:val="24"/>
                <w:szCs w:val="24"/>
              </w:rPr>
              <w:t>Географія</w:t>
            </w:r>
          </w:p>
        </w:tc>
        <w:tc>
          <w:tcPr>
            <w:tcW w:w="5053" w:type="dxa"/>
          </w:tcPr>
          <w:p w:rsidR="000A5E26" w:rsidRPr="00C70695" w:rsidRDefault="000A5E26" w:rsidP="006F37B1">
            <w:pPr>
              <w:spacing w:after="0"/>
              <w:ind w:left="-108"/>
              <w:jc w:val="center"/>
              <w:rPr>
                <w:rFonts w:ascii="Times New Roman" w:hAnsi="Times New Roman" w:cs="Times New Roman"/>
                <w:sz w:val="24"/>
                <w:szCs w:val="24"/>
              </w:rPr>
            </w:pPr>
            <w:r w:rsidRPr="00C70695">
              <w:rPr>
                <w:rFonts w:ascii="Times New Roman" w:hAnsi="Times New Roman" w:cs="Times New Roman"/>
                <w:sz w:val="24"/>
                <w:szCs w:val="24"/>
              </w:rPr>
              <w:t>1,5</w:t>
            </w:r>
          </w:p>
        </w:tc>
      </w:tr>
      <w:tr w:rsidR="000A5E26" w:rsidRPr="00C70695" w:rsidTr="000A5E26">
        <w:trPr>
          <w:cantSplit/>
          <w:trHeight w:val="308"/>
        </w:trPr>
        <w:tc>
          <w:tcPr>
            <w:tcW w:w="4805" w:type="dxa"/>
            <w:tcBorders>
              <w:left w:val="single" w:sz="4" w:space="0" w:color="auto"/>
            </w:tcBorders>
          </w:tcPr>
          <w:p w:rsidR="000A5E26" w:rsidRPr="00C70695" w:rsidRDefault="000A5E26" w:rsidP="006F37B1">
            <w:pPr>
              <w:spacing w:after="0"/>
              <w:ind w:left="33"/>
              <w:rPr>
                <w:rFonts w:ascii="Times New Roman" w:hAnsi="Times New Roman" w:cs="Times New Roman"/>
                <w:sz w:val="24"/>
                <w:szCs w:val="24"/>
              </w:rPr>
            </w:pPr>
            <w:r w:rsidRPr="00C70695">
              <w:rPr>
                <w:rFonts w:ascii="Times New Roman" w:hAnsi="Times New Roman" w:cs="Times New Roman"/>
                <w:sz w:val="24"/>
                <w:szCs w:val="24"/>
              </w:rPr>
              <w:t>Фізика і астрономія</w:t>
            </w:r>
          </w:p>
        </w:tc>
        <w:tc>
          <w:tcPr>
            <w:tcW w:w="5053" w:type="dxa"/>
          </w:tcPr>
          <w:p w:rsidR="000A5E26" w:rsidRPr="00C70695" w:rsidRDefault="000A5E26" w:rsidP="006F37B1">
            <w:pPr>
              <w:spacing w:after="0"/>
              <w:ind w:left="-108"/>
              <w:jc w:val="center"/>
              <w:rPr>
                <w:rFonts w:ascii="Times New Roman" w:hAnsi="Times New Roman" w:cs="Times New Roman"/>
                <w:sz w:val="24"/>
                <w:szCs w:val="24"/>
              </w:rPr>
            </w:pPr>
            <w:r w:rsidRPr="00C70695">
              <w:rPr>
                <w:rFonts w:ascii="Times New Roman" w:hAnsi="Times New Roman" w:cs="Times New Roman"/>
                <w:sz w:val="24"/>
                <w:szCs w:val="24"/>
                <w:shd w:val="clear" w:color="auto" w:fill="FFFFFF"/>
              </w:rPr>
              <w:t>3</w:t>
            </w:r>
          </w:p>
        </w:tc>
      </w:tr>
      <w:tr w:rsidR="000A5E26" w:rsidRPr="00C70695" w:rsidTr="000A5E26">
        <w:trPr>
          <w:cantSplit/>
          <w:trHeight w:val="308"/>
        </w:trPr>
        <w:tc>
          <w:tcPr>
            <w:tcW w:w="4805" w:type="dxa"/>
            <w:tcBorders>
              <w:left w:val="single" w:sz="4" w:space="0" w:color="auto"/>
            </w:tcBorders>
          </w:tcPr>
          <w:p w:rsidR="000A5E26" w:rsidRPr="00C70695" w:rsidRDefault="000A5E26" w:rsidP="006F37B1">
            <w:pPr>
              <w:spacing w:after="0"/>
              <w:ind w:left="33"/>
              <w:rPr>
                <w:rFonts w:ascii="Times New Roman" w:hAnsi="Times New Roman" w:cs="Times New Roman"/>
                <w:sz w:val="24"/>
                <w:szCs w:val="24"/>
              </w:rPr>
            </w:pPr>
            <w:r w:rsidRPr="00C70695">
              <w:rPr>
                <w:rFonts w:ascii="Times New Roman" w:hAnsi="Times New Roman" w:cs="Times New Roman"/>
                <w:sz w:val="24"/>
                <w:szCs w:val="24"/>
              </w:rPr>
              <w:t>Хімія</w:t>
            </w:r>
          </w:p>
        </w:tc>
        <w:tc>
          <w:tcPr>
            <w:tcW w:w="5053" w:type="dxa"/>
          </w:tcPr>
          <w:p w:rsidR="000A5E26" w:rsidRPr="00C70695" w:rsidRDefault="000A5E26" w:rsidP="006F37B1">
            <w:pPr>
              <w:spacing w:after="0"/>
              <w:ind w:left="-108"/>
              <w:jc w:val="center"/>
              <w:rPr>
                <w:rFonts w:ascii="Times New Roman" w:hAnsi="Times New Roman" w:cs="Times New Roman"/>
                <w:sz w:val="24"/>
                <w:szCs w:val="24"/>
              </w:rPr>
            </w:pPr>
            <w:r w:rsidRPr="00C70695">
              <w:rPr>
                <w:rFonts w:ascii="Times New Roman" w:hAnsi="Times New Roman" w:cs="Times New Roman"/>
                <w:sz w:val="24"/>
                <w:szCs w:val="24"/>
              </w:rPr>
              <w:t xml:space="preserve">1,5 </w:t>
            </w:r>
          </w:p>
        </w:tc>
      </w:tr>
      <w:tr w:rsidR="000A5E26" w:rsidRPr="00C70695" w:rsidTr="000A5E26">
        <w:trPr>
          <w:cantSplit/>
          <w:trHeight w:val="325"/>
        </w:trPr>
        <w:tc>
          <w:tcPr>
            <w:tcW w:w="4805" w:type="dxa"/>
            <w:tcBorders>
              <w:left w:val="single" w:sz="4" w:space="0" w:color="auto"/>
            </w:tcBorders>
          </w:tcPr>
          <w:p w:rsidR="000A5E26" w:rsidRPr="00C70695" w:rsidRDefault="000A5E26" w:rsidP="006F37B1">
            <w:pPr>
              <w:spacing w:after="0"/>
              <w:ind w:left="33"/>
              <w:rPr>
                <w:rFonts w:ascii="Times New Roman" w:hAnsi="Times New Roman" w:cs="Times New Roman"/>
                <w:sz w:val="24"/>
                <w:szCs w:val="24"/>
              </w:rPr>
            </w:pPr>
            <w:r w:rsidRPr="00C70695">
              <w:rPr>
                <w:rFonts w:ascii="Times New Roman" w:hAnsi="Times New Roman" w:cs="Times New Roman"/>
                <w:sz w:val="24"/>
                <w:szCs w:val="24"/>
              </w:rPr>
              <w:t>Фізична культура</w:t>
            </w:r>
            <w:r w:rsidRPr="00C70695">
              <w:rPr>
                <w:rFonts w:ascii="Times New Roman" w:hAnsi="Times New Roman" w:cs="Times New Roman"/>
                <w:b/>
                <w:bCs/>
                <w:sz w:val="24"/>
                <w:szCs w:val="24"/>
                <w:vertAlign w:val="superscript"/>
              </w:rPr>
              <w:t>4</w:t>
            </w:r>
          </w:p>
        </w:tc>
        <w:tc>
          <w:tcPr>
            <w:tcW w:w="5053" w:type="dxa"/>
          </w:tcPr>
          <w:p w:rsidR="000A5E26" w:rsidRPr="00C70695" w:rsidRDefault="000A5E26" w:rsidP="006F37B1">
            <w:pPr>
              <w:spacing w:after="0"/>
              <w:ind w:left="-108"/>
              <w:jc w:val="center"/>
              <w:rPr>
                <w:rFonts w:ascii="Times New Roman" w:hAnsi="Times New Roman" w:cs="Times New Roman"/>
                <w:sz w:val="24"/>
                <w:szCs w:val="24"/>
              </w:rPr>
            </w:pPr>
            <w:r w:rsidRPr="00C70695">
              <w:rPr>
                <w:rFonts w:ascii="Times New Roman" w:hAnsi="Times New Roman" w:cs="Times New Roman"/>
                <w:sz w:val="24"/>
                <w:szCs w:val="24"/>
              </w:rPr>
              <w:t>3</w:t>
            </w:r>
          </w:p>
        </w:tc>
      </w:tr>
      <w:tr w:rsidR="000A5E26" w:rsidRPr="00C70695" w:rsidTr="000A5E26">
        <w:trPr>
          <w:cantSplit/>
          <w:trHeight w:val="308"/>
        </w:trPr>
        <w:tc>
          <w:tcPr>
            <w:tcW w:w="4805" w:type="dxa"/>
            <w:tcBorders>
              <w:left w:val="single" w:sz="4" w:space="0" w:color="auto"/>
            </w:tcBorders>
          </w:tcPr>
          <w:p w:rsidR="000A5E26" w:rsidRPr="00C70695" w:rsidRDefault="000A5E26" w:rsidP="006F37B1">
            <w:pPr>
              <w:spacing w:after="0"/>
              <w:ind w:left="33"/>
              <w:rPr>
                <w:rFonts w:ascii="Times New Roman" w:hAnsi="Times New Roman" w:cs="Times New Roman"/>
                <w:sz w:val="24"/>
                <w:szCs w:val="24"/>
              </w:rPr>
            </w:pPr>
            <w:r w:rsidRPr="00C70695">
              <w:rPr>
                <w:rFonts w:ascii="Times New Roman" w:hAnsi="Times New Roman" w:cs="Times New Roman"/>
                <w:sz w:val="24"/>
                <w:szCs w:val="24"/>
              </w:rPr>
              <w:t>Захист України</w:t>
            </w:r>
          </w:p>
        </w:tc>
        <w:tc>
          <w:tcPr>
            <w:tcW w:w="5053" w:type="dxa"/>
          </w:tcPr>
          <w:p w:rsidR="000A5E26" w:rsidRPr="00C70695" w:rsidRDefault="000A5E26" w:rsidP="006F37B1">
            <w:pPr>
              <w:spacing w:after="0"/>
              <w:ind w:left="-108"/>
              <w:jc w:val="center"/>
              <w:rPr>
                <w:rFonts w:ascii="Times New Roman" w:hAnsi="Times New Roman" w:cs="Times New Roman"/>
                <w:sz w:val="24"/>
                <w:szCs w:val="24"/>
              </w:rPr>
            </w:pPr>
            <w:r w:rsidRPr="00C70695">
              <w:rPr>
                <w:rFonts w:ascii="Times New Roman" w:hAnsi="Times New Roman" w:cs="Times New Roman"/>
                <w:sz w:val="24"/>
                <w:szCs w:val="24"/>
              </w:rPr>
              <w:t>1,5</w:t>
            </w:r>
          </w:p>
        </w:tc>
      </w:tr>
      <w:tr w:rsidR="000A5E26" w:rsidRPr="00C70695" w:rsidTr="000A5E26">
        <w:trPr>
          <w:cantSplit/>
          <w:trHeight w:val="325"/>
        </w:trPr>
        <w:tc>
          <w:tcPr>
            <w:tcW w:w="4805" w:type="dxa"/>
            <w:tcBorders>
              <w:left w:val="single" w:sz="4" w:space="0" w:color="auto"/>
            </w:tcBorders>
          </w:tcPr>
          <w:p w:rsidR="000A5E26" w:rsidRPr="00C70695" w:rsidRDefault="000A5E26" w:rsidP="006F37B1">
            <w:pPr>
              <w:spacing w:after="0"/>
              <w:ind w:left="33"/>
              <w:rPr>
                <w:rFonts w:ascii="Times New Roman" w:hAnsi="Times New Roman" w:cs="Times New Roman"/>
                <w:sz w:val="24"/>
                <w:szCs w:val="24"/>
              </w:rPr>
            </w:pPr>
            <w:r w:rsidRPr="00C70695">
              <w:rPr>
                <w:rFonts w:ascii="Times New Roman" w:hAnsi="Times New Roman" w:cs="Times New Roman"/>
                <w:b/>
                <w:bCs/>
                <w:sz w:val="24"/>
                <w:szCs w:val="24"/>
              </w:rPr>
              <w:t>Вибірково-обов’язкові предмети</w:t>
            </w:r>
          </w:p>
        </w:tc>
        <w:tc>
          <w:tcPr>
            <w:tcW w:w="5053" w:type="dxa"/>
          </w:tcPr>
          <w:p w:rsidR="000A5E26" w:rsidRPr="00C70695" w:rsidRDefault="000A5E26" w:rsidP="006F37B1">
            <w:pPr>
              <w:spacing w:after="0"/>
              <w:ind w:left="-108"/>
              <w:jc w:val="center"/>
              <w:rPr>
                <w:rFonts w:ascii="Times New Roman" w:hAnsi="Times New Roman" w:cs="Times New Roman"/>
                <w:b/>
                <w:sz w:val="24"/>
                <w:szCs w:val="24"/>
              </w:rPr>
            </w:pPr>
          </w:p>
        </w:tc>
      </w:tr>
      <w:tr w:rsidR="000A5E26" w:rsidRPr="00C70695" w:rsidTr="000A5E26">
        <w:trPr>
          <w:cantSplit/>
          <w:trHeight w:val="308"/>
        </w:trPr>
        <w:tc>
          <w:tcPr>
            <w:tcW w:w="4805" w:type="dxa"/>
            <w:tcBorders>
              <w:left w:val="single" w:sz="4" w:space="0" w:color="auto"/>
            </w:tcBorders>
          </w:tcPr>
          <w:p w:rsidR="000A5E26" w:rsidRPr="00C70695" w:rsidRDefault="000A5E26" w:rsidP="006F37B1">
            <w:pPr>
              <w:spacing w:after="0"/>
              <w:ind w:left="33"/>
              <w:rPr>
                <w:rFonts w:ascii="Times New Roman" w:hAnsi="Times New Roman" w:cs="Times New Roman"/>
                <w:b/>
                <w:bCs/>
                <w:sz w:val="24"/>
                <w:szCs w:val="24"/>
              </w:rPr>
            </w:pPr>
            <w:r w:rsidRPr="00C70695">
              <w:rPr>
                <w:rFonts w:ascii="Times New Roman" w:hAnsi="Times New Roman" w:cs="Times New Roman"/>
                <w:b/>
                <w:bCs/>
                <w:sz w:val="24"/>
                <w:szCs w:val="24"/>
              </w:rPr>
              <w:t xml:space="preserve">Інформатика </w:t>
            </w:r>
          </w:p>
        </w:tc>
        <w:tc>
          <w:tcPr>
            <w:tcW w:w="5053" w:type="dxa"/>
          </w:tcPr>
          <w:p w:rsidR="000A5E26" w:rsidRPr="00C70695" w:rsidRDefault="000A5E26" w:rsidP="006F37B1">
            <w:pPr>
              <w:spacing w:after="0"/>
              <w:ind w:left="-108"/>
              <w:jc w:val="center"/>
              <w:rPr>
                <w:rFonts w:ascii="Times New Roman" w:hAnsi="Times New Roman" w:cs="Times New Roman"/>
                <w:b/>
                <w:sz w:val="24"/>
                <w:szCs w:val="24"/>
              </w:rPr>
            </w:pPr>
            <w:r w:rsidRPr="00C70695">
              <w:rPr>
                <w:rFonts w:ascii="Times New Roman" w:hAnsi="Times New Roman" w:cs="Times New Roman"/>
                <w:b/>
                <w:sz w:val="24"/>
                <w:szCs w:val="24"/>
              </w:rPr>
              <w:t>1,5</w:t>
            </w:r>
          </w:p>
        </w:tc>
      </w:tr>
      <w:tr w:rsidR="000A5E26" w:rsidRPr="00C70695" w:rsidTr="000A5E26">
        <w:trPr>
          <w:cantSplit/>
          <w:trHeight w:val="325"/>
        </w:trPr>
        <w:tc>
          <w:tcPr>
            <w:tcW w:w="4805" w:type="dxa"/>
            <w:tcBorders>
              <w:left w:val="single" w:sz="4" w:space="0" w:color="auto"/>
            </w:tcBorders>
          </w:tcPr>
          <w:p w:rsidR="000A5E26" w:rsidRPr="00C70695" w:rsidRDefault="000A5E26" w:rsidP="006F37B1">
            <w:pPr>
              <w:spacing w:after="0"/>
              <w:ind w:left="33"/>
              <w:rPr>
                <w:rFonts w:ascii="Times New Roman" w:hAnsi="Times New Roman" w:cs="Times New Roman"/>
                <w:b/>
                <w:bCs/>
                <w:sz w:val="24"/>
                <w:szCs w:val="24"/>
              </w:rPr>
            </w:pPr>
            <w:r w:rsidRPr="00C70695">
              <w:rPr>
                <w:rFonts w:ascii="Times New Roman" w:hAnsi="Times New Roman" w:cs="Times New Roman"/>
                <w:b/>
                <w:bCs/>
                <w:sz w:val="24"/>
                <w:szCs w:val="24"/>
              </w:rPr>
              <w:t xml:space="preserve">Технології </w:t>
            </w:r>
          </w:p>
        </w:tc>
        <w:tc>
          <w:tcPr>
            <w:tcW w:w="5053" w:type="dxa"/>
          </w:tcPr>
          <w:p w:rsidR="000A5E26" w:rsidRPr="00C70695" w:rsidRDefault="000A5E26" w:rsidP="006F37B1">
            <w:pPr>
              <w:spacing w:after="0"/>
              <w:ind w:left="-108"/>
              <w:jc w:val="center"/>
              <w:rPr>
                <w:rFonts w:ascii="Times New Roman" w:hAnsi="Times New Roman" w:cs="Times New Roman"/>
                <w:b/>
                <w:sz w:val="24"/>
                <w:szCs w:val="24"/>
              </w:rPr>
            </w:pPr>
            <w:r w:rsidRPr="00C70695">
              <w:rPr>
                <w:rFonts w:ascii="Times New Roman" w:hAnsi="Times New Roman" w:cs="Times New Roman"/>
                <w:b/>
                <w:sz w:val="24"/>
                <w:szCs w:val="24"/>
              </w:rPr>
              <w:t>1,5</w:t>
            </w:r>
          </w:p>
        </w:tc>
      </w:tr>
      <w:tr w:rsidR="000A5E26" w:rsidRPr="00C70695" w:rsidTr="000A5E26">
        <w:trPr>
          <w:cantSplit/>
          <w:trHeight w:val="488"/>
        </w:trPr>
        <w:tc>
          <w:tcPr>
            <w:tcW w:w="4805" w:type="dxa"/>
            <w:tcBorders>
              <w:right w:val="single" w:sz="4" w:space="0" w:color="auto"/>
            </w:tcBorders>
          </w:tcPr>
          <w:p w:rsidR="000A5E26" w:rsidRPr="00C70695" w:rsidRDefault="000A5E26" w:rsidP="006F37B1">
            <w:pPr>
              <w:spacing w:after="0"/>
              <w:ind w:left="33"/>
              <w:rPr>
                <w:rFonts w:ascii="Times New Roman" w:hAnsi="Times New Roman" w:cs="Times New Roman"/>
                <w:sz w:val="24"/>
                <w:szCs w:val="24"/>
              </w:rPr>
            </w:pPr>
            <w:r w:rsidRPr="00C70695">
              <w:rPr>
                <w:rFonts w:ascii="Times New Roman" w:hAnsi="Times New Roman" w:cs="Times New Roman"/>
                <w:sz w:val="24"/>
                <w:szCs w:val="24"/>
              </w:rPr>
              <w:t>Факультатив «Основи риторики»</w:t>
            </w:r>
          </w:p>
        </w:tc>
        <w:tc>
          <w:tcPr>
            <w:tcW w:w="5053" w:type="dxa"/>
            <w:tcBorders>
              <w:left w:val="single" w:sz="4" w:space="0" w:color="auto"/>
            </w:tcBorders>
          </w:tcPr>
          <w:p w:rsidR="000A5E26" w:rsidRPr="00C70695" w:rsidRDefault="000A5E26" w:rsidP="006F37B1">
            <w:pPr>
              <w:spacing w:after="0"/>
              <w:jc w:val="center"/>
              <w:rPr>
                <w:rFonts w:ascii="Times New Roman" w:hAnsi="Times New Roman" w:cs="Times New Roman"/>
                <w:sz w:val="24"/>
                <w:szCs w:val="24"/>
                <w:shd w:val="clear" w:color="auto" w:fill="FF0000"/>
              </w:rPr>
            </w:pPr>
            <w:r w:rsidRPr="00C70695">
              <w:rPr>
                <w:rFonts w:ascii="Times New Roman" w:hAnsi="Times New Roman" w:cs="Times New Roman"/>
                <w:sz w:val="24"/>
                <w:szCs w:val="24"/>
              </w:rPr>
              <w:t>1</w:t>
            </w:r>
          </w:p>
        </w:tc>
      </w:tr>
      <w:tr w:rsidR="000A5E26" w:rsidRPr="00C70695" w:rsidTr="000A5E26">
        <w:trPr>
          <w:cantSplit/>
          <w:trHeight w:val="488"/>
        </w:trPr>
        <w:tc>
          <w:tcPr>
            <w:tcW w:w="4805" w:type="dxa"/>
            <w:tcBorders>
              <w:right w:val="single" w:sz="4" w:space="0" w:color="auto"/>
            </w:tcBorders>
          </w:tcPr>
          <w:p w:rsidR="000A5E26" w:rsidRPr="00C70695" w:rsidRDefault="000A5E26" w:rsidP="006F37B1">
            <w:pPr>
              <w:spacing w:after="0"/>
              <w:ind w:left="33"/>
              <w:rPr>
                <w:rFonts w:ascii="Times New Roman" w:hAnsi="Times New Roman" w:cs="Times New Roman"/>
                <w:sz w:val="24"/>
                <w:szCs w:val="24"/>
              </w:rPr>
            </w:pPr>
            <w:r w:rsidRPr="00C70695">
              <w:rPr>
                <w:rFonts w:ascii="Times New Roman" w:hAnsi="Times New Roman" w:cs="Times New Roman"/>
                <w:sz w:val="24"/>
                <w:szCs w:val="24"/>
              </w:rPr>
              <w:t>Індивідуальні заняття з математики</w:t>
            </w:r>
          </w:p>
        </w:tc>
        <w:tc>
          <w:tcPr>
            <w:tcW w:w="5053" w:type="dxa"/>
            <w:tcBorders>
              <w:left w:val="single" w:sz="4" w:space="0" w:color="auto"/>
            </w:tcBorders>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r>
      <w:tr w:rsidR="000A5E26" w:rsidRPr="00C70695" w:rsidTr="000A5E26">
        <w:trPr>
          <w:cantSplit/>
          <w:trHeight w:val="488"/>
        </w:trPr>
        <w:tc>
          <w:tcPr>
            <w:tcW w:w="4805" w:type="dxa"/>
            <w:tcBorders>
              <w:right w:val="single" w:sz="4" w:space="0" w:color="auto"/>
            </w:tcBorders>
          </w:tcPr>
          <w:p w:rsidR="000A5E26" w:rsidRPr="00C70695" w:rsidRDefault="000A5E26" w:rsidP="006F37B1">
            <w:pPr>
              <w:spacing w:after="0"/>
              <w:ind w:left="33"/>
              <w:rPr>
                <w:rFonts w:ascii="Times New Roman" w:hAnsi="Times New Roman" w:cs="Times New Roman"/>
                <w:b/>
                <w:bCs/>
                <w:sz w:val="24"/>
                <w:szCs w:val="24"/>
              </w:rPr>
            </w:pPr>
            <w:r w:rsidRPr="00C70695">
              <w:rPr>
                <w:rFonts w:ascii="Times New Roman" w:hAnsi="Times New Roman" w:cs="Times New Roman"/>
                <w:b/>
                <w:bCs/>
                <w:sz w:val="24"/>
                <w:szCs w:val="24"/>
              </w:rPr>
              <w:t xml:space="preserve">Разом </w:t>
            </w:r>
          </w:p>
        </w:tc>
        <w:tc>
          <w:tcPr>
            <w:tcW w:w="5053" w:type="dxa"/>
            <w:tcBorders>
              <w:left w:val="single" w:sz="4" w:space="0" w:color="auto"/>
            </w:tcBorders>
          </w:tcPr>
          <w:p w:rsidR="000A5E26" w:rsidRPr="00C70695" w:rsidRDefault="000A5E26" w:rsidP="006F37B1">
            <w:pPr>
              <w:spacing w:after="0"/>
              <w:ind w:left="-108"/>
              <w:jc w:val="center"/>
              <w:rPr>
                <w:rFonts w:ascii="Times New Roman" w:hAnsi="Times New Roman" w:cs="Times New Roman"/>
                <w:b/>
                <w:sz w:val="24"/>
                <w:szCs w:val="24"/>
              </w:rPr>
            </w:pPr>
            <w:r w:rsidRPr="00C70695">
              <w:rPr>
                <w:rFonts w:ascii="Times New Roman" w:hAnsi="Times New Roman" w:cs="Times New Roman"/>
                <w:b/>
                <w:sz w:val="24"/>
                <w:szCs w:val="24"/>
              </w:rPr>
              <w:t>36</w:t>
            </w:r>
          </w:p>
        </w:tc>
      </w:tr>
      <w:tr w:rsidR="000A5E26" w:rsidRPr="00C70695" w:rsidTr="000A5E26">
        <w:trPr>
          <w:cantSplit/>
          <w:trHeight w:val="488"/>
        </w:trPr>
        <w:tc>
          <w:tcPr>
            <w:tcW w:w="4805" w:type="dxa"/>
            <w:tcBorders>
              <w:right w:val="single" w:sz="4" w:space="0" w:color="auto"/>
            </w:tcBorders>
          </w:tcPr>
          <w:p w:rsidR="000A5E26" w:rsidRPr="00C70695" w:rsidRDefault="000A5E26" w:rsidP="006F37B1">
            <w:pPr>
              <w:spacing w:after="0"/>
              <w:ind w:left="33"/>
              <w:rPr>
                <w:rFonts w:ascii="Times New Roman" w:hAnsi="Times New Roman" w:cs="Times New Roman"/>
                <w:b/>
                <w:sz w:val="24"/>
                <w:szCs w:val="24"/>
              </w:rPr>
            </w:pPr>
            <w:r w:rsidRPr="00C70695">
              <w:rPr>
                <w:rFonts w:ascii="Times New Roman" w:hAnsi="Times New Roman" w:cs="Times New Roman"/>
                <w:sz w:val="24"/>
                <w:szCs w:val="24"/>
              </w:rPr>
              <w:t>Гранично допустиме тижневе навантаження на учня</w:t>
            </w:r>
          </w:p>
        </w:tc>
        <w:tc>
          <w:tcPr>
            <w:tcW w:w="5053" w:type="dxa"/>
            <w:tcBorders>
              <w:left w:val="single" w:sz="4" w:space="0" w:color="auto"/>
            </w:tcBorders>
          </w:tcPr>
          <w:p w:rsidR="000A5E26" w:rsidRPr="00C70695" w:rsidRDefault="000A5E26" w:rsidP="006F37B1">
            <w:pPr>
              <w:spacing w:after="0"/>
              <w:ind w:left="-108"/>
              <w:jc w:val="center"/>
              <w:rPr>
                <w:rFonts w:ascii="Times New Roman" w:hAnsi="Times New Roman" w:cs="Times New Roman"/>
                <w:b/>
                <w:sz w:val="24"/>
                <w:szCs w:val="24"/>
              </w:rPr>
            </w:pPr>
            <w:r w:rsidRPr="00C70695">
              <w:rPr>
                <w:rFonts w:ascii="Times New Roman" w:hAnsi="Times New Roman" w:cs="Times New Roman"/>
                <w:b/>
                <w:sz w:val="24"/>
                <w:szCs w:val="24"/>
              </w:rPr>
              <w:t>33</w:t>
            </w:r>
          </w:p>
        </w:tc>
      </w:tr>
      <w:tr w:rsidR="000A5E26" w:rsidRPr="00C70695" w:rsidTr="000A5E26">
        <w:trPr>
          <w:cantSplit/>
          <w:trHeight w:val="488"/>
        </w:trPr>
        <w:tc>
          <w:tcPr>
            <w:tcW w:w="4805" w:type="dxa"/>
            <w:tcBorders>
              <w:right w:val="single" w:sz="4" w:space="0" w:color="auto"/>
            </w:tcBorders>
          </w:tcPr>
          <w:p w:rsidR="000A5E26" w:rsidRPr="00C70695" w:rsidRDefault="000A5E26" w:rsidP="006F37B1">
            <w:pPr>
              <w:spacing w:after="0"/>
              <w:ind w:left="33"/>
              <w:rPr>
                <w:rFonts w:ascii="Times New Roman" w:hAnsi="Times New Roman" w:cs="Times New Roman"/>
                <w:sz w:val="24"/>
                <w:szCs w:val="24"/>
              </w:rPr>
            </w:pPr>
            <w:r w:rsidRPr="00C70695">
              <w:rPr>
                <w:rFonts w:ascii="Times New Roman" w:hAnsi="Times New Roman" w:cs="Times New Roman"/>
                <w:b/>
                <w:bCs/>
                <w:sz w:val="24"/>
                <w:szCs w:val="24"/>
              </w:rPr>
              <w:t xml:space="preserve">Всього фінансується </w:t>
            </w:r>
            <w:r w:rsidRPr="00C70695">
              <w:rPr>
                <w:rFonts w:ascii="Times New Roman" w:hAnsi="Times New Roman" w:cs="Times New Roman"/>
                <w:sz w:val="24"/>
                <w:szCs w:val="24"/>
              </w:rPr>
              <w:t>(без урахування поділу класу на групи)</w:t>
            </w:r>
          </w:p>
        </w:tc>
        <w:tc>
          <w:tcPr>
            <w:tcW w:w="5053" w:type="dxa"/>
            <w:tcBorders>
              <w:left w:val="single" w:sz="4" w:space="0" w:color="auto"/>
            </w:tcBorders>
          </w:tcPr>
          <w:p w:rsidR="000A5E26" w:rsidRPr="00C70695" w:rsidRDefault="000A5E26" w:rsidP="006F37B1">
            <w:pPr>
              <w:spacing w:after="0"/>
              <w:ind w:left="-108"/>
              <w:jc w:val="center"/>
              <w:rPr>
                <w:rFonts w:ascii="Times New Roman" w:hAnsi="Times New Roman" w:cs="Times New Roman"/>
                <w:b/>
                <w:sz w:val="24"/>
                <w:szCs w:val="24"/>
              </w:rPr>
            </w:pPr>
            <w:r w:rsidRPr="00C70695">
              <w:rPr>
                <w:rFonts w:ascii="Times New Roman" w:hAnsi="Times New Roman" w:cs="Times New Roman"/>
                <w:b/>
                <w:sz w:val="24"/>
                <w:szCs w:val="24"/>
              </w:rPr>
              <w:t>38</w:t>
            </w:r>
          </w:p>
        </w:tc>
      </w:tr>
    </w:tbl>
    <w:p w:rsidR="000A5E26" w:rsidRPr="00C70695" w:rsidRDefault="000A5E26" w:rsidP="006F37B1">
      <w:pPr>
        <w:spacing w:after="0"/>
        <w:rPr>
          <w:rFonts w:ascii="Times New Roman" w:hAnsi="Times New Roman" w:cs="Times New Roman"/>
          <w:sz w:val="24"/>
          <w:szCs w:val="24"/>
          <w:lang w:val="ru-RU"/>
        </w:rPr>
      </w:pPr>
    </w:p>
    <w:p w:rsidR="000A5E26" w:rsidRPr="00C70695" w:rsidRDefault="000A5E26" w:rsidP="006F37B1">
      <w:pPr>
        <w:spacing w:after="0"/>
        <w:rPr>
          <w:rFonts w:ascii="Times New Roman" w:hAnsi="Times New Roman" w:cs="Times New Roman"/>
          <w:sz w:val="24"/>
          <w:szCs w:val="24"/>
          <w:lang w:val="ru-RU"/>
        </w:rPr>
      </w:pPr>
      <w:r w:rsidRPr="00C70695">
        <w:rPr>
          <w:rFonts w:ascii="Times New Roman" w:hAnsi="Times New Roman" w:cs="Times New Roman"/>
          <w:sz w:val="24"/>
          <w:szCs w:val="24"/>
          <w:lang w:val="ru-RU"/>
        </w:rPr>
        <w:t xml:space="preserve">Директор               </w:t>
      </w:r>
      <w:r w:rsidR="006F37B1" w:rsidRPr="00C70695">
        <w:rPr>
          <w:rFonts w:ascii="Times New Roman" w:hAnsi="Times New Roman" w:cs="Times New Roman"/>
          <w:sz w:val="24"/>
          <w:szCs w:val="24"/>
          <w:lang w:val="ru-RU"/>
        </w:rPr>
        <w:t xml:space="preserve">                     </w:t>
      </w:r>
      <w:r w:rsidRPr="00C70695">
        <w:rPr>
          <w:rFonts w:ascii="Times New Roman" w:hAnsi="Times New Roman" w:cs="Times New Roman"/>
          <w:sz w:val="24"/>
          <w:szCs w:val="24"/>
          <w:lang w:val="ru-RU"/>
        </w:rPr>
        <w:t xml:space="preserve">                                                                                    </w:t>
      </w:r>
      <w:r w:rsidRPr="00C70695">
        <w:rPr>
          <w:rFonts w:ascii="Times New Roman" w:hAnsi="Times New Roman" w:cs="Times New Roman"/>
          <w:b/>
          <w:sz w:val="24"/>
          <w:szCs w:val="24"/>
          <w:lang w:val="ru-RU"/>
        </w:rPr>
        <w:t>Л. КОТКО</w:t>
      </w:r>
    </w:p>
    <w:p w:rsidR="006F37B1" w:rsidRPr="00C70695" w:rsidRDefault="006F37B1" w:rsidP="006F37B1">
      <w:pPr>
        <w:widowControl w:val="0"/>
        <w:snapToGrid w:val="0"/>
        <w:spacing w:after="0"/>
        <w:jc w:val="center"/>
        <w:rPr>
          <w:rFonts w:ascii="Times New Roman" w:eastAsia="Times New Roman" w:hAnsi="Times New Roman" w:cs="Times New Roman"/>
          <w:b/>
          <w:sz w:val="24"/>
          <w:szCs w:val="24"/>
          <w:lang w:eastAsia="ru-RU"/>
        </w:rPr>
      </w:pPr>
    </w:p>
    <w:p w:rsidR="003E4C52" w:rsidRDefault="003E4C52" w:rsidP="006F37B1">
      <w:pPr>
        <w:widowControl w:val="0"/>
        <w:snapToGrid w:val="0"/>
        <w:spacing w:after="0"/>
        <w:jc w:val="center"/>
        <w:rPr>
          <w:rFonts w:ascii="Times New Roman" w:eastAsia="Times New Roman" w:hAnsi="Times New Roman" w:cs="Times New Roman"/>
          <w:b/>
          <w:sz w:val="24"/>
          <w:szCs w:val="24"/>
          <w:lang w:eastAsia="ru-RU"/>
        </w:rPr>
      </w:pPr>
    </w:p>
    <w:p w:rsidR="003E4C52" w:rsidRDefault="003E4C52" w:rsidP="006F37B1">
      <w:pPr>
        <w:widowControl w:val="0"/>
        <w:snapToGrid w:val="0"/>
        <w:spacing w:after="0"/>
        <w:jc w:val="center"/>
        <w:rPr>
          <w:rFonts w:ascii="Times New Roman" w:eastAsia="Times New Roman" w:hAnsi="Times New Roman" w:cs="Times New Roman"/>
          <w:b/>
          <w:sz w:val="24"/>
          <w:szCs w:val="24"/>
          <w:lang w:eastAsia="ru-RU"/>
        </w:rPr>
      </w:pPr>
    </w:p>
    <w:p w:rsidR="003E4C52" w:rsidRDefault="003E4C52" w:rsidP="006F37B1">
      <w:pPr>
        <w:widowControl w:val="0"/>
        <w:snapToGrid w:val="0"/>
        <w:spacing w:after="0"/>
        <w:jc w:val="center"/>
        <w:rPr>
          <w:rFonts w:ascii="Times New Roman" w:eastAsia="Times New Roman" w:hAnsi="Times New Roman" w:cs="Times New Roman"/>
          <w:b/>
          <w:sz w:val="24"/>
          <w:szCs w:val="24"/>
          <w:lang w:eastAsia="ru-RU"/>
        </w:rPr>
      </w:pPr>
    </w:p>
    <w:p w:rsidR="003E4C52" w:rsidRDefault="003E4C52" w:rsidP="006F37B1">
      <w:pPr>
        <w:widowControl w:val="0"/>
        <w:snapToGrid w:val="0"/>
        <w:spacing w:after="0"/>
        <w:jc w:val="center"/>
        <w:rPr>
          <w:rFonts w:ascii="Times New Roman" w:eastAsia="Times New Roman" w:hAnsi="Times New Roman" w:cs="Times New Roman"/>
          <w:b/>
          <w:sz w:val="24"/>
          <w:szCs w:val="24"/>
          <w:lang w:eastAsia="ru-RU"/>
        </w:rPr>
      </w:pPr>
    </w:p>
    <w:p w:rsidR="003E4C52" w:rsidRDefault="003E4C52" w:rsidP="006F37B1">
      <w:pPr>
        <w:widowControl w:val="0"/>
        <w:snapToGrid w:val="0"/>
        <w:spacing w:after="0"/>
        <w:jc w:val="center"/>
        <w:rPr>
          <w:rFonts w:ascii="Times New Roman" w:eastAsia="Times New Roman" w:hAnsi="Times New Roman" w:cs="Times New Roman"/>
          <w:b/>
          <w:sz w:val="24"/>
          <w:szCs w:val="24"/>
          <w:lang w:eastAsia="ru-RU"/>
        </w:rPr>
      </w:pPr>
    </w:p>
    <w:p w:rsidR="000A5E26" w:rsidRPr="00C70695" w:rsidRDefault="000A5E26" w:rsidP="006F37B1">
      <w:pPr>
        <w:widowControl w:val="0"/>
        <w:snapToGrid w:val="0"/>
        <w:spacing w:after="0"/>
        <w:jc w:val="center"/>
        <w:rPr>
          <w:rFonts w:ascii="Times New Roman" w:eastAsia="Times New Roman" w:hAnsi="Times New Roman" w:cs="Times New Roman"/>
          <w:b/>
          <w:sz w:val="24"/>
          <w:szCs w:val="24"/>
          <w:lang w:eastAsia="ru-RU"/>
        </w:rPr>
      </w:pPr>
      <w:r w:rsidRPr="00C70695">
        <w:rPr>
          <w:rFonts w:ascii="Times New Roman" w:eastAsia="Times New Roman" w:hAnsi="Times New Roman" w:cs="Times New Roman"/>
          <w:b/>
          <w:sz w:val="24"/>
          <w:szCs w:val="24"/>
          <w:lang w:eastAsia="ru-RU"/>
        </w:rPr>
        <w:lastRenderedPageBreak/>
        <w:t xml:space="preserve">Індивідуальний навчальний план (інклюзивне навчання) </w:t>
      </w:r>
    </w:p>
    <w:p w:rsidR="000A5E26" w:rsidRPr="00C70695" w:rsidRDefault="000A5E26" w:rsidP="006F37B1">
      <w:pPr>
        <w:widowControl w:val="0"/>
        <w:snapToGrid w:val="0"/>
        <w:spacing w:after="0"/>
        <w:jc w:val="center"/>
        <w:rPr>
          <w:rFonts w:ascii="Times New Roman" w:eastAsia="Times New Roman" w:hAnsi="Times New Roman" w:cs="Times New Roman"/>
          <w:b/>
          <w:sz w:val="24"/>
          <w:szCs w:val="24"/>
          <w:lang w:eastAsia="ru-RU"/>
        </w:rPr>
      </w:pPr>
      <w:r w:rsidRPr="00C70695">
        <w:rPr>
          <w:rFonts w:ascii="Times New Roman" w:eastAsia="Times New Roman" w:hAnsi="Times New Roman" w:cs="Times New Roman"/>
          <w:b/>
          <w:sz w:val="24"/>
          <w:szCs w:val="24"/>
          <w:lang w:eastAsia="ru-RU"/>
        </w:rPr>
        <w:t>учня 1 класу Гурінчука Юрія</w:t>
      </w:r>
    </w:p>
    <w:p w:rsidR="000A5E26" w:rsidRPr="00C70695" w:rsidRDefault="000A5E26" w:rsidP="006F37B1">
      <w:pPr>
        <w:widowControl w:val="0"/>
        <w:snapToGrid w:val="0"/>
        <w:spacing w:after="0"/>
        <w:jc w:val="center"/>
        <w:rPr>
          <w:rFonts w:ascii="Times New Roman" w:eastAsia="Times New Roman" w:hAnsi="Times New Roman" w:cs="Times New Roman"/>
          <w:b/>
          <w:sz w:val="24"/>
          <w:szCs w:val="24"/>
          <w:lang w:eastAsia="ru-RU"/>
        </w:rPr>
      </w:pPr>
      <w:r w:rsidRPr="00C70695">
        <w:rPr>
          <w:rFonts w:ascii="Times New Roman" w:eastAsia="Times New Roman" w:hAnsi="Times New Roman" w:cs="Times New Roman"/>
          <w:b/>
          <w:sz w:val="24"/>
          <w:szCs w:val="24"/>
          <w:lang w:eastAsia="ru-RU"/>
        </w:rPr>
        <w:t>на 2020-2021 навчальний рік</w:t>
      </w:r>
    </w:p>
    <w:p w:rsidR="000A5E26" w:rsidRPr="00C70695" w:rsidRDefault="000A5E26" w:rsidP="006F37B1">
      <w:pPr>
        <w:widowControl w:val="0"/>
        <w:snapToGrid w:val="0"/>
        <w:spacing w:after="0"/>
        <w:ind w:firstLine="680"/>
        <w:jc w:val="center"/>
        <w:rPr>
          <w:rFonts w:ascii="Times New Roman" w:eastAsia="Times New Roman" w:hAnsi="Times New Roman" w:cs="Times New Roman"/>
          <w:sz w:val="24"/>
          <w:szCs w:val="24"/>
          <w:lang w:eastAsia="ru-RU"/>
        </w:rPr>
      </w:pPr>
    </w:p>
    <w:tbl>
      <w:tblPr>
        <w:tblW w:w="5000" w:type="pct"/>
        <w:tblCellMar>
          <w:left w:w="40" w:type="dxa"/>
          <w:right w:w="40" w:type="dxa"/>
        </w:tblCellMar>
        <w:tblLook w:val="04A0"/>
      </w:tblPr>
      <w:tblGrid>
        <w:gridCol w:w="5897"/>
        <w:gridCol w:w="4156"/>
      </w:tblGrid>
      <w:tr w:rsidR="000A5E26" w:rsidRPr="00C70695" w:rsidTr="000A5E26">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hideMark/>
          </w:tcPr>
          <w:p w:rsidR="000A5E26" w:rsidRPr="00C70695" w:rsidRDefault="000A5E26" w:rsidP="006F37B1">
            <w:pPr>
              <w:widowControl w:val="0"/>
              <w:snapToGrid w:val="0"/>
              <w:spacing w:after="0"/>
              <w:jc w:val="center"/>
              <w:rPr>
                <w:rFonts w:ascii="Times New Roman" w:eastAsia="Times New Roman" w:hAnsi="Times New Roman" w:cs="Times New Roman"/>
                <w:b/>
                <w:sz w:val="24"/>
                <w:szCs w:val="24"/>
                <w:lang w:eastAsia="ru-RU"/>
              </w:rPr>
            </w:pPr>
            <w:r w:rsidRPr="00C70695">
              <w:rPr>
                <w:rFonts w:ascii="Times New Roman" w:eastAsia="Times New Roman" w:hAnsi="Times New Roman" w:cs="Times New Roman"/>
                <w:b/>
                <w:sz w:val="24"/>
                <w:szCs w:val="24"/>
                <w:lang w:eastAsia="ru-RU"/>
              </w:rPr>
              <w:t>Навчальні предмети</w:t>
            </w:r>
          </w:p>
        </w:tc>
        <w:tc>
          <w:tcPr>
            <w:tcW w:w="2067" w:type="pct"/>
            <w:tcBorders>
              <w:top w:val="single" w:sz="6" w:space="0" w:color="auto"/>
              <w:left w:val="single" w:sz="6" w:space="0" w:color="auto"/>
              <w:bottom w:val="single" w:sz="6" w:space="0" w:color="auto"/>
              <w:right w:val="single" w:sz="6" w:space="0" w:color="auto"/>
            </w:tcBorders>
            <w:vAlign w:val="center"/>
            <w:hideMark/>
          </w:tcPr>
          <w:p w:rsidR="000A5E26" w:rsidRPr="00C70695" w:rsidRDefault="000A5E26" w:rsidP="006F37B1">
            <w:pPr>
              <w:widowControl w:val="0"/>
              <w:snapToGrid w:val="0"/>
              <w:spacing w:after="0"/>
              <w:jc w:val="center"/>
              <w:rPr>
                <w:rFonts w:ascii="Times New Roman" w:eastAsia="Times New Roman" w:hAnsi="Times New Roman" w:cs="Times New Roman"/>
                <w:b/>
                <w:sz w:val="24"/>
                <w:szCs w:val="24"/>
                <w:lang w:eastAsia="ru-RU"/>
              </w:rPr>
            </w:pPr>
            <w:r w:rsidRPr="00C70695">
              <w:rPr>
                <w:rFonts w:ascii="Times New Roman" w:eastAsia="Times New Roman" w:hAnsi="Times New Roman" w:cs="Times New Roman"/>
                <w:b/>
                <w:sz w:val="24"/>
                <w:szCs w:val="24"/>
                <w:lang w:eastAsia="ru-RU"/>
              </w:rPr>
              <w:t>Кількість годин на тиждень у класах</w:t>
            </w:r>
          </w:p>
        </w:tc>
      </w:tr>
      <w:tr w:rsidR="000A5E26" w:rsidRPr="00C70695" w:rsidTr="000A5E26">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rsidR="000A5E26" w:rsidRPr="00C70695" w:rsidRDefault="000A5E26" w:rsidP="006F37B1">
            <w:pPr>
              <w:spacing w:after="0"/>
              <w:rPr>
                <w:rFonts w:ascii="Times New Roman" w:eastAsia="Times New Roman" w:hAnsi="Times New Roman" w:cs="Times New Roman"/>
                <w:b/>
                <w:sz w:val="24"/>
                <w:szCs w:val="24"/>
                <w:lang w:eastAsia="ru-RU"/>
              </w:rPr>
            </w:pPr>
          </w:p>
        </w:tc>
        <w:tc>
          <w:tcPr>
            <w:tcW w:w="2067" w:type="pct"/>
            <w:tcBorders>
              <w:top w:val="single" w:sz="6" w:space="0" w:color="auto"/>
              <w:left w:val="single" w:sz="6" w:space="0" w:color="auto"/>
              <w:bottom w:val="single" w:sz="6" w:space="0" w:color="auto"/>
              <w:right w:val="single" w:sz="6" w:space="0" w:color="auto"/>
            </w:tcBorders>
            <w:vAlign w:val="center"/>
            <w:hideMark/>
          </w:tcPr>
          <w:p w:rsidR="000A5E26" w:rsidRPr="00C70695" w:rsidRDefault="000A5E26" w:rsidP="006F37B1">
            <w:pPr>
              <w:widowControl w:val="0"/>
              <w:snapToGrid w:val="0"/>
              <w:spacing w:after="0"/>
              <w:jc w:val="center"/>
              <w:rPr>
                <w:rFonts w:ascii="Times New Roman" w:eastAsia="Times New Roman" w:hAnsi="Times New Roman" w:cs="Times New Roman"/>
                <w:b/>
                <w:sz w:val="24"/>
                <w:szCs w:val="24"/>
                <w:lang w:eastAsia="ru-RU"/>
              </w:rPr>
            </w:pPr>
            <w:r w:rsidRPr="00C70695">
              <w:rPr>
                <w:rFonts w:ascii="Times New Roman" w:eastAsia="Times New Roman" w:hAnsi="Times New Roman" w:cs="Times New Roman"/>
                <w:b/>
                <w:sz w:val="24"/>
                <w:szCs w:val="24"/>
                <w:lang w:eastAsia="ru-RU"/>
              </w:rPr>
              <w:t>1</w:t>
            </w:r>
          </w:p>
        </w:tc>
      </w:tr>
      <w:tr w:rsidR="000A5E26" w:rsidRPr="00C70695" w:rsidTr="000A5E26">
        <w:trPr>
          <w:cantSplit/>
        </w:trPr>
        <w:tc>
          <w:tcPr>
            <w:tcW w:w="2933" w:type="pct"/>
            <w:tcBorders>
              <w:top w:val="single" w:sz="6" w:space="0" w:color="auto"/>
              <w:left w:val="single" w:sz="6" w:space="0" w:color="auto"/>
              <w:bottom w:val="single" w:sz="6" w:space="0" w:color="auto"/>
              <w:right w:val="single" w:sz="6" w:space="0" w:color="auto"/>
            </w:tcBorders>
            <w:hideMark/>
          </w:tcPr>
          <w:p w:rsidR="000A5E26" w:rsidRPr="00C70695" w:rsidRDefault="000A5E26"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Українська мова</w:t>
            </w:r>
          </w:p>
        </w:tc>
        <w:tc>
          <w:tcPr>
            <w:tcW w:w="2067" w:type="pct"/>
            <w:tcBorders>
              <w:top w:val="single" w:sz="6" w:space="0" w:color="auto"/>
              <w:left w:val="single" w:sz="6" w:space="0" w:color="auto"/>
              <w:bottom w:val="single" w:sz="6" w:space="0" w:color="auto"/>
              <w:right w:val="single" w:sz="6" w:space="0" w:color="auto"/>
            </w:tcBorders>
            <w:vAlign w:val="center"/>
            <w:hideMark/>
          </w:tcPr>
          <w:p w:rsidR="000A5E26" w:rsidRPr="00C70695" w:rsidRDefault="000A5E26"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5+1</w:t>
            </w:r>
          </w:p>
        </w:tc>
      </w:tr>
      <w:tr w:rsidR="000A5E26" w:rsidRPr="00C70695" w:rsidTr="000A5E26">
        <w:trPr>
          <w:cantSplit/>
        </w:trPr>
        <w:tc>
          <w:tcPr>
            <w:tcW w:w="2933" w:type="pct"/>
            <w:tcBorders>
              <w:top w:val="single" w:sz="6" w:space="0" w:color="auto"/>
              <w:left w:val="single" w:sz="6" w:space="0" w:color="auto"/>
              <w:bottom w:val="single" w:sz="6" w:space="0" w:color="auto"/>
              <w:right w:val="single" w:sz="6" w:space="0" w:color="auto"/>
            </w:tcBorders>
            <w:hideMark/>
          </w:tcPr>
          <w:p w:rsidR="000A5E26" w:rsidRPr="00C70695" w:rsidRDefault="000A5E26"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Математика</w:t>
            </w:r>
          </w:p>
        </w:tc>
        <w:tc>
          <w:tcPr>
            <w:tcW w:w="2067" w:type="pct"/>
            <w:tcBorders>
              <w:top w:val="single" w:sz="6" w:space="0" w:color="auto"/>
              <w:left w:val="single" w:sz="6" w:space="0" w:color="auto"/>
              <w:bottom w:val="single" w:sz="6" w:space="0" w:color="auto"/>
              <w:right w:val="single" w:sz="6" w:space="0" w:color="auto"/>
            </w:tcBorders>
            <w:vAlign w:val="center"/>
            <w:hideMark/>
          </w:tcPr>
          <w:p w:rsidR="000A5E26" w:rsidRPr="00C70695" w:rsidRDefault="000A5E26"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3</w:t>
            </w:r>
          </w:p>
        </w:tc>
      </w:tr>
      <w:tr w:rsidR="000A5E26" w:rsidRPr="00C70695" w:rsidTr="000A5E26">
        <w:trPr>
          <w:cantSplit/>
        </w:trPr>
        <w:tc>
          <w:tcPr>
            <w:tcW w:w="2933" w:type="pct"/>
            <w:tcBorders>
              <w:top w:val="single" w:sz="6" w:space="0" w:color="auto"/>
              <w:left w:val="single" w:sz="6" w:space="0" w:color="auto"/>
              <w:bottom w:val="single" w:sz="6" w:space="0" w:color="auto"/>
              <w:right w:val="single" w:sz="6" w:space="0" w:color="auto"/>
            </w:tcBorders>
            <w:hideMark/>
          </w:tcPr>
          <w:p w:rsidR="000A5E26" w:rsidRPr="00C70695" w:rsidRDefault="000A5E26"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Я досліджую світ</w:t>
            </w:r>
          </w:p>
        </w:tc>
        <w:tc>
          <w:tcPr>
            <w:tcW w:w="2067" w:type="pct"/>
            <w:tcBorders>
              <w:top w:val="single" w:sz="6" w:space="0" w:color="auto"/>
              <w:left w:val="single" w:sz="6" w:space="0" w:color="auto"/>
              <w:bottom w:val="single" w:sz="6" w:space="0" w:color="auto"/>
              <w:right w:val="single" w:sz="6" w:space="0" w:color="auto"/>
            </w:tcBorders>
            <w:vAlign w:val="center"/>
            <w:hideMark/>
          </w:tcPr>
          <w:p w:rsidR="000A5E26" w:rsidRPr="00C70695" w:rsidRDefault="000A5E26"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7</w:t>
            </w:r>
          </w:p>
        </w:tc>
      </w:tr>
      <w:tr w:rsidR="000A5E26" w:rsidRPr="00C70695" w:rsidTr="000A5E26">
        <w:trPr>
          <w:cantSplit/>
        </w:trPr>
        <w:tc>
          <w:tcPr>
            <w:tcW w:w="2933" w:type="pct"/>
            <w:tcBorders>
              <w:top w:val="single" w:sz="6" w:space="0" w:color="auto"/>
              <w:left w:val="single" w:sz="6" w:space="0" w:color="auto"/>
              <w:bottom w:val="single" w:sz="6" w:space="0" w:color="auto"/>
              <w:right w:val="single" w:sz="6" w:space="0" w:color="auto"/>
            </w:tcBorders>
            <w:hideMark/>
          </w:tcPr>
          <w:p w:rsidR="000A5E26" w:rsidRPr="00C70695" w:rsidRDefault="000A5E26"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Образотворче мистецтво</w:t>
            </w:r>
          </w:p>
          <w:p w:rsidR="000A5E26" w:rsidRPr="00C70695" w:rsidRDefault="000A5E26"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Музичне мистецтво</w:t>
            </w:r>
          </w:p>
        </w:tc>
        <w:tc>
          <w:tcPr>
            <w:tcW w:w="2067" w:type="pct"/>
            <w:tcBorders>
              <w:top w:val="single" w:sz="6" w:space="0" w:color="auto"/>
              <w:left w:val="single" w:sz="6" w:space="0" w:color="auto"/>
              <w:bottom w:val="single" w:sz="6" w:space="0" w:color="auto"/>
              <w:right w:val="single" w:sz="6" w:space="0" w:color="auto"/>
            </w:tcBorders>
            <w:vAlign w:val="center"/>
            <w:hideMark/>
          </w:tcPr>
          <w:p w:rsidR="000A5E26" w:rsidRPr="00C70695" w:rsidRDefault="000A5E26"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1</w:t>
            </w:r>
          </w:p>
          <w:p w:rsidR="000A5E26" w:rsidRPr="00C70695" w:rsidRDefault="000A5E26"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1</w:t>
            </w:r>
          </w:p>
        </w:tc>
      </w:tr>
      <w:tr w:rsidR="000A5E26" w:rsidRPr="00C70695" w:rsidTr="000A5E26">
        <w:trPr>
          <w:cantSplit/>
        </w:trPr>
        <w:tc>
          <w:tcPr>
            <w:tcW w:w="2933" w:type="pct"/>
            <w:tcBorders>
              <w:top w:val="single" w:sz="6" w:space="0" w:color="auto"/>
              <w:left w:val="single" w:sz="6" w:space="0" w:color="auto"/>
              <w:bottom w:val="single" w:sz="6" w:space="0" w:color="auto"/>
              <w:right w:val="single" w:sz="6" w:space="0" w:color="auto"/>
            </w:tcBorders>
            <w:hideMark/>
          </w:tcPr>
          <w:p w:rsidR="000A5E26" w:rsidRPr="00C70695" w:rsidRDefault="000A5E26"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 xml:space="preserve">Фізична культура </w:t>
            </w:r>
          </w:p>
        </w:tc>
        <w:tc>
          <w:tcPr>
            <w:tcW w:w="2067" w:type="pct"/>
            <w:tcBorders>
              <w:top w:val="single" w:sz="6" w:space="0" w:color="auto"/>
              <w:left w:val="single" w:sz="6" w:space="0" w:color="auto"/>
              <w:bottom w:val="single" w:sz="6" w:space="0" w:color="auto"/>
              <w:right w:val="single" w:sz="6" w:space="0" w:color="auto"/>
            </w:tcBorders>
            <w:vAlign w:val="center"/>
            <w:hideMark/>
          </w:tcPr>
          <w:p w:rsidR="000A5E26" w:rsidRPr="00C70695" w:rsidRDefault="000A5E26"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2</w:t>
            </w:r>
          </w:p>
        </w:tc>
      </w:tr>
      <w:tr w:rsidR="000A5E26" w:rsidRPr="00C70695" w:rsidTr="000A5E26">
        <w:trPr>
          <w:cantSplit/>
        </w:trPr>
        <w:tc>
          <w:tcPr>
            <w:tcW w:w="2933" w:type="pct"/>
            <w:tcBorders>
              <w:top w:val="single" w:sz="6" w:space="0" w:color="auto"/>
              <w:left w:val="single" w:sz="6" w:space="0" w:color="auto"/>
              <w:bottom w:val="single" w:sz="6" w:space="0" w:color="auto"/>
              <w:right w:val="single" w:sz="6" w:space="0" w:color="auto"/>
            </w:tcBorders>
            <w:hideMark/>
          </w:tcPr>
          <w:p w:rsidR="000A5E26" w:rsidRPr="00C70695" w:rsidRDefault="000A5E26" w:rsidP="006F37B1">
            <w:pPr>
              <w:widowControl w:val="0"/>
              <w:snapToGrid w:val="0"/>
              <w:spacing w:after="0"/>
              <w:rPr>
                <w:rFonts w:ascii="Times New Roman" w:eastAsia="Times New Roman" w:hAnsi="Times New Roman" w:cs="Times New Roman"/>
                <w:b/>
                <w:sz w:val="24"/>
                <w:szCs w:val="24"/>
                <w:lang w:eastAsia="ru-RU"/>
              </w:rPr>
            </w:pPr>
            <w:r w:rsidRPr="00C70695">
              <w:rPr>
                <w:rFonts w:ascii="Times New Roman" w:eastAsia="Times New Roman" w:hAnsi="Times New Roman" w:cs="Times New Roman"/>
                <w:b/>
                <w:sz w:val="24"/>
                <w:szCs w:val="24"/>
                <w:lang w:eastAsia="ru-RU"/>
              </w:rPr>
              <w:t>Разом</w:t>
            </w:r>
          </w:p>
        </w:tc>
        <w:tc>
          <w:tcPr>
            <w:tcW w:w="2067" w:type="pct"/>
            <w:tcBorders>
              <w:top w:val="single" w:sz="6" w:space="0" w:color="auto"/>
              <w:left w:val="single" w:sz="6" w:space="0" w:color="auto"/>
              <w:bottom w:val="single" w:sz="6" w:space="0" w:color="auto"/>
              <w:right w:val="single" w:sz="6" w:space="0" w:color="auto"/>
            </w:tcBorders>
            <w:hideMark/>
          </w:tcPr>
          <w:p w:rsidR="000A5E26" w:rsidRPr="00C70695" w:rsidRDefault="000A5E26" w:rsidP="006F37B1">
            <w:pPr>
              <w:widowControl w:val="0"/>
              <w:snapToGrid w:val="0"/>
              <w:spacing w:after="0"/>
              <w:jc w:val="center"/>
              <w:rPr>
                <w:rFonts w:ascii="Times New Roman" w:eastAsia="Times New Roman" w:hAnsi="Times New Roman" w:cs="Times New Roman"/>
                <w:b/>
                <w:sz w:val="24"/>
                <w:szCs w:val="24"/>
                <w:lang w:eastAsia="ru-RU"/>
              </w:rPr>
            </w:pPr>
            <w:r w:rsidRPr="00C70695">
              <w:rPr>
                <w:rFonts w:ascii="Times New Roman" w:eastAsia="Times New Roman" w:hAnsi="Times New Roman" w:cs="Times New Roman"/>
                <w:b/>
                <w:sz w:val="24"/>
                <w:szCs w:val="24"/>
                <w:lang w:eastAsia="ru-RU"/>
              </w:rPr>
              <w:t>18+2</w:t>
            </w:r>
          </w:p>
        </w:tc>
      </w:tr>
      <w:tr w:rsidR="000A5E26" w:rsidRPr="00C70695" w:rsidTr="000A5E26">
        <w:trPr>
          <w:cantSplit/>
        </w:trPr>
        <w:tc>
          <w:tcPr>
            <w:tcW w:w="2933" w:type="pct"/>
            <w:tcBorders>
              <w:top w:val="single" w:sz="6" w:space="0" w:color="auto"/>
              <w:left w:val="single" w:sz="6" w:space="0" w:color="auto"/>
              <w:bottom w:val="single" w:sz="6" w:space="0" w:color="auto"/>
              <w:right w:val="single" w:sz="6" w:space="0" w:color="auto"/>
            </w:tcBorders>
            <w:hideMark/>
          </w:tcPr>
          <w:p w:rsidR="000A5E26" w:rsidRPr="00C70695" w:rsidRDefault="000A5E26" w:rsidP="006F37B1">
            <w:pPr>
              <w:widowControl w:val="0"/>
              <w:snapToGrid w:val="0"/>
              <w:spacing w:after="0"/>
              <w:rPr>
                <w:rFonts w:ascii="Times New Roman" w:eastAsia="Times New Roman" w:hAnsi="Times New Roman" w:cs="Times New Roman"/>
                <w:b/>
                <w:sz w:val="24"/>
                <w:szCs w:val="24"/>
                <w:lang w:eastAsia="ru-RU"/>
              </w:rPr>
            </w:pPr>
            <w:r w:rsidRPr="00C70695">
              <w:rPr>
                <w:rFonts w:ascii="Times New Roman" w:eastAsia="Times New Roman" w:hAnsi="Times New Roman" w:cs="Times New Roman"/>
                <w:b/>
                <w:sz w:val="24"/>
                <w:szCs w:val="24"/>
                <w:lang w:eastAsia="ru-RU"/>
              </w:rPr>
              <w:t>Корекційно-розвиткові заняття</w:t>
            </w:r>
          </w:p>
        </w:tc>
        <w:tc>
          <w:tcPr>
            <w:tcW w:w="2067" w:type="pct"/>
            <w:tcBorders>
              <w:top w:val="single" w:sz="6" w:space="0" w:color="auto"/>
              <w:left w:val="single" w:sz="6" w:space="0" w:color="auto"/>
              <w:bottom w:val="single" w:sz="6" w:space="0" w:color="auto"/>
              <w:right w:val="single" w:sz="6" w:space="0" w:color="auto"/>
            </w:tcBorders>
          </w:tcPr>
          <w:p w:rsidR="000A5E26" w:rsidRPr="00C70695" w:rsidRDefault="000A5E26" w:rsidP="006F37B1">
            <w:pPr>
              <w:widowControl w:val="0"/>
              <w:snapToGrid w:val="0"/>
              <w:spacing w:after="0"/>
              <w:jc w:val="center"/>
              <w:rPr>
                <w:rFonts w:ascii="Times New Roman" w:eastAsia="Times New Roman" w:hAnsi="Times New Roman" w:cs="Times New Roman"/>
                <w:b/>
                <w:sz w:val="24"/>
                <w:szCs w:val="24"/>
                <w:lang w:eastAsia="ru-RU"/>
              </w:rPr>
            </w:pPr>
            <w:r w:rsidRPr="00C70695">
              <w:rPr>
                <w:rFonts w:ascii="Times New Roman" w:eastAsia="Times New Roman" w:hAnsi="Times New Roman" w:cs="Times New Roman"/>
                <w:b/>
                <w:sz w:val="24"/>
                <w:szCs w:val="24"/>
                <w:lang w:eastAsia="ru-RU"/>
              </w:rPr>
              <w:t>4</w:t>
            </w:r>
          </w:p>
        </w:tc>
      </w:tr>
      <w:tr w:rsidR="000A5E26" w:rsidRPr="00C70695" w:rsidTr="000A5E26">
        <w:trPr>
          <w:cantSplit/>
        </w:trPr>
        <w:tc>
          <w:tcPr>
            <w:tcW w:w="2933" w:type="pct"/>
            <w:tcBorders>
              <w:top w:val="single" w:sz="6" w:space="0" w:color="auto"/>
              <w:left w:val="single" w:sz="6" w:space="0" w:color="auto"/>
              <w:bottom w:val="single" w:sz="6" w:space="0" w:color="auto"/>
              <w:right w:val="single" w:sz="6" w:space="0" w:color="auto"/>
            </w:tcBorders>
            <w:hideMark/>
          </w:tcPr>
          <w:p w:rsidR="000A5E26" w:rsidRPr="00C70695" w:rsidRDefault="000A5E26"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Лікувальна фізкультура</w:t>
            </w:r>
          </w:p>
        </w:tc>
        <w:tc>
          <w:tcPr>
            <w:tcW w:w="2067" w:type="pct"/>
            <w:tcBorders>
              <w:top w:val="single" w:sz="6" w:space="0" w:color="auto"/>
              <w:left w:val="single" w:sz="6" w:space="0" w:color="auto"/>
              <w:bottom w:val="single" w:sz="6" w:space="0" w:color="auto"/>
              <w:right w:val="single" w:sz="6" w:space="0" w:color="auto"/>
            </w:tcBorders>
          </w:tcPr>
          <w:p w:rsidR="000A5E26" w:rsidRPr="00C70695" w:rsidRDefault="000A5E26"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1</w:t>
            </w:r>
          </w:p>
        </w:tc>
      </w:tr>
      <w:tr w:rsidR="000A5E26" w:rsidRPr="00C70695" w:rsidTr="000A5E26">
        <w:trPr>
          <w:cantSplit/>
        </w:trPr>
        <w:tc>
          <w:tcPr>
            <w:tcW w:w="2933" w:type="pct"/>
            <w:tcBorders>
              <w:top w:val="single" w:sz="6" w:space="0" w:color="auto"/>
              <w:left w:val="single" w:sz="6" w:space="0" w:color="auto"/>
              <w:bottom w:val="single" w:sz="6" w:space="0" w:color="auto"/>
              <w:right w:val="single" w:sz="6" w:space="0" w:color="auto"/>
            </w:tcBorders>
            <w:hideMark/>
          </w:tcPr>
          <w:p w:rsidR="000A5E26" w:rsidRPr="00C70695" w:rsidRDefault="000A5E26"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Розвиток мовлення</w:t>
            </w:r>
          </w:p>
        </w:tc>
        <w:tc>
          <w:tcPr>
            <w:tcW w:w="2067" w:type="pct"/>
            <w:tcBorders>
              <w:top w:val="single" w:sz="6" w:space="0" w:color="auto"/>
              <w:left w:val="single" w:sz="6" w:space="0" w:color="auto"/>
              <w:bottom w:val="single" w:sz="6" w:space="0" w:color="auto"/>
              <w:right w:val="single" w:sz="6" w:space="0" w:color="auto"/>
            </w:tcBorders>
          </w:tcPr>
          <w:p w:rsidR="000A5E26" w:rsidRPr="00C70695" w:rsidRDefault="000A5E26"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2</w:t>
            </w:r>
          </w:p>
        </w:tc>
      </w:tr>
      <w:tr w:rsidR="000A5E26" w:rsidRPr="00C70695" w:rsidTr="000A5E26">
        <w:trPr>
          <w:cantSplit/>
        </w:trPr>
        <w:tc>
          <w:tcPr>
            <w:tcW w:w="2933" w:type="pct"/>
            <w:tcBorders>
              <w:top w:val="single" w:sz="6" w:space="0" w:color="auto"/>
              <w:left w:val="single" w:sz="6" w:space="0" w:color="auto"/>
              <w:bottom w:val="single" w:sz="6" w:space="0" w:color="auto"/>
              <w:right w:val="single" w:sz="6" w:space="0" w:color="auto"/>
            </w:tcBorders>
            <w:hideMark/>
          </w:tcPr>
          <w:p w:rsidR="000A5E26" w:rsidRPr="00C70695" w:rsidRDefault="000A5E26" w:rsidP="006F37B1">
            <w:pPr>
              <w:widowControl w:val="0"/>
              <w:snapToGrid w:val="0"/>
              <w:spacing w:after="0"/>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Соціально-побутове орієнтування</w:t>
            </w:r>
          </w:p>
        </w:tc>
        <w:tc>
          <w:tcPr>
            <w:tcW w:w="2067" w:type="pct"/>
            <w:tcBorders>
              <w:top w:val="single" w:sz="6" w:space="0" w:color="auto"/>
              <w:left w:val="single" w:sz="6" w:space="0" w:color="auto"/>
              <w:bottom w:val="single" w:sz="6" w:space="0" w:color="auto"/>
              <w:right w:val="single" w:sz="6" w:space="0" w:color="auto"/>
            </w:tcBorders>
          </w:tcPr>
          <w:p w:rsidR="000A5E26" w:rsidRPr="00C70695" w:rsidRDefault="000A5E26" w:rsidP="006F37B1">
            <w:pPr>
              <w:widowControl w:val="0"/>
              <w:snapToGrid w:val="0"/>
              <w:spacing w:after="0"/>
              <w:jc w:val="center"/>
              <w:rPr>
                <w:rFonts w:ascii="Times New Roman" w:eastAsia="Times New Roman" w:hAnsi="Times New Roman" w:cs="Times New Roman"/>
                <w:sz w:val="24"/>
                <w:szCs w:val="24"/>
                <w:lang w:eastAsia="ru-RU"/>
              </w:rPr>
            </w:pPr>
            <w:r w:rsidRPr="00C70695">
              <w:rPr>
                <w:rFonts w:ascii="Times New Roman" w:eastAsia="Times New Roman" w:hAnsi="Times New Roman" w:cs="Times New Roman"/>
                <w:sz w:val="24"/>
                <w:szCs w:val="24"/>
                <w:lang w:eastAsia="ru-RU"/>
              </w:rPr>
              <w:t>1</w:t>
            </w:r>
          </w:p>
        </w:tc>
      </w:tr>
      <w:tr w:rsidR="000A5E26" w:rsidRPr="00C70695" w:rsidTr="000A5E26">
        <w:trPr>
          <w:cantSplit/>
        </w:trPr>
        <w:tc>
          <w:tcPr>
            <w:tcW w:w="2933" w:type="pct"/>
            <w:tcBorders>
              <w:top w:val="single" w:sz="6" w:space="0" w:color="auto"/>
              <w:left w:val="single" w:sz="6" w:space="0" w:color="auto"/>
              <w:bottom w:val="single" w:sz="6" w:space="0" w:color="auto"/>
              <w:right w:val="single" w:sz="6" w:space="0" w:color="auto"/>
            </w:tcBorders>
            <w:hideMark/>
          </w:tcPr>
          <w:p w:rsidR="000A5E26" w:rsidRPr="00C70695" w:rsidRDefault="000A5E26" w:rsidP="006F37B1">
            <w:pPr>
              <w:widowControl w:val="0"/>
              <w:snapToGrid w:val="0"/>
              <w:spacing w:after="0"/>
              <w:rPr>
                <w:rFonts w:ascii="Times New Roman" w:eastAsia="Times New Roman" w:hAnsi="Times New Roman" w:cs="Times New Roman"/>
                <w:b/>
                <w:sz w:val="24"/>
                <w:szCs w:val="24"/>
                <w:lang w:eastAsia="ru-RU"/>
              </w:rPr>
            </w:pPr>
            <w:r w:rsidRPr="00C70695">
              <w:rPr>
                <w:rFonts w:ascii="Times New Roman" w:eastAsia="Times New Roman" w:hAnsi="Times New Roman" w:cs="Times New Roman"/>
                <w:b/>
                <w:sz w:val="24"/>
                <w:szCs w:val="24"/>
                <w:lang w:eastAsia="ru-RU"/>
              </w:rPr>
              <w:t xml:space="preserve">Гранично допустиме тижневе навчальне навантаження на учня </w:t>
            </w:r>
          </w:p>
        </w:tc>
        <w:tc>
          <w:tcPr>
            <w:tcW w:w="2067" w:type="pct"/>
            <w:tcBorders>
              <w:top w:val="single" w:sz="6" w:space="0" w:color="auto"/>
              <w:left w:val="single" w:sz="6" w:space="0" w:color="auto"/>
              <w:bottom w:val="single" w:sz="6" w:space="0" w:color="auto"/>
              <w:right w:val="single" w:sz="6" w:space="0" w:color="auto"/>
            </w:tcBorders>
            <w:hideMark/>
          </w:tcPr>
          <w:p w:rsidR="000A5E26" w:rsidRPr="00C70695" w:rsidRDefault="000A5E26" w:rsidP="006F37B1">
            <w:pPr>
              <w:widowControl w:val="0"/>
              <w:snapToGrid w:val="0"/>
              <w:spacing w:after="0"/>
              <w:jc w:val="center"/>
              <w:rPr>
                <w:rFonts w:ascii="Times New Roman" w:eastAsia="Times New Roman" w:hAnsi="Times New Roman" w:cs="Times New Roman"/>
                <w:b/>
                <w:sz w:val="24"/>
                <w:szCs w:val="24"/>
                <w:lang w:eastAsia="ru-RU"/>
              </w:rPr>
            </w:pPr>
            <w:r w:rsidRPr="00C70695">
              <w:rPr>
                <w:rFonts w:ascii="Times New Roman" w:eastAsia="Times New Roman" w:hAnsi="Times New Roman" w:cs="Times New Roman"/>
                <w:b/>
                <w:sz w:val="24"/>
                <w:szCs w:val="24"/>
                <w:lang w:eastAsia="ru-RU"/>
              </w:rPr>
              <w:t>20</w:t>
            </w:r>
          </w:p>
        </w:tc>
      </w:tr>
      <w:tr w:rsidR="000A5E26" w:rsidRPr="00C70695" w:rsidTr="000A5E26">
        <w:trPr>
          <w:cantSplit/>
        </w:trPr>
        <w:tc>
          <w:tcPr>
            <w:tcW w:w="2933" w:type="pct"/>
            <w:tcBorders>
              <w:top w:val="single" w:sz="6" w:space="0" w:color="auto"/>
              <w:left w:val="single" w:sz="6" w:space="0" w:color="auto"/>
              <w:bottom w:val="single" w:sz="6" w:space="0" w:color="auto"/>
              <w:right w:val="single" w:sz="6" w:space="0" w:color="auto"/>
            </w:tcBorders>
            <w:hideMark/>
          </w:tcPr>
          <w:p w:rsidR="000A5E26" w:rsidRPr="00C70695" w:rsidRDefault="000A5E26" w:rsidP="006F37B1">
            <w:pPr>
              <w:widowControl w:val="0"/>
              <w:snapToGrid w:val="0"/>
              <w:spacing w:after="0"/>
              <w:rPr>
                <w:rFonts w:ascii="Times New Roman" w:eastAsia="Times New Roman" w:hAnsi="Times New Roman" w:cs="Times New Roman"/>
                <w:b/>
                <w:sz w:val="24"/>
                <w:szCs w:val="24"/>
                <w:lang w:eastAsia="ru-RU"/>
              </w:rPr>
            </w:pPr>
            <w:r w:rsidRPr="00C70695">
              <w:rPr>
                <w:rFonts w:ascii="Times New Roman" w:eastAsia="Times New Roman" w:hAnsi="Times New Roman" w:cs="Times New Roman"/>
                <w:b/>
                <w:sz w:val="24"/>
                <w:szCs w:val="24"/>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067" w:type="pct"/>
            <w:tcBorders>
              <w:top w:val="single" w:sz="6" w:space="0" w:color="auto"/>
              <w:left w:val="single" w:sz="6" w:space="0" w:color="auto"/>
              <w:bottom w:val="single" w:sz="6" w:space="0" w:color="auto"/>
              <w:right w:val="single" w:sz="6" w:space="0" w:color="auto"/>
            </w:tcBorders>
            <w:hideMark/>
          </w:tcPr>
          <w:p w:rsidR="000A5E26" w:rsidRPr="00C70695" w:rsidRDefault="000A5E26" w:rsidP="006F37B1">
            <w:pPr>
              <w:widowControl w:val="0"/>
              <w:snapToGrid w:val="0"/>
              <w:spacing w:after="0"/>
              <w:jc w:val="center"/>
              <w:rPr>
                <w:rFonts w:ascii="Times New Roman" w:eastAsia="Times New Roman" w:hAnsi="Times New Roman" w:cs="Times New Roman"/>
                <w:b/>
                <w:sz w:val="24"/>
                <w:szCs w:val="24"/>
                <w:lang w:eastAsia="ru-RU"/>
              </w:rPr>
            </w:pPr>
            <w:r w:rsidRPr="00C70695">
              <w:rPr>
                <w:rFonts w:ascii="Times New Roman" w:eastAsia="Times New Roman" w:hAnsi="Times New Roman" w:cs="Times New Roman"/>
                <w:b/>
                <w:sz w:val="24"/>
                <w:szCs w:val="24"/>
                <w:lang w:eastAsia="ru-RU"/>
              </w:rPr>
              <w:t>18+6</w:t>
            </w:r>
          </w:p>
        </w:tc>
      </w:tr>
    </w:tbl>
    <w:p w:rsidR="000A5E26" w:rsidRPr="00C70695" w:rsidRDefault="000A5E26" w:rsidP="006F37B1">
      <w:pPr>
        <w:widowControl w:val="0"/>
        <w:snapToGrid w:val="0"/>
        <w:spacing w:after="0"/>
        <w:jc w:val="both"/>
        <w:rPr>
          <w:rFonts w:ascii="Times New Roman" w:eastAsia="Times New Roman" w:hAnsi="Times New Roman" w:cs="Times New Roman"/>
          <w:sz w:val="24"/>
          <w:szCs w:val="24"/>
          <w:lang w:val="ru-RU" w:eastAsia="ru-RU"/>
        </w:rPr>
      </w:pPr>
    </w:p>
    <w:p w:rsidR="000A5E26" w:rsidRPr="00C70695" w:rsidRDefault="000A5E26" w:rsidP="006F37B1">
      <w:pPr>
        <w:widowControl w:val="0"/>
        <w:snapToGrid w:val="0"/>
        <w:spacing w:after="0"/>
        <w:jc w:val="both"/>
        <w:rPr>
          <w:rFonts w:ascii="Times New Roman" w:eastAsia="Times New Roman" w:hAnsi="Times New Roman" w:cs="Times New Roman"/>
          <w:b/>
          <w:sz w:val="24"/>
          <w:szCs w:val="24"/>
          <w:lang w:val="ru-RU" w:eastAsia="ru-RU"/>
        </w:rPr>
      </w:pPr>
      <w:r w:rsidRPr="00C70695">
        <w:rPr>
          <w:rFonts w:ascii="Times New Roman" w:eastAsia="Times New Roman" w:hAnsi="Times New Roman" w:cs="Times New Roman"/>
          <w:sz w:val="24"/>
          <w:szCs w:val="24"/>
          <w:lang w:val="ru-RU" w:eastAsia="ru-RU"/>
        </w:rPr>
        <w:t xml:space="preserve">Директор             </w:t>
      </w:r>
      <w:r w:rsidR="006F37B1" w:rsidRPr="00C70695">
        <w:rPr>
          <w:rFonts w:ascii="Times New Roman" w:eastAsia="Times New Roman" w:hAnsi="Times New Roman" w:cs="Times New Roman"/>
          <w:sz w:val="24"/>
          <w:szCs w:val="24"/>
          <w:lang w:val="ru-RU" w:eastAsia="ru-RU"/>
        </w:rPr>
        <w:t xml:space="preserve">                     </w:t>
      </w:r>
      <w:r w:rsidRPr="00C70695">
        <w:rPr>
          <w:rFonts w:ascii="Times New Roman" w:eastAsia="Times New Roman" w:hAnsi="Times New Roman" w:cs="Times New Roman"/>
          <w:sz w:val="24"/>
          <w:szCs w:val="24"/>
          <w:lang w:val="ru-RU" w:eastAsia="ru-RU"/>
        </w:rPr>
        <w:t xml:space="preserve">                                                                        </w:t>
      </w:r>
      <w:r w:rsidRPr="00C70695">
        <w:rPr>
          <w:rFonts w:ascii="Times New Roman" w:eastAsia="Times New Roman" w:hAnsi="Times New Roman" w:cs="Times New Roman"/>
          <w:b/>
          <w:sz w:val="24"/>
          <w:szCs w:val="24"/>
          <w:lang w:val="ru-RU" w:eastAsia="ru-RU"/>
        </w:rPr>
        <w:t>Л.КОТКО</w:t>
      </w:r>
    </w:p>
    <w:p w:rsidR="003B15E2" w:rsidRPr="00C70695" w:rsidRDefault="003B15E2" w:rsidP="006F37B1">
      <w:pPr>
        <w:spacing w:after="0"/>
        <w:rPr>
          <w:rFonts w:ascii="Times New Roman" w:hAnsi="Times New Roman" w:cs="Times New Roman"/>
          <w:b/>
          <w:bCs/>
          <w:sz w:val="24"/>
          <w:szCs w:val="24"/>
        </w:rPr>
      </w:pPr>
    </w:p>
    <w:p w:rsidR="003B15E2" w:rsidRPr="00C70695" w:rsidRDefault="003B15E2" w:rsidP="006F37B1">
      <w:pPr>
        <w:spacing w:after="0"/>
        <w:jc w:val="center"/>
        <w:rPr>
          <w:rFonts w:ascii="Times New Roman" w:hAnsi="Times New Roman" w:cs="Times New Roman"/>
          <w:b/>
          <w:sz w:val="24"/>
          <w:szCs w:val="24"/>
        </w:rPr>
      </w:pPr>
      <w:r w:rsidRPr="00C70695">
        <w:rPr>
          <w:rFonts w:ascii="Times New Roman" w:hAnsi="Times New Roman" w:cs="Times New Roman"/>
          <w:b/>
          <w:bCs/>
          <w:sz w:val="24"/>
          <w:szCs w:val="24"/>
        </w:rPr>
        <w:t xml:space="preserve">Індивідуальний навчальний план </w:t>
      </w:r>
      <w:r w:rsidRPr="00C70695">
        <w:rPr>
          <w:rFonts w:ascii="Times New Roman" w:hAnsi="Times New Roman" w:cs="Times New Roman"/>
          <w:b/>
          <w:sz w:val="24"/>
          <w:szCs w:val="24"/>
        </w:rPr>
        <w:t>(інклюзивне навчання)</w:t>
      </w:r>
    </w:p>
    <w:p w:rsidR="003B15E2" w:rsidRPr="00C70695" w:rsidRDefault="003B15E2" w:rsidP="006F37B1">
      <w:pPr>
        <w:spacing w:after="0"/>
        <w:jc w:val="center"/>
        <w:rPr>
          <w:rFonts w:ascii="Times New Roman" w:hAnsi="Times New Roman" w:cs="Times New Roman"/>
          <w:b/>
          <w:sz w:val="24"/>
          <w:szCs w:val="24"/>
        </w:rPr>
      </w:pPr>
      <w:r w:rsidRPr="00C70695">
        <w:rPr>
          <w:rFonts w:ascii="Times New Roman" w:hAnsi="Times New Roman" w:cs="Times New Roman"/>
          <w:b/>
          <w:sz w:val="24"/>
          <w:szCs w:val="24"/>
        </w:rPr>
        <w:t xml:space="preserve">учениці 6 класу Гурінчук Аліни </w:t>
      </w:r>
    </w:p>
    <w:p w:rsidR="003B15E2" w:rsidRPr="00C70695" w:rsidRDefault="003B15E2" w:rsidP="006F37B1">
      <w:pPr>
        <w:spacing w:after="0"/>
        <w:jc w:val="center"/>
        <w:rPr>
          <w:rFonts w:ascii="Times New Roman" w:hAnsi="Times New Roman" w:cs="Times New Roman"/>
          <w:b/>
          <w:sz w:val="24"/>
          <w:szCs w:val="24"/>
        </w:rPr>
      </w:pPr>
      <w:r w:rsidRPr="00C70695">
        <w:rPr>
          <w:rFonts w:ascii="Times New Roman" w:hAnsi="Times New Roman" w:cs="Times New Roman"/>
          <w:b/>
          <w:sz w:val="24"/>
          <w:szCs w:val="24"/>
        </w:rPr>
        <w:t>на 2020-2021 навчальний рік</w:t>
      </w:r>
    </w:p>
    <w:tbl>
      <w:tblPr>
        <w:tblpPr w:leftFromText="180" w:rightFromText="180" w:vertAnchor="text" w:horzAnchor="margin" w:tblpXSpec="center" w:tblpY="614"/>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93"/>
        <w:gridCol w:w="4923"/>
        <w:gridCol w:w="1592"/>
      </w:tblGrid>
      <w:tr w:rsidR="003B15E2" w:rsidRPr="00C70695" w:rsidTr="003312F1">
        <w:trPr>
          <w:gridAfter w:val="1"/>
          <w:wAfter w:w="1592" w:type="dxa"/>
          <w:trHeight w:val="570"/>
        </w:trPr>
        <w:tc>
          <w:tcPr>
            <w:tcW w:w="3693" w:type="dxa"/>
            <w:vMerge w:val="restart"/>
          </w:tcPr>
          <w:p w:rsidR="003B15E2" w:rsidRPr="00C70695" w:rsidRDefault="003B15E2" w:rsidP="006F37B1">
            <w:pPr>
              <w:spacing w:after="0"/>
              <w:jc w:val="center"/>
              <w:rPr>
                <w:rFonts w:ascii="Times New Roman" w:hAnsi="Times New Roman" w:cs="Times New Roman"/>
                <w:b/>
                <w:bCs/>
                <w:sz w:val="24"/>
                <w:szCs w:val="24"/>
              </w:rPr>
            </w:pPr>
            <w:r w:rsidRPr="00C70695">
              <w:rPr>
                <w:rFonts w:ascii="Times New Roman" w:hAnsi="Times New Roman" w:cs="Times New Roman"/>
                <w:b/>
                <w:bCs/>
                <w:sz w:val="24"/>
                <w:szCs w:val="24"/>
              </w:rPr>
              <w:t>Освітні галузі</w:t>
            </w:r>
          </w:p>
        </w:tc>
        <w:tc>
          <w:tcPr>
            <w:tcW w:w="4923" w:type="dxa"/>
            <w:vMerge w:val="restart"/>
          </w:tcPr>
          <w:p w:rsidR="003B15E2" w:rsidRPr="00C70695" w:rsidRDefault="003B15E2" w:rsidP="006F37B1">
            <w:pPr>
              <w:spacing w:after="0"/>
              <w:jc w:val="center"/>
              <w:rPr>
                <w:rFonts w:ascii="Times New Roman" w:hAnsi="Times New Roman" w:cs="Times New Roman"/>
                <w:b/>
                <w:bCs/>
                <w:sz w:val="24"/>
                <w:szCs w:val="24"/>
              </w:rPr>
            </w:pPr>
            <w:r w:rsidRPr="00C70695">
              <w:rPr>
                <w:rFonts w:ascii="Times New Roman" w:hAnsi="Times New Roman" w:cs="Times New Roman"/>
                <w:b/>
                <w:bCs/>
                <w:sz w:val="24"/>
                <w:szCs w:val="24"/>
              </w:rPr>
              <w:t>Предмети</w:t>
            </w:r>
          </w:p>
        </w:tc>
      </w:tr>
      <w:tr w:rsidR="003B15E2" w:rsidRPr="00C70695" w:rsidTr="003312F1">
        <w:trPr>
          <w:trHeight w:val="300"/>
        </w:trPr>
        <w:tc>
          <w:tcPr>
            <w:tcW w:w="3693" w:type="dxa"/>
            <w:vMerge/>
            <w:vAlign w:val="center"/>
          </w:tcPr>
          <w:p w:rsidR="003B15E2" w:rsidRPr="00C70695" w:rsidRDefault="003B15E2" w:rsidP="006F37B1">
            <w:pPr>
              <w:spacing w:after="0"/>
              <w:rPr>
                <w:rFonts w:ascii="Times New Roman" w:hAnsi="Times New Roman" w:cs="Times New Roman"/>
                <w:b/>
                <w:bCs/>
                <w:sz w:val="24"/>
                <w:szCs w:val="24"/>
              </w:rPr>
            </w:pPr>
          </w:p>
        </w:tc>
        <w:tc>
          <w:tcPr>
            <w:tcW w:w="4923" w:type="dxa"/>
            <w:vMerge/>
            <w:vAlign w:val="center"/>
          </w:tcPr>
          <w:p w:rsidR="003B15E2" w:rsidRPr="00C70695" w:rsidRDefault="003B15E2" w:rsidP="006F37B1">
            <w:pPr>
              <w:spacing w:after="0"/>
              <w:rPr>
                <w:rFonts w:ascii="Times New Roman" w:hAnsi="Times New Roman" w:cs="Times New Roman"/>
                <w:b/>
                <w:bCs/>
                <w:sz w:val="24"/>
                <w:szCs w:val="24"/>
              </w:rPr>
            </w:pPr>
          </w:p>
        </w:tc>
        <w:tc>
          <w:tcPr>
            <w:tcW w:w="1592" w:type="dxa"/>
          </w:tcPr>
          <w:p w:rsidR="003B15E2" w:rsidRPr="00C70695" w:rsidRDefault="003B15E2" w:rsidP="006F37B1">
            <w:pPr>
              <w:spacing w:after="0"/>
              <w:jc w:val="center"/>
              <w:rPr>
                <w:rFonts w:ascii="Times New Roman" w:hAnsi="Times New Roman" w:cs="Times New Roman"/>
                <w:b/>
                <w:bCs/>
                <w:sz w:val="24"/>
                <w:szCs w:val="24"/>
              </w:rPr>
            </w:pPr>
            <w:r w:rsidRPr="00C70695">
              <w:rPr>
                <w:rFonts w:ascii="Times New Roman" w:hAnsi="Times New Roman" w:cs="Times New Roman"/>
                <w:b/>
                <w:bCs/>
                <w:sz w:val="24"/>
                <w:szCs w:val="24"/>
              </w:rPr>
              <w:t>6</w:t>
            </w:r>
          </w:p>
        </w:tc>
      </w:tr>
      <w:tr w:rsidR="003B15E2" w:rsidRPr="00C70695" w:rsidTr="003312F1">
        <w:trPr>
          <w:trHeight w:val="278"/>
        </w:trPr>
        <w:tc>
          <w:tcPr>
            <w:tcW w:w="3693" w:type="dxa"/>
            <w:vMerge w:val="restart"/>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Мови і літератури</w:t>
            </w:r>
          </w:p>
        </w:tc>
        <w:tc>
          <w:tcPr>
            <w:tcW w:w="4923" w:type="dxa"/>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 xml:space="preserve">Українська мова </w:t>
            </w:r>
          </w:p>
        </w:tc>
        <w:tc>
          <w:tcPr>
            <w:tcW w:w="1592" w:type="dxa"/>
          </w:tcPr>
          <w:p w:rsidR="003B15E2" w:rsidRPr="00C70695" w:rsidRDefault="003B15E2"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3,5+0,5</w:t>
            </w:r>
          </w:p>
        </w:tc>
      </w:tr>
      <w:tr w:rsidR="003B15E2" w:rsidRPr="00C70695" w:rsidTr="003312F1">
        <w:trPr>
          <w:trHeight w:val="145"/>
        </w:trPr>
        <w:tc>
          <w:tcPr>
            <w:tcW w:w="3693" w:type="dxa"/>
            <w:vMerge/>
            <w:vAlign w:val="center"/>
          </w:tcPr>
          <w:p w:rsidR="003B15E2" w:rsidRPr="00C70695" w:rsidRDefault="003B15E2" w:rsidP="006F37B1">
            <w:pPr>
              <w:spacing w:after="0"/>
              <w:rPr>
                <w:rFonts w:ascii="Times New Roman" w:hAnsi="Times New Roman" w:cs="Times New Roman"/>
                <w:sz w:val="24"/>
                <w:szCs w:val="24"/>
              </w:rPr>
            </w:pPr>
          </w:p>
        </w:tc>
        <w:tc>
          <w:tcPr>
            <w:tcW w:w="4923" w:type="dxa"/>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Українська література</w:t>
            </w:r>
          </w:p>
        </w:tc>
        <w:tc>
          <w:tcPr>
            <w:tcW w:w="1592" w:type="dxa"/>
          </w:tcPr>
          <w:p w:rsidR="003B15E2" w:rsidRPr="00C70695" w:rsidRDefault="003B15E2"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r>
      <w:tr w:rsidR="003B15E2" w:rsidRPr="00C70695" w:rsidTr="003312F1">
        <w:trPr>
          <w:trHeight w:val="145"/>
        </w:trPr>
        <w:tc>
          <w:tcPr>
            <w:tcW w:w="3693" w:type="dxa"/>
            <w:vMerge/>
            <w:vAlign w:val="center"/>
          </w:tcPr>
          <w:p w:rsidR="003B15E2" w:rsidRPr="00C70695" w:rsidRDefault="003B15E2" w:rsidP="006F37B1">
            <w:pPr>
              <w:spacing w:after="0"/>
              <w:rPr>
                <w:rFonts w:ascii="Times New Roman" w:hAnsi="Times New Roman" w:cs="Times New Roman"/>
                <w:sz w:val="24"/>
                <w:szCs w:val="24"/>
              </w:rPr>
            </w:pPr>
          </w:p>
        </w:tc>
        <w:tc>
          <w:tcPr>
            <w:tcW w:w="4923" w:type="dxa"/>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Зарубіжна література</w:t>
            </w:r>
          </w:p>
        </w:tc>
        <w:tc>
          <w:tcPr>
            <w:tcW w:w="1592" w:type="dxa"/>
          </w:tcPr>
          <w:p w:rsidR="003B15E2" w:rsidRPr="00C70695" w:rsidRDefault="003B15E2"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r>
      <w:tr w:rsidR="003B15E2" w:rsidRPr="00C70695" w:rsidTr="003312F1">
        <w:trPr>
          <w:trHeight w:val="260"/>
        </w:trPr>
        <w:tc>
          <w:tcPr>
            <w:tcW w:w="3693" w:type="dxa"/>
            <w:vMerge w:val="restart"/>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Суспільствознавство</w:t>
            </w:r>
          </w:p>
        </w:tc>
        <w:tc>
          <w:tcPr>
            <w:tcW w:w="4923" w:type="dxa"/>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Історія України</w:t>
            </w:r>
          </w:p>
        </w:tc>
        <w:tc>
          <w:tcPr>
            <w:tcW w:w="1592" w:type="dxa"/>
          </w:tcPr>
          <w:p w:rsidR="003B15E2" w:rsidRPr="00C70695" w:rsidRDefault="003B15E2"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r>
      <w:tr w:rsidR="003B15E2" w:rsidRPr="00C70695" w:rsidTr="003312F1">
        <w:trPr>
          <w:trHeight w:val="145"/>
        </w:trPr>
        <w:tc>
          <w:tcPr>
            <w:tcW w:w="3693" w:type="dxa"/>
            <w:vMerge/>
            <w:vAlign w:val="center"/>
          </w:tcPr>
          <w:p w:rsidR="003B15E2" w:rsidRPr="00C70695" w:rsidRDefault="003B15E2" w:rsidP="006F37B1">
            <w:pPr>
              <w:spacing w:after="0"/>
              <w:rPr>
                <w:rFonts w:ascii="Times New Roman" w:hAnsi="Times New Roman" w:cs="Times New Roman"/>
                <w:sz w:val="24"/>
                <w:szCs w:val="24"/>
              </w:rPr>
            </w:pPr>
          </w:p>
        </w:tc>
        <w:tc>
          <w:tcPr>
            <w:tcW w:w="4923" w:type="dxa"/>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Всесвітня історія</w:t>
            </w:r>
          </w:p>
        </w:tc>
        <w:tc>
          <w:tcPr>
            <w:tcW w:w="1592" w:type="dxa"/>
          </w:tcPr>
          <w:p w:rsidR="003B15E2" w:rsidRPr="00C70695" w:rsidRDefault="003B15E2"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r>
      <w:tr w:rsidR="003B15E2" w:rsidRPr="00C70695" w:rsidTr="003312F1">
        <w:trPr>
          <w:trHeight w:val="145"/>
        </w:trPr>
        <w:tc>
          <w:tcPr>
            <w:tcW w:w="3693" w:type="dxa"/>
            <w:vMerge/>
            <w:vAlign w:val="center"/>
          </w:tcPr>
          <w:p w:rsidR="003B15E2" w:rsidRPr="00C70695" w:rsidRDefault="003B15E2" w:rsidP="006F37B1">
            <w:pPr>
              <w:spacing w:after="0"/>
              <w:rPr>
                <w:rFonts w:ascii="Times New Roman" w:hAnsi="Times New Roman" w:cs="Times New Roman"/>
                <w:sz w:val="24"/>
                <w:szCs w:val="24"/>
              </w:rPr>
            </w:pPr>
          </w:p>
        </w:tc>
        <w:tc>
          <w:tcPr>
            <w:tcW w:w="4923" w:type="dxa"/>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 xml:space="preserve">Основи правознавства </w:t>
            </w:r>
          </w:p>
        </w:tc>
        <w:tc>
          <w:tcPr>
            <w:tcW w:w="1592" w:type="dxa"/>
          </w:tcPr>
          <w:p w:rsidR="003B15E2" w:rsidRPr="00C70695" w:rsidRDefault="003B15E2"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r>
      <w:tr w:rsidR="003B15E2" w:rsidRPr="00C70695" w:rsidTr="003312F1">
        <w:trPr>
          <w:trHeight w:val="278"/>
        </w:trPr>
        <w:tc>
          <w:tcPr>
            <w:tcW w:w="3693" w:type="dxa"/>
            <w:vMerge w:val="restart"/>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Мистецтво*</w:t>
            </w:r>
          </w:p>
        </w:tc>
        <w:tc>
          <w:tcPr>
            <w:tcW w:w="4923" w:type="dxa"/>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Музичне мистецтво</w:t>
            </w:r>
          </w:p>
        </w:tc>
        <w:tc>
          <w:tcPr>
            <w:tcW w:w="1592" w:type="dxa"/>
          </w:tcPr>
          <w:p w:rsidR="003B15E2" w:rsidRPr="00C70695" w:rsidRDefault="003B15E2"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r>
      <w:tr w:rsidR="003B15E2" w:rsidRPr="00C70695" w:rsidTr="003312F1">
        <w:trPr>
          <w:trHeight w:val="145"/>
        </w:trPr>
        <w:tc>
          <w:tcPr>
            <w:tcW w:w="3693" w:type="dxa"/>
            <w:vMerge/>
            <w:vAlign w:val="center"/>
          </w:tcPr>
          <w:p w:rsidR="003B15E2" w:rsidRPr="00C70695" w:rsidRDefault="003B15E2" w:rsidP="006F37B1">
            <w:pPr>
              <w:spacing w:after="0"/>
              <w:rPr>
                <w:rFonts w:ascii="Times New Roman" w:hAnsi="Times New Roman" w:cs="Times New Roman"/>
                <w:sz w:val="24"/>
                <w:szCs w:val="24"/>
              </w:rPr>
            </w:pPr>
          </w:p>
        </w:tc>
        <w:tc>
          <w:tcPr>
            <w:tcW w:w="4923" w:type="dxa"/>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Образотворче мистецтво</w:t>
            </w:r>
          </w:p>
        </w:tc>
        <w:tc>
          <w:tcPr>
            <w:tcW w:w="1592" w:type="dxa"/>
          </w:tcPr>
          <w:p w:rsidR="003B15E2" w:rsidRPr="00C70695" w:rsidRDefault="003B15E2"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r>
      <w:tr w:rsidR="003B15E2" w:rsidRPr="00C70695" w:rsidTr="003312F1">
        <w:trPr>
          <w:trHeight w:val="145"/>
        </w:trPr>
        <w:tc>
          <w:tcPr>
            <w:tcW w:w="3693" w:type="dxa"/>
            <w:vMerge/>
            <w:vAlign w:val="center"/>
          </w:tcPr>
          <w:p w:rsidR="003B15E2" w:rsidRPr="00C70695" w:rsidRDefault="003B15E2" w:rsidP="006F37B1">
            <w:pPr>
              <w:spacing w:after="0"/>
              <w:rPr>
                <w:rFonts w:ascii="Times New Roman" w:hAnsi="Times New Roman" w:cs="Times New Roman"/>
                <w:sz w:val="24"/>
                <w:szCs w:val="24"/>
              </w:rPr>
            </w:pPr>
          </w:p>
        </w:tc>
        <w:tc>
          <w:tcPr>
            <w:tcW w:w="4923" w:type="dxa"/>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Мистецтво</w:t>
            </w:r>
          </w:p>
        </w:tc>
        <w:tc>
          <w:tcPr>
            <w:tcW w:w="1592" w:type="dxa"/>
          </w:tcPr>
          <w:p w:rsidR="003B15E2" w:rsidRPr="00C70695" w:rsidRDefault="003B15E2"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r>
      <w:tr w:rsidR="003B15E2" w:rsidRPr="00C70695" w:rsidTr="003312F1">
        <w:trPr>
          <w:trHeight w:val="260"/>
        </w:trPr>
        <w:tc>
          <w:tcPr>
            <w:tcW w:w="3693" w:type="dxa"/>
            <w:vMerge w:val="restart"/>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Математика</w:t>
            </w:r>
          </w:p>
        </w:tc>
        <w:tc>
          <w:tcPr>
            <w:tcW w:w="4923" w:type="dxa"/>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Математика</w:t>
            </w:r>
          </w:p>
        </w:tc>
        <w:tc>
          <w:tcPr>
            <w:tcW w:w="1592" w:type="dxa"/>
          </w:tcPr>
          <w:p w:rsidR="003B15E2" w:rsidRPr="00C70695" w:rsidRDefault="003B15E2"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4+1</w:t>
            </w:r>
          </w:p>
        </w:tc>
      </w:tr>
      <w:tr w:rsidR="003B15E2" w:rsidRPr="00C70695" w:rsidTr="003312F1">
        <w:trPr>
          <w:trHeight w:val="145"/>
        </w:trPr>
        <w:tc>
          <w:tcPr>
            <w:tcW w:w="3693" w:type="dxa"/>
            <w:vMerge/>
            <w:vAlign w:val="center"/>
          </w:tcPr>
          <w:p w:rsidR="003B15E2" w:rsidRPr="00C70695" w:rsidRDefault="003B15E2" w:rsidP="006F37B1">
            <w:pPr>
              <w:spacing w:after="0"/>
              <w:rPr>
                <w:rFonts w:ascii="Times New Roman" w:hAnsi="Times New Roman" w:cs="Times New Roman"/>
                <w:sz w:val="24"/>
                <w:szCs w:val="24"/>
              </w:rPr>
            </w:pPr>
          </w:p>
        </w:tc>
        <w:tc>
          <w:tcPr>
            <w:tcW w:w="4923" w:type="dxa"/>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Алгебра</w:t>
            </w:r>
          </w:p>
        </w:tc>
        <w:tc>
          <w:tcPr>
            <w:tcW w:w="1592" w:type="dxa"/>
          </w:tcPr>
          <w:p w:rsidR="003B15E2" w:rsidRPr="00C70695" w:rsidRDefault="003B15E2"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r>
      <w:tr w:rsidR="003B15E2" w:rsidRPr="00C70695" w:rsidTr="003312F1">
        <w:trPr>
          <w:trHeight w:val="145"/>
        </w:trPr>
        <w:tc>
          <w:tcPr>
            <w:tcW w:w="3693" w:type="dxa"/>
            <w:vMerge/>
            <w:vAlign w:val="center"/>
          </w:tcPr>
          <w:p w:rsidR="003B15E2" w:rsidRPr="00C70695" w:rsidRDefault="003B15E2" w:rsidP="006F37B1">
            <w:pPr>
              <w:spacing w:after="0"/>
              <w:rPr>
                <w:rFonts w:ascii="Times New Roman" w:hAnsi="Times New Roman" w:cs="Times New Roman"/>
                <w:sz w:val="24"/>
                <w:szCs w:val="24"/>
              </w:rPr>
            </w:pPr>
          </w:p>
        </w:tc>
        <w:tc>
          <w:tcPr>
            <w:tcW w:w="4923" w:type="dxa"/>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Геометрія</w:t>
            </w:r>
          </w:p>
        </w:tc>
        <w:tc>
          <w:tcPr>
            <w:tcW w:w="1592" w:type="dxa"/>
          </w:tcPr>
          <w:p w:rsidR="003B15E2" w:rsidRPr="00C70695" w:rsidRDefault="003B15E2"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r>
      <w:tr w:rsidR="003B15E2" w:rsidRPr="00C70695" w:rsidTr="003312F1">
        <w:trPr>
          <w:trHeight w:val="278"/>
        </w:trPr>
        <w:tc>
          <w:tcPr>
            <w:tcW w:w="3693" w:type="dxa"/>
            <w:vMerge w:val="restart"/>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Природознавство</w:t>
            </w:r>
          </w:p>
        </w:tc>
        <w:tc>
          <w:tcPr>
            <w:tcW w:w="4923" w:type="dxa"/>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Природознавство</w:t>
            </w:r>
          </w:p>
        </w:tc>
        <w:tc>
          <w:tcPr>
            <w:tcW w:w="1592" w:type="dxa"/>
          </w:tcPr>
          <w:p w:rsidR="003B15E2" w:rsidRPr="00C70695" w:rsidRDefault="003B15E2" w:rsidP="006F37B1">
            <w:pPr>
              <w:spacing w:after="0"/>
              <w:jc w:val="center"/>
              <w:rPr>
                <w:rFonts w:ascii="Times New Roman" w:hAnsi="Times New Roman" w:cs="Times New Roman"/>
                <w:sz w:val="24"/>
                <w:szCs w:val="24"/>
              </w:rPr>
            </w:pPr>
          </w:p>
        </w:tc>
      </w:tr>
      <w:tr w:rsidR="003B15E2" w:rsidRPr="00C70695" w:rsidTr="003312F1">
        <w:trPr>
          <w:trHeight w:val="145"/>
        </w:trPr>
        <w:tc>
          <w:tcPr>
            <w:tcW w:w="3693" w:type="dxa"/>
            <w:vMerge/>
            <w:vAlign w:val="center"/>
          </w:tcPr>
          <w:p w:rsidR="003B15E2" w:rsidRPr="00C70695" w:rsidRDefault="003B15E2" w:rsidP="006F37B1">
            <w:pPr>
              <w:spacing w:after="0"/>
              <w:rPr>
                <w:rFonts w:ascii="Times New Roman" w:hAnsi="Times New Roman" w:cs="Times New Roman"/>
                <w:sz w:val="24"/>
                <w:szCs w:val="24"/>
              </w:rPr>
            </w:pPr>
          </w:p>
        </w:tc>
        <w:tc>
          <w:tcPr>
            <w:tcW w:w="4923" w:type="dxa"/>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Біологія</w:t>
            </w:r>
          </w:p>
        </w:tc>
        <w:tc>
          <w:tcPr>
            <w:tcW w:w="1592" w:type="dxa"/>
          </w:tcPr>
          <w:p w:rsidR="003B15E2" w:rsidRPr="00C70695" w:rsidRDefault="003B15E2"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r>
      <w:tr w:rsidR="003B15E2" w:rsidRPr="00C70695" w:rsidTr="003312F1">
        <w:trPr>
          <w:trHeight w:val="145"/>
        </w:trPr>
        <w:tc>
          <w:tcPr>
            <w:tcW w:w="3693" w:type="dxa"/>
            <w:vMerge/>
            <w:vAlign w:val="center"/>
          </w:tcPr>
          <w:p w:rsidR="003B15E2" w:rsidRPr="00C70695" w:rsidRDefault="003B15E2" w:rsidP="006F37B1">
            <w:pPr>
              <w:spacing w:after="0"/>
              <w:rPr>
                <w:rFonts w:ascii="Times New Roman" w:hAnsi="Times New Roman" w:cs="Times New Roman"/>
                <w:sz w:val="24"/>
                <w:szCs w:val="24"/>
              </w:rPr>
            </w:pPr>
          </w:p>
        </w:tc>
        <w:tc>
          <w:tcPr>
            <w:tcW w:w="4923" w:type="dxa"/>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Географія</w:t>
            </w:r>
          </w:p>
        </w:tc>
        <w:tc>
          <w:tcPr>
            <w:tcW w:w="1592" w:type="dxa"/>
          </w:tcPr>
          <w:p w:rsidR="003B15E2" w:rsidRPr="00C70695" w:rsidRDefault="003B15E2"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r>
      <w:tr w:rsidR="003B15E2" w:rsidRPr="00C70695" w:rsidTr="003312F1">
        <w:trPr>
          <w:trHeight w:val="145"/>
        </w:trPr>
        <w:tc>
          <w:tcPr>
            <w:tcW w:w="3693" w:type="dxa"/>
            <w:vMerge/>
            <w:vAlign w:val="center"/>
          </w:tcPr>
          <w:p w:rsidR="003B15E2" w:rsidRPr="00C70695" w:rsidRDefault="003B15E2" w:rsidP="006F37B1">
            <w:pPr>
              <w:spacing w:after="0"/>
              <w:rPr>
                <w:rFonts w:ascii="Times New Roman" w:hAnsi="Times New Roman" w:cs="Times New Roman"/>
                <w:sz w:val="24"/>
                <w:szCs w:val="24"/>
              </w:rPr>
            </w:pPr>
          </w:p>
        </w:tc>
        <w:tc>
          <w:tcPr>
            <w:tcW w:w="4923" w:type="dxa"/>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Фізика</w:t>
            </w:r>
          </w:p>
        </w:tc>
        <w:tc>
          <w:tcPr>
            <w:tcW w:w="1592" w:type="dxa"/>
          </w:tcPr>
          <w:p w:rsidR="003B15E2" w:rsidRPr="00C70695" w:rsidRDefault="003B15E2"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r>
      <w:tr w:rsidR="003B15E2" w:rsidRPr="00C70695" w:rsidTr="003312F1">
        <w:trPr>
          <w:trHeight w:val="145"/>
        </w:trPr>
        <w:tc>
          <w:tcPr>
            <w:tcW w:w="3693" w:type="dxa"/>
            <w:vMerge/>
            <w:vAlign w:val="center"/>
          </w:tcPr>
          <w:p w:rsidR="003B15E2" w:rsidRPr="00C70695" w:rsidRDefault="003B15E2" w:rsidP="006F37B1">
            <w:pPr>
              <w:spacing w:after="0"/>
              <w:rPr>
                <w:rFonts w:ascii="Times New Roman" w:hAnsi="Times New Roman" w:cs="Times New Roman"/>
                <w:sz w:val="24"/>
                <w:szCs w:val="24"/>
              </w:rPr>
            </w:pPr>
          </w:p>
        </w:tc>
        <w:tc>
          <w:tcPr>
            <w:tcW w:w="4923" w:type="dxa"/>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Хімія</w:t>
            </w:r>
          </w:p>
        </w:tc>
        <w:tc>
          <w:tcPr>
            <w:tcW w:w="1592" w:type="dxa"/>
          </w:tcPr>
          <w:p w:rsidR="003B15E2" w:rsidRPr="00C70695" w:rsidRDefault="003B15E2"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r>
      <w:tr w:rsidR="003B15E2" w:rsidRPr="00C70695" w:rsidTr="003312F1">
        <w:trPr>
          <w:trHeight w:val="278"/>
        </w:trPr>
        <w:tc>
          <w:tcPr>
            <w:tcW w:w="3693" w:type="dxa"/>
            <w:vMerge w:val="restart"/>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Технології</w:t>
            </w:r>
          </w:p>
        </w:tc>
        <w:tc>
          <w:tcPr>
            <w:tcW w:w="4923" w:type="dxa"/>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Трудове навчання</w:t>
            </w:r>
          </w:p>
        </w:tc>
        <w:tc>
          <w:tcPr>
            <w:tcW w:w="1592" w:type="dxa"/>
          </w:tcPr>
          <w:p w:rsidR="003B15E2" w:rsidRPr="00C70695" w:rsidRDefault="003B15E2"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r>
      <w:tr w:rsidR="003B15E2" w:rsidRPr="00C70695" w:rsidTr="003312F1">
        <w:trPr>
          <w:trHeight w:val="145"/>
        </w:trPr>
        <w:tc>
          <w:tcPr>
            <w:tcW w:w="3693" w:type="dxa"/>
            <w:vMerge/>
            <w:vAlign w:val="center"/>
          </w:tcPr>
          <w:p w:rsidR="003B15E2" w:rsidRPr="00C70695" w:rsidRDefault="003B15E2" w:rsidP="006F37B1">
            <w:pPr>
              <w:spacing w:after="0"/>
              <w:rPr>
                <w:rFonts w:ascii="Times New Roman" w:hAnsi="Times New Roman" w:cs="Times New Roman"/>
                <w:sz w:val="24"/>
                <w:szCs w:val="24"/>
              </w:rPr>
            </w:pPr>
          </w:p>
        </w:tc>
        <w:tc>
          <w:tcPr>
            <w:tcW w:w="4923" w:type="dxa"/>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Інформатика</w:t>
            </w:r>
          </w:p>
        </w:tc>
        <w:tc>
          <w:tcPr>
            <w:tcW w:w="1592" w:type="dxa"/>
          </w:tcPr>
          <w:p w:rsidR="003B15E2" w:rsidRPr="00C70695" w:rsidRDefault="003B15E2"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r>
      <w:tr w:rsidR="003B15E2" w:rsidRPr="00C70695" w:rsidTr="003312F1">
        <w:trPr>
          <w:trHeight w:val="260"/>
        </w:trPr>
        <w:tc>
          <w:tcPr>
            <w:tcW w:w="3693" w:type="dxa"/>
            <w:vMerge w:val="restart"/>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Здоров’я і фізична культура</w:t>
            </w:r>
          </w:p>
        </w:tc>
        <w:tc>
          <w:tcPr>
            <w:tcW w:w="4923" w:type="dxa"/>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Основи здоров’я</w:t>
            </w:r>
          </w:p>
        </w:tc>
        <w:tc>
          <w:tcPr>
            <w:tcW w:w="1592" w:type="dxa"/>
          </w:tcPr>
          <w:p w:rsidR="003B15E2" w:rsidRPr="00C70695" w:rsidRDefault="003B15E2"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r>
      <w:tr w:rsidR="003B15E2" w:rsidRPr="00C70695" w:rsidTr="003312F1">
        <w:trPr>
          <w:trHeight w:val="145"/>
        </w:trPr>
        <w:tc>
          <w:tcPr>
            <w:tcW w:w="3693" w:type="dxa"/>
            <w:vMerge/>
            <w:vAlign w:val="center"/>
          </w:tcPr>
          <w:p w:rsidR="003B15E2" w:rsidRPr="00C70695" w:rsidRDefault="003B15E2" w:rsidP="006F37B1">
            <w:pPr>
              <w:spacing w:after="0"/>
              <w:rPr>
                <w:rFonts w:ascii="Times New Roman" w:hAnsi="Times New Roman" w:cs="Times New Roman"/>
                <w:sz w:val="24"/>
                <w:szCs w:val="24"/>
              </w:rPr>
            </w:pPr>
          </w:p>
        </w:tc>
        <w:tc>
          <w:tcPr>
            <w:tcW w:w="4923" w:type="dxa"/>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Фізична культура**</w:t>
            </w:r>
          </w:p>
        </w:tc>
        <w:tc>
          <w:tcPr>
            <w:tcW w:w="1592" w:type="dxa"/>
          </w:tcPr>
          <w:p w:rsidR="003B15E2" w:rsidRPr="00C70695" w:rsidRDefault="003B15E2"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r>
      <w:tr w:rsidR="003B15E2" w:rsidRPr="00C70695" w:rsidTr="003312F1">
        <w:trPr>
          <w:trHeight w:val="260"/>
        </w:trPr>
        <w:tc>
          <w:tcPr>
            <w:tcW w:w="8616" w:type="dxa"/>
            <w:gridSpan w:val="2"/>
          </w:tcPr>
          <w:p w:rsidR="003B15E2" w:rsidRPr="00C70695" w:rsidRDefault="003B15E2" w:rsidP="006F37B1">
            <w:pPr>
              <w:spacing w:after="0"/>
              <w:rPr>
                <w:rFonts w:ascii="Times New Roman" w:hAnsi="Times New Roman" w:cs="Times New Roman"/>
                <w:b/>
                <w:sz w:val="24"/>
                <w:szCs w:val="24"/>
              </w:rPr>
            </w:pPr>
            <w:r w:rsidRPr="00C70695">
              <w:rPr>
                <w:rFonts w:ascii="Times New Roman" w:hAnsi="Times New Roman" w:cs="Times New Roman"/>
                <w:b/>
                <w:sz w:val="24"/>
                <w:szCs w:val="24"/>
              </w:rPr>
              <w:t>Разом</w:t>
            </w:r>
          </w:p>
        </w:tc>
        <w:tc>
          <w:tcPr>
            <w:tcW w:w="1592" w:type="dxa"/>
          </w:tcPr>
          <w:p w:rsidR="003B15E2" w:rsidRPr="00C70695" w:rsidRDefault="003B15E2" w:rsidP="006F37B1">
            <w:pPr>
              <w:spacing w:after="0"/>
              <w:jc w:val="center"/>
              <w:rPr>
                <w:rFonts w:ascii="Times New Roman" w:hAnsi="Times New Roman" w:cs="Times New Roman"/>
                <w:b/>
                <w:sz w:val="24"/>
                <w:szCs w:val="24"/>
              </w:rPr>
            </w:pPr>
            <w:r w:rsidRPr="00C70695">
              <w:rPr>
                <w:rFonts w:ascii="Times New Roman" w:hAnsi="Times New Roman" w:cs="Times New Roman"/>
                <w:b/>
                <w:sz w:val="24"/>
                <w:szCs w:val="24"/>
              </w:rPr>
              <w:t>25+2</w:t>
            </w:r>
          </w:p>
        </w:tc>
      </w:tr>
      <w:tr w:rsidR="003B15E2" w:rsidRPr="00C70695" w:rsidTr="003312F1">
        <w:trPr>
          <w:trHeight w:val="554"/>
        </w:trPr>
        <w:tc>
          <w:tcPr>
            <w:tcW w:w="8616" w:type="dxa"/>
            <w:gridSpan w:val="2"/>
          </w:tcPr>
          <w:p w:rsidR="003B15E2" w:rsidRPr="00C70695" w:rsidRDefault="003B15E2" w:rsidP="006F37B1">
            <w:pPr>
              <w:spacing w:after="0"/>
              <w:jc w:val="both"/>
              <w:rPr>
                <w:rFonts w:ascii="Times New Roman" w:hAnsi="Times New Roman" w:cs="Times New Roman"/>
                <w:sz w:val="24"/>
                <w:szCs w:val="24"/>
              </w:rPr>
            </w:pPr>
            <w:r w:rsidRPr="00C70695">
              <w:rPr>
                <w:rFonts w:ascii="Times New Roman" w:hAnsi="Times New Roman" w:cs="Times New Roman"/>
                <w:sz w:val="24"/>
                <w:szCs w:val="24"/>
              </w:rPr>
              <w:t>Факультатив із зарубіжної літератури «Дивосвіт літератури»</w:t>
            </w:r>
          </w:p>
        </w:tc>
        <w:tc>
          <w:tcPr>
            <w:tcW w:w="1592" w:type="dxa"/>
          </w:tcPr>
          <w:p w:rsidR="003B15E2" w:rsidRPr="00C70695" w:rsidRDefault="003B15E2"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r>
      <w:tr w:rsidR="003B15E2" w:rsidRPr="00C70695" w:rsidTr="003312F1">
        <w:trPr>
          <w:trHeight w:val="813"/>
        </w:trPr>
        <w:tc>
          <w:tcPr>
            <w:tcW w:w="8616" w:type="dxa"/>
            <w:gridSpan w:val="2"/>
          </w:tcPr>
          <w:p w:rsidR="003B15E2" w:rsidRPr="00C70695" w:rsidRDefault="003B15E2" w:rsidP="006F37B1">
            <w:pPr>
              <w:spacing w:after="0"/>
              <w:jc w:val="both"/>
              <w:rPr>
                <w:rFonts w:ascii="Times New Roman" w:hAnsi="Times New Roman" w:cs="Times New Roman"/>
                <w:b/>
                <w:i/>
                <w:sz w:val="24"/>
                <w:szCs w:val="24"/>
              </w:rPr>
            </w:pPr>
            <w:r w:rsidRPr="00C70695">
              <w:rPr>
                <w:rFonts w:ascii="Times New Roman" w:hAnsi="Times New Roman" w:cs="Times New Roman"/>
                <w:b/>
                <w:sz w:val="24"/>
                <w:szCs w:val="24"/>
              </w:rPr>
              <w:t xml:space="preserve">Корекційно-розвиткова робота </w:t>
            </w:r>
          </w:p>
        </w:tc>
        <w:tc>
          <w:tcPr>
            <w:tcW w:w="1592" w:type="dxa"/>
          </w:tcPr>
          <w:p w:rsidR="003B15E2" w:rsidRPr="00C70695" w:rsidRDefault="003B15E2" w:rsidP="006F37B1">
            <w:pPr>
              <w:spacing w:after="0"/>
              <w:jc w:val="center"/>
              <w:rPr>
                <w:rFonts w:ascii="Times New Roman" w:hAnsi="Times New Roman" w:cs="Times New Roman"/>
                <w:b/>
                <w:sz w:val="24"/>
                <w:szCs w:val="24"/>
              </w:rPr>
            </w:pPr>
            <w:r w:rsidRPr="00C70695">
              <w:rPr>
                <w:rFonts w:ascii="Times New Roman" w:hAnsi="Times New Roman" w:cs="Times New Roman"/>
                <w:b/>
                <w:sz w:val="24"/>
                <w:szCs w:val="24"/>
              </w:rPr>
              <w:t>4</w:t>
            </w:r>
          </w:p>
        </w:tc>
      </w:tr>
      <w:tr w:rsidR="003B15E2" w:rsidRPr="00C70695" w:rsidTr="003312F1">
        <w:trPr>
          <w:trHeight w:val="832"/>
        </w:trPr>
        <w:tc>
          <w:tcPr>
            <w:tcW w:w="8616" w:type="dxa"/>
            <w:gridSpan w:val="2"/>
          </w:tcPr>
          <w:p w:rsidR="003B15E2" w:rsidRPr="00C70695" w:rsidRDefault="003B15E2" w:rsidP="006F37B1">
            <w:pPr>
              <w:spacing w:after="0"/>
              <w:jc w:val="both"/>
              <w:rPr>
                <w:rFonts w:ascii="Times New Roman" w:hAnsi="Times New Roman" w:cs="Times New Roman"/>
                <w:sz w:val="24"/>
                <w:szCs w:val="24"/>
              </w:rPr>
            </w:pPr>
            <w:r w:rsidRPr="00C70695">
              <w:rPr>
                <w:rFonts w:ascii="Times New Roman" w:hAnsi="Times New Roman" w:cs="Times New Roman"/>
                <w:sz w:val="24"/>
                <w:szCs w:val="24"/>
              </w:rPr>
              <w:t xml:space="preserve"> Розвиток мовлення</w:t>
            </w:r>
          </w:p>
        </w:tc>
        <w:tc>
          <w:tcPr>
            <w:tcW w:w="1592" w:type="dxa"/>
          </w:tcPr>
          <w:p w:rsidR="003B15E2" w:rsidRPr="00C70695" w:rsidRDefault="003B15E2"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r>
      <w:tr w:rsidR="003B15E2" w:rsidRPr="00C70695" w:rsidTr="003312F1">
        <w:trPr>
          <w:trHeight w:val="446"/>
        </w:trPr>
        <w:tc>
          <w:tcPr>
            <w:tcW w:w="8616" w:type="dxa"/>
            <w:gridSpan w:val="2"/>
          </w:tcPr>
          <w:p w:rsidR="003B15E2" w:rsidRPr="00C70695" w:rsidRDefault="003B15E2" w:rsidP="006F37B1">
            <w:pPr>
              <w:spacing w:after="0" w:line="480" w:lineRule="auto"/>
              <w:jc w:val="both"/>
              <w:rPr>
                <w:rFonts w:ascii="Times New Roman" w:hAnsi="Times New Roman" w:cs="Times New Roman"/>
                <w:sz w:val="24"/>
                <w:szCs w:val="24"/>
              </w:rPr>
            </w:pPr>
            <w:r w:rsidRPr="00C70695">
              <w:rPr>
                <w:rFonts w:ascii="Times New Roman" w:hAnsi="Times New Roman" w:cs="Times New Roman"/>
                <w:sz w:val="24"/>
                <w:szCs w:val="24"/>
              </w:rPr>
              <w:t>Соціально-побутове орієнтування</w:t>
            </w:r>
          </w:p>
        </w:tc>
        <w:tc>
          <w:tcPr>
            <w:tcW w:w="1592" w:type="dxa"/>
          </w:tcPr>
          <w:p w:rsidR="003B15E2" w:rsidRPr="00C70695" w:rsidRDefault="003B15E2"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r>
      <w:tr w:rsidR="003B15E2" w:rsidRPr="00C70695" w:rsidTr="003312F1">
        <w:trPr>
          <w:trHeight w:val="633"/>
        </w:trPr>
        <w:tc>
          <w:tcPr>
            <w:tcW w:w="8616" w:type="dxa"/>
            <w:gridSpan w:val="2"/>
          </w:tcPr>
          <w:p w:rsidR="003B15E2" w:rsidRPr="00C70695" w:rsidRDefault="003B15E2" w:rsidP="006F37B1">
            <w:pPr>
              <w:spacing w:after="0"/>
              <w:jc w:val="both"/>
              <w:rPr>
                <w:rFonts w:ascii="Times New Roman" w:hAnsi="Times New Roman" w:cs="Times New Roman"/>
                <w:sz w:val="24"/>
                <w:szCs w:val="24"/>
              </w:rPr>
            </w:pPr>
            <w:r w:rsidRPr="00C70695">
              <w:rPr>
                <w:rFonts w:ascii="Times New Roman" w:hAnsi="Times New Roman" w:cs="Times New Roman"/>
                <w:sz w:val="24"/>
                <w:szCs w:val="24"/>
              </w:rPr>
              <w:t>Лікувальна фізкультура</w:t>
            </w:r>
          </w:p>
        </w:tc>
        <w:tc>
          <w:tcPr>
            <w:tcW w:w="1592" w:type="dxa"/>
          </w:tcPr>
          <w:p w:rsidR="003B15E2" w:rsidRPr="00C70695" w:rsidRDefault="003B15E2"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r>
      <w:tr w:rsidR="003B15E2" w:rsidRPr="00C70695" w:rsidTr="003312F1">
        <w:trPr>
          <w:trHeight w:val="278"/>
        </w:trPr>
        <w:tc>
          <w:tcPr>
            <w:tcW w:w="8616" w:type="dxa"/>
            <w:gridSpan w:val="2"/>
          </w:tcPr>
          <w:p w:rsidR="003B15E2" w:rsidRPr="00C70695" w:rsidRDefault="003B15E2" w:rsidP="006F37B1">
            <w:pPr>
              <w:spacing w:after="0"/>
              <w:rPr>
                <w:rFonts w:ascii="Times New Roman" w:hAnsi="Times New Roman" w:cs="Times New Roman"/>
                <w:sz w:val="24"/>
                <w:szCs w:val="24"/>
              </w:rPr>
            </w:pPr>
            <w:r w:rsidRPr="00C70695">
              <w:rPr>
                <w:rFonts w:ascii="Times New Roman" w:hAnsi="Times New Roman" w:cs="Times New Roman"/>
                <w:sz w:val="24"/>
                <w:szCs w:val="24"/>
              </w:rPr>
              <w:t>Гранично допустиме навчальне навантаження</w:t>
            </w:r>
          </w:p>
        </w:tc>
        <w:tc>
          <w:tcPr>
            <w:tcW w:w="1592" w:type="dxa"/>
          </w:tcPr>
          <w:p w:rsidR="003B15E2" w:rsidRPr="00C70695" w:rsidRDefault="003B15E2"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28</w:t>
            </w:r>
          </w:p>
        </w:tc>
      </w:tr>
      <w:tr w:rsidR="003B15E2" w:rsidRPr="00C70695" w:rsidTr="003312F1">
        <w:trPr>
          <w:trHeight w:val="554"/>
        </w:trPr>
        <w:tc>
          <w:tcPr>
            <w:tcW w:w="8616" w:type="dxa"/>
            <w:gridSpan w:val="2"/>
          </w:tcPr>
          <w:p w:rsidR="003B15E2" w:rsidRPr="00C70695" w:rsidRDefault="003B15E2" w:rsidP="006F37B1">
            <w:pPr>
              <w:spacing w:after="0"/>
              <w:rPr>
                <w:rFonts w:ascii="Times New Roman" w:hAnsi="Times New Roman" w:cs="Times New Roman"/>
                <w:b/>
                <w:bCs/>
                <w:sz w:val="24"/>
                <w:szCs w:val="24"/>
              </w:rPr>
            </w:pPr>
            <w:r w:rsidRPr="00C70695">
              <w:rPr>
                <w:rFonts w:ascii="Times New Roman" w:hAnsi="Times New Roman" w:cs="Times New Roman"/>
                <w:b/>
                <w:bCs/>
                <w:sz w:val="24"/>
                <w:szCs w:val="24"/>
              </w:rPr>
              <w:t xml:space="preserve">Всього </w:t>
            </w:r>
          </w:p>
        </w:tc>
        <w:tc>
          <w:tcPr>
            <w:tcW w:w="1592" w:type="dxa"/>
          </w:tcPr>
          <w:p w:rsidR="003B15E2" w:rsidRPr="00C70695" w:rsidRDefault="003B15E2" w:rsidP="006F37B1">
            <w:pPr>
              <w:spacing w:after="0"/>
              <w:jc w:val="center"/>
              <w:rPr>
                <w:rFonts w:ascii="Times New Roman" w:hAnsi="Times New Roman" w:cs="Times New Roman"/>
                <w:b/>
                <w:sz w:val="24"/>
                <w:szCs w:val="24"/>
              </w:rPr>
            </w:pPr>
            <w:r w:rsidRPr="00C70695">
              <w:rPr>
                <w:rFonts w:ascii="Times New Roman" w:hAnsi="Times New Roman" w:cs="Times New Roman"/>
                <w:b/>
                <w:sz w:val="24"/>
                <w:szCs w:val="24"/>
              </w:rPr>
              <w:t>26+6</w:t>
            </w:r>
          </w:p>
        </w:tc>
      </w:tr>
    </w:tbl>
    <w:p w:rsidR="003B15E2" w:rsidRPr="00C70695" w:rsidRDefault="003B15E2" w:rsidP="006F37B1">
      <w:pPr>
        <w:tabs>
          <w:tab w:val="left" w:pos="7079"/>
        </w:tabs>
        <w:spacing w:after="0"/>
        <w:rPr>
          <w:rFonts w:ascii="Times New Roman" w:hAnsi="Times New Roman" w:cs="Times New Roman"/>
          <w:sz w:val="24"/>
          <w:szCs w:val="24"/>
        </w:rPr>
      </w:pPr>
      <w:r w:rsidRPr="00C70695">
        <w:rPr>
          <w:rFonts w:ascii="Times New Roman" w:hAnsi="Times New Roman" w:cs="Times New Roman"/>
          <w:sz w:val="24"/>
          <w:szCs w:val="24"/>
        </w:rPr>
        <w:tab/>
      </w:r>
    </w:p>
    <w:p w:rsidR="000A5E26" w:rsidRPr="00C70695" w:rsidRDefault="003B15E2" w:rsidP="006F37B1">
      <w:pPr>
        <w:tabs>
          <w:tab w:val="left" w:pos="7079"/>
        </w:tabs>
        <w:spacing w:after="0"/>
        <w:rPr>
          <w:rFonts w:ascii="Times New Roman" w:hAnsi="Times New Roman" w:cs="Times New Roman"/>
          <w:b/>
          <w:sz w:val="24"/>
          <w:szCs w:val="24"/>
        </w:rPr>
      </w:pPr>
      <w:r w:rsidRPr="00C70695">
        <w:rPr>
          <w:rFonts w:ascii="Times New Roman" w:hAnsi="Times New Roman" w:cs="Times New Roman"/>
          <w:sz w:val="24"/>
          <w:szCs w:val="24"/>
        </w:rPr>
        <w:t>Директор</w:t>
      </w:r>
      <w:r w:rsidRPr="00C70695">
        <w:rPr>
          <w:rFonts w:ascii="Times New Roman" w:hAnsi="Times New Roman" w:cs="Times New Roman"/>
          <w:b/>
          <w:sz w:val="24"/>
          <w:szCs w:val="24"/>
        </w:rPr>
        <w:t xml:space="preserve">  </w:t>
      </w:r>
      <w:r w:rsidRPr="00C70695">
        <w:rPr>
          <w:rFonts w:ascii="Times New Roman" w:hAnsi="Times New Roman" w:cs="Times New Roman"/>
          <w:sz w:val="24"/>
          <w:szCs w:val="24"/>
        </w:rPr>
        <w:t xml:space="preserve">                                                                                                    </w:t>
      </w:r>
      <w:r w:rsidR="006F37B1" w:rsidRPr="00C70695">
        <w:rPr>
          <w:rFonts w:ascii="Times New Roman" w:hAnsi="Times New Roman" w:cs="Times New Roman"/>
          <w:sz w:val="24"/>
          <w:szCs w:val="24"/>
        </w:rPr>
        <w:t xml:space="preserve">        </w:t>
      </w:r>
      <w:r w:rsidRPr="00C70695">
        <w:rPr>
          <w:rFonts w:ascii="Times New Roman" w:hAnsi="Times New Roman" w:cs="Times New Roman"/>
          <w:b/>
          <w:sz w:val="24"/>
          <w:szCs w:val="24"/>
        </w:rPr>
        <w:t>Л.КОТКО</w:t>
      </w:r>
    </w:p>
    <w:p w:rsidR="006F37B1" w:rsidRPr="00C70695" w:rsidRDefault="006F37B1" w:rsidP="006F37B1">
      <w:pPr>
        <w:tabs>
          <w:tab w:val="left" w:pos="7079"/>
        </w:tabs>
        <w:spacing w:after="0"/>
        <w:rPr>
          <w:rFonts w:ascii="Times New Roman" w:hAnsi="Times New Roman" w:cs="Times New Roman"/>
          <w:sz w:val="24"/>
          <w:szCs w:val="24"/>
        </w:rPr>
      </w:pPr>
    </w:p>
    <w:p w:rsidR="000A5E26" w:rsidRPr="00C70695" w:rsidRDefault="000A5E26" w:rsidP="006F37B1">
      <w:pPr>
        <w:spacing w:after="0"/>
        <w:jc w:val="center"/>
        <w:rPr>
          <w:rFonts w:ascii="Times New Roman" w:hAnsi="Times New Roman" w:cs="Times New Roman"/>
          <w:b/>
          <w:sz w:val="24"/>
          <w:szCs w:val="24"/>
        </w:rPr>
      </w:pPr>
      <w:r w:rsidRPr="00C70695">
        <w:rPr>
          <w:rFonts w:ascii="Times New Roman" w:hAnsi="Times New Roman" w:cs="Times New Roman"/>
          <w:b/>
          <w:bCs/>
          <w:sz w:val="24"/>
          <w:szCs w:val="24"/>
        </w:rPr>
        <w:t xml:space="preserve">Індивідуальний навчальний план </w:t>
      </w:r>
      <w:r w:rsidRPr="00C70695">
        <w:rPr>
          <w:rFonts w:ascii="Times New Roman" w:hAnsi="Times New Roman" w:cs="Times New Roman"/>
          <w:b/>
          <w:sz w:val="24"/>
          <w:szCs w:val="24"/>
        </w:rPr>
        <w:t xml:space="preserve">(інклюзивне навчання) </w:t>
      </w:r>
    </w:p>
    <w:p w:rsidR="000A5E26" w:rsidRPr="00C70695" w:rsidRDefault="000A5E26" w:rsidP="006F37B1">
      <w:pPr>
        <w:spacing w:after="0"/>
        <w:jc w:val="center"/>
        <w:rPr>
          <w:rFonts w:ascii="Times New Roman" w:hAnsi="Times New Roman" w:cs="Times New Roman"/>
          <w:b/>
          <w:sz w:val="24"/>
          <w:szCs w:val="24"/>
        </w:rPr>
      </w:pPr>
      <w:r w:rsidRPr="00C70695">
        <w:rPr>
          <w:rFonts w:ascii="Times New Roman" w:hAnsi="Times New Roman" w:cs="Times New Roman"/>
          <w:b/>
          <w:sz w:val="24"/>
          <w:szCs w:val="24"/>
        </w:rPr>
        <w:t xml:space="preserve">учня 6 класу Лобуцького Владислава  </w:t>
      </w:r>
    </w:p>
    <w:p w:rsidR="000A5E26" w:rsidRPr="00C70695" w:rsidRDefault="000A5E26" w:rsidP="006F37B1">
      <w:pPr>
        <w:spacing w:after="0"/>
        <w:jc w:val="center"/>
        <w:rPr>
          <w:rFonts w:ascii="Times New Roman" w:hAnsi="Times New Roman" w:cs="Times New Roman"/>
          <w:b/>
          <w:sz w:val="24"/>
          <w:szCs w:val="24"/>
        </w:rPr>
      </w:pPr>
      <w:r w:rsidRPr="00C70695">
        <w:rPr>
          <w:rFonts w:ascii="Times New Roman" w:hAnsi="Times New Roman" w:cs="Times New Roman"/>
          <w:b/>
          <w:sz w:val="24"/>
          <w:szCs w:val="24"/>
        </w:rPr>
        <w:t>на 2020-2021 навчальний рік</w:t>
      </w:r>
    </w:p>
    <w:tbl>
      <w:tblPr>
        <w:tblpPr w:leftFromText="180" w:rightFromText="180" w:vertAnchor="text" w:horzAnchor="margin" w:tblpXSpec="center" w:tblpY="614"/>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93"/>
        <w:gridCol w:w="4923"/>
        <w:gridCol w:w="1592"/>
      </w:tblGrid>
      <w:tr w:rsidR="000A5E26" w:rsidRPr="00C70695" w:rsidTr="000A5E26">
        <w:trPr>
          <w:gridAfter w:val="1"/>
          <w:wAfter w:w="1592" w:type="dxa"/>
          <w:trHeight w:val="517"/>
        </w:trPr>
        <w:tc>
          <w:tcPr>
            <w:tcW w:w="3693" w:type="dxa"/>
            <w:vMerge w:val="restart"/>
          </w:tcPr>
          <w:p w:rsidR="000A5E26" w:rsidRPr="00C70695" w:rsidRDefault="000A5E26" w:rsidP="006F37B1">
            <w:pPr>
              <w:spacing w:after="0"/>
              <w:jc w:val="center"/>
              <w:rPr>
                <w:rFonts w:ascii="Times New Roman" w:hAnsi="Times New Roman" w:cs="Times New Roman"/>
                <w:b/>
                <w:bCs/>
                <w:sz w:val="24"/>
                <w:szCs w:val="24"/>
              </w:rPr>
            </w:pPr>
            <w:r w:rsidRPr="00C70695">
              <w:rPr>
                <w:rFonts w:ascii="Times New Roman" w:hAnsi="Times New Roman" w:cs="Times New Roman"/>
                <w:b/>
                <w:bCs/>
                <w:sz w:val="24"/>
                <w:szCs w:val="24"/>
              </w:rPr>
              <w:t>Освітні галузі</w:t>
            </w:r>
          </w:p>
        </w:tc>
        <w:tc>
          <w:tcPr>
            <w:tcW w:w="4923" w:type="dxa"/>
            <w:vMerge w:val="restart"/>
          </w:tcPr>
          <w:p w:rsidR="000A5E26" w:rsidRPr="00C70695" w:rsidRDefault="000A5E26" w:rsidP="006F37B1">
            <w:pPr>
              <w:spacing w:after="0"/>
              <w:jc w:val="center"/>
              <w:rPr>
                <w:rFonts w:ascii="Times New Roman" w:hAnsi="Times New Roman" w:cs="Times New Roman"/>
                <w:b/>
                <w:bCs/>
                <w:sz w:val="24"/>
                <w:szCs w:val="24"/>
              </w:rPr>
            </w:pPr>
            <w:r w:rsidRPr="00C70695">
              <w:rPr>
                <w:rFonts w:ascii="Times New Roman" w:hAnsi="Times New Roman" w:cs="Times New Roman"/>
                <w:b/>
                <w:bCs/>
                <w:sz w:val="24"/>
                <w:szCs w:val="24"/>
              </w:rPr>
              <w:t>Предмети</w:t>
            </w:r>
          </w:p>
        </w:tc>
      </w:tr>
      <w:tr w:rsidR="000A5E26" w:rsidRPr="00C70695" w:rsidTr="000A5E26">
        <w:trPr>
          <w:trHeight w:val="300"/>
        </w:trPr>
        <w:tc>
          <w:tcPr>
            <w:tcW w:w="3693" w:type="dxa"/>
            <w:vMerge/>
            <w:vAlign w:val="center"/>
          </w:tcPr>
          <w:p w:rsidR="000A5E26" w:rsidRPr="00C70695" w:rsidRDefault="000A5E26" w:rsidP="006F37B1">
            <w:pPr>
              <w:spacing w:after="0"/>
              <w:rPr>
                <w:rFonts w:ascii="Times New Roman" w:hAnsi="Times New Roman" w:cs="Times New Roman"/>
                <w:b/>
                <w:bCs/>
                <w:sz w:val="24"/>
                <w:szCs w:val="24"/>
              </w:rPr>
            </w:pPr>
          </w:p>
        </w:tc>
        <w:tc>
          <w:tcPr>
            <w:tcW w:w="4923" w:type="dxa"/>
            <w:vMerge/>
            <w:vAlign w:val="center"/>
          </w:tcPr>
          <w:p w:rsidR="000A5E26" w:rsidRPr="00C70695" w:rsidRDefault="000A5E26" w:rsidP="006F37B1">
            <w:pPr>
              <w:spacing w:after="0"/>
              <w:rPr>
                <w:rFonts w:ascii="Times New Roman" w:hAnsi="Times New Roman" w:cs="Times New Roman"/>
                <w:b/>
                <w:bCs/>
                <w:sz w:val="24"/>
                <w:szCs w:val="24"/>
              </w:rPr>
            </w:pPr>
          </w:p>
        </w:tc>
        <w:tc>
          <w:tcPr>
            <w:tcW w:w="1592" w:type="dxa"/>
          </w:tcPr>
          <w:p w:rsidR="000A5E26" w:rsidRPr="00C70695" w:rsidRDefault="000A5E26" w:rsidP="006F37B1">
            <w:pPr>
              <w:spacing w:after="0"/>
              <w:jc w:val="center"/>
              <w:rPr>
                <w:rFonts w:ascii="Times New Roman" w:hAnsi="Times New Roman" w:cs="Times New Roman"/>
                <w:b/>
                <w:bCs/>
                <w:sz w:val="24"/>
                <w:szCs w:val="24"/>
              </w:rPr>
            </w:pPr>
            <w:r w:rsidRPr="00C70695">
              <w:rPr>
                <w:rFonts w:ascii="Times New Roman" w:hAnsi="Times New Roman" w:cs="Times New Roman"/>
                <w:b/>
                <w:bCs/>
                <w:sz w:val="24"/>
                <w:szCs w:val="24"/>
              </w:rPr>
              <w:t>6</w:t>
            </w:r>
          </w:p>
        </w:tc>
      </w:tr>
      <w:tr w:rsidR="000A5E26" w:rsidRPr="00C70695" w:rsidTr="000A5E26">
        <w:trPr>
          <w:trHeight w:val="278"/>
        </w:trPr>
        <w:tc>
          <w:tcPr>
            <w:tcW w:w="3693" w:type="dxa"/>
            <w:vMerge w:val="restart"/>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Мови і літератури</w:t>
            </w:r>
          </w:p>
        </w:tc>
        <w:tc>
          <w:tcPr>
            <w:tcW w:w="4923"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 xml:space="preserve">Українська мова </w:t>
            </w:r>
          </w:p>
        </w:tc>
        <w:tc>
          <w:tcPr>
            <w:tcW w:w="15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3,5+0,5</w:t>
            </w:r>
          </w:p>
        </w:tc>
      </w:tr>
      <w:tr w:rsidR="000A5E26" w:rsidRPr="00C70695" w:rsidTr="000A5E26">
        <w:trPr>
          <w:trHeight w:val="145"/>
        </w:trPr>
        <w:tc>
          <w:tcPr>
            <w:tcW w:w="3693" w:type="dxa"/>
            <w:vMerge/>
            <w:vAlign w:val="center"/>
          </w:tcPr>
          <w:p w:rsidR="000A5E26" w:rsidRPr="00C70695" w:rsidRDefault="000A5E26" w:rsidP="006F37B1">
            <w:pPr>
              <w:spacing w:after="0"/>
              <w:rPr>
                <w:rFonts w:ascii="Times New Roman" w:hAnsi="Times New Roman" w:cs="Times New Roman"/>
                <w:sz w:val="24"/>
                <w:szCs w:val="24"/>
              </w:rPr>
            </w:pPr>
          </w:p>
        </w:tc>
        <w:tc>
          <w:tcPr>
            <w:tcW w:w="4923"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Українська література</w:t>
            </w:r>
          </w:p>
        </w:tc>
        <w:tc>
          <w:tcPr>
            <w:tcW w:w="15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r>
      <w:tr w:rsidR="000A5E26" w:rsidRPr="00C70695" w:rsidTr="000A5E26">
        <w:trPr>
          <w:trHeight w:val="145"/>
        </w:trPr>
        <w:tc>
          <w:tcPr>
            <w:tcW w:w="3693" w:type="dxa"/>
            <w:vMerge/>
            <w:vAlign w:val="center"/>
          </w:tcPr>
          <w:p w:rsidR="000A5E26" w:rsidRPr="00C70695" w:rsidRDefault="000A5E26" w:rsidP="006F37B1">
            <w:pPr>
              <w:spacing w:after="0"/>
              <w:rPr>
                <w:rFonts w:ascii="Times New Roman" w:hAnsi="Times New Roman" w:cs="Times New Roman"/>
                <w:sz w:val="24"/>
                <w:szCs w:val="24"/>
              </w:rPr>
            </w:pPr>
          </w:p>
        </w:tc>
        <w:tc>
          <w:tcPr>
            <w:tcW w:w="4923"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Зарубіжна література</w:t>
            </w:r>
          </w:p>
        </w:tc>
        <w:tc>
          <w:tcPr>
            <w:tcW w:w="15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r>
      <w:tr w:rsidR="000A5E26" w:rsidRPr="00C70695" w:rsidTr="000A5E26">
        <w:trPr>
          <w:trHeight w:val="260"/>
        </w:trPr>
        <w:tc>
          <w:tcPr>
            <w:tcW w:w="3693" w:type="dxa"/>
            <w:vMerge w:val="restart"/>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Суспільствознавство</w:t>
            </w:r>
          </w:p>
        </w:tc>
        <w:tc>
          <w:tcPr>
            <w:tcW w:w="4923"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Історія України</w:t>
            </w:r>
          </w:p>
        </w:tc>
        <w:tc>
          <w:tcPr>
            <w:tcW w:w="15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r>
      <w:tr w:rsidR="000A5E26" w:rsidRPr="00C70695" w:rsidTr="000A5E26">
        <w:trPr>
          <w:trHeight w:val="145"/>
        </w:trPr>
        <w:tc>
          <w:tcPr>
            <w:tcW w:w="3693" w:type="dxa"/>
            <w:vMerge/>
            <w:vAlign w:val="center"/>
          </w:tcPr>
          <w:p w:rsidR="000A5E26" w:rsidRPr="00C70695" w:rsidRDefault="000A5E26" w:rsidP="006F37B1">
            <w:pPr>
              <w:spacing w:after="0"/>
              <w:rPr>
                <w:rFonts w:ascii="Times New Roman" w:hAnsi="Times New Roman" w:cs="Times New Roman"/>
                <w:sz w:val="24"/>
                <w:szCs w:val="24"/>
              </w:rPr>
            </w:pPr>
          </w:p>
        </w:tc>
        <w:tc>
          <w:tcPr>
            <w:tcW w:w="4923"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Всесвітня історія</w:t>
            </w:r>
          </w:p>
        </w:tc>
        <w:tc>
          <w:tcPr>
            <w:tcW w:w="15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r>
      <w:tr w:rsidR="000A5E26" w:rsidRPr="00C70695" w:rsidTr="000A5E26">
        <w:trPr>
          <w:trHeight w:val="145"/>
        </w:trPr>
        <w:tc>
          <w:tcPr>
            <w:tcW w:w="3693" w:type="dxa"/>
            <w:vMerge/>
            <w:vAlign w:val="center"/>
          </w:tcPr>
          <w:p w:rsidR="000A5E26" w:rsidRPr="00C70695" w:rsidRDefault="000A5E26" w:rsidP="006F37B1">
            <w:pPr>
              <w:spacing w:after="0"/>
              <w:rPr>
                <w:rFonts w:ascii="Times New Roman" w:hAnsi="Times New Roman" w:cs="Times New Roman"/>
                <w:sz w:val="24"/>
                <w:szCs w:val="24"/>
              </w:rPr>
            </w:pPr>
          </w:p>
        </w:tc>
        <w:tc>
          <w:tcPr>
            <w:tcW w:w="4923"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 xml:space="preserve">Основи правознавства </w:t>
            </w:r>
          </w:p>
        </w:tc>
        <w:tc>
          <w:tcPr>
            <w:tcW w:w="15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r>
      <w:tr w:rsidR="000A5E26" w:rsidRPr="00C70695" w:rsidTr="000A5E26">
        <w:trPr>
          <w:trHeight w:val="278"/>
        </w:trPr>
        <w:tc>
          <w:tcPr>
            <w:tcW w:w="3693" w:type="dxa"/>
            <w:vMerge w:val="restart"/>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Мистецтво*</w:t>
            </w:r>
          </w:p>
        </w:tc>
        <w:tc>
          <w:tcPr>
            <w:tcW w:w="4923"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Музичне мистецтво</w:t>
            </w:r>
          </w:p>
        </w:tc>
        <w:tc>
          <w:tcPr>
            <w:tcW w:w="15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r>
      <w:tr w:rsidR="000A5E26" w:rsidRPr="00C70695" w:rsidTr="000A5E26">
        <w:trPr>
          <w:trHeight w:val="145"/>
        </w:trPr>
        <w:tc>
          <w:tcPr>
            <w:tcW w:w="3693" w:type="dxa"/>
            <w:vMerge/>
            <w:vAlign w:val="center"/>
          </w:tcPr>
          <w:p w:rsidR="000A5E26" w:rsidRPr="00C70695" w:rsidRDefault="000A5E26" w:rsidP="006F37B1">
            <w:pPr>
              <w:spacing w:after="0"/>
              <w:rPr>
                <w:rFonts w:ascii="Times New Roman" w:hAnsi="Times New Roman" w:cs="Times New Roman"/>
                <w:sz w:val="24"/>
                <w:szCs w:val="24"/>
              </w:rPr>
            </w:pPr>
          </w:p>
        </w:tc>
        <w:tc>
          <w:tcPr>
            <w:tcW w:w="4923"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Образотворче мистецтво</w:t>
            </w:r>
          </w:p>
        </w:tc>
        <w:tc>
          <w:tcPr>
            <w:tcW w:w="15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r>
      <w:tr w:rsidR="000A5E26" w:rsidRPr="00C70695" w:rsidTr="000A5E26">
        <w:trPr>
          <w:trHeight w:val="145"/>
        </w:trPr>
        <w:tc>
          <w:tcPr>
            <w:tcW w:w="3693" w:type="dxa"/>
            <w:vMerge/>
            <w:vAlign w:val="center"/>
          </w:tcPr>
          <w:p w:rsidR="000A5E26" w:rsidRPr="00C70695" w:rsidRDefault="000A5E26" w:rsidP="006F37B1">
            <w:pPr>
              <w:spacing w:after="0"/>
              <w:rPr>
                <w:rFonts w:ascii="Times New Roman" w:hAnsi="Times New Roman" w:cs="Times New Roman"/>
                <w:sz w:val="24"/>
                <w:szCs w:val="24"/>
              </w:rPr>
            </w:pPr>
          </w:p>
        </w:tc>
        <w:tc>
          <w:tcPr>
            <w:tcW w:w="4923"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Мистецтво</w:t>
            </w:r>
          </w:p>
        </w:tc>
        <w:tc>
          <w:tcPr>
            <w:tcW w:w="15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r>
      <w:tr w:rsidR="000A5E26" w:rsidRPr="00C70695" w:rsidTr="000A5E26">
        <w:trPr>
          <w:trHeight w:val="260"/>
        </w:trPr>
        <w:tc>
          <w:tcPr>
            <w:tcW w:w="3693" w:type="dxa"/>
            <w:vMerge w:val="restart"/>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Математика</w:t>
            </w:r>
          </w:p>
        </w:tc>
        <w:tc>
          <w:tcPr>
            <w:tcW w:w="4923"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Математика</w:t>
            </w:r>
          </w:p>
        </w:tc>
        <w:tc>
          <w:tcPr>
            <w:tcW w:w="15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4+1</w:t>
            </w:r>
          </w:p>
        </w:tc>
      </w:tr>
      <w:tr w:rsidR="000A5E26" w:rsidRPr="00C70695" w:rsidTr="000A5E26">
        <w:trPr>
          <w:trHeight w:val="145"/>
        </w:trPr>
        <w:tc>
          <w:tcPr>
            <w:tcW w:w="3693" w:type="dxa"/>
            <w:vMerge/>
            <w:vAlign w:val="center"/>
          </w:tcPr>
          <w:p w:rsidR="000A5E26" w:rsidRPr="00C70695" w:rsidRDefault="000A5E26" w:rsidP="006F37B1">
            <w:pPr>
              <w:spacing w:after="0"/>
              <w:rPr>
                <w:rFonts w:ascii="Times New Roman" w:hAnsi="Times New Roman" w:cs="Times New Roman"/>
                <w:sz w:val="24"/>
                <w:szCs w:val="24"/>
              </w:rPr>
            </w:pPr>
          </w:p>
        </w:tc>
        <w:tc>
          <w:tcPr>
            <w:tcW w:w="4923"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Алгебра</w:t>
            </w:r>
          </w:p>
        </w:tc>
        <w:tc>
          <w:tcPr>
            <w:tcW w:w="15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r>
      <w:tr w:rsidR="000A5E26" w:rsidRPr="00C70695" w:rsidTr="000A5E26">
        <w:trPr>
          <w:trHeight w:val="145"/>
        </w:trPr>
        <w:tc>
          <w:tcPr>
            <w:tcW w:w="3693" w:type="dxa"/>
            <w:vMerge/>
            <w:vAlign w:val="center"/>
          </w:tcPr>
          <w:p w:rsidR="000A5E26" w:rsidRPr="00C70695" w:rsidRDefault="000A5E26" w:rsidP="006F37B1">
            <w:pPr>
              <w:spacing w:after="0"/>
              <w:rPr>
                <w:rFonts w:ascii="Times New Roman" w:hAnsi="Times New Roman" w:cs="Times New Roman"/>
                <w:sz w:val="24"/>
                <w:szCs w:val="24"/>
              </w:rPr>
            </w:pPr>
          </w:p>
        </w:tc>
        <w:tc>
          <w:tcPr>
            <w:tcW w:w="4923"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Геометрія</w:t>
            </w:r>
          </w:p>
        </w:tc>
        <w:tc>
          <w:tcPr>
            <w:tcW w:w="15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r>
      <w:tr w:rsidR="000A5E26" w:rsidRPr="00C70695" w:rsidTr="000A5E26">
        <w:trPr>
          <w:trHeight w:val="278"/>
        </w:trPr>
        <w:tc>
          <w:tcPr>
            <w:tcW w:w="3693" w:type="dxa"/>
            <w:vMerge w:val="restart"/>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Природознавство</w:t>
            </w:r>
          </w:p>
        </w:tc>
        <w:tc>
          <w:tcPr>
            <w:tcW w:w="4923"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Природознавство</w:t>
            </w:r>
          </w:p>
        </w:tc>
        <w:tc>
          <w:tcPr>
            <w:tcW w:w="1592" w:type="dxa"/>
          </w:tcPr>
          <w:p w:rsidR="000A5E26" w:rsidRPr="00C70695" w:rsidRDefault="000A5E26" w:rsidP="006F37B1">
            <w:pPr>
              <w:spacing w:after="0"/>
              <w:jc w:val="center"/>
              <w:rPr>
                <w:rFonts w:ascii="Times New Roman" w:hAnsi="Times New Roman" w:cs="Times New Roman"/>
                <w:sz w:val="24"/>
                <w:szCs w:val="24"/>
              </w:rPr>
            </w:pPr>
          </w:p>
        </w:tc>
      </w:tr>
      <w:tr w:rsidR="000A5E26" w:rsidRPr="00C70695" w:rsidTr="000A5E26">
        <w:trPr>
          <w:trHeight w:val="145"/>
        </w:trPr>
        <w:tc>
          <w:tcPr>
            <w:tcW w:w="3693" w:type="dxa"/>
            <w:vMerge/>
            <w:vAlign w:val="center"/>
          </w:tcPr>
          <w:p w:rsidR="000A5E26" w:rsidRPr="00C70695" w:rsidRDefault="000A5E26" w:rsidP="006F37B1">
            <w:pPr>
              <w:spacing w:after="0"/>
              <w:rPr>
                <w:rFonts w:ascii="Times New Roman" w:hAnsi="Times New Roman" w:cs="Times New Roman"/>
                <w:sz w:val="24"/>
                <w:szCs w:val="24"/>
              </w:rPr>
            </w:pPr>
          </w:p>
        </w:tc>
        <w:tc>
          <w:tcPr>
            <w:tcW w:w="4923"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Біологія</w:t>
            </w:r>
          </w:p>
        </w:tc>
        <w:tc>
          <w:tcPr>
            <w:tcW w:w="15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r>
      <w:tr w:rsidR="000A5E26" w:rsidRPr="00C70695" w:rsidTr="000A5E26">
        <w:trPr>
          <w:trHeight w:val="145"/>
        </w:trPr>
        <w:tc>
          <w:tcPr>
            <w:tcW w:w="3693" w:type="dxa"/>
            <w:vMerge/>
            <w:vAlign w:val="center"/>
          </w:tcPr>
          <w:p w:rsidR="000A5E26" w:rsidRPr="00C70695" w:rsidRDefault="000A5E26" w:rsidP="006F37B1">
            <w:pPr>
              <w:spacing w:after="0"/>
              <w:rPr>
                <w:rFonts w:ascii="Times New Roman" w:hAnsi="Times New Roman" w:cs="Times New Roman"/>
                <w:sz w:val="24"/>
                <w:szCs w:val="24"/>
              </w:rPr>
            </w:pPr>
          </w:p>
        </w:tc>
        <w:tc>
          <w:tcPr>
            <w:tcW w:w="4923"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Географія</w:t>
            </w:r>
          </w:p>
        </w:tc>
        <w:tc>
          <w:tcPr>
            <w:tcW w:w="15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r>
      <w:tr w:rsidR="000A5E26" w:rsidRPr="00C70695" w:rsidTr="000A5E26">
        <w:trPr>
          <w:trHeight w:val="145"/>
        </w:trPr>
        <w:tc>
          <w:tcPr>
            <w:tcW w:w="3693" w:type="dxa"/>
            <w:vMerge/>
            <w:vAlign w:val="center"/>
          </w:tcPr>
          <w:p w:rsidR="000A5E26" w:rsidRPr="00C70695" w:rsidRDefault="000A5E26" w:rsidP="006F37B1">
            <w:pPr>
              <w:spacing w:after="0"/>
              <w:rPr>
                <w:rFonts w:ascii="Times New Roman" w:hAnsi="Times New Roman" w:cs="Times New Roman"/>
                <w:sz w:val="24"/>
                <w:szCs w:val="24"/>
              </w:rPr>
            </w:pPr>
          </w:p>
        </w:tc>
        <w:tc>
          <w:tcPr>
            <w:tcW w:w="4923"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Фізика</w:t>
            </w:r>
          </w:p>
        </w:tc>
        <w:tc>
          <w:tcPr>
            <w:tcW w:w="15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r>
      <w:tr w:rsidR="000A5E26" w:rsidRPr="00C70695" w:rsidTr="000A5E26">
        <w:trPr>
          <w:trHeight w:val="145"/>
        </w:trPr>
        <w:tc>
          <w:tcPr>
            <w:tcW w:w="3693" w:type="dxa"/>
            <w:vMerge/>
            <w:vAlign w:val="center"/>
          </w:tcPr>
          <w:p w:rsidR="000A5E26" w:rsidRPr="00C70695" w:rsidRDefault="000A5E26" w:rsidP="006F37B1">
            <w:pPr>
              <w:spacing w:after="0"/>
              <w:rPr>
                <w:rFonts w:ascii="Times New Roman" w:hAnsi="Times New Roman" w:cs="Times New Roman"/>
                <w:sz w:val="24"/>
                <w:szCs w:val="24"/>
              </w:rPr>
            </w:pPr>
          </w:p>
        </w:tc>
        <w:tc>
          <w:tcPr>
            <w:tcW w:w="4923"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Хімія</w:t>
            </w:r>
          </w:p>
        </w:tc>
        <w:tc>
          <w:tcPr>
            <w:tcW w:w="15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w:t>
            </w:r>
          </w:p>
        </w:tc>
      </w:tr>
      <w:tr w:rsidR="000A5E26" w:rsidRPr="00C70695" w:rsidTr="000A5E26">
        <w:trPr>
          <w:trHeight w:val="278"/>
        </w:trPr>
        <w:tc>
          <w:tcPr>
            <w:tcW w:w="3693" w:type="dxa"/>
            <w:vMerge w:val="restart"/>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lastRenderedPageBreak/>
              <w:t>Технології</w:t>
            </w:r>
          </w:p>
        </w:tc>
        <w:tc>
          <w:tcPr>
            <w:tcW w:w="4923"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Трудове навчання</w:t>
            </w:r>
          </w:p>
        </w:tc>
        <w:tc>
          <w:tcPr>
            <w:tcW w:w="15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r>
      <w:tr w:rsidR="000A5E26" w:rsidRPr="00C70695" w:rsidTr="000A5E26">
        <w:trPr>
          <w:trHeight w:val="145"/>
        </w:trPr>
        <w:tc>
          <w:tcPr>
            <w:tcW w:w="3693" w:type="dxa"/>
            <w:vMerge/>
            <w:vAlign w:val="center"/>
          </w:tcPr>
          <w:p w:rsidR="000A5E26" w:rsidRPr="00C70695" w:rsidRDefault="000A5E26" w:rsidP="006F37B1">
            <w:pPr>
              <w:spacing w:after="0"/>
              <w:rPr>
                <w:rFonts w:ascii="Times New Roman" w:hAnsi="Times New Roman" w:cs="Times New Roman"/>
                <w:sz w:val="24"/>
                <w:szCs w:val="24"/>
              </w:rPr>
            </w:pPr>
          </w:p>
        </w:tc>
        <w:tc>
          <w:tcPr>
            <w:tcW w:w="4923"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Інформатика</w:t>
            </w:r>
          </w:p>
        </w:tc>
        <w:tc>
          <w:tcPr>
            <w:tcW w:w="15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r>
      <w:tr w:rsidR="000A5E26" w:rsidRPr="00C70695" w:rsidTr="000A5E26">
        <w:trPr>
          <w:trHeight w:val="260"/>
        </w:trPr>
        <w:tc>
          <w:tcPr>
            <w:tcW w:w="3693" w:type="dxa"/>
            <w:vMerge w:val="restart"/>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Здоров’я і фізична культура</w:t>
            </w:r>
          </w:p>
        </w:tc>
        <w:tc>
          <w:tcPr>
            <w:tcW w:w="4923"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Основи здоров’я</w:t>
            </w:r>
          </w:p>
        </w:tc>
        <w:tc>
          <w:tcPr>
            <w:tcW w:w="15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r>
      <w:tr w:rsidR="000A5E26" w:rsidRPr="00C70695" w:rsidTr="000A5E26">
        <w:trPr>
          <w:trHeight w:val="145"/>
        </w:trPr>
        <w:tc>
          <w:tcPr>
            <w:tcW w:w="3693" w:type="dxa"/>
            <w:vMerge/>
            <w:vAlign w:val="center"/>
          </w:tcPr>
          <w:p w:rsidR="000A5E26" w:rsidRPr="00C70695" w:rsidRDefault="000A5E26" w:rsidP="006F37B1">
            <w:pPr>
              <w:spacing w:after="0"/>
              <w:rPr>
                <w:rFonts w:ascii="Times New Roman" w:hAnsi="Times New Roman" w:cs="Times New Roman"/>
                <w:sz w:val="24"/>
                <w:szCs w:val="24"/>
              </w:rPr>
            </w:pPr>
          </w:p>
        </w:tc>
        <w:tc>
          <w:tcPr>
            <w:tcW w:w="4923" w:type="dxa"/>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Фізична культура**</w:t>
            </w:r>
          </w:p>
        </w:tc>
        <w:tc>
          <w:tcPr>
            <w:tcW w:w="15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r>
      <w:tr w:rsidR="000A5E26" w:rsidRPr="00C70695" w:rsidTr="000A5E26">
        <w:trPr>
          <w:trHeight w:val="260"/>
        </w:trPr>
        <w:tc>
          <w:tcPr>
            <w:tcW w:w="8616" w:type="dxa"/>
            <w:gridSpan w:val="2"/>
          </w:tcPr>
          <w:p w:rsidR="000A5E26" w:rsidRPr="00C70695" w:rsidRDefault="000A5E26" w:rsidP="006F37B1">
            <w:pPr>
              <w:spacing w:after="0"/>
              <w:rPr>
                <w:rFonts w:ascii="Times New Roman" w:hAnsi="Times New Roman" w:cs="Times New Roman"/>
                <w:b/>
                <w:sz w:val="24"/>
                <w:szCs w:val="24"/>
              </w:rPr>
            </w:pPr>
            <w:r w:rsidRPr="00C70695">
              <w:rPr>
                <w:rFonts w:ascii="Times New Roman" w:hAnsi="Times New Roman" w:cs="Times New Roman"/>
                <w:b/>
                <w:sz w:val="24"/>
                <w:szCs w:val="24"/>
              </w:rPr>
              <w:t>Разом</w:t>
            </w:r>
          </w:p>
        </w:tc>
        <w:tc>
          <w:tcPr>
            <w:tcW w:w="1592" w:type="dxa"/>
          </w:tcPr>
          <w:p w:rsidR="000A5E26" w:rsidRPr="00C70695" w:rsidRDefault="000A5E26" w:rsidP="006F37B1">
            <w:pPr>
              <w:spacing w:after="0"/>
              <w:jc w:val="center"/>
              <w:rPr>
                <w:rFonts w:ascii="Times New Roman" w:hAnsi="Times New Roman" w:cs="Times New Roman"/>
                <w:b/>
                <w:sz w:val="24"/>
                <w:szCs w:val="24"/>
              </w:rPr>
            </w:pPr>
            <w:r w:rsidRPr="00C70695">
              <w:rPr>
                <w:rFonts w:ascii="Times New Roman" w:hAnsi="Times New Roman" w:cs="Times New Roman"/>
                <w:b/>
                <w:sz w:val="24"/>
                <w:szCs w:val="24"/>
              </w:rPr>
              <w:t>25+2</w:t>
            </w:r>
          </w:p>
        </w:tc>
      </w:tr>
      <w:tr w:rsidR="000A5E26" w:rsidRPr="00C70695" w:rsidTr="000A5E26">
        <w:trPr>
          <w:trHeight w:val="554"/>
        </w:trPr>
        <w:tc>
          <w:tcPr>
            <w:tcW w:w="8616" w:type="dxa"/>
            <w:gridSpan w:val="2"/>
          </w:tcPr>
          <w:p w:rsidR="000A5E26" w:rsidRPr="00C70695" w:rsidRDefault="000A5E26" w:rsidP="006F37B1">
            <w:pPr>
              <w:spacing w:after="0"/>
              <w:jc w:val="both"/>
              <w:rPr>
                <w:rFonts w:ascii="Times New Roman" w:hAnsi="Times New Roman" w:cs="Times New Roman"/>
                <w:sz w:val="24"/>
                <w:szCs w:val="24"/>
              </w:rPr>
            </w:pPr>
            <w:r w:rsidRPr="00C70695">
              <w:rPr>
                <w:rFonts w:ascii="Times New Roman" w:hAnsi="Times New Roman" w:cs="Times New Roman"/>
                <w:sz w:val="24"/>
                <w:szCs w:val="24"/>
              </w:rPr>
              <w:t>Факультатив із зарубіжної літератури «Дивосвіт літератури»</w:t>
            </w:r>
          </w:p>
        </w:tc>
        <w:tc>
          <w:tcPr>
            <w:tcW w:w="15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r>
      <w:tr w:rsidR="000A5E26" w:rsidRPr="00C70695" w:rsidTr="000A5E26">
        <w:trPr>
          <w:trHeight w:val="813"/>
        </w:trPr>
        <w:tc>
          <w:tcPr>
            <w:tcW w:w="8616" w:type="dxa"/>
            <w:gridSpan w:val="2"/>
          </w:tcPr>
          <w:p w:rsidR="000A5E26" w:rsidRPr="00C70695" w:rsidRDefault="000A5E26" w:rsidP="006F37B1">
            <w:pPr>
              <w:spacing w:after="0"/>
              <w:jc w:val="both"/>
              <w:rPr>
                <w:rFonts w:ascii="Times New Roman" w:hAnsi="Times New Roman" w:cs="Times New Roman"/>
                <w:b/>
                <w:i/>
                <w:sz w:val="24"/>
                <w:szCs w:val="24"/>
              </w:rPr>
            </w:pPr>
            <w:r w:rsidRPr="00C70695">
              <w:rPr>
                <w:rFonts w:ascii="Times New Roman" w:hAnsi="Times New Roman" w:cs="Times New Roman"/>
                <w:b/>
                <w:sz w:val="24"/>
                <w:szCs w:val="24"/>
              </w:rPr>
              <w:t xml:space="preserve">Корекційно-розвиткова робота </w:t>
            </w:r>
          </w:p>
        </w:tc>
        <w:tc>
          <w:tcPr>
            <w:tcW w:w="1592" w:type="dxa"/>
          </w:tcPr>
          <w:p w:rsidR="000A5E26" w:rsidRPr="00C70695" w:rsidRDefault="000A5E26" w:rsidP="006F37B1">
            <w:pPr>
              <w:spacing w:after="0"/>
              <w:jc w:val="center"/>
              <w:rPr>
                <w:rFonts w:ascii="Times New Roman" w:hAnsi="Times New Roman" w:cs="Times New Roman"/>
                <w:b/>
                <w:sz w:val="24"/>
                <w:szCs w:val="24"/>
              </w:rPr>
            </w:pPr>
            <w:r w:rsidRPr="00C70695">
              <w:rPr>
                <w:rFonts w:ascii="Times New Roman" w:hAnsi="Times New Roman" w:cs="Times New Roman"/>
                <w:b/>
                <w:sz w:val="24"/>
                <w:szCs w:val="24"/>
              </w:rPr>
              <w:t>4</w:t>
            </w:r>
          </w:p>
        </w:tc>
      </w:tr>
      <w:tr w:rsidR="000A5E26" w:rsidRPr="00C70695" w:rsidTr="000A5E26">
        <w:trPr>
          <w:trHeight w:val="832"/>
        </w:trPr>
        <w:tc>
          <w:tcPr>
            <w:tcW w:w="8616" w:type="dxa"/>
            <w:gridSpan w:val="2"/>
          </w:tcPr>
          <w:p w:rsidR="000A5E26" w:rsidRPr="00C70695" w:rsidRDefault="000A5E26" w:rsidP="006F37B1">
            <w:pPr>
              <w:spacing w:after="0"/>
              <w:jc w:val="both"/>
              <w:rPr>
                <w:rFonts w:ascii="Times New Roman" w:hAnsi="Times New Roman" w:cs="Times New Roman"/>
                <w:sz w:val="24"/>
                <w:szCs w:val="24"/>
              </w:rPr>
            </w:pPr>
            <w:r w:rsidRPr="00C70695">
              <w:rPr>
                <w:rFonts w:ascii="Times New Roman" w:hAnsi="Times New Roman" w:cs="Times New Roman"/>
                <w:sz w:val="24"/>
                <w:szCs w:val="24"/>
              </w:rPr>
              <w:t xml:space="preserve"> Розвиток мовлення</w:t>
            </w:r>
          </w:p>
        </w:tc>
        <w:tc>
          <w:tcPr>
            <w:tcW w:w="15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w:t>
            </w:r>
          </w:p>
        </w:tc>
      </w:tr>
      <w:tr w:rsidR="000A5E26" w:rsidRPr="00C70695" w:rsidTr="000A5E26">
        <w:trPr>
          <w:trHeight w:val="446"/>
        </w:trPr>
        <w:tc>
          <w:tcPr>
            <w:tcW w:w="8616" w:type="dxa"/>
            <w:gridSpan w:val="2"/>
          </w:tcPr>
          <w:p w:rsidR="000A5E26" w:rsidRPr="00C70695" w:rsidRDefault="000A5E26" w:rsidP="006F37B1">
            <w:pPr>
              <w:spacing w:after="0"/>
              <w:jc w:val="both"/>
              <w:rPr>
                <w:rFonts w:ascii="Times New Roman" w:hAnsi="Times New Roman" w:cs="Times New Roman"/>
                <w:sz w:val="24"/>
                <w:szCs w:val="24"/>
              </w:rPr>
            </w:pPr>
            <w:r w:rsidRPr="00C70695">
              <w:rPr>
                <w:rFonts w:ascii="Times New Roman" w:hAnsi="Times New Roman" w:cs="Times New Roman"/>
                <w:sz w:val="24"/>
                <w:szCs w:val="24"/>
              </w:rPr>
              <w:t>Соціально-побутове орієнтування</w:t>
            </w:r>
          </w:p>
        </w:tc>
        <w:tc>
          <w:tcPr>
            <w:tcW w:w="15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r>
      <w:tr w:rsidR="000A5E26" w:rsidRPr="00C70695" w:rsidTr="000A5E26">
        <w:trPr>
          <w:trHeight w:val="633"/>
        </w:trPr>
        <w:tc>
          <w:tcPr>
            <w:tcW w:w="8616" w:type="dxa"/>
            <w:gridSpan w:val="2"/>
          </w:tcPr>
          <w:p w:rsidR="000A5E26" w:rsidRPr="00C70695" w:rsidRDefault="000A5E26" w:rsidP="006F37B1">
            <w:pPr>
              <w:spacing w:after="0"/>
              <w:jc w:val="both"/>
              <w:rPr>
                <w:rFonts w:ascii="Times New Roman" w:hAnsi="Times New Roman" w:cs="Times New Roman"/>
                <w:sz w:val="24"/>
                <w:szCs w:val="24"/>
              </w:rPr>
            </w:pPr>
            <w:r w:rsidRPr="00C70695">
              <w:rPr>
                <w:rFonts w:ascii="Times New Roman" w:hAnsi="Times New Roman" w:cs="Times New Roman"/>
                <w:sz w:val="24"/>
                <w:szCs w:val="24"/>
              </w:rPr>
              <w:t>Лікувальна фізкультура</w:t>
            </w:r>
          </w:p>
        </w:tc>
        <w:tc>
          <w:tcPr>
            <w:tcW w:w="15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1</w:t>
            </w:r>
          </w:p>
        </w:tc>
      </w:tr>
      <w:tr w:rsidR="000A5E26" w:rsidRPr="00C70695" w:rsidTr="000A5E26">
        <w:trPr>
          <w:trHeight w:val="278"/>
        </w:trPr>
        <w:tc>
          <w:tcPr>
            <w:tcW w:w="8616" w:type="dxa"/>
            <w:gridSpan w:val="2"/>
          </w:tcPr>
          <w:p w:rsidR="000A5E26" w:rsidRPr="00C70695" w:rsidRDefault="000A5E26" w:rsidP="006F37B1">
            <w:pPr>
              <w:spacing w:after="0"/>
              <w:rPr>
                <w:rFonts w:ascii="Times New Roman" w:hAnsi="Times New Roman" w:cs="Times New Roman"/>
                <w:sz w:val="24"/>
                <w:szCs w:val="24"/>
              </w:rPr>
            </w:pPr>
            <w:r w:rsidRPr="00C70695">
              <w:rPr>
                <w:rFonts w:ascii="Times New Roman" w:hAnsi="Times New Roman" w:cs="Times New Roman"/>
                <w:sz w:val="24"/>
                <w:szCs w:val="24"/>
              </w:rPr>
              <w:t>Гранично допустиме навчальне навантаження</w:t>
            </w:r>
          </w:p>
        </w:tc>
        <w:tc>
          <w:tcPr>
            <w:tcW w:w="15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28</w:t>
            </w:r>
          </w:p>
        </w:tc>
      </w:tr>
      <w:tr w:rsidR="000A5E26" w:rsidRPr="00C70695" w:rsidTr="000A5E26">
        <w:trPr>
          <w:trHeight w:val="554"/>
        </w:trPr>
        <w:tc>
          <w:tcPr>
            <w:tcW w:w="8616" w:type="dxa"/>
            <w:gridSpan w:val="2"/>
          </w:tcPr>
          <w:p w:rsidR="000A5E26" w:rsidRPr="00C70695" w:rsidRDefault="000A5E26" w:rsidP="006F37B1">
            <w:pPr>
              <w:spacing w:after="0"/>
              <w:rPr>
                <w:rFonts w:ascii="Times New Roman" w:hAnsi="Times New Roman" w:cs="Times New Roman"/>
                <w:b/>
                <w:bCs/>
                <w:sz w:val="24"/>
                <w:szCs w:val="24"/>
              </w:rPr>
            </w:pPr>
            <w:r w:rsidRPr="00C70695">
              <w:rPr>
                <w:rFonts w:ascii="Times New Roman" w:hAnsi="Times New Roman" w:cs="Times New Roman"/>
                <w:b/>
                <w:bCs/>
                <w:sz w:val="24"/>
                <w:szCs w:val="24"/>
              </w:rPr>
              <w:t>Всього (без урахування поділу класів на групи)</w:t>
            </w:r>
          </w:p>
        </w:tc>
        <w:tc>
          <w:tcPr>
            <w:tcW w:w="1592" w:type="dxa"/>
          </w:tcPr>
          <w:p w:rsidR="000A5E26" w:rsidRPr="00C70695" w:rsidRDefault="000A5E26" w:rsidP="006F37B1">
            <w:pPr>
              <w:spacing w:after="0"/>
              <w:jc w:val="center"/>
              <w:rPr>
                <w:rFonts w:ascii="Times New Roman" w:hAnsi="Times New Roman" w:cs="Times New Roman"/>
                <w:sz w:val="24"/>
                <w:szCs w:val="24"/>
              </w:rPr>
            </w:pPr>
            <w:r w:rsidRPr="00C70695">
              <w:rPr>
                <w:rFonts w:ascii="Times New Roman" w:hAnsi="Times New Roman" w:cs="Times New Roman"/>
                <w:sz w:val="24"/>
                <w:szCs w:val="24"/>
              </w:rPr>
              <w:t>26+6</w:t>
            </w:r>
          </w:p>
        </w:tc>
      </w:tr>
    </w:tbl>
    <w:p w:rsidR="000A5E26" w:rsidRPr="00C70695" w:rsidRDefault="000A5E26" w:rsidP="006F37B1">
      <w:pPr>
        <w:tabs>
          <w:tab w:val="left" w:pos="7079"/>
        </w:tabs>
        <w:spacing w:after="0"/>
        <w:rPr>
          <w:rFonts w:ascii="Times New Roman" w:hAnsi="Times New Roman" w:cs="Times New Roman"/>
          <w:sz w:val="24"/>
          <w:szCs w:val="24"/>
        </w:rPr>
      </w:pPr>
      <w:r w:rsidRPr="00C70695">
        <w:rPr>
          <w:rFonts w:ascii="Times New Roman" w:hAnsi="Times New Roman" w:cs="Times New Roman"/>
          <w:sz w:val="24"/>
          <w:szCs w:val="24"/>
        </w:rPr>
        <w:tab/>
      </w:r>
    </w:p>
    <w:p w:rsidR="000A5E26" w:rsidRPr="00C70695" w:rsidRDefault="000A5E26" w:rsidP="006F37B1">
      <w:pPr>
        <w:tabs>
          <w:tab w:val="left" w:pos="7079"/>
        </w:tabs>
        <w:spacing w:after="0"/>
        <w:rPr>
          <w:rFonts w:ascii="Times New Roman" w:hAnsi="Times New Roman" w:cs="Times New Roman"/>
          <w:sz w:val="24"/>
          <w:szCs w:val="24"/>
        </w:rPr>
      </w:pPr>
      <w:r w:rsidRPr="00C70695">
        <w:rPr>
          <w:rFonts w:ascii="Times New Roman" w:hAnsi="Times New Roman" w:cs="Times New Roman"/>
          <w:sz w:val="24"/>
          <w:szCs w:val="24"/>
        </w:rPr>
        <w:t>Директор</w:t>
      </w:r>
      <w:r w:rsidRPr="00C70695">
        <w:rPr>
          <w:rFonts w:ascii="Times New Roman" w:hAnsi="Times New Roman" w:cs="Times New Roman"/>
          <w:b/>
          <w:sz w:val="24"/>
          <w:szCs w:val="24"/>
        </w:rPr>
        <w:t xml:space="preserve">  </w:t>
      </w:r>
      <w:r w:rsidRPr="00C70695">
        <w:rPr>
          <w:rFonts w:ascii="Times New Roman" w:hAnsi="Times New Roman" w:cs="Times New Roman"/>
          <w:sz w:val="24"/>
          <w:szCs w:val="24"/>
        </w:rPr>
        <w:t xml:space="preserve">                                                                                                    </w:t>
      </w:r>
      <w:r w:rsidRPr="00C70695">
        <w:rPr>
          <w:rFonts w:ascii="Times New Roman" w:hAnsi="Times New Roman" w:cs="Times New Roman"/>
          <w:b/>
          <w:sz w:val="24"/>
          <w:szCs w:val="24"/>
        </w:rPr>
        <w:t>Л.КОТКО</w:t>
      </w:r>
    </w:p>
    <w:p w:rsidR="000A5E26" w:rsidRPr="00C70695" w:rsidRDefault="000A5E26" w:rsidP="006F37B1">
      <w:pPr>
        <w:spacing w:after="0"/>
        <w:rPr>
          <w:rFonts w:ascii="Times New Roman" w:hAnsi="Times New Roman" w:cs="Times New Roman"/>
          <w:sz w:val="24"/>
          <w:szCs w:val="24"/>
          <w:lang w:val="ru-RU"/>
        </w:rPr>
      </w:pPr>
    </w:p>
    <w:p w:rsidR="000A5E26" w:rsidRPr="00C70695" w:rsidRDefault="000A5E26" w:rsidP="00D52A03">
      <w:pPr>
        <w:pStyle w:val="normal"/>
        <w:jc w:val="both"/>
        <w:rPr>
          <w:rFonts w:ascii="Times New Roman" w:hAnsi="Times New Roman" w:cs="Times New Roman"/>
          <w:sz w:val="24"/>
          <w:szCs w:val="24"/>
          <w:shd w:val="clear" w:color="auto" w:fill="FFFFFF"/>
        </w:rPr>
      </w:pPr>
    </w:p>
    <w:p w:rsidR="00D52A03" w:rsidRPr="00C70695" w:rsidRDefault="00D52A03" w:rsidP="006F37B1">
      <w:pPr>
        <w:pStyle w:val="normal"/>
        <w:rPr>
          <w:rFonts w:ascii="Times New Roman" w:hAnsi="Times New Roman" w:cs="Times New Roman"/>
          <w:b/>
          <w:sz w:val="24"/>
          <w:szCs w:val="24"/>
        </w:rPr>
      </w:pPr>
    </w:p>
    <w:p w:rsidR="005710E8" w:rsidRPr="00C70695" w:rsidRDefault="0093283E" w:rsidP="006F37B1">
      <w:pPr>
        <w:pStyle w:val="5"/>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ДОДАТОК №2</w:t>
      </w:r>
    </w:p>
    <w:p w:rsidR="005710E8" w:rsidRPr="00C70695" w:rsidRDefault="0093283E">
      <w:pPr>
        <w:pStyle w:val="5"/>
        <w:spacing w:after="0" w:line="240" w:lineRule="auto"/>
        <w:jc w:val="center"/>
        <w:rPr>
          <w:rFonts w:ascii="Times New Roman" w:eastAsia="Times New Roman" w:hAnsi="Times New Roman" w:cs="Times New Roman"/>
          <w:sz w:val="24"/>
          <w:szCs w:val="24"/>
        </w:rPr>
      </w:pPr>
      <w:bookmarkStart w:id="14" w:name="_sxbxqvf4nrp" w:colFirst="0" w:colLast="0"/>
      <w:bookmarkEnd w:id="14"/>
      <w:r w:rsidRPr="00C70695">
        <w:rPr>
          <w:rFonts w:ascii="Times New Roman" w:eastAsia="Times New Roman" w:hAnsi="Times New Roman" w:cs="Times New Roman"/>
          <w:sz w:val="24"/>
          <w:szCs w:val="24"/>
        </w:rPr>
        <w:t>ОЧІКУВАНІ РЕЗУЛЬТАТИ навчання здобувачів освіти</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sidRPr="00C70695">
        <w:rPr>
          <w:rFonts w:ascii="Times New Roman" w:eastAsia="Times New Roman" w:hAnsi="Times New Roman" w:cs="Times New Roman"/>
          <w:color w:val="000000"/>
          <w:sz w:val="24"/>
          <w:szCs w:val="24"/>
        </w:rPr>
        <w:t>В Державному стандарті базової і повної загальної середньої освіти, затвердженому постанова КМУ від 23 листопада 2011 р. № 1392 із змінами, внесеними згідно з постановою КМУ від 7 серпня  2013 р.  № 538 визначені ключові компетентності здобувачів освіти 5-11 класів, а саме:</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sidRPr="00C70695">
        <w:rPr>
          <w:rFonts w:ascii="Times New Roman" w:eastAsia="Times New Roman" w:hAnsi="Times New Roman" w:cs="Times New Roman"/>
          <w:b/>
          <w:i/>
          <w:color w:val="000000"/>
          <w:sz w:val="24"/>
          <w:szCs w:val="24"/>
        </w:rPr>
        <w:t>громадянська компетентність</w:t>
      </w:r>
      <w:r w:rsidRPr="00C70695">
        <w:rPr>
          <w:rFonts w:ascii="Times New Roman" w:eastAsia="Times New Roman" w:hAnsi="Times New Roman" w:cs="Times New Roman"/>
          <w:color w:val="000000"/>
          <w:sz w:val="24"/>
          <w:szCs w:val="24"/>
        </w:rPr>
        <w:t> - здатність учня активно, відповідально та ефективно реалізовувати права та обов’язки з метою розвитку демократичного суспільства;</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15" w:name="4d34og8" w:colFirst="0" w:colLast="0"/>
      <w:bookmarkStart w:id="16" w:name="1t3h5sf" w:colFirst="0" w:colLast="0"/>
      <w:bookmarkEnd w:id="15"/>
      <w:bookmarkEnd w:id="16"/>
      <w:r w:rsidRPr="00C70695">
        <w:rPr>
          <w:rFonts w:ascii="Times New Roman" w:eastAsia="Times New Roman" w:hAnsi="Times New Roman" w:cs="Times New Roman"/>
          <w:b/>
          <w:i/>
          <w:color w:val="000000"/>
          <w:sz w:val="24"/>
          <w:szCs w:val="24"/>
        </w:rPr>
        <w:t>загальнокультурна компетентність</w:t>
      </w:r>
      <w:r w:rsidRPr="00C70695">
        <w:rPr>
          <w:rFonts w:ascii="Times New Roman" w:eastAsia="Times New Roman" w:hAnsi="Times New Roman" w:cs="Times New Roman"/>
          <w:color w:val="000000"/>
          <w:sz w:val="24"/>
          <w:szCs w:val="24"/>
        </w:rPr>
        <w:t> - здатність учня 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5710E8" w:rsidRPr="00C70695" w:rsidRDefault="0093283E">
      <w:pPr>
        <w:pStyle w:val="normal"/>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4"/>
          <w:szCs w:val="24"/>
        </w:rPr>
      </w:pPr>
      <w:bookmarkStart w:id="17" w:name="2s8eyo1" w:colFirst="0" w:colLast="0"/>
      <w:bookmarkEnd w:id="17"/>
      <w:r w:rsidRPr="00C70695">
        <w:rPr>
          <w:rFonts w:ascii="Times New Roman" w:eastAsia="Times New Roman" w:hAnsi="Times New Roman" w:cs="Times New Roman"/>
          <w:b/>
          <w:i/>
          <w:color w:val="000000"/>
          <w:sz w:val="24"/>
          <w:szCs w:val="24"/>
        </w:rPr>
        <w:t>здоров’язбережувальна компетентність</w:t>
      </w:r>
      <w:r w:rsidRPr="00C70695">
        <w:rPr>
          <w:rFonts w:ascii="Times New Roman" w:eastAsia="Times New Roman" w:hAnsi="Times New Roman" w:cs="Times New Roman"/>
          <w:color w:val="000000"/>
          <w:sz w:val="24"/>
          <w:szCs w:val="24"/>
        </w:rPr>
        <w:t> - здатність учня застосовувати в умовах конкретної ситуації сукупність здоров’язбережувальних компетенцій, дбайливо ставитися до власного здоров’я та здоров’я інших людей;</w:t>
      </w:r>
    </w:p>
    <w:p w:rsidR="005710E8" w:rsidRPr="00C70695" w:rsidRDefault="0093283E">
      <w:pPr>
        <w:pStyle w:val="normal"/>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4"/>
          <w:szCs w:val="24"/>
        </w:rPr>
      </w:pPr>
      <w:bookmarkStart w:id="18" w:name="17dp8vu" w:colFirst="0" w:colLast="0"/>
      <w:bookmarkEnd w:id="18"/>
      <w:r w:rsidRPr="00C70695">
        <w:rPr>
          <w:rFonts w:ascii="Times New Roman" w:eastAsia="Times New Roman" w:hAnsi="Times New Roman" w:cs="Times New Roman"/>
          <w:b/>
          <w:i/>
          <w:color w:val="000000"/>
          <w:sz w:val="24"/>
          <w:szCs w:val="24"/>
        </w:rPr>
        <w:t>інформаційно-комунікаційна компетентність</w:t>
      </w:r>
      <w:r w:rsidRPr="00C70695">
        <w:rPr>
          <w:rFonts w:ascii="Times New Roman" w:eastAsia="Times New Roman" w:hAnsi="Times New Roman" w:cs="Times New Roman"/>
          <w:color w:val="000000"/>
          <w:sz w:val="24"/>
          <w:szCs w:val="24"/>
        </w:rPr>
        <w:t> - здатність учня використовувати інформаційно-комунікаційні технології та відповідні засоби для виконання особистісних і суспільно значущих завдань;</w:t>
      </w:r>
    </w:p>
    <w:p w:rsidR="005710E8" w:rsidRPr="00C70695" w:rsidRDefault="0093283E">
      <w:pPr>
        <w:pStyle w:val="normal"/>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4"/>
          <w:szCs w:val="24"/>
        </w:rPr>
      </w:pPr>
      <w:bookmarkStart w:id="19" w:name="26in1rg" w:colFirst="0" w:colLast="0"/>
      <w:bookmarkStart w:id="20" w:name="3rdcrjn" w:colFirst="0" w:colLast="0"/>
      <w:bookmarkStart w:id="21" w:name="lnxbz9" w:colFirst="0" w:colLast="0"/>
      <w:bookmarkEnd w:id="19"/>
      <w:bookmarkEnd w:id="20"/>
      <w:bookmarkEnd w:id="21"/>
      <w:r w:rsidRPr="00C70695">
        <w:rPr>
          <w:rFonts w:ascii="Times New Roman" w:eastAsia="Times New Roman" w:hAnsi="Times New Roman" w:cs="Times New Roman"/>
          <w:b/>
          <w:i/>
          <w:color w:val="000000"/>
          <w:sz w:val="24"/>
          <w:szCs w:val="24"/>
        </w:rPr>
        <w:t>комунікативна компетентність</w:t>
      </w:r>
      <w:r w:rsidRPr="00C70695">
        <w:rPr>
          <w:rFonts w:ascii="Times New Roman" w:eastAsia="Times New Roman" w:hAnsi="Times New Roman" w:cs="Times New Roman"/>
          <w:color w:val="000000"/>
          <w:sz w:val="24"/>
          <w:szCs w:val="24"/>
        </w:rPr>
        <w:t> - здатність особистості застосовувати у конкретному виді спілкування знання мови, способи взаємодії з людьми, що оточують її та перебувають на відстані, навички роботи у групі, володіння різними соціальними ролями;</w:t>
      </w:r>
    </w:p>
    <w:p w:rsidR="005710E8" w:rsidRPr="00C70695" w:rsidRDefault="0093283E">
      <w:pPr>
        <w:pStyle w:val="normal"/>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4"/>
          <w:szCs w:val="24"/>
        </w:rPr>
      </w:pPr>
      <w:bookmarkStart w:id="22" w:name="35nkun2" w:colFirst="0" w:colLast="0"/>
      <w:bookmarkEnd w:id="22"/>
      <w:r w:rsidRPr="00C70695">
        <w:rPr>
          <w:rFonts w:ascii="Times New Roman" w:eastAsia="Times New Roman" w:hAnsi="Times New Roman" w:cs="Times New Roman"/>
          <w:b/>
          <w:i/>
          <w:color w:val="000000"/>
          <w:sz w:val="24"/>
          <w:szCs w:val="24"/>
        </w:rPr>
        <w:t>міжпредметна естетична компетентність</w:t>
      </w:r>
      <w:r w:rsidRPr="00C70695">
        <w:rPr>
          <w:rFonts w:ascii="Times New Roman" w:eastAsia="Times New Roman" w:hAnsi="Times New Roman" w:cs="Times New Roman"/>
          <w:color w:val="000000"/>
          <w:sz w:val="24"/>
          <w:szCs w:val="24"/>
        </w:rPr>
        <w:t> - здатність виявляти естетичне ставлення до світу в різних сферах діяльності людини, оцінювати предмети і явища, їх взаємодію, що формується під час опанування різних видів мистецтва;</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23" w:name="1ksv4uv" w:colFirst="0" w:colLast="0"/>
      <w:bookmarkEnd w:id="23"/>
      <w:r w:rsidRPr="00C70695">
        <w:rPr>
          <w:rFonts w:ascii="Times New Roman" w:eastAsia="Times New Roman" w:hAnsi="Times New Roman" w:cs="Times New Roman"/>
          <w:b/>
          <w:i/>
          <w:color w:val="000000"/>
          <w:sz w:val="24"/>
          <w:szCs w:val="24"/>
        </w:rPr>
        <w:t>міжпредметна компетентність</w:t>
      </w:r>
      <w:r w:rsidRPr="00C70695">
        <w:rPr>
          <w:rFonts w:ascii="Times New Roman" w:eastAsia="Times New Roman" w:hAnsi="Times New Roman" w:cs="Times New Roman"/>
          <w:color w:val="000000"/>
          <w:sz w:val="24"/>
          <w:szCs w:val="24"/>
        </w:rPr>
        <w:t> - здатність учня застосовувати щодо міжпредметного кола проблем знання, уміння, навички, способи діяльності та ставлення, які належать до певного кола навчальних предметів і освітніх галузей;</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24" w:name="2jxsxqh" w:colFirst="0" w:colLast="0"/>
      <w:bookmarkStart w:id="25" w:name="44sinio" w:colFirst="0" w:colLast="0"/>
      <w:bookmarkEnd w:id="24"/>
      <w:bookmarkEnd w:id="25"/>
      <w:r w:rsidRPr="00C70695">
        <w:rPr>
          <w:rFonts w:ascii="Times New Roman" w:eastAsia="Times New Roman" w:hAnsi="Times New Roman" w:cs="Times New Roman"/>
          <w:b/>
          <w:i/>
          <w:color w:val="000000"/>
          <w:sz w:val="24"/>
          <w:szCs w:val="24"/>
        </w:rPr>
        <w:lastRenderedPageBreak/>
        <w:t>проектно-технологічна компетентність</w:t>
      </w:r>
      <w:r w:rsidRPr="00C70695">
        <w:rPr>
          <w:rFonts w:ascii="Times New Roman" w:eastAsia="Times New Roman" w:hAnsi="Times New Roman" w:cs="Times New Roman"/>
          <w:color w:val="000000"/>
          <w:sz w:val="24"/>
          <w:szCs w:val="24"/>
        </w:rPr>
        <w:t> - здатність учнів застосовувати знання, уміння та особистий досвід у предметно-перетворювальній діяльності;</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highlight w:val="lightGray"/>
        </w:rPr>
      </w:pPr>
      <w:bookmarkStart w:id="26" w:name="z337ya" w:colFirst="0" w:colLast="0"/>
      <w:bookmarkEnd w:id="26"/>
      <w:r w:rsidRPr="00C70695">
        <w:rPr>
          <w:rFonts w:ascii="Times New Roman" w:eastAsia="Times New Roman" w:hAnsi="Times New Roman" w:cs="Times New Roman"/>
          <w:b/>
          <w:i/>
          <w:color w:val="000000"/>
          <w:sz w:val="24"/>
          <w:szCs w:val="24"/>
        </w:rPr>
        <w:t>соціальна компетентність</w:t>
      </w:r>
      <w:r w:rsidRPr="00C70695">
        <w:rPr>
          <w:rFonts w:ascii="Times New Roman" w:eastAsia="Times New Roman" w:hAnsi="Times New Roman" w:cs="Times New Roman"/>
          <w:color w:val="000000"/>
          <w:sz w:val="24"/>
          <w:szCs w:val="24"/>
        </w:rPr>
        <w:t> - здатність особистості продуктивно співпрацювати з партнерами у групі та команді, виконувати різні ролі та функції у колективі.</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sidRPr="00C70695">
        <w:rPr>
          <w:rFonts w:ascii="Times New Roman" w:eastAsia="Times New Roman" w:hAnsi="Times New Roman" w:cs="Times New Roman"/>
          <w:b/>
          <w:color w:val="000000"/>
          <w:sz w:val="24"/>
          <w:szCs w:val="24"/>
          <w:highlight w:val="lightGray"/>
        </w:rPr>
        <w:t>Метою освітньої галузі “Мови і літератури”</w:t>
      </w:r>
      <w:r w:rsidRPr="00C70695">
        <w:rPr>
          <w:rFonts w:ascii="Times New Roman" w:eastAsia="Times New Roman" w:hAnsi="Times New Roman" w:cs="Times New Roman"/>
          <w:color w:val="000000"/>
          <w:sz w:val="24"/>
          <w:szCs w:val="24"/>
          <w:highlight w:val="lightGray"/>
        </w:rPr>
        <w:t> 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r w:rsidRPr="00C70695">
        <w:rPr>
          <w:rFonts w:ascii="Times New Roman" w:eastAsia="Times New Roman" w:hAnsi="Times New Roman" w:cs="Times New Roman"/>
          <w:color w:val="000000"/>
          <w:sz w:val="24"/>
          <w:szCs w:val="24"/>
        </w:rPr>
        <w:t>.</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27" w:name="1y810tw" w:colFirst="0" w:colLast="0"/>
      <w:bookmarkStart w:id="28" w:name="3j2qqm3" w:colFirst="0" w:colLast="0"/>
      <w:bookmarkEnd w:id="27"/>
      <w:bookmarkEnd w:id="28"/>
      <w:r w:rsidRPr="00C70695">
        <w:rPr>
          <w:rFonts w:ascii="Times New Roman" w:eastAsia="Times New Roman" w:hAnsi="Times New Roman" w:cs="Times New Roman"/>
          <w:color w:val="000000"/>
          <w:sz w:val="24"/>
          <w:szCs w:val="24"/>
        </w:rPr>
        <w:t xml:space="preserve">Наскрізними змістовими лініями мовного компонента є: </w:t>
      </w:r>
    </w:p>
    <w:p w:rsidR="005710E8" w:rsidRPr="00C70695" w:rsidRDefault="0093283E">
      <w:pPr>
        <w:pStyle w:val="normal"/>
        <w:numPr>
          <w:ilvl w:val="0"/>
          <w:numId w:val="3"/>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4"/>
          <w:szCs w:val="24"/>
        </w:rPr>
      </w:pPr>
      <w:bookmarkStart w:id="29" w:name="4i7ojhp" w:colFirst="0" w:colLast="0"/>
      <w:bookmarkEnd w:id="29"/>
      <w:r w:rsidRPr="00C70695">
        <w:rPr>
          <w:rFonts w:ascii="Times New Roman" w:eastAsia="Times New Roman" w:hAnsi="Times New Roman" w:cs="Times New Roman"/>
          <w:b/>
          <w:color w:val="000000"/>
          <w:sz w:val="24"/>
          <w:szCs w:val="24"/>
        </w:rPr>
        <w:t>Мовленнєва лінія</w:t>
      </w:r>
      <w:r w:rsidRPr="00C70695">
        <w:rPr>
          <w:rFonts w:ascii="Times New Roman" w:eastAsia="Times New Roman" w:hAnsi="Times New Roman" w:cs="Times New Roman"/>
          <w:color w:val="000000"/>
          <w:sz w:val="24"/>
          <w:szCs w:val="24"/>
        </w:rPr>
        <w:t xml:space="preserve"> забезпечує формування мовленнєвої компетентності шляхом формування та удосконалення вмінь і навичок в усіх видах мовленнєвої діяльності (аудіюванні, читанні, говорінні, письмі), а також готовності розв’язувати проблеми особистісного і суспільного характеру.</w:t>
      </w:r>
    </w:p>
    <w:p w:rsidR="005710E8" w:rsidRPr="00C70695" w:rsidRDefault="0093283E">
      <w:pPr>
        <w:pStyle w:val="normal"/>
        <w:numPr>
          <w:ilvl w:val="0"/>
          <w:numId w:val="3"/>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4"/>
          <w:szCs w:val="24"/>
        </w:rPr>
      </w:pPr>
      <w:bookmarkStart w:id="30" w:name="2xcytpi" w:colFirst="0" w:colLast="0"/>
      <w:bookmarkEnd w:id="30"/>
      <w:r w:rsidRPr="00C70695">
        <w:rPr>
          <w:rFonts w:ascii="Times New Roman" w:eastAsia="Times New Roman" w:hAnsi="Times New Roman" w:cs="Times New Roman"/>
          <w:b/>
          <w:color w:val="000000"/>
          <w:sz w:val="24"/>
          <w:szCs w:val="24"/>
        </w:rPr>
        <w:t>Мовна лінія</w:t>
      </w:r>
      <w:r w:rsidRPr="00C70695">
        <w:rPr>
          <w:rFonts w:ascii="Times New Roman" w:eastAsia="Times New Roman" w:hAnsi="Times New Roman" w:cs="Times New Roman"/>
          <w:color w:val="000000"/>
          <w:sz w:val="24"/>
          <w:szCs w:val="24"/>
        </w:rPr>
        <w:t xml:space="preserve"> передбачає формування мовної компетентності шляхом  засвоєння системних знань про мову як засіб вираження думок і почуттів.</w:t>
      </w:r>
    </w:p>
    <w:p w:rsidR="005710E8" w:rsidRPr="00C70695" w:rsidRDefault="0093283E">
      <w:pPr>
        <w:pStyle w:val="normal"/>
        <w:numPr>
          <w:ilvl w:val="0"/>
          <w:numId w:val="3"/>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4"/>
          <w:szCs w:val="24"/>
        </w:rPr>
      </w:pPr>
      <w:bookmarkStart w:id="31" w:name="1ci93xb" w:colFirst="0" w:colLast="0"/>
      <w:bookmarkEnd w:id="31"/>
      <w:r w:rsidRPr="00C70695">
        <w:rPr>
          <w:rFonts w:ascii="Times New Roman" w:eastAsia="Times New Roman" w:hAnsi="Times New Roman" w:cs="Times New Roman"/>
          <w:b/>
          <w:color w:val="000000"/>
          <w:sz w:val="24"/>
          <w:szCs w:val="24"/>
        </w:rPr>
        <w:t>Соціокультурна лінія</w:t>
      </w:r>
      <w:r w:rsidRPr="00C70695">
        <w:rPr>
          <w:rFonts w:ascii="Times New Roman" w:eastAsia="Times New Roman" w:hAnsi="Times New Roman" w:cs="Times New Roman"/>
          <w:color w:val="000000"/>
          <w:sz w:val="24"/>
          <w:szCs w:val="24"/>
        </w:rPr>
        <w:t xml:space="preserve"> сприяє формуванню соціокультурної компетентності шляхом засвоєння культурних і духовних цінностей, норм, що регулюють соціально-комунікативні відносини між статями, поколіннями, націями, сприяють естетичному і морально-етичному розвиткові учнів.</w:t>
      </w:r>
    </w:p>
    <w:p w:rsidR="005710E8" w:rsidRPr="00C70695" w:rsidRDefault="0093283E">
      <w:pPr>
        <w:pStyle w:val="normal"/>
        <w:numPr>
          <w:ilvl w:val="0"/>
          <w:numId w:val="3"/>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4"/>
          <w:szCs w:val="24"/>
        </w:rPr>
      </w:pPr>
      <w:bookmarkStart w:id="32" w:name="3whwml4" w:colFirst="0" w:colLast="0"/>
      <w:bookmarkEnd w:id="32"/>
      <w:r w:rsidRPr="00C70695">
        <w:rPr>
          <w:rFonts w:ascii="Times New Roman" w:eastAsia="Times New Roman" w:hAnsi="Times New Roman" w:cs="Times New Roman"/>
          <w:b/>
          <w:color w:val="000000"/>
          <w:sz w:val="24"/>
          <w:szCs w:val="24"/>
        </w:rPr>
        <w:t>Діяльнісна (стратегічна) лінія</w:t>
      </w:r>
      <w:r w:rsidRPr="00C70695">
        <w:rPr>
          <w:rFonts w:ascii="Times New Roman" w:eastAsia="Times New Roman" w:hAnsi="Times New Roman" w:cs="Times New Roman"/>
          <w:color w:val="000000"/>
          <w:sz w:val="24"/>
          <w:szCs w:val="24"/>
        </w:rPr>
        <w:t xml:space="preserve"> сприяє формуванню діяльнісної компетентності шляхом формування навчальних умінь і навичок, опанування стратегіями, що визначають мовленнєву діяльність, соціально-комунікативну поведінку учнів, спрямовані на виконання навчальних завдань і розв’язання життєвих проблем.</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33" w:name="2bn6wsx" w:colFirst="0" w:colLast="0"/>
      <w:bookmarkEnd w:id="33"/>
      <w:r w:rsidRPr="00C70695">
        <w:rPr>
          <w:rFonts w:ascii="Times New Roman" w:eastAsia="Times New Roman" w:hAnsi="Times New Roman" w:cs="Times New Roman"/>
          <w:color w:val="000000"/>
          <w:sz w:val="24"/>
          <w:szCs w:val="24"/>
        </w:rPr>
        <w:t>Стратегічно важлива для мовного компонента комунікативна компетентність, яка є невід’ємною складовою структури змісту освіти,  передбачає оволодіння всіма видами мовленнєвої діяльності, основами культури усного і писемного мовлення, базовими вміннями і навичками використання мови в різних сферах і ситуаціях.</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34" w:name="qsh70q" w:colFirst="0" w:colLast="0"/>
      <w:bookmarkStart w:id="35" w:name="3as4poj" w:colFirst="0" w:colLast="0"/>
      <w:bookmarkEnd w:id="34"/>
      <w:bookmarkEnd w:id="35"/>
      <w:r w:rsidRPr="00C70695">
        <w:rPr>
          <w:rFonts w:ascii="Times New Roman" w:eastAsia="Times New Roman" w:hAnsi="Times New Roman" w:cs="Times New Roman"/>
          <w:color w:val="000000"/>
          <w:sz w:val="24"/>
          <w:szCs w:val="24"/>
        </w:rPr>
        <w:t>Вивчення мов сприяє збагаченню активного словникового запасу учнів, пізнанню та усвідомленню особливостей життєвого досвіду народів, мови яких вивчаються, важливості оволодіння мовами та задоволенню потреби в користуванні ними як засобом спілкування в різних сферах життєдіяльності, розвиває мовні, інтелектуальні та пізнавальні здібності, формує гуманістичний світогляд, моральні переконання та естетичні смаки, сприяє  засвоєнню національних і загальнолюдських цінностей, використанню інформаційних і комунікаційних технологій, виховує в учнів потребу в удосконаленні власної мовленнєвої культури протягом усього життя.</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36" w:name="1pxezwc" w:colFirst="0" w:colLast="0"/>
      <w:bookmarkEnd w:id="36"/>
      <w:r w:rsidRPr="00C70695">
        <w:rPr>
          <w:rFonts w:ascii="Times New Roman" w:eastAsia="Times New Roman" w:hAnsi="Times New Roman" w:cs="Times New Roman"/>
          <w:color w:val="000000"/>
          <w:sz w:val="24"/>
          <w:szCs w:val="24"/>
        </w:rPr>
        <w:t>Володіння українською мовою сприяє консолідації громадян у розбудові та зміцненні держави, забезпечує доступ до джерел української духовності, дає змогу випускникам загальноосвітніх закладів у повному обсязі реалізувати в різних галузях чи сферах життєдіяльності можливості, життєві потреби, плани, пов’язані з подальшим здобуттям освіти, опануванням спеціальністю.</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37" w:name="49x2ik5" w:colFirst="0" w:colLast="0"/>
      <w:bookmarkEnd w:id="37"/>
      <w:r w:rsidRPr="00C70695">
        <w:rPr>
          <w:rFonts w:ascii="Times New Roman" w:eastAsia="Times New Roman" w:hAnsi="Times New Roman" w:cs="Times New Roman"/>
          <w:color w:val="000000"/>
          <w:sz w:val="24"/>
          <w:szCs w:val="24"/>
        </w:rPr>
        <w:t>Сучасна система навчання іноземних мов дає можливість застосовувати комунікативно-діяльнісний підхід оволодіння мовами як важливим засобом міжкультурного спілкування, усвідомлення учнями особливостей культури народів, мови яких вивчаються, власної національної культури.</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i/>
          <w:color w:val="000000"/>
          <w:sz w:val="24"/>
          <w:szCs w:val="24"/>
        </w:rPr>
      </w:pPr>
      <w:bookmarkStart w:id="38" w:name="2p2csry" w:colFirst="0" w:colLast="0"/>
      <w:bookmarkEnd w:id="38"/>
      <w:r w:rsidRPr="00C70695">
        <w:rPr>
          <w:rFonts w:ascii="Times New Roman" w:eastAsia="Times New Roman" w:hAnsi="Times New Roman" w:cs="Times New Roman"/>
          <w:color w:val="000000"/>
          <w:sz w:val="24"/>
          <w:szCs w:val="24"/>
        </w:rPr>
        <w:t xml:space="preserve">Складовими літературного компонента є: </w:t>
      </w:r>
      <w:r w:rsidRPr="00C70695">
        <w:rPr>
          <w:rFonts w:ascii="Times New Roman" w:eastAsia="Times New Roman" w:hAnsi="Times New Roman" w:cs="Times New Roman"/>
          <w:b/>
          <w:i/>
          <w:color w:val="000000"/>
          <w:sz w:val="24"/>
          <w:szCs w:val="24"/>
        </w:rPr>
        <w:t>емоційно-ціннісна, літературознавча, загальнокультурна і компаративна лінії.</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39" w:name="147n2zr" w:colFirst="0" w:colLast="0"/>
      <w:bookmarkEnd w:id="39"/>
      <w:r w:rsidRPr="00C70695">
        <w:rPr>
          <w:rFonts w:ascii="Times New Roman" w:eastAsia="Times New Roman" w:hAnsi="Times New Roman" w:cs="Times New Roman"/>
          <w:b/>
          <w:color w:val="000000"/>
          <w:sz w:val="24"/>
          <w:szCs w:val="24"/>
        </w:rPr>
        <w:t>Емоційно-ціннісна лінія</w:t>
      </w:r>
      <w:r w:rsidRPr="00C70695">
        <w:rPr>
          <w:rFonts w:ascii="Times New Roman" w:eastAsia="Times New Roman" w:hAnsi="Times New Roman" w:cs="Times New Roman"/>
          <w:color w:val="000000"/>
          <w:sz w:val="24"/>
          <w:szCs w:val="24"/>
        </w:rPr>
        <w:t xml:space="preserve"> забезпечує розкриття гуманістичного потенціалу та естетичної цінності творів української, світової літератури, а також літератур національних меншин, формування світогляду учнів, їх національної свідомості, моралі та громадянської позиції.</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40" w:name="ihv636" w:colFirst="0" w:colLast="0"/>
      <w:bookmarkStart w:id="41" w:name="23ckvvd" w:colFirst="0" w:colLast="0"/>
      <w:bookmarkStart w:id="42" w:name="3o7alnk" w:colFirst="0" w:colLast="0"/>
      <w:bookmarkEnd w:id="40"/>
      <w:bookmarkEnd w:id="41"/>
      <w:bookmarkEnd w:id="42"/>
      <w:r w:rsidRPr="00C70695">
        <w:rPr>
          <w:rFonts w:ascii="Times New Roman" w:eastAsia="Times New Roman" w:hAnsi="Times New Roman" w:cs="Times New Roman"/>
          <w:color w:val="000000"/>
          <w:sz w:val="24"/>
          <w:szCs w:val="24"/>
        </w:rPr>
        <w:t>Зміст літературної освіти з урахуванням вікових особливостей учнів визначає художні твори, літературні явища і факти, розкриває їх ідейно-естетичну своєрідність та значущість в історії української і світової культури, встановлює зв’язки між різними національними літературами, літературою і фольклором, літературою і міфологією, літературою і філософією, літературою та іншими видами мистецтва, передбачає обсяг загальних теоретичних понять, необхідних для розуміння літератури як мистецтва слова, формування вмінь аналізувати та інтерпретувати художні твори в різних аспектах.</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43" w:name="32hioqz" w:colFirst="0" w:colLast="0"/>
      <w:bookmarkEnd w:id="43"/>
      <w:r w:rsidRPr="00C70695">
        <w:rPr>
          <w:rFonts w:ascii="Times New Roman" w:eastAsia="Times New Roman" w:hAnsi="Times New Roman" w:cs="Times New Roman"/>
          <w:color w:val="000000"/>
          <w:sz w:val="24"/>
          <w:szCs w:val="24"/>
        </w:rPr>
        <w:lastRenderedPageBreak/>
        <w:t>Засвоєння учнями літературного компонента сприяє їх залученню до надбань вітчизняного і світового письменства, розвитку стійкої мотивації до читання, потреби у зверненні до художньої літератури протягом життя, збагаченню духовно-емоційного досвіду, формуванню загальної культури, підвищенню рівня володіння українською, іноземними мовами та мовами національних меншин.</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44" w:name="1hmsyys" w:colFirst="0" w:colLast="0"/>
      <w:bookmarkEnd w:id="44"/>
      <w:r w:rsidRPr="00C70695">
        <w:rPr>
          <w:rFonts w:ascii="Times New Roman" w:eastAsia="Times New Roman" w:hAnsi="Times New Roman" w:cs="Times New Roman"/>
          <w:color w:val="000000"/>
          <w:sz w:val="24"/>
          <w:szCs w:val="24"/>
        </w:rPr>
        <w:t>Вивчення української літератури сприяє вихованню любові до народу, його мови, звичаїв, національних традицій, культури, розумінню світової та національної історії, проблем сьогодення, розвиткові інтелектуальних, духовних та естетичних цінностей.</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45" w:name="41mghml" w:colFirst="0" w:colLast="0"/>
      <w:bookmarkEnd w:id="45"/>
      <w:r w:rsidRPr="00C70695">
        <w:rPr>
          <w:rFonts w:ascii="Times New Roman" w:eastAsia="Times New Roman" w:hAnsi="Times New Roman" w:cs="Times New Roman"/>
          <w:color w:val="000000"/>
          <w:sz w:val="24"/>
          <w:szCs w:val="24"/>
        </w:rPr>
        <w:t>Вивчення літератур національних меншин сприяє усвідомленню учнями розмаїття культурного багатства нашої держави, а світової літератури - залученню учнів до загальнолюдських цінностей, вихованню толерантного ставлення до різних народів, народностей, рас і культур.</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46" w:name="2grqrue" w:colFirst="0" w:colLast="0"/>
      <w:bookmarkEnd w:id="46"/>
      <w:r w:rsidRPr="00C70695">
        <w:rPr>
          <w:rFonts w:ascii="Times New Roman" w:eastAsia="Times New Roman" w:hAnsi="Times New Roman" w:cs="Times New Roman"/>
          <w:color w:val="000000"/>
          <w:sz w:val="24"/>
          <w:szCs w:val="24"/>
        </w:rPr>
        <w:t>Зміст мовного і літературного компонентів в основній школі спрямований на досягнення належного рівня сформованості в учнів вміння користуватися мовними засобами в усіх видах мовленнєвої діяльності, читати та усвідомлювати прочитане, на розвиток інтересу до художньої літератури і системного читання, розкриття за допомогою засобів мови і літератури національних і загальнолюдських цінностей, формування гуманістичного світогляду особистості, розширення її культурно-пізнавальних інтересів, виховання в учнів любові, поваги до традицій українського народу, толерантного ставлення до культурних традицій інших народів. Одним із завдань освітньої галузі в основній школі є </w:t>
      </w:r>
      <w:bookmarkStart w:id="47" w:name="vx1227" w:colFirst="0" w:colLast="0"/>
      <w:bookmarkEnd w:id="47"/>
      <w:r w:rsidRPr="00C70695">
        <w:rPr>
          <w:rFonts w:ascii="Times New Roman" w:eastAsia="Times New Roman" w:hAnsi="Times New Roman" w:cs="Times New Roman"/>
          <w:color w:val="000000"/>
          <w:sz w:val="24"/>
          <w:szCs w:val="24"/>
        </w:rPr>
        <w:t>формування комунікативної і літературної компетентностей.</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48" w:name="3fwokq0" w:colFirst="0" w:colLast="0"/>
      <w:bookmarkStart w:id="49" w:name="1v1yuxt" w:colFirst="0" w:colLast="0"/>
      <w:bookmarkStart w:id="50" w:name="4f1mdlm" w:colFirst="0" w:colLast="0"/>
      <w:bookmarkEnd w:id="48"/>
      <w:bookmarkEnd w:id="49"/>
      <w:bookmarkEnd w:id="50"/>
      <w:r w:rsidRPr="00C70695">
        <w:rPr>
          <w:rFonts w:ascii="Times New Roman" w:eastAsia="Times New Roman" w:hAnsi="Times New Roman" w:cs="Times New Roman"/>
          <w:color w:val="000000"/>
          <w:sz w:val="24"/>
          <w:szCs w:val="24"/>
        </w:rPr>
        <w:t>Навчання мови і літератури у старшій школі полягає у розвитку здобутих в основній школі вмінь і навичок в усіх видах мовленнєвої та читацької діяльності, розвитку комунікативної компетентності з іноземних мов, заохоченні учнів до розширення кола читання, осмислення духовної цінності та поетики художніх творів, поглибленні культурно-пізнавальних інтересів учнів, усвідомленні ними ролі мови і літератури в сучасному світі, формуванні рис успішного мовця і творчого читача з високим рівнем загальної культури, активною громадянською позицією, національною свідомістю, вихованні в учнів поваги до культурних традицій різних народів.</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51" w:name="19c6y18" w:colFirst="0" w:colLast="0"/>
      <w:bookmarkStart w:id="52" w:name="2u6wntf" w:colFirst="0" w:colLast="0"/>
      <w:bookmarkStart w:id="53" w:name="3tbugp1" w:colFirst="0" w:colLast="0"/>
      <w:bookmarkEnd w:id="51"/>
      <w:bookmarkEnd w:id="52"/>
      <w:bookmarkEnd w:id="53"/>
      <w:r w:rsidRPr="00C70695">
        <w:rPr>
          <w:rFonts w:ascii="Times New Roman" w:eastAsia="Times New Roman" w:hAnsi="Times New Roman" w:cs="Times New Roman"/>
          <w:b/>
          <w:color w:val="000000"/>
          <w:sz w:val="24"/>
          <w:szCs w:val="24"/>
          <w:highlight w:val="lightGray"/>
        </w:rPr>
        <w:t>Метою освітньої галузі “Суспільствознавство”,</w:t>
      </w:r>
      <w:r w:rsidRPr="00C70695">
        <w:rPr>
          <w:rFonts w:ascii="Times New Roman" w:eastAsia="Times New Roman" w:hAnsi="Times New Roman" w:cs="Times New Roman"/>
          <w:color w:val="000000"/>
          <w:sz w:val="24"/>
          <w:szCs w:val="24"/>
          <w:highlight w:val="lightGray"/>
        </w:rPr>
        <w:t> що складається з історичного та суспільствознавчого компонентів, є забезпечення розвитку учня як особистості, що керується гуманістичними нормами і цінностями, усвідомлює себе громадянином України та успішно самореалізується в сучасному українському суспільстві.</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54" w:name="28h4qwu" w:colFirst="0" w:colLast="0"/>
      <w:bookmarkEnd w:id="54"/>
      <w:r w:rsidRPr="00C70695">
        <w:rPr>
          <w:rFonts w:ascii="Times New Roman" w:eastAsia="Times New Roman" w:hAnsi="Times New Roman" w:cs="Times New Roman"/>
          <w:color w:val="000000"/>
          <w:sz w:val="24"/>
          <w:szCs w:val="24"/>
        </w:rPr>
        <w:t xml:space="preserve">Одним із завдань освітньої галузі є </w:t>
      </w:r>
      <w:r w:rsidRPr="00C70695">
        <w:rPr>
          <w:rFonts w:ascii="Times New Roman" w:eastAsia="Times New Roman" w:hAnsi="Times New Roman" w:cs="Times New Roman"/>
          <w:sz w:val="24"/>
          <w:szCs w:val="24"/>
        </w:rPr>
        <w:t>забезпечення</w:t>
      </w:r>
      <w:r w:rsidRPr="00C70695">
        <w:rPr>
          <w:rFonts w:ascii="Times New Roman" w:eastAsia="Times New Roman" w:hAnsi="Times New Roman" w:cs="Times New Roman"/>
          <w:color w:val="000000"/>
          <w:sz w:val="24"/>
          <w:szCs w:val="24"/>
        </w:rPr>
        <w:t xml:space="preserve"> реалізації можливостей розвитку учня як вільної особистості, здатної за допомогою набутих ключових та галузевих компетентностей ефективно самореалізовуватися в сучасному багатоманітному глобалізованому світі та брати участь у житті демократичної, соціальної, правової держави і громадянського суспільства, вчитися протягом усього життя.</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55" w:name="37m2jsg" w:colFirst="0" w:colLast="0"/>
      <w:bookmarkStart w:id="56" w:name="1mrcu09" w:colFirst="0" w:colLast="0"/>
      <w:bookmarkEnd w:id="55"/>
      <w:bookmarkEnd w:id="56"/>
      <w:r w:rsidRPr="00C70695">
        <w:rPr>
          <w:rFonts w:ascii="Times New Roman" w:eastAsia="Times New Roman" w:hAnsi="Times New Roman" w:cs="Times New Roman"/>
          <w:color w:val="000000"/>
          <w:sz w:val="24"/>
          <w:szCs w:val="24"/>
        </w:rPr>
        <w:t>Метою навчання історії в загальноосвітній школі є формування в учнів ідентичності та почуття власної гідності у результаті осмислення соціального та морального досвіду минулих поколінь, розуміння історії і культури України в контексті історичного процесу.</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57" w:name="2lwamvv" w:colFirst="0" w:colLast="0"/>
      <w:bookmarkStart w:id="58" w:name="46r0co2" w:colFirst="0" w:colLast="0"/>
      <w:bookmarkEnd w:id="57"/>
      <w:bookmarkEnd w:id="58"/>
      <w:r w:rsidRPr="00C70695">
        <w:rPr>
          <w:rFonts w:ascii="Times New Roman" w:eastAsia="Times New Roman" w:hAnsi="Times New Roman" w:cs="Times New Roman"/>
          <w:color w:val="000000"/>
          <w:sz w:val="24"/>
          <w:szCs w:val="24"/>
        </w:rPr>
        <w:t>Метою навчання суспільствознавства є створення умов для розвитку особистості компетентного, активного, відповідального громадянина України, члена європейської і світової спільноти, що здатний сприймати та ефективно відповідати на сучасні індивідуальні та суспільні виклики і загрози.</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59" w:name="111kx3o" w:colFirst="0" w:colLast="0"/>
      <w:bookmarkStart w:id="60" w:name="206ipza" w:colFirst="0" w:colLast="0"/>
      <w:bookmarkStart w:id="61" w:name="3l18frh" w:colFirst="0" w:colLast="0"/>
      <w:bookmarkStart w:id="62" w:name="4k668n3" w:colFirst="0" w:colLast="0"/>
      <w:bookmarkEnd w:id="59"/>
      <w:bookmarkEnd w:id="60"/>
      <w:bookmarkEnd w:id="61"/>
      <w:bookmarkEnd w:id="62"/>
      <w:r w:rsidRPr="00C70695">
        <w:rPr>
          <w:rFonts w:ascii="Times New Roman" w:eastAsia="Times New Roman" w:hAnsi="Times New Roman" w:cs="Times New Roman"/>
          <w:b/>
          <w:color w:val="000000"/>
          <w:sz w:val="24"/>
          <w:szCs w:val="24"/>
          <w:highlight w:val="lightGray"/>
        </w:rPr>
        <w:t>Основною метою освітньої галузі “Мистецтво”</w:t>
      </w:r>
      <w:r w:rsidRPr="00C70695">
        <w:rPr>
          <w:rFonts w:ascii="Times New Roman" w:eastAsia="Times New Roman" w:hAnsi="Times New Roman" w:cs="Times New Roman"/>
          <w:color w:val="000000"/>
          <w:sz w:val="24"/>
          <w:szCs w:val="24"/>
          <w:highlight w:val="lightGray"/>
        </w:rPr>
        <w:t> є формування в учнів у процесі сприймання, інтерпретації, оцінювання ними творів мистецтва та провадження практичної діяльності системи ключових, міжпредметних естетичних і предметних мистецьких компетентностей як цілісної єдиної основи світогляду, а також здатності до художньо-творчої самореалізації і культурного самовираження.</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63" w:name="2zbgiuw" w:colFirst="0" w:colLast="0"/>
      <w:bookmarkStart w:id="64" w:name="1egqt2p" w:colFirst="0" w:colLast="0"/>
      <w:bookmarkEnd w:id="63"/>
      <w:bookmarkEnd w:id="64"/>
      <w:r w:rsidRPr="00C70695">
        <w:rPr>
          <w:rFonts w:ascii="Times New Roman" w:eastAsia="Times New Roman" w:hAnsi="Times New Roman" w:cs="Times New Roman"/>
          <w:color w:val="000000"/>
          <w:sz w:val="24"/>
          <w:szCs w:val="24"/>
        </w:rPr>
        <w:t>В основній школі зміст освітньої галузі спрямований на розширення у процесі опанування творів мистецтва і художньо-практичної діяльності набутих у початковій школі ключових, міжпредметних естетичних і предметних мистецьких компетентностей.</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65" w:name="3ygebqi" w:colFirst="0" w:colLast="0"/>
      <w:bookmarkEnd w:id="65"/>
      <w:r w:rsidRPr="00C70695">
        <w:rPr>
          <w:rFonts w:ascii="Times New Roman" w:eastAsia="Times New Roman" w:hAnsi="Times New Roman" w:cs="Times New Roman"/>
          <w:color w:val="000000"/>
          <w:sz w:val="24"/>
          <w:szCs w:val="24"/>
        </w:rPr>
        <w:t xml:space="preserve">У старшій школі зміст освітньої галузі “Мистецтво” спрямований на формування художнього мислення та світогляду учнів, поглиблення їх ключових, міжпредметних </w:t>
      </w:r>
      <w:r w:rsidRPr="00C70695">
        <w:rPr>
          <w:rFonts w:ascii="Times New Roman" w:eastAsia="Times New Roman" w:hAnsi="Times New Roman" w:cs="Times New Roman"/>
          <w:color w:val="000000"/>
          <w:sz w:val="24"/>
          <w:szCs w:val="24"/>
        </w:rPr>
        <w:lastRenderedPageBreak/>
        <w:t>естетичних і предметних мистецьких компетентностей шляхом узагальнення знань, умінь і навичок, набутих в основній школі.</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66" w:name="sqyw64" w:colFirst="0" w:colLast="0"/>
      <w:bookmarkStart w:id="67" w:name="2dlolyb" w:colFirst="0" w:colLast="0"/>
      <w:bookmarkEnd w:id="66"/>
      <w:bookmarkEnd w:id="67"/>
      <w:r w:rsidRPr="00C70695">
        <w:rPr>
          <w:rFonts w:ascii="Times New Roman" w:eastAsia="Times New Roman" w:hAnsi="Times New Roman" w:cs="Times New Roman"/>
          <w:b/>
          <w:color w:val="000000"/>
          <w:sz w:val="24"/>
          <w:szCs w:val="24"/>
          <w:highlight w:val="lightGray"/>
        </w:rPr>
        <w:t>Основною метою освітньої галузі “Математика”</w:t>
      </w:r>
      <w:r w:rsidRPr="00C70695">
        <w:rPr>
          <w:rFonts w:ascii="Times New Roman" w:eastAsia="Times New Roman" w:hAnsi="Times New Roman" w:cs="Times New Roman"/>
          <w:color w:val="000000"/>
          <w:sz w:val="24"/>
          <w:szCs w:val="24"/>
          <w:highlight w:val="lightGray"/>
        </w:rPr>
        <w:t> є формування в учнів математичної компетентності на рівні, достатньому для забезпечення життєдіяльності в сучасному світі, успішного оволодіння знаннями з інших освітніх галузей у процесі шкільного навчання, забезпечення інтелектуального розвитку учнів, розвитку їх уваги, пам’яті, логіки, культури мислення та інтуїції.</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68" w:name="3cqmetx" w:colFirst="0" w:colLast="0"/>
      <w:bookmarkStart w:id="69" w:name="1rvwp1q" w:colFirst="0" w:colLast="0"/>
      <w:bookmarkEnd w:id="68"/>
      <w:bookmarkEnd w:id="69"/>
      <w:r w:rsidRPr="00C70695">
        <w:rPr>
          <w:rFonts w:ascii="Times New Roman" w:eastAsia="Times New Roman" w:hAnsi="Times New Roman" w:cs="Times New Roman"/>
          <w:color w:val="000000"/>
          <w:sz w:val="24"/>
          <w:szCs w:val="24"/>
        </w:rPr>
        <w:t>Зазначені завдання виконуються у процесі опанування навчального змісту освітньої галузі “Математика”, в якому виокремлюються такі змістові лінії: числа, вирази, рівняння і нерівності, функції, елементи комбінаторики, теорії ймовірності та математичної статистики, геометричні фігури і геометричні величини.</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70" w:name="2r0uhxc" w:colFirst="0" w:colLast="0"/>
      <w:bookmarkStart w:id="71" w:name="4bvk7pj" w:colFirst="0" w:colLast="0"/>
      <w:bookmarkEnd w:id="70"/>
      <w:bookmarkEnd w:id="71"/>
      <w:r w:rsidRPr="00C70695">
        <w:rPr>
          <w:rFonts w:ascii="Times New Roman" w:eastAsia="Times New Roman" w:hAnsi="Times New Roman" w:cs="Times New Roman"/>
          <w:b/>
          <w:color w:val="000000"/>
          <w:sz w:val="24"/>
          <w:szCs w:val="24"/>
          <w:highlight w:val="lightGray"/>
        </w:rPr>
        <w:t>Метою освітньої галузі “Природознавство”</w:t>
      </w:r>
      <w:r w:rsidRPr="00C70695">
        <w:rPr>
          <w:rFonts w:ascii="Times New Roman" w:eastAsia="Times New Roman" w:hAnsi="Times New Roman" w:cs="Times New Roman"/>
          <w:color w:val="000000"/>
          <w:sz w:val="24"/>
          <w:szCs w:val="24"/>
          <w:highlight w:val="lightGray"/>
        </w:rPr>
        <w:t> 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72" w:name="1664s55" w:colFirst="0" w:colLast="0"/>
      <w:bookmarkStart w:id="73" w:name="3q5sasy" w:colFirst="0" w:colLast="0"/>
      <w:bookmarkEnd w:id="72"/>
      <w:bookmarkEnd w:id="73"/>
      <w:r w:rsidRPr="00C70695">
        <w:rPr>
          <w:rFonts w:ascii="Times New Roman" w:eastAsia="Times New Roman" w:hAnsi="Times New Roman" w:cs="Times New Roman"/>
          <w:color w:val="000000"/>
          <w:sz w:val="24"/>
          <w:szCs w:val="24"/>
          <w:u w:val="single"/>
        </w:rPr>
        <w:t>Загальноприродничий компонент</w:t>
      </w:r>
      <w:r w:rsidRPr="00C70695">
        <w:rPr>
          <w:rFonts w:ascii="Times New Roman" w:eastAsia="Times New Roman" w:hAnsi="Times New Roman" w:cs="Times New Roman"/>
          <w:color w:val="000000"/>
          <w:sz w:val="24"/>
          <w:szCs w:val="24"/>
        </w:rPr>
        <w:t xml:space="preserve"> забезпечує формування в учнів основи цілісного уявлення про природу і місце людини в ній, пропедевтичну підготовку учнів до вивчення окремих навчальних предметів, що сприяє розвитку ціннісних орієнтацій учнів у різних сферах життєдіяльності та їх адекватній поведінці в навколишньому природному середовищі.</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74" w:name="25b2l0r" w:colFirst="0" w:colLast="0"/>
      <w:bookmarkEnd w:id="74"/>
      <w:r w:rsidRPr="00C70695">
        <w:rPr>
          <w:rFonts w:ascii="Times New Roman" w:eastAsia="Times New Roman" w:hAnsi="Times New Roman" w:cs="Times New Roman"/>
          <w:color w:val="000000"/>
          <w:sz w:val="24"/>
          <w:szCs w:val="24"/>
          <w:u w:val="single"/>
        </w:rPr>
        <w:t>Астрономічний компонент</w:t>
      </w:r>
      <w:r w:rsidRPr="00C70695">
        <w:rPr>
          <w:rFonts w:ascii="Times New Roman" w:eastAsia="Times New Roman" w:hAnsi="Times New Roman" w:cs="Times New Roman"/>
          <w:color w:val="000000"/>
          <w:sz w:val="24"/>
          <w:szCs w:val="24"/>
        </w:rPr>
        <w:t xml:space="preserve"> зорієнтований на забезпечення засвоєння учнями наукових фактів, понять і законів астрономії, методів її дослідження, усвідомлення знань про будову Сонячної системи, створення і розвиток Всесвіту, формування наукового світогляду.</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75" w:name="kgcv8k" w:colFirst="0" w:colLast="0"/>
      <w:bookmarkEnd w:id="75"/>
      <w:r w:rsidRPr="00C70695">
        <w:rPr>
          <w:rFonts w:ascii="Times New Roman" w:eastAsia="Times New Roman" w:hAnsi="Times New Roman" w:cs="Times New Roman"/>
          <w:color w:val="000000"/>
          <w:sz w:val="24"/>
          <w:szCs w:val="24"/>
          <w:u w:val="single"/>
        </w:rPr>
        <w:t>Біологічний компонент</w:t>
      </w:r>
      <w:r w:rsidRPr="00C70695">
        <w:rPr>
          <w:rFonts w:ascii="Times New Roman" w:eastAsia="Times New Roman" w:hAnsi="Times New Roman" w:cs="Times New Roman"/>
          <w:color w:val="000000"/>
          <w:sz w:val="24"/>
          <w:szCs w:val="24"/>
        </w:rPr>
        <w:t xml:space="preserve"> забезпечує засвоєння учнями знань про закономірності функціонування живих систем, їх розвиток і взаємодію, взаємозв’язок із неживою природою, оволодіння основними методами пізнання живої природи,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біології як науки та її значення у забезпеченні існування біосфери.</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76" w:name="34g0dwd" w:colFirst="0" w:colLast="0"/>
      <w:bookmarkEnd w:id="76"/>
      <w:r w:rsidRPr="00C70695">
        <w:rPr>
          <w:rFonts w:ascii="Times New Roman" w:eastAsia="Times New Roman" w:hAnsi="Times New Roman" w:cs="Times New Roman"/>
          <w:color w:val="000000"/>
          <w:sz w:val="24"/>
          <w:szCs w:val="24"/>
          <w:u w:val="single"/>
        </w:rPr>
        <w:t>Географічний компонент</w:t>
      </w:r>
      <w:r w:rsidRPr="00C70695">
        <w:rPr>
          <w:rFonts w:ascii="Times New Roman" w:eastAsia="Times New Roman" w:hAnsi="Times New Roman" w:cs="Times New Roman"/>
          <w:color w:val="000000"/>
          <w:sz w:val="24"/>
          <w:szCs w:val="24"/>
        </w:rPr>
        <w:t xml:space="preserve"> спрямований на засвоєння учнями знань про природну і соціальну складову географічної оболонки Землі, формування в учнів комплексного, просторового, соціально орієнтованого знання про планету Земля у результаті застосування краєзнавчого, регіонального і планетарного підходів та усвідомлення цілісного географічного образу своєї країни.</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77" w:name="1jlao46" w:colFirst="0" w:colLast="0"/>
      <w:bookmarkEnd w:id="77"/>
      <w:r w:rsidRPr="00C70695">
        <w:rPr>
          <w:rFonts w:ascii="Times New Roman" w:eastAsia="Times New Roman" w:hAnsi="Times New Roman" w:cs="Times New Roman"/>
          <w:color w:val="000000"/>
          <w:sz w:val="24"/>
          <w:szCs w:val="24"/>
          <w:u w:val="single"/>
        </w:rPr>
        <w:t>Фізичний компонент</w:t>
      </w:r>
      <w:r w:rsidRPr="00C70695">
        <w:rPr>
          <w:rFonts w:ascii="Times New Roman" w:eastAsia="Times New Roman" w:hAnsi="Times New Roman" w:cs="Times New Roman"/>
          <w:color w:val="000000"/>
          <w:sz w:val="24"/>
          <w:szCs w:val="24"/>
        </w:rPr>
        <w:t xml:space="preserve"> забезпечує усвідомлення учнями основ фізичної науки, засвоєння ними основних фізичних понять і законів, наукового світогляду і стилю мислення, розвиток здатності пояснювати природні явища і процеси та застосовувати здобуті знання під час розв’язання фізичних задач, удосконалення досвіду </w:t>
      </w:r>
      <w:r w:rsidRPr="00C70695">
        <w:rPr>
          <w:rFonts w:ascii="Times New Roman" w:eastAsia="Times New Roman" w:hAnsi="Times New Roman" w:cs="Times New Roman"/>
          <w:sz w:val="24"/>
          <w:szCs w:val="24"/>
        </w:rPr>
        <w:t>впровадження</w:t>
      </w:r>
      <w:r w:rsidRPr="00C70695">
        <w:rPr>
          <w:rFonts w:ascii="Times New Roman" w:eastAsia="Times New Roman" w:hAnsi="Times New Roman" w:cs="Times New Roman"/>
          <w:color w:val="000000"/>
          <w:sz w:val="24"/>
          <w:szCs w:val="24"/>
        </w:rPr>
        <w:t xml:space="preserve"> експериментальної діяльності, формування ставлення до фізичної картини світу, оцінювання ролі знань фізики в житті людини і суспільному розвитку.</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78" w:name="43ky6rz" w:colFirst="0" w:colLast="0"/>
      <w:bookmarkEnd w:id="78"/>
      <w:r w:rsidRPr="00C70695">
        <w:rPr>
          <w:rFonts w:ascii="Times New Roman" w:eastAsia="Times New Roman" w:hAnsi="Times New Roman" w:cs="Times New Roman"/>
          <w:color w:val="000000"/>
          <w:sz w:val="24"/>
          <w:szCs w:val="24"/>
          <w:u w:val="single"/>
        </w:rPr>
        <w:t>Хімічний компонент</w:t>
      </w:r>
      <w:r w:rsidRPr="00C70695">
        <w:rPr>
          <w:rFonts w:ascii="Times New Roman" w:eastAsia="Times New Roman" w:hAnsi="Times New Roman" w:cs="Times New Roman"/>
          <w:color w:val="000000"/>
          <w:sz w:val="24"/>
          <w:szCs w:val="24"/>
        </w:rPr>
        <w:t xml:space="preserve"> забезпечує засвоєння учнями знань про речовини та їх перетворення, хімічні закони і методи дослідження, навички безпечного поводження з речовинами, формує ставлення до екологічних проблем і розуміння хімічної картини світу, вміння оцінювати роль хімії у виробництві та житті людини.</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79" w:name="2iq8gzs" w:colFirst="0" w:colLast="0"/>
      <w:bookmarkEnd w:id="79"/>
      <w:r w:rsidRPr="00C70695">
        <w:rPr>
          <w:rFonts w:ascii="Times New Roman" w:eastAsia="Times New Roman" w:hAnsi="Times New Roman" w:cs="Times New Roman"/>
          <w:color w:val="000000"/>
          <w:sz w:val="24"/>
          <w:szCs w:val="24"/>
          <w:u w:val="single"/>
        </w:rPr>
        <w:t>Екологічний компонент</w:t>
      </w:r>
      <w:r w:rsidRPr="00C70695">
        <w:rPr>
          <w:rFonts w:ascii="Times New Roman" w:eastAsia="Times New Roman" w:hAnsi="Times New Roman" w:cs="Times New Roman"/>
          <w:color w:val="000000"/>
          <w:sz w:val="24"/>
          <w:szCs w:val="24"/>
        </w:rPr>
        <w:t xml:space="preserve"> спрямований на формування в учнів екологічної свідомості та дотримання правил екологічно безпечної поведінки в навколишньому природному середовищі.</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80" w:name="xvir7l" w:colFirst="0" w:colLast="0"/>
      <w:bookmarkStart w:id="81" w:name="3hv69ve" w:colFirst="0" w:colLast="0"/>
      <w:bookmarkEnd w:id="80"/>
      <w:bookmarkEnd w:id="81"/>
      <w:r w:rsidRPr="00C70695">
        <w:rPr>
          <w:rFonts w:ascii="Times New Roman" w:eastAsia="Times New Roman" w:hAnsi="Times New Roman" w:cs="Times New Roman"/>
          <w:b/>
          <w:color w:val="000000"/>
          <w:sz w:val="24"/>
          <w:szCs w:val="24"/>
          <w:highlight w:val="lightGray"/>
        </w:rPr>
        <w:t>Метою освітньої галузі “Технології”</w:t>
      </w:r>
      <w:r w:rsidRPr="00C70695">
        <w:rPr>
          <w:rFonts w:ascii="Times New Roman" w:eastAsia="Times New Roman" w:hAnsi="Times New Roman" w:cs="Times New Roman"/>
          <w:color w:val="000000"/>
          <w:sz w:val="24"/>
          <w:szCs w:val="24"/>
          <w:highlight w:val="lightGray"/>
        </w:rPr>
        <w:t> є формування і розвиток  проектно-технологічної та інформаційно-комунікаційної компетентностей для реалізації творчого потенціалу учнів і їх соціалізації у суспільстві.</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82" w:name="1x0gk37" w:colFirst="0" w:colLast="0"/>
      <w:bookmarkStart w:id="83" w:name="4h042r0" w:colFirst="0" w:colLast="0"/>
      <w:bookmarkEnd w:id="82"/>
      <w:bookmarkEnd w:id="83"/>
      <w:r w:rsidRPr="00C70695">
        <w:rPr>
          <w:rFonts w:ascii="Times New Roman" w:eastAsia="Times New Roman" w:hAnsi="Times New Roman" w:cs="Times New Roman"/>
          <w:color w:val="000000"/>
          <w:sz w:val="24"/>
          <w:szCs w:val="24"/>
        </w:rPr>
        <w:t>Реалізація інформаційно-комунікаційного компонента спрямована на формування предметної інформаційно-комунікаційної компетентності та ключових компетентностей.</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84" w:name="2w5ecyt" w:colFirst="0" w:colLast="0"/>
      <w:bookmarkStart w:id="85" w:name="1baon6m" w:colFirst="0" w:colLast="0"/>
      <w:bookmarkEnd w:id="84"/>
      <w:bookmarkEnd w:id="85"/>
      <w:r w:rsidRPr="00C70695">
        <w:rPr>
          <w:rFonts w:ascii="Times New Roman" w:eastAsia="Times New Roman" w:hAnsi="Times New Roman" w:cs="Times New Roman"/>
          <w:color w:val="000000"/>
          <w:sz w:val="24"/>
          <w:szCs w:val="24"/>
        </w:rPr>
        <w:t xml:space="preserve">Основною умовою реалізації технологічного компонента є технологічна та інформаційна діяльність, що </w:t>
      </w:r>
      <w:r w:rsidRPr="00C70695">
        <w:rPr>
          <w:rFonts w:ascii="Times New Roman" w:eastAsia="Times New Roman" w:hAnsi="Times New Roman" w:cs="Times New Roman"/>
          <w:sz w:val="24"/>
          <w:szCs w:val="24"/>
        </w:rPr>
        <w:t>проводиться</w:t>
      </w:r>
      <w:r w:rsidRPr="00C70695">
        <w:rPr>
          <w:rFonts w:ascii="Times New Roman" w:eastAsia="Times New Roman" w:hAnsi="Times New Roman" w:cs="Times New Roman"/>
          <w:color w:val="000000"/>
          <w:sz w:val="24"/>
          <w:szCs w:val="24"/>
        </w:rPr>
        <w:t xml:space="preserve"> від появи творчого задуму до реалізації його в</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86" w:name="3vac5uf" w:colFirst="0" w:colLast="0"/>
      <w:bookmarkEnd w:id="86"/>
      <w:r w:rsidRPr="00C70695">
        <w:rPr>
          <w:rFonts w:ascii="Times New Roman" w:eastAsia="Times New Roman" w:hAnsi="Times New Roman" w:cs="Times New Roman"/>
          <w:b/>
          <w:color w:val="000000"/>
          <w:sz w:val="24"/>
          <w:szCs w:val="24"/>
          <w:highlight w:val="lightGray"/>
        </w:rPr>
        <w:t>Основною метою освітньої галузі “Здоров’я і фізична культура”</w:t>
      </w:r>
      <w:r w:rsidRPr="00C70695">
        <w:rPr>
          <w:rFonts w:ascii="Times New Roman" w:eastAsia="Times New Roman" w:hAnsi="Times New Roman" w:cs="Times New Roman"/>
          <w:color w:val="000000"/>
          <w:sz w:val="24"/>
          <w:szCs w:val="24"/>
          <w:highlight w:val="lightGray"/>
        </w:rPr>
        <w:t xml:space="preserve"> є розвиток здоров’язбережувальної компетентності шляхом набуття учнями навичок збереження, </w:t>
      </w:r>
      <w:r w:rsidRPr="00C70695">
        <w:rPr>
          <w:rFonts w:ascii="Times New Roman" w:eastAsia="Times New Roman" w:hAnsi="Times New Roman" w:cs="Times New Roman"/>
          <w:color w:val="000000"/>
          <w:sz w:val="24"/>
          <w:szCs w:val="24"/>
          <w:highlight w:val="lightGray"/>
        </w:rPr>
        <w:lastRenderedPageBreak/>
        <w:t>зміцнення, використання здоров’я та дбайливого ставлення до нього, розвитку фізичної культури особистості та готовності до дій в умовах надзвичайних ситуацій та захисту Вітчизни.</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87" w:name="pkwqa1" w:colFirst="0" w:colLast="0"/>
      <w:bookmarkStart w:id="88" w:name="2afmg28" w:colFirst="0" w:colLast="0"/>
      <w:bookmarkEnd w:id="87"/>
      <w:bookmarkEnd w:id="88"/>
      <w:r w:rsidRPr="00C70695">
        <w:rPr>
          <w:rFonts w:ascii="Times New Roman" w:eastAsia="Times New Roman" w:hAnsi="Times New Roman" w:cs="Times New Roman"/>
          <w:color w:val="000000"/>
          <w:sz w:val="24"/>
          <w:szCs w:val="24"/>
        </w:rPr>
        <w:t>Здоров’язбережувальна компетентність як:</w:t>
      </w:r>
    </w:p>
    <w:p w:rsidR="005710E8" w:rsidRPr="00C70695" w:rsidRDefault="0093283E">
      <w:pPr>
        <w:pStyle w:val="normal"/>
        <w:numPr>
          <w:ilvl w:val="0"/>
          <w:numId w:val="5"/>
        </w:numPr>
        <w:pBdr>
          <w:top w:val="nil"/>
          <w:left w:val="nil"/>
          <w:bottom w:val="nil"/>
          <w:right w:val="nil"/>
          <w:between w:val="nil"/>
        </w:pBdr>
        <w:shd w:val="clear" w:color="auto" w:fill="FFFFFF"/>
        <w:spacing w:after="0" w:line="240" w:lineRule="auto"/>
        <w:ind w:left="0" w:firstLine="0"/>
        <w:rPr>
          <w:rFonts w:ascii="Times New Roman" w:hAnsi="Times New Roman" w:cs="Times New Roman"/>
          <w:color w:val="000000"/>
          <w:sz w:val="24"/>
          <w:szCs w:val="24"/>
        </w:rPr>
      </w:pPr>
      <w:bookmarkStart w:id="89" w:name="39kk8xu" w:colFirst="0" w:colLast="0"/>
      <w:bookmarkEnd w:id="89"/>
      <w:r w:rsidRPr="00C70695">
        <w:rPr>
          <w:rFonts w:ascii="Times New Roman" w:eastAsia="Times New Roman" w:hAnsi="Times New Roman" w:cs="Times New Roman"/>
          <w:color w:val="000000"/>
          <w:sz w:val="24"/>
          <w:szCs w:val="24"/>
        </w:rPr>
        <w:t>ключова формується на міжпредметному рівні шляхом оволодіння предметними компетенціями з урахуванням специфіки предметів та пізнавальних можливостей учнів основної школи;</w:t>
      </w:r>
    </w:p>
    <w:p w:rsidR="005710E8" w:rsidRPr="00C70695" w:rsidRDefault="0093283E">
      <w:pPr>
        <w:pStyle w:val="normal"/>
        <w:numPr>
          <w:ilvl w:val="0"/>
          <w:numId w:val="5"/>
        </w:numPr>
        <w:pBdr>
          <w:top w:val="nil"/>
          <w:left w:val="nil"/>
          <w:bottom w:val="nil"/>
          <w:right w:val="nil"/>
          <w:between w:val="nil"/>
        </w:pBdr>
        <w:shd w:val="clear" w:color="auto" w:fill="FFFFFF"/>
        <w:spacing w:after="0" w:line="240" w:lineRule="auto"/>
        <w:ind w:left="0" w:firstLine="0"/>
        <w:rPr>
          <w:rFonts w:ascii="Times New Roman" w:hAnsi="Times New Roman" w:cs="Times New Roman"/>
          <w:color w:val="000000"/>
          <w:sz w:val="24"/>
          <w:szCs w:val="24"/>
        </w:rPr>
      </w:pPr>
      <w:bookmarkStart w:id="90" w:name="1opuj5n" w:colFirst="0" w:colLast="0"/>
      <w:bookmarkEnd w:id="90"/>
      <w:r w:rsidRPr="00C70695">
        <w:rPr>
          <w:rFonts w:ascii="Times New Roman" w:eastAsia="Times New Roman" w:hAnsi="Times New Roman" w:cs="Times New Roman"/>
          <w:color w:val="000000"/>
          <w:sz w:val="24"/>
          <w:szCs w:val="24"/>
        </w:rPr>
        <w:t>предметна - у результаті засвоєння змісту предметів освітньої галузі і оволодіння учнями відповідними компетенціями.</w:t>
      </w:r>
    </w:p>
    <w:p w:rsidR="005710E8" w:rsidRPr="00C70695" w:rsidRDefault="0093283E">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91" w:name="48pi1tg" w:colFirst="0" w:colLast="0"/>
      <w:bookmarkEnd w:id="91"/>
      <w:r w:rsidRPr="00C70695">
        <w:rPr>
          <w:rFonts w:ascii="Times New Roman" w:eastAsia="Times New Roman" w:hAnsi="Times New Roman" w:cs="Times New Roman"/>
          <w:color w:val="000000"/>
          <w:sz w:val="24"/>
          <w:szCs w:val="24"/>
        </w:rPr>
        <w:t>Загальними змістовими лініями освітньої галузі “Здоров’я і фізична культура” є здоров’я, фізична культура, безпека життєдіяльності, захист Вітчизни і цивільна оборона.</w:t>
      </w:r>
    </w:p>
    <w:p w:rsidR="005710E8" w:rsidRPr="00C70695" w:rsidRDefault="005710E8">
      <w:pPr>
        <w:pStyle w:val="normal"/>
        <w:spacing w:after="0" w:line="240" w:lineRule="auto"/>
        <w:ind w:firstLine="709"/>
        <w:jc w:val="both"/>
        <w:rPr>
          <w:rFonts w:ascii="Times New Roman" w:eastAsia="Times New Roman" w:hAnsi="Times New Roman" w:cs="Times New Roman"/>
          <w:i/>
          <w:color w:val="000000"/>
          <w:sz w:val="24"/>
          <w:szCs w:val="24"/>
          <w:highlight w:val="white"/>
        </w:rPr>
      </w:pPr>
    </w:p>
    <w:p w:rsidR="005710E8" w:rsidRPr="00C70695" w:rsidRDefault="0093283E">
      <w:pPr>
        <w:pStyle w:val="normal"/>
        <w:spacing w:after="0" w:line="240" w:lineRule="auto"/>
        <w:ind w:firstLine="709"/>
        <w:jc w:val="both"/>
        <w:rPr>
          <w:rFonts w:ascii="Times New Roman" w:eastAsia="Times New Roman" w:hAnsi="Times New Roman" w:cs="Times New Roman"/>
          <w:i/>
          <w:sz w:val="24"/>
          <w:szCs w:val="24"/>
        </w:rPr>
      </w:pPr>
      <w:r w:rsidRPr="00C70695">
        <w:rPr>
          <w:rFonts w:ascii="Times New Roman" w:eastAsia="Times New Roman" w:hAnsi="Times New Roman" w:cs="Times New Roman"/>
          <w:i/>
          <w:color w:val="000000"/>
          <w:sz w:val="24"/>
          <w:szCs w:val="24"/>
          <w:highlight w:val="lightGray"/>
        </w:rPr>
        <w:t>В типових освітніх програмах, затверджених 20.04.2018 наказами МОН № 405-408 визначено основні ключові компетентності здобувачів середньої освіти.</w:t>
      </w:r>
    </w:p>
    <w:p w:rsidR="005710E8" w:rsidRPr="00C70695" w:rsidRDefault="0093283E">
      <w:pPr>
        <w:pStyle w:val="normal"/>
        <w:spacing w:after="0" w:line="240" w:lineRule="auto"/>
        <w:ind w:firstLine="709"/>
        <w:jc w:val="both"/>
        <w:rPr>
          <w:rFonts w:ascii="Times New Roman" w:eastAsia="Times New Roman" w:hAnsi="Times New Roman" w:cs="Times New Roman"/>
          <w:i/>
          <w:sz w:val="24"/>
          <w:szCs w:val="24"/>
        </w:rPr>
      </w:pPr>
      <w:r w:rsidRPr="00C70695">
        <w:rPr>
          <w:rFonts w:ascii="Times New Roman" w:eastAsia="Times New Roman" w:hAnsi="Times New Roman" w:cs="Times New Roman"/>
          <w:i/>
          <w:sz w:val="24"/>
          <w:szCs w:val="24"/>
        </w:rPr>
        <w:t>Відповідно до мети та загальних цілей, окреслених у Державному стандарті, визначено завдання, які реалізуються вчителями у рамках кожної освітньої галузі. Результати навчання роблять внесок у формування таких ключових компетентностей здобувачів освіти:</w:t>
      </w:r>
    </w:p>
    <w:tbl>
      <w:tblPr>
        <w:tblStyle w:val="af2"/>
        <w:tblW w:w="9990" w:type="dxa"/>
        <w:tblInd w:w="0" w:type="dxa"/>
        <w:tblLayout w:type="fixed"/>
        <w:tblLook w:val="0000"/>
      </w:tblPr>
      <w:tblGrid>
        <w:gridCol w:w="1080"/>
        <w:gridCol w:w="105"/>
        <w:gridCol w:w="490"/>
        <w:gridCol w:w="3402"/>
        <w:gridCol w:w="4913"/>
      </w:tblGrid>
      <w:tr w:rsidR="005710E8" w:rsidRPr="00C70695">
        <w:trPr>
          <w:trHeight w:val="519"/>
        </w:trPr>
        <w:tc>
          <w:tcPr>
            <w:tcW w:w="1080" w:type="dxa"/>
            <w:vMerge w:val="restart"/>
            <w:tcBorders>
              <w:top w:val="single" w:sz="8" w:space="0" w:color="000000"/>
              <w:left w:val="single" w:sz="8" w:space="0" w:color="000000"/>
              <w:bottom w:val="single" w:sz="6" w:space="0" w:color="000000"/>
            </w:tcBorders>
            <w:shd w:val="clear" w:color="auto" w:fill="auto"/>
            <w:vAlign w:val="center"/>
          </w:tcPr>
          <w:p w:rsidR="005710E8" w:rsidRPr="00C70695" w:rsidRDefault="0093283E">
            <w:pPr>
              <w:pStyle w:val="normal"/>
              <w:spacing w:after="0" w:line="240" w:lineRule="auto"/>
              <w:jc w:val="center"/>
              <w:rPr>
                <w:rFonts w:ascii="Times New Roman" w:eastAsia="Times New Roman" w:hAnsi="Times New Roman" w:cs="Times New Roman"/>
                <w:b/>
                <w:sz w:val="24"/>
                <w:szCs w:val="24"/>
                <w:highlight w:val="white"/>
              </w:rPr>
            </w:pPr>
            <w:r w:rsidRPr="00C70695">
              <w:rPr>
                <w:rFonts w:ascii="Times New Roman" w:eastAsia="Times New Roman" w:hAnsi="Times New Roman" w:cs="Times New Roman"/>
                <w:b/>
                <w:sz w:val="24"/>
                <w:szCs w:val="24"/>
                <w:highlight w:val="white"/>
              </w:rPr>
              <w:t>Ключ</w:t>
            </w:r>
          </w:p>
          <w:p w:rsidR="005710E8" w:rsidRPr="00C70695" w:rsidRDefault="0093283E">
            <w:pPr>
              <w:pStyle w:val="normal"/>
              <w:spacing w:after="0" w:line="240" w:lineRule="auto"/>
              <w:jc w:val="center"/>
              <w:rPr>
                <w:rFonts w:ascii="Times New Roman" w:eastAsia="Times New Roman" w:hAnsi="Times New Roman" w:cs="Times New Roman"/>
                <w:b/>
                <w:sz w:val="24"/>
                <w:szCs w:val="24"/>
                <w:highlight w:val="white"/>
              </w:rPr>
            </w:pPr>
            <w:r w:rsidRPr="00C70695">
              <w:rPr>
                <w:rFonts w:ascii="Times New Roman" w:eastAsia="Times New Roman" w:hAnsi="Times New Roman" w:cs="Times New Roman"/>
                <w:b/>
                <w:sz w:val="24"/>
                <w:szCs w:val="24"/>
                <w:highlight w:val="white"/>
              </w:rPr>
              <w:t xml:space="preserve">ові </w:t>
            </w:r>
          </w:p>
          <w:p w:rsidR="005710E8" w:rsidRPr="00C70695" w:rsidRDefault="0093283E">
            <w:pPr>
              <w:pStyle w:val="normal"/>
              <w:spacing w:after="0" w:line="240" w:lineRule="auto"/>
              <w:jc w:val="center"/>
              <w:rPr>
                <w:rFonts w:ascii="Times New Roman" w:eastAsia="Times New Roman" w:hAnsi="Times New Roman" w:cs="Times New Roman"/>
                <w:b/>
                <w:sz w:val="24"/>
                <w:szCs w:val="24"/>
                <w:highlight w:val="white"/>
              </w:rPr>
            </w:pPr>
            <w:r w:rsidRPr="00C70695">
              <w:rPr>
                <w:rFonts w:ascii="Times New Roman" w:eastAsia="Times New Roman" w:hAnsi="Times New Roman" w:cs="Times New Roman"/>
                <w:b/>
                <w:sz w:val="24"/>
                <w:szCs w:val="24"/>
                <w:highlight w:val="white"/>
              </w:rPr>
              <w:t>компе</w:t>
            </w:r>
          </w:p>
          <w:p w:rsidR="005710E8" w:rsidRPr="00C70695" w:rsidRDefault="0093283E">
            <w:pPr>
              <w:pStyle w:val="normal"/>
              <w:spacing w:after="0" w:line="240" w:lineRule="auto"/>
              <w:jc w:val="center"/>
              <w:rPr>
                <w:rFonts w:ascii="Times New Roman" w:eastAsia="Times New Roman" w:hAnsi="Times New Roman" w:cs="Times New Roman"/>
                <w:b/>
                <w:sz w:val="24"/>
                <w:szCs w:val="24"/>
                <w:highlight w:val="white"/>
              </w:rPr>
            </w:pPr>
            <w:r w:rsidRPr="00C70695">
              <w:rPr>
                <w:rFonts w:ascii="Times New Roman" w:eastAsia="Times New Roman" w:hAnsi="Times New Roman" w:cs="Times New Roman"/>
                <w:b/>
                <w:sz w:val="24"/>
                <w:szCs w:val="24"/>
                <w:highlight w:val="white"/>
              </w:rPr>
              <w:t>тентн</w:t>
            </w:r>
          </w:p>
          <w:p w:rsidR="005710E8" w:rsidRPr="00C70695" w:rsidRDefault="0093283E">
            <w:pPr>
              <w:pStyle w:val="normal"/>
              <w:spacing w:after="0" w:line="240" w:lineRule="auto"/>
              <w:jc w:val="center"/>
              <w:rPr>
                <w:rFonts w:ascii="Times New Roman" w:eastAsia="Times New Roman" w:hAnsi="Times New Roman" w:cs="Times New Roman"/>
                <w:sz w:val="24"/>
                <w:szCs w:val="24"/>
              </w:rPr>
            </w:pPr>
            <w:r w:rsidRPr="00C70695">
              <w:rPr>
                <w:rFonts w:ascii="Times New Roman" w:eastAsia="Times New Roman" w:hAnsi="Times New Roman" w:cs="Times New Roman"/>
                <w:b/>
                <w:sz w:val="24"/>
                <w:szCs w:val="24"/>
                <w:highlight w:val="white"/>
              </w:rPr>
              <w:t>ості</w:t>
            </w:r>
          </w:p>
        </w:tc>
        <w:tc>
          <w:tcPr>
            <w:tcW w:w="89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710E8" w:rsidRPr="00C70695" w:rsidRDefault="0093283E">
            <w:pPr>
              <w:pStyle w:val="normal"/>
              <w:spacing w:after="0" w:line="240" w:lineRule="auto"/>
              <w:jc w:val="center"/>
              <w:rPr>
                <w:rFonts w:ascii="Times New Roman" w:eastAsia="Times New Roman" w:hAnsi="Times New Roman" w:cs="Times New Roman"/>
                <w:sz w:val="24"/>
                <w:szCs w:val="24"/>
              </w:rPr>
            </w:pPr>
            <w:r w:rsidRPr="00C70695">
              <w:rPr>
                <w:rFonts w:ascii="Times New Roman" w:eastAsia="Times New Roman" w:hAnsi="Times New Roman" w:cs="Times New Roman"/>
                <w:b/>
                <w:sz w:val="24"/>
                <w:szCs w:val="24"/>
                <w:highlight w:val="white"/>
              </w:rPr>
              <w:t>Компоненти</w:t>
            </w:r>
          </w:p>
        </w:tc>
      </w:tr>
      <w:tr w:rsidR="005710E8" w:rsidRPr="00C70695" w:rsidTr="003E4C52">
        <w:trPr>
          <w:trHeight w:val="317"/>
        </w:trPr>
        <w:tc>
          <w:tcPr>
            <w:tcW w:w="1080" w:type="dxa"/>
            <w:vMerge/>
            <w:tcBorders>
              <w:top w:val="single" w:sz="8" w:space="0" w:color="000000"/>
              <w:left w:val="single" w:sz="8" w:space="0" w:color="000000"/>
              <w:bottom w:val="single" w:sz="6" w:space="0" w:color="000000"/>
            </w:tcBorders>
            <w:shd w:val="clear" w:color="auto" w:fill="auto"/>
            <w:vAlign w:val="center"/>
          </w:tcPr>
          <w:p w:rsidR="005710E8" w:rsidRPr="00C70695" w:rsidRDefault="005710E8">
            <w:pPr>
              <w:pStyle w:val="normal"/>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97" w:type="dxa"/>
            <w:gridSpan w:val="3"/>
            <w:tcBorders>
              <w:top w:val="single" w:sz="8" w:space="0" w:color="000000"/>
              <w:left w:val="single" w:sz="8" w:space="0" w:color="000000"/>
              <w:bottom w:val="single" w:sz="8" w:space="0" w:color="000000"/>
            </w:tcBorders>
            <w:shd w:val="clear" w:color="auto" w:fill="auto"/>
            <w:vAlign w:val="center"/>
          </w:tcPr>
          <w:p w:rsidR="005710E8" w:rsidRPr="00C70695" w:rsidRDefault="0093283E">
            <w:pPr>
              <w:pStyle w:val="normal"/>
              <w:spacing w:after="0" w:line="240" w:lineRule="auto"/>
              <w:jc w:val="center"/>
              <w:rPr>
                <w:rFonts w:ascii="Times New Roman" w:eastAsia="Times New Roman" w:hAnsi="Times New Roman" w:cs="Times New Roman"/>
                <w:sz w:val="24"/>
                <w:szCs w:val="24"/>
              </w:rPr>
            </w:pPr>
            <w:r w:rsidRPr="00C70695">
              <w:rPr>
                <w:rFonts w:ascii="Times New Roman" w:eastAsia="Times New Roman" w:hAnsi="Times New Roman" w:cs="Times New Roman"/>
                <w:b/>
                <w:sz w:val="24"/>
                <w:szCs w:val="24"/>
                <w:highlight w:val="white"/>
              </w:rPr>
              <w:t>І ступінь</w:t>
            </w:r>
          </w:p>
        </w:tc>
        <w:tc>
          <w:tcPr>
            <w:tcW w:w="49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10E8" w:rsidRPr="00C70695" w:rsidRDefault="0093283E">
            <w:pPr>
              <w:pStyle w:val="normal"/>
              <w:spacing w:after="0" w:line="240" w:lineRule="auto"/>
              <w:jc w:val="center"/>
              <w:rPr>
                <w:rFonts w:ascii="Times New Roman" w:eastAsia="Times New Roman" w:hAnsi="Times New Roman" w:cs="Times New Roman"/>
                <w:sz w:val="24"/>
                <w:szCs w:val="24"/>
              </w:rPr>
            </w:pPr>
            <w:r w:rsidRPr="00C70695">
              <w:rPr>
                <w:rFonts w:ascii="Times New Roman" w:eastAsia="Times New Roman" w:hAnsi="Times New Roman" w:cs="Times New Roman"/>
                <w:b/>
                <w:sz w:val="24"/>
                <w:szCs w:val="24"/>
                <w:highlight w:val="white"/>
              </w:rPr>
              <w:t>ІІ-ІІІ ступінь</w:t>
            </w:r>
          </w:p>
        </w:tc>
      </w:tr>
      <w:tr w:rsidR="005710E8" w:rsidRPr="00C70695" w:rsidTr="003E4C52">
        <w:trPr>
          <w:trHeight w:val="1858"/>
        </w:trPr>
        <w:tc>
          <w:tcPr>
            <w:tcW w:w="1080" w:type="dxa"/>
            <w:tcBorders>
              <w:top w:val="single" w:sz="6" w:space="0" w:color="000000"/>
              <w:left w:val="single" w:sz="8" w:space="0" w:color="000000"/>
              <w:bottom w:val="single" w:sz="6" w:space="0" w:color="000000"/>
            </w:tcBorders>
            <w:shd w:val="clear" w:color="auto" w:fill="auto"/>
            <w:vAlign w:val="center"/>
          </w:tcPr>
          <w:p w:rsidR="005710E8" w:rsidRPr="00C70695" w:rsidRDefault="0093283E">
            <w:pPr>
              <w:pStyle w:val="normal"/>
              <w:spacing w:after="0" w:line="240" w:lineRule="auto"/>
              <w:ind w:left="113" w:right="113"/>
              <w:jc w:val="center"/>
              <w:rPr>
                <w:rFonts w:ascii="Times New Roman" w:eastAsia="Times New Roman" w:hAnsi="Times New Roman" w:cs="Times New Roman"/>
                <w:b/>
                <w:sz w:val="24"/>
                <w:szCs w:val="24"/>
                <w:highlight w:val="white"/>
              </w:rPr>
            </w:pPr>
            <w:r w:rsidRPr="00C70695">
              <w:rPr>
                <w:rFonts w:ascii="Times New Roman" w:eastAsia="Times New Roman" w:hAnsi="Times New Roman" w:cs="Times New Roman"/>
                <w:b/>
                <w:sz w:val="24"/>
                <w:szCs w:val="24"/>
                <w:highlight w:val="white"/>
              </w:rPr>
              <w:t xml:space="preserve">1.Спілкування </w:t>
            </w:r>
          </w:p>
          <w:p w:rsidR="005710E8" w:rsidRPr="00C70695" w:rsidRDefault="0093283E">
            <w:pPr>
              <w:pStyle w:val="normal"/>
              <w:spacing w:after="0" w:line="240" w:lineRule="auto"/>
              <w:ind w:left="113" w:right="113"/>
              <w:jc w:val="center"/>
              <w:rPr>
                <w:rFonts w:ascii="Times New Roman" w:eastAsia="Times New Roman" w:hAnsi="Times New Roman" w:cs="Times New Roman"/>
                <w:sz w:val="24"/>
                <w:szCs w:val="24"/>
              </w:rPr>
            </w:pPr>
            <w:r w:rsidRPr="00C70695">
              <w:rPr>
                <w:rFonts w:ascii="Times New Roman" w:eastAsia="Times New Roman" w:hAnsi="Times New Roman" w:cs="Times New Roman"/>
                <w:b/>
                <w:sz w:val="24"/>
                <w:szCs w:val="24"/>
                <w:highlight w:val="white"/>
              </w:rPr>
              <w:t>державною мовою</w:t>
            </w:r>
          </w:p>
        </w:tc>
        <w:tc>
          <w:tcPr>
            <w:tcW w:w="3997" w:type="dxa"/>
            <w:gridSpan w:val="3"/>
            <w:tcBorders>
              <w:top w:val="single" w:sz="6" w:space="0" w:color="000000"/>
              <w:left w:val="single" w:sz="8" w:space="0" w:color="000000"/>
              <w:bottom w:val="single" w:sz="6" w:space="0" w:color="000000"/>
            </w:tcBorders>
            <w:shd w:val="clear" w:color="auto" w:fill="auto"/>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tc>
        <w:tc>
          <w:tcPr>
            <w:tcW w:w="4913" w:type="dxa"/>
            <w:tcBorders>
              <w:top w:val="single" w:sz="6" w:space="0" w:color="000000"/>
              <w:left w:val="single" w:sz="8" w:space="0" w:color="000000"/>
              <w:bottom w:val="single" w:sz="6" w:space="0" w:color="000000"/>
              <w:right w:val="single" w:sz="8" w:space="0" w:color="000000"/>
            </w:tcBorders>
            <w:shd w:val="clear" w:color="auto" w:fill="auto"/>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highlight w:val="white"/>
              </w:rPr>
              <w:t>Уміння:</w:t>
            </w:r>
            <w:r w:rsidRPr="00C70695">
              <w:rPr>
                <w:rFonts w:ascii="Times New Roman" w:eastAsia="Times New Roman" w:hAnsi="Times New Roman" w:cs="Times New Roman"/>
                <w:sz w:val="24"/>
                <w:szCs w:val="24"/>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70695">
              <w:rPr>
                <w:rFonts w:ascii="Times New Roman" w:eastAsia="Times New Roman" w:hAnsi="Times New Roman" w:cs="Times New Roman"/>
                <w:sz w:val="24"/>
                <w:szCs w:val="24"/>
              </w:rPr>
              <w:t>уникати невнормованих іншомовних запозичень у спілкуванні на тематику</w:t>
            </w:r>
            <w:r w:rsidRPr="00C70695">
              <w:rPr>
                <w:rFonts w:ascii="Times New Roman" w:eastAsia="Times New Roman" w:hAnsi="Times New Roman" w:cs="Times New Roman"/>
                <w:sz w:val="24"/>
                <w:szCs w:val="24"/>
                <w:highlight w:val="white"/>
              </w:rPr>
              <w:t xml:space="preserve"> окремого предмета; поповнювати свій словниковий запас.</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highlight w:val="white"/>
              </w:rPr>
              <w:t>Ставлення:</w:t>
            </w:r>
            <w:r w:rsidRPr="00C70695">
              <w:rPr>
                <w:rFonts w:ascii="Times New Roman" w:eastAsia="Times New Roman" w:hAnsi="Times New Roman" w:cs="Times New Roman"/>
                <w:sz w:val="24"/>
                <w:szCs w:val="24"/>
                <w:highlight w:val="white"/>
              </w:rPr>
              <w:t xml:space="preserve"> розуміння важливості чітких та лаконічних формулювань.</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highlight w:val="white"/>
              </w:rPr>
              <w:t>Навчальні ресурси:</w:t>
            </w:r>
            <w:r w:rsidRPr="00C70695">
              <w:rPr>
                <w:rFonts w:ascii="Times New Roman" w:eastAsia="Times New Roman" w:hAnsi="Times New Roman" w:cs="Times New Roman"/>
                <w:sz w:val="24"/>
                <w:szCs w:val="24"/>
                <w:highlight w:val="white"/>
              </w:rPr>
              <w:t xml:space="preserve"> означення понять, формулювання властивостей, доведення правил, теорем</w:t>
            </w:r>
          </w:p>
        </w:tc>
      </w:tr>
      <w:tr w:rsidR="005710E8" w:rsidRPr="00C70695" w:rsidTr="003E4C52">
        <w:trPr>
          <w:trHeight w:val="2105"/>
        </w:trPr>
        <w:tc>
          <w:tcPr>
            <w:tcW w:w="1080" w:type="dxa"/>
            <w:tcBorders>
              <w:top w:val="single" w:sz="6" w:space="0" w:color="000000"/>
              <w:left w:val="single" w:sz="8" w:space="0" w:color="000000"/>
              <w:bottom w:val="single" w:sz="6" w:space="0" w:color="000000"/>
            </w:tcBorders>
            <w:shd w:val="clear" w:color="auto" w:fill="auto"/>
            <w:vAlign w:val="center"/>
          </w:tcPr>
          <w:p w:rsidR="005710E8" w:rsidRPr="00C70695" w:rsidRDefault="0093283E">
            <w:pPr>
              <w:pStyle w:val="normal"/>
              <w:spacing w:after="0" w:line="240" w:lineRule="auto"/>
              <w:ind w:left="113" w:right="113"/>
              <w:jc w:val="center"/>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2.Спілкування</w:t>
            </w:r>
          </w:p>
          <w:p w:rsidR="005710E8" w:rsidRPr="00C70695" w:rsidRDefault="0093283E">
            <w:pPr>
              <w:pStyle w:val="normal"/>
              <w:spacing w:after="0" w:line="240" w:lineRule="auto"/>
              <w:ind w:left="113" w:right="113"/>
              <w:jc w:val="center"/>
              <w:rPr>
                <w:rFonts w:ascii="Times New Roman" w:eastAsia="Times New Roman" w:hAnsi="Times New Roman" w:cs="Times New Roman"/>
                <w:sz w:val="24"/>
                <w:szCs w:val="24"/>
              </w:rPr>
            </w:pPr>
            <w:r w:rsidRPr="00C70695">
              <w:rPr>
                <w:rFonts w:ascii="Times New Roman" w:eastAsia="Times New Roman" w:hAnsi="Times New Roman" w:cs="Times New Roman"/>
                <w:b/>
                <w:sz w:val="24"/>
                <w:szCs w:val="24"/>
              </w:rPr>
              <w:t>іноземними мовами</w:t>
            </w:r>
          </w:p>
        </w:tc>
        <w:tc>
          <w:tcPr>
            <w:tcW w:w="3997" w:type="dxa"/>
            <w:gridSpan w:val="3"/>
            <w:tcBorders>
              <w:top w:val="single" w:sz="6" w:space="0" w:color="000000"/>
              <w:left w:val="single" w:sz="8" w:space="0" w:color="000000"/>
              <w:bottom w:val="single" w:sz="6" w:space="0" w:color="000000"/>
            </w:tcBorders>
            <w:shd w:val="clear" w:color="auto" w:fill="auto"/>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Здатність спілкуватися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володіння навичками міжкультурного спілкування</w:t>
            </w:r>
          </w:p>
        </w:tc>
        <w:tc>
          <w:tcPr>
            <w:tcW w:w="4913" w:type="dxa"/>
            <w:tcBorders>
              <w:top w:val="single" w:sz="6" w:space="0" w:color="000000"/>
              <w:left w:val="single" w:sz="8" w:space="0" w:color="000000"/>
              <w:bottom w:val="single" w:sz="6" w:space="0" w:color="000000"/>
              <w:right w:val="single" w:sz="8" w:space="0" w:color="000000"/>
            </w:tcBorders>
            <w:shd w:val="clear" w:color="auto" w:fill="auto"/>
          </w:tcPr>
          <w:p w:rsidR="005710E8" w:rsidRPr="00C70695" w:rsidRDefault="0093283E">
            <w:pPr>
              <w:pStyle w:val="normal"/>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sidRPr="00C70695">
              <w:rPr>
                <w:rFonts w:ascii="Times New Roman" w:eastAsia="Times New Roman" w:hAnsi="Times New Roman" w:cs="Times New Roman"/>
                <w:b/>
                <w:i/>
                <w:color w:val="000000"/>
                <w:sz w:val="24"/>
                <w:szCs w:val="24"/>
                <w:highlight w:val="white"/>
              </w:rPr>
              <w:t>Уміння:</w:t>
            </w:r>
            <w:r w:rsidRPr="00C70695">
              <w:rPr>
                <w:rFonts w:ascii="Times New Roman" w:eastAsia="Times New Roman" w:hAnsi="Times New Roman" w:cs="Times New Roman"/>
                <w:color w:val="000000"/>
                <w:sz w:val="24"/>
                <w:szCs w:val="24"/>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710E8" w:rsidRPr="00C70695" w:rsidRDefault="0093283E">
            <w:pPr>
              <w:pStyle w:val="normal"/>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sidRPr="00C70695">
              <w:rPr>
                <w:rFonts w:ascii="Times New Roman" w:eastAsia="Times New Roman" w:hAnsi="Times New Roman" w:cs="Times New Roman"/>
                <w:b/>
                <w:i/>
                <w:color w:val="000000"/>
                <w:sz w:val="24"/>
                <w:szCs w:val="24"/>
                <w:highlight w:val="white"/>
              </w:rPr>
              <w:t>Ставлення:</w:t>
            </w:r>
            <w:r w:rsidRPr="00C70695">
              <w:rPr>
                <w:rFonts w:ascii="Times New Roman" w:eastAsia="Times New Roman" w:hAnsi="Times New Roman" w:cs="Times New Roman"/>
                <w:color w:val="000000"/>
                <w:sz w:val="24"/>
                <w:szCs w:val="24"/>
              </w:rPr>
              <w:t xml:space="preserve">критично оцінювати інформацію та використовувати її для різних потреб; </w:t>
            </w:r>
            <w:r w:rsidRPr="00C70695">
              <w:rPr>
                <w:rFonts w:ascii="Times New Roman" w:eastAsia="Times New Roman" w:hAnsi="Times New Roman" w:cs="Times New Roman"/>
                <w:color w:val="000000"/>
                <w:sz w:val="24"/>
                <w:szCs w:val="24"/>
              </w:rPr>
              <w:lastRenderedPageBreak/>
              <w:t>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710E8" w:rsidRPr="00C70695" w:rsidRDefault="0093283E">
            <w:pPr>
              <w:pStyle w:val="normal"/>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sidRPr="00C70695">
              <w:rPr>
                <w:rFonts w:ascii="Times New Roman" w:eastAsia="Times New Roman" w:hAnsi="Times New Roman" w:cs="Times New Roman"/>
                <w:b/>
                <w:i/>
                <w:color w:val="000000"/>
                <w:sz w:val="24"/>
                <w:szCs w:val="24"/>
                <w:highlight w:val="white"/>
              </w:rPr>
              <w:t>Навчальні ресурси:</w:t>
            </w:r>
            <w:r w:rsidRPr="00C70695">
              <w:rPr>
                <w:rFonts w:ascii="Times New Roman" w:eastAsia="Times New Roman" w:hAnsi="Times New Roman" w:cs="Times New Roman"/>
                <w:color w:val="000000"/>
                <w:sz w:val="24"/>
                <w:szCs w:val="24"/>
              </w:rPr>
              <w:t>підручники, словники, довідкова література, мультимедійні засоби, адаптовані іншомовні тексти.</w:t>
            </w:r>
          </w:p>
        </w:tc>
      </w:tr>
      <w:tr w:rsidR="005710E8" w:rsidRPr="00C70695" w:rsidTr="003E4C52">
        <w:trPr>
          <w:trHeight w:val="1134"/>
        </w:trPr>
        <w:tc>
          <w:tcPr>
            <w:tcW w:w="1080" w:type="dxa"/>
            <w:tcBorders>
              <w:top w:val="single" w:sz="6" w:space="0" w:color="000000"/>
              <w:left w:val="single" w:sz="8" w:space="0" w:color="000000"/>
              <w:bottom w:val="single" w:sz="6" w:space="0" w:color="000000"/>
            </w:tcBorders>
            <w:shd w:val="clear" w:color="auto" w:fill="auto"/>
            <w:vAlign w:val="center"/>
          </w:tcPr>
          <w:p w:rsidR="005710E8" w:rsidRPr="00C70695" w:rsidRDefault="0093283E">
            <w:pPr>
              <w:pStyle w:val="normal"/>
              <w:spacing w:after="0" w:line="240" w:lineRule="auto"/>
              <w:ind w:left="113" w:right="113"/>
              <w:jc w:val="center"/>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lastRenderedPageBreak/>
              <w:t>3.Математична компетентність</w:t>
            </w:r>
          </w:p>
        </w:tc>
        <w:tc>
          <w:tcPr>
            <w:tcW w:w="3997" w:type="dxa"/>
            <w:gridSpan w:val="3"/>
            <w:tcBorders>
              <w:top w:val="single" w:sz="6" w:space="0" w:color="000000"/>
              <w:left w:val="single" w:sz="8" w:space="0" w:color="000000"/>
              <w:bottom w:val="single" w:sz="6" w:space="0" w:color="000000"/>
            </w:tcBorders>
            <w:shd w:val="clear" w:color="auto" w:fill="auto"/>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tc>
        <w:tc>
          <w:tcPr>
            <w:tcW w:w="4913" w:type="dxa"/>
            <w:tcBorders>
              <w:top w:val="single" w:sz="6" w:space="0" w:color="000000"/>
              <w:left w:val="single" w:sz="8" w:space="0" w:color="000000"/>
              <w:bottom w:val="single" w:sz="6" w:space="0" w:color="000000"/>
              <w:right w:val="single" w:sz="8" w:space="0" w:color="000000"/>
            </w:tcBorders>
            <w:shd w:val="clear" w:color="auto" w:fill="auto"/>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Уміння:</w:t>
            </w:r>
            <w:r w:rsidRPr="00C70695">
              <w:rPr>
                <w:rFonts w:ascii="Times New Roman" w:eastAsia="Times New Roman" w:hAnsi="Times New Roman" w:cs="Times New Roman"/>
                <w:sz w:val="24"/>
                <w:szCs w:val="24"/>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Ставлення:</w:t>
            </w:r>
            <w:r w:rsidRPr="00C70695">
              <w:rPr>
                <w:rFonts w:ascii="Times New Roman" w:eastAsia="Times New Roman" w:hAnsi="Times New Roman" w:cs="Times New Roman"/>
                <w:sz w:val="24"/>
                <w:szCs w:val="24"/>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Навчальні ресурси:</w:t>
            </w:r>
            <w:r w:rsidRPr="00C70695">
              <w:rPr>
                <w:rFonts w:ascii="Times New Roman" w:eastAsia="Times New Roman" w:hAnsi="Times New Roman" w:cs="Times New Roman"/>
                <w:sz w:val="24"/>
                <w:szCs w:val="24"/>
              </w:rPr>
              <w:t xml:space="preserve"> розв'язування математичних задач, і обов’язково таких, що моделюють реальні життєві ситуації</w:t>
            </w:r>
          </w:p>
        </w:tc>
      </w:tr>
      <w:tr w:rsidR="005710E8" w:rsidRPr="00C70695" w:rsidTr="003E4C52">
        <w:trPr>
          <w:trHeight w:val="1684"/>
        </w:trPr>
        <w:tc>
          <w:tcPr>
            <w:tcW w:w="1185" w:type="dxa"/>
            <w:gridSpan w:val="2"/>
            <w:tcBorders>
              <w:top w:val="single" w:sz="6" w:space="0" w:color="000000"/>
              <w:left w:val="single" w:sz="8" w:space="0" w:color="000000"/>
              <w:bottom w:val="single" w:sz="6" w:space="0" w:color="000000"/>
            </w:tcBorders>
            <w:shd w:val="clear" w:color="auto" w:fill="auto"/>
            <w:vAlign w:val="center"/>
          </w:tcPr>
          <w:p w:rsidR="005710E8" w:rsidRPr="00C70695" w:rsidRDefault="0093283E">
            <w:pPr>
              <w:pStyle w:val="normal"/>
              <w:spacing w:after="0" w:line="240" w:lineRule="auto"/>
              <w:ind w:left="113" w:right="113"/>
              <w:jc w:val="center"/>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4.Основні компетентності у природничих науках і технологіях</w:t>
            </w:r>
          </w:p>
        </w:tc>
        <w:tc>
          <w:tcPr>
            <w:tcW w:w="3892" w:type="dxa"/>
            <w:gridSpan w:val="2"/>
            <w:tcBorders>
              <w:top w:val="single" w:sz="6" w:space="0" w:color="000000"/>
              <w:left w:val="single" w:sz="8" w:space="0" w:color="000000"/>
              <w:bottom w:val="single" w:sz="6" w:space="0" w:color="000000"/>
            </w:tcBorders>
            <w:shd w:val="clear" w:color="auto" w:fill="auto"/>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tc>
        <w:tc>
          <w:tcPr>
            <w:tcW w:w="4913" w:type="dxa"/>
            <w:tcBorders>
              <w:top w:val="single" w:sz="6" w:space="0" w:color="000000"/>
              <w:left w:val="single" w:sz="8" w:space="0" w:color="000000"/>
              <w:bottom w:val="single" w:sz="6" w:space="0" w:color="000000"/>
              <w:right w:val="single" w:sz="8" w:space="0" w:color="000000"/>
            </w:tcBorders>
            <w:shd w:val="clear" w:color="auto" w:fill="auto"/>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Уміння:</w:t>
            </w:r>
            <w:r w:rsidRPr="00C70695">
              <w:rPr>
                <w:rFonts w:ascii="Times New Roman" w:eastAsia="Times New Roman" w:hAnsi="Times New Roman" w:cs="Times New Roman"/>
                <w:sz w:val="24"/>
                <w:szCs w:val="24"/>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Ставлення:</w:t>
            </w:r>
            <w:r w:rsidRPr="00C70695">
              <w:rPr>
                <w:rFonts w:ascii="Times New Roman" w:eastAsia="Times New Roman" w:hAnsi="Times New Roman" w:cs="Times New Roman"/>
                <w:sz w:val="24"/>
                <w:szCs w:val="24"/>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Навчальні ресурси:</w:t>
            </w:r>
            <w:r w:rsidRPr="00C70695">
              <w:rPr>
                <w:rFonts w:ascii="Times New Roman" w:eastAsia="Times New Roman" w:hAnsi="Times New Roman" w:cs="Times New Roman"/>
                <w:sz w:val="24"/>
                <w:szCs w:val="24"/>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710E8" w:rsidRPr="00C70695" w:rsidTr="003E4C52">
        <w:trPr>
          <w:trHeight w:val="1134"/>
        </w:trPr>
        <w:tc>
          <w:tcPr>
            <w:tcW w:w="1675" w:type="dxa"/>
            <w:gridSpan w:val="3"/>
            <w:tcBorders>
              <w:top w:val="single" w:sz="6" w:space="0" w:color="000000"/>
              <w:left w:val="single" w:sz="8" w:space="0" w:color="000000"/>
              <w:bottom w:val="single" w:sz="6" w:space="0" w:color="000000"/>
            </w:tcBorders>
            <w:shd w:val="clear" w:color="auto" w:fill="auto"/>
          </w:tcPr>
          <w:p w:rsidR="005710E8" w:rsidRPr="00C70695" w:rsidRDefault="0093283E">
            <w:pPr>
              <w:pStyle w:val="normal"/>
              <w:spacing w:after="0" w:line="240" w:lineRule="auto"/>
              <w:ind w:left="113" w:right="113"/>
              <w:jc w:val="center"/>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5.Інформаційно-цифрова компетентність</w:t>
            </w:r>
          </w:p>
        </w:tc>
        <w:tc>
          <w:tcPr>
            <w:tcW w:w="3402" w:type="dxa"/>
            <w:tcBorders>
              <w:top w:val="single" w:sz="6" w:space="0" w:color="000000"/>
              <w:left w:val="single" w:sz="8" w:space="0" w:color="000000"/>
              <w:bottom w:val="single" w:sz="6" w:space="0" w:color="000000"/>
            </w:tcBorders>
            <w:shd w:val="clear" w:color="auto" w:fill="auto"/>
          </w:tcPr>
          <w:p w:rsidR="005710E8" w:rsidRPr="00C70695" w:rsidRDefault="005710E8">
            <w:pPr>
              <w:pStyle w:val="normal"/>
              <w:spacing w:after="0" w:line="240" w:lineRule="auto"/>
              <w:rPr>
                <w:rFonts w:ascii="Times New Roman" w:eastAsia="Times New Roman" w:hAnsi="Times New Roman" w:cs="Times New Roman"/>
                <w:sz w:val="24"/>
                <w:szCs w:val="24"/>
              </w:rPr>
            </w:pP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w:t>
            </w:r>
            <w:r w:rsidRPr="00C70695">
              <w:rPr>
                <w:rFonts w:ascii="Times New Roman" w:eastAsia="Times New Roman" w:hAnsi="Times New Roman" w:cs="Times New Roman"/>
                <w:sz w:val="24"/>
                <w:szCs w:val="24"/>
              </w:rPr>
              <w:lastRenderedPageBreak/>
              <w:t>компетентності у навчанні та інших життєвих ситуаціях</w:t>
            </w:r>
          </w:p>
        </w:tc>
        <w:tc>
          <w:tcPr>
            <w:tcW w:w="4913" w:type="dxa"/>
            <w:tcBorders>
              <w:top w:val="single" w:sz="6" w:space="0" w:color="000000"/>
              <w:left w:val="single" w:sz="8" w:space="0" w:color="000000"/>
              <w:bottom w:val="single" w:sz="6" w:space="0" w:color="000000"/>
              <w:right w:val="single" w:sz="8" w:space="0" w:color="000000"/>
            </w:tcBorders>
            <w:shd w:val="clear" w:color="auto" w:fill="auto"/>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lastRenderedPageBreak/>
              <w:t>Уміння:</w:t>
            </w:r>
            <w:r w:rsidRPr="00C70695">
              <w:rPr>
                <w:rFonts w:ascii="Times New Roman" w:eastAsia="Times New Roman" w:hAnsi="Times New Roman" w:cs="Times New Roman"/>
                <w:sz w:val="24"/>
                <w:szCs w:val="24"/>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Ставлення:</w:t>
            </w:r>
            <w:r w:rsidRPr="00C70695">
              <w:rPr>
                <w:rFonts w:ascii="Times New Roman" w:eastAsia="Times New Roman" w:hAnsi="Times New Roman" w:cs="Times New Roman"/>
                <w:sz w:val="24"/>
                <w:szCs w:val="24"/>
              </w:rPr>
              <w:t xml:space="preserve"> критичне осмислення </w:t>
            </w:r>
            <w:r w:rsidRPr="00C70695">
              <w:rPr>
                <w:rFonts w:ascii="Times New Roman" w:eastAsia="Times New Roman" w:hAnsi="Times New Roman" w:cs="Times New Roman"/>
                <w:sz w:val="24"/>
                <w:szCs w:val="24"/>
              </w:rPr>
              <w:lastRenderedPageBreak/>
              <w:t>інформації та джерел її отримання; усвідомлення важливості інформаційних технологій для ефективного розв’язування математичних задач.</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Навчальні ресурси:</w:t>
            </w:r>
            <w:r w:rsidRPr="00C70695">
              <w:rPr>
                <w:rFonts w:ascii="Times New Roman" w:eastAsia="Times New Roman" w:hAnsi="Times New Roman" w:cs="Times New Roman"/>
                <w:sz w:val="24"/>
                <w:szCs w:val="24"/>
              </w:rPr>
              <w:t xml:space="preserve"> візуалізація даних, побудова графіків та діаграм за допомогою програмних засобів</w:t>
            </w:r>
          </w:p>
        </w:tc>
      </w:tr>
      <w:tr w:rsidR="005710E8" w:rsidRPr="00C70695" w:rsidTr="003E4C52">
        <w:trPr>
          <w:trHeight w:val="1134"/>
        </w:trPr>
        <w:tc>
          <w:tcPr>
            <w:tcW w:w="1675" w:type="dxa"/>
            <w:gridSpan w:val="3"/>
            <w:tcBorders>
              <w:top w:val="single" w:sz="6" w:space="0" w:color="000000"/>
              <w:left w:val="single" w:sz="8" w:space="0" w:color="000000"/>
              <w:bottom w:val="single" w:sz="6" w:space="0" w:color="000000"/>
            </w:tcBorders>
            <w:shd w:val="clear" w:color="auto" w:fill="auto"/>
          </w:tcPr>
          <w:p w:rsidR="005710E8" w:rsidRPr="00C70695" w:rsidRDefault="0093283E">
            <w:pPr>
              <w:pStyle w:val="normal"/>
              <w:spacing w:after="0" w:line="240" w:lineRule="auto"/>
              <w:ind w:left="113" w:right="113"/>
              <w:jc w:val="center"/>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lastRenderedPageBreak/>
              <w:t>6.Уміння вчитися впродовж життя</w:t>
            </w:r>
          </w:p>
        </w:tc>
        <w:tc>
          <w:tcPr>
            <w:tcW w:w="3402" w:type="dxa"/>
            <w:tcBorders>
              <w:top w:val="single" w:sz="6" w:space="0" w:color="000000"/>
              <w:left w:val="single" w:sz="8" w:space="0" w:color="000000"/>
              <w:bottom w:val="single" w:sz="6" w:space="0" w:color="000000"/>
            </w:tcBorders>
            <w:shd w:val="clear" w:color="auto" w:fill="auto"/>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tc>
        <w:tc>
          <w:tcPr>
            <w:tcW w:w="4913" w:type="dxa"/>
            <w:tcBorders>
              <w:top w:val="single" w:sz="6" w:space="0" w:color="000000"/>
              <w:left w:val="single" w:sz="8" w:space="0" w:color="000000"/>
              <w:bottom w:val="single" w:sz="6" w:space="0" w:color="000000"/>
              <w:right w:val="single" w:sz="8" w:space="0" w:color="000000"/>
            </w:tcBorders>
            <w:shd w:val="clear" w:color="auto" w:fill="auto"/>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Уміння:</w:t>
            </w:r>
            <w:r w:rsidRPr="00C70695">
              <w:rPr>
                <w:rFonts w:ascii="Times New Roman" w:eastAsia="Times New Roman" w:hAnsi="Times New Roman" w:cs="Times New Roman"/>
                <w:sz w:val="24"/>
                <w:szCs w:val="24"/>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змоделювати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Ставлення:</w:t>
            </w:r>
            <w:r w:rsidRPr="00C70695">
              <w:rPr>
                <w:rFonts w:ascii="Times New Roman" w:eastAsia="Times New Roman" w:hAnsi="Times New Roman" w:cs="Times New Roman"/>
                <w:sz w:val="24"/>
                <w:szCs w:val="24"/>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Навчальні ресурси:</w:t>
            </w:r>
            <w:r w:rsidRPr="00C70695">
              <w:rPr>
                <w:rFonts w:ascii="Times New Roman" w:eastAsia="Times New Roman" w:hAnsi="Times New Roman" w:cs="Times New Roman"/>
                <w:sz w:val="24"/>
                <w:szCs w:val="24"/>
              </w:rPr>
              <w:t xml:space="preserve"> моделювання власної освітньої траєкторії</w:t>
            </w:r>
          </w:p>
        </w:tc>
      </w:tr>
      <w:tr w:rsidR="005710E8" w:rsidRPr="00C70695" w:rsidTr="003E4C52">
        <w:trPr>
          <w:trHeight w:val="1134"/>
        </w:trPr>
        <w:tc>
          <w:tcPr>
            <w:tcW w:w="1675" w:type="dxa"/>
            <w:gridSpan w:val="3"/>
            <w:tcBorders>
              <w:top w:val="single" w:sz="6" w:space="0" w:color="000000"/>
              <w:left w:val="single" w:sz="8" w:space="0" w:color="000000"/>
              <w:bottom w:val="single" w:sz="6" w:space="0" w:color="000000"/>
            </w:tcBorders>
            <w:shd w:val="clear" w:color="auto" w:fill="auto"/>
          </w:tcPr>
          <w:p w:rsidR="005710E8" w:rsidRPr="00C70695" w:rsidRDefault="0093283E">
            <w:pPr>
              <w:pStyle w:val="normal"/>
              <w:spacing w:after="0" w:line="240" w:lineRule="auto"/>
              <w:ind w:left="113" w:right="113"/>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7.Ініціативність і підприємливість</w:t>
            </w:r>
          </w:p>
        </w:tc>
        <w:tc>
          <w:tcPr>
            <w:tcW w:w="3402" w:type="dxa"/>
            <w:tcBorders>
              <w:top w:val="single" w:sz="6" w:space="0" w:color="000000"/>
              <w:left w:val="single" w:sz="8" w:space="0" w:color="000000"/>
              <w:bottom w:val="single" w:sz="6" w:space="0" w:color="000000"/>
            </w:tcBorders>
            <w:shd w:val="clear" w:color="auto" w:fill="auto"/>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проводити професійну діяльність, відчувати себе частиною спільноти і брати участь у справах громади</w:t>
            </w:r>
          </w:p>
        </w:tc>
        <w:tc>
          <w:tcPr>
            <w:tcW w:w="4913" w:type="dxa"/>
            <w:tcBorders>
              <w:top w:val="single" w:sz="6" w:space="0" w:color="000000"/>
              <w:left w:val="single" w:sz="8" w:space="0" w:color="000000"/>
              <w:bottom w:val="single" w:sz="6" w:space="0" w:color="000000"/>
              <w:right w:val="single" w:sz="8" w:space="0" w:color="000000"/>
            </w:tcBorders>
            <w:shd w:val="clear" w:color="auto" w:fill="auto"/>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Уміння:</w:t>
            </w:r>
            <w:r w:rsidRPr="00C70695">
              <w:rPr>
                <w:rFonts w:ascii="Times New Roman" w:eastAsia="Times New Roman" w:hAnsi="Times New Roman" w:cs="Times New Roman"/>
                <w:sz w:val="24"/>
                <w:szCs w:val="24"/>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Ставлення:</w:t>
            </w:r>
            <w:r w:rsidRPr="00C70695">
              <w:rPr>
                <w:rFonts w:ascii="Times New Roman" w:eastAsia="Times New Roman" w:hAnsi="Times New Roman" w:cs="Times New Roman"/>
                <w:sz w:val="24"/>
                <w:szCs w:val="24"/>
              </w:rPr>
              <w:t xml:space="preserve"> ініціативність, відповідальність, впевненість у собі; переконаність, що успіх команди – це й особистий успіх; позитивне оцінювання та підтримка конструктивних ідей інших.</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Навчальні ресурси:</w:t>
            </w:r>
            <w:r w:rsidRPr="00C70695">
              <w:rPr>
                <w:rFonts w:ascii="Times New Roman" w:eastAsia="Times New Roman" w:hAnsi="Times New Roman" w:cs="Times New Roman"/>
                <w:sz w:val="24"/>
                <w:szCs w:val="24"/>
              </w:rPr>
              <w:t xml:space="preserve"> завдання підприємницького змісту (оптимізаційні задачі)</w:t>
            </w:r>
          </w:p>
        </w:tc>
      </w:tr>
      <w:tr w:rsidR="005710E8" w:rsidRPr="00C70695" w:rsidTr="003E4C52">
        <w:trPr>
          <w:trHeight w:val="2768"/>
        </w:trPr>
        <w:tc>
          <w:tcPr>
            <w:tcW w:w="1675" w:type="dxa"/>
            <w:gridSpan w:val="3"/>
            <w:tcBorders>
              <w:top w:val="single" w:sz="6" w:space="0" w:color="000000"/>
              <w:left w:val="single" w:sz="8" w:space="0" w:color="000000"/>
              <w:bottom w:val="single" w:sz="6" w:space="0" w:color="000000"/>
            </w:tcBorders>
            <w:shd w:val="clear" w:color="auto" w:fill="auto"/>
          </w:tcPr>
          <w:p w:rsidR="005710E8" w:rsidRPr="00C70695" w:rsidRDefault="0093283E">
            <w:pPr>
              <w:pStyle w:val="normal"/>
              <w:spacing w:after="0" w:line="240" w:lineRule="auto"/>
              <w:ind w:left="113" w:right="113"/>
              <w:jc w:val="center"/>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8.Соціальна і громадянська</w:t>
            </w:r>
          </w:p>
          <w:p w:rsidR="005710E8" w:rsidRPr="00C70695" w:rsidRDefault="0093283E">
            <w:pPr>
              <w:pStyle w:val="normal"/>
              <w:spacing w:after="0" w:line="240" w:lineRule="auto"/>
              <w:ind w:left="113" w:right="113"/>
              <w:jc w:val="center"/>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 xml:space="preserve"> компетентності</w:t>
            </w:r>
          </w:p>
        </w:tc>
        <w:tc>
          <w:tcPr>
            <w:tcW w:w="3402" w:type="dxa"/>
            <w:tcBorders>
              <w:top w:val="single" w:sz="6" w:space="0" w:color="000000"/>
              <w:left w:val="single" w:sz="8" w:space="0" w:color="000000"/>
              <w:bottom w:val="single" w:sz="6" w:space="0" w:color="000000"/>
            </w:tcBorders>
            <w:shd w:val="clear" w:color="auto" w:fill="auto"/>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w:t>
            </w:r>
            <w:r w:rsidRPr="00C70695">
              <w:rPr>
                <w:rFonts w:ascii="Times New Roman" w:eastAsia="Times New Roman" w:hAnsi="Times New Roman" w:cs="Times New Roman"/>
                <w:sz w:val="24"/>
                <w:szCs w:val="24"/>
              </w:rPr>
              <w:lastRenderedPageBreak/>
              <w:t>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tc>
        <w:tc>
          <w:tcPr>
            <w:tcW w:w="4913" w:type="dxa"/>
            <w:tcBorders>
              <w:top w:val="single" w:sz="6" w:space="0" w:color="000000"/>
              <w:left w:val="single" w:sz="8" w:space="0" w:color="000000"/>
              <w:bottom w:val="single" w:sz="6" w:space="0" w:color="000000"/>
              <w:right w:val="single" w:sz="8" w:space="0" w:color="000000"/>
            </w:tcBorders>
            <w:shd w:val="clear" w:color="auto" w:fill="auto"/>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lastRenderedPageBreak/>
              <w:t>Уміння:</w:t>
            </w:r>
            <w:r w:rsidRPr="00C70695">
              <w:rPr>
                <w:rFonts w:ascii="Times New Roman" w:eastAsia="Times New Roman" w:hAnsi="Times New Roman" w:cs="Times New Roman"/>
                <w:sz w:val="24"/>
                <w:szCs w:val="24"/>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Ставлення:</w:t>
            </w:r>
            <w:r w:rsidRPr="00C70695">
              <w:rPr>
                <w:rFonts w:ascii="Times New Roman" w:eastAsia="Times New Roman" w:hAnsi="Times New Roman" w:cs="Times New Roman"/>
                <w:sz w:val="24"/>
                <w:szCs w:val="24"/>
              </w:rPr>
              <w:t xml:space="preserve"> ощадливість і поміркованість; </w:t>
            </w:r>
            <w:r w:rsidRPr="00C70695">
              <w:rPr>
                <w:rFonts w:ascii="Times New Roman" w:eastAsia="Times New Roman" w:hAnsi="Times New Roman" w:cs="Times New Roman"/>
                <w:sz w:val="24"/>
                <w:szCs w:val="24"/>
              </w:rPr>
              <w:lastRenderedPageBreak/>
              <w:t>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Навчальні ресурси:</w:t>
            </w:r>
            <w:r w:rsidRPr="00C70695">
              <w:rPr>
                <w:rFonts w:ascii="Times New Roman" w:eastAsia="Times New Roman" w:hAnsi="Times New Roman" w:cs="Times New Roman"/>
                <w:sz w:val="24"/>
                <w:szCs w:val="24"/>
              </w:rPr>
              <w:t xml:space="preserve"> завдання соціального змісту</w:t>
            </w:r>
          </w:p>
        </w:tc>
      </w:tr>
      <w:tr w:rsidR="005710E8" w:rsidRPr="00C70695" w:rsidTr="003E4C52">
        <w:trPr>
          <w:trHeight w:val="1134"/>
        </w:trPr>
        <w:tc>
          <w:tcPr>
            <w:tcW w:w="1675" w:type="dxa"/>
            <w:gridSpan w:val="3"/>
            <w:tcBorders>
              <w:top w:val="single" w:sz="6" w:space="0" w:color="000000"/>
              <w:left w:val="single" w:sz="8" w:space="0" w:color="000000"/>
              <w:bottom w:val="single" w:sz="6" w:space="0" w:color="000000"/>
            </w:tcBorders>
            <w:shd w:val="clear" w:color="auto" w:fill="auto"/>
          </w:tcPr>
          <w:p w:rsidR="005710E8" w:rsidRPr="00C70695" w:rsidRDefault="0093283E">
            <w:pPr>
              <w:pStyle w:val="normal"/>
              <w:spacing w:after="0" w:line="240" w:lineRule="auto"/>
              <w:ind w:left="113" w:right="113"/>
              <w:jc w:val="center"/>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lastRenderedPageBreak/>
              <w:t>9.Культурна компетентність</w:t>
            </w:r>
          </w:p>
        </w:tc>
        <w:tc>
          <w:tcPr>
            <w:tcW w:w="3402" w:type="dxa"/>
            <w:tcBorders>
              <w:top w:val="single" w:sz="6" w:space="0" w:color="000000"/>
              <w:left w:val="single" w:sz="8" w:space="0" w:color="000000"/>
              <w:bottom w:val="single" w:sz="6" w:space="0" w:color="000000"/>
            </w:tcBorders>
            <w:shd w:val="clear" w:color="auto" w:fill="auto"/>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tc>
        <w:tc>
          <w:tcPr>
            <w:tcW w:w="4913" w:type="dxa"/>
            <w:tcBorders>
              <w:top w:val="single" w:sz="6" w:space="0" w:color="000000"/>
              <w:left w:val="single" w:sz="8" w:space="0" w:color="000000"/>
              <w:bottom w:val="single" w:sz="6" w:space="0" w:color="000000"/>
              <w:right w:val="single" w:sz="8" w:space="0" w:color="000000"/>
            </w:tcBorders>
            <w:shd w:val="clear" w:color="auto" w:fill="auto"/>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Уміння:</w:t>
            </w:r>
            <w:r w:rsidRPr="00C70695">
              <w:rPr>
                <w:rFonts w:ascii="Times New Roman" w:eastAsia="Times New Roman" w:hAnsi="Times New Roman" w:cs="Times New Roman"/>
                <w:sz w:val="24"/>
                <w:szCs w:val="24"/>
              </w:rPr>
              <w:t xml:space="preserve">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Ставлення:</w:t>
            </w:r>
            <w:r w:rsidRPr="00C70695">
              <w:rPr>
                <w:rFonts w:ascii="Times New Roman" w:eastAsia="Times New Roman" w:hAnsi="Times New Roman" w:cs="Times New Roman"/>
                <w:sz w:val="24"/>
                <w:szCs w:val="24"/>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Навчальні ресурси:</w:t>
            </w:r>
            <w:r w:rsidRPr="00C70695">
              <w:rPr>
                <w:rFonts w:ascii="Times New Roman" w:eastAsia="Times New Roman" w:hAnsi="Times New Roman" w:cs="Times New Roman"/>
                <w:sz w:val="24"/>
                <w:szCs w:val="24"/>
              </w:rPr>
              <w:t xml:space="preserve"> математичні моделі в різних видах мистецтва</w:t>
            </w:r>
          </w:p>
        </w:tc>
      </w:tr>
      <w:tr w:rsidR="005710E8" w:rsidRPr="00C70695" w:rsidTr="003E4C52">
        <w:trPr>
          <w:trHeight w:val="1134"/>
        </w:trPr>
        <w:tc>
          <w:tcPr>
            <w:tcW w:w="1675" w:type="dxa"/>
            <w:gridSpan w:val="3"/>
            <w:tcBorders>
              <w:top w:val="single" w:sz="6" w:space="0" w:color="000000"/>
              <w:left w:val="single" w:sz="8" w:space="0" w:color="000000"/>
              <w:bottom w:val="single" w:sz="8" w:space="0" w:color="000000"/>
            </w:tcBorders>
            <w:shd w:val="clear" w:color="auto" w:fill="auto"/>
          </w:tcPr>
          <w:p w:rsidR="005710E8" w:rsidRPr="00C70695" w:rsidRDefault="0093283E">
            <w:pPr>
              <w:pStyle w:val="normal"/>
              <w:spacing w:after="0" w:line="240" w:lineRule="auto"/>
              <w:ind w:left="113" w:right="113"/>
              <w:jc w:val="center"/>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highlight w:val="white"/>
              </w:rPr>
              <w:t>10.Екологічна грамотність і здорове життя</w:t>
            </w:r>
          </w:p>
        </w:tc>
        <w:tc>
          <w:tcPr>
            <w:tcW w:w="3402" w:type="dxa"/>
            <w:tcBorders>
              <w:top w:val="single" w:sz="6" w:space="0" w:color="000000"/>
              <w:left w:val="single" w:sz="8" w:space="0" w:color="000000"/>
              <w:bottom w:val="single" w:sz="8" w:space="0" w:color="000000"/>
            </w:tcBorders>
            <w:shd w:val="clear" w:color="auto" w:fill="auto"/>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5710E8" w:rsidRPr="00C70695" w:rsidRDefault="005710E8">
            <w:pPr>
              <w:pStyle w:val="normal"/>
              <w:spacing w:after="0" w:line="240" w:lineRule="auto"/>
              <w:rPr>
                <w:rFonts w:ascii="Times New Roman" w:eastAsia="Times New Roman" w:hAnsi="Times New Roman" w:cs="Times New Roman"/>
                <w:sz w:val="24"/>
                <w:szCs w:val="24"/>
                <w:highlight w:val="white"/>
              </w:rPr>
            </w:pPr>
          </w:p>
        </w:tc>
        <w:tc>
          <w:tcPr>
            <w:tcW w:w="4913" w:type="dxa"/>
            <w:tcBorders>
              <w:top w:val="single" w:sz="6" w:space="0" w:color="000000"/>
              <w:left w:val="single" w:sz="8" w:space="0" w:color="000000"/>
              <w:bottom w:val="single" w:sz="8" w:space="0" w:color="000000"/>
              <w:right w:val="single" w:sz="8" w:space="0" w:color="000000"/>
            </w:tcBorders>
            <w:shd w:val="clear" w:color="auto" w:fill="auto"/>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highlight w:val="white"/>
              </w:rPr>
              <w:t>Уміння:</w:t>
            </w:r>
            <w:r w:rsidRPr="00C70695">
              <w:rPr>
                <w:rFonts w:ascii="Times New Roman" w:eastAsia="Times New Roman" w:hAnsi="Times New Roman" w:cs="Times New Roman"/>
                <w:sz w:val="24"/>
                <w:szCs w:val="24"/>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highlight w:val="white"/>
              </w:rPr>
              <w:t>Ставлення:</w:t>
            </w:r>
            <w:r w:rsidRPr="00C70695">
              <w:rPr>
                <w:rFonts w:ascii="Times New Roman" w:eastAsia="Times New Roman" w:hAnsi="Times New Roman" w:cs="Times New Roman"/>
                <w:sz w:val="24"/>
                <w:szCs w:val="24"/>
                <w:highlight w:val="white"/>
              </w:rPr>
              <w:t xml:space="preserve"> усвідомлення взаємозв’язку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highlight w:val="white"/>
              </w:rPr>
              <w:t>Навчальні ресурси:</w:t>
            </w:r>
            <w:r w:rsidRPr="00C70695">
              <w:rPr>
                <w:rFonts w:ascii="Times New Roman" w:eastAsia="Times New Roman" w:hAnsi="Times New Roman" w:cs="Times New Roman"/>
                <w:sz w:val="24"/>
                <w:szCs w:val="24"/>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710E8" w:rsidRPr="00C70695" w:rsidRDefault="0093283E">
      <w:pPr>
        <w:pStyle w:val="normal"/>
        <w:spacing w:after="0" w:line="240" w:lineRule="auto"/>
        <w:ind w:firstLine="720"/>
        <w:jc w:val="both"/>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u w:val="single"/>
        </w:rPr>
        <w:t>Спільними для всіх ключових компетентностей є такі</w:t>
      </w:r>
      <w:r w:rsidRPr="00C70695">
        <w:rPr>
          <w:rFonts w:ascii="Times New Roman" w:eastAsia="Times New Roman" w:hAnsi="Times New Roman" w:cs="Times New Roman"/>
          <w:sz w:val="24"/>
          <w:szCs w:val="24"/>
        </w:rPr>
        <w:t xml:space="preserve">: вміння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w:t>
      </w:r>
    </w:p>
    <w:p w:rsidR="005710E8" w:rsidRPr="00C70695" w:rsidRDefault="005710E8">
      <w:pPr>
        <w:pStyle w:val="normal"/>
        <w:jc w:val="right"/>
        <w:rPr>
          <w:rFonts w:ascii="Times New Roman" w:eastAsia="Times New Roman" w:hAnsi="Times New Roman" w:cs="Times New Roman"/>
          <w:b/>
          <w:sz w:val="24"/>
          <w:szCs w:val="24"/>
          <w:highlight w:val="white"/>
          <w:u w:val="single"/>
        </w:rPr>
      </w:pPr>
    </w:p>
    <w:p w:rsidR="005710E8" w:rsidRPr="00C70695" w:rsidRDefault="0093283E">
      <w:pPr>
        <w:pStyle w:val="normal"/>
        <w:rPr>
          <w:rFonts w:ascii="Times New Roman" w:eastAsia="Times New Roman" w:hAnsi="Times New Roman" w:cs="Times New Roman"/>
          <w:b/>
          <w:sz w:val="24"/>
          <w:szCs w:val="24"/>
          <w:highlight w:val="white"/>
          <w:u w:val="single"/>
        </w:rPr>
      </w:pPr>
      <w:r w:rsidRPr="00C70695">
        <w:rPr>
          <w:rFonts w:ascii="Times New Roman" w:hAnsi="Times New Roman" w:cs="Times New Roman"/>
          <w:sz w:val="24"/>
          <w:szCs w:val="24"/>
        </w:rPr>
        <w:br w:type="page"/>
      </w:r>
    </w:p>
    <w:p w:rsidR="005710E8" w:rsidRPr="00C70695" w:rsidRDefault="0093283E">
      <w:pPr>
        <w:pStyle w:val="5"/>
        <w:spacing w:before="0" w:after="0" w:line="240" w:lineRule="auto"/>
        <w:jc w:val="right"/>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lastRenderedPageBreak/>
        <w:t>ДОДАТОК № 3</w:t>
      </w:r>
    </w:p>
    <w:p w:rsidR="005710E8" w:rsidRPr="00C70695" w:rsidRDefault="0093283E">
      <w:pPr>
        <w:pStyle w:val="5"/>
        <w:spacing w:before="0" w:after="0" w:line="240" w:lineRule="auto"/>
        <w:jc w:val="center"/>
        <w:rPr>
          <w:rFonts w:ascii="Times New Roman" w:eastAsia="Times New Roman" w:hAnsi="Times New Roman" w:cs="Times New Roman"/>
          <w:sz w:val="24"/>
          <w:szCs w:val="24"/>
        </w:rPr>
      </w:pPr>
      <w:bookmarkStart w:id="92" w:name="_axjpemqamwk0" w:colFirst="0" w:colLast="0"/>
      <w:bookmarkEnd w:id="92"/>
      <w:r w:rsidRPr="00C70695">
        <w:rPr>
          <w:rFonts w:ascii="Times New Roman" w:eastAsia="Times New Roman" w:hAnsi="Times New Roman" w:cs="Times New Roman"/>
          <w:sz w:val="24"/>
          <w:szCs w:val="24"/>
          <w:highlight w:val="white"/>
        </w:rPr>
        <w:t xml:space="preserve">НАВЧАННЯ </w:t>
      </w:r>
      <w:r w:rsidRPr="00C70695">
        <w:rPr>
          <w:rFonts w:ascii="Times New Roman" w:eastAsia="Times New Roman" w:hAnsi="Times New Roman" w:cs="Times New Roman"/>
          <w:sz w:val="24"/>
          <w:szCs w:val="24"/>
        </w:rPr>
        <w:t>за наскрізними лініями</w:t>
      </w:r>
    </w:p>
    <w:tbl>
      <w:tblPr>
        <w:tblStyle w:val="af3"/>
        <w:tblW w:w="10215" w:type="dxa"/>
        <w:tblInd w:w="0" w:type="dxa"/>
        <w:tblLayout w:type="fixed"/>
        <w:tblLook w:val="0000"/>
      </w:tblPr>
      <w:tblGrid>
        <w:gridCol w:w="1950"/>
        <w:gridCol w:w="2205"/>
        <w:gridCol w:w="6060"/>
      </w:tblGrid>
      <w:tr w:rsidR="005710E8" w:rsidRPr="00C70695">
        <w:trPr>
          <w:trHeight w:val="23"/>
        </w:trPr>
        <w:tc>
          <w:tcPr>
            <w:tcW w:w="1950" w:type="dxa"/>
            <w:vMerge w:val="restart"/>
            <w:tcBorders>
              <w:top w:val="single" w:sz="4" w:space="0" w:color="000000"/>
              <w:left w:val="single" w:sz="4" w:space="0" w:color="000000"/>
              <w:bottom w:val="single" w:sz="4" w:space="0" w:color="000000"/>
            </w:tcBorders>
            <w:shd w:val="clear" w:color="auto" w:fill="auto"/>
          </w:tcPr>
          <w:p w:rsidR="005710E8" w:rsidRPr="00C70695" w:rsidRDefault="0093283E">
            <w:pPr>
              <w:pStyle w:val="normal"/>
              <w:spacing w:after="0" w:line="240" w:lineRule="auto"/>
              <w:jc w:val="center"/>
              <w:rPr>
                <w:rFonts w:ascii="Times New Roman" w:eastAsia="Times New Roman" w:hAnsi="Times New Roman" w:cs="Times New Roman"/>
                <w:sz w:val="24"/>
                <w:szCs w:val="24"/>
              </w:rPr>
            </w:pPr>
            <w:r w:rsidRPr="00C70695">
              <w:rPr>
                <w:rFonts w:ascii="Times New Roman" w:eastAsia="Times New Roman" w:hAnsi="Times New Roman" w:cs="Times New Roman"/>
                <w:b/>
                <w:sz w:val="24"/>
                <w:szCs w:val="24"/>
              </w:rPr>
              <w:t>Наскрізна лінія</w:t>
            </w:r>
          </w:p>
        </w:tc>
        <w:tc>
          <w:tcPr>
            <w:tcW w:w="8265" w:type="dxa"/>
            <w:gridSpan w:val="2"/>
            <w:tcBorders>
              <w:top w:val="single" w:sz="4" w:space="0" w:color="000000"/>
              <w:left w:val="single" w:sz="4" w:space="0" w:color="000000"/>
              <w:bottom w:val="single" w:sz="4" w:space="0" w:color="000000"/>
              <w:right w:val="single" w:sz="4" w:space="0" w:color="000000"/>
            </w:tcBorders>
            <w:shd w:val="clear" w:color="auto" w:fill="auto"/>
          </w:tcPr>
          <w:p w:rsidR="005710E8" w:rsidRPr="00C70695" w:rsidRDefault="0093283E">
            <w:pPr>
              <w:pStyle w:val="normal"/>
              <w:spacing w:after="0" w:line="240" w:lineRule="auto"/>
              <w:jc w:val="center"/>
              <w:rPr>
                <w:rFonts w:ascii="Times New Roman" w:eastAsia="Times New Roman" w:hAnsi="Times New Roman" w:cs="Times New Roman"/>
                <w:sz w:val="24"/>
                <w:szCs w:val="24"/>
              </w:rPr>
            </w:pPr>
            <w:r w:rsidRPr="00C70695">
              <w:rPr>
                <w:rFonts w:ascii="Times New Roman" w:eastAsia="Times New Roman" w:hAnsi="Times New Roman" w:cs="Times New Roman"/>
                <w:b/>
                <w:sz w:val="24"/>
                <w:szCs w:val="24"/>
                <w:highlight w:val="white"/>
              </w:rPr>
              <w:t>Коротка характеристика</w:t>
            </w:r>
          </w:p>
        </w:tc>
      </w:tr>
      <w:tr w:rsidR="005710E8" w:rsidRPr="00C70695">
        <w:trPr>
          <w:trHeight w:val="23"/>
        </w:trPr>
        <w:tc>
          <w:tcPr>
            <w:tcW w:w="1950" w:type="dxa"/>
            <w:vMerge/>
            <w:tcBorders>
              <w:top w:val="single" w:sz="4" w:space="0" w:color="000000"/>
              <w:left w:val="single" w:sz="4" w:space="0" w:color="000000"/>
              <w:bottom w:val="single" w:sz="4" w:space="0" w:color="000000"/>
            </w:tcBorders>
            <w:shd w:val="clear" w:color="auto" w:fill="auto"/>
          </w:tcPr>
          <w:p w:rsidR="005710E8" w:rsidRPr="00C70695" w:rsidRDefault="005710E8">
            <w:pPr>
              <w:pStyle w:val="normal"/>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05" w:type="dxa"/>
            <w:tcBorders>
              <w:top w:val="single" w:sz="4" w:space="0" w:color="000000"/>
              <w:left w:val="single" w:sz="4" w:space="0" w:color="000000"/>
              <w:bottom w:val="single" w:sz="4" w:space="0" w:color="000000"/>
            </w:tcBorders>
            <w:shd w:val="clear" w:color="auto" w:fill="auto"/>
          </w:tcPr>
          <w:p w:rsidR="005710E8" w:rsidRPr="00C70695" w:rsidRDefault="0093283E">
            <w:pPr>
              <w:pStyle w:val="normal"/>
              <w:spacing w:after="0" w:line="240" w:lineRule="auto"/>
              <w:ind w:firstLine="607"/>
              <w:jc w:val="both"/>
              <w:rPr>
                <w:rFonts w:ascii="Times New Roman" w:eastAsia="Times New Roman" w:hAnsi="Times New Roman" w:cs="Times New Roman"/>
                <w:sz w:val="24"/>
                <w:szCs w:val="24"/>
              </w:rPr>
            </w:pPr>
            <w:r w:rsidRPr="00C70695">
              <w:rPr>
                <w:rFonts w:ascii="Times New Roman" w:eastAsia="Times New Roman" w:hAnsi="Times New Roman" w:cs="Times New Roman"/>
                <w:b/>
                <w:sz w:val="24"/>
                <w:szCs w:val="24"/>
                <w:highlight w:val="white"/>
              </w:rPr>
              <w:t>І ступінь</w:t>
            </w:r>
          </w:p>
        </w:tc>
        <w:tc>
          <w:tcPr>
            <w:tcW w:w="6060" w:type="dxa"/>
            <w:tcBorders>
              <w:top w:val="single" w:sz="4" w:space="0" w:color="000000"/>
              <w:left w:val="single" w:sz="4" w:space="0" w:color="000000"/>
              <w:bottom w:val="single" w:sz="4" w:space="0" w:color="000000"/>
              <w:right w:val="single" w:sz="4" w:space="0" w:color="000000"/>
            </w:tcBorders>
            <w:shd w:val="clear" w:color="auto" w:fill="auto"/>
          </w:tcPr>
          <w:p w:rsidR="005710E8" w:rsidRPr="00C70695" w:rsidRDefault="0093283E">
            <w:pPr>
              <w:pStyle w:val="normal"/>
              <w:spacing w:after="0" w:line="240" w:lineRule="auto"/>
              <w:jc w:val="center"/>
              <w:rPr>
                <w:rFonts w:ascii="Times New Roman" w:eastAsia="Times New Roman" w:hAnsi="Times New Roman" w:cs="Times New Roman"/>
                <w:sz w:val="24"/>
                <w:szCs w:val="24"/>
              </w:rPr>
            </w:pPr>
            <w:r w:rsidRPr="00C70695">
              <w:rPr>
                <w:rFonts w:ascii="Times New Roman" w:eastAsia="Times New Roman" w:hAnsi="Times New Roman" w:cs="Times New Roman"/>
                <w:b/>
                <w:sz w:val="24"/>
                <w:szCs w:val="24"/>
                <w:highlight w:val="white"/>
              </w:rPr>
              <w:t>ІІ-ІІІ ступінь</w:t>
            </w:r>
          </w:p>
        </w:tc>
      </w:tr>
      <w:tr w:rsidR="005710E8" w:rsidRPr="00C70695">
        <w:trPr>
          <w:trHeight w:val="1689"/>
        </w:trPr>
        <w:tc>
          <w:tcPr>
            <w:tcW w:w="1950" w:type="dxa"/>
            <w:tcBorders>
              <w:top w:val="single" w:sz="4" w:space="0" w:color="000000"/>
              <w:left w:val="single" w:sz="4" w:space="0" w:color="000000"/>
              <w:bottom w:val="single" w:sz="4" w:space="0" w:color="000000"/>
            </w:tcBorders>
            <w:shd w:val="clear" w:color="auto" w:fill="auto"/>
            <w:vAlign w:val="center"/>
          </w:tcPr>
          <w:p w:rsidR="005710E8" w:rsidRPr="00C70695" w:rsidRDefault="0093283E">
            <w:pPr>
              <w:pStyle w:val="normal"/>
              <w:spacing w:after="0" w:line="240" w:lineRule="auto"/>
              <w:ind w:left="113" w:right="113"/>
              <w:jc w:val="center"/>
              <w:rPr>
                <w:rFonts w:ascii="Times New Roman" w:eastAsia="Times New Roman" w:hAnsi="Times New Roman" w:cs="Times New Roman"/>
                <w:b/>
                <w:sz w:val="24"/>
                <w:szCs w:val="24"/>
                <w:highlight w:val="white"/>
              </w:rPr>
            </w:pPr>
            <w:r w:rsidRPr="00C70695">
              <w:rPr>
                <w:rFonts w:ascii="Times New Roman" w:eastAsia="Times New Roman" w:hAnsi="Times New Roman" w:cs="Times New Roman"/>
                <w:b/>
                <w:sz w:val="24"/>
                <w:szCs w:val="24"/>
                <w:highlight w:val="white"/>
              </w:rPr>
              <w:t xml:space="preserve">Екологічна безпека й </w:t>
            </w:r>
          </w:p>
          <w:p w:rsidR="005710E8" w:rsidRPr="00C70695" w:rsidRDefault="0093283E">
            <w:pPr>
              <w:pStyle w:val="normal"/>
              <w:spacing w:after="0" w:line="240" w:lineRule="auto"/>
              <w:ind w:left="113" w:right="113"/>
              <w:jc w:val="center"/>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highlight w:val="white"/>
              </w:rPr>
              <w:t>сталий розвиток</w:t>
            </w:r>
          </w:p>
        </w:tc>
        <w:tc>
          <w:tcPr>
            <w:tcW w:w="2205" w:type="dxa"/>
            <w:tcBorders>
              <w:top w:val="single" w:sz="4" w:space="0" w:color="000000"/>
              <w:left w:val="single" w:sz="4" w:space="0" w:color="000000"/>
              <w:bottom w:val="single" w:sz="4" w:space="0" w:color="000000"/>
            </w:tcBorders>
            <w:shd w:val="clear" w:color="auto" w:fill="auto"/>
          </w:tcPr>
          <w:p w:rsidR="005710E8" w:rsidRPr="00C70695" w:rsidRDefault="0093283E">
            <w:pPr>
              <w:pStyle w:val="normal"/>
              <w:shd w:val="clear" w:color="auto" w:fill="FFFFFF"/>
              <w:spacing w:after="0" w:line="240" w:lineRule="auto"/>
              <w:ind w:left="-30" w:right="-123"/>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highlight w:val="white"/>
              </w:rPr>
              <w:t>Формування у здобувачів початкової освіти соціальної активності, відповідальності й екологічної свідомості, у результаті яких вони дбайливо й відповідально ставитимуться до довкілля.</w:t>
            </w:r>
          </w:p>
        </w:tc>
        <w:tc>
          <w:tcPr>
            <w:tcW w:w="6060" w:type="dxa"/>
            <w:tcBorders>
              <w:top w:val="single" w:sz="4" w:space="0" w:color="000000"/>
              <w:left w:val="single" w:sz="4" w:space="0" w:color="000000"/>
              <w:bottom w:val="single" w:sz="4" w:space="0" w:color="000000"/>
              <w:right w:val="single" w:sz="4" w:space="0" w:color="000000"/>
            </w:tcBorders>
            <w:shd w:val="clear" w:color="auto" w:fill="auto"/>
          </w:tcPr>
          <w:p w:rsidR="005710E8" w:rsidRPr="00C70695" w:rsidRDefault="0093283E">
            <w:pPr>
              <w:pStyle w:val="normal"/>
              <w:spacing w:after="0" w:line="240" w:lineRule="auto"/>
              <w:ind w:firstLine="49"/>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highlight w:val="white"/>
              </w:rPr>
              <w:t>Формування у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710E8" w:rsidRPr="00C70695" w:rsidRDefault="005710E8">
            <w:pPr>
              <w:pStyle w:val="normal"/>
              <w:spacing w:after="0" w:line="240" w:lineRule="auto"/>
              <w:ind w:firstLine="49"/>
              <w:jc w:val="both"/>
              <w:rPr>
                <w:rFonts w:ascii="Times New Roman" w:eastAsia="Times New Roman" w:hAnsi="Times New Roman" w:cs="Times New Roman"/>
                <w:sz w:val="24"/>
                <w:szCs w:val="24"/>
                <w:highlight w:val="white"/>
              </w:rPr>
            </w:pPr>
          </w:p>
          <w:p w:rsidR="005710E8" w:rsidRPr="00C70695" w:rsidRDefault="0093283E">
            <w:pPr>
              <w:pStyle w:val="normal"/>
              <w:spacing w:after="0" w:line="240" w:lineRule="auto"/>
              <w:ind w:firstLine="49"/>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5710E8" w:rsidRPr="00C70695">
        <w:trPr>
          <w:trHeight w:val="1548"/>
        </w:trPr>
        <w:tc>
          <w:tcPr>
            <w:tcW w:w="1950" w:type="dxa"/>
            <w:tcBorders>
              <w:top w:val="single" w:sz="4" w:space="0" w:color="000000"/>
              <w:left w:val="single" w:sz="4" w:space="0" w:color="000000"/>
              <w:bottom w:val="single" w:sz="4" w:space="0" w:color="000000"/>
            </w:tcBorders>
            <w:shd w:val="clear" w:color="auto" w:fill="auto"/>
            <w:vAlign w:val="center"/>
          </w:tcPr>
          <w:p w:rsidR="005710E8" w:rsidRPr="00C70695" w:rsidRDefault="0093283E">
            <w:pPr>
              <w:pStyle w:val="normal"/>
              <w:spacing w:after="0" w:line="240" w:lineRule="auto"/>
              <w:ind w:left="113" w:right="113"/>
              <w:jc w:val="center"/>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Громадянська відповідальність</w:t>
            </w:r>
          </w:p>
        </w:tc>
        <w:tc>
          <w:tcPr>
            <w:tcW w:w="2205" w:type="dxa"/>
            <w:tcBorders>
              <w:top w:val="single" w:sz="4" w:space="0" w:color="000000"/>
              <w:left w:val="single" w:sz="4" w:space="0" w:color="000000"/>
              <w:bottom w:val="single" w:sz="4" w:space="0" w:color="000000"/>
            </w:tcBorders>
            <w:shd w:val="clear" w:color="auto" w:fill="auto"/>
          </w:tcPr>
          <w:p w:rsidR="005710E8" w:rsidRPr="00C70695" w:rsidRDefault="0093283E">
            <w:pPr>
              <w:pStyle w:val="normal"/>
              <w:spacing w:after="0" w:line="240" w:lineRule="auto"/>
              <w:ind w:right="-108"/>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highlight w:val="white"/>
              </w:rPr>
              <w:t>Формування відповідальності та готовності до співпраці через колективну діяльність (робота в групах, парах, проектах тощо) .</w:t>
            </w:r>
          </w:p>
        </w:tc>
        <w:tc>
          <w:tcPr>
            <w:tcW w:w="6060" w:type="dxa"/>
            <w:tcBorders>
              <w:top w:val="single" w:sz="4" w:space="0" w:color="000000"/>
              <w:left w:val="single" w:sz="4" w:space="0" w:color="000000"/>
              <w:bottom w:val="single" w:sz="4" w:space="0" w:color="000000"/>
              <w:right w:val="single" w:sz="4" w:space="0" w:color="000000"/>
            </w:tcBorders>
            <w:shd w:val="clear" w:color="auto" w:fill="auto"/>
          </w:tcPr>
          <w:p w:rsidR="005710E8" w:rsidRPr="00C70695" w:rsidRDefault="0093283E">
            <w:pPr>
              <w:pStyle w:val="normal"/>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Сприятиме формуванню відповідального члена суспільства, що розуміє принципи і механізми його функціонування. </w:t>
            </w:r>
          </w:p>
          <w:p w:rsidR="005710E8" w:rsidRPr="00C70695" w:rsidRDefault="005710E8">
            <w:pPr>
              <w:pStyle w:val="normal"/>
              <w:spacing w:after="0" w:line="240" w:lineRule="auto"/>
              <w:jc w:val="both"/>
              <w:rPr>
                <w:rFonts w:ascii="Times New Roman" w:eastAsia="Times New Roman" w:hAnsi="Times New Roman" w:cs="Times New Roman"/>
                <w:sz w:val="24"/>
                <w:szCs w:val="24"/>
              </w:rPr>
            </w:pPr>
          </w:p>
          <w:p w:rsidR="005710E8" w:rsidRPr="00C70695" w:rsidRDefault="0093283E">
            <w:pPr>
              <w:pStyle w:val="normal"/>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Ця наскрізна лінія засвоюється в основному через колективну діяльність (дослідницькі роботи, роботи в групі, проекти тощо), яка з'єднує окремі предмети між собою і розвиває в учнів готовність до співпраці, толерантність щодо різноманітних способів діяльності і думок. </w:t>
            </w:r>
          </w:p>
          <w:p w:rsidR="005710E8" w:rsidRPr="00C70695" w:rsidRDefault="005710E8">
            <w:pPr>
              <w:pStyle w:val="normal"/>
              <w:spacing w:after="0" w:line="240" w:lineRule="auto"/>
              <w:jc w:val="both"/>
              <w:rPr>
                <w:rFonts w:ascii="Times New Roman" w:eastAsia="Times New Roman" w:hAnsi="Times New Roman" w:cs="Times New Roman"/>
                <w:sz w:val="24"/>
                <w:szCs w:val="24"/>
              </w:rPr>
            </w:pPr>
          </w:p>
          <w:p w:rsidR="005710E8" w:rsidRPr="00C70695" w:rsidRDefault="0093283E">
            <w:pPr>
              <w:pStyle w:val="normal"/>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Наскрізна лінія націлює на виховання порядності, старанності, систематичності, послідовності, посидючості і чесності. Приклад вчителя відіграє важливу роль у формуванні толерантного ставлення до однокласників незалежно від рівня навчальних досягнень.</w:t>
            </w:r>
          </w:p>
        </w:tc>
      </w:tr>
      <w:tr w:rsidR="005710E8" w:rsidRPr="00C70695">
        <w:trPr>
          <w:trHeight w:val="1413"/>
        </w:trPr>
        <w:tc>
          <w:tcPr>
            <w:tcW w:w="1950" w:type="dxa"/>
            <w:tcBorders>
              <w:top w:val="single" w:sz="4" w:space="0" w:color="000000"/>
              <w:left w:val="single" w:sz="4" w:space="0" w:color="000000"/>
              <w:bottom w:val="single" w:sz="4" w:space="0" w:color="000000"/>
            </w:tcBorders>
            <w:shd w:val="clear" w:color="auto" w:fill="auto"/>
            <w:vAlign w:val="center"/>
          </w:tcPr>
          <w:p w:rsidR="005710E8" w:rsidRPr="00C70695" w:rsidRDefault="0093283E">
            <w:pPr>
              <w:pStyle w:val="normal"/>
              <w:spacing w:after="0" w:line="240" w:lineRule="auto"/>
              <w:ind w:left="113" w:right="113"/>
              <w:jc w:val="center"/>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Здоров'я і безпека</w:t>
            </w:r>
          </w:p>
        </w:tc>
        <w:tc>
          <w:tcPr>
            <w:tcW w:w="2205" w:type="dxa"/>
            <w:tcBorders>
              <w:top w:val="single" w:sz="4" w:space="0" w:color="000000"/>
              <w:left w:val="single" w:sz="4" w:space="0" w:color="000000"/>
              <w:bottom w:val="single" w:sz="4" w:space="0" w:color="000000"/>
            </w:tcBorders>
            <w:shd w:val="clear" w:color="auto" w:fill="auto"/>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Формування навичок здорового способу життя та безпечної поведінки</w:t>
            </w:r>
          </w:p>
        </w:tc>
        <w:tc>
          <w:tcPr>
            <w:tcW w:w="6060" w:type="dxa"/>
            <w:tcBorders>
              <w:top w:val="single" w:sz="4" w:space="0" w:color="000000"/>
              <w:left w:val="single" w:sz="4" w:space="0" w:color="000000"/>
              <w:bottom w:val="single" w:sz="4" w:space="0" w:color="000000"/>
              <w:right w:val="single" w:sz="4" w:space="0" w:color="000000"/>
            </w:tcBorders>
            <w:shd w:val="clear" w:color="auto" w:fill="auto"/>
          </w:tcPr>
          <w:p w:rsidR="005710E8" w:rsidRPr="00C70695" w:rsidRDefault="0093283E">
            <w:pPr>
              <w:pStyle w:val="normal"/>
              <w:spacing w:after="0" w:line="240" w:lineRule="auto"/>
              <w:ind w:firstLine="49"/>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Становлення здобувача освіти як емоційно стійкого члена суспільства, здатного вести здоровий спосіб життя і формувати навколо себе безпечне життєве середовище. </w:t>
            </w:r>
          </w:p>
          <w:p w:rsidR="005710E8" w:rsidRPr="00C70695" w:rsidRDefault="005710E8">
            <w:pPr>
              <w:pStyle w:val="normal"/>
              <w:spacing w:after="0" w:line="240" w:lineRule="auto"/>
              <w:ind w:firstLine="49"/>
              <w:jc w:val="both"/>
              <w:rPr>
                <w:rFonts w:ascii="Times New Roman" w:eastAsia="Times New Roman" w:hAnsi="Times New Roman" w:cs="Times New Roman"/>
                <w:sz w:val="24"/>
                <w:szCs w:val="24"/>
              </w:rPr>
            </w:pPr>
          </w:p>
          <w:p w:rsidR="005710E8" w:rsidRPr="00C70695" w:rsidRDefault="0093283E">
            <w:pPr>
              <w:pStyle w:val="normal"/>
              <w:spacing w:after="0" w:line="240" w:lineRule="auto"/>
              <w:ind w:firstLine="49"/>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Формує валеологічні знання учнів про власне здоров’я та здоров’я оточуючих, навички здорового способу життя та безпечної поведінки, виховує бережливе ставлення до власного здоров’я.</w:t>
            </w:r>
          </w:p>
        </w:tc>
      </w:tr>
      <w:tr w:rsidR="005710E8" w:rsidRPr="00C70695">
        <w:trPr>
          <w:trHeight w:val="1406"/>
        </w:trPr>
        <w:tc>
          <w:tcPr>
            <w:tcW w:w="1950" w:type="dxa"/>
            <w:tcBorders>
              <w:top w:val="single" w:sz="4" w:space="0" w:color="000000"/>
              <w:left w:val="single" w:sz="4" w:space="0" w:color="000000"/>
              <w:bottom w:val="single" w:sz="4" w:space="0" w:color="000000"/>
            </w:tcBorders>
            <w:shd w:val="clear" w:color="auto" w:fill="auto"/>
            <w:vAlign w:val="center"/>
          </w:tcPr>
          <w:p w:rsidR="005710E8" w:rsidRPr="00C70695" w:rsidRDefault="0093283E">
            <w:pPr>
              <w:pStyle w:val="normal"/>
              <w:spacing w:after="0" w:line="240" w:lineRule="auto"/>
              <w:ind w:left="113" w:right="113"/>
              <w:jc w:val="center"/>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Підприємливість і фінансова грамотність</w:t>
            </w:r>
          </w:p>
        </w:tc>
        <w:tc>
          <w:tcPr>
            <w:tcW w:w="2205" w:type="dxa"/>
            <w:tcBorders>
              <w:top w:val="single" w:sz="4" w:space="0" w:color="000000"/>
              <w:left w:val="single" w:sz="4" w:space="0" w:color="000000"/>
              <w:bottom w:val="single" w:sz="4" w:space="0" w:color="000000"/>
            </w:tcBorders>
            <w:shd w:val="clear" w:color="auto" w:fill="auto"/>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Формування у здобувачів освіти здатності застосовувати знання й уміння у реальних життєвих ситуаціях</w:t>
            </w:r>
          </w:p>
        </w:tc>
        <w:tc>
          <w:tcPr>
            <w:tcW w:w="6060" w:type="dxa"/>
            <w:tcBorders>
              <w:top w:val="single" w:sz="4" w:space="0" w:color="000000"/>
              <w:left w:val="single" w:sz="4" w:space="0" w:color="000000"/>
              <w:bottom w:val="single" w:sz="4" w:space="0" w:color="000000"/>
              <w:right w:val="single" w:sz="4" w:space="0" w:color="000000"/>
            </w:tcBorders>
            <w:shd w:val="clear" w:color="auto" w:fill="auto"/>
          </w:tcPr>
          <w:p w:rsidR="005710E8" w:rsidRPr="00C70695" w:rsidRDefault="0093283E">
            <w:pPr>
              <w:pStyle w:val="normal"/>
              <w:spacing w:after="0" w:line="240" w:lineRule="auto"/>
              <w:ind w:firstLine="49"/>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710E8" w:rsidRPr="00C70695" w:rsidRDefault="005710E8">
            <w:pPr>
              <w:pStyle w:val="normal"/>
              <w:spacing w:after="0" w:line="240" w:lineRule="auto"/>
              <w:ind w:firstLine="49"/>
              <w:jc w:val="both"/>
              <w:rPr>
                <w:rFonts w:ascii="Times New Roman" w:eastAsia="Times New Roman" w:hAnsi="Times New Roman" w:cs="Times New Roman"/>
                <w:sz w:val="24"/>
                <w:szCs w:val="24"/>
              </w:rPr>
            </w:pPr>
          </w:p>
          <w:p w:rsidR="005710E8" w:rsidRPr="00C70695" w:rsidRDefault="0093283E">
            <w:pPr>
              <w:pStyle w:val="normal"/>
              <w:spacing w:after="0" w:line="240" w:lineRule="auto"/>
              <w:ind w:firstLine="49"/>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lastRenderedPageBreak/>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5710E8" w:rsidRPr="00C70695" w:rsidRDefault="0093283E">
      <w:pPr>
        <w:pStyle w:val="normal"/>
        <w:spacing w:after="0" w:line="240" w:lineRule="auto"/>
        <w:ind w:firstLine="567"/>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lastRenderedPageBreak/>
        <w:t>Змістові лінії реалізуються наскрізно через інтегровані курси та всі навчальні предмети.</w:t>
      </w:r>
    </w:p>
    <w:p w:rsidR="005710E8" w:rsidRPr="00C70695" w:rsidRDefault="005710E8">
      <w:pPr>
        <w:pStyle w:val="normal"/>
        <w:spacing w:after="0" w:line="240" w:lineRule="auto"/>
        <w:rPr>
          <w:rFonts w:ascii="Times New Roman" w:eastAsia="Times New Roman" w:hAnsi="Times New Roman" w:cs="Times New Roman"/>
          <w:sz w:val="24"/>
          <w:szCs w:val="24"/>
        </w:rPr>
      </w:pPr>
    </w:p>
    <w:p w:rsidR="005710E8" w:rsidRPr="00C70695" w:rsidRDefault="005710E8">
      <w:pPr>
        <w:pStyle w:val="normal"/>
        <w:spacing w:after="0" w:line="240" w:lineRule="auto"/>
        <w:rPr>
          <w:rFonts w:ascii="Times New Roman" w:eastAsia="Times New Roman" w:hAnsi="Times New Roman" w:cs="Times New Roman"/>
          <w:sz w:val="24"/>
          <w:szCs w:val="24"/>
        </w:rPr>
      </w:pPr>
    </w:p>
    <w:p w:rsidR="005710E8" w:rsidRPr="00C70695" w:rsidRDefault="0093283E">
      <w:pPr>
        <w:pStyle w:val="normal"/>
        <w:rPr>
          <w:rFonts w:ascii="Times New Roman" w:eastAsia="Times New Roman" w:hAnsi="Times New Roman" w:cs="Times New Roman"/>
          <w:b/>
          <w:sz w:val="24"/>
          <w:szCs w:val="24"/>
        </w:rPr>
      </w:pPr>
      <w:r w:rsidRPr="00C70695">
        <w:rPr>
          <w:rFonts w:ascii="Times New Roman" w:hAnsi="Times New Roman" w:cs="Times New Roman"/>
          <w:sz w:val="24"/>
          <w:szCs w:val="24"/>
        </w:rPr>
        <w:br w:type="page"/>
      </w:r>
    </w:p>
    <w:p w:rsidR="005710E8" w:rsidRPr="00C70695" w:rsidRDefault="0093283E">
      <w:pPr>
        <w:pStyle w:val="5"/>
        <w:spacing w:before="0" w:after="0" w:line="240" w:lineRule="auto"/>
        <w:jc w:val="right"/>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lastRenderedPageBreak/>
        <w:t>ДОДАТОК № 4</w:t>
      </w:r>
    </w:p>
    <w:p w:rsidR="005710E8" w:rsidRPr="00C70695" w:rsidRDefault="005710E8">
      <w:pPr>
        <w:pStyle w:val="5"/>
        <w:spacing w:before="0" w:after="0" w:line="240" w:lineRule="auto"/>
        <w:rPr>
          <w:rFonts w:ascii="Times New Roman" w:eastAsia="Times New Roman" w:hAnsi="Times New Roman" w:cs="Times New Roman"/>
          <w:sz w:val="24"/>
          <w:szCs w:val="24"/>
        </w:rPr>
      </w:pPr>
    </w:p>
    <w:p w:rsidR="005710E8" w:rsidRPr="00C70695" w:rsidRDefault="0093283E">
      <w:pPr>
        <w:pStyle w:val="5"/>
        <w:spacing w:before="0" w:after="0" w:line="240" w:lineRule="auto"/>
        <w:jc w:val="center"/>
        <w:rPr>
          <w:rFonts w:ascii="Times New Roman" w:eastAsia="Times New Roman" w:hAnsi="Times New Roman" w:cs="Times New Roman"/>
          <w:sz w:val="24"/>
          <w:szCs w:val="24"/>
        </w:rPr>
      </w:pPr>
      <w:bookmarkStart w:id="93" w:name="_ecc21cqbqrzx" w:colFirst="0" w:colLast="0"/>
      <w:bookmarkEnd w:id="93"/>
      <w:r w:rsidRPr="00C70695">
        <w:rPr>
          <w:rFonts w:ascii="Times New Roman" w:eastAsia="Times New Roman" w:hAnsi="Times New Roman" w:cs="Times New Roman"/>
          <w:sz w:val="24"/>
          <w:szCs w:val="24"/>
          <w:highlight w:val="white"/>
        </w:rPr>
        <w:t xml:space="preserve">ОЦІНЮВАННЯ </w:t>
      </w:r>
      <w:r w:rsidRPr="00C70695">
        <w:rPr>
          <w:rFonts w:ascii="Times New Roman" w:eastAsia="Times New Roman" w:hAnsi="Times New Roman" w:cs="Times New Roman"/>
          <w:sz w:val="24"/>
          <w:szCs w:val="24"/>
        </w:rPr>
        <w:t>навчальних досягнень здобувачів освіти</w:t>
      </w:r>
    </w:p>
    <w:p w:rsidR="005710E8" w:rsidRPr="00C70695" w:rsidRDefault="005710E8">
      <w:pPr>
        <w:pStyle w:val="normal"/>
        <w:spacing w:after="0" w:line="240" w:lineRule="auto"/>
        <w:jc w:val="center"/>
        <w:rPr>
          <w:rFonts w:ascii="Times New Roman" w:eastAsia="Times New Roman" w:hAnsi="Times New Roman" w:cs="Times New Roman"/>
          <w:b/>
          <w:sz w:val="24"/>
          <w:szCs w:val="24"/>
        </w:rPr>
      </w:pPr>
    </w:p>
    <w:p w:rsidR="005710E8" w:rsidRPr="00C70695" w:rsidRDefault="0093283E">
      <w:pPr>
        <w:pStyle w:val="normal"/>
        <w:spacing w:after="0" w:line="240" w:lineRule="auto"/>
        <w:ind w:firstLine="708"/>
        <w:jc w:val="both"/>
        <w:rPr>
          <w:rFonts w:ascii="Times New Roman" w:eastAsia="Times New Roman" w:hAnsi="Times New Roman" w:cs="Times New Roman"/>
          <w:sz w:val="24"/>
          <w:szCs w:val="24"/>
        </w:rPr>
      </w:pPr>
      <w:r w:rsidRPr="00C70695">
        <w:rPr>
          <w:rFonts w:ascii="Times New Roman" w:eastAsia="Times New Roman" w:hAnsi="Times New Roman" w:cs="Times New Roman"/>
          <w:color w:val="244061"/>
          <w:sz w:val="24"/>
          <w:szCs w:val="24"/>
        </w:rPr>
        <w:t>Навчальні досягнення здобувачів освіти у 1-2-х класах підлягають вербальному, формувальному оцінюванню, у 3-4-х класах – формувальному та підсумковому (тематичному і завершальному) оцінюванню.</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b/>
          <w:i/>
          <w:sz w:val="24"/>
          <w:szCs w:val="24"/>
        </w:rPr>
        <w:t>Формувальне оцінювання</w:t>
      </w:r>
      <w:r w:rsidRPr="00C70695">
        <w:rPr>
          <w:rFonts w:ascii="Times New Roman" w:eastAsia="Times New Roman" w:hAnsi="Times New Roman" w:cs="Times New Roman"/>
          <w:sz w:val="24"/>
          <w:szCs w:val="24"/>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коригування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5710E8" w:rsidRPr="00C70695" w:rsidRDefault="0093283E">
      <w:pPr>
        <w:pStyle w:val="normal"/>
        <w:spacing w:after="0" w:line="240" w:lineRule="auto"/>
        <w:ind w:firstLine="708"/>
        <w:jc w:val="both"/>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Підсумкове оцінювання</w:t>
      </w:r>
      <w:r w:rsidRPr="00C70695">
        <w:rPr>
          <w:rFonts w:ascii="Times New Roman" w:eastAsia="Times New Roman" w:hAnsi="Times New Roman" w:cs="Times New Roman"/>
          <w:sz w:val="24"/>
          <w:szCs w:val="24"/>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5710E8" w:rsidRPr="00C70695" w:rsidRDefault="0093283E">
      <w:pPr>
        <w:pStyle w:val="normal"/>
        <w:spacing w:after="0" w:line="240" w:lineRule="auto"/>
        <w:ind w:firstLine="708"/>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Здобувачі початкової освіти проходять </w:t>
      </w:r>
      <w:r w:rsidRPr="00C70695">
        <w:rPr>
          <w:rFonts w:ascii="Times New Roman" w:eastAsia="Times New Roman" w:hAnsi="Times New Roman" w:cs="Times New Roman"/>
          <w:i/>
          <w:sz w:val="24"/>
          <w:szCs w:val="24"/>
          <w:u w:val="single"/>
        </w:rPr>
        <w:t>державну підсумкову атестацію</w:t>
      </w:r>
      <w:r w:rsidRPr="00C70695">
        <w:rPr>
          <w:rFonts w:ascii="Times New Roman" w:eastAsia="Times New Roman" w:hAnsi="Times New Roman" w:cs="Times New Roman"/>
          <w:sz w:val="24"/>
          <w:szCs w:val="24"/>
        </w:rPr>
        <w:t xml:space="preserve">, яка здійснюється лише </w:t>
      </w:r>
      <w:r w:rsidRPr="00C70695">
        <w:rPr>
          <w:rFonts w:ascii="Times New Roman" w:eastAsia="Times New Roman" w:hAnsi="Times New Roman" w:cs="Times New Roman"/>
          <w:i/>
          <w:sz w:val="24"/>
          <w:szCs w:val="24"/>
          <w:u w:val="single"/>
        </w:rPr>
        <w:t>з метою моніторингу якості</w:t>
      </w:r>
      <w:r w:rsidRPr="00C70695">
        <w:rPr>
          <w:rFonts w:ascii="Times New Roman" w:eastAsia="Times New Roman" w:hAnsi="Times New Roman" w:cs="Times New Roman"/>
          <w:sz w:val="24"/>
          <w:szCs w:val="24"/>
        </w:rPr>
        <w:t xml:space="preserve"> освітньої діяльності Закладу та якості освіти.</w:t>
      </w:r>
    </w:p>
    <w:p w:rsidR="005710E8" w:rsidRPr="00C70695" w:rsidRDefault="0093283E">
      <w:pPr>
        <w:pStyle w:val="normal"/>
        <w:spacing w:after="0" w:line="240" w:lineRule="auto"/>
        <w:ind w:firstLine="708"/>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w:t>
      </w:r>
    </w:p>
    <w:p w:rsidR="005710E8" w:rsidRPr="00C70695" w:rsidRDefault="0093283E">
      <w:pPr>
        <w:pStyle w:val="normal"/>
        <w:spacing w:after="0" w:line="240" w:lineRule="auto"/>
        <w:ind w:firstLine="709"/>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Орієнтовні вимоги до контролю та оцінювання навчальних досягнень учнів початкової школи:</w:t>
      </w:r>
    </w:p>
    <w:p w:rsidR="005710E8" w:rsidRPr="00C70695" w:rsidRDefault="0093283E">
      <w:pPr>
        <w:pStyle w:val="normal"/>
        <w:numPr>
          <w:ilvl w:val="0"/>
          <w:numId w:val="15"/>
        </w:numPr>
        <w:pBdr>
          <w:top w:val="nil"/>
          <w:left w:val="nil"/>
          <w:bottom w:val="nil"/>
          <w:right w:val="nil"/>
          <w:between w:val="nil"/>
        </w:pBdr>
        <w:spacing w:after="0" w:line="240" w:lineRule="auto"/>
        <w:jc w:val="both"/>
        <w:rPr>
          <w:rFonts w:ascii="Times New Roman" w:hAnsi="Times New Roman" w:cs="Times New Roman"/>
          <w:sz w:val="24"/>
          <w:szCs w:val="24"/>
        </w:rPr>
      </w:pPr>
      <w:r w:rsidRPr="00C70695">
        <w:rPr>
          <w:rFonts w:ascii="Times New Roman" w:eastAsia="Times New Roman" w:hAnsi="Times New Roman" w:cs="Times New Roman"/>
          <w:sz w:val="24"/>
          <w:szCs w:val="24"/>
        </w:rPr>
        <w:t xml:space="preserve">1 класи - затверджені наказом МОН України </w:t>
      </w:r>
      <w:r w:rsidRPr="00C70695">
        <w:rPr>
          <w:rFonts w:ascii="Times New Roman" w:eastAsia="Times New Roman" w:hAnsi="Times New Roman" w:cs="Times New Roman"/>
          <w:b/>
          <w:sz w:val="24"/>
          <w:szCs w:val="24"/>
          <w:u w:val="single"/>
        </w:rPr>
        <w:t>від 20.08.2018р. за  №924 .</w:t>
      </w:r>
      <w:r w:rsidRPr="00C70695">
        <w:rPr>
          <w:rFonts w:ascii="Times New Roman" w:eastAsia="Times New Roman" w:hAnsi="Times New Roman" w:cs="Times New Roman"/>
          <w:sz w:val="24"/>
          <w:szCs w:val="24"/>
        </w:rPr>
        <w:t xml:space="preserve"> </w:t>
      </w:r>
    </w:p>
    <w:p w:rsidR="005710E8" w:rsidRPr="00C70695" w:rsidRDefault="0093283E" w:rsidP="00FA2F0A">
      <w:pPr>
        <w:pStyle w:val="normal"/>
        <w:numPr>
          <w:ilvl w:val="0"/>
          <w:numId w:val="15"/>
        </w:numPr>
        <w:pBdr>
          <w:top w:val="nil"/>
          <w:left w:val="nil"/>
          <w:bottom w:val="nil"/>
          <w:right w:val="nil"/>
          <w:between w:val="nil"/>
        </w:pBdr>
        <w:spacing w:after="0" w:line="240" w:lineRule="auto"/>
        <w:jc w:val="both"/>
        <w:rPr>
          <w:rFonts w:ascii="Times New Roman" w:hAnsi="Times New Roman" w:cs="Times New Roman"/>
          <w:b/>
          <w:sz w:val="24"/>
          <w:szCs w:val="24"/>
        </w:rPr>
      </w:pPr>
      <w:r w:rsidRPr="00C70695">
        <w:rPr>
          <w:rFonts w:ascii="Times New Roman" w:eastAsia="Times New Roman" w:hAnsi="Times New Roman" w:cs="Times New Roman"/>
          <w:sz w:val="24"/>
          <w:szCs w:val="24"/>
        </w:rPr>
        <w:t xml:space="preserve">2 класи – затверджені наказом МОН України </w:t>
      </w:r>
      <w:r w:rsidRPr="00C70695">
        <w:rPr>
          <w:rFonts w:ascii="Times New Roman" w:eastAsia="Times New Roman" w:hAnsi="Times New Roman" w:cs="Times New Roman"/>
          <w:b/>
          <w:sz w:val="24"/>
          <w:szCs w:val="24"/>
          <w:u w:val="single"/>
        </w:rPr>
        <w:t>від 27.08.19 р., за №1154.</w:t>
      </w:r>
    </w:p>
    <w:p w:rsidR="005710E8" w:rsidRPr="00C70695" w:rsidRDefault="0093283E">
      <w:pPr>
        <w:pStyle w:val="normal"/>
        <w:numPr>
          <w:ilvl w:val="0"/>
          <w:numId w:val="15"/>
        </w:numPr>
        <w:pBdr>
          <w:top w:val="nil"/>
          <w:left w:val="nil"/>
          <w:bottom w:val="nil"/>
          <w:right w:val="nil"/>
          <w:between w:val="nil"/>
        </w:pBdr>
        <w:spacing w:after="0" w:line="240" w:lineRule="auto"/>
        <w:jc w:val="both"/>
        <w:rPr>
          <w:rFonts w:ascii="Times New Roman" w:hAnsi="Times New Roman" w:cs="Times New Roman"/>
          <w:b/>
          <w:sz w:val="24"/>
          <w:szCs w:val="24"/>
        </w:rPr>
      </w:pPr>
      <w:r w:rsidRPr="00C70695">
        <w:rPr>
          <w:rFonts w:ascii="Times New Roman" w:eastAsia="Times New Roman" w:hAnsi="Times New Roman" w:cs="Times New Roman"/>
          <w:sz w:val="24"/>
          <w:szCs w:val="24"/>
        </w:rPr>
        <w:t xml:space="preserve">4 класи - затверджені наказом МОН України </w:t>
      </w:r>
      <w:r w:rsidRPr="00C70695">
        <w:rPr>
          <w:rFonts w:ascii="Times New Roman" w:eastAsia="Times New Roman" w:hAnsi="Times New Roman" w:cs="Times New Roman"/>
          <w:b/>
          <w:sz w:val="24"/>
          <w:szCs w:val="24"/>
          <w:u w:val="single"/>
        </w:rPr>
        <w:t>від 19.08.2016 р. за №1009.</w:t>
      </w:r>
    </w:p>
    <w:p w:rsidR="005710E8" w:rsidRPr="00C70695" w:rsidRDefault="0093283E">
      <w:pPr>
        <w:pStyle w:val="normal"/>
        <w:spacing w:after="0" w:line="240" w:lineRule="auto"/>
        <w:ind w:firstLine="680"/>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Вибір форм і методів навчання вчителі 5-11 класів визначають самостійно, враховуючи конкретні умови роботи, забезпечуючи водночас досягнення очікуваних результатів, зазначених у навчальних програмах окремих предметів. Оцінювання результатів навчання здобувачів освіти здійснюється відповідно до:</w:t>
      </w:r>
    </w:p>
    <w:p w:rsidR="005710E8" w:rsidRPr="00C70695" w:rsidRDefault="0093283E">
      <w:pPr>
        <w:pStyle w:val="normal"/>
        <w:spacing w:after="0" w:line="240" w:lineRule="auto"/>
        <w:ind w:firstLine="680"/>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b/>
          <w:i/>
          <w:sz w:val="24"/>
          <w:szCs w:val="24"/>
        </w:rPr>
        <w:t xml:space="preserve">Загальні критерії оцінювання навчальних досягнень учнів в системі загальної середньої освіти </w:t>
      </w:r>
      <w:r w:rsidRPr="00C70695">
        <w:rPr>
          <w:rFonts w:ascii="Times New Roman" w:eastAsia="Times New Roman" w:hAnsi="Times New Roman" w:cs="Times New Roman"/>
          <w:sz w:val="24"/>
          <w:szCs w:val="24"/>
        </w:rPr>
        <w:t xml:space="preserve"> - затверджені наказом МОН України </w:t>
      </w:r>
      <w:r w:rsidRPr="00C70695">
        <w:rPr>
          <w:rFonts w:ascii="Times New Roman" w:eastAsia="Times New Roman" w:hAnsi="Times New Roman" w:cs="Times New Roman"/>
          <w:b/>
          <w:sz w:val="24"/>
          <w:szCs w:val="24"/>
          <w:u w:val="single"/>
        </w:rPr>
        <w:t>від 05.05.2008 р. за № 371</w:t>
      </w:r>
      <w:r w:rsidRPr="00C70695">
        <w:rPr>
          <w:rFonts w:ascii="Times New Roman" w:eastAsia="Times New Roman" w:hAnsi="Times New Roman" w:cs="Times New Roman"/>
          <w:sz w:val="24"/>
          <w:szCs w:val="24"/>
        </w:rPr>
        <w:t xml:space="preserve"> та пізніше вдосконалені відповідно до чинного законодавства. </w:t>
      </w:r>
    </w:p>
    <w:p w:rsidR="005710E8" w:rsidRPr="00C70695" w:rsidRDefault="0093283E">
      <w:pPr>
        <w:pStyle w:val="normal"/>
        <w:spacing w:after="0" w:line="240" w:lineRule="auto"/>
        <w:ind w:firstLine="680"/>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b/>
          <w:i/>
          <w:sz w:val="24"/>
          <w:szCs w:val="24"/>
        </w:rPr>
        <w:t>Критерії базової та профільної середньої освіти</w:t>
      </w:r>
      <w:r w:rsidRPr="00C70695">
        <w:rPr>
          <w:rFonts w:ascii="Times New Roman" w:eastAsia="Times New Roman" w:hAnsi="Times New Roman" w:cs="Times New Roman"/>
          <w:sz w:val="24"/>
          <w:szCs w:val="24"/>
        </w:rPr>
        <w:t xml:space="preserve"> реалізуються в  нормах  чотирьох рівнів досягнень: початковий,  середній,  достатній,  високий, затверджені наказом </w:t>
      </w:r>
      <w:r w:rsidRPr="00C70695">
        <w:rPr>
          <w:rFonts w:ascii="Times New Roman" w:eastAsia="Times New Roman" w:hAnsi="Times New Roman" w:cs="Times New Roman"/>
          <w:b/>
          <w:color w:val="0070C0"/>
          <w:sz w:val="24"/>
          <w:szCs w:val="24"/>
        </w:rPr>
        <w:t xml:space="preserve">МОН України </w:t>
      </w:r>
      <w:r w:rsidRPr="00C70695">
        <w:rPr>
          <w:rFonts w:ascii="Times New Roman" w:eastAsia="Times New Roman" w:hAnsi="Times New Roman" w:cs="Times New Roman"/>
          <w:b/>
          <w:color w:val="0070C0"/>
          <w:sz w:val="24"/>
          <w:szCs w:val="24"/>
          <w:u w:val="single"/>
        </w:rPr>
        <w:t>від 13.04.2011р. за № 329,</w:t>
      </w:r>
      <w:r w:rsidRPr="00C70695">
        <w:rPr>
          <w:rFonts w:ascii="Times New Roman" w:eastAsia="Times New Roman" w:hAnsi="Times New Roman" w:cs="Times New Roman"/>
          <w:sz w:val="24"/>
          <w:szCs w:val="24"/>
        </w:rPr>
        <w:t xml:space="preserve"> зареєстрованого в Міністерстві  юстиції України 11 травня 2011 р. за № 566/19304 (набрав чинності з 27.05.2011р.). </w:t>
      </w:r>
    </w:p>
    <w:p w:rsidR="005710E8" w:rsidRPr="00C70695" w:rsidRDefault="005710E8">
      <w:pPr>
        <w:pStyle w:val="normal"/>
        <w:spacing w:after="0" w:line="240" w:lineRule="auto"/>
        <w:ind w:firstLine="680"/>
        <w:jc w:val="both"/>
        <w:rPr>
          <w:rFonts w:ascii="Times New Roman" w:eastAsia="Times New Roman" w:hAnsi="Times New Roman" w:cs="Times New Roman"/>
          <w:sz w:val="24"/>
          <w:szCs w:val="24"/>
        </w:rPr>
      </w:pPr>
    </w:p>
    <w:tbl>
      <w:tblPr>
        <w:tblStyle w:val="af4"/>
        <w:tblW w:w="9795" w:type="dxa"/>
        <w:tblInd w:w="0" w:type="dxa"/>
        <w:tblBorders>
          <w:top w:val="nil"/>
          <w:left w:val="nil"/>
          <w:bottom w:val="nil"/>
          <w:right w:val="nil"/>
          <w:insideH w:val="nil"/>
          <w:insideV w:val="nil"/>
        </w:tblBorders>
        <w:tblLayout w:type="fixed"/>
        <w:tblLook w:val="0600"/>
      </w:tblPr>
      <w:tblGrid>
        <w:gridCol w:w="1260"/>
        <w:gridCol w:w="900"/>
        <w:gridCol w:w="7635"/>
      </w:tblGrid>
      <w:tr w:rsidR="005710E8" w:rsidRPr="00C70695">
        <w:trPr>
          <w:trHeight w:val="55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b/>
                <w:sz w:val="24"/>
                <w:szCs w:val="24"/>
                <w:highlight w:val="white"/>
              </w:rPr>
            </w:pPr>
            <w:r w:rsidRPr="00C70695">
              <w:rPr>
                <w:rFonts w:ascii="Times New Roman" w:eastAsia="Times New Roman" w:hAnsi="Times New Roman" w:cs="Times New Roman"/>
                <w:b/>
                <w:sz w:val="24"/>
                <w:szCs w:val="24"/>
                <w:highlight w:val="white"/>
              </w:rPr>
              <w:t>рівень</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b/>
                <w:sz w:val="24"/>
                <w:szCs w:val="24"/>
                <w:highlight w:val="white"/>
              </w:rPr>
            </w:pPr>
            <w:r w:rsidRPr="00C70695">
              <w:rPr>
                <w:rFonts w:ascii="Times New Roman" w:eastAsia="Times New Roman" w:hAnsi="Times New Roman" w:cs="Times New Roman"/>
                <w:b/>
                <w:sz w:val="24"/>
                <w:szCs w:val="24"/>
                <w:highlight w:val="white"/>
              </w:rPr>
              <w:t>Оцінка</w:t>
            </w:r>
          </w:p>
          <w:p w:rsidR="005710E8" w:rsidRPr="00C70695" w:rsidRDefault="0093283E">
            <w:pPr>
              <w:pStyle w:val="normal"/>
              <w:spacing w:after="0" w:line="240" w:lineRule="auto"/>
              <w:jc w:val="both"/>
              <w:rPr>
                <w:rFonts w:ascii="Times New Roman" w:eastAsia="Times New Roman" w:hAnsi="Times New Roman" w:cs="Times New Roman"/>
                <w:b/>
                <w:sz w:val="24"/>
                <w:szCs w:val="24"/>
                <w:highlight w:val="white"/>
              </w:rPr>
            </w:pPr>
            <w:r w:rsidRPr="00C70695">
              <w:rPr>
                <w:rFonts w:ascii="Times New Roman" w:eastAsia="Times New Roman" w:hAnsi="Times New Roman" w:cs="Times New Roman"/>
                <w:b/>
                <w:sz w:val="24"/>
                <w:szCs w:val="24"/>
                <w:highlight w:val="white"/>
              </w:rPr>
              <w:t>/бал/</w:t>
            </w:r>
          </w:p>
        </w:tc>
        <w:tc>
          <w:tcPr>
            <w:tcW w:w="7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b/>
                <w:sz w:val="24"/>
                <w:szCs w:val="24"/>
                <w:highlight w:val="white"/>
              </w:rPr>
            </w:pPr>
            <w:r w:rsidRPr="00C70695">
              <w:rPr>
                <w:rFonts w:ascii="Times New Roman" w:eastAsia="Times New Roman" w:hAnsi="Times New Roman" w:cs="Times New Roman"/>
                <w:b/>
                <w:sz w:val="24"/>
                <w:szCs w:val="24"/>
                <w:highlight w:val="white"/>
              </w:rPr>
              <w:t>Загальні вимоги</w:t>
            </w:r>
          </w:p>
          <w:p w:rsidR="005710E8" w:rsidRPr="00C70695" w:rsidRDefault="0093283E">
            <w:pPr>
              <w:pStyle w:val="normal"/>
              <w:spacing w:after="0" w:line="240" w:lineRule="auto"/>
              <w:jc w:val="both"/>
              <w:rPr>
                <w:rFonts w:ascii="Times New Roman" w:eastAsia="Times New Roman" w:hAnsi="Times New Roman" w:cs="Times New Roman"/>
                <w:b/>
                <w:sz w:val="24"/>
                <w:szCs w:val="24"/>
                <w:highlight w:val="white"/>
              </w:rPr>
            </w:pPr>
            <w:r w:rsidRPr="00C70695">
              <w:rPr>
                <w:rFonts w:ascii="Times New Roman" w:eastAsia="Times New Roman" w:hAnsi="Times New Roman" w:cs="Times New Roman"/>
                <w:b/>
                <w:sz w:val="24"/>
                <w:szCs w:val="24"/>
                <w:highlight w:val="white"/>
              </w:rPr>
              <w:t>Опис навчальних досягнень</w:t>
            </w:r>
          </w:p>
        </w:tc>
      </w:tr>
      <w:tr w:rsidR="005710E8" w:rsidRPr="00C70695">
        <w:trPr>
          <w:trHeight w:val="330"/>
        </w:trPr>
        <w:tc>
          <w:tcPr>
            <w:tcW w:w="126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І</w:t>
            </w:r>
          </w:p>
          <w:p w:rsidR="005710E8" w:rsidRPr="00C70695" w:rsidRDefault="0093283E">
            <w:pPr>
              <w:pStyle w:val="normal"/>
              <w:spacing w:after="0" w:line="240" w:lineRule="auto"/>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початковий</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1</w:t>
            </w:r>
          </w:p>
        </w:tc>
        <w:tc>
          <w:tcPr>
            <w:tcW w:w="7635" w:type="dxa"/>
            <w:tcBorders>
              <w:top w:val="nil"/>
              <w:left w:val="nil"/>
              <w:bottom w:val="single" w:sz="8" w:space="0" w:color="000000"/>
              <w:right w:val="single" w:sz="8" w:space="0" w:color="000000"/>
            </w:tcBorders>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 xml:space="preserve">Учні розрізняють об'єкти вивчення  </w:t>
            </w:r>
          </w:p>
        </w:tc>
      </w:tr>
      <w:tr w:rsidR="005710E8" w:rsidRPr="00C70695">
        <w:trPr>
          <w:trHeight w:val="600"/>
        </w:trPr>
        <w:tc>
          <w:tcPr>
            <w:tcW w:w="12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5710E8">
            <w:pPr>
              <w:pStyle w:val="normal"/>
              <w:spacing w:after="0" w:line="240" w:lineRule="auto"/>
              <w:ind w:firstLine="680"/>
              <w:jc w:val="both"/>
              <w:rPr>
                <w:rFonts w:ascii="Times New Roman" w:eastAsia="Times New Roman" w:hAnsi="Times New Roman" w:cs="Times New Roman"/>
                <w:sz w:val="24"/>
                <w:szCs w:val="24"/>
              </w:rPr>
            </w:pP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2</w:t>
            </w:r>
          </w:p>
        </w:tc>
        <w:tc>
          <w:tcPr>
            <w:tcW w:w="7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Учні відтворюють незначну частину навчального матеріалу, мають  нечіткі уявлення про об’єкт вивчення</w:t>
            </w:r>
          </w:p>
        </w:tc>
      </w:tr>
      <w:tr w:rsidR="005710E8" w:rsidRPr="00C70695">
        <w:trPr>
          <w:trHeight w:val="630"/>
        </w:trPr>
        <w:tc>
          <w:tcPr>
            <w:tcW w:w="12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5710E8">
            <w:pPr>
              <w:pStyle w:val="normal"/>
              <w:spacing w:after="0" w:line="240" w:lineRule="auto"/>
              <w:ind w:firstLine="680"/>
              <w:jc w:val="both"/>
              <w:rPr>
                <w:rFonts w:ascii="Times New Roman" w:eastAsia="Times New Roman" w:hAnsi="Times New Roman" w:cs="Times New Roman"/>
                <w:sz w:val="24"/>
                <w:szCs w:val="24"/>
              </w:rPr>
            </w:pP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3</w:t>
            </w:r>
          </w:p>
        </w:tc>
        <w:tc>
          <w:tcPr>
            <w:tcW w:w="7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Учні відтворюють незначну частину навчального матеріалу; з допомогою вчителя виконують елементарні завдання</w:t>
            </w:r>
          </w:p>
        </w:tc>
      </w:tr>
      <w:tr w:rsidR="005710E8" w:rsidRPr="00C70695">
        <w:trPr>
          <w:trHeight w:val="600"/>
        </w:trPr>
        <w:tc>
          <w:tcPr>
            <w:tcW w:w="126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ІІ</w:t>
            </w:r>
          </w:p>
          <w:p w:rsidR="005710E8" w:rsidRPr="00C70695" w:rsidRDefault="0093283E">
            <w:pPr>
              <w:pStyle w:val="normal"/>
              <w:spacing w:after="0" w:line="240" w:lineRule="auto"/>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середній</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4</w:t>
            </w:r>
          </w:p>
        </w:tc>
        <w:tc>
          <w:tcPr>
            <w:tcW w:w="7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Учні з допомогою вчителя відтворюють основний навчальний матеріал, можуть повторити за зразком певну операцію, дію</w:t>
            </w:r>
          </w:p>
        </w:tc>
      </w:tr>
      <w:tr w:rsidR="005710E8" w:rsidRPr="00C70695">
        <w:trPr>
          <w:trHeight w:val="695"/>
        </w:trPr>
        <w:tc>
          <w:tcPr>
            <w:tcW w:w="12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5710E8">
            <w:pPr>
              <w:pStyle w:val="normal"/>
              <w:spacing w:after="0" w:line="240" w:lineRule="auto"/>
              <w:ind w:firstLine="680"/>
              <w:jc w:val="both"/>
              <w:rPr>
                <w:rFonts w:ascii="Times New Roman" w:eastAsia="Times New Roman" w:hAnsi="Times New Roman" w:cs="Times New Roman"/>
                <w:sz w:val="24"/>
                <w:szCs w:val="24"/>
              </w:rPr>
            </w:pP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5</w:t>
            </w:r>
          </w:p>
        </w:tc>
        <w:tc>
          <w:tcPr>
            <w:tcW w:w="7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Учні відтворюють основний навчальний матеріал, здатні з помилками й неточностями дати визначення  понять, сформулювати правило</w:t>
            </w:r>
          </w:p>
        </w:tc>
      </w:tr>
      <w:tr w:rsidR="005710E8" w:rsidRPr="00C70695">
        <w:trPr>
          <w:trHeight w:val="900"/>
        </w:trPr>
        <w:tc>
          <w:tcPr>
            <w:tcW w:w="12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5710E8">
            <w:pPr>
              <w:pStyle w:val="normal"/>
              <w:spacing w:after="0" w:line="240" w:lineRule="auto"/>
              <w:ind w:firstLine="680"/>
              <w:jc w:val="both"/>
              <w:rPr>
                <w:rFonts w:ascii="Times New Roman" w:eastAsia="Times New Roman" w:hAnsi="Times New Roman" w:cs="Times New Roman"/>
                <w:sz w:val="24"/>
                <w:szCs w:val="24"/>
              </w:rPr>
            </w:pP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6</w:t>
            </w:r>
          </w:p>
        </w:tc>
        <w:tc>
          <w:tcPr>
            <w:tcW w:w="7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highlight w:val="white"/>
              </w:rPr>
              <w:t>Учні виявляють знання й розуміння основних</w:t>
            </w:r>
            <w:r w:rsidRPr="00C70695">
              <w:rPr>
                <w:rFonts w:ascii="Times New Roman" w:eastAsia="Times New Roman" w:hAnsi="Times New Roman" w:cs="Times New Roman"/>
                <w:sz w:val="24"/>
                <w:szCs w:val="24"/>
              </w:rPr>
              <w:t xml:space="preserve">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rsidR="005710E8" w:rsidRPr="00C70695">
        <w:trPr>
          <w:trHeight w:val="855"/>
        </w:trPr>
        <w:tc>
          <w:tcPr>
            <w:tcW w:w="126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ІІІ</w:t>
            </w:r>
          </w:p>
          <w:p w:rsidR="005710E8" w:rsidRPr="00C70695" w:rsidRDefault="0093283E">
            <w:pPr>
              <w:pStyle w:val="normal"/>
              <w:spacing w:after="0" w:line="240" w:lineRule="auto"/>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достатній</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7</w:t>
            </w:r>
          </w:p>
        </w:tc>
        <w:tc>
          <w:tcPr>
            <w:tcW w:w="7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highlight w:val="white"/>
              </w:rPr>
              <w:t xml:space="preserve">Учні правильно відтворюють навчальний </w:t>
            </w:r>
            <w:r w:rsidRPr="00C70695">
              <w:rPr>
                <w:rFonts w:ascii="Times New Roman" w:eastAsia="Times New Roman" w:hAnsi="Times New Roman" w:cs="Times New Roman"/>
                <w:sz w:val="24"/>
                <w:szCs w:val="24"/>
              </w:rPr>
              <w:t>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5710E8" w:rsidRPr="00C70695">
        <w:trPr>
          <w:trHeight w:val="1035"/>
        </w:trPr>
        <w:tc>
          <w:tcPr>
            <w:tcW w:w="12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5710E8">
            <w:pPr>
              <w:pStyle w:val="normal"/>
              <w:spacing w:after="0" w:line="240" w:lineRule="auto"/>
              <w:ind w:firstLine="680"/>
              <w:jc w:val="both"/>
              <w:rPr>
                <w:rFonts w:ascii="Times New Roman" w:eastAsia="Times New Roman" w:hAnsi="Times New Roman" w:cs="Times New Roman"/>
                <w:sz w:val="24"/>
                <w:szCs w:val="24"/>
              </w:rPr>
            </w:pP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8</w:t>
            </w:r>
          </w:p>
        </w:tc>
        <w:tc>
          <w:tcPr>
            <w:tcW w:w="7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highlight w:val="white"/>
              </w:rPr>
              <w:t>Знання учнів є достатніми. Учні</w:t>
            </w:r>
            <w:r w:rsidRPr="00C70695">
              <w:rPr>
                <w:rFonts w:ascii="Times New Roman" w:eastAsia="Times New Roman" w:hAnsi="Times New Roman" w:cs="Times New Roman"/>
                <w:sz w:val="24"/>
                <w:szCs w:val="24"/>
              </w:rPr>
              <w:t xml:space="preserve">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w:t>
            </w:r>
          </w:p>
        </w:tc>
      </w:tr>
      <w:tr w:rsidR="005710E8" w:rsidRPr="00C70695">
        <w:trPr>
          <w:trHeight w:val="840"/>
        </w:trPr>
        <w:tc>
          <w:tcPr>
            <w:tcW w:w="12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5710E8">
            <w:pPr>
              <w:pStyle w:val="normal"/>
              <w:spacing w:after="0" w:line="240" w:lineRule="auto"/>
              <w:ind w:firstLine="680"/>
              <w:jc w:val="both"/>
              <w:rPr>
                <w:rFonts w:ascii="Times New Roman" w:eastAsia="Times New Roman" w:hAnsi="Times New Roman" w:cs="Times New Roman"/>
                <w:sz w:val="24"/>
                <w:szCs w:val="24"/>
              </w:rPr>
            </w:pP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9</w:t>
            </w:r>
          </w:p>
        </w:tc>
        <w:tc>
          <w:tcPr>
            <w:tcW w:w="7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highlight w:val="white"/>
              </w:rPr>
              <w:t>Учні добре володіють вивченим матеріалом, застосовують знання в стандартних ситуаціях, уміють аналізувати й</w:t>
            </w:r>
            <w:r w:rsidRPr="00C70695">
              <w:rPr>
                <w:rFonts w:ascii="Times New Roman" w:eastAsia="Times New Roman" w:hAnsi="Times New Roman" w:cs="Times New Roman"/>
                <w:sz w:val="24"/>
                <w:szCs w:val="24"/>
              </w:rPr>
              <w:t xml:space="preserve"> систематизувати інформацію, використовують загальновідомі докази із самостійною і правильною аргументацією</w:t>
            </w:r>
          </w:p>
        </w:tc>
      </w:tr>
      <w:tr w:rsidR="005710E8" w:rsidRPr="00C70695">
        <w:trPr>
          <w:trHeight w:val="675"/>
        </w:trPr>
        <w:tc>
          <w:tcPr>
            <w:tcW w:w="126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ІV</w:t>
            </w:r>
          </w:p>
          <w:p w:rsidR="005710E8" w:rsidRPr="00C70695" w:rsidRDefault="0093283E">
            <w:pPr>
              <w:pStyle w:val="normal"/>
              <w:spacing w:after="0" w:line="240" w:lineRule="auto"/>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високий</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10</w:t>
            </w:r>
          </w:p>
        </w:tc>
        <w:tc>
          <w:tcPr>
            <w:tcW w:w="7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highlight w:val="white"/>
              </w:rPr>
              <w:t>Учні мають повні, глибокі знання, здатні</w:t>
            </w:r>
            <w:r w:rsidRPr="00C70695">
              <w:rPr>
                <w:rFonts w:ascii="Times New Roman" w:eastAsia="Times New Roman" w:hAnsi="Times New Roman" w:cs="Times New Roman"/>
                <w:sz w:val="24"/>
                <w:szCs w:val="24"/>
              </w:rPr>
              <w:t xml:space="preserve"> використовувати їх у практичній діяльності, робити висновки, узагальнення</w:t>
            </w:r>
          </w:p>
        </w:tc>
      </w:tr>
      <w:tr w:rsidR="005710E8" w:rsidRPr="00C70695">
        <w:trPr>
          <w:trHeight w:val="915"/>
        </w:trPr>
        <w:tc>
          <w:tcPr>
            <w:tcW w:w="12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5710E8">
            <w:pPr>
              <w:pStyle w:val="normal"/>
              <w:spacing w:after="0" w:line="240" w:lineRule="auto"/>
              <w:ind w:firstLine="680"/>
              <w:jc w:val="both"/>
              <w:rPr>
                <w:rFonts w:ascii="Times New Roman" w:eastAsia="Times New Roman" w:hAnsi="Times New Roman" w:cs="Times New Roman"/>
                <w:sz w:val="24"/>
                <w:szCs w:val="24"/>
              </w:rPr>
            </w:pP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11</w:t>
            </w:r>
          </w:p>
        </w:tc>
        <w:tc>
          <w:tcPr>
            <w:tcW w:w="7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highlight w:val="white"/>
              </w:rPr>
              <w:t>Учні мають гнучкі знання в межах вимог</w:t>
            </w:r>
            <w:r w:rsidRPr="00C70695">
              <w:rPr>
                <w:rFonts w:ascii="Times New Roman" w:eastAsia="Times New Roman" w:hAnsi="Times New Roman" w:cs="Times New Roman"/>
                <w:sz w:val="24"/>
                <w:szCs w:val="24"/>
              </w:rPr>
              <w:t xml:space="preserve">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5710E8" w:rsidRPr="00C70695">
        <w:trPr>
          <w:trHeight w:val="1140"/>
        </w:trPr>
        <w:tc>
          <w:tcPr>
            <w:tcW w:w="12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5710E8">
            <w:pPr>
              <w:pStyle w:val="normal"/>
              <w:spacing w:after="0" w:line="240" w:lineRule="auto"/>
              <w:ind w:firstLine="680"/>
              <w:jc w:val="both"/>
              <w:rPr>
                <w:rFonts w:ascii="Times New Roman" w:eastAsia="Times New Roman" w:hAnsi="Times New Roman" w:cs="Times New Roman"/>
                <w:sz w:val="24"/>
                <w:szCs w:val="24"/>
              </w:rPr>
            </w:pP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highlight w:val="white"/>
              </w:rPr>
            </w:pPr>
            <w:r w:rsidRPr="00C70695">
              <w:rPr>
                <w:rFonts w:ascii="Times New Roman" w:eastAsia="Times New Roman" w:hAnsi="Times New Roman" w:cs="Times New Roman"/>
                <w:sz w:val="24"/>
                <w:szCs w:val="24"/>
                <w:highlight w:val="white"/>
              </w:rPr>
              <w:t>12</w:t>
            </w:r>
          </w:p>
        </w:tc>
        <w:tc>
          <w:tcPr>
            <w:tcW w:w="7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10E8" w:rsidRPr="00C70695" w:rsidRDefault="0093283E">
            <w:pPr>
              <w:pStyle w:val="normal"/>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highlight w:val="white"/>
              </w:rPr>
              <w:t>Учні мають системні, міцні знання в обсязі</w:t>
            </w:r>
            <w:r w:rsidRPr="00C70695">
              <w:rPr>
                <w:rFonts w:ascii="Times New Roman" w:eastAsia="Times New Roman" w:hAnsi="Times New Roman" w:cs="Times New Roman"/>
                <w:sz w:val="24"/>
                <w:szCs w:val="24"/>
              </w:rPr>
              <w:t xml:space="preserve">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5710E8" w:rsidRPr="00C70695" w:rsidRDefault="0093283E">
      <w:pPr>
        <w:pStyle w:val="normal"/>
        <w:spacing w:after="0" w:line="240" w:lineRule="auto"/>
        <w:ind w:firstLine="680"/>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Кожен наступний  рівень  вимог  вбирає  в  себе  вимоги   до попереднього, а також додає нові:</w:t>
      </w:r>
    </w:p>
    <w:p w:rsidR="005710E8" w:rsidRPr="00C70695" w:rsidRDefault="0093283E">
      <w:pPr>
        <w:pStyle w:val="normal"/>
        <w:pBdr>
          <w:top w:val="nil"/>
          <w:left w:val="nil"/>
          <w:bottom w:val="nil"/>
          <w:right w:val="nil"/>
          <w:between w:val="nil"/>
        </w:pBdr>
        <w:shd w:val="clear" w:color="auto" w:fill="FFFFFF"/>
        <w:tabs>
          <w:tab w:val="left" w:pos="709"/>
        </w:tabs>
        <w:spacing w:after="0" w:line="240" w:lineRule="auto"/>
        <w:jc w:val="both"/>
        <w:rPr>
          <w:rFonts w:ascii="Times New Roman" w:eastAsia="Times New Roman" w:hAnsi="Times New Roman" w:cs="Times New Roman"/>
          <w:color w:val="292B2C"/>
          <w:sz w:val="24"/>
          <w:szCs w:val="24"/>
        </w:rPr>
      </w:pPr>
      <w:r w:rsidRPr="00C70695">
        <w:rPr>
          <w:rFonts w:ascii="Times New Roman" w:eastAsia="Times New Roman" w:hAnsi="Times New Roman" w:cs="Times New Roman"/>
          <w:b/>
          <w:color w:val="000000"/>
          <w:sz w:val="24"/>
          <w:szCs w:val="24"/>
        </w:rPr>
        <w:tab/>
      </w:r>
      <w:r w:rsidRPr="00C70695">
        <w:rPr>
          <w:rFonts w:ascii="Times New Roman" w:eastAsia="Times New Roman" w:hAnsi="Times New Roman" w:cs="Times New Roman"/>
          <w:b/>
          <w:color w:val="000000"/>
          <w:sz w:val="24"/>
          <w:szCs w:val="24"/>
          <w:u w:val="single"/>
        </w:rPr>
        <w:t>Перший рівень - початковий</w:t>
      </w:r>
      <w:r w:rsidRPr="00C70695">
        <w:rPr>
          <w:rFonts w:ascii="Times New Roman" w:eastAsia="Times New Roman" w:hAnsi="Times New Roman" w:cs="Times New Roman"/>
          <w:color w:val="000000"/>
          <w:sz w:val="24"/>
          <w:szCs w:val="24"/>
        </w:rPr>
        <w:t xml:space="preserve">. </w:t>
      </w:r>
      <w:r w:rsidRPr="00C70695">
        <w:rPr>
          <w:rFonts w:ascii="Times New Roman" w:eastAsia="Times New Roman" w:hAnsi="Times New Roman" w:cs="Times New Roman"/>
          <w:color w:val="292B2C"/>
          <w:sz w:val="24"/>
          <w:szCs w:val="24"/>
        </w:rPr>
        <w:t>Учні відтворюють частину навчального матеріалу, з допомогою вчителя виконують елементарні завдання.</w:t>
      </w:r>
    </w:p>
    <w:p w:rsidR="005710E8" w:rsidRPr="00C70695" w:rsidRDefault="0093283E">
      <w:pPr>
        <w:pStyle w:val="normal"/>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sz w:val="24"/>
          <w:szCs w:val="24"/>
        </w:rPr>
        <w:tab/>
      </w:r>
      <w:r w:rsidRPr="00C70695">
        <w:rPr>
          <w:rFonts w:ascii="Times New Roman" w:eastAsia="Times New Roman" w:hAnsi="Times New Roman" w:cs="Times New Roman"/>
          <w:b/>
          <w:sz w:val="24"/>
          <w:szCs w:val="24"/>
          <w:u w:val="single"/>
        </w:rPr>
        <w:t>Другий рівень - середній</w:t>
      </w:r>
      <w:r w:rsidRPr="00C70695">
        <w:rPr>
          <w:rFonts w:ascii="Times New Roman" w:eastAsia="Times New Roman" w:hAnsi="Times New Roman" w:cs="Times New Roman"/>
          <w:sz w:val="24"/>
          <w:szCs w:val="24"/>
        </w:rPr>
        <w:t>.  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p w:rsidR="005710E8" w:rsidRPr="00C70695" w:rsidRDefault="0093283E">
      <w:pPr>
        <w:pStyle w:val="normal"/>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sz w:val="24"/>
          <w:szCs w:val="24"/>
        </w:rPr>
        <w:tab/>
      </w:r>
      <w:r w:rsidRPr="00C70695">
        <w:rPr>
          <w:rFonts w:ascii="Times New Roman" w:eastAsia="Times New Roman" w:hAnsi="Times New Roman" w:cs="Times New Roman"/>
          <w:b/>
          <w:sz w:val="24"/>
          <w:szCs w:val="24"/>
          <w:u w:val="single"/>
        </w:rPr>
        <w:t>Третій рівень  -  достатній</w:t>
      </w:r>
      <w:r w:rsidRPr="00C70695">
        <w:rPr>
          <w:rFonts w:ascii="Times New Roman" w:eastAsia="Times New Roman" w:hAnsi="Times New Roman" w:cs="Times New Roman"/>
          <w:sz w:val="24"/>
          <w:szCs w:val="24"/>
        </w:rPr>
        <w:t>.  Учні добре володіють вивченим матеріалом, застосовують знання в стандартних ситуаціях, уміють аналізувати і систематизувати інформацію, використовують загальновідомі докази із самостійною та правильною аргументацією.</w:t>
      </w:r>
    </w:p>
    <w:p w:rsidR="005710E8" w:rsidRPr="00C70695" w:rsidRDefault="0093283E">
      <w:pPr>
        <w:pStyle w:val="normal"/>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sz w:val="24"/>
          <w:szCs w:val="24"/>
        </w:rPr>
        <w:tab/>
      </w:r>
      <w:r w:rsidRPr="00C70695">
        <w:rPr>
          <w:rFonts w:ascii="Times New Roman" w:eastAsia="Times New Roman" w:hAnsi="Times New Roman" w:cs="Times New Roman"/>
          <w:b/>
          <w:sz w:val="24"/>
          <w:szCs w:val="24"/>
          <w:u w:val="single"/>
        </w:rPr>
        <w:t>Четвертий рівень   -   високий</w:t>
      </w:r>
      <w:r w:rsidRPr="00C70695">
        <w:rPr>
          <w:rFonts w:ascii="Times New Roman" w:eastAsia="Times New Roman" w:hAnsi="Times New Roman" w:cs="Times New Roman"/>
          <w:sz w:val="24"/>
          <w:szCs w:val="24"/>
        </w:rPr>
        <w:t>.   Учні мають системні міцні знання в обсязі та в межах вимог навчальних програм, усвідомленно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p w:rsidR="005710E8" w:rsidRPr="00C70695" w:rsidRDefault="0093283E">
      <w:pPr>
        <w:pStyle w:val="normal"/>
        <w:spacing w:after="0" w:line="240" w:lineRule="auto"/>
        <w:ind w:firstLine="709"/>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b/>
          <w:i/>
          <w:sz w:val="24"/>
          <w:szCs w:val="24"/>
        </w:rPr>
        <w:t xml:space="preserve">Орієнтовні вимоги оцінювання навчальних досягнень учнів </w:t>
      </w:r>
      <w:r w:rsidRPr="00C70695">
        <w:rPr>
          <w:rFonts w:ascii="Times New Roman" w:eastAsia="Times New Roman" w:hAnsi="Times New Roman" w:cs="Times New Roman"/>
          <w:sz w:val="24"/>
          <w:szCs w:val="24"/>
          <w:highlight w:val="white"/>
        </w:rPr>
        <w:t>5-9 класів</w:t>
      </w:r>
      <w:r w:rsidRPr="00C70695">
        <w:rPr>
          <w:rFonts w:ascii="Times New Roman" w:eastAsia="Times New Roman" w:hAnsi="Times New Roman" w:cs="Times New Roman"/>
          <w:b/>
          <w:sz w:val="24"/>
          <w:szCs w:val="24"/>
          <w:highlight w:val="white"/>
        </w:rPr>
        <w:t xml:space="preserve"> </w:t>
      </w:r>
      <w:r w:rsidRPr="00C70695">
        <w:rPr>
          <w:rFonts w:ascii="Times New Roman" w:eastAsia="Times New Roman" w:hAnsi="Times New Roman" w:cs="Times New Roman"/>
          <w:sz w:val="24"/>
          <w:szCs w:val="24"/>
          <w:highlight w:val="white"/>
        </w:rPr>
        <w:t>/продовжується і на 10-11 класи/ із базових дисциплін у системі ЗЗСО - це</w:t>
      </w:r>
      <w:r w:rsidRPr="00C70695">
        <w:rPr>
          <w:rFonts w:ascii="Times New Roman" w:eastAsia="Times New Roman" w:hAnsi="Times New Roman" w:cs="Times New Roman"/>
          <w:sz w:val="24"/>
          <w:szCs w:val="24"/>
        </w:rPr>
        <w:t xml:space="preserve">  наказ </w:t>
      </w:r>
      <w:r w:rsidRPr="00C70695">
        <w:rPr>
          <w:rFonts w:ascii="Times New Roman" w:eastAsia="Times New Roman" w:hAnsi="Times New Roman" w:cs="Times New Roman"/>
          <w:b/>
          <w:color w:val="0070C0"/>
          <w:sz w:val="24"/>
          <w:szCs w:val="24"/>
        </w:rPr>
        <w:t xml:space="preserve">МОН </w:t>
      </w:r>
      <w:r w:rsidRPr="00C70695">
        <w:rPr>
          <w:rFonts w:ascii="Times New Roman" w:eastAsia="Times New Roman" w:hAnsi="Times New Roman" w:cs="Times New Roman"/>
          <w:b/>
          <w:color w:val="0070C0"/>
          <w:sz w:val="24"/>
          <w:szCs w:val="24"/>
          <w:u w:val="single"/>
        </w:rPr>
        <w:t>від 21.08.2013р. за № 1222</w:t>
      </w:r>
      <w:r w:rsidRPr="00C70695">
        <w:rPr>
          <w:rFonts w:ascii="Times New Roman" w:eastAsia="Times New Roman" w:hAnsi="Times New Roman" w:cs="Times New Roman"/>
          <w:b/>
          <w:sz w:val="24"/>
          <w:szCs w:val="24"/>
          <w:u w:val="single"/>
        </w:rPr>
        <w:t xml:space="preserve"> </w:t>
      </w:r>
      <w:r w:rsidRPr="00C70695">
        <w:rPr>
          <w:rFonts w:ascii="Times New Roman" w:eastAsia="Times New Roman" w:hAnsi="Times New Roman" w:cs="Times New Roman"/>
          <w:sz w:val="24"/>
          <w:szCs w:val="24"/>
        </w:rPr>
        <w:t>/зміни, затверд. наказом № 1009 від 19.08.16р. – відмінено наказом МОН № 924 від 20.08.2018р./</w:t>
      </w:r>
    </w:p>
    <w:p w:rsidR="005710E8" w:rsidRPr="00C70695" w:rsidRDefault="0093283E">
      <w:pPr>
        <w:pStyle w:val="normal"/>
        <w:spacing w:after="0" w:line="240" w:lineRule="auto"/>
        <w:ind w:firstLine="709"/>
        <w:jc w:val="both"/>
        <w:rPr>
          <w:rFonts w:ascii="Times New Roman" w:eastAsia="Times New Roman" w:hAnsi="Times New Roman" w:cs="Times New Roman"/>
          <w:b/>
          <w:i/>
          <w:sz w:val="24"/>
          <w:szCs w:val="24"/>
        </w:rPr>
      </w:pPr>
      <w:r w:rsidRPr="00C70695">
        <w:rPr>
          <w:rFonts w:ascii="Times New Roman" w:eastAsia="Times New Roman" w:hAnsi="Times New Roman" w:cs="Times New Roman"/>
          <w:b/>
          <w:i/>
          <w:sz w:val="24"/>
          <w:szCs w:val="24"/>
        </w:rPr>
        <w:t>Оцінювання навчальних досягнень учнів відбувається відповідно до схем оцінювання учнів з кожного предмета, які розробляються і погоджуються шкільними методичними об’єднаннями, заслуховуються на педраді та затверджуються наказом по школі – щорічно. За необхідністю – аналізуються, вносяться зміни та оприлюднюються на сайті школи.</w:t>
      </w:r>
    </w:p>
    <w:p w:rsidR="005710E8" w:rsidRPr="00C70695" w:rsidRDefault="0093283E">
      <w:pPr>
        <w:pStyle w:val="normal"/>
        <w:rPr>
          <w:rFonts w:ascii="Times New Roman" w:eastAsia="Times New Roman" w:hAnsi="Times New Roman" w:cs="Times New Roman"/>
          <w:color w:val="FF0000"/>
          <w:sz w:val="24"/>
          <w:szCs w:val="24"/>
          <w:highlight w:val="yellow"/>
        </w:rPr>
      </w:pPr>
      <w:r w:rsidRPr="00C70695">
        <w:rPr>
          <w:rFonts w:ascii="Times New Roman" w:hAnsi="Times New Roman" w:cs="Times New Roman"/>
          <w:sz w:val="24"/>
          <w:szCs w:val="24"/>
        </w:rPr>
        <w:br w:type="page"/>
      </w:r>
    </w:p>
    <w:p w:rsidR="005710E8" w:rsidRPr="00C70695" w:rsidRDefault="005710E8">
      <w:pPr>
        <w:pStyle w:val="5"/>
        <w:spacing w:before="0" w:after="0" w:line="240" w:lineRule="auto"/>
        <w:jc w:val="right"/>
        <w:rPr>
          <w:rFonts w:ascii="Times New Roman" w:eastAsia="Times New Roman" w:hAnsi="Times New Roman" w:cs="Times New Roman"/>
          <w:sz w:val="24"/>
          <w:szCs w:val="24"/>
        </w:rPr>
      </w:pPr>
    </w:p>
    <w:p w:rsidR="005710E8" w:rsidRPr="00C70695" w:rsidRDefault="003E4C52">
      <w:pPr>
        <w:pStyle w:val="5"/>
        <w:spacing w:before="0" w:after="0" w:line="240" w:lineRule="auto"/>
        <w:jc w:val="right"/>
        <w:rPr>
          <w:rFonts w:ascii="Times New Roman" w:eastAsia="Times New Roman" w:hAnsi="Times New Roman" w:cs="Times New Roman"/>
          <w:sz w:val="24"/>
          <w:szCs w:val="24"/>
        </w:rPr>
      </w:pPr>
      <w:bookmarkStart w:id="94" w:name="_vmppyt7ayii2" w:colFirst="0" w:colLast="0"/>
      <w:bookmarkEnd w:id="94"/>
      <w:r>
        <w:rPr>
          <w:rFonts w:ascii="Times New Roman" w:eastAsia="Times New Roman" w:hAnsi="Times New Roman" w:cs="Times New Roman"/>
          <w:sz w:val="24"/>
          <w:szCs w:val="24"/>
        </w:rPr>
        <w:t>ДОДАТОК № 5</w:t>
      </w:r>
    </w:p>
    <w:p w:rsidR="005710E8" w:rsidRPr="00C70695" w:rsidRDefault="0093283E">
      <w:pPr>
        <w:pStyle w:val="5"/>
        <w:spacing w:before="0" w:after="0" w:line="240" w:lineRule="auto"/>
        <w:jc w:val="center"/>
        <w:rPr>
          <w:rFonts w:ascii="Times New Roman" w:eastAsia="Times New Roman" w:hAnsi="Times New Roman" w:cs="Times New Roman"/>
          <w:sz w:val="24"/>
          <w:szCs w:val="24"/>
        </w:rPr>
      </w:pPr>
      <w:bookmarkStart w:id="95" w:name="_y4pmyx4zdakj" w:colFirst="0" w:colLast="0"/>
      <w:bookmarkEnd w:id="95"/>
      <w:r w:rsidRPr="00C70695">
        <w:rPr>
          <w:rFonts w:ascii="Times New Roman" w:eastAsia="Times New Roman" w:hAnsi="Times New Roman" w:cs="Times New Roman"/>
          <w:sz w:val="24"/>
          <w:szCs w:val="24"/>
        </w:rPr>
        <w:t xml:space="preserve">Перелік навчальних програм </w:t>
      </w:r>
    </w:p>
    <w:p w:rsidR="005710E8" w:rsidRPr="00C70695" w:rsidRDefault="0093283E">
      <w:pPr>
        <w:pStyle w:val="normal"/>
        <w:spacing w:after="0" w:line="240" w:lineRule="auto"/>
        <w:ind w:firstLine="284"/>
        <w:rPr>
          <w:rFonts w:ascii="Times New Roman" w:eastAsia="Times New Roman" w:hAnsi="Times New Roman" w:cs="Times New Roman"/>
          <w:sz w:val="24"/>
          <w:szCs w:val="24"/>
        </w:rPr>
      </w:pPr>
      <w:r w:rsidRPr="00C70695">
        <w:rPr>
          <w:rFonts w:ascii="Times New Roman" w:eastAsia="Times New Roman" w:hAnsi="Times New Roman" w:cs="Times New Roman"/>
          <w:b/>
          <w:sz w:val="24"/>
          <w:szCs w:val="24"/>
        </w:rPr>
        <w:t xml:space="preserve">Перелік навчальних програм </w:t>
      </w:r>
      <w:r w:rsidRPr="00C70695">
        <w:rPr>
          <w:rFonts w:ascii="Times New Roman" w:eastAsia="Times New Roman" w:hAnsi="Times New Roman" w:cs="Times New Roman"/>
          <w:sz w:val="24"/>
          <w:szCs w:val="24"/>
        </w:rPr>
        <w:t>щорічно переглядається на ШМО /відповідно до наказів та методичних рекомендацій МОН України/; за ними складається календарно-тематичне планування вивчення предметів</w:t>
      </w:r>
    </w:p>
    <w:p w:rsidR="005710E8" w:rsidRPr="00C70695" w:rsidRDefault="005710E8" w:rsidP="003E4C52">
      <w:pPr>
        <w:pStyle w:val="6"/>
        <w:spacing w:before="0" w:after="0" w:line="240" w:lineRule="auto"/>
        <w:rPr>
          <w:rFonts w:ascii="Times New Roman" w:eastAsia="Times New Roman" w:hAnsi="Times New Roman" w:cs="Times New Roman"/>
          <w:sz w:val="24"/>
          <w:szCs w:val="24"/>
          <w:u w:val="single"/>
        </w:rPr>
      </w:pPr>
      <w:bookmarkStart w:id="96" w:name="_hzvcbj18pgpx" w:colFirst="0" w:colLast="0"/>
      <w:bookmarkEnd w:id="96"/>
    </w:p>
    <w:p w:rsidR="005710E8" w:rsidRPr="00C70695" w:rsidRDefault="0093283E">
      <w:pPr>
        <w:pStyle w:val="6"/>
        <w:spacing w:before="0" w:after="0"/>
        <w:jc w:val="center"/>
        <w:rPr>
          <w:rFonts w:ascii="Times New Roman" w:eastAsia="Times New Roman" w:hAnsi="Times New Roman" w:cs="Times New Roman"/>
          <w:sz w:val="24"/>
          <w:szCs w:val="24"/>
        </w:rPr>
      </w:pPr>
      <w:bookmarkStart w:id="97" w:name="_tnxons7se8so" w:colFirst="0" w:colLast="0"/>
      <w:bookmarkEnd w:id="97"/>
      <w:r w:rsidRPr="00C70695">
        <w:rPr>
          <w:rFonts w:ascii="Times New Roman" w:eastAsia="Times New Roman" w:hAnsi="Times New Roman" w:cs="Times New Roman"/>
          <w:sz w:val="24"/>
          <w:szCs w:val="24"/>
        </w:rPr>
        <w:t>І ступінь, 1-3 класи</w:t>
      </w:r>
    </w:p>
    <w:p w:rsidR="005710E8" w:rsidRPr="00C70695" w:rsidRDefault="0093283E">
      <w:pPr>
        <w:pStyle w:val="normal"/>
        <w:spacing w:after="0" w:line="240" w:lineRule="auto"/>
        <w:jc w:val="center"/>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Наказ МОН № 1272 від 08.10.19р. «Про затвердження типових освітніх програм для 1-2 класів ЗЗСО»</w:t>
      </w:r>
    </w:p>
    <w:p w:rsidR="005710E8" w:rsidRPr="00C70695" w:rsidRDefault="0093283E">
      <w:pPr>
        <w:pStyle w:val="normal"/>
        <w:spacing w:after="0" w:line="240" w:lineRule="auto"/>
        <w:jc w:val="center"/>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Наказ МОН № 1273 від 08.10.19р. «Про затвердження типових освітніх програм для 3-4 класів ЗЗСО»</w:t>
      </w:r>
    </w:p>
    <w:tbl>
      <w:tblPr>
        <w:tblStyle w:val="af5"/>
        <w:tblW w:w="105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0"/>
        <w:gridCol w:w="3405"/>
        <w:gridCol w:w="6030"/>
      </w:tblGrid>
      <w:tr w:rsidR="005710E8" w:rsidRPr="00C70695">
        <w:tc>
          <w:tcPr>
            <w:tcW w:w="1140" w:type="dxa"/>
          </w:tcPr>
          <w:p w:rsidR="005710E8" w:rsidRPr="00C70695" w:rsidRDefault="0093283E">
            <w:pPr>
              <w:pStyle w:val="normal"/>
              <w:spacing w:after="0" w:line="240" w:lineRule="auto"/>
              <w:rPr>
                <w:rFonts w:ascii="Times New Roman" w:eastAsia="Times New Roman" w:hAnsi="Times New Roman" w:cs="Times New Roman"/>
                <w:b/>
                <w:sz w:val="24"/>
                <w:szCs w:val="24"/>
                <w:highlight w:val="cyan"/>
              </w:rPr>
            </w:pPr>
            <w:r w:rsidRPr="00C70695">
              <w:rPr>
                <w:rFonts w:ascii="Times New Roman" w:eastAsia="Times New Roman" w:hAnsi="Times New Roman" w:cs="Times New Roman"/>
                <w:b/>
                <w:sz w:val="24"/>
                <w:szCs w:val="24"/>
                <w:highlight w:val="cyan"/>
              </w:rPr>
              <w:t>№з/п</w:t>
            </w:r>
          </w:p>
        </w:tc>
        <w:tc>
          <w:tcPr>
            <w:tcW w:w="3405" w:type="dxa"/>
          </w:tcPr>
          <w:p w:rsidR="005710E8" w:rsidRPr="00C70695" w:rsidRDefault="0093283E">
            <w:pPr>
              <w:pStyle w:val="normal"/>
              <w:spacing w:after="0" w:line="240" w:lineRule="auto"/>
              <w:jc w:val="center"/>
              <w:rPr>
                <w:rFonts w:ascii="Times New Roman" w:eastAsia="Times New Roman" w:hAnsi="Times New Roman" w:cs="Times New Roman"/>
                <w:b/>
                <w:sz w:val="24"/>
                <w:szCs w:val="24"/>
                <w:highlight w:val="cyan"/>
              </w:rPr>
            </w:pPr>
            <w:r w:rsidRPr="00C70695">
              <w:rPr>
                <w:rFonts w:ascii="Times New Roman" w:eastAsia="Times New Roman" w:hAnsi="Times New Roman" w:cs="Times New Roman"/>
                <w:b/>
                <w:sz w:val="24"/>
                <w:szCs w:val="24"/>
                <w:highlight w:val="cyan"/>
              </w:rPr>
              <w:t xml:space="preserve">Предмети, </w:t>
            </w:r>
            <w:r w:rsidRPr="00C70695">
              <w:rPr>
                <w:rFonts w:ascii="Times New Roman" w:eastAsia="Times New Roman" w:hAnsi="Times New Roman" w:cs="Times New Roman"/>
                <w:b/>
                <w:sz w:val="24"/>
                <w:szCs w:val="24"/>
                <w:highlight w:val="yellow"/>
              </w:rPr>
              <w:t>1 клас</w:t>
            </w:r>
            <w:r w:rsidR="00FA2F0A" w:rsidRPr="00C70695">
              <w:rPr>
                <w:rFonts w:ascii="Times New Roman" w:eastAsia="Times New Roman" w:hAnsi="Times New Roman" w:cs="Times New Roman"/>
                <w:b/>
                <w:sz w:val="24"/>
                <w:szCs w:val="24"/>
                <w:highlight w:val="yellow"/>
              </w:rPr>
              <w:t>-2 клас</w:t>
            </w:r>
          </w:p>
        </w:tc>
        <w:tc>
          <w:tcPr>
            <w:tcW w:w="6030" w:type="dxa"/>
          </w:tcPr>
          <w:p w:rsidR="005710E8" w:rsidRPr="00C70695" w:rsidRDefault="0093283E">
            <w:pPr>
              <w:pStyle w:val="normal"/>
              <w:spacing w:after="0" w:line="240" w:lineRule="auto"/>
              <w:jc w:val="center"/>
              <w:rPr>
                <w:rFonts w:ascii="Times New Roman" w:eastAsia="Times New Roman" w:hAnsi="Times New Roman" w:cs="Times New Roman"/>
                <w:b/>
                <w:sz w:val="24"/>
                <w:szCs w:val="24"/>
                <w:highlight w:val="cyan"/>
              </w:rPr>
            </w:pPr>
            <w:r w:rsidRPr="00C70695">
              <w:rPr>
                <w:rFonts w:ascii="Times New Roman" w:eastAsia="Times New Roman" w:hAnsi="Times New Roman" w:cs="Times New Roman"/>
                <w:b/>
                <w:sz w:val="24"/>
                <w:szCs w:val="24"/>
                <w:highlight w:val="cyan"/>
              </w:rPr>
              <w:t>Назва навчальної програми, автор, наказ МОН</w:t>
            </w:r>
          </w:p>
        </w:tc>
      </w:tr>
      <w:tr w:rsidR="005710E8" w:rsidRPr="00C70695">
        <w:tc>
          <w:tcPr>
            <w:tcW w:w="1140" w:type="dxa"/>
          </w:tcPr>
          <w:p w:rsidR="005710E8" w:rsidRPr="00C70695" w:rsidRDefault="005710E8">
            <w:pPr>
              <w:pStyle w:val="normal"/>
              <w:numPr>
                <w:ilvl w:val="0"/>
                <w:numId w:val="10"/>
              </w:numPr>
              <w:pBdr>
                <w:top w:val="nil"/>
                <w:left w:val="nil"/>
                <w:bottom w:val="nil"/>
                <w:right w:val="nil"/>
                <w:between w:val="nil"/>
              </w:pBdr>
              <w:spacing w:after="0" w:line="240" w:lineRule="auto"/>
              <w:ind w:hanging="644"/>
              <w:rPr>
                <w:rFonts w:ascii="Times New Roman" w:eastAsia="Times New Roman" w:hAnsi="Times New Roman" w:cs="Times New Roman"/>
                <w:color w:val="000000"/>
                <w:sz w:val="24"/>
                <w:szCs w:val="24"/>
              </w:rPr>
            </w:pPr>
          </w:p>
        </w:tc>
        <w:tc>
          <w:tcPr>
            <w:tcW w:w="34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Інт</w:t>
            </w:r>
            <w:r w:rsidR="00FA2F0A" w:rsidRPr="00C70695">
              <w:rPr>
                <w:rFonts w:ascii="Times New Roman" w:eastAsia="Times New Roman" w:hAnsi="Times New Roman" w:cs="Times New Roman"/>
                <w:sz w:val="24"/>
                <w:szCs w:val="24"/>
              </w:rPr>
              <w:t>егрований курс «Українська мова</w:t>
            </w:r>
            <w:r w:rsidRPr="00C70695">
              <w:rPr>
                <w:rFonts w:ascii="Times New Roman" w:eastAsia="Times New Roman" w:hAnsi="Times New Roman" w:cs="Times New Roman"/>
                <w:sz w:val="24"/>
                <w:szCs w:val="24"/>
              </w:rPr>
              <w:t>»</w:t>
            </w:r>
          </w:p>
        </w:tc>
        <w:tc>
          <w:tcPr>
            <w:tcW w:w="6030" w:type="dxa"/>
            <w:vMerge w:val="restart"/>
          </w:tcPr>
          <w:p w:rsidR="005710E8" w:rsidRPr="00C70695" w:rsidRDefault="0093283E">
            <w:pPr>
              <w:pStyle w:val="normal"/>
              <w:spacing w:after="0" w:line="240" w:lineRule="auto"/>
              <w:jc w:val="center"/>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Навчальні програми для 1-2 класів </w:t>
            </w:r>
          </w:p>
          <w:p w:rsidR="005710E8" w:rsidRPr="00C70695" w:rsidRDefault="0093283E">
            <w:pPr>
              <w:pStyle w:val="normal"/>
              <w:spacing w:after="0" w:line="240" w:lineRule="auto"/>
              <w:jc w:val="center"/>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в Типовій освітній програ</w:t>
            </w:r>
            <w:r w:rsidR="00FA2F0A" w:rsidRPr="00C70695">
              <w:rPr>
                <w:rFonts w:ascii="Times New Roman" w:eastAsia="Times New Roman" w:hAnsi="Times New Roman" w:cs="Times New Roman"/>
                <w:sz w:val="24"/>
                <w:szCs w:val="24"/>
              </w:rPr>
              <w:t>мі під керівництвом Шияна</w:t>
            </w:r>
            <w:r w:rsidRPr="00C70695">
              <w:rPr>
                <w:rFonts w:ascii="Times New Roman" w:eastAsia="Times New Roman" w:hAnsi="Times New Roman" w:cs="Times New Roman"/>
                <w:sz w:val="24"/>
                <w:szCs w:val="24"/>
              </w:rPr>
              <w:t xml:space="preserve"> </w:t>
            </w:r>
          </w:p>
          <w:p w:rsidR="005710E8" w:rsidRPr="00C70695" w:rsidRDefault="0093283E">
            <w:pPr>
              <w:pStyle w:val="normal"/>
              <w:spacing w:after="0" w:line="240" w:lineRule="auto"/>
              <w:jc w:val="center"/>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(затверджені наказом МОН №268 від 21.03.18р.)</w:t>
            </w:r>
          </w:p>
          <w:p w:rsidR="005710E8" w:rsidRPr="00C70695" w:rsidRDefault="0093283E">
            <w:pPr>
              <w:pStyle w:val="normal"/>
              <w:spacing w:after="0" w:line="240" w:lineRule="auto"/>
              <w:jc w:val="center"/>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відповідно до Типової освітньої програми ЗЗСО І ступеня </w:t>
            </w:r>
          </w:p>
          <w:p w:rsidR="005710E8" w:rsidRPr="00C70695" w:rsidRDefault="0093283E">
            <w:pPr>
              <w:pStyle w:val="normal"/>
              <w:spacing w:after="0" w:line="240" w:lineRule="auto"/>
              <w:jc w:val="center"/>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(затверджена наказом МОН України від 20.04.2018 № 407)</w:t>
            </w:r>
          </w:p>
          <w:p w:rsidR="005710E8" w:rsidRPr="00C70695" w:rsidRDefault="0093283E">
            <w:pPr>
              <w:pStyle w:val="normal"/>
              <w:spacing w:after="0" w:line="240" w:lineRule="auto"/>
              <w:jc w:val="center"/>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Зі змінами (наказ МОН № 1272 від 08.10.19р.)</w:t>
            </w:r>
          </w:p>
        </w:tc>
      </w:tr>
      <w:tr w:rsidR="005710E8" w:rsidRPr="00C70695">
        <w:tc>
          <w:tcPr>
            <w:tcW w:w="1140" w:type="dxa"/>
          </w:tcPr>
          <w:p w:rsidR="005710E8" w:rsidRPr="00C70695" w:rsidRDefault="005710E8">
            <w:pPr>
              <w:pStyle w:val="normal"/>
              <w:numPr>
                <w:ilvl w:val="0"/>
                <w:numId w:val="10"/>
              </w:numPr>
              <w:pBdr>
                <w:top w:val="nil"/>
                <w:left w:val="nil"/>
                <w:bottom w:val="nil"/>
                <w:right w:val="nil"/>
                <w:between w:val="nil"/>
              </w:pBdr>
              <w:spacing w:after="0" w:line="240" w:lineRule="auto"/>
              <w:ind w:hanging="644"/>
              <w:rPr>
                <w:rFonts w:ascii="Times New Roman" w:eastAsia="Times New Roman" w:hAnsi="Times New Roman" w:cs="Times New Roman"/>
                <w:color w:val="000000"/>
                <w:sz w:val="24"/>
                <w:szCs w:val="24"/>
              </w:rPr>
            </w:pPr>
          </w:p>
        </w:tc>
        <w:tc>
          <w:tcPr>
            <w:tcW w:w="34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Математика</w:t>
            </w:r>
          </w:p>
        </w:tc>
        <w:tc>
          <w:tcPr>
            <w:tcW w:w="6030" w:type="dxa"/>
            <w:vMerge/>
          </w:tcPr>
          <w:p w:rsidR="005710E8" w:rsidRPr="00C70695" w:rsidRDefault="005710E8">
            <w:pPr>
              <w:pStyle w:val="normal"/>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5710E8" w:rsidRPr="00C70695">
        <w:tc>
          <w:tcPr>
            <w:tcW w:w="1140" w:type="dxa"/>
          </w:tcPr>
          <w:p w:rsidR="005710E8" w:rsidRPr="00C70695" w:rsidRDefault="005710E8">
            <w:pPr>
              <w:pStyle w:val="normal"/>
              <w:numPr>
                <w:ilvl w:val="0"/>
                <w:numId w:val="10"/>
              </w:numPr>
              <w:pBdr>
                <w:top w:val="nil"/>
                <w:left w:val="nil"/>
                <w:bottom w:val="nil"/>
                <w:right w:val="nil"/>
                <w:between w:val="nil"/>
              </w:pBdr>
              <w:spacing w:after="0" w:line="240" w:lineRule="auto"/>
              <w:ind w:hanging="644"/>
              <w:rPr>
                <w:rFonts w:ascii="Times New Roman" w:eastAsia="Times New Roman" w:hAnsi="Times New Roman" w:cs="Times New Roman"/>
                <w:color w:val="000000"/>
                <w:sz w:val="24"/>
                <w:szCs w:val="24"/>
              </w:rPr>
            </w:pPr>
          </w:p>
        </w:tc>
        <w:tc>
          <w:tcPr>
            <w:tcW w:w="34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Інтегрований курс «Я досліджую світ»</w:t>
            </w:r>
          </w:p>
        </w:tc>
        <w:tc>
          <w:tcPr>
            <w:tcW w:w="6030" w:type="dxa"/>
            <w:vMerge/>
          </w:tcPr>
          <w:p w:rsidR="005710E8" w:rsidRPr="00C70695" w:rsidRDefault="005710E8">
            <w:pPr>
              <w:pStyle w:val="normal"/>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5710E8" w:rsidRPr="00C70695">
        <w:tc>
          <w:tcPr>
            <w:tcW w:w="1140" w:type="dxa"/>
          </w:tcPr>
          <w:p w:rsidR="005710E8" w:rsidRPr="00C70695" w:rsidRDefault="005710E8">
            <w:pPr>
              <w:pStyle w:val="normal"/>
              <w:numPr>
                <w:ilvl w:val="0"/>
                <w:numId w:val="10"/>
              </w:numPr>
              <w:pBdr>
                <w:top w:val="nil"/>
                <w:left w:val="nil"/>
                <w:bottom w:val="nil"/>
                <w:right w:val="nil"/>
                <w:between w:val="nil"/>
              </w:pBdr>
              <w:spacing w:after="0" w:line="240" w:lineRule="auto"/>
              <w:ind w:hanging="644"/>
              <w:rPr>
                <w:rFonts w:ascii="Times New Roman" w:eastAsia="Times New Roman" w:hAnsi="Times New Roman" w:cs="Times New Roman"/>
                <w:color w:val="000000"/>
                <w:sz w:val="24"/>
                <w:szCs w:val="24"/>
              </w:rPr>
            </w:pPr>
          </w:p>
        </w:tc>
        <w:tc>
          <w:tcPr>
            <w:tcW w:w="34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Мистецтво</w:t>
            </w:r>
          </w:p>
        </w:tc>
        <w:tc>
          <w:tcPr>
            <w:tcW w:w="6030" w:type="dxa"/>
            <w:vMerge w:val="restart"/>
          </w:tcPr>
          <w:p w:rsidR="005710E8" w:rsidRPr="00C70695" w:rsidRDefault="005710E8">
            <w:pPr>
              <w:pStyle w:val="normal"/>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5710E8" w:rsidRPr="00C70695">
        <w:tc>
          <w:tcPr>
            <w:tcW w:w="1140" w:type="dxa"/>
          </w:tcPr>
          <w:p w:rsidR="005710E8" w:rsidRPr="00C70695" w:rsidRDefault="005710E8">
            <w:pPr>
              <w:pStyle w:val="normal"/>
              <w:numPr>
                <w:ilvl w:val="0"/>
                <w:numId w:val="10"/>
              </w:numPr>
              <w:pBdr>
                <w:top w:val="nil"/>
                <w:left w:val="nil"/>
                <w:bottom w:val="nil"/>
                <w:right w:val="nil"/>
                <w:between w:val="nil"/>
              </w:pBdr>
              <w:spacing w:after="0" w:line="240" w:lineRule="auto"/>
              <w:ind w:hanging="644"/>
              <w:rPr>
                <w:rFonts w:ascii="Times New Roman" w:eastAsia="Times New Roman" w:hAnsi="Times New Roman" w:cs="Times New Roman"/>
                <w:color w:val="000000"/>
                <w:sz w:val="24"/>
                <w:szCs w:val="24"/>
              </w:rPr>
            </w:pPr>
          </w:p>
        </w:tc>
        <w:tc>
          <w:tcPr>
            <w:tcW w:w="34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Фізична культура</w:t>
            </w:r>
          </w:p>
        </w:tc>
        <w:tc>
          <w:tcPr>
            <w:tcW w:w="6030" w:type="dxa"/>
            <w:vMerge/>
          </w:tcPr>
          <w:p w:rsidR="005710E8" w:rsidRPr="00C70695" w:rsidRDefault="005710E8">
            <w:pPr>
              <w:pStyle w:val="normal"/>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5710E8" w:rsidRPr="00C70695">
        <w:tc>
          <w:tcPr>
            <w:tcW w:w="1140" w:type="dxa"/>
          </w:tcPr>
          <w:p w:rsidR="005710E8" w:rsidRPr="00C70695" w:rsidRDefault="005710E8">
            <w:pPr>
              <w:pStyle w:val="normal"/>
              <w:numPr>
                <w:ilvl w:val="0"/>
                <w:numId w:val="10"/>
              </w:numPr>
              <w:pBdr>
                <w:top w:val="nil"/>
                <w:left w:val="nil"/>
                <w:bottom w:val="nil"/>
                <w:right w:val="nil"/>
                <w:between w:val="nil"/>
              </w:pBdr>
              <w:spacing w:after="0" w:line="240" w:lineRule="auto"/>
              <w:ind w:hanging="644"/>
              <w:rPr>
                <w:rFonts w:ascii="Times New Roman" w:eastAsia="Times New Roman" w:hAnsi="Times New Roman" w:cs="Times New Roman"/>
                <w:color w:val="000000"/>
                <w:sz w:val="24"/>
                <w:szCs w:val="24"/>
              </w:rPr>
            </w:pPr>
          </w:p>
        </w:tc>
        <w:tc>
          <w:tcPr>
            <w:tcW w:w="34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Англійська мова</w:t>
            </w:r>
          </w:p>
        </w:tc>
        <w:tc>
          <w:tcPr>
            <w:tcW w:w="6030" w:type="dxa"/>
          </w:tcPr>
          <w:p w:rsidR="005710E8" w:rsidRPr="00C70695" w:rsidRDefault="0093283E">
            <w:pPr>
              <w:pStyle w:val="normal"/>
              <w:spacing w:after="0" w:line="240" w:lineRule="auto"/>
              <w:rPr>
                <w:rFonts w:ascii="Times New Roman" w:eastAsia="Times New Roman" w:hAnsi="Times New Roman" w:cs="Times New Roman"/>
                <w:sz w:val="24"/>
                <w:szCs w:val="24"/>
                <w:highlight w:val="yellow"/>
              </w:rPr>
            </w:pPr>
            <w:r w:rsidRPr="00C70695">
              <w:rPr>
                <w:rFonts w:ascii="Times New Roman" w:eastAsia="Times New Roman" w:hAnsi="Times New Roman" w:cs="Times New Roman"/>
                <w:sz w:val="24"/>
                <w:szCs w:val="24"/>
              </w:rPr>
              <w:t>Навчальна програ</w:t>
            </w:r>
            <w:r w:rsidR="00FA2F0A" w:rsidRPr="00C70695">
              <w:rPr>
                <w:rFonts w:ascii="Times New Roman" w:eastAsia="Times New Roman" w:hAnsi="Times New Roman" w:cs="Times New Roman"/>
                <w:sz w:val="24"/>
                <w:szCs w:val="24"/>
              </w:rPr>
              <w:t xml:space="preserve">ма з англійської мови </w:t>
            </w:r>
            <w:r w:rsidRPr="00C70695">
              <w:rPr>
                <w:rFonts w:ascii="Times New Roman" w:eastAsia="Times New Roman" w:hAnsi="Times New Roman" w:cs="Times New Roman"/>
                <w:sz w:val="24"/>
                <w:szCs w:val="24"/>
              </w:rPr>
              <w:t xml:space="preserve">в Типовій освітній програмі під керівництвом </w:t>
            </w:r>
            <w:r w:rsidR="00FA2F0A" w:rsidRPr="00C70695">
              <w:rPr>
                <w:rFonts w:ascii="Times New Roman" w:eastAsia="Times New Roman" w:hAnsi="Times New Roman" w:cs="Times New Roman"/>
                <w:sz w:val="24"/>
                <w:szCs w:val="24"/>
              </w:rPr>
              <w:t>Шияна</w:t>
            </w:r>
          </w:p>
        </w:tc>
      </w:tr>
      <w:tr w:rsidR="005710E8" w:rsidRPr="00C70695">
        <w:tc>
          <w:tcPr>
            <w:tcW w:w="1140" w:type="dxa"/>
          </w:tcPr>
          <w:p w:rsidR="005710E8" w:rsidRPr="00C70695" w:rsidRDefault="0093283E">
            <w:pPr>
              <w:pStyle w:val="normal"/>
              <w:spacing w:after="0" w:line="240" w:lineRule="auto"/>
              <w:rPr>
                <w:rFonts w:ascii="Times New Roman" w:eastAsia="Times New Roman" w:hAnsi="Times New Roman" w:cs="Times New Roman"/>
                <w:b/>
                <w:sz w:val="24"/>
                <w:szCs w:val="24"/>
                <w:highlight w:val="cyan"/>
              </w:rPr>
            </w:pPr>
            <w:r w:rsidRPr="00C70695">
              <w:rPr>
                <w:rFonts w:ascii="Times New Roman" w:eastAsia="Times New Roman" w:hAnsi="Times New Roman" w:cs="Times New Roman"/>
                <w:b/>
                <w:sz w:val="24"/>
                <w:szCs w:val="24"/>
                <w:highlight w:val="cyan"/>
              </w:rPr>
              <w:t>№з/п</w:t>
            </w:r>
          </w:p>
        </w:tc>
        <w:tc>
          <w:tcPr>
            <w:tcW w:w="3405" w:type="dxa"/>
          </w:tcPr>
          <w:p w:rsidR="005710E8" w:rsidRPr="00C70695" w:rsidRDefault="0093283E">
            <w:pPr>
              <w:pStyle w:val="normal"/>
              <w:spacing w:after="0" w:line="240" w:lineRule="auto"/>
              <w:jc w:val="center"/>
              <w:rPr>
                <w:rFonts w:ascii="Times New Roman" w:eastAsia="Times New Roman" w:hAnsi="Times New Roman" w:cs="Times New Roman"/>
                <w:b/>
                <w:sz w:val="24"/>
                <w:szCs w:val="24"/>
                <w:highlight w:val="cyan"/>
              </w:rPr>
            </w:pPr>
            <w:r w:rsidRPr="00C70695">
              <w:rPr>
                <w:rFonts w:ascii="Times New Roman" w:eastAsia="Times New Roman" w:hAnsi="Times New Roman" w:cs="Times New Roman"/>
                <w:b/>
                <w:sz w:val="24"/>
                <w:szCs w:val="24"/>
                <w:highlight w:val="cyan"/>
              </w:rPr>
              <w:t xml:space="preserve">Предмети, </w:t>
            </w:r>
            <w:r w:rsidRPr="00C70695">
              <w:rPr>
                <w:rFonts w:ascii="Times New Roman" w:eastAsia="Times New Roman" w:hAnsi="Times New Roman" w:cs="Times New Roman"/>
                <w:b/>
                <w:sz w:val="24"/>
                <w:szCs w:val="24"/>
                <w:highlight w:val="yellow"/>
              </w:rPr>
              <w:t>3 клас</w:t>
            </w:r>
          </w:p>
        </w:tc>
        <w:tc>
          <w:tcPr>
            <w:tcW w:w="6030" w:type="dxa"/>
          </w:tcPr>
          <w:p w:rsidR="005710E8" w:rsidRPr="00C70695" w:rsidRDefault="0093283E">
            <w:pPr>
              <w:pStyle w:val="normal"/>
              <w:spacing w:after="0" w:line="240" w:lineRule="auto"/>
              <w:jc w:val="center"/>
              <w:rPr>
                <w:rFonts w:ascii="Times New Roman" w:eastAsia="Times New Roman" w:hAnsi="Times New Roman" w:cs="Times New Roman"/>
                <w:b/>
                <w:sz w:val="24"/>
                <w:szCs w:val="24"/>
                <w:highlight w:val="cyan"/>
              </w:rPr>
            </w:pPr>
            <w:r w:rsidRPr="00C70695">
              <w:rPr>
                <w:rFonts w:ascii="Times New Roman" w:eastAsia="Times New Roman" w:hAnsi="Times New Roman" w:cs="Times New Roman"/>
                <w:b/>
                <w:sz w:val="24"/>
                <w:szCs w:val="24"/>
                <w:highlight w:val="cyan"/>
              </w:rPr>
              <w:t>Назва навчальної програми, автор, наказ МОН</w:t>
            </w:r>
          </w:p>
        </w:tc>
      </w:tr>
      <w:tr w:rsidR="005710E8" w:rsidRPr="00C70695">
        <w:tc>
          <w:tcPr>
            <w:tcW w:w="1140" w:type="dxa"/>
          </w:tcPr>
          <w:p w:rsidR="005710E8" w:rsidRPr="00C70695" w:rsidRDefault="0093283E">
            <w:pPr>
              <w:pStyle w:val="normal"/>
              <w:pBdr>
                <w:top w:val="nil"/>
                <w:left w:val="nil"/>
                <w:bottom w:val="nil"/>
                <w:right w:val="nil"/>
                <w:between w:val="nil"/>
              </w:pBdr>
              <w:spacing w:after="0" w:line="240" w:lineRule="auto"/>
              <w:ind w:left="786" w:hanging="720"/>
              <w:rPr>
                <w:rFonts w:ascii="Times New Roman" w:eastAsia="Times New Roman" w:hAnsi="Times New Roman" w:cs="Times New Roman"/>
                <w:color w:val="000000"/>
                <w:sz w:val="24"/>
                <w:szCs w:val="24"/>
              </w:rPr>
            </w:pPr>
            <w:r w:rsidRPr="00C70695">
              <w:rPr>
                <w:rFonts w:ascii="Times New Roman" w:eastAsia="Times New Roman" w:hAnsi="Times New Roman" w:cs="Times New Roman"/>
                <w:color w:val="000000"/>
                <w:sz w:val="24"/>
                <w:szCs w:val="24"/>
              </w:rPr>
              <w:t>1.</w:t>
            </w:r>
          </w:p>
        </w:tc>
        <w:tc>
          <w:tcPr>
            <w:tcW w:w="34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Українська мова </w:t>
            </w:r>
          </w:p>
        </w:tc>
        <w:tc>
          <w:tcPr>
            <w:tcW w:w="6030" w:type="dxa"/>
          </w:tcPr>
          <w:p w:rsidR="005710E8" w:rsidRPr="00C70695" w:rsidRDefault="0093283E">
            <w:pPr>
              <w:pStyle w:val="normal"/>
              <w:spacing w:after="0" w:line="240" w:lineRule="auto"/>
              <w:jc w:val="center"/>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Навчальні програми для 3-4 класів </w:t>
            </w:r>
          </w:p>
          <w:p w:rsidR="005710E8" w:rsidRPr="00C70695" w:rsidRDefault="0093283E">
            <w:pPr>
              <w:pStyle w:val="normal"/>
              <w:spacing w:after="0" w:line="240" w:lineRule="auto"/>
              <w:jc w:val="center"/>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в Типовій освітній програ</w:t>
            </w:r>
            <w:r w:rsidR="00FA2F0A" w:rsidRPr="00C70695">
              <w:rPr>
                <w:rFonts w:ascii="Times New Roman" w:eastAsia="Times New Roman" w:hAnsi="Times New Roman" w:cs="Times New Roman"/>
                <w:sz w:val="24"/>
                <w:szCs w:val="24"/>
              </w:rPr>
              <w:t>мі під керівництвом Шияна</w:t>
            </w:r>
            <w:r w:rsidRPr="00C70695">
              <w:rPr>
                <w:rFonts w:ascii="Times New Roman" w:eastAsia="Times New Roman" w:hAnsi="Times New Roman" w:cs="Times New Roman"/>
                <w:sz w:val="24"/>
                <w:szCs w:val="24"/>
              </w:rPr>
              <w:t xml:space="preserve"> </w:t>
            </w:r>
          </w:p>
          <w:p w:rsidR="005710E8" w:rsidRPr="00C70695" w:rsidRDefault="0093283E">
            <w:pPr>
              <w:pStyle w:val="normal"/>
              <w:spacing w:after="0" w:line="240" w:lineRule="auto"/>
              <w:jc w:val="center"/>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відповідно до Типової освітньої програми ЗЗСО І ступеня </w:t>
            </w:r>
          </w:p>
          <w:p w:rsidR="005710E8" w:rsidRPr="00C70695" w:rsidRDefault="0093283E">
            <w:pPr>
              <w:pStyle w:val="normal"/>
              <w:spacing w:after="0" w:line="240" w:lineRule="auto"/>
              <w:jc w:val="center"/>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(затверджена наказом МОН № 1273 від 08.10.19р.)</w:t>
            </w:r>
          </w:p>
          <w:p w:rsidR="005710E8" w:rsidRPr="00C70695" w:rsidRDefault="0093283E">
            <w:pPr>
              <w:pStyle w:val="normal"/>
              <w:spacing w:after="0" w:line="240" w:lineRule="auto"/>
              <w:jc w:val="center"/>
              <w:rPr>
                <w:rFonts w:ascii="Times New Roman" w:eastAsia="Times New Roman" w:hAnsi="Times New Roman" w:cs="Times New Roman"/>
                <w:color w:val="FF0000"/>
                <w:sz w:val="24"/>
                <w:szCs w:val="24"/>
                <w:highlight w:val="yellow"/>
              </w:rPr>
            </w:pPr>
            <w:r w:rsidRPr="00C70695">
              <w:rPr>
                <w:rFonts w:ascii="Times New Roman" w:eastAsia="Times New Roman" w:hAnsi="Times New Roman" w:cs="Times New Roman"/>
                <w:sz w:val="24"/>
                <w:szCs w:val="24"/>
              </w:rPr>
              <w:t>Зі змінами (наказ МОН № 1273 від 08.10.19р.)</w:t>
            </w:r>
          </w:p>
        </w:tc>
      </w:tr>
      <w:tr w:rsidR="005710E8" w:rsidRPr="00C70695">
        <w:tc>
          <w:tcPr>
            <w:tcW w:w="1140" w:type="dxa"/>
          </w:tcPr>
          <w:p w:rsidR="005710E8" w:rsidRPr="00C70695" w:rsidRDefault="0093283E">
            <w:pPr>
              <w:pStyle w:val="normal"/>
              <w:pBdr>
                <w:top w:val="nil"/>
                <w:left w:val="nil"/>
                <w:bottom w:val="nil"/>
                <w:right w:val="nil"/>
                <w:between w:val="nil"/>
              </w:pBdr>
              <w:spacing w:after="0" w:line="240" w:lineRule="auto"/>
              <w:ind w:left="786" w:hanging="720"/>
              <w:rPr>
                <w:rFonts w:ascii="Times New Roman" w:eastAsia="Times New Roman" w:hAnsi="Times New Roman" w:cs="Times New Roman"/>
                <w:color w:val="000000"/>
                <w:sz w:val="24"/>
                <w:szCs w:val="24"/>
              </w:rPr>
            </w:pPr>
            <w:r w:rsidRPr="00C70695">
              <w:rPr>
                <w:rFonts w:ascii="Times New Roman" w:eastAsia="Times New Roman" w:hAnsi="Times New Roman" w:cs="Times New Roman"/>
                <w:color w:val="000000"/>
                <w:sz w:val="24"/>
                <w:szCs w:val="24"/>
              </w:rPr>
              <w:t>3.</w:t>
            </w:r>
          </w:p>
        </w:tc>
        <w:tc>
          <w:tcPr>
            <w:tcW w:w="34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Математика</w:t>
            </w:r>
          </w:p>
        </w:tc>
        <w:tc>
          <w:tcPr>
            <w:tcW w:w="6030" w:type="dxa"/>
            <w:vMerge w:val="restart"/>
          </w:tcPr>
          <w:p w:rsidR="005710E8" w:rsidRPr="00C70695" w:rsidRDefault="005710E8">
            <w:pPr>
              <w:pStyle w:val="normal"/>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5710E8" w:rsidRPr="00C70695">
        <w:tc>
          <w:tcPr>
            <w:tcW w:w="1140" w:type="dxa"/>
          </w:tcPr>
          <w:p w:rsidR="005710E8" w:rsidRPr="00C70695" w:rsidRDefault="0093283E">
            <w:pPr>
              <w:pStyle w:val="normal"/>
              <w:pBdr>
                <w:top w:val="nil"/>
                <w:left w:val="nil"/>
                <w:bottom w:val="nil"/>
                <w:right w:val="nil"/>
                <w:between w:val="nil"/>
              </w:pBdr>
              <w:spacing w:after="0" w:line="240" w:lineRule="auto"/>
              <w:ind w:left="786" w:hanging="720"/>
              <w:rPr>
                <w:rFonts w:ascii="Times New Roman" w:eastAsia="Times New Roman" w:hAnsi="Times New Roman" w:cs="Times New Roman"/>
                <w:color w:val="000000"/>
                <w:sz w:val="24"/>
                <w:szCs w:val="24"/>
              </w:rPr>
            </w:pPr>
            <w:r w:rsidRPr="00C70695">
              <w:rPr>
                <w:rFonts w:ascii="Times New Roman" w:eastAsia="Times New Roman" w:hAnsi="Times New Roman" w:cs="Times New Roman"/>
                <w:color w:val="000000"/>
                <w:sz w:val="24"/>
                <w:szCs w:val="24"/>
              </w:rPr>
              <w:t>4.</w:t>
            </w:r>
          </w:p>
        </w:tc>
        <w:tc>
          <w:tcPr>
            <w:tcW w:w="34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Інтегрований курс «Я досліджую світ»</w:t>
            </w:r>
          </w:p>
        </w:tc>
        <w:tc>
          <w:tcPr>
            <w:tcW w:w="6030" w:type="dxa"/>
            <w:vMerge/>
          </w:tcPr>
          <w:p w:rsidR="005710E8" w:rsidRPr="00C70695" w:rsidRDefault="005710E8">
            <w:pPr>
              <w:pStyle w:val="normal"/>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5710E8" w:rsidRPr="00C70695">
        <w:tc>
          <w:tcPr>
            <w:tcW w:w="1140" w:type="dxa"/>
          </w:tcPr>
          <w:p w:rsidR="005710E8" w:rsidRPr="00C70695" w:rsidRDefault="0093283E">
            <w:pPr>
              <w:pStyle w:val="normal"/>
              <w:pBdr>
                <w:top w:val="nil"/>
                <w:left w:val="nil"/>
                <w:bottom w:val="nil"/>
                <w:right w:val="nil"/>
                <w:between w:val="nil"/>
              </w:pBdr>
              <w:spacing w:after="0" w:line="240" w:lineRule="auto"/>
              <w:ind w:left="786" w:hanging="720"/>
              <w:rPr>
                <w:rFonts w:ascii="Times New Roman" w:eastAsia="Times New Roman" w:hAnsi="Times New Roman" w:cs="Times New Roman"/>
                <w:color w:val="000000"/>
                <w:sz w:val="24"/>
                <w:szCs w:val="24"/>
              </w:rPr>
            </w:pPr>
            <w:r w:rsidRPr="00C70695">
              <w:rPr>
                <w:rFonts w:ascii="Times New Roman" w:eastAsia="Times New Roman" w:hAnsi="Times New Roman" w:cs="Times New Roman"/>
                <w:color w:val="000000"/>
                <w:sz w:val="24"/>
                <w:szCs w:val="24"/>
              </w:rPr>
              <w:t>5.</w:t>
            </w:r>
          </w:p>
        </w:tc>
        <w:tc>
          <w:tcPr>
            <w:tcW w:w="34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Мистецтво</w:t>
            </w:r>
          </w:p>
        </w:tc>
        <w:tc>
          <w:tcPr>
            <w:tcW w:w="6030" w:type="dxa"/>
            <w:vMerge/>
          </w:tcPr>
          <w:p w:rsidR="005710E8" w:rsidRPr="00C70695" w:rsidRDefault="005710E8">
            <w:pPr>
              <w:pStyle w:val="normal"/>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5710E8" w:rsidRPr="00C70695">
        <w:tc>
          <w:tcPr>
            <w:tcW w:w="1140" w:type="dxa"/>
          </w:tcPr>
          <w:p w:rsidR="005710E8" w:rsidRPr="00C70695" w:rsidRDefault="0093283E">
            <w:pPr>
              <w:pStyle w:val="normal"/>
              <w:pBdr>
                <w:top w:val="nil"/>
                <w:left w:val="nil"/>
                <w:bottom w:val="nil"/>
                <w:right w:val="nil"/>
                <w:between w:val="nil"/>
              </w:pBdr>
              <w:spacing w:after="0" w:line="240" w:lineRule="auto"/>
              <w:ind w:left="786" w:hanging="720"/>
              <w:rPr>
                <w:rFonts w:ascii="Times New Roman" w:eastAsia="Times New Roman" w:hAnsi="Times New Roman" w:cs="Times New Roman"/>
                <w:color w:val="000000"/>
                <w:sz w:val="24"/>
                <w:szCs w:val="24"/>
              </w:rPr>
            </w:pPr>
            <w:r w:rsidRPr="00C70695">
              <w:rPr>
                <w:rFonts w:ascii="Times New Roman" w:eastAsia="Times New Roman" w:hAnsi="Times New Roman" w:cs="Times New Roman"/>
                <w:color w:val="000000"/>
                <w:sz w:val="24"/>
                <w:szCs w:val="24"/>
              </w:rPr>
              <w:t>6.</w:t>
            </w:r>
          </w:p>
        </w:tc>
        <w:tc>
          <w:tcPr>
            <w:tcW w:w="34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Фізична культура</w:t>
            </w:r>
          </w:p>
        </w:tc>
        <w:tc>
          <w:tcPr>
            <w:tcW w:w="6030" w:type="dxa"/>
            <w:vMerge/>
          </w:tcPr>
          <w:p w:rsidR="005710E8" w:rsidRPr="00C70695" w:rsidRDefault="005710E8">
            <w:pPr>
              <w:pStyle w:val="normal"/>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5710E8" w:rsidRPr="00C70695">
        <w:tc>
          <w:tcPr>
            <w:tcW w:w="1140" w:type="dxa"/>
          </w:tcPr>
          <w:p w:rsidR="005710E8" w:rsidRPr="00C70695" w:rsidRDefault="0093283E">
            <w:pPr>
              <w:pStyle w:val="normal"/>
              <w:pBdr>
                <w:top w:val="nil"/>
                <w:left w:val="nil"/>
                <w:bottom w:val="nil"/>
                <w:right w:val="nil"/>
                <w:between w:val="nil"/>
              </w:pBdr>
              <w:spacing w:after="0" w:line="240" w:lineRule="auto"/>
              <w:ind w:left="786" w:hanging="720"/>
              <w:rPr>
                <w:rFonts w:ascii="Times New Roman" w:eastAsia="Times New Roman" w:hAnsi="Times New Roman" w:cs="Times New Roman"/>
                <w:color w:val="000000"/>
                <w:sz w:val="24"/>
                <w:szCs w:val="24"/>
              </w:rPr>
            </w:pPr>
            <w:r w:rsidRPr="00C70695">
              <w:rPr>
                <w:rFonts w:ascii="Times New Roman" w:eastAsia="Times New Roman" w:hAnsi="Times New Roman" w:cs="Times New Roman"/>
                <w:color w:val="000000"/>
                <w:sz w:val="24"/>
                <w:szCs w:val="24"/>
              </w:rPr>
              <w:t>7.</w:t>
            </w:r>
          </w:p>
        </w:tc>
        <w:tc>
          <w:tcPr>
            <w:tcW w:w="34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Англійська мова (3 кл.)</w:t>
            </w:r>
          </w:p>
        </w:tc>
        <w:tc>
          <w:tcPr>
            <w:tcW w:w="6030" w:type="dxa"/>
          </w:tcPr>
          <w:p w:rsidR="005710E8" w:rsidRPr="00C70695" w:rsidRDefault="0093283E">
            <w:pPr>
              <w:pStyle w:val="normal"/>
              <w:spacing w:after="0" w:line="240" w:lineRule="auto"/>
              <w:rPr>
                <w:rFonts w:ascii="Times New Roman" w:eastAsia="Times New Roman" w:hAnsi="Times New Roman" w:cs="Times New Roman"/>
                <w:sz w:val="24"/>
                <w:szCs w:val="24"/>
                <w:highlight w:val="yellow"/>
              </w:rPr>
            </w:pPr>
            <w:r w:rsidRPr="00C70695">
              <w:rPr>
                <w:rFonts w:ascii="Times New Roman" w:eastAsia="Times New Roman" w:hAnsi="Times New Roman" w:cs="Times New Roman"/>
                <w:sz w:val="24"/>
                <w:szCs w:val="24"/>
              </w:rPr>
              <w:t>Навчальна програма</w:t>
            </w:r>
            <w:r w:rsidR="00FA2F0A" w:rsidRPr="00C70695">
              <w:rPr>
                <w:rFonts w:ascii="Times New Roman" w:eastAsia="Times New Roman" w:hAnsi="Times New Roman" w:cs="Times New Roman"/>
                <w:sz w:val="24"/>
                <w:szCs w:val="24"/>
              </w:rPr>
              <w:t xml:space="preserve"> з англійської мови </w:t>
            </w:r>
            <w:r w:rsidRPr="00C70695">
              <w:rPr>
                <w:rFonts w:ascii="Times New Roman" w:eastAsia="Times New Roman" w:hAnsi="Times New Roman" w:cs="Times New Roman"/>
                <w:sz w:val="24"/>
                <w:szCs w:val="24"/>
              </w:rPr>
              <w:t xml:space="preserve"> в Типовій освітній програмі під керівництвом </w:t>
            </w:r>
            <w:r w:rsidR="00FA2F0A" w:rsidRPr="00C70695">
              <w:rPr>
                <w:rFonts w:ascii="Times New Roman" w:eastAsia="Times New Roman" w:hAnsi="Times New Roman" w:cs="Times New Roman"/>
                <w:sz w:val="24"/>
                <w:szCs w:val="24"/>
              </w:rPr>
              <w:t>Шияна</w:t>
            </w:r>
          </w:p>
        </w:tc>
      </w:tr>
      <w:tr w:rsidR="005710E8" w:rsidRPr="00C70695">
        <w:tc>
          <w:tcPr>
            <w:tcW w:w="1140" w:type="dxa"/>
          </w:tcPr>
          <w:p w:rsidR="005710E8" w:rsidRPr="00C70695" w:rsidRDefault="0093283E">
            <w:pPr>
              <w:pStyle w:val="normal"/>
              <w:pBdr>
                <w:top w:val="nil"/>
                <w:left w:val="nil"/>
                <w:bottom w:val="nil"/>
                <w:right w:val="nil"/>
                <w:between w:val="nil"/>
              </w:pBdr>
              <w:spacing w:after="0" w:line="240" w:lineRule="auto"/>
              <w:ind w:left="786" w:hanging="720"/>
              <w:rPr>
                <w:rFonts w:ascii="Times New Roman" w:eastAsia="Times New Roman" w:hAnsi="Times New Roman" w:cs="Times New Roman"/>
                <w:color w:val="000000"/>
                <w:sz w:val="24"/>
                <w:szCs w:val="24"/>
              </w:rPr>
            </w:pPr>
            <w:r w:rsidRPr="00C70695">
              <w:rPr>
                <w:rFonts w:ascii="Times New Roman" w:eastAsia="Times New Roman" w:hAnsi="Times New Roman" w:cs="Times New Roman"/>
                <w:color w:val="000000"/>
                <w:sz w:val="24"/>
                <w:szCs w:val="24"/>
              </w:rPr>
              <w:t>9.</w:t>
            </w:r>
          </w:p>
        </w:tc>
        <w:tc>
          <w:tcPr>
            <w:tcW w:w="34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Інформатика (3кл.)</w:t>
            </w:r>
          </w:p>
        </w:tc>
        <w:tc>
          <w:tcPr>
            <w:tcW w:w="6030" w:type="dxa"/>
          </w:tcPr>
          <w:p w:rsidR="005710E8" w:rsidRPr="00C70695" w:rsidRDefault="0093283E">
            <w:pPr>
              <w:pStyle w:val="normal"/>
              <w:spacing w:after="0" w:line="240" w:lineRule="auto"/>
              <w:rPr>
                <w:rFonts w:ascii="Times New Roman" w:eastAsia="Times New Roman" w:hAnsi="Times New Roman" w:cs="Times New Roman"/>
                <w:color w:val="FF0000"/>
                <w:sz w:val="24"/>
                <w:szCs w:val="24"/>
                <w:highlight w:val="yellow"/>
              </w:rPr>
            </w:pPr>
            <w:r w:rsidRPr="00C70695">
              <w:rPr>
                <w:rFonts w:ascii="Times New Roman" w:eastAsia="Times New Roman" w:hAnsi="Times New Roman" w:cs="Times New Roman"/>
                <w:sz w:val="24"/>
                <w:szCs w:val="24"/>
              </w:rPr>
              <w:t>Навчальна прогр</w:t>
            </w:r>
            <w:r w:rsidR="00FA2F0A" w:rsidRPr="00C70695">
              <w:rPr>
                <w:rFonts w:ascii="Times New Roman" w:eastAsia="Times New Roman" w:hAnsi="Times New Roman" w:cs="Times New Roman"/>
                <w:sz w:val="24"/>
                <w:szCs w:val="24"/>
              </w:rPr>
              <w:t xml:space="preserve">ама з англійської мови </w:t>
            </w:r>
            <w:r w:rsidRPr="00C70695">
              <w:rPr>
                <w:rFonts w:ascii="Times New Roman" w:eastAsia="Times New Roman" w:hAnsi="Times New Roman" w:cs="Times New Roman"/>
                <w:sz w:val="24"/>
                <w:szCs w:val="24"/>
              </w:rPr>
              <w:t xml:space="preserve"> в Типовій освітній програмі під керівництвом </w:t>
            </w:r>
            <w:r w:rsidR="00FA2F0A" w:rsidRPr="00C70695">
              <w:rPr>
                <w:rFonts w:ascii="Times New Roman" w:eastAsia="Times New Roman" w:hAnsi="Times New Roman" w:cs="Times New Roman"/>
                <w:sz w:val="24"/>
                <w:szCs w:val="24"/>
              </w:rPr>
              <w:t>Шияна</w:t>
            </w:r>
          </w:p>
        </w:tc>
      </w:tr>
    </w:tbl>
    <w:p w:rsidR="005710E8" w:rsidRPr="00C70695" w:rsidRDefault="005710E8">
      <w:pPr>
        <w:pStyle w:val="6"/>
        <w:spacing w:before="0" w:after="0" w:line="240" w:lineRule="auto"/>
        <w:jc w:val="right"/>
        <w:rPr>
          <w:rFonts w:ascii="Times New Roman" w:eastAsia="Times New Roman" w:hAnsi="Times New Roman" w:cs="Times New Roman"/>
          <w:sz w:val="24"/>
          <w:szCs w:val="24"/>
          <w:u w:val="single"/>
        </w:rPr>
      </w:pPr>
    </w:p>
    <w:p w:rsidR="005710E8" w:rsidRPr="00C70695" w:rsidRDefault="0093283E">
      <w:pPr>
        <w:pStyle w:val="6"/>
        <w:spacing w:before="0" w:after="0" w:line="240" w:lineRule="auto"/>
        <w:jc w:val="center"/>
        <w:rPr>
          <w:rFonts w:ascii="Times New Roman" w:eastAsia="Times New Roman" w:hAnsi="Times New Roman" w:cs="Times New Roman"/>
          <w:sz w:val="24"/>
          <w:szCs w:val="24"/>
          <w:u w:val="single"/>
        </w:rPr>
      </w:pPr>
      <w:bookmarkStart w:id="98" w:name="_l29htalv23r1" w:colFirst="0" w:colLast="0"/>
      <w:bookmarkEnd w:id="98"/>
      <w:r w:rsidRPr="00C70695">
        <w:rPr>
          <w:rFonts w:ascii="Times New Roman" w:eastAsia="Times New Roman" w:hAnsi="Times New Roman" w:cs="Times New Roman"/>
          <w:sz w:val="24"/>
          <w:szCs w:val="24"/>
          <w:u w:val="single"/>
        </w:rPr>
        <w:t xml:space="preserve">І ступінь, </w:t>
      </w:r>
      <w:r w:rsidRPr="00C70695">
        <w:rPr>
          <w:rFonts w:ascii="Times New Roman" w:eastAsia="Times New Roman" w:hAnsi="Times New Roman" w:cs="Times New Roman"/>
          <w:sz w:val="24"/>
          <w:szCs w:val="24"/>
          <w:highlight w:val="yellow"/>
          <w:u w:val="single"/>
        </w:rPr>
        <w:t>4 клас</w:t>
      </w:r>
    </w:p>
    <w:p w:rsidR="005710E8" w:rsidRPr="00C70695" w:rsidRDefault="0093283E">
      <w:pPr>
        <w:pStyle w:val="normal"/>
        <w:spacing w:after="0" w:line="240" w:lineRule="auto"/>
        <w:jc w:val="center"/>
        <w:rPr>
          <w:rFonts w:ascii="Times New Roman" w:eastAsia="Times New Roman" w:hAnsi="Times New Roman" w:cs="Times New Roman"/>
          <w:sz w:val="24"/>
          <w:szCs w:val="24"/>
          <w:u w:val="single"/>
        </w:rPr>
      </w:pPr>
      <w:r w:rsidRPr="00C70695">
        <w:rPr>
          <w:rFonts w:ascii="Times New Roman" w:eastAsia="Times New Roman" w:hAnsi="Times New Roman" w:cs="Times New Roman"/>
          <w:b/>
          <w:sz w:val="24"/>
          <w:szCs w:val="24"/>
        </w:rPr>
        <w:t>Сформовано</w:t>
      </w:r>
      <w:r w:rsidRPr="00C70695">
        <w:rPr>
          <w:rFonts w:ascii="Times New Roman" w:eastAsia="Times New Roman" w:hAnsi="Times New Roman" w:cs="Times New Roman"/>
          <w:sz w:val="24"/>
          <w:szCs w:val="24"/>
        </w:rPr>
        <w:t xml:space="preserve"> в освітню програму ПШ /навчальні плани/ – наказ МОН </w:t>
      </w:r>
      <w:r w:rsidRPr="00C70695">
        <w:rPr>
          <w:rFonts w:ascii="Times New Roman" w:eastAsia="Times New Roman" w:hAnsi="Times New Roman" w:cs="Times New Roman"/>
          <w:sz w:val="24"/>
          <w:szCs w:val="24"/>
          <w:u w:val="single"/>
        </w:rPr>
        <w:t xml:space="preserve">№ 407 від 20.04.2018р. </w:t>
      </w:r>
    </w:p>
    <w:p w:rsidR="005710E8" w:rsidRPr="00C70695" w:rsidRDefault="0093283E">
      <w:pPr>
        <w:pStyle w:val="normal"/>
        <w:spacing w:after="0" w:line="240" w:lineRule="auto"/>
        <w:jc w:val="center"/>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u w:val="single"/>
        </w:rPr>
        <w:t xml:space="preserve">Навчальні програми </w:t>
      </w:r>
      <w:r w:rsidRPr="00C70695">
        <w:rPr>
          <w:rFonts w:ascii="Times New Roman" w:eastAsia="Times New Roman" w:hAnsi="Times New Roman" w:cs="Times New Roman"/>
          <w:sz w:val="24"/>
          <w:szCs w:val="24"/>
        </w:rPr>
        <w:t>для  загальноосвітніх навчальних закладів із навчанням українською мовою. 1-4 класи.</w:t>
      </w:r>
    </w:p>
    <w:p w:rsidR="005710E8" w:rsidRPr="00C70695" w:rsidRDefault="0093283E">
      <w:pPr>
        <w:pStyle w:val="normal"/>
        <w:spacing w:after="0" w:line="240" w:lineRule="auto"/>
        <w:jc w:val="center"/>
        <w:rPr>
          <w:rFonts w:ascii="Times New Roman" w:eastAsia="Times New Roman" w:hAnsi="Times New Roman" w:cs="Times New Roman"/>
          <w:sz w:val="24"/>
          <w:szCs w:val="24"/>
        </w:rPr>
      </w:pPr>
      <w:r w:rsidRPr="00C70695">
        <w:rPr>
          <w:rFonts w:ascii="Times New Roman" w:eastAsia="Times New Roman" w:hAnsi="Times New Roman" w:cs="Times New Roman"/>
          <w:b/>
          <w:sz w:val="24"/>
          <w:szCs w:val="24"/>
          <w:u w:val="single"/>
        </w:rPr>
        <w:t>створені</w:t>
      </w:r>
      <w:r w:rsidRPr="00C70695">
        <w:rPr>
          <w:rFonts w:ascii="Times New Roman" w:eastAsia="Times New Roman" w:hAnsi="Times New Roman" w:cs="Times New Roman"/>
          <w:sz w:val="24"/>
          <w:szCs w:val="24"/>
          <w:u w:val="single"/>
        </w:rPr>
        <w:t xml:space="preserve"> - </w:t>
      </w:r>
      <w:r w:rsidRPr="00C70695">
        <w:rPr>
          <w:rFonts w:ascii="Times New Roman" w:eastAsia="Times New Roman" w:hAnsi="Times New Roman" w:cs="Times New Roman"/>
          <w:sz w:val="24"/>
          <w:szCs w:val="24"/>
        </w:rPr>
        <w:t xml:space="preserve">наказ МОН України від 12.09.2011р. № 1050; </w:t>
      </w:r>
      <w:r w:rsidRPr="00C70695">
        <w:rPr>
          <w:rFonts w:ascii="Times New Roman" w:eastAsia="Times New Roman" w:hAnsi="Times New Roman" w:cs="Times New Roman"/>
          <w:b/>
          <w:sz w:val="24"/>
          <w:szCs w:val="24"/>
          <w:u w:val="single"/>
        </w:rPr>
        <w:t>Зміни</w:t>
      </w:r>
      <w:r w:rsidRPr="00C70695">
        <w:rPr>
          <w:rFonts w:ascii="Times New Roman" w:eastAsia="Times New Roman" w:hAnsi="Times New Roman" w:cs="Times New Roman"/>
          <w:sz w:val="24"/>
          <w:szCs w:val="24"/>
          <w:u w:val="single"/>
        </w:rPr>
        <w:t xml:space="preserve"> затверджено </w:t>
      </w:r>
      <w:r w:rsidRPr="00C70695">
        <w:rPr>
          <w:rFonts w:ascii="Times New Roman" w:eastAsia="Times New Roman" w:hAnsi="Times New Roman" w:cs="Times New Roman"/>
          <w:sz w:val="24"/>
          <w:szCs w:val="24"/>
        </w:rPr>
        <w:t>наказом МОН України від 29.05.2015 №584 (</w:t>
      </w:r>
      <w:r w:rsidRPr="00C70695">
        <w:rPr>
          <w:rFonts w:ascii="Times New Roman" w:eastAsia="Times New Roman" w:hAnsi="Times New Roman" w:cs="Times New Roman"/>
          <w:sz w:val="24"/>
          <w:szCs w:val="24"/>
          <w:u w:val="single"/>
        </w:rPr>
        <w:t xml:space="preserve">додаток 8) </w:t>
      </w:r>
    </w:p>
    <w:p w:rsidR="005710E8" w:rsidRPr="00C70695" w:rsidRDefault="0093283E">
      <w:pPr>
        <w:pStyle w:val="normal"/>
        <w:spacing w:after="0" w:line="240" w:lineRule="auto"/>
        <w:jc w:val="center"/>
        <w:rPr>
          <w:rFonts w:ascii="Times New Roman" w:eastAsia="Times New Roman" w:hAnsi="Times New Roman" w:cs="Times New Roman"/>
          <w:sz w:val="24"/>
          <w:szCs w:val="24"/>
        </w:rPr>
      </w:pPr>
      <w:r w:rsidRPr="00C70695">
        <w:rPr>
          <w:rFonts w:ascii="Times New Roman" w:eastAsia="Times New Roman" w:hAnsi="Times New Roman" w:cs="Times New Roman"/>
          <w:b/>
          <w:sz w:val="24"/>
          <w:szCs w:val="24"/>
        </w:rPr>
        <w:t>Оновлені</w:t>
      </w:r>
      <w:r w:rsidRPr="00C70695">
        <w:rPr>
          <w:rFonts w:ascii="Times New Roman" w:eastAsia="Times New Roman" w:hAnsi="Times New Roman" w:cs="Times New Roman"/>
          <w:sz w:val="24"/>
          <w:szCs w:val="24"/>
        </w:rPr>
        <w:t xml:space="preserve"> – наказ МОН </w:t>
      </w:r>
      <w:r w:rsidRPr="00C70695">
        <w:rPr>
          <w:rFonts w:ascii="Times New Roman" w:eastAsia="Times New Roman" w:hAnsi="Times New Roman" w:cs="Times New Roman"/>
          <w:sz w:val="24"/>
          <w:szCs w:val="24"/>
          <w:u w:val="single"/>
        </w:rPr>
        <w:t>№ 948 від 05.08.2016р</w:t>
      </w:r>
      <w:r w:rsidRPr="00C70695">
        <w:rPr>
          <w:rFonts w:ascii="Times New Roman" w:eastAsia="Times New Roman" w:hAnsi="Times New Roman" w:cs="Times New Roman"/>
          <w:sz w:val="24"/>
          <w:szCs w:val="24"/>
        </w:rPr>
        <w:t xml:space="preserve">. Подальші зміни тут: </w:t>
      </w:r>
      <w:hyperlink r:id="rId40">
        <w:r w:rsidRPr="00C70695">
          <w:rPr>
            <w:rFonts w:ascii="Times New Roman" w:eastAsia="Times New Roman" w:hAnsi="Times New Roman" w:cs="Times New Roman"/>
            <w:color w:val="0000FF"/>
            <w:sz w:val="24"/>
            <w:szCs w:val="24"/>
            <w:u w:val="single"/>
          </w:rPr>
          <w:t>МОН України: навчальні програми.1-2 класи. 3-4 класи.</w:t>
        </w:r>
      </w:hyperlink>
      <w:r w:rsidRPr="00C70695">
        <w:rPr>
          <w:rFonts w:ascii="Times New Roman" w:eastAsia="Times New Roman" w:hAnsi="Times New Roman" w:cs="Times New Roman"/>
          <w:sz w:val="24"/>
          <w:szCs w:val="24"/>
        </w:rPr>
        <w:t xml:space="preserve"> </w:t>
      </w:r>
    </w:p>
    <w:tbl>
      <w:tblPr>
        <w:tblStyle w:val="af6"/>
        <w:tblW w:w="102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2130"/>
        <w:gridCol w:w="7395"/>
      </w:tblGrid>
      <w:tr w:rsidR="005710E8" w:rsidRPr="00C70695">
        <w:tc>
          <w:tcPr>
            <w:tcW w:w="675" w:type="dxa"/>
          </w:tcPr>
          <w:p w:rsidR="005710E8" w:rsidRPr="00C70695" w:rsidRDefault="0093283E">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№з/п</w:t>
            </w:r>
          </w:p>
        </w:tc>
        <w:tc>
          <w:tcPr>
            <w:tcW w:w="2130" w:type="dxa"/>
          </w:tcPr>
          <w:p w:rsidR="005710E8" w:rsidRPr="00C70695" w:rsidRDefault="0093283E">
            <w:pPr>
              <w:pStyle w:val="normal"/>
              <w:spacing w:after="0" w:line="240" w:lineRule="auto"/>
              <w:jc w:val="center"/>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Предмет/галузі</w:t>
            </w:r>
          </w:p>
        </w:tc>
        <w:tc>
          <w:tcPr>
            <w:tcW w:w="7395" w:type="dxa"/>
          </w:tcPr>
          <w:p w:rsidR="005710E8" w:rsidRPr="00C70695" w:rsidRDefault="0093283E">
            <w:pPr>
              <w:pStyle w:val="normal"/>
              <w:spacing w:after="0" w:line="240" w:lineRule="auto"/>
              <w:jc w:val="center"/>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Назва навчальної програми, автор, наказ МОН</w:t>
            </w:r>
          </w:p>
        </w:tc>
      </w:tr>
      <w:tr w:rsidR="005710E8" w:rsidRPr="00C70695">
        <w:trPr>
          <w:trHeight w:val="1134"/>
        </w:trPr>
        <w:tc>
          <w:tcPr>
            <w:tcW w:w="675" w:type="dxa"/>
          </w:tcPr>
          <w:p w:rsidR="005710E8" w:rsidRPr="00C70695" w:rsidRDefault="0093283E">
            <w:pPr>
              <w:pStyle w:val="normal"/>
              <w:pBdr>
                <w:top w:val="nil"/>
                <w:left w:val="nil"/>
                <w:bottom w:val="nil"/>
                <w:right w:val="nil"/>
                <w:between w:val="nil"/>
              </w:pBdr>
              <w:spacing w:after="0" w:line="240" w:lineRule="auto"/>
              <w:ind w:left="757" w:right="113" w:hanging="644"/>
              <w:rPr>
                <w:rFonts w:ascii="Times New Roman" w:eastAsia="Times New Roman" w:hAnsi="Times New Roman" w:cs="Times New Roman"/>
                <w:color w:val="000000"/>
                <w:sz w:val="24"/>
                <w:szCs w:val="24"/>
              </w:rPr>
            </w:pPr>
            <w:r w:rsidRPr="00C70695">
              <w:rPr>
                <w:rFonts w:ascii="Times New Roman" w:eastAsia="Times New Roman" w:hAnsi="Times New Roman" w:cs="Times New Roman"/>
                <w:color w:val="000000"/>
                <w:sz w:val="24"/>
                <w:szCs w:val="24"/>
              </w:rPr>
              <w:lastRenderedPageBreak/>
              <w:t>галузі:</w:t>
            </w:r>
          </w:p>
        </w:tc>
        <w:tc>
          <w:tcPr>
            <w:tcW w:w="2130" w:type="dxa"/>
          </w:tcPr>
          <w:p w:rsidR="005710E8" w:rsidRPr="00C70695" w:rsidRDefault="0093283E">
            <w:pPr>
              <w:pStyle w:val="normal"/>
              <w:tabs>
                <w:tab w:val="left" w:pos="1134"/>
              </w:tabs>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Мови і літератури </w:t>
            </w:r>
          </w:p>
          <w:p w:rsidR="005710E8" w:rsidRPr="00C70695" w:rsidRDefault="0093283E">
            <w:pPr>
              <w:pStyle w:val="normal"/>
              <w:tabs>
                <w:tab w:val="left" w:pos="1134"/>
              </w:tabs>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Суспільствознавство</w:t>
            </w:r>
          </w:p>
          <w:p w:rsidR="005710E8" w:rsidRPr="00C70695" w:rsidRDefault="0093283E">
            <w:pPr>
              <w:pStyle w:val="normal"/>
              <w:tabs>
                <w:tab w:val="left" w:pos="1134"/>
              </w:tabs>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Мистецтво</w:t>
            </w:r>
          </w:p>
          <w:p w:rsidR="005710E8" w:rsidRPr="00C70695" w:rsidRDefault="0093283E">
            <w:pPr>
              <w:pStyle w:val="normal"/>
              <w:tabs>
                <w:tab w:val="left" w:pos="1134"/>
              </w:tabs>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Математика</w:t>
            </w:r>
          </w:p>
          <w:p w:rsidR="005710E8" w:rsidRPr="00C70695" w:rsidRDefault="0093283E">
            <w:pPr>
              <w:pStyle w:val="normal"/>
              <w:tabs>
                <w:tab w:val="left" w:pos="1134"/>
              </w:tabs>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Природознавство</w:t>
            </w:r>
          </w:p>
          <w:p w:rsidR="005710E8" w:rsidRPr="00C70695" w:rsidRDefault="0093283E">
            <w:pPr>
              <w:pStyle w:val="normal"/>
              <w:tabs>
                <w:tab w:val="left" w:pos="1134"/>
              </w:tabs>
              <w:spacing w:after="0" w:line="240" w:lineRule="auto"/>
              <w:jc w:val="both"/>
              <w:rPr>
                <w:rFonts w:ascii="Times New Roman" w:eastAsia="Times New Roman" w:hAnsi="Times New Roman" w:cs="Times New Roman"/>
                <w:b/>
                <w:i/>
                <w:sz w:val="24"/>
                <w:szCs w:val="24"/>
              </w:rPr>
            </w:pPr>
            <w:r w:rsidRPr="00C70695">
              <w:rPr>
                <w:rFonts w:ascii="Times New Roman" w:eastAsia="Times New Roman" w:hAnsi="Times New Roman" w:cs="Times New Roman"/>
                <w:sz w:val="24"/>
                <w:szCs w:val="24"/>
              </w:rPr>
              <w:t>Технології</w:t>
            </w:r>
          </w:p>
          <w:p w:rsidR="005710E8" w:rsidRPr="00C70695" w:rsidRDefault="0093283E">
            <w:pPr>
              <w:pStyle w:val="normal"/>
              <w:tabs>
                <w:tab w:val="left" w:pos="1134"/>
              </w:tabs>
              <w:spacing w:after="0" w:line="240" w:lineRule="auto"/>
              <w:jc w:val="both"/>
              <w:rPr>
                <w:rFonts w:ascii="Times New Roman" w:eastAsia="Times New Roman" w:hAnsi="Times New Roman" w:cs="Times New Roman"/>
                <w:b/>
                <w:i/>
                <w:sz w:val="24"/>
                <w:szCs w:val="24"/>
              </w:rPr>
            </w:pPr>
            <w:r w:rsidRPr="00C70695">
              <w:rPr>
                <w:rFonts w:ascii="Times New Roman" w:eastAsia="Times New Roman" w:hAnsi="Times New Roman" w:cs="Times New Roman"/>
                <w:sz w:val="24"/>
                <w:szCs w:val="24"/>
              </w:rPr>
              <w:t>Здоров’я і фізична культура</w:t>
            </w:r>
          </w:p>
        </w:tc>
        <w:tc>
          <w:tcPr>
            <w:tcW w:w="739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Типова освітня програма закладів загальної середньої освіти І ступеня </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(Наказ МОН від 20.04.2018 за № 407) </w:t>
            </w:r>
          </w:p>
          <w:p w:rsidR="005710E8" w:rsidRPr="00C70695" w:rsidRDefault="005710E8">
            <w:pPr>
              <w:pStyle w:val="normal"/>
              <w:spacing w:after="0" w:line="240" w:lineRule="auto"/>
              <w:rPr>
                <w:rFonts w:ascii="Times New Roman" w:eastAsia="Times New Roman" w:hAnsi="Times New Roman" w:cs="Times New Roman"/>
                <w:sz w:val="24"/>
                <w:szCs w:val="24"/>
              </w:rPr>
            </w:pPr>
          </w:p>
          <w:p w:rsidR="005710E8" w:rsidRPr="00C70695" w:rsidRDefault="0093283E">
            <w:pPr>
              <w:pStyle w:val="normal"/>
              <w:spacing w:after="0" w:line="240" w:lineRule="auto"/>
              <w:rPr>
                <w:rFonts w:ascii="Times New Roman" w:eastAsia="Times New Roman" w:hAnsi="Times New Roman" w:cs="Times New Roman"/>
                <w:i/>
                <w:sz w:val="24"/>
                <w:szCs w:val="24"/>
                <w:u w:val="single"/>
              </w:rPr>
            </w:pPr>
            <w:r w:rsidRPr="00C70695">
              <w:rPr>
                <w:rFonts w:ascii="Times New Roman" w:eastAsia="Times New Roman" w:hAnsi="Times New Roman" w:cs="Times New Roman"/>
                <w:i/>
                <w:sz w:val="24"/>
                <w:szCs w:val="24"/>
                <w:u w:val="single"/>
              </w:rPr>
              <w:t>поетапно впроваджується:</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2018/2019 н.р.: вже було - для учнів 2-4 класів;</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2019/2020 н.р.: вже було - для учнів 3-4 класів;</w:t>
            </w:r>
          </w:p>
          <w:p w:rsidR="005710E8" w:rsidRPr="00C70695" w:rsidRDefault="0093283E">
            <w:pPr>
              <w:pStyle w:val="normal"/>
              <w:spacing w:after="0" w:line="240" w:lineRule="auto"/>
              <w:rPr>
                <w:rFonts w:ascii="Times New Roman" w:eastAsia="Times New Roman" w:hAnsi="Times New Roman" w:cs="Times New Roman"/>
                <w:sz w:val="24"/>
                <w:szCs w:val="24"/>
                <w:highlight w:val="yellow"/>
              </w:rPr>
            </w:pPr>
            <w:r w:rsidRPr="00C70695">
              <w:rPr>
                <w:rFonts w:ascii="Times New Roman" w:eastAsia="Times New Roman" w:hAnsi="Times New Roman" w:cs="Times New Roman"/>
                <w:sz w:val="24"/>
                <w:szCs w:val="24"/>
                <w:highlight w:val="cyan"/>
              </w:rPr>
              <w:t>2020/2021 н.р.: є чинною - для учнів 4 класів.</w:t>
            </w:r>
          </w:p>
        </w:tc>
      </w:tr>
      <w:tr w:rsidR="005710E8" w:rsidRPr="00C70695">
        <w:tc>
          <w:tcPr>
            <w:tcW w:w="675" w:type="dxa"/>
          </w:tcPr>
          <w:p w:rsidR="005710E8" w:rsidRPr="00C70695" w:rsidRDefault="005710E8">
            <w:pPr>
              <w:pStyle w:val="normal"/>
              <w:numPr>
                <w:ilvl w:val="0"/>
                <w:numId w:val="14"/>
              </w:numPr>
              <w:pBdr>
                <w:top w:val="nil"/>
                <w:left w:val="nil"/>
                <w:bottom w:val="nil"/>
                <w:right w:val="nil"/>
                <w:between w:val="nil"/>
              </w:pBdr>
              <w:spacing w:after="0" w:line="240" w:lineRule="auto"/>
              <w:ind w:hanging="644"/>
              <w:rPr>
                <w:rFonts w:ascii="Times New Roman" w:eastAsia="Times New Roman" w:hAnsi="Times New Roman" w:cs="Times New Roman"/>
                <w:color w:val="000000"/>
                <w:sz w:val="24"/>
                <w:szCs w:val="24"/>
              </w:rPr>
            </w:pPr>
          </w:p>
        </w:tc>
        <w:tc>
          <w:tcPr>
            <w:tcW w:w="2130"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Українська мова</w:t>
            </w:r>
          </w:p>
        </w:tc>
        <w:tc>
          <w:tcPr>
            <w:tcW w:w="739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Автори: М.С.Вашуленко, К.І.Пономарьова, О.Ю.Прищепа, В.О.Мартиненко, С.О.Караман, Н.І.Лунько</w:t>
            </w:r>
          </w:p>
        </w:tc>
      </w:tr>
      <w:tr w:rsidR="005710E8" w:rsidRPr="00C70695">
        <w:tc>
          <w:tcPr>
            <w:tcW w:w="675" w:type="dxa"/>
          </w:tcPr>
          <w:p w:rsidR="005710E8" w:rsidRPr="00C70695" w:rsidRDefault="005710E8">
            <w:pPr>
              <w:pStyle w:val="normal"/>
              <w:numPr>
                <w:ilvl w:val="0"/>
                <w:numId w:val="14"/>
              </w:numPr>
              <w:pBdr>
                <w:top w:val="nil"/>
                <w:left w:val="nil"/>
                <w:bottom w:val="nil"/>
                <w:right w:val="nil"/>
                <w:between w:val="nil"/>
              </w:pBdr>
              <w:spacing w:after="0" w:line="240" w:lineRule="auto"/>
              <w:ind w:hanging="644"/>
              <w:rPr>
                <w:rFonts w:ascii="Times New Roman" w:eastAsia="Times New Roman" w:hAnsi="Times New Roman" w:cs="Times New Roman"/>
                <w:color w:val="000000"/>
                <w:sz w:val="24"/>
                <w:szCs w:val="24"/>
              </w:rPr>
            </w:pPr>
          </w:p>
        </w:tc>
        <w:tc>
          <w:tcPr>
            <w:tcW w:w="2130"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Літературне читання</w:t>
            </w:r>
          </w:p>
        </w:tc>
        <w:tc>
          <w:tcPr>
            <w:tcW w:w="7395" w:type="dxa"/>
          </w:tcPr>
          <w:p w:rsidR="005710E8" w:rsidRPr="00C70695" w:rsidRDefault="0093283E">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70695">
              <w:rPr>
                <w:rFonts w:ascii="Times New Roman" w:eastAsia="Times New Roman" w:hAnsi="Times New Roman" w:cs="Times New Roman"/>
                <w:color w:val="000000"/>
                <w:sz w:val="24"/>
                <w:szCs w:val="24"/>
              </w:rPr>
              <w:t>Автори: О.Я.Савченко, В.О.Мартиненко, В.О.Науменко, Н.М.Колеснікова, Л.І.Лаптєва</w:t>
            </w:r>
          </w:p>
        </w:tc>
      </w:tr>
      <w:tr w:rsidR="005710E8" w:rsidRPr="00C70695">
        <w:tc>
          <w:tcPr>
            <w:tcW w:w="675" w:type="dxa"/>
          </w:tcPr>
          <w:p w:rsidR="005710E8" w:rsidRPr="00C70695" w:rsidRDefault="005710E8">
            <w:pPr>
              <w:pStyle w:val="normal"/>
              <w:numPr>
                <w:ilvl w:val="0"/>
                <w:numId w:val="14"/>
              </w:numPr>
              <w:pBdr>
                <w:top w:val="nil"/>
                <w:left w:val="nil"/>
                <w:bottom w:val="nil"/>
                <w:right w:val="nil"/>
                <w:between w:val="nil"/>
              </w:pBdr>
              <w:spacing w:after="0" w:line="240" w:lineRule="auto"/>
              <w:ind w:hanging="644"/>
              <w:rPr>
                <w:rFonts w:ascii="Times New Roman" w:eastAsia="Times New Roman" w:hAnsi="Times New Roman" w:cs="Times New Roman"/>
                <w:color w:val="000000"/>
                <w:sz w:val="24"/>
                <w:szCs w:val="24"/>
              </w:rPr>
            </w:pPr>
          </w:p>
        </w:tc>
        <w:tc>
          <w:tcPr>
            <w:tcW w:w="2130"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Російська мова</w:t>
            </w:r>
          </w:p>
        </w:tc>
        <w:tc>
          <w:tcPr>
            <w:tcW w:w="739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Автори: І.М.Лапшина, І.М.Гудзик, О.В.Вербецька, Л.Г.Купцова</w:t>
            </w:r>
          </w:p>
        </w:tc>
      </w:tr>
      <w:tr w:rsidR="005710E8" w:rsidRPr="00C70695">
        <w:tc>
          <w:tcPr>
            <w:tcW w:w="675" w:type="dxa"/>
          </w:tcPr>
          <w:p w:rsidR="005710E8" w:rsidRPr="00C70695" w:rsidRDefault="005710E8">
            <w:pPr>
              <w:pStyle w:val="normal"/>
              <w:numPr>
                <w:ilvl w:val="0"/>
                <w:numId w:val="14"/>
              </w:numPr>
              <w:pBdr>
                <w:top w:val="nil"/>
                <w:left w:val="nil"/>
                <w:bottom w:val="nil"/>
                <w:right w:val="nil"/>
                <w:between w:val="nil"/>
              </w:pBdr>
              <w:spacing w:after="0" w:line="240" w:lineRule="auto"/>
              <w:ind w:hanging="644"/>
              <w:rPr>
                <w:rFonts w:ascii="Times New Roman" w:eastAsia="Times New Roman" w:hAnsi="Times New Roman" w:cs="Times New Roman"/>
                <w:color w:val="000000"/>
                <w:sz w:val="24"/>
                <w:szCs w:val="24"/>
              </w:rPr>
            </w:pPr>
          </w:p>
        </w:tc>
        <w:tc>
          <w:tcPr>
            <w:tcW w:w="2130"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Математика</w:t>
            </w:r>
          </w:p>
        </w:tc>
        <w:tc>
          <w:tcPr>
            <w:tcW w:w="739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Автори: О.В.Онопрієнко, С.О.Скворцова, Н.П.Листопад</w:t>
            </w:r>
          </w:p>
        </w:tc>
      </w:tr>
      <w:tr w:rsidR="005710E8" w:rsidRPr="00C70695">
        <w:tc>
          <w:tcPr>
            <w:tcW w:w="675" w:type="dxa"/>
          </w:tcPr>
          <w:p w:rsidR="005710E8" w:rsidRPr="00C70695" w:rsidRDefault="005710E8">
            <w:pPr>
              <w:pStyle w:val="normal"/>
              <w:numPr>
                <w:ilvl w:val="0"/>
                <w:numId w:val="14"/>
              </w:numPr>
              <w:pBdr>
                <w:top w:val="nil"/>
                <w:left w:val="nil"/>
                <w:bottom w:val="nil"/>
                <w:right w:val="nil"/>
                <w:between w:val="nil"/>
              </w:pBdr>
              <w:spacing w:after="0" w:line="240" w:lineRule="auto"/>
              <w:ind w:hanging="644"/>
              <w:rPr>
                <w:rFonts w:ascii="Times New Roman" w:eastAsia="Times New Roman" w:hAnsi="Times New Roman" w:cs="Times New Roman"/>
                <w:color w:val="000000"/>
                <w:sz w:val="24"/>
                <w:szCs w:val="24"/>
              </w:rPr>
            </w:pPr>
          </w:p>
        </w:tc>
        <w:tc>
          <w:tcPr>
            <w:tcW w:w="2130"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Природознавство</w:t>
            </w:r>
          </w:p>
        </w:tc>
        <w:tc>
          <w:tcPr>
            <w:tcW w:w="739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Автори: Т.Г.Гільберг, Т.В.Сак, Д.Д.Біда</w:t>
            </w:r>
          </w:p>
        </w:tc>
      </w:tr>
      <w:tr w:rsidR="005710E8" w:rsidRPr="00C70695">
        <w:tc>
          <w:tcPr>
            <w:tcW w:w="675" w:type="dxa"/>
          </w:tcPr>
          <w:p w:rsidR="005710E8" w:rsidRPr="00C70695" w:rsidRDefault="005710E8">
            <w:pPr>
              <w:pStyle w:val="normal"/>
              <w:numPr>
                <w:ilvl w:val="0"/>
                <w:numId w:val="14"/>
              </w:numPr>
              <w:pBdr>
                <w:top w:val="nil"/>
                <w:left w:val="nil"/>
                <w:bottom w:val="nil"/>
                <w:right w:val="nil"/>
                <w:between w:val="nil"/>
              </w:pBdr>
              <w:spacing w:after="0" w:line="240" w:lineRule="auto"/>
              <w:ind w:hanging="644"/>
              <w:rPr>
                <w:rFonts w:ascii="Times New Roman" w:eastAsia="Times New Roman" w:hAnsi="Times New Roman" w:cs="Times New Roman"/>
                <w:color w:val="000000"/>
                <w:sz w:val="24"/>
                <w:szCs w:val="24"/>
              </w:rPr>
            </w:pPr>
          </w:p>
        </w:tc>
        <w:tc>
          <w:tcPr>
            <w:tcW w:w="2130"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Музичне мистецтво</w:t>
            </w:r>
          </w:p>
        </w:tc>
        <w:tc>
          <w:tcPr>
            <w:tcW w:w="739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Автори: Л.О.Хлєбникова, І.М.Івахно, Л.О.Дорогань, Л.Г.Кондратова, О.В.Лобова, Н.І.Міщенко  </w:t>
            </w:r>
          </w:p>
        </w:tc>
      </w:tr>
      <w:tr w:rsidR="005710E8" w:rsidRPr="00C70695">
        <w:tc>
          <w:tcPr>
            <w:tcW w:w="675" w:type="dxa"/>
          </w:tcPr>
          <w:p w:rsidR="005710E8" w:rsidRPr="00C70695" w:rsidRDefault="005710E8">
            <w:pPr>
              <w:pStyle w:val="normal"/>
              <w:numPr>
                <w:ilvl w:val="0"/>
                <w:numId w:val="14"/>
              </w:numPr>
              <w:pBdr>
                <w:top w:val="nil"/>
                <w:left w:val="nil"/>
                <w:bottom w:val="nil"/>
                <w:right w:val="nil"/>
                <w:between w:val="nil"/>
              </w:pBdr>
              <w:spacing w:after="0" w:line="240" w:lineRule="auto"/>
              <w:ind w:hanging="644"/>
              <w:rPr>
                <w:rFonts w:ascii="Times New Roman" w:eastAsia="Times New Roman" w:hAnsi="Times New Roman" w:cs="Times New Roman"/>
                <w:color w:val="000000"/>
                <w:sz w:val="24"/>
                <w:szCs w:val="24"/>
              </w:rPr>
            </w:pPr>
          </w:p>
        </w:tc>
        <w:tc>
          <w:tcPr>
            <w:tcW w:w="2130"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Образотворче мистецтво</w:t>
            </w:r>
          </w:p>
        </w:tc>
        <w:tc>
          <w:tcPr>
            <w:tcW w:w="739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Автори: Р.Т.Шмагало, Ж.С.Марчук, І.Б.Вачкова, О.В.Чорний, М.В.Гнатюк</w:t>
            </w:r>
          </w:p>
        </w:tc>
      </w:tr>
      <w:tr w:rsidR="005710E8" w:rsidRPr="00C70695">
        <w:tc>
          <w:tcPr>
            <w:tcW w:w="675" w:type="dxa"/>
          </w:tcPr>
          <w:p w:rsidR="005710E8" w:rsidRPr="00C70695" w:rsidRDefault="005710E8">
            <w:pPr>
              <w:pStyle w:val="normal"/>
              <w:numPr>
                <w:ilvl w:val="0"/>
                <w:numId w:val="14"/>
              </w:numPr>
              <w:pBdr>
                <w:top w:val="nil"/>
                <w:left w:val="nil"/>
                <w:bottom w:val="nil"/>
                <w:right w:val="nil"/>
                <w:between w:val="nil"/>
              </w:pBdr>
              <w:spacing w:after="0" w:line="240" w:lineRule="auto"/>
              <w:ind w:hanging="644"/>
              <w:rPr>
                <w:rFonts w:ascii="Times New Roman" w:eastAsia="Times New Roman" w:hAnsi="Times New Roman" w:cs="Times New Roman"/>
                <w:color w:val="000000"/>
                <w:sz w:val="24"/>
                <w:szCs w:val="24"/>
              </w:rPr>
            </w:pPr>
          </w:p>
        </w:tc>
        <w:tc>
          <w:tcPr>
            <w:tcW w:w="2130"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Трудове навчання</w:t>
            </w:r>
          </w:p>
        </w:tc>
        <w:tc>
          <w:tcPr>
            <w:tcW w:w="739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Автори: В.К.Сидоренко, О.В.Мельник, О.Л.Морін, Л.В.Савка, О.М.Пархоменко, Н.М.Павич, Д.В.Боровик, Л.Д.Мельник</w:t>
            </w:r>
          </w:p>
        </w:tc>
      </w:tr>
      <w:tr w:rsidR="005710E8" w:rsidRPr="00C70695">
        <w:tc>
          <w:tcPr>
            <w:tcW w:w="675" w:type="dxa"/>
          </w:tcPr>
          <w:p w:rsidR="005710E8" w:rsidRPr="00C70695" w:rsidRDefault="005710E8">
            <w:pPr>
              <w:pStyle w:val="normal"/>
              <w:numPr>
                <w:ilvl w:val="0"/>
                <w:numId w:val="14"/>
              </w:numPr>
              <w:pBdr>
                <w:top w:val="nil"/>
                <w:left w:val="nil"/>
                <w:bottom w:val="nil"/>
                <w:right w:val="nil"/>
                <w:between w:val="nil"/>
              </w:pBdr>
              <w:spacing w:after="0" w:line="240" w:lineRule="auto"/>
              <w:ind w:hanging="644"/>
              <w:rPr>
                <w:rFonts w:ascii="Times New Roman" w:eastAsia="Times New Roman" w:hAnsi="Times New Roman" w:cs="Times New Roman"/>
                <w:color w:val="000000"/>
                <w:sz w:val="24"/>
                <w:szCs w:val="24"/>
              </w:rPr>
            </w:pPr>
          </w:p>
        </w:tc>
        <w:tc>
          <w:tcPr>
            <w:tcW w:w="2130"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Основи здоров я</w:t>
            </w:r>
          </w:p>
        </w:tc>
        <w:tc>
          <w:tcPr>
            <w:tcW w:w="739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Автори: Т.Є.Бойченко, Т.В.Воронцова, О.В.Гнатюк, С.В.Гозак, О.Л.Москаленко, В.А.Савченко</w:t>
            </w:r>
          </w:p>
        </w:tc>
      </w:tr>
      <w:tr w:rsidR="005710E8" w:rsidRPr="00C70695">
        <w:tc>
          <w:tcPr>
            <w:tcW w:w="675" w:type="dxa"/>
          </w:tcPr>
          <w:p w:rsidR="005710E8" w:rsidRPr="00C70695" w:rsidRDefault="005710E8">
            <w:pPr>
              <w:pStyle w:val="normal"/>
              <w:numPr>
                <w:ilvl w:val="0"/>
                <w:numId w:val="14"/>
              </w:numPr>
              <w:pBdr>
                <w:top w:val="nil"/>
                <w:left w:val="nil"/>
                <w:bottom w:val="nil"/>
                <w:right w:val="nil"/>
                <w:between w:val="nil"/>
              </w:pBdr>
              <w:spacing w:after="0" w:line="240" w:lineRule="auto"/>
              <w:ind w:hanging="644"/>
              <w:rPr>
                <w:rFonts w:ascii="Times New Roman" w:eastAsia="Times New Roman" w:hAnsi="Times New Roman" w:cs="Times New Roman"/>
                <w:color w:val="000000"/>
                <w:sz w:val="24"/>
                <w:szCs w:val="24"/>
              </w:rPr>
            </w:pPr>
          </w:p>
        </w:tc>
        <w:tc>
          <w:tcPr>
            <w:tcW w:w="2130"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Фізична культура</w:t>
            </w:r>
          </w:p>
        </w:tc>
        <w:tc>
          <w:tcPr>
            <w:tcW w:w="739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Автори: Т.Ю.Круцевич, В.М.Єрмолова, Л.І.Іванова, О.Д.Кривчикова, Г.Г.Смоліус</w:t>
            </w:r>
          </w:p>
        </w:tc>
      </w:tr>
      <w:tr w:rsidR="005710E8" w:rsidRPr="00C70695">
        <w:tc>
          <w:tcPr>
            <w:tcW w:w="675" w:type="dxa"/>
          </w:tcPr>
          <w:p w:rsidR="005710E8" w:rsidRPr="00C70695" w:rsidRDefault="005710E8">
            <w:pPr>
              <w:pStyle w:val="normal"/>
              <w:numPr>
                <w:ilvl w:val="0"/>
                <w:numId w:val="14"/>
              </w:numPr>
              <w:pBdr>
                <w:top w:val="nil"/>
                <w:left w:val="nil"/>
                <w:bottom w:val="nil"/>
                <w:right w:val="nil"/>
                <w:between w:val="nil"/>
              </w:pBdr>
              <w:spacing w:after="0" w:line="240" w:lineRule="auto"/>
              <w:ind w:hanging="644"/>
              <w:rPr>
                <w:rFonts w:ascii="Times New Roman" w:eastAsia="Times New Roman" w:hAnsi="Times New Roman" w:cs="Times New Roman"/>
                <w:color w:val="000000"/>
                <w:sz w:val="24"/>
                <w:szCs w:val="24"/>
              </w:rPr>
            </w:pPr>
          </w:p>
        </w:tc>
        <w:tc>
          <w:tcPr>
            <w:tcW w:w="2130"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Я у світі</w:t>
            </w:r>
          </w:p>
        </w:tc>
        <w:tc>
          <w:tcPr>
            <w:tcW w:w="739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Автори: Н.М.Бібік, Р.А.Арцишевський, Т.Е.пушкарьова, В.В.Майорський</w:t>
            </w:r>
          </w:p>
        </w:tc>
      </w:tr>
      <w:tr w:rsidR="005710E8" w:rsidRPr="00C70695">
        <w:tc>
          <w:tcPr>
            <w:tcW w:w="675" w:type="dxa"/>
          </w:tcPr>
          <w:p w:rsidR="005710E8" w:rsidRPr="00C70695" w:rsidRDefault="005710E8">
            <w:pPr>
              <w:pStyle w:val="normal"/>
              <w:numPr>
                <w:ilvl w:val="0"/>
                <w:numId w:val="14"/>
              </w:numPr>
              <w:pBdr>
                <w:top w:val="nil"/>
                <w:left w:val="nil"/>
                <w:bottom w:val="nil"/>
                <w:right w:val="nil"/>
                <w:between w:val="nil"/>
              </w:pBdr>
              <w:spacing w:after="0" w:line="240" w:lineRule="auto"/>
              <w:ind w:hanging="644"/>
              <w:rPr>
                <w:rFonts w:ascii="Times New Roman" w:eastAsia="Times New Roman" w:hAnsi="Times New Roman" w:cs="Times New Roman"/>
                <w:color w:val="000000"/>
                <w:sz w:val="24"/>
                <w:szCs w:val="24"/>
              </w:rPr>
            </w:pPr>
          </w:p>
        </w:tc>
        <w:tc>
          <w:tcPr>
            <w:tcW w:w="2130"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Інформатика</w:t>
            </w:r>
          </w:p>
        </w:tc>
        <w:tc>
          <w:tcPr>
            <w:tcW w:w="739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Автори: Ривкінд Ф.М., Н.В.Морзе, Г.В.Ломановська (наказ МОН № 948 від 05.08.16р.) </w:t>
            </w:r>
          </w:p>
        </w:tc>
      </w:tr>
      <w:tr w:rsidR="005710E8" w:rsidRPr="00C70695">
        <w:tc>
          <w:tcPr>
            <w:tcW w:w="675" w:type="dxa"/>
          </w:tcPr>
          <w:p w:rsidR="005710E8" w:rsidRPr="00C70695" w:rsidRDefault="005710E8">
            <w:pPr>
              <w:pStyle w:val="normal"/>
              <w:numPr>
                <w:ilvl w:val="0"/>
                <w:numId w:val="14"/>
              </w:numPr>
              <w:pBdr>
                <w:top w:val="nil"/>
                <w:left w:val="nil"/>
                <w:bottom w:val="nil"/>
                <w:right w:val="nil"/>
                <w:between w:val="nil"/>
              </w:pBdr>
              <w:spacing w:after="0" w:line="240" w:lineRule="auto"/>
              <w:ind w:hanging="644"/>
              <w:rPr>
                <w:rFonts w:ascii="Times New Roman" w:eastAsia="Times New Roman" w:hAnsi="Times New Roman" w:cs="Times New Roman"/>
                <w:color w:val="000000"/>
                <w:sz w:val="24"/>
                <w:szCs w:val="24"/>
              </w:rPr>
            </w:pPr>
          </w:p>
        </w:tc>
        <w:tc>
          <w:tcPr>
            <w:tcW w:w="2130"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Іноземні мови</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(англійська)</w:t>
            </w:r>
          </w:p>
        </w:tc>
        <w:tc>
          <w:tcPr>
            <w:tcW w:w="7395" w:type="dxa"/>
          </w:tcPr>
          <w:p w:rsidR="005710E8" w:rsidRPr="00C70695" w:rsidRDefault="0093283E">
            <w:pPr>
              <w:pStyle w:val="normal"/>
              <w:spacing w:after="0" w:line="240" w:lineRule="auto"/>
              <w:rPr>
                <w:rFonts w:ascii="Times New Roman" w:eastAsia="Times New Roman" w:hAnsi="Times New Roman" w:cs="Times New Roman"/>
                <w:color w:val="FF0000"/>
                <w:sz w:val="24"/>
                <w:szCs w:val="24"/>
                <w:highlight w:val="green"/>
              </w:rPr>
            </w:pPr>
            <w:r w:rsidRPr="00C70695">
              <w:rPr>
                <w:rFonts w:ascii="Times New Roman" w:eastAsia="Times New Roman" w:hAnsi="Times New Roman" w:cs="Times New Roman"/>
                <w:sz w:val="24"/>
                <w:szCs w:val="24"/>
              </w:rPr>
              <w:t>«Іноземні мови. Навчальні програми для загальноосвітніх навчальних закладів та спеціалізованих шкіл. 1-4класи». Автори: В.Г.Редько, О.Я.Коваленко, …</w:t>
            </w:r>
          </w:p>
        </w:tc>
      </w:tr>
    </w:tbl>
    <w:p w:rsidR="005710E8" w:rsidRPr="00C70695" w:rsidRDefault="005710E8">
      <w:pPr>
        <w:pStyle w:val="6"/>
        <w:spacing w:before="0" w:after="0"/>
        <w:jc w:val="right"/>
        <w:rPr>
          <w:rFonts w:ascii="Times New Roman" w:eastAsia="Times New Roman" w:hAnsi="Times New Roman" w:cs="Times New Roman"/>
          <w:sz w:val="24"/>
          <w:szCs w:val="24"/>
          <w:u w:val="single"/>
        </w:rPr>
      </w:pPr>
    </w:p>
    <w:p w:rsidR="005710E8" w:rsidRPr="00C70695" w:rsidRDefault="0093283E">
      <w:pPr>
        <w:pStyle w:val="6"/>
        <w:spacing w:before="0" w:after="0"/>
        <w:jc w:val="center"/>
        <w:rPr>
          <w:rFonts w:ascii="Times New Roman" w:eastAsia="Times New Roman" w:hAnsi="Times New Roman" w:cs="Times New Roman"/>
          <w:sz w:val="24"/>
          <w:szCs w:val="24"/>
          <w:u w:val="single"/>
        </w:rPr>
      </w:pPr>
      <w:bookmarkStart w:id="99" w:name="_1vk779dlvg1f" w:colFirst="0" w:colLast="0"/>
      <w:bookmarkEnd w:id="99"/>
      <w:r w:rsidRPr="00C70695">
        <w:rPr>
          <w:rFonts w:ascii="Times New Roman" w:eastAsia="Times New Roman" w:hAnsi="Times New Roman" w:cs="Times New Roman"/>
          <w:sz w:val="24"/>
          <w:szCs w:val="24"/>
          <w:u w:val="single"/>
        </w:rPr>
        <w:t xml:space="preserve">ІІ ступінь, </w:t>
      </w:r>
      <w:r w:rsidRPr="00C70695">
        <w:rPr>
          <w:rFonts w:ascii="Times New Roman" w:eastAsia="Times New Roman" w:hAnsi="Times New Roman" w:cs="Times New Roman"/>
          <w:sz w:val="24"/>
          <w:szCs w:val="24"/>
          <w:highlight w:val="yellow"/>
          <w:u w:val="single"/>
        </w:rPr>
        <w:t>5-9 класи</w:t>
      </w:r>
    </w:p>
    <w:p w:rsidR="005710E8" w:rsidRPr="00C70695" w:rsidRDefault="0093283E">
      <w:pPr>
        <w:pStyle w:val="normal"/>
        <w:spacing w:after="0" w:line="240" w:lineRule="auto"/>
        <w:jc w:val="center"/>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Програми затверджені наказом МОН України від 07.06.2017 №804</w:t>
      </w:r>
    </w:p>
    <w:p w:rsidR="005710E8" w:rsidRPr="00C70695" w:rsidRDefault="0093283E">
      <w:pPr>
        <w:pStyle w:val="normal"/>
        <w:spacing w:after="0" w:line="240" w:lineRule="auto"/>
        <w:jc w:val="center"/>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базуються</w:t>
      </w:r>
      <w:r w:rsidRPr="00C70695">
        <w:rPr>
          <w:rFonts w:ascii="Times New Roman" w:eastAsia="Times New Roman" w:hAnsi="Times New Roman" w:cs="Times New Roman"/>
          <w:sz w:val="24"/>
          <w:szCs w:val="24"/>
        </w:rPr>
        <w:t xml:space="preserve"> на складених у 2012 р. /наказ МОН №664 від 06.06.12р./, </w:t>
      </w:r>
    </w:p>
    <w:p w:rsidR="005710E8" w:rsidRPr="00C70695" w:rsidRDefault="0093283E">
      <w:pPr>
        <w:pStyle w:val="normal"/>
        <w:spacing w:after="0" w:line="240" w:lineRule="auto"/>
        <w:jc w:val="center"/>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розвантажені</w:t>
      </w:r>
      <w:r w:rsidRPr="00C70695">
        <w:rPr>
          <w:rFonts w:ascii="Times New Roman" w:eastAsia="Times New Roman" w:hAnsi="Times New Roman" w:cs="Times New Roman"/>
          <w:sz w:val="24"/>
          <w:szCs w:val="24"/>
        </w:rPr>
        <w:t xml:space="preserve"> у 2015-2016рр. /накази МОН за № 100 від 06.02.15р., № 617 від 03.06.16р./,</w:t>
      </w:r>
    </w:p>
    <w:p w:rsidR="005710E8" w:rsidRPr="00C70695" w:rsidRDefault="0093283E">
      <w:pPr>
        <w:pStyle w:val="normal"/>
        <w:spacing w:after="0" w:line="240" w:lineRule="auto"/>
        <w:jc w:val="center"/>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оновлені</w:t>
      </w:r>
      <w:r w:rsidRPr="00C70695">
        <w:rPr>
          <w:rFonts w:ascii="Times New Roman" w:eastAsia="Times New Roman" w:hAnsi="Times New Roman" w:cs="Times New Roman"/>
          <w:sz w:val="24"/>
          <w:szCs w:val="24"/>
        </w:rPr>
        <w:t xml:space="preserve"> у 2017р. /накази МОН №52 від 13.01.17р., №201 від 10.02.17р./,</w:t>
      </w:r>
    </w:p>
    <w:p w:rsidR="005710E8" w:rsidRPr="00C70695" w:rsidRDefault="0093283E">
      <w:pPr>
        <w:pStyle w:val="normal"/>
        <w:spacing w:after="0" w:line="240" w:lineRule="auto"/>
        <w:jc w:val="center"/>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подальші зміни – знайдемо тут:     </w:t>
      </w:r>
      <w:hyperlink r:id="rId41">
        <w:r w:rsidRPr="00C70695">
          <w:rPr>
            <w:rFonts w:ascii="Times New Roman" w:eastAsia="Times New Roman" w:hAnsi="Times New Roman" w:cs="Times New Roman"/>
            <w:color w:val="0000FF"/>
            <w:sz w:val="24"/>
            <w:szCs w:val="24"/>
            <w:u w:val="single"/>
          </w:rPr>
          <w:t>МОН України: навчальні програми. 5-9класи</w:t>
        </w:r>
      </w:hyperlink>
      <w:r w:rsidRPr="00C70695">
        <w:rPr>
          <w:rFonts w:ascii="Times New Roman" w:eastAsia="Times New Roman" w:hAnsi="Times New Roman" w:cs="Times New Roman"/>
          <w:sz w:val="24"/>
          <w:szCs w:val="24"/>
        </w:rPr>
        <w:t xml:space="preserve"> </w:t>
      </w:r>
    </w:p>
    <w:tbl>
      <w:tblPr>
        <w:tblStyle w:val="af7"/>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0"/>
        <w:gridCol w:w="1005"/>
        <w:gridCol w:w="615"/>
        <w:gridCol w:w="8325"/>
      </w:tblGrid>
      <w:tr w:rsidR="005710E8" w:rsidRPr="00C70695">
        <w:tc>
          <w:tcPr>
            <w:tcW w:w="540" w:type="dxa"/>
          </w:tcPr>
          <w:p w:rsidR="005710E8" w:rsidRPr="00C70695" w:rsidRDefault="0093283E">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w:t>
            </w:r>
          </w:p>
        </w:tc>
        <w:tc>
          <w:tcPr>
            <w:tcW w:w="1005" w:type="dxa"/>
          </w:tcPr>
          <w:p w:rsidR="005710E8" w:rsidRPr="00C70695" w:rsidRDefault="0093283E">
            <w:pPr>
              <w:pStyle w:val="normal"/>
              <w:spacing w:after="0" w:line="240" w:lineRule="auto"/>
              <w:jc w:val="center"/>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Предмет</w:t>
            </w:r>
          </w:p>
        </w:tc>
        <w:tc>
          <w:tcPr>
            <w:tcW w:w="615" w:type="dxa"/>
          </w:tcPr>
          <w:p w:rsidR="005710E8" w:rsidRPr="00C70695" w:rsidRDefault="0093283E">
            <w:pPr>
              <w:pStyle w:val="normal"/>
              <w:spacing w:after="0" w:line="240" w:lineRule="auto"/>
              <w:jc w:val="center"/>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кл</w:t>
            </w:r>
          </w:p>
        </w:tc>
        <w:tc>
          <w:tcPr>
            <w:tcW w:w="8325" w:type="dxa"/>
          </w:tcPr>
          <w:p w:rsidR="005710E8" w:rsidRPr="00C70695" w:rsidRDefault="0093283E">
            <w:pPr>
              <w:pStyle w:val="normal"/>
              <w:spacing w:after="0" w:line="240" w:lineRule="auto"/>
              <w:jc w:val="center"/>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Назва навчальної програми, автор, наказ МОН</w:t>
            </w:r>
          </w:p>
        </w:tc>
      </w:tr>
      <w:tr w:rsidR="005710E8" w:rsidRPr="00C70695">
        <w:tc>
          <w:tcPr>
            <w:tcW w:w="540" w:type="dxa"/>
          </w:tcPr>
          <w:p w:rsidR="005710E8" w:rsidRPr="00C70695" w:rsidRDefault="005710E8">
            <w:pPr>
              <w:pStyle w:val="normal"/>
              <w:numPr>
                <w:ilvl w:val="0"/>
                <w:numId w:val="12"/>
              </w:num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4"/>
                <w:szCs w:val="24"/>
              </w:rPr>
            </w:pPr>
          </w:p>
        </w:tc>
        <w:tc>
          <w:tcPr>
            <w:tcW w:w="10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Українська мова </w:t>
            </w:r>
          </w:p>
        </w:tc>
        <w:tc>
          <w:tcPr>
            <w:tcW w:w="61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5-9</w:t>
            </w:r>
          </w:p>
        </w:tc>
        <w:tc>
          <w:tcPr>
            <w:tcW w:w="8325" w:type="dxa"/>
          </w:tcPr>
          <w:p w:rsidR="005710E8" w:rsidRPr="00C70695" w:rsidRDefault="0093283E">
            <w:pPr>
              <w:pStyle w:val="normal"/>
              <w:spacing w:after="0" w:line="240" w:lineRule="auto"/>
              <w:jc w:val="both"/>
              <w:rPr>
                <w:rFonts w:ascii="Times New Roman" w:eastAsia="Times New Roman" w:hAnsi="Times New Roman" w:cs="Times New Roman"/>
                <w:color w:val="FF0000"/>
                <w:sz w:val="24"/>
                <w:szCs w:val="24"/>
                <w:highlight w:val="yellow"/>
              </w:rPr>
            </w:pPr>
            <w:r w:rsidRPr="00C70695">
              <w:rPr>
                <w:rFonts w:ascii="Times New Roman" w:eastAsia="Times New Roman" w:hAnsi="Times New Roman" w:cs="Times New Roman"/>
                <w:b/>
                <w:color w:val="212121"/>
                <w:sz w:val="24"/>
                <w:szCs w:val="24"/>
                <w:shd w:val="clear" w:color="auto" w:fill="F2F2F2"/>
              </w:rPr>
              <w:t>Укладачі</w:t>
            </w:r>
            <w:r w:rsidRPr="00C70695">
              <w:rPr>
                <w:rFonts w:ascii="Times New Roman" w:eastAsia="Times New Roman" w:hAnsi="Times New Roman" w:cs="Times New Roman"/>
                <w:i/>
                <w:color w:val="212121"/>
                <w:sz w:val="24"/>
                <w:szCs w:val="24"/>
                <w:shd w:val="clear" w:color="auto" w:fill="F2F2F2"/>
              </w:rPr>
              <w:t>: Г.Т.Шелехова, М.І.Пентилюк, В.І.Новосьолов та інші.</w:t>
            </w:r>
            <w:r w:rsidRPr="00C70695">
              <w:rPr>
                <w:rFonts w:ascii="Times New Roman" w:eastAsia="Times New Roman" w:hAnsi="Times New Roman" w:cs="Times New Roman"/>
                <w:color w:val="212121"/>
                <w:sz w:val="24"/>
                <w:szCs w:val="24"/>
                <w:shd w:val="clear" w:color="auto" w:fill="F2F2F2"/>
              </w:rPr>
              <w:t xml:space="preserve"> </w:t>
            </w:r>
            <w:r w:rsidRPr="00C70695">
              <w:rPr>
                <w:rFonts w:ascii="Times New Roman" w:eastAsia="Times New Roman" w:hAnsi="Times New Roman" w:cs="Times New Roman"/>
                <w:b/>
                <w:color w:val="212121"/>
                <w:sz w:val="24"/>
                <w:szCs w:val="24"/>
                <w:shd w:val="clear" w:color="auto" w:fill="F2F2F2"/>
              </w:rPr>
              <w:t>Розвантаження</w:t>
            </w:r>
            <w:r w:rsidRPr="00C70695">
              <w:rPr>
                <w:rFonts w:ascii="Times New Roman" w:eastAsia="Times New Roman" w:hAnsi="Times New Roman" w:cs="Times New Roman"/>
                <w:color w:val="212121"/>
                <w:sz w:val="24"/>
                <w:szCs w:val="24"/>
                <w:shd w:val="clear" w:color="auto" w:fill="F2F2F2"/>
              </w:rPr>
              <w:t xml:space="preserve">: </w:t>
            </w:r>
            <w:r w:rsidRPr="00C70695">
              <w:rPr>
                <w:rFonts w:ascii="Times New Roman" w:eastAsia="Times New Roman" w:hAnsi="Times New Roman" w:cs="Times New Roman"/>
                <w:i/>
                <w:color w:val="212121"/>
                <w:sz w:val="24"/>
                <w:szCs w:val="24"/>
                <w:shd w:val="clear" w:color="auto" w:fill="F2F2F2"/>
              </w:rPr>
              <w:t>Г.Т.Шелехова, Н.Б. Голуб та інші</w:t>
            </w:r>
            <w:r w:rsidRPr="00C70695">
              <w:rPr>
                <w:rFonts w:ascii="Times New Roman" w:eastAsia="Times New Roman" w:hAnsi="Times New Roman" w:cs="Times New Roman"/>
                <w:color w:val="212121"/>
                <w:sz w:val="24"/>
                <w:szCs w:val="24"/>
                <w:shd w:val="clear" w:color="auto" w:fill="F2F2F2"/>
              </w:rPr>
              <w:t xml:space="preserve">. Робоча група, яка здійснювала </w:t>
            </w:r>
            <w:r w:rsidRPr="00C70695">
              <w:rPr>
                <w:rFonts w:ascii="Times New Roman" w:eastAsia="Times New Roman" w:hAnsi="Times New Roman" w:cs="Times New Roman"/>
                <w:b/>
                <w:color w:val="212121"/>
                <w:sz w:val="24"/>
                <w:szCs w:val="24"/>
                <w:shd w:val="clear" w:color="auto" w:fill="F2F2F2"/>
              </w:rPr>
              <w:t>оновлення</w:t>
            </w:r>
            <w:r w:rsidRPr="00C70695">
              <w:rPr>
                <w:rFonts w:ascii="Times New Roman" w:eastAsia="Times New Roman" w:hAnsi="Times New Roman" w:cs="Times New Roman"/>
                <w:color w:val="212121"/>
                <w:sz w:val="24"/>
                <w:szCs w:val="24"/>
                <w:shd w:val="clear" w:color="auto" w:fill="F2F2F2"/>
              </w:rPr>
              <w:t xml:space="preserve">: </w:t>
            </w:r>
            <w:r w:rsidRPr="00C70695">
              <w:rPr>
                <w:rFonts w:ascii="Times New Roman" w:eastAsia="Times New Roman" w:hAnsi="Times New Roman" w:cs="Times New Roman"/>
                <w:i/>
                <w:color w:val="212121"/>
                <w:sz w:val="24"/>
                <w:szCs w:val="24"/>
                <w:shd w:val="clear" w:color="auto" w:fill="F2F2F2"/>
              </w:rPr>
              <w:t>О.П. Глазова, Ю.О.Романенко та інші</w:t>
            </w:r>
          </w:p>
        </w:tc>
      </w:tr>
      <w:tr w:rsidR="005710E8" w:rsidRPr="00C70695">
        <w:tc>
          <w:tcPr>
            <w:tcW w:w="540" w:type="dxa"/>
          </w:tcPr>
          <w:p w:rsidR="005710E8" w:rsidRPr="00C70695" w:rsidRDefault="005710E8">
            <w:pPr>
              <w:pStyle w:val="normal"/>
              <w:numPr>
                <w:ilvl w:val="0"/>
                <w:numId w:val="12"/>
              </w:num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4"/>
                <w:szCs w:val="24"/>
              </w:rPr>
            </w:pPr>
          </w:p>
        </w:tc>
        <w:tc>
          <w:tcPr>
            <w:tcW w:w="10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Українська література </w:t>
            </w:r>
          </w:p>
        </w:tc>
        <w:tc>
          <w:tcPr>
            <w:tcW w:w="61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5-9</w:t>
            </w:r>
          </w:p>
        </w:tc>
        <w:tc>
          <w:tcPr>
            <w:tcW w:w="8325" w:type="dxa"/>
          </w:tcPr>
          <w:p w:rsidR="005710E8" w:rsidRPr="00C70695" w:rsidRDefault="0093283E">
            <w:pPr>
              <w:pStyle w:val="normal"/>
              <w:spacing w:after="0" w:line="240" w:lineRule="auto"/>
              <w:jc w:val="both"/>
              <w:rPr>
                <w:rFonts w:ascii="Times New Roman" w:eastAsia="Times New Roman" w:hAnsi="Times New Roman" w:cs="Times New Roman"/>
                <w:color w:val="FF0000"/>
                <w:sz w:val="24"/>
                <w:szCs w:val="24"/>
                <w:highlight w:val="yellow"/>
              </w:rPr>
            </w:pPr>
            <w:r w:rsidRPr="00C70695">
              <w:rPr>
                <w:rFonts w:ascii="Times New Roman" w:eastAsia="Times New Roman" w:hAnsi="Times New Roman" w:cs="Times New Roman"/>
                <w:b/>
                <w:sz w:val="24"/>
                <w:szCs w:val="24"/>
              </w:rPr>
              <w:t>Авторський колектив</w:t>
            </w:r>
            <w:r w:rsidRPr="00C70695">
              <w:rPr>
                <w:rFonts w:ascii="Times New Roman" w:eastAsia="Times New Roman" w:hAnsi="Times New Roman" w:cs="Times New Roman"/>
                <w:sz w:val="24"/>
                <w:szCs w:val="24"/>
              </w:rPr>
              <w:t xml:space="preserve"> 2012р.:</w:t>
            </w:r>
            <w:r w:rsidRPr="00C70695">
              <w:rPr>
                <w:rFonts w:ascii="Times New Roman" w:eastAsia="Times New Roman" w:hAnsi="Times New Roman" w:cs="Times New Roman"/>
                <w:b/>
                <w:sz w:val="24"/>
                <w:szCs w:val="24"/>
              </w:rPr>
              <w:t xml:space="preserve"> </w:t>
            </w:r>
            <w:r w:rsidRPr="00C70695">
              <w:rPr>
                <w:rFonts w:ascii="Times New Roman" w:eastAsia="Times New Roman" w:hAnsi="Times New Roman" w:cs="Times New Roman"/>
                <w:sz w:val="24"/>
                <w:szCs w:val="24"/>
              </w:rPr>
              <w:t xml:space="preserve">Р. В. Мовчан, К.В. Таранік-Ткачук, М. П. Бондар, .... </w:t>
            </w:r>
            <w:r w:rsidRPr="00C70695">
              <w:rPr>
                <w:rFonts w:ascii="Times New Roman" w:eastAsia="Times New Roman" w:hAnsi="Times New Roman" w:cs="Times New Roman"/>
                <w:b/>
                <w:sz w:val="24"/>
                <w:szCs w:val="24"/>
              </w:rPr>
              <w:t>Розвантажували</w:t>
            </w:r>
            <w:r w:rsidRPr="00C70695">
              <w:rPr>
                <w:rFonts w:ascii="Times New Roman" w:eastAsia="Times New Roman" w:hAnsi="Times New Roman" w:cs="Times New Roman"/>
                <w:sz w:val="24"/>
                <w:szCs w:val="24"/>
              </w:rPr>
              <w:t xml:space="preserve"> програму: Н. І. Шинкарук, Р. В. Мовчан, Л. Т. Коваленко… </w:t>
            </w:r>
            <w:r w:rsidRPr="00C70695">
              <w:rPr>
                <w:rFonts w:ascii="Times New Roman" w:eastAsia="Times New Roman" w:hAnsi="Times New Roman" w:cs="Times New Roman"/>
                <w:b/>
                <w:sz w:val="24"/>
                <w:szCs w:val="24"/>
              </w:rPr>
              <w:t>Оновлювали</w:t>
            </w:r>
            <w:r w:rsidRPr="00C70695">
              <w:rPr>
                <w:rFonts w:ascii="Times New Roman" w:eastAsia="Times New Roman" w:hAnsi="Times New Roman" w:cs="Times New Roman"/>
                <w:sz w:val="24"/>
                <w:szCs w:val="24"/>
              </w:rPr>
              <w:t xml:space="preserve">: С. Р. Молочко, Н. В. Михайлова, О. Ю. Котусенко, А. М. Фасоля, Д. І. Дроздовський, О. М. Ратушняк, В. Р. Півторак, А. В. Білоус, Т. В. Стус. </w:t>
            </w:r>
          </w:p>
        </w:tc>
      </w:tr>
      <w:tr w:rsidR="005710E8" w:rsidRPr="00C70695">
        <w:tc>
          <w:tcPr>
            <w:tcW w:w="540" w:type="dxa"/>
          </w:tcPr>
          <w:p w:rsidR="005710E8" w:rsidRPr="00C70695" w:rsidRDefault="005710E8">
            <w:pPr>
              <w:pStyle w:val="normal"/>
              <w:numPr>
                <w:ilvl w:val="0"/>
                <w:numId w:val="12"/>
              </w:num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4"/>
                <w:szCs w:val="24"/>
              </w:rPr>
            </w:pPr>
          </w:p>
        </w:tc>
        <w:tc>
          <w:tcPr>
            <w:tcW w:w="10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Історія України.</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Всесвітня </w:t>
            </w:r>
            <w:r w:rsidRPr="00C70695">
              <w:rPr>
                <w:rFonts w:ascii="Times New Roman" w:eastAsia="Times New Roman" w:hAnsi="Times New Roman" w:cs="Times New Roman"/>
                <w:sz w:val="24"/>
                <w:szCs w:val="24"/>
              </w:rPr>
              <w:lastRenderedPageBreak/>
              <w:t>історія</w:t>
            </w:r>
          </w:p>
        </w:tc>
        <w:tc>
          <w:tcPr>
            <w:tcW w:w="61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lastRenderedPageBreak/>
              <w:t>5-9</w:t>
            </w:r>
          </w:p>
        </w:tc>
        <w:tc>
          <w:tcPr>
            <w:tcW w:w="8325" w:type="dxa"/>
          </w:tcPr>
          <w:p w:rsidR="005710E8" w:rsidRPr="00C70695" w:rsidRDefault="0093283E">
            <w:pPr>
              <w:pStyle w:val="normal"/>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highlight w:val="white"/>
              </w:rPr>
              <w:t xml:space="preserve">У 2012 р. </w:t>
            </w:r>
            <w:r w:rsidRPr="00C70695">
              <w:rPr>
                <w:rFonts w:ascii="Times New Roman" w:eastAsia="Times New Roman" w:hAnsi="Times New Roman" w:cs="Times New Roman"/>
                <w:b/>
                <w:sz w:val="24"/>
                <w:szCs w:val="24"/>
                <w:highlight w:val="white"/>
              </w:rPr>
              <w:t>програми уклали</w:t>
            </w:r>
            <w:r w:rsidRPr="00C70695">
              <w:rPr>
                <w:rFonts w:ascii="Times New Roman" w:eastAsia="Times New Roman" w:hAnsi="Times New Roman" w:cs="Times New Roman"/>
                <w:sz w:val="24"/>
                <w:szCs w:val="24"/>
                <w:highlight w:val="white"/>
              </w:rPr>
              <w:t xml:space="preserve">: </w:t>
            </w:r>
            <w:r w:rsidRPr="00C70695">
              <w:rPr>
                <w:rFonts w:ascii="Times New Roman" w:eastAsia="Times New Roman" w:hAnsi="Times New Roman" w:cs="Times New Roman"/>
                <w:sz w:val="24"/>
                <w:szCs w:val="24"/>
              </w:rPr>
              <w:t xml:space="preserve">Пометун ОІ, Атамась ОВ, Власов ВС, Гаврилюк ЖМ, Євтушенко РІ, Комаров ЮС, Костюк ІА, Ладиченко ТВ, Малієнко ЮБ, Ставнюк ВВ, Ткаченко ВВ, Тимченко АІ. У 2017 р. </w:t>
            </w:r>
            <w:r w:rsidRPr="00C70695">
              <w:rPr>
                <w:rFonts w:ascii="Times New Roman" w:eastAsia="Times New Roman" w:hAnsi="Times New Roman" w:cs="Times New Roman"/>
                <w:b/>
                <w:sz w:val="24"/>
                <w:szCs w:val="24"/>
              </w:rPr>
              <w:t>оновлювали</w:t>
            </w:r>
            <w:r w:rsidRPr="00C70695">
              <w:rPr>
                <w:rFonts w:ascii="Times New Roman" w:eastAsia="Times New Roman" w:hAnsi="Times New Roman" w:cs="Times New Roman"/>
                <w:sz w:val="24"/>
                <w:szCs w:val="24"/>
              </w:rPr>
              <w:t>: Мудрий ММ, Пастушенко РЯ, Бурлака ОВ, Євтушенко РІ, Ксьондзик ТМ, Майданик ОГ,  Хлипавка ЛМ, Щупак ІЯ.</w:t>
            </w:r>
          </w:p>
        </w:tc>
      </w:tr>
      <w:tr w:rsidR="005710E8" w:rsidRPr="00C70695">
        <w:tc>
          <w:tcPr>
            <w:tcW w:w="540" w:type="dxa"/>
          </w:tcPr>
          <w:p w:rsidR="005710E8" w:rsidRPr="00C70695" w:rsidRDefault="005710E8">
            <w:pPr>
              <w:pStyle w:val="normal"/>
              <w:numPr>
                <w:ilvl w:val="0"/>
                <w:numId w:val="12"/>
              </w:num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4"/>
                <w:szCs w:val="24"/>
              </w:rPr>
            </w:pPr>
          </w:p>
        </w:tc>
        <w:tc>
          <w:tcPr>
            <w:tcW w:w="10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Правознавство</w:t>
            </w:r>
          </w:p>
        </w:tc>
        <w:tc>
          <w:tcPr>
            <w:tcW w:w="61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9</w:t>
            </w:r>
          </w:p>
        </w:tc>
        <w:tc>
          <w:tcPr>
            <w:tcW w:w="8325" w:type="dxa"/>
          </w:tcPr>
          <w:p w:rsidR="005710E8" w:rsidRPr="00C70695" w:rsidRDefault="0093283E">
            <w:pPr>
              <w:pStyle w:val="normal"/>
              <w:spacing w:after="0" w:line="240" w:lineRule="auto"/>
              <w:ind w:firstLine="17"/>
              <w:jc w:val="both"/>
              <w:rPr>
                <w:rFonts w:ascii="Times New Roman" w:eastAsia="Times New Roman" w:hAnsi="Times New Roman" w:cs="Times New Roman"/>
                <w:b/>
                <w:sz w:val="24"/>
                <w:szCs w:val="24"/>
              </w:rPr>
            </w:pPr>
            <w:r w:rsidRPr="00C70695">
              <w:rPr>
                <w:rFonts w:ascii="Times New Roman" w:eastAsia="Times New Roman" w:hAnsi="Times New Roman" w:cs="Times New Roman"/>
                <w:i/>
                <w:sz w:val="24"/>
                <w:szCs w:val="24"/>
              </w:rPr>
              <w:t xml:space="preserve">Програму </w:t>
            </w:r>
            <w:r w:rsidRPr="00C70695">
              <w:rPr>
                <w:rFonts w:ascii="Times New Roman" w:eastAsia="Times New Roman" w:hAnsi="Times New Roman" w:cs="Times New Roman"/>
                <w:b/>
                <w:sz w:val="24"/>
                <w:szCs w:val="24"/>
              </w:rPr>
              <w:t>підготували</w:t>
            </w:r>
            <w:r w:rsidRPr="00C70695">
              <w:rPr>
                <w:rFonts w:ascii="Times New Roman" w:eastAsia="Times New Roman" w:hAnsi="Times New Roman" w:cs="Times New Roman"/>
                <w:i/>
                <w:sz w:val="24"/>
                <w:szCs w:val="24"/>
              </w:rPr>
              <w:t>:</w:t>
            </w:r>
            <w:r w:rsidRPr="00C70695">
              <w:rPr>
                <w:rFonts w:ascii="Times New Roman" w:eastAsia="Times New Roman" w:hAnsi="Times New Roman" w:cs="Times New Roman"/>
                <w:sz w:val="24"/>
                <w:szCs w:val="24"/>
              </w:rPr>
              <w:t xml:space="preserve"> Т.Ремех</w:t>
            </w:r>
            <w:r w:rsidRPr="00C70695">
              <w:rPr>
                <w:rFonts w:ascii="Times New Roman" w:eastAsia="Times New Roman" w:hAnsi="Times New Roman" w:cs="Times New Roman"/>
                <w:i/>
                <w:sz w:val="24"/>
                <w:szCs w:val="24"/>
              </w:rPr>
              <w:t xml:space="preserve"> та члени робочої групи, що здійснюють </w:t>
            </w:r>
            <w:r w:rsidRPr="00C70695">
              <w:rPr>
                <w:rFonts w:ascii="Times New Roman" w:eastAsia="Times New Roman" w:hAnsi="Times New Roman" w:cs="Times New Roman"/>
                <w:b/>
                <w:sz w:val="24"/>
                <w:szCs w:val="24"/>
              </w:rPr>
              <w:t>супровід</w:t>
            </w:r>
            <w:r w:rsidRPr="00C70695">
              <w:rPr>
                <w:rFonts w:ascii="Times New Roman" w:eastAsia="Times New Roman" w:hAnsi="Times New Roman" w:cs="Times New Roman"/>
                <w:i/>
                <w:sz w:val="24"/>
                <w:szCs w:val="24"/>
              </w:rPr>
              <w:t xml:space="preserve"> програми:</w:t>
            </w:r>
            <w:r w:rsidRPr="00C70695">
              <w:rPr>
                <w:rFonts w:ascii="Times New Roman" w:eastAsia="Times New Roman" w:hAnsi="Times New Roman" w:cs="Times New Roman"/>
                <w:sz w:val="24"/>
                <w:szCs w:val="24"/>
              </w:rPr>
              <w:t xml:space="preserve"> О.Муза, Р. Євтушенко, В. Сутковий, Т. Зорнік, Л.Лоха, В.Силенко. </w:t>
            </w:r>
          </w:p>
        </w:tc>
      </w:tr>
      <w:tr w:rsidR="005710E8" w:rsidRPr="00C70695">
        <w:tc>
          <w:tcPr>
            <w:tcW w:w="540" w:type="dxa"/>
          </w:tcPr>
          <w:p w:rsidR="005710E8" w:rsidRPr="00C70695" w:rsidRDefault="005710E8">
            <w:pPr>
              <w:pStyle w:val="normal"/>
              <w:numPr>
                <w:ilvl w:val="0"/>
                <w:numId w:val="12"/>
              </w:num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4"/>
                <w:szCs w:val="24"/>
              </w:rPr>
            </w:pPr>
          </w:p>
        </w:tc>
        <w:tc>
          <w:tcPr>
            <w:tcW w:w="10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Біологія</w:t>
            </w:r>
          </w:p>
        </w:tc>
        <w:tc>
          <w:tcPr>
            <w:tcW w:w="61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6-9</w:t>
            </w:r>
          </w:p>
        </w:tc>
        <w:tc>
          <w:tcPr>
            <w:tcW w:w="8325" w:type="dxa"/>
          </w:tcPr>
          <w:p w:rsidR="005710E8" w:rsidRPr="00C70695" w:rsidRDefault="0093283E">
            <w:pPr>
              <w:pStyle w:val="normal"/>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b/>
                <w:sz w:val="24"/>
                <w:szCs w:val="24"/>
                <w:shd w:val="clear" w:color="auto" w:fill="F2F2F2"/>
              </w:rPr>
              <w:t>Модератор</w:t>
            </w:r>
            <w:r w:rsidRPr="00C70695">
              <w:rPr>
                <w:rFonts w:ascii="Times New Roman" w:eastAsia="Times New Roman" w:hAnsi="Times New Roman" w:cs="Times New Roman"/>
                <w:sz w:val="24"/>
                <w:szCs w:val="24"/>
                <w:shd w:val="clear" w:color="auto" w:fill="F2F2F2"/>
              </w:rPr>
              <w:t xml:space="preserve"> оновлення 2017р.: О.Г.Козленко. </w:t>
            </w:r>
            <w:r w:rsidRPr="00C70695">
              <w:rPr>
                <w:rFonts w:ascii="Times New Roman" w:eastAsia="Times New Roman" w:hAnsi="Times New Roman" w:cs="Times New Roman"/>
                <w:b/>
                <w:sz w:val="24"/>
                <w:szCs w:val="24"/>
                <w:shd w:val="clear" w:color="auto" w:fill="F2F2F2"/>
              </w:rPr>
              <w:t>Члени авторської групи</w:t>
            </w:r>
            <w:r w:rsidRPr="00C70695">
              <w:rPr>
                <w:rFonts w:ascii="Times New Roman" w:eastAsia="Times New Roman" w:hAnsi="Times New Roman" w:cs="Times New Roman"/>
                <w:sz w:val="24"/>
                <w:szCs w:val="24"/>
                <w:shd w:val="clear" w:color="auto" w:fill="F2F2F2"/>
              </w:rPr>
              <w:t>: Шаламов Р.В., Брайловська І.М., Віркун В.О., Дем’янчук І.М., Кононенко Л.М., Матяш Н.Ю., Середа Т.В., Скрип В.В., Фіцайло С.С.</w:t>
            </w:r>
          </w:p>
        </w:tc>
      </w:tr>
      <w:tr w:rsidR="005710E8" w:rsidRPr="00C70695">
        <w:tc>
          <w:tcPr>
            <w:tcW w:w="540" w:type="dxa"/>
          </w:tcPr>
          <w:p w:rsidR="005710E8" w:rsidRPr="00C70695" w:rsidRDefault="005710E8">
            <w:pPr>
              <w:pStyle w:val="normal"/>
              <w:numPr>
                <w:ilvl w:val="0"/>
                <w:numId w:val="12"/>
              </w:num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4"/>
                <w:szCs w:val="24"/>
              </w:rPr>
            </w:pPr>
          </w:p>
        </w:tc>
        <w:tc>
          <w:tcPr>
            <w:tcW w:w="10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Географія</w:t>
            </w:r>
          </w:p>
        </w:tc>
        <w:tc>
          <w:tcPr>
            <w:tcW w:w="61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6-9</w:t>
            </w:r>
          </w:p>
        </w:tc>
        <w:tc>
          <w:tcPr>
            <w:tcW w:w="8325" w:type="dxa"/>
          </w:tcPr>
          <w:p w:rsidR="005710E8" w:rsidRPr="00C70695" w:rsidRDefault="0093283E">
            <w:pPr>
              <w:pStyle w:val="normal"/>
              <w:spacing w:after="0" w:line="240" w:lineRule="auto"/>
              <w:jc w:val="both"/>
              <w:rPr>
                <w:rFonts w:ascii="Times New Roman" w:eastAsia="Times New Roman" w:hAnsi="Times New Roman" w:cs="Times New Roman"/>
                <w:sz w:val="24"/>
                <w:szCs w:val="24"/>
                <w:highlight w:val="yellow"/>
              </w:rPr>
            </w:pPr>
            <w:r w:rsidRPr="00C70695">
              <w:rPr>
                <w:rFonts w:ascii="Times New Roman" w:eastAsia="Times New Roman" w:hAnsi="Times New Roman" w:cs="Times New Roman"/>
                <w:sz w:val="24"/>
                <w:szCs w:val="24"/>
              </w:rPr>
              <w:t xml:space="preserve">У 2012 році програму </w:t>
            </w:r>
            <w:r w:rsidRPr="00C70695">
              <w:rPr>
                <w:rFonts w:ascii="Times New Roman" w:eastAsia="Times New Roman" w:hAnsi="Times New Roman" w:cs="Times New Roman"/>
                <w:b/>
                <w:sz w:val="24"/>
                <w:szCs w:val="24"/>
              </w:rPr>
              <w:t>склали</w:t>
            </w:r>
            <w:r w:rsidRPr="00C70695">
              <w:rPr>
                <w:rFonts w:ascii="Times New Roman" w:eastAsia="Times New Roman" w:hAnsi="Times New Roman" w:cs="Times New Roman"/>
                <w:sz w:val="24"/>
                <w:szCs w:val="24"/>
              </w:rPr>
              <w:t xml:space="preserve">: Я. Б. Олійник, Р. В. Гладковський, Л. М. Даценко, Н. І. Забуга, В. І. Кудирко, Л. О. Кухар, Н. В. Муніч, Г. Є. Уварова. У 2015 році </w:t>
            </w:r>
            <w:r w:rsidRPr="00C70695">
              <w:rPr>
                <w:rFonts w:ascii="Times New Roman" w:eastAsia="Times New Roman" w:hAnsi="Times New Roman" w:cs="Times New Roman"/>
                <w:b/>
                <w:sz w:val="24"/>
                <w:szCs w:val="24"/>
              </w:rPr>
              <w:t>внесли зміни</w:t>
            </w:r>
            <w:r w:rsidRPr="00C70695">
              <w:rPr>
                <w:rFonts w:ascii="Times New Roman" w:eastAsia="Times New Roman" w:hAnsi="Times New Roman" w:cs="Times New Roman"/>
                <w:sz w:val="24"/>
                <w:szCs w:val="24"/>
              </w:rPr>
              <w:t xml:space="preserve">: Я. Б. Олійник, І. М. Вітенко, В. Г. Гаврилюк, Т. Г. Гільберг, Л. М. Даценко, Г. Д. Довгань, Н. І. Забуга, С. Г. Коберник, Р. Р. Коваленко, В. І. Кудирко, Т. Д. Магалецька, Н. В. Муніч, Т. Г. Назаренко, О. Ф. Надтока, О. М. Приймак, Т. І. Рихлик, О. І. Слюсар, В. В. Совенко, О. Г. Стадник, Г. Є. Уварова. </w:t>
            </w:r>
            <w:r w:rsidRPr="00C70695">
              <w:rPr>
                <w:rFonts w:ascii="Times New Roman" w:eastAsia="Times New Roman" w:hAnsi="Times New Roman" w:cs="Times New Roman"/>
                <w:b/>
                <w:sz w:val="24"/>
                <w:szCs w:val="24"/>
              </w:rPr>
              <w:t>Оновили</w:t>
            </w:r>
            <w:r w:rsidRPr="00C70695">
              <w:rPr>
                <w:rFonts w:ascii="Times New Roman" w:eastAsia="Times New Roman" w:hAnsi="Times New Roman" w:cs="Times New Roman"/>
                <w:sz w:val="24"/>
                <w:szCs w:val="24"/>
              </w:rPr>
              <w:t xml:space="preserve"> у 2017р.: І. М. Вітенко, Л.М.Булава, Р. В. Гладковський, Т. Г. Гільберг, М. В. Бобровський, Г.І.Карпюк, В. І. Кудирко, Т. В. Уманська, О. І. Слюсар, Т. К. Сокол, І. В. Фастов, О. О. Козачук, І. М. Ільницький.</w:t>
            </w:r>
          </w:p>
        </w:tc>
      </w:tr>
      <w:tr w:rsidR="005710E8" w:rsidRPr="00C70695">
        <w:tc>
          <w:tcPr>
            <w:tcW w:w="540" w:type="dxa"/>
          </w:tcPr>
          <w:p w:rsidR="005710E8" w:rsidRPr="00C70695" w:rsidRDefault="005710E8">
            <w:pPr>
              <w:pStyle w:val="normal"/>
              <w:numPr>
                <w:ilvl w:val="0"/>
                <w:numId w:val="12"/>
              </w:num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4"/>
                <w:szCs w:val="24"/>
              </w:rPr>
            </w:pPr>
          </w:p>
        </w:tc>
        <w:tc>
          <w:tcPr>
            <w:tcW w:w="10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Російська мова</w:t>
            </w:r>
          </w:p>
        </w:tc>
        <w:tc>
          <w:tcPr>
            <w:tcW w:w="61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5-9</w:t>
            </w:r>
          </w:p>
        </w:tc>
        <w:tc>
          <w:tcPr>
            <w:tcW w:w="8325" w:type="dxa"/>
          </w:tcPr>
          <w:p w:rsidR="005710E8" w:rsidRPr="00C70695" w:rsidRDefault="0093283E">
            <w:pPr>
              <w:pStyle w:val="normal"/>
              <w:spacing w:after="0" w:line="240" w:lineRule="auto"/>
              <w:jc w:val="both"/>
              <w:rPr>
                <w:rFonts w:ascii="Times New Roman" w:eastAsia="Times New Roman" w:hAnsi="Times New Roman" w:cs="Times New Roman"/>
                <w:b/>
                <w:color w:val="212121"/>
                <w:sz w:val="24"/>
                <w:szCs w:val="24"/>
                <w:shd w:val="clear" w:color="auto" w:fill="F2F2F2"/>
              </w:rPr>
            </w:pPr>
            <w:r w:rsidRPr="00C70695">
              <w:rPr>
                <w:rFonts w:ascii="Times New Roman" w:eastAsia="Times New Roman" w:hAnsi="Times New Roman" w:cs="Times New Roman"/>
                <w:b/>
                <w:color w:val="212121"/>
                <w:sz w:val="24"/>
                <w:szCs w:val="24"/>
                <w:shd w:val="clear" w:color="auto" w:fill="F2F2F2"/>
              </w:rPr>
              <w:t>Програма для ЗНЗ (початок вивчення з 1класу)</w:t>
            </w:r>
          </w:p>
          <w:p w:rsidR="005710E8" w:rsidRPr="00C70695" w:rsidRDefault="0093283E">
            <w:pPr>
              <w:pStyle w:val="normal"/>
              <w:spacing w:after="0" w:line="240" w:lineRule="auto"/>
              <w:jc w:val="both"/>
              <w:rPr>
                <w:rFonts w:ascii="Times New Roman" w:eastAsia="Times New Roman" w:hAnsi="Times New Roman" w:cs="Times New Roman"/>
                <w:i/>
                <w:color w:val="212121"/>
                <w:sz w:val="24"/>
                <w:szCs w:val="24"/>
                <w:shd w:val="clear" w:color="auto" w:fill="F2F2F2"/>
              </w:rPr>
            </w:pPr>
            <w:r w:rsidRPr="00C70695">
              <w:rPr>
                <w:rFonts w:ascii="Times New Roman" w:eastAsia="Times New Roman" w:hAnsi="Times New Roman" w:cs="Times New Roman"/>
                <w:b/>
                <w:sz w:val="24"/>
                <w:szCs w:val="24"/>
                <w:shd w:val="clear" w:color="auto" w:fill="F2F2F2"/>
              </w:rPr>
              <w:t>Укладачі 2015р.</w:t>
            </w:r>
            <w:r w:rsidRPr="00C70695">
              <w:rPr>
                <w:rFonts w:ascii="Times New Roman" w:eastAsia="Times New Roman" w:hAnsi="Times New Roman" w:cs="Times New Roman"/>
                <w:sz w:val="24"/>
                <w:szCs w:val="24"/>
                <w:shd w:val="clear" w:color="auto" w:fill="F2F2F2"/>
              </w:rPr>
              <w:t xml:space="preserve">: </w:t>
            </w:r>
            <w:r w:rsidRPr="00C70695">
              <w:rPr>
                <w:rFonts w:ascii="Times New Roman" w:eastAsia="Times New Roman" w:hAnsi="Times New Roman" w:cs="Times New Roman"/>
                <w:i/>
                <w:sz w:val="24"/>
                <w:szCs w:val="24"/>
                <w:shd w:val="clear" w:color="auto" w:fill="F2F2F2"/>
              </w:rPr>
              <w:t xml:space="preserve">Н.Ф. Баландіна, І.А. Синиця, Т.Я.Фролова, Л.А.Бойчева, Ж.О.Кошкіна. /наказ МОН №585 від 29.05.15р./. </w:t>
            </w:r>
            <w:r w:rsidRPr="00C70695">
              <w:rPr>
                <w:rFonts w:ascii="Times New Roman" w:eastAsia="Times New Roman" w:hAnsi="Times New Roman" w:cs="Times New Roman"/>
                <w:b/>
                <w:sz w:val="24"/>
                <w:szCs w:val="24"/>
                <w:shd w:val="clear" w:color="auto" w:fill="F2F2F2"/>
              </w:rPr>
              <w:t>Оновлювали:</w:t>
            </w:r>
            <w:r w:rsidRPr="00C70695">
              <w:rPr>
                <w:rFonts w:ascii="Times New Roman" w:eastAsia="Times New Roman" w:hAnsi="Times New Roman" w:cs="Times New Roman"/>
                <w:sz w:val="24"/>
                <w:szCs w:val="24"/>
                <w:shd w:val="clear" w:color="auto" w:fill="F2F2F2"/>
              </w:rPr>
              <w:t xml:space="preserve"> Н.Ф. Баландіна, К.В.Дегтярьова, Л.А.Бойченко, І.В. Шевченко, І.М. Лисенко, О.А. Войтенко, Т.А.Борзенкова…</w:t>
            </w:r>
            <w:r w:rsidRPr="00C70695">
              <w:rPr>
                <w:rFonts w:ascii="Times New Roman" w:eastAsia="Times New Roman" w:hAnsi="Times New Roman" w:cs="Times New Roman"/>
                <w:color w:val="FF0000"/>
                <w:sz w:val="24"/>
                <w:szCs w:val="24"/>
                <w:shd w:val="clear" w:color="auto" w:fill="F2F2F2"/>
              </w:rPr>
              <w:t xml:space="preserve"> </w:t>
            </w:r>
          </w:p>
        </w:tc>
      </w:tr>
      <w:tr w:rsidR="005710E8" w:rsidRPr="00C70695">
        <w:tc>
          <w:tcPr>
            <w:tcW w:w="540" w:type="dxa"/>
          </w:tcPr>
          <w:p w:rsidR="005710E8" w:rsidRPr="00C70695" w:rsidRDefault="005710E8">
            <w:pPr>
              <w:pStyle w:val="normal"/>
              <w:numPr>
                <w:ilvl w:val="0"/>
                <w:numId w:val="12"/>
              </w:num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4"/>
                <w:szCs w:val="24"/>
              </w:rPr>
            </w:pPr>
          </w:p>
        </w:tc>
        <w:tc>
          <w:tcPr>
            <w:tcW w:w="10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Зарубіжна література</w:t>
            </w:r>
          </w:p>
        </w:tc>
        <w:tc>
          <w:tcPr>
            <w:tcW w:w="61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5-9</w:t>
            </w:r>
          </w:p>
        </w:tc>
        <w:tc>
          <w:tcPr>
            <w:tcW w:w="8325" w:type="dxa"/>
          </w:tcPr>
          <w:p w:rsidR="005710E8" w:rsidRPr="00C70695" w:rsidRDefault="0093283E">
            <w:pPr>
              <w:pStyle w:val="normal"/>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b/>
                <w:color w:val="000000"/>
                <w:sz w:val="24"/>
                <w:szCs w:val="24"/>
              </w:rPr>
              <w:t>Авторський колектив</w:t>
            </w:r>
            <w:r w:rsidRPr="00C70695">
              <w:rPr>
                <w:rFonts w:ascii="Times New Roman" w:eastAsia="Times New Roman" w:hAnsi="Times New Roman" w:cs="Times New Roman"/>
                <w:color w:val="000000"/>
                <w:sz w:val="24"/>
                <w:szCs w:val="24"/>
              </w:rPr>
              <w:t xml:space="preserve"> 2012р.</w:t>
            </w:r>
            <w:r w:rsidRPr="00C70695">
              <w:rPr>
                <w:rFonts w:ascii="Times New Roman" w:eastAsia="Times New Roman" w:hAnsi="Times New Roman" w:cs="Times New Roman"/>
                <w:b/>
                <w:color w:val="000000"/>
                <w:sz w:val="24"/>
                <w:szCs w:val="24"/>
              </w:rPr>
              <w:t>:</w:t>
            </w:r>
            <w:r w:rsidRPr="00C70695">
              <w:rPr>
                <w:rFonts w:ascii="Times New Roman" w:eastAsia="Times New Roman" w:hAnsi="Times New Roman" w:cs="Times New Roman"/>
                <w:b/>
                <w:sz w:val="24"/>
                <w:szCs w:val="24"/>
              </w:rPr>
              <w:t xml:space="preserve"> </w:t>
            </w:r>
            <w:r w:rsidRPr="00C70695">
              <w:rPr>
                <w:rFonts w:ascii="Times New Roman" w:eastAsia="Times New Roman" w:hAnsi="Times New Roman" w:cs="Times New Roman"/>
                <w:color w:val="000000"/>
                <w:sz w:val="24"/>
                <w:szCs w:val="24"/>
              </w:rPr>
              <w:t>О. М. Ніколенко, К. В. Таранік-Ткачук, С. П. Фоміна, О. В. Ревнивцева, Т. П. Сегеда, Н. В. Онищенко</w:t>
            </w:r>
            <w:r w:rsidRPr="00C70695">
              <w:rPr>
                <w:rFonts w:ascii="Times New Roman" w:eastAsia="Times New Roman" w:hAnsi="Times New Roman" w:cs="Times New Roman"/>
                <w:i/>
                <w:color w:val="000000"/>
                <w:sz w:val="24"/>
                <w:szCs w:val="24"/>
              </w:rPr>
              <w:t xml:space="preserve">. </w:t>
            </w:r>
            <w:r w:rsidRPr="00C70695">
              <w:rPr>
                <w:rFonts w:ascii="Times New Roman" w:eastAsia="Times New Roman" w:hAnsi="Times New Roman" w:cs="Times New Roman"/>
                <w:b/>
                <w:color w:val="000000"/>
                <w:sz w:val="24"/>
                <w:szCs w:val="24"/>
              </w:rPr>
              <w:t>Розвантажували:</w:t>
            </w:r>
            <w:r w:rsidRPr="00C70695">
              <w:rPr>
                <w:rFonts w:ascii="Times New Roman" w:eastAsia="Times New Roman" w:hAnsi="Times New Roman" w:cs="Times New Roman"/>
                <w:color w:val="000000"/>
                <w:sz w:val="24"/>
                <w:szCs w:val="24"/>
              </w:rPr>
              <w:t xml:space="preserve"> І. В. Мегедь, Л. П. Юлдашева, О. Ю. Котусенко, О. В. Гайдамака, С. Є. Голяс, О. В. Гученко, І. І. Звершховська, М. В. Коровай,. Ж. В. Костюк, Ю. І. Лонська,. В. Г. Макаренко, О. М. Ніколенко, Н. В. Онищенко, Н. І. Підгорна, О. В.Пітерська, О. О. Семенюк, В. В. Снєгірьова, Л. В. Тарнавська, С. О. Тіхоненко, В. І. Ткаченко, В. Г. Туряниця, Н. В. Химера, О. М. </w:t>
            </w:r>
            <w:r w:rsidRPr="00C70695">
              <w:rPr>
                <w:rFonts w:ascii="Times New Roman" w:eastAsia="Times New Roman" w:hAnsi="Times New Roman" w:cs="Times New Roman"/>
                <w:sz w:val="24"/>
                <w:szCs w:val="24"/>
              </w:rPr>
              <w:t xml:space="preserve">Хрипун. </w:t>
            </w:r>
            <w:r w:rsidRPr="00C70695">
              <w:rPr>
                <w:rFonts w:ascii="Times New Roman" w:eastAsia="Times New Roman" w:hAnsi="Times New Roman" w:cs="Times New Roman"/>
                <w:b/>
                <w:sz w:val="24"/>
                <w:szCs w:val="24"/>
              </w:rPr>
              <w:t>Оновлення</w:t>
            </w:r>
            <w:r w:rsidRPr="00C70695">
              <w:rPr>
                <w:rFonts w:ascii="Times New Roman" w:eastAsia="Times New Roman" w:hAnsi="Times New Roman" w:cs="Times New Roman"/>
                <w:color w:val="000000"/>
                <w:sz w:val="24"/>
                <w:szCs w:val="24"/>
              </w:rPr>
              <w:t xml:space="preserve"> здійснили: Л. П. Юлдашева І.О.Смірнова С. І. Горбачов, Т. П. Матюшкіна, О. В.Пітерська</w:t>
            </w:r>
          </w:p>
        </w:tc>
      </w:tr>
      <w:tr w:rsidR="005710E8" w:rsidRPr="00C70695">
        <w:tc>
          <w:tcPr>
            <w:tcW w:w="540" w:type="dxa"/>
            <w:vMerge w:val="restart"/>
          </w:tcPr>
          <w:p w:rsidR="005710E8" w:rsidRPr="00C70695" w:rsidRDefault="005710E8">
            <w:pPr>
              <w:pStyle w:val="normal"/>
              <w:numPr>
                <w:ilvl w:val="0"/>
                <w:numId w:val="12"/>
              </w:num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4"/>
                <w:szCs w:val="24"/>
              </w:rPr>
            </w:pPr>
          </w:p>
        </w:tc>
        <w:tc>
          <w:tcPr>
            <w:tcW w:w="1005" w:type="dxa"/>
            <w:vMerge w:val="restart"/>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Інформатика</w:t>
            </w:r>
          </w:p>
        </w:tc>
        <w:tc>
          <w:tcPr>
            <w:tcW w:w="61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5-8</w:t>
            </w:r>
          </w:p>
        </w:tc>
        <w:tc>
          <w:tcPr>
            <w:tcW w:w="8325" w:type="dxa"/>
          </w:tcPr>
          <w:p w:rsidR="005710E8" w:rsidRPr="00C70695" w:rsidRDefault="0093283E">
            <w:pPr>
              <w:pStyle w:val="normal"/>
              <w:spacing w:after="0" w:line="240" w:lineRule="auto"/>
              <w:jc w:val="both"/>
              <w:rPr>
                <w:rFonts w:ascii="Times New Roman" w:eastAsia="Times New Roman" w:hAnsi="Times New Roman" w:cs="Times New Roman"/>
                <w:color w:val="FF0000"/>
                <w:sz w:val="24"/>
                <w:szCs w:val="24"/>
                <w:highlight w:val="yellow"/>
              </w:rPr>
            </w:pPr>
            <w:r w:rsidRPr="00C70695">
              <w:rPr>
                <w:rFonts w:ascii="Times New Roman" w:eastAsia="Times New Roman" w:hAnsi="Times New Roman" w:cs="Times New Roman"/>
                <w:b/>
                <w:sz w:val="24"/>
                <w:szCs w:val="24"/>
              </w:rPr>
              <w:t xml:space="preserve">Програма для загальноосвітніх навчальних закладів – для учнів, які вивчали інформатику з 2 класу. </w:t>
            </w:r>
            <w:r w:rsidRPr="00C70695">
              <w:rPr>
                <w:rFonts w:ascii="Times New Roman" w:eastAsia="Times New Roman" w:hAnsi="Times New Roman" w:cs="Times New Roman"/>
                <w:sz w:val="24"/>
                <w:szCs w:val="24"/>
              </w:rPr>
              <w:t xml:space="preserve">Наказ МОН України № 804 від 07.06.2017. </w:t>
            </w:r>
            <w:r w:rsidRPr="00C70695">
              <w:rPr>
                <w:rFonts w:ascii="Times New Roman" w:eastAsia="Times New Roman" w:hAnsi="Times New Roman" w:cs="Times New Roman"/>
                <w:b/>
                <w:sz w:val="24"/>
                <w:szCs w:val="24"/>
                <w:u w:val="single"/>
              </w:rPr>
              <w:t>Підготовили</w:t>
            </w:r>
            <w:r w:rsidRPr="00C70695">
              <w:rPr>
                <w:rFonts w:ascii="Times New Roman" w:eastAsia="Times New Roman" w:hAnsi="Times New Roman" w:cs="Times New Roman"/>
                <w:b/>
                <w:sz w:val="24"/>
                <w:szCs w:val="24"/>
              </w:rPr>
              <w:t xml:space="preserve"> у 2015–2016 рр.: </w:t>
            </w:r>
            <w:r w:rsidRPr="00C70695">
              <w:rPr>
                <w:rFonts w:ascii="Times New Roman" w:eastAsia="Times New Roman" w:hAnsi="Times New Roman" w:cs="Times New Roman"/>
                <w:i/>
                <w:sz w:val="24"/>
                <w:szCs w:val="24"/>
              </w:rPr>
              <w:t>М.І. Жалдак,</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Ю.В. Горошко</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О.В. Коршунова,</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Б.В. Кудренко,</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Н.В. Морзе,</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Є.В. Мотурнак,</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Т.В. Нанаєва,</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Г.О. Проценко,</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Й.Я. Ривкінд</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В.В. Шакотько,</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І.О. Завадський</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В.В. Лапінський, А.В. Паньков.</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b/>
                <w:sz w:val="24"/>
                <w:szCs w:val="24"/>
                <w:u w:val="single"/>
              </w:rPr>
              <w:t>Оновлювали</w:t>
            </w:r>
            <w:r w:rsidRPr="00C70695">
              <w:rPr>
                <w:rFonts w:ascii="Times New Roman" w:eastAsia="Times New Roman" w:hAnsi="Times New Roman" w:cs="Times New Roman"/>
                <w:sz w:val="24"/>
                <w:szCs w:val="24"/>
                <w:u w:val="single"/>
              </w:rPr>
              <w:t xml:space="preserve">: </w:t>
            </w:r>
            <w:r w:rsidRPr="00C70695">
              <w:rPr>
                <w:rFonts w:ascii="Times New Roman" w:eastAsia="Times New Roman" w:hAnsi="Times New Roman" w:cs="Times New Roman"/>
                <w:b/>
                <w:sz w:val="24"/>
                <w:szCs w:val="24"/>
              </w:rPr>
              <w:t xml:space="preserve"> </w:t>
            </w:r>
            <w:r w:rsidRPr="00C70695">
              <w:rPr>
                <w:rFonts w:ascii="Times New Roman" w:eastAsia="Times New Roman" w:hAnsi="Times New Roman" w:cs="Times New Roman"/>
                <w:sz w:val="24"/>
                <w:szCs w:val="24"/>
              </w:rPr>
              <w:t>І.О. Завадський, О.В. Пасічник, Н.А. Саражинська, О.О. Богатирьов, С.М. Бондаренко, Л. В. Булигіна, Г.Ю. Громко, О.Б. Коротка, Б.В. Кудренко, В.В. Лапінський, Л.В. Палюшок, Л.М. Федор.</w:t>
            </w:r>
          </w:p>
        </w:tc>
      </w:tr>
      <w:tr w:rsidR="005710E8" w:rsidRPr="00C70695">
        <w:tc>
          <w:tcPr>
            <w:tcW w:w="540" w:type="dxa"/>
            <w:vMerge/>
          </w:tcPr>
          <w:p w:rsidR="005710E8" w:rsidRPr="00C70695" w:rsidRDefault="005710E8">
            <w:pPr>
              <w:pStyle w:val="normal"/>
              <w:widowControl w:val="0"/>
              <w:pBdr>
                <w:top w:val="nil"/>
                <w:left w:val="nil"/>
                <w:bottom w:val="nil"/>
                <w:right w:val="nil"/>
                <w:between w:val="nil"/>
              </w:pBdr>
              <w:spacing w:after="0"/>
              <w:rPr>
                <w:rFonts w:ascii="Times New Roman" w:eastAsia="Times New Roman" w:hAnsi="Times New Roman" w:cs="Times New Roman"/>
                <w:color w:val="FF0000"/>
                <w:sz w:val="24"/>
                <w:szCs w:val="24"/>
                <w:highlight w:val="yellow"/>
              </w:rPr>
            </w:pPr>
          </w:p>
        </w:tc>
        <w:tc>
          <w:tcPr>
            <w:tcW w:w="1005" w:type="dxa"/>
            <w:vMerge/>
          </w:tcPr>
          <w:p w:rsidR="005710E8" w:rsidRPr="00C70695" w:rsidRDefault="005710E8">
            <w:pPr>
              <w:pStyle w:val="normal"/>
              <w:widowControl w:val="0"/>
              <w:pBdr>
                <w:top w:val="nil"/>
                <w:left w:val="nil"/>
                <w:bottom w:val="nil"/>
                <w:right w:val="nil"/>
                <w:between w:val="nil"/>
              </w:pBdr>
              <w:spacing w:after="0"/>
              <w:rPr>
                <w:rFonts w:ascii="Times New Roman" w:eastAsia="Times New Roman" w:hAnsi="Times New Roman" w:cs="Times New Roman"/>
                <w:color w:val="FF0000"/>
                <w:sz w:val="24"/>
                <w:szCs w:val="24"/>
                <w:highlight w:val="yellow"/>
              </w:rPr>
            </w:pPr>
          </w:p>
        </w:tc>
        <w:tc>
          <w:tcPr>
            <w:tcW w:w="61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9</w:t>
            </w:r>
          </w:p>
        </w:tc>
        <w:tc>
          <w:tcPr>
            <w:tcW w:w="8325" w:type="dxa"/>
          </w:tcPr>
          <w:p w:rsidR="005710E8" w:rsidRPr="00C70695" w:rsidRDefault="0093283E">
            <w:pPr>
              <w:pStyle w:val="normal"/>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b/>
                <w:sz w:val="24"/>
                <w:szCs w:val="24"/>
              </w:rPr>
              <w:t>Програма курсу «Інформатика» для 5-9 класів ЗНЗ – для учнів, які вивчали інформатику з 5 класу</w:t>
            </w:r>
            <w:r w:rsidRPr="00C70695">
              <w:rPr>
                <w:rFonts w:ascii="Times New Roman" w:eastAsia="Times New Roman" w:hAnsi="Times New Roman" w:cs="Times New Roman"/>
                <w:sz w:val="24"/>
                <w:szCs w:val="24"/>
              </w:rPr>
              <w:t>. Згідно з навчальною програмою, затвердженою наказом МОНМС України від 06.06.2012 р. № 664 (з урахуванням змін, затверджених наказом МОН України від 29.05.2015 № 585</w:t>
            </w:r>
          </w:p>
        </w:tc>
      </w:tr>
      <w:tr w:rsidR="005710E8" w:rsidRPr="00C70695">
        <w:tc>
          <w:tcPr>
            <w:tcW w:w="540" w:type="dxa"/>
          </w:tcPr>
          <w:p w:rsidR="005710E8" w:rsidRPr="00C70695" w:rsidRDefault="005710E8">
            <w:pPr>
              <w:pStyle w:val="normal"/>
              <w:numPr>
                <w:ilvl w:val="0"/>
                <w:numId w:val="12"/>
              </w:num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4"/>
                <w:szCs w:val="24"/>
              </w:rPr>
            </w:pPr>
          </w:p>
        </w:tc>
        <w:tc>
          <w:tcPr>
            <w:tcW w:w="10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Математика</w:t>
            </w:r>
          </w:p>
        </w:tc>
        <w:tc>
          <w:tcPr>
            <w:tcW w:w="61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5-9</w:t>
            </w:r>
          </w:p>
        </w:tc>
        <w:tc>
          <w:tcPr>
            <w:tcW w:w="8325" w:type="dxa"/>
          </w:tcPr>
          <w:p w:rsidR="005710E8" w:rsidRPr="00C70695" w:rsidRDefault="0093283E">
            <w:pPr>
              <w:pStyle w:val="normal"/>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u w:val="single"/>
              </w:rPr>
              <w:t>Укладачі(2012р.)</w:t>
            </w:r>
            <w:r w:rsidRPr="00C70695">
              <w:rPr>
                <w:rFonts w:ascii="Times New Roman" w:eastAsia="Times New Roman" w:hAnsi="Times New Roman" w:cs="Times New Roman"/>
                <w:b/>
                <w:sz w:val="24"/>
                <w:szCs w:val="24"/>
                <w:u w:val="single"/>
              </w:rPr>
              <w:t>:</w:t>
            </w:r>
            <w:r w:rsidRPr="00C70695">
              <w:rPr>
                <w:rFonts w:ascii="Times New Roman" w:eastAsia="Times New Roman" w:hAnsi="Times New Roman" w:cs="Times New Roman"/>
                <w:b/>
                <w:sz w:val="24"/>
                <w:szCs w:val="24"/>
              </w:rPr>
              <w:t xml:space="preserve"> </w:t>
            </w:r>
            <w:r w:rsidRPr="00C70695">
              <w:rPr>
                <w:rFonts w:ascii="Times New Roman" w:eastAsia="Times New Roman" w:hAnsi="Times New Roman" w:cs="Times New Roman"/>
                <w:i/>
                <w:sz w:val="24"/>
                <w:szCs w:val="24"/>
              </w:rPr>
              <w:t>М. І. Бурда, Ю.І. Мальований, Є.П. Нелін, Д.А. Номировський, А.В. Паньков, Н.А. Тарасенкова, М.В. Чемерис, М.С. Якір</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b/>
                <w:i/>
                <w:sz w:val="24"/>
                <w:szCs w:val="24"/>
                <w:u w:val="single"/>
              </w:rPr>
              <w:t xml:space="preserve">У розвантаженні </w:t>
            </w:r>
            <w:r w:rsidRPr="00C70695">
              <w:rPr>
                <w:rFonts w:ascii="Times New Roman" w:eastAsia="Times New Roman" w:hAnsi="Times New Roman" w:cs="Times New Roman"/>
                <w:b/>
                <w:i/>
                <w:sz w:val="24"/>
                <w:szCs w:val="24"/>
              </w:rPr>
              <w:t xml:space="preserve">брали участь: </w:t>
            </w:r>
            <w:r w:rsidRPr="00C70695">
              <w:rPr>
                <w:rFonts w:ascii="Times New Roman" w:eastAsia="Times New Roman" w:hAnsi="Times New Roman" w:cs="Times New Roman"/>
                <w:sz w:val="24"/>
                <w:szCs w:val="24"/>
              </w:rPr>
              <w:t>М</w:t>
            </w:r>
            <w:r w:rsidRPr="00C70695">
              <w:rPr>
                <w:rFonts w:ascii="Times New Roman" w:eastAsia="Times New Roman" w:hAnsi="Times New Roman" w:cs="Times New Roman"/>
                <w:i/>
                <w:sz w:val="24"/>
                <w:szCs w:val="24"/>
              </w:rPr>
              <w:t>.І. Бурда, А.В. Паньков, М.С. Якір, Д.А. Номіровський.</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b/>
                <w:i/>
                <w:sz w:val="24"/>
                <w:szCs w:val="24"/>
                <w:u w:val="single"/>
              </w:rPr>
              <w:t xml:space="preserve">Над оновленням </w:t>
            </w:r>
            <w:r w:rsidRPr="00C70695">
              <w:rPr>
                <w:rFonts w:ascii="Times New Roman" w:eastAsia="Times New Roman" w:hAnsi="Times New Roman" w:cs="Times New Roman"/>
                <w:b/>
                <w:i/>
                <w:sz w:val="24"/>
                <w:szCs w:val="24"/>
              </w:rPr>
              <w:t>працювали</w:t>
            </w:r>
            <w:r w:rsidRPr="00C70695">
              <w:rPr>
                <w:rFonts w:ascii="Times New Roman" w:eastAsia="Times New Roman" w:hAnsi="Times New Roman" w:cs="Times New Roman"/>
                <w:i/>
                <w:sz w:val="24"/>
                <w:szCs w:val="24"/>
              </w:rPr>
              <w:t>:М.І. Бурда,  Б.В. Кудренко, О.Я. Біляніна, А.І. Азаренкова, О.І. Буковська, Т.С. Кіндюх,О.Є. Лисенко, А.В. Миляник, Н.В. Панова, А.В. Паньков</w:t>
            </w:r>
            <w:r w:rsidRPr="00C70695">
              <w:rPr>
                <w:rFonts w:ascii="Times New Roman" w:eastAsia="Times New Roman" w:hAnsi="Times New Roman" w:cs="Times New Roman"/>
                <w:sz w:val="24"/>
                <w:szCs w:val="24"/>
              </w:rPr>
              <w:t>.</w:t>
            </w:r>
          </w:p>
        </w:tc>
      </w:tr>
      <w:tr w:rsidR="005710E8" w:rsidRPr="00C70695">
        <w:tc>
          <w:tcPr>
            <w:tcW w:w="540" w:type="dxa"/>
          </w:tcPr>
          <w:p w:rsidR="005710E8" w:rsidRPr="00C70695" w:rsidRDefault="005710E8">
            <w:pPr>
              <w:pStyle w:val="normal"/>
              <w:numPr>
                <w:ilvl w:val="0"/>
                <w:numId w:val="12"/>
              </w:num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4"/>
                <w:szCs w:val="24"/>
              </w:rPr>
            </w:pPr>
          </w:p>
        </w:tc>
        <w:tc>
          <w:tcPr>
            <w:tcW w:w="10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Мистецтво.</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 ОМ, ММ</w:t>
            </w:r>
          </w:p>
          <w:p w:rsidR="005710E8" w:rsidRPr="00C70695" w:rsidRDefault="005710E8">
            <w:pPr>
              <w:pStyle w:val="normal"/>
              <w:spacing w:after="0" w:line="240" w:lineRule="auto"/>
              <w:rPr>
                <w:rFonts w:ascii="Times New Roman" w:eastAsia="Times New Roman" w:hAnsi="Times New Roman" w:cs="Times New Roman"/>
                <w:sz w:val="24"/>
                <w:szCs w:val="24"/>
              </w:rPr>
            </w:pPr>
          </w:p>
        </w:tc>
        <w:tc>
          <w:tcPr>
            <w:tcW w:w="61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8-9</w:t>
            </w:r>
          </w:p>
        </w:tc>
        <w:tc>
          <w:tcPr>
            <w:tcW w:w="8325" w:type="dxa"/>
          </w:tcPr>
          <w:p w:rsidR="005710E8" w:rsidRPr="00C70695" w:rsidRDefault="0093283E">
            <w:pPr>
              <w:pStyle w:val="normal"/>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r w:rsidRPr="00C70695">
              <w:rPr>
                <w:rFonts w:ascii="Times New Roman" w:eastAsia="Times New Roman" w:hAnsi="Times New Roman" w:cs="Times New Roman"/>
                <w:b/>
                <w:color w:val="000000"/>
                <w:sz w:val="24"/>
                <w:szCs w:val="24"/>
              </w:rPr>
              <w:t>Укладачі (2012 рік)</w:t>
            </w:r>
            <w:r w:rsidRPr="00C70695">
              <w:rPr>
                <w:rFonts w:ascii="Times New Roman" w:eastAsia="Times New Roman" w:hAnsi="Times New Roman" w:cs="Times New Roman"/>
                <w:color w:val="000000"/>
                <w:sz w:val="24"/>
                <w:szCs w:val="24"/>
              </w:rPr>
              <w:t xml:space="preserve">: Л. Масол, О. Коваленко, Г. Сотська, Г. Кузьменко, Ж. Марчук, О. Константинова, Л. Паньків, І. Гринчук, Н. Новикова, Н. Овіннікова. </w:t>
            </w:r>
            <w:r w:rsidRPr="00C70695">
              <w:rPr>
                <w:rFonts w:ascii="Times New Roman" w:eastAsia="Times New Roman" w:hAnsi="Times New Roman" w:cs="Times New Roman"/>
                <w:b/>
                <w:color w:val="000000"/>
                <w:sz w:val="24"/>
                <w:szCs w:val="24"/>
              </w:rPr>
              <w:t xml:space="preserve">Розвантаження </w:t>
            </w:r>
            <w:r w:rsidRPr="00C70695">
              <w:rPr>
                <w:rFonts w:ascii="Times New Roman" w:eastAsia="Times New Roman" w:hAnsi="Times New Roman" w:cs="Times New Roman"/>
                <w:color w:val="000000"/>
                <w:sz w:val="24"/>
                <w:szCs w:val="24"/>
              </w:rPr>
              <w:t xml:space="preserve">2015 року не було. </w:t>
            </w:r>
            <w:r w:rsidRPr="00C70695">
              <w:rPr>
                <w:rFonts w:ascii="Times New Roman" w:eastAsia="Times New Roman" w:hAnsi="Times New Roman" w:cs="Times New Roman"/>
                <w:b/>
                <w:color w:val="000000"/>
                <w:sz w:val="24"/>
                <w:szCs w:val="24"/>
              </w:rPr>
              <w:t xml:space="preserve">Оновили: </w:t>
            </w:r>
            <w:r w:rsidRPr="00C70695">
              <w:rPr>
                <w:rFonts w:ascii="Times New Roman" w:eastAsia="Times New Roman" w:hAnsi="Times New Roman" w:cs="Times New Roman"/>
                <w:color w:val="000000"/>
                <w:sz w:val="24"/>
                <w:szCs w:val="24"/>
              </w:rPr>
              <w:t>О. Гайдамака, Н. Лємешева, Т. Абрамян, О. Гусєва, О. Коваль, М. Скиба, Т. Шлєєнкова.</w:t>
            </w:r>
          </w:p>
        </w:tc>
      </w:tr>
      <w:tr w:rsidR="005710E8" w:rsidRPr="00C70695">
        <w:tc>
          <w:tcPr>
            <w:tcW w:w="540" w:type="dxa"/>
          </w:tcPr>
          <w:p w:rsidR="005710E8" w:rsidRPr="00C70695" w:rsidRDefault="005710E8">
            <w:pPr>
              <w:pStyle w:val="normal"/>
              <w:numPr>
                <w:ilvl w:val="0"/>
                <w:numId w:val="12"/>
              </w:num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4"/>
                <w:szCs w:val="24"/>
              </w:rPr>
            </w:pPr>
          </w:p>
        </w:tc>
        <w:tc>
          <w:tcPr>
            <w:tcW w:w="10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Природознав</w:t>
            </w:r>
            <w:r w:rsidRPr="00C70695">
              <w:rPr>
                <w:rFonts w:ascii="Times New Roman" w:eastAsia="Times New Roman" w:hAnsi="Times New Roman" w:cs="Times New Roman"/>
                <w:sz w:val="24"/>
                <w:szCs w:val="24"/>
              </w:rPr>
              <w:lastRenderedPageBreak/>
              <w:t>ство</w:t>
            </w:r>
          </w:p>
        </w:tc>
        <w:tc>
          <w:tcPr>
            <w:tcW w:w="61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lastRenderedPageBreak/>
              <w:t>5</w:t>
            </w:r>
          </w:p>
        </w:tc>
        <w:tc>
          <w:tcPr>
            <w:tcW w:w="8325" w:type="dxa"/>
          </w:tcPr>
          <w:p w:rsidR="005710E8" w:rsidRPr="00C70695" w:rsidRDefault="0093283E">
            <w:pPr>
              <w:pStyle w:val="normal"/>
              <w:spacing w:after="0" w:line="240" w:lineRule="auto"/>
              <w:jc w:val="both"/>
              <w:rPr>
                <w:rFonts w:ascii="Times New Roman" w:eastAsia="Times New Roman" w:hAnsi="Times New Roman" w:cs="Times New Roman"/>
                <w:color w:val="FF0000"/>
                <w:sz w:val="24"/>
                <w:szCs w:val="24"/>
              </w:rPr>
            </w:pPr>
            <w:r w:rsidRPr="00C70695">
              <w:rPr>
                <w:rFonts w:ascii="Times New Roman" w:eastAsia="Times New Roman" w:hAnsi="Times New Roman" w:cs="Times New Roman"/>
                <w:b/>
                <w:sz w:val="24"/>
                <w:szCs w:val="24"/>
              </w:rPr>
              <w:t>Укладачі (2012 р.)</w:t>
            </w:r>
            <w:r w:rsidRPr="00C70695">
              <w:rPr>
                <w:rFonts w:ascii="Times New Roman" w:eastAsia="Times New Roman" w:hAnsi="Times New Roman" w:cs="Times New Roman"/>
                <w:sz w:val="24"/>
                <w:szCs w:val="24"/>
              </w:rPr>
              <w:t xml:space="preserve">: Т. Г. Гільберг, І. П. Крячко, Т. В. Сак, Н. В. Бєскова, С. С. Фіцайло. </w:t>
            </w:r>
            <w:r w:rsidRPr="00C70695">
              <w:rPr>
                <w:rFonts w:ascii="Times New Roman" w:eastAsia="Times New Roman" w:hAnsi="Times New Roman" w:cs="Times New Roman"/>
                <w:b/>
                <w:sz w:val="24"/>
                <w:szCs w:val="24"/>
              </w:rPr>
              <w:t xml:space="preserve">Розвантаження </w:t>
            </w:r>
            <w:r w:rsidRPr="00C70695">
              <w:rPr>
                <w:rFonts w:ascii="Times New Roman" w:eastAsia="Times New Roman" w:hAnsi="Times New Roman" w:cs="Times New Roman"/>
                <w:sz w:val="24"/>
                <w:szCs w:val="24"/>
              </w:rPr>
              <w:t xml:space="preserve">2015 року не було. </w:t>
            </w:r>
            <w:r w:rsidRPr="00C70695">
              <w:rPr>
                <w:rFonts w:ascii="Times New Roman" w:eastAsia="Times New Roman" w:hAnsi="Times New Roman" w:cs="Times New Roman"/>
                <w:b/>
                <w:sz w:val="24"/>
                <w:szCs w:val="24"/>
              </w:rPr>
              <w:t xml:space="preserve">Оновлювали: </w:t>
            </w:r>
            <w:r w:rsidRPr="00C70695">
              <w:rPr>
                <w:rFonts w:ascii="Times New Roman" w:eastAsia="Times New Roman" w:hAnsi="Times New Roman" w:cs="Times New Roman"/>
                <w:sz w:val="24"/>
                <w:szCs w:val="24"/>
              </w:rPr>
              <w:t xml:space="preserve">Н. П. </w:t>
            </w:r>
            <w:r w:rsidRPr="00C70695">
              <w:rPr>
                <w:rFonts w:ascii="Times New Roman" w:eastAsia="Times New Roman" w:hAnsi="Times New Roman" w:cs="Times New Roman"/>
                <w:sz w:val="24"/>
                <w:szCs w:val="24"/>
              </w:rPr>
              <w:lastRenderedPageBreak/>
              <w:t>Дементієвська,  А. І. Дрозд, Н. І. Забуга, Т. В. Коршевнюк.</w:t>
            </w:r>
          </w:p>
        </w:tc>
      </w:tr>
      <w:tr w:rsidR="005710E8" w:rsidRPr="00C70695">
        <w:tc>
          <w:tcPr>
            <w:tcW w:w="540" w:type="dxa"/>
          </w:tcPr>
          <w:p w:rsidR="005710E8" w:rsidRPr="00C70695" w:rsidRDefault="005710E8">
            <w:pPr>
              <w:pStyle w:val="normal"/>
              <w:numPr>
                <w:ilvl w:val="0"/>
                <w:numId w:val="12"/>
              </w:num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4"/>
                <w:szCs w:val="24"/>
              </w:rPr>
            </w:pPr>
          </w:p>
        </w:tc>
        <w:tc>
          <w:tcPr>
            <w:tcW w:w="10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Трудове навчання</w:t>
            </w:r>
          </w:p>
        </w:tc>
        <w:tc>
          <w:tcPr>
            <w:tcW w:w="61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5-9</w:t>
            </w:r>
          </w:p>
        </w:tc>
        <w:tc>
          <w:tcPr>
            <w:tcW w:w="8325" w:type="dxa"/>
          </w:tcPr>
          <w:p w:rsidR="005710E8" w:rsidRPr="00C70695" w:rsidRDefault="0093283E">
            <w:pPr>
              <w:pStyle w:val="normal"/>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70695">
              <w:rPr>
                <w:rFonts w:ascii="Times New Roman" w:eastAsia="Times New Roman" w:hAnsi="Times New Roman" w:cs="Times New Roman"/>
                <w:b/>
                <w:color w:val="000000"/>
                <w:sz w:val="24"/>
                <w:szCs w:val="24"/>
              </w:rPr>
              <w:t xml:space="preserve">Укладачі: </w:t>
            </w:r>
            <w:r w:rsidRPr="00C70695">
              <w:rPr>
                <w:rFonts w:ascii="Times New Roman" w:eastAsia="Times New Roman" w:hAnsi="Times New Roman" w:cs="Times New Roman"/>
                <w:color w:val="000000"/>
                <w:sz w:val="24"/>
                <w:szCs w:val="24"/>
              </w:rPr>
              <w:t>В.К.Сидоренко, Н. І. Боринець, Д. В. Боровик, В.  М. Гащак, Е. М. Даниліна, С. М. Дятленко, Р. М. Лещук, Н. Б. Лосина, Т. С. Мачача, Н. М. Павич, А. І. Терещук, І. Ю. Ходзицька, В. В. Юрженко.</w:t>
            </w:r>
          </w:p>
          <w:p w:rsidR="005710E8" w:rsidRPr="00C70695" w:rsidRDefault="0093283E">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sidRPr="00C70695">
              <w:rPr>
                <w:rFonts w:ascii="Times New Roman" w:eastAsia="Times New Roman" w:hAnsi="Times New Roman" w:cs="Times New Roman"/>
                <w:b/>
                <w:color w:val="000000"/>
                <w:sz w:val="24"/>
                <w:szCs w:val="24"/>
              </w:rPr>
              <w:t>Р</w:t>
            </w:r>
            <w:r w:rsidRPr="00C70695">
              <w:rPr>
                <w:rFonts w:ascii="Times New Roman" w:eastAsia="Times New Roman" w:hAnsi="Times New Roman" w:cs="Times New Roman"/>
                <w:b/>
                <w:i/>
                <w:color w:val="000000"/>
                <w:sz w:val="24"/>
                <w:szCs w:val="24"/>
              </w:rPr>
              <w:t xml:space="preserve">озвантажували: </w:t>
            </w:r>
            <w:r w:rsidRPr="00C70695">
              <w:rPr>
                <w:rFonts w:ascii="Times New Roman" w:eastAsia="Times New Roman" w:hAnsi="Times New Roman" w:cs="Times New Roman"/>
                <w:color w:val="000000"/>
                <w:sz w:val="24"/>
                <w:szCs w:val="24"/>
              </w:rPr>
              <w:t xml:space="preserve">Н. І. Боринець, Д. В. Боровик, С. М. Дятленко, Н. Б. Лосина, О. Ю. Медвідь, О. В. Мельник, Н. М. Павич, О. М. Пархоменко, Т. С. Попова, Ю. М. Приходько, А. І. Терещук, В. І. Туташинський, І. Ю. Ходзицька, Ю. В. Палій.  </w:t>
            </w:r>
            <w:r w:rsidRPr="00C70695">
              <w:rPr>
                <w:rFonts w:ascii="Times New Roman" w:eastAsia="Times New Roman" w:hAnsi="Times New Roman" w:cs="Times New Roman"/>
                <w:b/>
                <w:i/>
                <w:color w:val="000000"/>
                <w:sz w:val="24"/>
                <w:szCs w:val="24"/>
              </w:rPr>
              <w:t xml:space="preserve">Оновлювали: </w:t>
            </w:r>
            <w:r w:rsidRPr="00C70695">
              <w:rPr>
                <w:rFonts w:ascii="Times New Roman" w:eastAsia="Times New Roman" w:hAnsi="Times New Roman" w:cs="Times New Roman"/>
                <w:color w:val="000000"/>
                <w:sz w:val="24"/>
                <w:szCs w:val="24"/>
              </w:rPr>
              <w:t xml:space="preserve">А. І. Терещук, В. В. Бурдун, С. М. Дятленко, </w:t>
            </w:r>
            <w:r w:rsidRPr="00C70695">
              <w:rPr>
                <w:rFonts w:ascii="Times New Roman" w:eastAsia="Times New Roman" w:hAnsi="Times New Roman" w:cs="Times New Roman"/>
                <w:color w:val="000000"/>
                <w:sz w:val="24"/>
                <w:szCs w:val="24"/>
              </w:rPr>
              <w:br/>
              <w:t>Н. М. Павич, В.  М. Гащак, О. Ю. Медвідь, Ю. В. Палій, О. С. Ковальчук,  В. В. Крімер, Р. М. Лещук, М. Д. Палійчук, І. Ю. Ходзицька.</w:t>
            </w:r>
          </w:p>
        </w:tc>
      </w:tr>
      <w:tr w:rsidR="005710E8" w:rsidRPr="00C70695">
        <w:tc>
          <w:tcPr>
            <w:tcW w:w="540" w:type="dxa"/>
          </w:tcPr>
          <w:p w:rsidR="005710E8" w:rsidRPr="00C70695" w:rsidRDefault="005710E8">
            <w:pPr>
              <w:pStyle w:val="normal"/>
              <w:numPr>
                <w:ilvl w:val="0"/>
                <w:numId w:val="12"/>
              </w:num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4"/>
                <w:szCs w:val="24"/>
              </w:rPr>
            </w:pPr>
          </w:p>
        </w:tc>
        <w:tc>
          <w:tcPr>
            <w:tcW w:w="10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Іноземна мова (англ)</w:t>
            </w:r>
          </w:p>
        </w:tc>
        <w:tc>
          <w:tcPr>
            <w:tcW w:w="61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5-9</w:t>
            </w:r>
          </w:p>
        </w:tc>
        <w:tc>
          <w:tcPr>
            <w:tcW w:w="8325" w:type="dxa"/>
          </w:tcPr>
          <w:p w:rsidR="005710E8" w:rsidRPr="00C70695" w:rsidRDefault="0093283E">
            <w:pPr>
              <w:pStyle w:val="normal"/>
              <w:spacing w:after="0" w:line="240" w:lineRule="auto"/>
              <w:jc w:val="both"/>
              <w:rPr>
                <w:rFonts w:ascii="Times New Roman" w:eastAsia="Times New Roman" w:hAnsi="Times New Roman" w:cs="Times New Roman"/>
                <w:sz w:val="24"/>
                <w:szCs w:val="24"/>
                <w:highlight w:val="yellow"/>
              </w:rPr>
            </w:pPr>
            <w:r w:rsidRPr="00C70695">
              <w:rPr>
                <w:rFonts w:ascii="Times New Roman" w:eastAsia="Times New Roman" w:hAnsi="Times New Roman" w:cs="Times New Roman"/>
                <w:sz w:val="24"/>
                <w:szCs w:val="24"/>
              </w:rPr>
              <w:t xml:space="preserve">Авторський склад за редакцією </w:t>
            </w:r>
            <w:r w:rsidRPr="00C70695">
              <w:rPr>
                <w:rFonts w:ascii="Times New Roman" w:eastAsia="Times New Roman" w:hAnsi="Times New Roman" w:cs="Times New Roman"/>
                <w:i/>
                <w:sz w:val="24"/>
                <w:szCs w:val="24"/>
              </w:rPr>
              <w:t>В.Г.Редько.</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b/>
                <w:sz w:val="24"/>
                <w:szCs w:val="24"/>
              </w:rPr>
              <w:t>Розвантаження</w:t>
            </w:r>
            <w:r w:rsidRPr="00C70695">
              <w:rPr>
                <w:rFonts w:ascii="Times New Roman" w:eastAsia="Times New Roman" w:hAnsi="Times New Roman" w:cs="Times New Roman"/>
                <w:sz w:val="24"/>
                <w:szCs w:val="24"/>
              </w:rPr>
              <w:t>: В.Г.Редько, О.Д.Карпюк, О.Я.Коваленко, А.М.Несвіт, І.В.Самойлюкевич.</w:t>
            </w:r>
            <w:r w:rsidRPr="00C70695">
              <w:rPr>
                <w:rFonts w:ascii="Times New Roman" w:eastAsia="Times New Roman" w:hAnsi="Times New Roman" w:cs="Times New Roman"/>
                <w:b/>
                <w:sz w:val="24"/>
                <w:szCs w:val="24"/>
              </w:rPr>
              <w:t xml:space="preserve"> Оновлення</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Самойлюкевич І.В., Шаленко О.П., Габовда А.М., Рацюк О.І., Харченко Н.І.</w:t>
            </w:r>
          </w:p>
        </w:tc>
      </w:tr>
      <w:tr w:rsidR="005710E8" w:rsidRPr="00C70695">
        <w:tc>
          <w:tcPr>
            <w:tcW w:w="540" w:type="dxa"/>
          </w:tcPr>
          <w:p w:rsidR="005710E8" w:rsidRPr="00C70695" w:rsidRDefault="005710E8">
            <w:pPr>
              <w:pStyle w:val="normal"/>
              <w:numPr>
                <w:ilvl w:val="0"/>
                <w:numId w:val="12"/>
              </w:num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4"/>
                <w:szCs w:val="24"/>
              </w:rPr>
            </w:pPr>
          </w:p>
        </w:tc>
        <w:tc>
          <w:tcPr>
            <w:tcW w:w="10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Основи здоров’я</w:t>
            </w:r>
          </w:p>
        </w:tc>
        <w:tc>
          <w:tcPr>
            <w:tcW w:w="61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5-9</w:t>
            </w:r>
          </w:p>
        </w:tc>
        <w:tc>
          <w:tcPr>
            <w:tcW w:w="8325" w:type="dxa"/>
          </w:tcPr>
          <w:p w:rsidR="005710E8" w:rsidRPr="00C70695" w:rsidRDefault="0093283E">
            <w:pPr>
              <w:pStyle w:val="normal"/>
              <w:spacing w:after="0" w:line="240" w:lineRule="auto"/>
              <w:jc w:val="both"/>
              <w:rPr>
                <w:rFonts w:ascii="Times New Roman" w:eastAsia="Times New Roman" w:hAnsi="Times New Roman" w:cs="Times New Roman"/>
                <w:color w:val="FF0000"/>
                <w:sz w:val="24"/>
                <w:szCs w:val="24"/>
                <w:highlight w:val="yellow"/>
              </w:rPr>
            </w:pPr>
            <w:r w:rsidRPr="00C70695">
              <w:rPr>
                <w:rFonts w:ascii="Times New Roman" w:eastAsia="Times New Roman" w:hAnsi="Times New Roman" w:cs="Times New Roman"/>
                <w:b/>
                <w:i/>
                <w:color w:val="000000"/>
                <w:sz w:val="24"/>
                <w:szCs w:val="24"/>
              </w:rPr>
              <w:t xml:space="preserve">Укладачі: </w:t>
            </w:r>
            <w:r w:rsidRPr="00C70695">
              <w:rPr>
                <w:rFonts w:ascii="Times New Roman" w:eastAsia="Times New Roman" w:hAnsi="Times New Roman" w:cs="Times New Roman"/>
                <w:color w:val="000000"/>
                <w:sz w:val="24"/>
                <w:szCs w:val="24"/>
              </w:rPr>
              <w:t xml:space="preserve">Т. Є. </w:t>
            </w:r>
            <w:r w:rsidRPr="00C70695">
              <w:rPr>
                <w:rFonts w:ascii="Times New Roman" w:eastAsia="Times New Roman" w:hAnsi="Times New Roman" w:cs="Times New Roman"/>
                <w:sz w:val="24"/>
                <w:szCs w:val="24"/>
              </w:rPr>
              <w:t xml:space="preserve">Бойченко, Т. В. Воронцова, О. Л. Москаленко, В. В. Дерев'янко, В. С. Пономаренко, Н. М. Поліщук, С. С. Фіцайло. </w:t>
            </w:r>
            <w:r w:rsidRPr="00C70695">
              <w:rPr>
                <w:rFonts w:ascii="Times New Roman" w:eastAsia="Times New Roman" w:hAnsi="Times New Roman" w:cs="Times New Roman"/>
                <w:b/>
                <w:i/>
                <w:color w:val="000000"/>
                <w:sz w:val="24"/>
                <w:szCs w:val="24"/>
              </w:rPr>
              <w:t>Над оновленням працювали:</w:t>
            </w:r>
            <w:r w:rsidRPr="00C70695">
              <w:rPr>
                <w:rFonts w:ascii="Times New Roman" w:eastAsia="Times New Roman" w:hAnsi="Times New Roman" w:cs="Times New Roman"/>
                <w:sz w:val="24"/>
                <w:szCs w:val="24"/>
              </w:rPr>
              <w:t xml:space="preserve">  О. І. Шиян, Т. Г. Боса, О. А. Спірке, </w:t>
            </w:r>
            <w:r w:rsidRPr="00C70695">
              <w:rPr>
                <w:rFonts w:ascii="Times New Roman" w:eastAsia="Times New Roman" w:hAnsi="Times New Roman" w:cs="Times New Roman"/>
                <w:sz w:val="24"/>
                <w:szCs w:val="24"/>
              </w:rPr>
              <w:br/>
              <w:t>О. І. Шаповал</w:t>
            </w:r>
          </w:p>
        </w:tc>
      </w:tr>
      <w:tr w:rsidR="005710E8" w:rsidRPr="00C70695">
        <w:tc>
          <w:tcPr>
            <w:tcW w:w="540" w:type="dxa"/>
          </w:tcPr>
          <w:p w:rsidR="005710E8" w:rsidRPr="00C70695" w:rsidRDefault="005710E8">
            <w:pPr>
              <w:pStyle w:val="normal"/>
              <w:numPr>
                <w:ilvl w:val="0"/>
                <w:numId w:val="12"/>
              </w:num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4"/>
                <w:szCs w:val="24"/>
              </w:rPr>
            </w:pPr>
          </w:p>
        </w:tc>
        <w:tc>
          <w:tcPr>
            <w:tcW w:w="10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Фізика</w:t>
            </w:r>
          </w:p>
        </w:tc>
        <w:tc>
          <w:tcPr>
            <w:tcW w:w="61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7-9</w:t>
            </w:r>
          </w:p>
        </w:tc>
        <w:tc>
          <w:tcPr>
            <w:tcW w:w="8325" w:type="dxa"/>
          </w:tcPr>
          <w:p w:rsidR="005710E8" w:rsidRPr="00C70695" w:rsidRDefault="0093283E">
            <w:pPr>
              <w:pStyle w:val="normal"/>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П</w:t>
            </w:r>
            <w:r w:rsidRPr="00C70695">
              <w:rPr>
                <w:rFonts w:ascii="Times New Roman" w:eastAsia="Times New Roman" w:hAnsi="Times New Roman" w:cs="Times New Roman"/>
                <w:b/>
                <w:sz w:val="24"/>
                <w:szCs w:val="24"/>
              </w:rPr>
              <w:t>рограму/2012р./склали:</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О. І. Ляшенко</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В. Г. Бар’яхтар</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Л. Ю. Благодаренко</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М. В. Головко</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Ю. І. Горобець</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Т. М. Засєкіна</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В. Д. Карасик</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О. В. Ліскович</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М. Т. Мартинюк</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І. Ю. Ненашев</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Н. А. Охрименко</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В. Д. Сиротюк</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М. І. Шут</w:t>
            </w:r>
            <w:r w:rsidRPr="00C70695">
              <w:rPr>
                <w:rFonts w:ascii="Times New Roman" w:eastAsia="Times New Roman" w:hAnsi="Times New Roman" w:cs="Times New Roman"/>
                <w:sz w:val="24"/>
                <w:szCs w:val="24"/>
              </w:rPr>
              <w:t>. У</w:t>
            </w:r>
            <w:r w:rsidRPr="00C70695">
              <w:rPr>
                <w:rFonts w:ascii="Times New Roman" w:eastAsia="Times New Roman" w:hAnsi="Times New Roman" w:cs="Times New Roman"/>
                <w:b/>
                <w:sz w:val="24"/>
                <w:szCs w:val="24"/>
              </w:rPr>
              <w:t xml:space="preserve"> 2015 році внесли зміни:</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О. І. Ляшенко</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В. Ф. Заболотний</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Л. М. Засєдка</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Т. В. Дерід</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І. Ю. Ненашев</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І. С. Чернецький</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Л. Є. Шиховцева</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С. С. Фіцайло</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b/>
                <w:sz w:val="24"/>
                <w:szCs w:val="24"/>
              </w:rPr>
              <w:t>Оновлювали(2017 рік):</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В. В. Гудзь</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Т. М. Засєкіна</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Ю. Я. Пасіхов</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О. В. Ліскович</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І. Ю. Ненашев</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О. Ю. Зіньковський</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Н. М. Гончаренко</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В. Л. Бузько</w:t>
            </w:r>
          </w:p>
        </w:tc>
      </w:tr>
      <w:tr w:rsidR="005710E8" w:rsidRPr="00C70695">
        <w:tc>
          <w:tcPr>
            <w:tcW w:w="540" w:type="dxa"/>
          </w:tcPr>
          <w:p w:rsidR="005710E8" w:rsidRPr="00C70695" w:rsidRDefault="005710E8">
            <w:pPr>
              <w:pStyle w:val="normal"/>
              <w:numPr>
                <w:ilvl w:val="0"/>
                <w:numId w:val="12"/>
              </w:num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4"/>
                <w:szCs w:val="24"/>
              </w:rPr>
            </w:pPr>
          </w:p>
        </w:tc>
        <w:tc>
          <w:tcPr>
            <w:tcW w:w="10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Хімія</w:t>
            </w:r>
          </w:p>
        </w:tc>
        <w:tc>
          <w:tcPr>
            <w:tcW w:w="61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7-9</w:t>
            </w:r>
          </w:p>
        </w:tc>
        <w:tc>
          <w:tcPr>
            <w:tcW w:w="8325" w:type="dxa"/>
          </w:tcPr>
          <w:p w:rsidR="005710E8" w:rsidRPr="00C70695" w:rsidRDefault="0093283E">
            <w:pPr>
              <w:pStyle w:val="normal"/>
              <w:spacing w:after="0" w:line="240" w:lineRule="auto"/>
              <w:jc w:val="both"/>
              <w:rPr>
                <w:rFonts w:ascii="Times New Roman" w:eastAsia="Times New Roman" w:hAnsi="Times New Roman" w:cs="Times New Roman"/>
                <w:sz w:val="24"/>
                <w:szCs w:val="24"/>
              </w:rPr>
            </w:pPr>
            <w:r w:rsidRPr="00C70695">
              <w:rPr>
                <w:rFonts w:ascii="Times New Roman" w:eastAsia="Times New Roman" w:hAnsi="Times New Roman" w:cs="Times New Roman"/>
                <w:b/>
                <w:i/>
                <w:sz w:val="24"/>
                <w:szCs w:val="24"/>
              </w:rPr>
              <w:t>Укладачі програми (2012 р.):</w:t>
            </w:r>
            <w:r w:rsidRPr="00C70695">
              <w:rPr>
                <w:rFonts w:ascii="Times New Roman" w:eastAsia="Times New Roman" w:hAnsi="Times New Roman" w:cs="Times New Roman"/>
                <w:sz w:val="24"/>
                <w:szCs w:val="24"/>
              </w:rPr>
              <w:t xml:space="preserve"> Величко Л.П., Дубовик О.А., Котляр З.В., Муляр С.П., Павленко В.О., Свинко Л.Л., Титаренко Н.В., Ярошенко О.Г. </w:t>
            </w:r>
            <w:r w:rsidRPr="00C70695">
              <w:rPr>
                <w:rFonts w:ascii="Times New Roman" w:eastAsia="Times New Roman" w:hAnsi="Times New Roman" w:cs="Times New Roman"/>
                <w:b/>
                <w:i/>
                <w:sz w:val="24"/>
                <w:szCs w:val="24"/>
              </w:rPr>
              <w:t>У розвантаженні програми (2015 рік) брали участь:</w:t>
            </w:r>
            <w:r w:rsidRPr="00C70695">
              <w:rPr>
                <w:rFonts w:ascii="Times New Roman" w:eastAsia="Times New Roman" w:hAnsi="Times New Roman" w:cs="Times New Roman"/>
                <w:sz w:val="24"/>
                <w:szCs w:val="24"/>
              </w:rPr>
              <w:t xml:space="preserve"> Величко Л. П., Дубовик О.А., Новченкова К.Д., Павленко В.О., Свинко Л.Л., Титаренко Н.В., Філоненко І.О. ,Фіцайло С.С. </w:t>
            </w:r>
            <w:r w:rsidRPr="00C70695">
              <w:rPr>
                <w:rFonts w:ascii="Times New Roman" w:eastAsia="Times New Roman" w:hAnsi="Times New Roman" w:cs="Times New Roman"/>
                <w:b/>
                <w:i/>
                <w:sz w:val="24"/>
                <w:szCs w:val="24"/>
              </w:rPr>
              <w:t>Над оновленням програми (2017 рік) працювали:</w:t>
            </w:r>
            <w:r w:rsidRPr="00C70695">
              <w:rPr>
                <w:rFonts w:ascii="Times New Roman" w:eastAsia="Times New Roman" w:hAnsi="Times New Roman" w:cs="Times New Roman"/>
                <w:sz w:val="24"/>
                <w:szCs w:val="24"/>
              </w:rPr>
              <w:t xml:space="preserve"> Величко Л.П., Дубовик О.А., Бобкова О.С., Баланенко В.В., Пугач С.В., Рогожнікова О.В.</w:t>
            </w:r>
          </w:p>
        </w:tc>
      </w:tr>
      <w:tr w:rsidR="005710E8" w:rsidRPr="00C70695">
        <w:tc>
          <w:tcPr>
            <w:tcW w:w="540" w:type="dxa"/>
          </w:tcPr>
          <w:p w:rsidR="005710E8" w:rsidRPr="00C70695" w:rsidRDefault="005710E8">
            <w:pPr>
              <w:pStyle w:val="normal"/>
              <w:numPr>
                <w:ilvl w:val="0"/>
                <w:numId w:val="12"/>
              </w:num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4"/>
                <w:szCs w:val="24"/>
              </w:rPr>
            </w:pPr>
          </w:p>
        </w:tc>
        <w:tc>
          <w:tcPr>
            <w:tcW w:w="100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Фізична культура</w:t>
            </w:r>
          </w:p>
        </w:tc>
        <w:tc>
          <w:tcPr>
            <w:tcW w:w="61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5-9</w:t>
            </w:r>
          </w:p>
        </w:tc>
        <w:tc>
          <w:tcPr>
            <w:tcW w:w="8325" w:type="dxa"/>
          </w:tcPr>
          <w:p w:rsidR="005710E8" w:rsidRPr="00C70695" w:rsidRDefault="0093283E">
            <w:pPr>
              <w:pStyle w:val="normal"/>
              <w:spacing w:after="0" w:line="240" w:lineRule="auto"/>
              <w:ind w:firstLine="17"/>
              <w:jc w:val="both"/>
              <w:rPr>
                <w:rFonts w:ascii="Times New Roman" w:eastAsia="Times New Roman" w:hAnsi="Times New Roman" w:cs="Times New Roman"/>
                <w:sz w:val="24"/>
                <w:szCs w:val="24"/>
              </w:rPr>
            </w:pPr>
            <w:r w:rsidRPr="00C70695">
              <w:rPr>
                <w:rFonts w:ascii="Times New Roman" w:eastAsia="Times New Roman" w:hAnsi="Times New Roman" w:cs="Times New Roman"/>
                <w:b/>
                <w:sz w:val="24"/>
                <w:szCs w:val="24"/>
              </w:rPr>
              <w:t>Укладачі</w:t>
            </w:r>
            <w:r w:rsidRPr="00C70695">
              <w:rPr>
                <w:rFonts w:ascii="Times New Roman" w:eastAsia="Times New Roman" w:hAnsi="Times New Roman" w:cs="Times New Roman"/>
                <w:sz w:val="24"/>
                <w:szCs w:val="24"/>
              </w:rPr>
              <w:t xml:space="preserve">: Т. Ю. Круцевич, Л. А. Галенко, В. В. Деревянко, С. М. Дятленко, А. І. Ільченко, Н. С. Кравченко, І. Х. Турчик, С. М. Чешейко. </w:t>
            </w:r>
            <w:r w:rsidRPr="00C70695">
              <w:rPr>
                <w:rFonts w:ascii="Times New Roman" w:eastAsia="Times New Roman" w:hAnsi="Times New Roman" w:cs="Times New Roman"/>
                <w:b/>
                <w:color w:val="000000"/>
                <w:sz w:val="24"/>
                <w:szCs w:val="24"/>
              </w:rPr>
              <w:t xml:space="preserve">Оновлювали: </w:t>
            </w:r>
            <w:r w:rsidRPr="00C70695">
              <w:rPr>
                <w:rFonts w:ascii="Times New Roman" w:eastAsia="Times New Roman" w:hAnsi="Times New Roman" w:cs="Times New Roman"/>
                <w:color w:val="000000"/>
                <w:sz w:val="24"/>
                <w:szCs w:val="24"/>
              </w:rPr>
              <w:t xml:space="preserve">М. В. Тимчик, Є. Ю. Алексєйчук, В. В. Деревянко, Т. А. Дмітрієва, Е. А. Єрьоменко, І. Р. Захарчук, О. М. Лакіза, В. О. Сілкова </w:t>
            </w:r>
          </w:p>
        </w:tc>
      </w:tr>
    </w:tbl>
    <w:p w:rsidR="005710E8" w:rsidRPr="00C70695" w:rsidRDefault="005710E8">
      <w:pPr>
        <w:pStyle w:val="6"/>
        <w:spacing w:before="0" w:after="0"/>
        <w:jc w:val="right"/>
        <w:rPr>
          <w:rFonts w:ascii="Times New Roman" w:eastAsia="Times New Roman" w:hAnsi="Times New Roman" w:cs="Times New Roman"/>
          <w:sz w:val="24"/>
          <w:szCs w:val="24"/>
        </w:rPr>
      </w:pPr>
    </w:p>
    <w:p w:rsidR="005710E8" w:rsidRPr="00C70695" w:rsidRDefault="0093283E">
      <w:pPr>
        <w:pStyle w:val="6"/>
        <w:spacing w:before="0" w:after="0"/>
        <w:jc w:val="center"/>
        <w:rPr>
          <w:rFonts w:ascii="Times New Roman" w:eastAsia="Times New Roman" w:hAnsi="Times New Roman" w:cs="Times New Roman"/>
          <w:sz w:val="24"/>
          <w:szCs w:val="24"/>
        </w:rPr>
      </w:pPr>
      <w:bookmarkStart w:id="100" w:name="_y284xa7kl8s2" w:colFirst="0" w:colLast="0"/>
      <w:bookmarkEnd w:id="100"/>
      <w:r w:rsidRPr="00C70695">
        <w:rPr>
          <w:rFonts w:ascii="Times New Roman" w:eastAsia="Times New Roman" w:hAnsi="Times New Roman" w:cs="Times New Roman"/>
          <w:sz w:val="24"/>
          <w:szCs w:val="24"/>
        </w:rPr>
        <w:t xml:space="preserve">ІІІ ступінь, </w:t>
      </w:r>
      <w:r w:rsidRPr="00C70695">
        <w:rPr>
          <w:rFonts w:ascii="Times New Roman" w:eastAsia="Times New Roman" w:hAnsi="Times New Roman" w:cs="Times New Roman"/>
          <w:sz w:val="24"/>
          <w:szCs w:val="24"/>
          <w:highlight w:val="yellow"/>
        </w:rPr>
        <w:t>10-11класи</w:t>
      </w:r>
    </w:p>
    <w:p w:rsidR="005710E8" w:rsidRPr="00C70695" w:rsidRDefault="0093283E">
      <w:pPr>
        <w:pStyle w:val="normal"/>
        <w:spacing w:after="0" w:line="240" w:lineRule="auto"/>
        <w:jc w:val="center"/>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u w:val="single"/>
        </w:rPr>
        <w:t>Затверджені</w:t>
      </w:r>
      <w:r w:rsidRPr="00C70695">
        <w:rPr>
          <w:rFonts w:ascii="Times New Roman" w:eastAsia="Times New Roman" w:hAnsi="Times New Roman" w:cs="Times New Roman"/>
          <w:sz w:val="24"/>
          <w:szCs w:val="24"/>
        </w:rPr>
        <w:t xml:space="preserve"> наказом Міністерства освіти і науки України </w:t>
      </w:r>
      <w:r w:rsidRPr="00C70695">
        <w:rPr>
          <w:rFonts w:ascii="Times New Roman" w:eastAsia="Times New Roman" w:hAnsi="Times New Roman" w:cs="Times New Roman"/>
          <w:b/>
          <w:sz w:val="24"/>
          <w:szCs w:val="24"/>
          <w:u w:val="single"/>
        </w:rPr>
        <w:t>від 23.10.2017 №1407</w:t>
      </w:r>
      <w:r w:rsidRPr="00C70695">
        <w:rPr>
          <w:rFonts w:ascii="Times New Roman" w:eastAsia="Times New Roman" w:hAnsi="Times New Roman" w:cs="Times New Roman"/>
          <w:sz w:val="24"/>
          <w:szCs w:val="24"/>
        </w:rPr>
        <w:t xml:space="preserve"> </w:t>
      </w:r>
    </w:p>
    <w:p w:rsidR="005710E8" w:rsidRPr="00C70695" w:rsidRDefault="0093283E">
      <w:pPr>
        <w:pStyle w:val="normal"/>
        <w:spacing w:after="0" w:line="240" w:lineRule="auto"/>
        <w:jc w:val="center"/>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w:t>
      </w:r>
      <w:r w:rsidRPr="00C70695">
        <w:rPr>
          <w:rFonts w:ascii="Times New Roman" w:eastAsia="Times New Roman" w:hAnsi="Times New Roman" w:cs="Times New Roman"/>
          <w:b/>
          <w:i/>
          <w:sz w:val="24"/>
          <w:szCs w:val="24"/>
        </w:rPr>
        <w:t>Про надання грифу МОН навчальним програмам для учнів 10-11 класів ЗЗСО</w:t>
      </w:r>
      <w:r w:rsidRPr="00C70695">
        <w:rPr>
          <w:rFonts w:ascii="Times New Roman" w:eastAsia="Times New Roman" w:hAnsi="Times New Roman" w:cs="Times New Roman"/>
          <w:sz w:val="24"/>
          <w:szCs w:val="24"/>
        </w:rPr>
        <w:t>»;</w:t>
      </w:r>
    </w:p>
    <w:p w:rsidR="005710E8" w:rsidRPr="00C70695" w:rsidRDefault="0093283E">
      <w:pPr>
        <w:pStyle w:val="normal"/>
        <w:spacing w:after="0" w:line="240" w:lineRule="auto"/>
        <w:jc w:val="center"/>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Склад робочих груп із розроблення навчальних програм затверджено наказом МОН </w:t>
      </w:r>
      <w:r w:rsidRPr="00C70695">
        <w:rPr>
          <w:rFonts w:ascii="Times New Roman" w:eastAsia="Times New Roman" w:hAnsi="Times New Roman" w:cs="Times New Roman"/>
          <w:sz w:val="24"/>
          <w:szCs w:val="24"/>
          <w:u w:val="single"/>
        </w:rPr>
        <w:t>№ 451 від 22.03.17р.</w:t>
      </w:r>
    </w:p>
    <w:p w:rsidR="005710E8" w:rsidRPr="00C70695" w:rsidRDefault="0093283E">
      <w:pPr>
        <w:pStyle w:val="normal"/>
        <w:spacing w:after="0" w:line="240" w:lineRule="auto"/>
        <w:jc w:val="center"/>
        <w:rPr>
          <w:rFonts w:ascii="Times New Roman" w:eastAsia="Times New Roman" w:hAnsi="Times New Roman" w:cs="Times New Roman"/>
          <w:color w:val="FF0000"/>
          <w:sz w:val="24"/>
          <w:szCs w:val="24"/>
        </w:rPr>
      </w:pPr>
      <w:r w:rsidRPr="00C70695">
        <w:rPr>
          <w:rFonts w:ascii="Times New Roman" w:eastAsia="Times New Roman" w:hAnsi="Times New Roman" w:cs="Times New Roman"/>
          <w:sz w:val="24"/>
          <w:szCs w:val="24"/>
          <w:u w:val="single"/>
        </w:rPr>
        <w:t>введені</w:t>
      </w:r>
      <w:r w:rsidRPr="00C70695">
        <w:rPr>
          <w:rFonts w:ascii="Times New Roman" w:eastAsia="Times New Roman" w:hAnsi="Times New Roman" w:cs="Times New Roman"/>
          <w:sz w:val="24"/>
          <w:szCs w:val="24"/>
        </w:rPr>
        <w:t xml:space="preserve"> в дію з 01.09.2018р., подальші </w:t>
      </w:r>
      <w:r w:rsidRPr="00C70695">
        <w:rPr>
          <w:rFonts w:ascii="Times New Roman" w:eastAsia="Times New Roman" w:hAnsi="Times New Roman" w:cs="Times New Roman"/>
          <w:sz w:val="24"/>
          <w:szCs w:val="24"/>
          <w:u w:val="single"/>
        </w:rPr>
        <w:t>зміни</w:t>
      </w:r>
      <w:r w:rsidRPr="00C70695">
        <w:rPr>
          <w:rFonts w:ascii="Times New Roman" w:eastAsia="Times New Roman" w:hAnsi="Times New Roman" w:cs="Times New Roman"/>
          <w:sz w:val="24"/>
          <w:szCs w:val="24"/>
        </w:rPr>
        <w:t xml:space="preserve"> – зайдемо тут:           </w:t>
      </w:r>
      <w:hyperlink r:id="rId42">
        <w:r w:rsidRPr="00C70695">
          <w:rPr>
            <w:rFonts w:ascii="Times New Roman" w:eastAsia="Times New Roman" w:hAnsi="Times New Roman" w:cs="Times New Roman"/>
            <w:color w:val="0000FF"/>
            <w:sz w:val="24"/>
            <w:szCs w:val="24"/>
            <w:u w:val="single"/>
          </w:rPr>
          <w:t>МОН України: навчальні програми.10-11 класи</w:t>
        </w:r>
      </w:hyperlink>
      <w:r w:rsidRPr="00C70695">
        <w:rPr>
          <w:rFonts w:ascii="Times New Roman" w:eastAsia="Times New Roman" w:hAnsi="Times New Roman" w:cs="Times New Roman"/>
          <w:color w:val="FF0000"/>
          <w:sz w:val="24"/>
          <w:szCs w:val="24"/>
        </w:rPr>
        <w:t xml:space="preserve"> </w:t>
      </w:r>
    </w:p>
    <w:p w:rsidR="005710E8" w:rsidRPr="00C70695" w:rsidRDefault="0093283E">
      <w:pPr>
        <w:pStyle w:val="normal"/>
        <w:spacing w:after="0" w:line="240" w:lineRule="auto"/>
        <w:jc w:val="center"/>
        <w:rPr>
          <w:rFonts w:ascii="Times New Roman" w:eastAsia="Times New Roman" w:hAnsi="Times New Roman" w:cs="Times New Roman"/>
          <w:b/>
          <w:color w:val="0070C0"/>
          <w:sz w:val="24"/>
          <w:szCs w:val="24"/>
        </w:rPr>
      </w:pPr>
      <w:r w:rsidRPr="00C70695">
        <w:rPr>
          <w:rFonts w:ascii="Times New Roman" w:eastAsia="Times New Roman" w:hAnsi="Times New Roman" w:cs="Times New Roman"/>
          <w:b/>
          <w:sz w:val="24"/>
          <w:szCs w:val="24"/>
          <w:highlight w:val="yellow"/>
        </w:rPr>
        <w:t xml:space="preserve">Таблиця 4 до наказу </w:t>
      </w:r>
      <w:r w:rsidRPr="00C70695">
        <w:rPr>
          <w:rFonts w:ascii="Times New Roman" w:eastAsia="Times New Roman" w:hAnsi="Times New Roman" w:cs="Times New Roman"/>
          <w:b/>
          <w:color w:val="0070C0"/>
          <w:sz w:val="24"/>
          <w:szCs w:val="24"/>
          <w:highlight w:val="yellow"/>
        </w:rPr>
        <w:t>МОН №1493 від 28.11.19р.</w:t>
      </w:r>
    </w:p>
    <w:tbl>
      <w:tblPr>
        <w:tblStyle w:val="af8"/>
        <w:tblW w:w="10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0"/>
        <w:gridCol w:w="1980"/>
        <w:gridCol w:w="735"/>
        <w:gridCol w:w="7245"/>
      </w:tblGrid>
      <w:tr w:rsidR="005710E8" w:rsidRPr="00C70695">
        <w:tc>
          <w:tcPr>
            <w:tcW w:w="540" w:type="dxa"/>
          </w:tcPr>
          <w:p w:rsidR="005710E8" w:rsidRPr="00C70695" w:rsidRDefault="0093283E">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w:t>
            </w:r>
          </w:p>
        </w:tc>
        <w:tc>
          <w:tcPr>
            <w:tcW w:w="1980" w:type="dxa"/>
          </w:tcPr>
          <w:p w:rsidR="005710E8" w:rsidRPr="00C70695" w:rsidRDefault="0093283E">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Предмет</w:t>
            </w:r>
          </w:p>
        </w:tc>
        <w:tc>
          <w:tcPr>
            <w:tcW w:w="735" w:type="dxa"/>
          </w:tcPr>
          <w:p w:rsidR="005710E8" w:rsidRPr="00C70695" w:rsidRDefault="0093283E">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Клас</w:t>
            </w:r>
          </w:p>
        </w:tc>
        <w:tc>
          <w:tcPr>
            <w:tcW w:w="7245" w:type="dxa"/>
          </w:tcPr>
          <w:p w:rsidR="005710E8" w:rsidRPr="00C70695" w:rsidRDefault="0093283E">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Назва навчальної програми, автор, наказ МОН</w:t>
            </w:r>
          </w:p>
        </w:tc>
      </w:tr>
      <w:tr w:rsidR="005710E8" w:rsidRPr="00C70695">
        <w:tc>
          <w:tcPr>
            <w:tcW w:w="540" w:type="dxa"/>
          </w:tcPr>
          <w:p w:rsidR="005710E8" w:rsidRPr="00C70695" w:rsidRDefault="005710E8">
            <w:pPr>
              <w:pStyle w:val="normal"/>
              <w:numPr>
                <w:ilvl w:val="0"/>
                <w:numId w:val="8"/>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p>
        </w:tc>
        <w:tc>
          <w:tcPr>
            <w:tcW w:w="1980" w:type="dxa"/>
          </w:tcPr>
          <w:p w:rsidR="005710E8" w:rsidRPr="00C70695" w:rsidRDefault="0093283E">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 xml:space="preserve">Українська мова </w:t>
            </w:r>
          </w:p>
          <w:p w:rsidR="005710E8" w:rsidRPr="00C70695" w:rsidRDefault="0093283E">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(проф. рівень)</w:t>
            </w:r>
          </w:p>
        </w:tc>
        <w:tc>
          <w:tcPr>
            <w:tcW w:w="73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10-11</w:t>
            </w:r>
          </w:p>
        </w:tc>
        <w:tc>
          <w:tcPr>
            <w:tcW w:w="7245" w:type="dxa"/>
          </w:tcPr>
          <w:p w:rsidR="005710E8" w:rsidRPr="00C70695" w:rsidRDefault="0093283E">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70695">
              <w:rPr>
                <w:rFonts w:ascii="Times New Roman" w:eastAsia="Times New Roman" w:hAnsi="Times New Roman" w:cs="Times New Roman"/>
                <w:b/>
                <w:color w:val="000000"/>
                <w:sz w:val="24"/>
                <w:szCs w:val="24"/>
              </w:rPr>
              <w:t>Авторський колектив</w:t>
            </w:r>
            <w:r w:rsidRPr="00C70695">
              <w:rPr>
                <w:rFonts w:ascii="Times New Roman" w:eastAsia="Times New Roman" w:hAnsi="Times New Roman" w:cs="Times New Roman"/>
                <w:color w:val="000000"/>
                <w:sz w:val="24"/>
                <w:szCs w:val="24"/>
              </w:rPr>
              <w:t xml:space="preserve">: </w:t>
            </w:r>
          </w:p>
          <w:p w:rsidR="005710E8" w:rsidRPr="00C70695" w:rsidRDefault="0093283E">
            <w:pPr>
              <w:pStyle w:val="normal"/>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C70695">
              <w:rPr>
                <w:rFonts w:ascii="Times New Roman" w:eastAsia="Times New Roman" w:hAnsi="Times New Roman" w:cs="Times New Roman"/>
                <w:i/>
                <w:color w:val="000000"/>
                <w:sz w:val="24"/>
                <w:szCs w:val="24"/>
              </w:rPr>
              <w:t>Мацько Л.І., Груба Т.Л., Семеног О.М., Симоненко Т.В.</w:t>
            </w:r>
          </w:p>
        </w:tc>
      </w:tr>
      <w:tr w:rsidR="005710E8" w:rsidRPr="00C70695">
        <w:trPr>
          <w:trHeight w:val="424"/>
        </w:trPr>
        <w:tc>
          <w:tcPr>
            <w:tcW w:w="540" w:type="dxa"/>
          </w:tcPr>
          <w:p w:rsidR="005710E8" w:rsidRPr="00C70695" w:rsidRDefault="005710E8">
            <w:pPr>
              <w:pStyle w:val="normal"/>
              <w:numPr>
                <w:ilvl w:val="0"/>
                <w:numId w:val="8"/>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p>
        </w:tc>
        <w:tc>
          <w:tcPr>
            <w:tcW w:w="1980" w:type="dxa"/>
          </w:tcPr>
          <w:p w:rsidR="005710E8" w:rsidRPr="00C70695" w:rsidRDefault="0093283E">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Українська література (проф. рівень)</w:t>
            </w:r>
          </w:p>
        </w:tc>
        <w:tc>
          <w:tcPr>
            <w:tcW w:w="73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10-11</w:t>
            </w:r>
          </w:p>
        </w:tc>
        <w:tc>
          <w:tcPr>
            <w:tcW w:w="7245" w:type="dxa"/>
          </w:tcPr>
          <w:p w:rsidR="005710E8" w:rsidRPr="00C70695" w:rsidRDefault="0093283E">
            <w:pPr>
              <w:pStyle w:val="normal"/>
              <w:shd w:val="clear" w:color="auto" w:fill="FFFFFF"/>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 xml:space="preserve">Авторський колектив: </w:t>
            </w:r>
          </w:p>
          <w:p w:rsidR="005710E8" w:rsidRPr="00C70695" w:rsidRDefault="0093283E">
            <w:pPr>
              <w:pStyle w:val="normal"/>
              <w:shd w:val="clear" w:color="auto" w:fill="FFFFFF"/>
              <w:spacing w:after="0" w:line="240" w:lineRule="auto"/>
              <w:rPr>
                <w:rFonts w:ascii="Times New Roman" w:eastAsia="Times New Roman" w:hAnsi="Times New Roman" w:cs="Times New Roman"/>
                <w:sz w:val="24"/>
                <w:szCs w:val="24"/>
                <w:highlight w:val="yellow"/>
              </w:rPr>
            </w:pPr>
            <w:r w:rsidRPr="00C70695">
              <w:rPr>
                <w:rFonts w:ascii="Times New Roman" w:eastAsia="Times New Roman" w:hAnsi="Times New Roman" w:cs="Times New Roman"/>
                <w:i/>
                <w:sz w:val="24"/>
                <w:szCs w:val="24"/>
              </w:rPr>
              <w:t>Г.О. Усатенко,</w:t>
            </w:r>
            <w:r w:rsidRPr="00C70695">
              <w:rPr>
                <w:rFonts w:ascii="Times New Roman" w:eastAsia="Times New Roman" w:hAnsi="Times New Roman" w:cs="Times New Roman"/>
                <w:sz w:val="24"/>
                <w:szCs w:val="24"/>
              </w:rPr>
              <w:t xml:space="preserve"> </w:t>
            </w:r>
            <w:r w:rsidRPr="00C70695">
              <w:rPr>
                <w:rFonts w:ascii="Times New Roman" w:eastAsia="Times New Roman" w:hAnsi="Times New Roman" w:cs="Times New Roman"/>
                <w:i/>
                <w:sz w:val="24"/>
                <w:szCs w:val="24"/>
              </w:rPr>
              <w:t>А.М. Фасоля, Н.А.Зубатюк</w:t>
            </w:r>
          </w:p>
        </w:tc>
      </w:tr>
      <w:tr w:rsidR="005710E8" w:rsidRPr="00C70695">
        <w:tc>
          <w:tcPr>
            <w:tcW w:w="540" w:type="dxa"/>
          </w:tcPr>
          <w:p w:rsidR="005710E8" w:rsidRPr="00C70695" w:rsidRDefault="005710E8">
            <w:pPr>
              <w:pStyle w:val="normal"/>
              <w:numPr>
                <w:ilvl w:val="0"/>
                <w:numId w:val="8"/>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p>
        </w:tc>
        <w:tc>
          <w:tcPr>
            <w:tcW w:w="1980" w:type="dxa"/>
          </w:tcPr>
          <w:p w:rsidR="005710E8" w:rsidRPr="00C70695" w:rsidRDefault="00FA2F0A">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Історія України</w:t>
            </w:r>
          </w:p>
          <w:p w:rsidR="00FA2F0A" w:rsidRPr="00C70695" w:rsidRDefault="00FA2F0A">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Всесвітня історія</w:t>
            </w:r>
          </w:p>
          <w:p w:rsidR="005710E8" w:rsidRPr="00C70695" w:rsidRDefault="005710E8">
            <w:pPr>
              <w:pStyle w:val="normal"/>
              <w:spacing w:after="0" w:line="240" w:lineRule="auto"/>
              <w:rPr>
                <w:rFonts w:ascii="Times New Roman" w:eastAsia="Times New Roman" w:hAnsi="Times New Roman" w:cs="Times New Roman"/>
                <w:b/>
                <w:sz w:val="24"/>
                <w:szCs w:val="24"/>
              </w:rPr>
            </w:pPr>
          </w:p>
        </w:tc>
        <w:tc>
          <w:tcPr>
            <w:tcW w:w="73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10-11</w:t>
            </w:r>
          </w:p>
        </w:tc>
        <w:tc>
          <w:tcPr>
            <w:tcW w:w="7245" w:type="dxa"/>
          </w:tcPr>
          <w:p w:rsidR="005710E8" w:rsidRPr="00C70695" w:rsidRDefault="0093283E">
            <w:pPr>
              <w:pStyle w:val="normal"/>
              <w:widowControl w:val="0"/>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sz w:val="24"/>
                <w:szCs w:val="24"/>
              </w:rPr>
              <w:t xml:space="preserve">Укладачі програми </w:t>
            </w:r>
            <w:r w:rsidRPr="00C70695">
              <w:rPr>
                <w:rFonts w:ascii="Times New Roman" w:eastAsia="Times New Roman" w:hAnsi="Times New Roman" w:cs="Times New Roman"/>
                <w:sz w:val="24"/>
                <w:szCs w:val="24"/>
              </w:rPr>
              <w:t>(</w:t>
            </w:r>
            <w:r w:rsidRPr="00C70695">
              <w:rPr>
                <w:rFonts w:ascii="Times New Roman" w:eastAsia="Times New Roman" w:hAnsi="Times New Roman" w:cs="Times New Roman"/>
                <w:i/>
                <w:sz w:val="24"/>
                <w:szCs w:val="24"/>
              </w:rPr>
              <w:t xml:space="preserve">відповідно до наказу МОН України </w:t>
            </w:r>
            <w:r w:rsidRPr="00C70695">
              <w:rPr>
                <w:rFonts w:ascii="Times New Roman" w:eastAsia="Times New Roman" w:hAnsi="Times New Roman" w:cs="Times New Roman"/>
                <w:b/>
                <w:i/>
                <w:sz w:val="24"/>
                <w:szCs w:val="24"/>
                <w:u w:val="single"/>
              </w:rPr>
              <w:t>від 24.02.2017 № 310</w:t>
            </w:r>
            <w:r w:rsidRPr="00C70695">
              <w:rPr>
                <w:rFonts w:ascii="Times New Roman" w:eastAsia="Times New Roman" w:hAnsi="Times New Roman" w:cs="Times New Roman"/>
                <w:i/>
                <w:sz w:val="24"/>
                <w:szCs w:val="24"/>
              </w:rPr>
              <w:t xml:space="preserve"> «Про розроблення навчальних програм для старшої школи»</w:t>
            </w:r>
            <w:r w:rsidRPr="00C70695">
              <w:rPr>
                <w:rFonts w:ascii="Times New Roman" w:eastAsia="Times New Roman" w:hAnsi="Times New Roman" w:cs="Times New Roman"/>
                <w:sz w:val="24"/>
                <w:szCs w:val="24"/>
              </w:rPr>
              <w:t xml:space="preserve">): Мудрий М,М,, Байкєніч Г.В., Баханов К.О., Бурлака О.В., Гирич І.Б., Євтушенко Р.І., Кендзьор П.І., Ксьондзик Т.М., Майданик О.Г., Митрофаненко Ю.С., Осмоловський С.О., Пастушенко Р.Я., Руккас А.О., Скальський В.В., Хлипавка Л.М., Черевко О.С., Щупак І.Я, </w:t>
            </w:r>
          </w:p>
          <w:p w:rsidR="005710E8" w:rsidRPr="00C70695" w:rsidRDefault="0093283E">
            <w:pPr>
              <w:pStyle w:val="normal"/>
              <w:widowControl w:val="0"/>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Внесено зміни: наказ МОН № 236 від 21.02.2019р.</w:t>
            </w:r>
          </w:p>
        </w:tc>
      </w:tr>
      <w:tr w:rsidR="005710E8" w:rsidRPr="00C70695">
        <w:tc>
          <w:tcPr>
            <w:tcW w:w="540" w:type="dxa"/>
          </w:tcPr>
          <w:p w:rsidR="005710E8" w:rsidRPr="00C70695" w:rsidRDefault="005710E8">
            <w:pPr>
              <w:pStyle w:val="normal"/>
              <w:numPr>
                <w:ilvl w:val="0"/>
                <w:numId w:val="8"/>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p>
        </w:tc>
        <w:tc>
          <w:tcPr>
            <w:tcW w:w="1980" w:type="dxa"/>
          </w:tcPr>
          <w:p w:rsidR="005710E8" w:rsidRPr="00C70695" w:rsidRDefault="0093283E">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Громадянська освіта (інтегрований курс)</w:t>
            </w:r>
          </w:p>
        </w:tc>
        <w:tc>
          <w:tcPr>
            <w:tcW w:w="73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10</w:t>
            </w:r>
          </w:p>
        </w:tc>
        <w:tc>
          <w:tcPr>
            <w:tcW w:w="7245" w:type="dxa"/>
          </w:tcPr>
          <w:p w:rsidR="005710E8" w:rsidRPr="00C70695" w:rsidRDefault="0093283E">
            <w:pPr>
              <w:pStyle w:val="normal"/>
              <w:spacing w:after="0" w:line="240" w:lineRule="auto"/>
              <w:rPr>
                <w:rFonts w:ascii="Times New Roman" w:hAnsi="Times New Roman" w:cs="Times New Roman"/>
                <w:sz w:val="24"/>
                <w:szCs w:val="24"/>
              </w:rPr>
            </w:pPr>
            <w:bookmarkStart w:id="101" w:name="_2nusc19" w:colFirst="0" w:colLast="0"/>
            <w:bookmarkEnd w:id="101"/>
            <w:r w:rsidRPr="00C70695">
              <w:rPr>
                <w:rFonts w:ascii="Times New Roman" w:eastAsia="Times New Roman" w:hAnsi="Times New Roman" w:cs="Times New Roman"/>
                <w:b/>
                <w:i/>
                <w:sz w:val="24"/>
                <w:szCs w:val="24"/>
                <w:u w:val="single"/>
              </w:rPr>
              <w:t>Укладачі:</w:t>
            </w:r>
            <w:r w:rsidRPr="00C70695">
              <w:rPr>
                <w:rFonts w:ascii="Times New Roman" w:eastAsia="Times New Roman" w:hAnsi="Times New Roman" w:cs="Times New Roman"/>
                <w:sz w:val="24"/>
                <w:szCs w:val="24"/>
              </w:rPr>
              <w:t xml:space="preserve"> Т. Бакка, Н. Беца, П. Вербицька, О. Волошенюк, Р. Євтушенко, О. Муза, Т. Мелещенко, О. Мокрогуз, В. Павловська-Кравчук, Т. Ремех, Е. Ситник, Н. Ступницька, О. Педан-Слєпухіна.</w:t>
            </w:r>
          </w:p>
        </w:tc>
      </w:tr>
      <w:tr w:rsidR="005710E8" w:rsidRPr="00C70695">
        <w:tc>
          <w:tcPr>
            <w:tcW w:w="540" w:type="dxa"/>
          </w:tcPr>
          <w:p w:rsidR="005710E8" w:rsidRPr="00C70695" w:rsidRDefault="005710E8">
            <w:pPr>
              <w:pStyle w:val="normal"/>
              <w:numPr>
                <w:ilvl w:val="0"/>
                <w:numId w:val="8"/>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p>
        </w:tc>
        <w:tc>
          <w:tcPr>
            <w:tcW w:w="1980" w:type="dxa"/>
          </w:tcPr>
          <w:p w:rsidR="005710E8" w:rsidRPr="00C70695" w:rsidRDefault="0093283E">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Зарубіжна література (рівень стандарт)</w:t>
            </w:r>
          </w:p>
        </w:tc>
        <w:tc>
          <w:tcPr>
            <w:tcW w:w="73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10-11</w:t>
            </w:r>
          </w:p>
        </w:tc>
        <w:tc>
          <w:tcPr>
            <w:tcW w:w="7245" w:type="dxa"/>
          </w:tcPr>
          <w:p w:rsidR="005710E8" w:rsidRPr="00C70695" w:rsidRDefault="0093283E">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Автори:</w:t>
            </w:r>
            <w:r w:rsidRPr="00C70695">
              <w:rPr>
                <w:rFonts w:ascii="Times New Roman" w:eastAsia="Times New Roman" w:hAnsi="Times New Roman" w:cs="Times New Roman"/>
                <w:sz w:val="24"/>
                <w:szCs w:val="24"/>
              </w:rPr>
              <w:t xml:space="preserve">Л.П. Юлдашева О.М. Ніколенко. О.О. Ісаєва,Ж.В. Клименко,  Ю.І. Ковбасенко, В.В.Снєгірьова, А.О.Мельник, О.В.Орлова, О.К.Бицько; О.В.Гученко, І І.Звершховська, Ж.В. Костюк, В.Г.Макаренко, Н.В.Онищенко, Н.І.Підгорна, О.В. Пітерська, Т.П.Сегеда, О.О.Семенюк, І.О.Смірнова, С.О.Тіхоненко, В.Г. Туряниця. </w:t>
            </w:r>
          </w:p>
        </w:tc>
      </w:tr>
      <w:tr w:rsidR="00FA2F0A" w:rsidRPr="00C70695" w:rsidTr="00FA2F0A">
        <w:trPr>
          <w:gridAfter w:val="3"/>
          <w:wAfter w:w="9960" w:type="dxa"/>
          <w:trHeight w:val="77"/>
        </w:trPr>
        <w:tc>
          <w:tcPr>
            <w:tcW w:w="540" w:type="dxa"/>
          </w:tcPr>
          <w:p w:rsidR="00FA2F0A" w:rsidRPr="00C70695" w:rsidRDefault="00FA2F0A">
            <w:pPr>
              <w:pStyle w:val="normal"/>
              <w:numPr>
                <w:ilvl w:val="0"/>
                <w:numId w:val="8"/>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p>
        </w:tc>
      </w:tr>
      <w:tr w:rsidR="005710E8" w:rsidRPr="00C70695">
        <w:tc>
          <w:tcPr>
            <w:tcW w:w="540" w:type="dxa"/>
          </w:tcPr>
          <w:p w:rsidR="005710E8" w:rsidRPr="00C70695" w:rsidRDefault="005710E8">
            <w:pPr>
              <w:pStyle w:val="normal"/>
              <w:numPr>
                <w:ilvl w:val="0"/>
                <w:numId w:val="8"/>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p>
        </w:tc>
        <w:tc>
          <w:tcPr>
            <w:tcW w:w="1980" w:type="dxa"/>
          </w:tcPr>
          <w:p w:rsidR="005710E8" w:rsidRPr="00C70695" w:rsidRDefault="0093283E">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 xml:space="preserve">Математика </w:t>
            </w:r>
          </w:p>
          <w:p w:rsidR="005710E8" w:rsidRPr="00C70695" w:rsidRDefault="0093283E">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(рівень стандарт)</w:t>
            </w:r>
          </w:p>
        </w:tc>
        <w:tc>
          <w:tcPr>
            <w:tcW w:w="73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10-11</w:t>
            </w:r>
          </w:p>
        </w:tc>
        <w:tc>
          <w:tcPr>
            <w:tcW w:w="7245" w:type="dxa"/>
          </w:tcPr>
          <w:p w:rsidR="005710E8" w:rsidRPr="00C70695" w:rsidRDefault="0093283E">
            <w:pPr>
              <w:pStyle w:val="normal"/>
              <w:spacing w:after="0" w:line="240" w:lineRule="auto"/>
              <w:rPr>
                <w:rFonts w:ascii="Times New Roman" w:eastAsia="Times New Roman" w:hAnsi="Times New Roman" w:cs="Times New Roman"/>
                <w:sz w:val="24"/>
                <w:szCs w:val="24"/>
                <w:highlight w:val="yellow"/>
              </w:rPr>
            </w:pPr>
            <w:r w:rsidRPr="00C70695">
              <w:rPr>
                <w:rFonts w:ascii="Times New Roman" w:eastAsia="Times New Roman" w:hAnsi="Times New Roman" w:cs="Times New Roman"/>
                <w:b/>
                <w:sz w:val="24"/>
                <w:szCs w:val="24"/>
              </w:rPr>
              <w:t>Склад робочої групи</w:t>
            </w:r>
            <w:r w:rsidRPr="00C70695">
              <w:rPr>
                <w:rFonts w:ascii="Times New Roman" w:eastAsia="Times New Roman" w:hAnsi="Times New Roman" w:cs="Times New Roman"/>
                <w:sz w:val="24"/>
                <w:szCs w:val="24"/>
              </w:rPr>
              <w:t>:  Бурда М.І., Іванюк Т.Г., Паньков А.В., Полонський В.Б., Похонський В.С., Уланова Н.М., Шульц Т.А., Якір М.С.</w:t>
            </w:r>
          </w:p>
        </w:tc>
      </w:tr>
      <w:tr w:rsidR="005710E8" w:rsidRPr="00C70695">
        <w:tc>
          <w:tcPr>
            <w:tcW w:w="540" w:type="dxa"/>
          </w:tcPr>
          <w:p w:rsidR="005710E8" w:rsidRPr="00C70695" w:rsidRDefault="005710E8">
            <w:pPr>
              <w:pStyle w:val="normal"/>
              <w:numPr>
                <w:ilvl w:val="0"/>
                <w:numId w:val="8"/>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p>
        </w:tc>
        <w:tc>
          <w:tcPr>
            <w:tcW w:w="1980"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Біологія та екологія</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(рівень стандарт)</w:t>
            </w:r>
          </w:p>
        </w:tc>
        <w:tc>
          <w:tcPr>
            <w:tcW w:w="73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10-11</w:t>
            </w:r>
          </w:p>
        </w:tc>
        <w:tc>
          <w:tcPr>
            <w:tcW w:w="7245" w:type="dxa"/>
          </w:tcPr>
          <w:p w:rsidR="005710E8" w:rsidRPr="00C70695" w:rsidRDefault="0093283E">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Склад робочої групи:</w:t>
            </w:r>
            <w:r w:rsidRPr="00C70695">
              <w:rPr>
                <w:rFonts w:ascii="Times New Roman" w:eastAsia="Times New Roman" w:hAnsi="Times New Roman" w:cs="Times New Roman"/>
                <w:sz w:val="24"/>
                <w:szCs w:val="24"/>
              </w:rPr>
              <w:t xml:space="preserve"> Балан П.Г., Белявська О.В., Заморока А.М., Зінченко О.П., Каліберда М.С., Карпенко С.І., Кулай А.Р., Мамчур Є.І., Матяш Н.Ю., Мироненко І.В., Музика Д.І., Сліпчук І.Ю., Соколенко В.Л., Фіцайло С.С., Яковлєва Є.В.</w:t>
            </w:r>
          </w:p>
        </w:tc>
      </w:tr>
      <w:tr w:rsidR="005710E8" w:rsidRPr="00C70695">
        <w:tc>
          <w:tcPr>
            <w:tcW w:w="540" w:type="dxa"/>
          </w:tcPr>
          <w:p w:rsidR="005710E8" w:rsidRPr="00C70695" w:rsidRDefault="005710E8">
            <w:pPr>
              <w:pStyle w:val="normal"/>
              <w:numPr>
                <w:ilvl w:val="0"/>
                <w:numId w:val="8"/>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p>
        </w:tc>
        <w:tc>
          <w:tcPr>
            <w:tcW w:w="1980"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Фізика і астрономія</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(рівень стандарт)</w:t>
            </w:r>
          </w:p>
        </w:tc>
        <w:tc>
          <w:tcPr>
            <w:tcW w:w="73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10-11</w:t>
            </w:r>
          </w:p>
        </w:tc>
        <w:tc>
          <w:tcPr>
            <w:tcW w:w="724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i/>
                <w:sz w:val="24"/>
                <w:szCs w:val="24"/>
                <w:u w:val="single"/>
              </w:rPr>
              <w:t xml:space="preserve">Затверд. наказом МОН України за № 1539 від 24.11.2017р. </w:t>
            </w:r>
            <w:r w:rsidRPr="00C70695">
              <w:rPr>
                <w:rFonts w:ascii="Times New Roman" w:eastAsia="Times New Roman" w:hAnsi="Times New Roman" w:cs="Times New Roman"/>
                <w:b/>
                <w:sz w:val="24"/>
                <w:szCs w:val="24"/>
              </w:rPr>
              <w:t xml:space="preserve">Авторський колектив </w:t>
            </w:r>
            <w:r w:rsidRPr="00C70695">
              <w:rPr>
                <w:rFonts w:ascii="Times New Roman" w:eastAsia="Times New Roman" w:hAnsi="Times New Roman" w:cs="Times New Roman"/>
                <w:sz w:val="24"/>
                <w:szCs w:val="24"/>
              </w:rPr>
              <w:t xml:space="preserve">під керівництвом Ляшенка О. І. </w:t>
            </w:r>
            <w:r w:rsidRPr="00C70695">
              <w:rPr>
                <w:rFonts w:ascii="Times New Roman" w:eastAsia="Times New Roman" w:hAnsi="Times New Roman" w:cs="Times New Roman"/>
                <w:b/>
                <w:sz w:val="24"/>
                <w:szCs w:val="24"/>
              </w:rPr>
              <w:t>Склад робочої групи:</w:t>
            </w:r>
            <w:r w:rsidRPr="00C70695">
              <w:rPr>
                <w:rFonts w:ascii="Times New Roman" w:eastAsia="Times New Roman" w:hAnsi="Times New Roman" w:cs="Times New Roman"/>
                <w:sz w:val="24"/>
                <w:szCs w:val="24"/>
              </w:rPr>
              <w:t xml:space="preserve"> Бар’яхтар В.Г., Бевз А.В., Головко М.В., Горобець Ю.І., Желтухіна Л.А., Засєкіна Т.М., Карасик В.Д., Карлійська Я.В., Ліскович О.В., Непорожня Л.В., Сиротюк В.Д.</w:t>
            </w:r>
          </w:p>
        </w:tc>
      </w:tr>
      <w:tr w:rsidR="005710E8" w:rsidRPr="00C70695">
        <w:tc>
          <w:tcPr>
            <w:tcW w:w="540" w:type="dxa"/>
          </w:tcPr>
          <w:p w:rsidR="005710E8" w:rsidRPr="00C70695" w:rsidRDefault="005710E8">
            <w:pPr>
              <w:pStyle w:val="normal"/>
              <w:numPr>
                <w:ilvl w:val="0"/>
                <w:numId w:val="8"/>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p>
        </w:tc>
        <w:tc>
          <w:tcPr>
            <w:tcW w:w="1980"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 xml:space="preserve">Географія </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(рівень стандарт)</w:t>
            </w:r>
          </w:p>
        </w:tc>
        <w:tc>
          <w:tcPr>
            <w:tcW w:w="73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10-11</w:t>
            </w:r>
          </w:p>
        </w:tc>
        <w:tc>
          <w:tcPr>
            <w:tcW w:w="7245" w:type="dxa"/>
          </w:tcPr>
          <w:p w:rsidR="005710E8" w:rsidRPr="00C70695" w:rsidRDefault="0093283E">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Склад робочої групи:</w:t>
            </w:r>
            <w:r w:rsidRPr="00C70695">
              <w:rPr>
                <w:rFonts w:ascii="Times New Roman" w:eastAsia="Times New Roman" w:hAnsi="Times New Roman" w:cs="Times New Roman"/>
                <w:sz w:val="24"/>
                <w:szCs w:val="24"/>
              </w:rPr>
              <w:t xml:space="preserve"> Олійник Я.О., Варакута О.М., Бобровський М.В., Гладковський Р.В., Забуга Н.І., Заячук М.Д., Зінкевич М.В., Ільницький І.М., Капіруліна С.Л., Карпюк Г.І., Кобернік С.Г., Коваленко Р.Р., Надтока О.Ф., Совенко В.В., Стадник О.Г., Уварова Г.Є., Шуканова А.А.</w:t>
            </w:r>
          </w:p>
        </w:tc>
      </w:tr>
      <w:tr w:rsidR="005710E8" w:rsidRPr="00C70695">
        <w:tc>
          <w:tcPr>
            <w:tcW w:w="540" w:type="dxa"/>
          </w:tcPr>
          <w:p w:rsidR="005710E8" w:rsidRPr="00C70695" w:rsidRDefault="005710E8">
            <w:pPr>
              <w:pStyle w:val="normal"/>
              <w:numPr>
                <w:ilvl w:val="0"/>
                <w:numId w:val="8"/>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p>
        </w:tc>
        <w:tc>
          <w:tcPr>
            <w:tcW w:w="1980"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Хімія</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(рівень стандарт)</w:t>
            </w:r>
          </w:p>
        </w:tc>
        <w:tc>
          <w:tcPr>
            <w:tcW w:w="73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10-11</w:t>
            </w:r>
          </w:p>
        </w:tc>
        <w:tc>
          <w:tcPr>
            <w:tcW w:w="7245" w:type="dxa"/>
          </w:tcPr>
          <w:p w:rsidR="005710E8" w:rsidRPr="00C70695" w:rsidRDefault="0093283E">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Автори</w:t>
            </w:r>
            <w:r w:rsidRPr="00C70695">
              <w:rPr>
                <w:rFonts w:ascii="Times New Roman" w:eastAsia="Times New Roman" w:hAnsi="Times New Roman" w:cs="Times New Roman"/>
                <w:sz w:val="24"/>
                <w:szCs w:val="24"/>
              </w:rPr>
              <w:t>:  Дубовик О.А., Бобкова О.С., Вороненко Т.І., Глазунов М.М., Іваха Т.С., Рогожкіна О.В.</w:t>
            </w:r>
          </w:p>
        </w:tc>
      </w:tr>
      <w:tr w:rsidR="005710E8" w:rsidRPr="00C70695">
        <w:tc>
          <w:tcPr>
            <w:tcW w:w="540" w:type="dxa"/>
          </w:tcPr>
          <w:p w:rsidR="005710E8" w:rsidRPr="00C70695" w:rsidRDefault="005710E8">
            <w:pPr>
              <w:pStyle w:val="normal"/>
              <w:numPr>
                <w:ilvl w:val="0"/>
                <w:numId w:val="8"/>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p>
        </w:tc>
        <w:tc>
          <w:tcPr>
            <w:tcW w:w="1980" w:type="dxa"/>
          </w:tcPr>
          <w:p w:rsidR="005710E8" w:rsidRPr="00C70695" w:rsidRDefault="0093283E">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 xml:space="preserve">Фізична культура </w:t>
            </w:r>
          </w:p>
          <w:p w:rsidR="005710E8" w:rsidRPr="00C70695" w:rsidRDefault="0093283E">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(рівень стандарт)</w:t>
            </w:r>
          </w:p>
        </w:tc>
        <w:tc>
          <w:tcPr>
            <w:tcW w:w="73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10-11</w:t>
            </w:r>
          </w:p>
        </w:tc>
        <w:tc>
          <w:tcPr>
            <w:tcW w:w="724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sz w:val="24"/>
                <w:szCs w:val="24"/>
              </w:rPr>
              <w:t>Автори</w:t>
            </w:r>
            <w:r w:rsidRPr="00C70695">
              <w:rPr>
                <w:rFonts w:ascii="Times New Roman" w:eastAsia="Times New Roman" w:hAnsi="Times New Roman" w:cs="Times New Roman"/>
                <w:sz w:val="24"/>
                <w:szCs w:val="24"/>
              </w:rPr>
              <w:t>:  Тимчик М.В., Алексєйчук Є.Ю., Деревянко В.В., Довбуш М.І., Єрмолова В.М., Сілкова В.О.</w:t>
            </w:r>
          </w:p>
        </w:tc>
      </w:tr>
      <w:tr w:rsidR="005710E8" w:rsidRPr="00C70695">
        <w:tc>
          <w:tcPr>
            <w:tcW w:w="540" w:type="dxa"/>
          </w:tcPr>
          <w:p w:rsidR="005710E8" w:rsidRPr="00C70695" w:rsidRDefault="005710E8">
            <w:pPr>
              <w:pStyle w:val="normal"/>
              <w:numPr>
                <w:ilvl w:val="0"/>
                <w:numId w:val="8"/>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p>
        </w:tc>
        <w:tc>
          <w:tcPr>
            <w:tcW w:w="1980" w:type="dxa"/>
          </w:tcPr>
          <w:p w:rsidR="005710E8" w:rsidRPr="00C70695" w:rsidRDefault="0093283E">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 xml:space="preserve">Іноземна /англ./ мова   </w:t>
            </w:r>
          </w:p>
          <w:p w:rsidR="005710E8" w:rsidRPr="00C70695" w:rsidRDefault="0093283E">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(рівень стандарт)</w:t>
            </w:r>
          </w:p>
        </w:tc>
        <w:tc>
          <w:tcPr>
            <w:tcW w:w="73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10-11</w:t>
            </w:r>
          </w:p>
        </w:tc>
        <w:tc>
          <w:tcPr>
            <w:tcW w:w="724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sz w:val="24"/>
                <w:szCs w:val="24"/>
              </w:rPr>
              <w:t>Автори</w:t>
            </w:r>
            <w:r w:rsidRPr="00C70695">
              <w:rPr>
                <w:rFonts w:ascii="Times New Roman" w:eastAsia="Times New Roman" w:hAnsi="Times New Roman" w:cs="Times New Roman"/>
                <w:sz w:val="24"/>
                <w:szCs w:val="24"/>
              </w:rPr>
              <w:t xml:space="preserve">:  </w:t>
            </w:r>
          </w:p>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Балог С.Т., Білоус Г.В., Закусило Т.В., Редько В.Г., Самойлюкевич І.В.</w:t>
            </w:r>
          </w:p>
        </w:tc>
      </w:tr>
      <w:tr w:rsidR="005710E8" w:rsidRPr="00C70695">
        <w:tc>
          <w:tcPr>
            <w:tcW w:w="540" w:type="dxa"/>
          </w:tcPr>
          <w:p w:rsidR="005710E8" w:rsidRPr="00C70695" w:rsidRDefault="005710E8">
            <w:pPr>
              <w:pStyle w:val="normal"/>
              <w:numPr>
                <w:ilvl w:val="0"/>
                <w:numId w:val="8"/>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p>
        </w:tc>
        <w:tc>
          <w:tcPr>
            <w:tcW w:w="1980" w:type="dxa"/>
          </w:tcPr>
          <w:p w:rsidR="005710E8" w:rsidRPr="00C70695" w:rsidRDefault="0093283E">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Захист України /Вітчизни/</w:t>
            </w:r>
          </w:p>
          <w:p w:rsidR="005710E8" w:rsidRPr="00C70695" w:rsidRDefault="0093283E">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(рівень стандарт)</w:t>
            </w:r>
          </w:p>
        </w:tc>
        <w:tc>
          <w:tcPr>
            <w:tcW w:w="73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10-11</w:t>
            </w:r>
          </w:p>
        </w:tc>
        <w:tc>
          <w:tcPr>
            <w:tcW w:w="724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sz w:val="24"/>
                <w:szCs w:val="24"/>
              </w:rPr>
              <w:t>Автори</w:t>
            </w:r>
            <w:r w:rsidRPr="00C70695">
              <w:rPr>
                <w:rFonts w:ascii="Times New Roman" w:eastAsia="Times New Roman" w:hAnsi="Times New Roman" w:cs="Times New Roman"/>
                <w:sz w:val="24"/>
                <w:szCs w:val="24"/>
              </w:rPr>
              <w:t xml:space="preserve">:  Лелека В.М., Алексєйчук Є.Ю., Бахтін А.М., Гудима А.А., Гулько В.І., Гладковський Р.В., Єпіфанцев І.В., Качуровський В.С., Козаченко С.І., Коломоєць Г.А., Крилюк В.О., Жевага С.І., Назаренко А.П., Павлов В.Б., Павлов С.С., Поліщук В.М., Судніков О.І., Фука М.М., Хараху С.О., Ягнич Г.Й. </w:t>
            </w:r>
          </w:p>
        </w:tc>
      </w:tr>
      <w:tr w:rsidR="005710E8" w:rsidRPr="00C70695">
        <w:tc>
          <w:tcPr>
            <w:tcW w:w="540" w:type="dxa"/>
          </w:tcPr>
          <w:p w:rsidR="005710E8" w:rsidRPr="00C70695" w:rsidRDefault="005710E8">
            <w:pPr>
              <w:pStyle w:val="normal"/>
              <w:numPr>
                <w:ilvl w:val="0"/>
                <w:numId w:val="8"/>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p>
        </w:tc>
        <w:tc>
          <w:tcPr>
            <w:tcW w:w="1980" w:type="dxa"/>
          </w:tcPr>
          <w:p w:rsidR="005710E8" w:rsidRPr="00C70695" w:rsidRDefault="0093283E">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ВОП: Інформатика</w:t>
            </w:r>
          </w:p>
          <w:p w:rsidR="005710E8" w:rsidRPr="00C70695" w:rsidRDefault="0093283E">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 xml:space="preserve">(рівень </w:t>
            </w:r>
            <w:r w:rsidRPr="00C70695">
              <w:rPr>
                <w:rFonts w:ascii="Times New Roman" w:eastAsia="Times New Roman" w:hAnsi="Times New Roman" w:cs="Times New Roman"/>
                <w:b/>
                <w:sz w:val="24"/>
                <w:szCs w:val="24"/>
              </w:rPr>
              <w:lastRenderedPageBreak/>
              <w:t>стандарт)</w:t>
            </w:r>
          </w:p>
        </w:tc>
        <w:tc>
          <w:tcPr>
            <w:tcW w:w="73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lastRenderedPageBreak/>
              <w:t>10</w:t>
            </w:r>
          </w:p>
        </w:tc>
        <w:tc>
          <w:tcPr>
            <w:tcW w:w="724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b/>
                <w:sz w:val="24"/>
                <w:szCs w:val="24"/>
              </w:rPr>
              <w:t>Автори</w:t>
            </w:r>
            <w:r w:rsidRPr="00C70695">
              <w:rPr>
                <w:rFonts w:ascii="Times New Roman" w:eastAsia="Times New Roman" w:hAnsi="Times New Roman" w:cs="Times New Roman"/>
                <w:sz w:val="24"/>
                <w:szCs w:val="24"/>
              </w:rPr>
              <w:t xml:space="preserve">:  Громко Г.Ю., Бабій М.Г., Бондаренко С.М., Горбачов С.І., Грінєвич Г.І., Завадський І.О., Коршунвоа О.В., Кудренко Б.В., Лапінський В.В., Паньков А.В., ПасічникО.В.,Пилипчук </w:t>
            </w:r>
            <w:r w:rsidRPr="00C70695">
              <w:rPr>
                <w:rFonts w:ascii="Times New Roman" w:eastAsia="Times New Roman" w:hAnsi="Times New Roman" w:cs="Times New Roman"/>
                <w:sz w:val="24"/>
                <w:szCs w:val="24"/>
              </w:rPr>
              <w:lastRenderedPageBreak/>
              <w:t>О.П.,РивкіндЙ.Я.,СоколюкТ.Ю.,Чернікова Л.А.,Шакотько В.В.</w:t>
            </w:r>
          </w:p>
        </w:tc>
      </w:tr>
      <w:tr w:rsidR="005710E8" w:rsidRPr="00C70695">
        <w:tc>
          <w:tcPr>
            <w:tcW w:w="540" w:type="dxa"/>
          </w:tcPr>
          <w:p w:rsidR="005710E8" w:rsidRPr="00C70695" w:rsidRDefault="005710E8">
            <w:pPr>
              <w:pStyle w:val="normal"/>
              <w:numPr>
                <w:ilvl w:val="0"/>
                <w:numId w:val="8"/>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p>
        </w:tc>
        <w:tc>
          <w:tcPr>
            <w:tcW w:w="1980" w:type="dxa"/>
          </w:tcPr>
          <w:p w:rsidR="005710E8" w:rsidRPr="00C70695" w:rsidRDefault="00FA2F0A">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ВОП: Технології</w:t>
            </w:r>
          </w:p>
          <w:p w:rsidR="005710E8" w:rsidRPr="00C70695" w:rsidRDefault="0093283E">
            <w:pPr>
              <w:pStyle w:val="normal"/>
              <w:spacing w:after="0" w:line="240" w:lineRule="auto"/>
              <w:rPr>
                <w:rFonts w:ascii="Times New Roman" w:eastAsia="Times New Roman" w:hAnsi="Times New Roman" w:cs="Times New Roman"/>
                <w:b/>
                <w:sz w:val="24"/>
                <w:szCs w:val="24"/>
              </w:rPr>
            </w:pPr>
            <w:r w:rsidRPr="00C70695">
              <w:rPr>
                <w:rFonts w:ascii="Times New Roman" w:eastAsia="Times New Roman" w:hAnsi="Times New Roman" w:cs="Times New Roman"/>
                <w:b/>
                <w:sz w:val="24"/>
                <w:szCs w:val="24"/>
              </w:rPr>
              <w:t>(рівень стандарт)</w:t>
            </w:r>
          </w:p>
        </w:tc>
        <w:tc>
          <w:tcPr>
            <w:tcW w:w="735" w:type="dxa"/>
          </w:tcPr>
          <w:p w:rsidR="005710E8" w:rsidRPr="00C70695" w:rsidRDefault="0093283E">
            <w:pPr>
              <w:pStyle w:val="normal"/>
              <w:spacing w:after="0" w:line="240" w:lineRule="auto"/>
              <w:rPr>
                <w:rFonts w:ascii="Times New Roman" w:eastAsia="Times New Roman" w:hAnsi="Times New Roman" w:cs="Times New Roman"/>
                <w:sz w:val="24"/>
                <w:szCs w:val="24"/>
              </w:rPr>
            </w:pPr>
            <w:r w:rsidRPr="00C70695">
              <w:rPr>
                <w:rFonts w:ascii="Times New Roman" w:eastAsia="Times New Roman" w:hAnsi="Times New Roman" w:cs="Times New Roman"/>
                <w:sz w:val="24"/>
                <w:szCs w:val="24"/>
              </w:rPr>
              <w:t>11</w:t>
            </w:r>
          </w:p>
        </w:tc>
        <w:tc>
          <w:tcPr>
            <w:tcW w:w="7245" w:type="dxa"/>
          </w:tcPr>
          <w:p w:rsidR="005710E8" w:rsidRPr="00C70695" w:rsidRDefault="0093283E">
            <w:pPr>
              <w:pStyle w:val="normal"/>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C70695">
              <w:rPr>
                <w:rFonts w:ascii="Times New Roman" w:eastAsia="Times New Roman" w:hAnsi="Times New Roman" w:cs="Times New Roman"/>
                <w:b/>
                <w:color w:val="000000"/>
                <w:sz w:val="24"/>
                <w:szCs w:val="24"/>
              </w:rPr>
              <w:t>Автори</w:t>
            </w:r>
            <w:r w:rsidRPr="00C70695">
              <w:rPr>
                <w:rFonts w:ascii="Times New Roman" w:eastAsia="Times New Roman" w:hAnsi="Times New Roman" w:cs="Times New Roman"/>
                <w:color w:val="000000"/>
                <w:sz w:val="24"/>
                <w:szCs w:val="24"/>
              </w:rPr>
              <w:t xml:space="preserve">:  </w:t>
            </w:r>
            <w:r w:rsidR="00C70695" w:rsidRPr="00C70695">
              <w:rPr>
                <w:rFonts w:ascii="Times New Roman" w:eastAsia="Times New Roman" w:hAnsi="Times New Roman" w:cs="Times New Roman"/>
                <w:color w:val="000000"/>
                <w:sz w:val="24"/>
                <w:szCs w:val="24"/>
              </w:rPr>
              <w:t>Терещук А.І., Боринець Н.І., Боровик Д.В., Гащак В.М., Гедзик А.М., Горобець О.В., Дятленко С.М., Жерноклєєв І.В.,  Лапінський В.В., Лещук Р.М., Медвідь О.Ю., Павич Н.М., Приходбко Ю.М., Ходзицька І.Ю, Цина А.Ю.</w:t>
            </w:r>
          </w:p>
        </w:tc>
      </w:tr>
    </w:tbl>
    <w:p w:rsidR="005710E8" w:rsidRPr="00C70695" w:rsidRDefault="005710E8">
      <w:pPr>
        <w:pStyle w:val="normal"/>
        <w:ind w:right="3"/>
        <w:rPr>
          <w:rFonts w:ascii="Times New Roman" w:eastAsia="Times New Roman" w:hAnsi="Times New Roman" w:cs="Times New Roman"/>
          <w:b/>
          <w:sz w:val="24"/>
          <w:szCs w:val="24"/>
          <w:highlight w:val="white"/>
          <w:u w:val="single"/>
        </w:rPr>
      </w:pPr>
    </w:p>
    <w:sectPr w:rsidR="005710E8" w:rsidRPr="00C70695" w:rsidSect="005710E8">
      <w:type w:val="continuous"/>
      <w:pgSz w:w="11906" w:h="16838"/>
      <w:pgMar w:top="566" w:right="566" w:bottom="566" w:left="1275" w:header="170" w:footer="0" w:gutter="0"/>
      <w:cols w:space="720" w:equalWidth="0">
        <w:col w:w="9973"/>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86C" w:rsidRDefault="00D0486C" w:rsidP="005710E8">
      <w:pPr>
        <w:spacing w:after="0" w:line="240" w:lineRule="auto"/>
      </w:pPr>
      <w:r>
        <w:separator/>
      </w:r>
    </w:p>
  </w:endnote>
  <w:endnote w:type="continuationSeparator" w:id="1">
    <w:p w:rsidR="00D0486C" w:rsidRDefault="00D0486C" w:rsidP="00571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86C" w:rsidRDefault="00D0486C" w:rsidP="005710E8">
      <w:pPr>
        <w:spacing w:after="0" w:line="240" w:lineRule="auto"/>
      </w:pPr>
      <w:r>
        <w:separator/>
      </w:r>
    </w:p>
  </w:footnote>
  <w:footnote w:type="continuationSeparator" w:id="1">
    <w:p w:rsidR="00D0486C" w:rsidRDefault="00D0486C" w:rsidP="005710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E26" w:rsidRDefault="000A5E26">
    <w:pPr>
      <w:pStyle w:val="normal"/>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8D7"/>
    <w:multiLevelType w:val="multilevel"/>
    <w:tmpl w:val="2A1A6E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Times New Roman" w:eastAsia="Times New Roman" w:hAnsi="Times New Roman" w:cs="Times New Roman"/>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09593F88"/>
    <w:multiLevelType w:val="multilevel"/>
    <w:tmpl w:val="108E7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E7380A"/>
    <w:multiLevelType w:val="multilevel"/>
    <w:tmpl w:val="3C888FBC"/>
    <w:lvl w:ilvl="0">
      <w:start w:val="1"/>
      <w:numFmt w:val="bullet"/>
      <w:lvlText w:val="-"/>
      <w:lvlJc w:val="left"/>
      <w:pPr>
        <w:ind w:left="1068" w:hanging="360"/>
      </w:pPr>
      <w:rPr>
        <w:rFonts w:ascii="Times New Roman" w:eastAsia="Times New Roman" w:hAnsi="Times New Roman" w:cs="Times New Roman"/>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3B069E7"/>
    <w:multiLevelType w:val="multilevel"/>
    <w:tmpl w:val="34C844D8"/>
    <w:lvl w:ilvl="0">
      <w:start w:val="1"/>
      <w:numFmt w:val="decimal"/>
      <w:lvlText w:val="%1."/>
      <w:lvlJc w:val="righ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9121CE"/>
    <w:multiLevelType w:val="multilevel"/>
    <w:tmpl w:val="3850CD2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23F52E2"/>
    <w:multiLevelType w:val="multilevel"/>
    <w:tmpl w:val="E7F66B12"/>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6">
    <w:nsid w:val="38956AFE"/>
    <w:multiLevelType w:val="multilevel"/>
    <w:tmpl w:val="9D1A9CD2"/>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39052AAD"/>
    <w:multiLevelType w:val="multilevel"/>
    <w:tmpl w:val="F9528A5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ADC388F"/>
    <w:multiLevelType w:val="multilevel"/>
    <w:tmpl w:val="FF946D7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
      <w:lvlJc w:val="left"/>
      <w:pPr>
        <w:ind w:left="2062"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nsid w:val="3F335655"/>
    <w:multiLevelType w:val="multilevel"/>
    <w:tmpl w:val="7012D1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04D0300"/>
    <w:multiLevelType w:val="multilevel"/>
    <w:tmpl w:val="6E761B8A"/>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8721F3"/>
    <w:multiLevelType w:val="multilevel"/>
    <w:tmpl w:val="345648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1941656"/>
    <w:multiLevelType w:val="multilevel"/>
    <w:tmpl w:val="28FE0302"/>
    <w:lvl w:ilvl="0">
      <w:start w:val="1"/>
      <w:numFmt w:val="bullet"/>
      <w:lvlText w:val="-"/>
      <w:lvlJc w:val="left"/>
      <w:pPr>
        <w:ind w:left="1008" w:hanging="360"/>
      </w:pPr>
      <w:rPr>
        <w:rFonts w:ascii="Times New Roman" w:eastAsia="Times New Roman" w:hAnsi="Times New Roman" w:cs="Times New Roman"/>
        <w:i/>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13">
    <w:nsid w:val="42D65F61"/>
    <w:multiLevelType w:val="multilevel"/>
    <w:tmpl w:val="8AA454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4424B49"/>
    <w:multiLevelType w:val="multilevel"/>
    <w:tmpl w:val="CB0AD24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B635142"/>
    <w:multiLevelType w:val="multilevel"/>
    <w:tmpl w:val="14F8D5DA"/>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ED57B01"/>
    <w:multiLevelType w:val="multilevel"/>
    <w:tmpl w:val="72628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20C59D4"/>
    <w:multiLevelType w:val="multilevel"/>
    <w:tmpl w:val="A698C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4B32A57"/>
    <w:multiLevelType w:val="multilevel"/>
    <w:tmpl w:val="0944D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70E76B4"/>
    <w:multiLevelType w:val="multilevel"/>
    <w:tmpl w:val="66AC4AC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0D40125"/>
    <w:multiLevelType w:val="multilevel"/>
    <w:tmpl w:val="07B87B66"/>
    <w:lvl w:ilvl="0">
      <w:start w:val="1"/>
      <w:numFmt w:val="bullet"/>
      <w:lvlText w:val="-"/>
      <w:lvlJc w:val="left"/>
      <w:pPr>
        <w:ind w:left="1287" w:hanging="360"/>
      </w:pPr>
      <w:rPr>
        <w:rFonts w:ascii="Times New Roman" w:eastAsia="Times New Roman" w:hAnsi="Times New Roman" w:cs="Times New Roman"/>
        <w:color w:val="00000A"/>
        <w:sz w:val="28"/>
        <w:szCs w:val="28"/>
        <w:highlight w:val="whit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61815941"/>
    <w:multiLevelType w:val="multilevel"/>
    <w:tmpl w:val="A9B2B100"/>
    <w:lvl w:ilvl="0">
      <w:start w:val="1"/>
      <w:numFmt w:val="bullet"/>
      <w:lvlText w:val="-"/>
      <w:lvlJc w:val="left"/>
      <w:pPr>
        <w:ind w:left="1008" w:hanging="360"/>
      </w:pPr>
      <w:rPr>
        <w:rFonts w:ascii="Times New Roman" w:eastAsia="Times New Roman" w:hAnsi="Times New Roman" w:cs="Times New Roman"/>
        <w:i/>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22">
    <w:nsid w:val="6DDA1882"/>
    <w:multiLevelType w:val="multilevel"/>
    <w:tmpl w:val="BFC80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F7E78A7"/>
    <w:multiLevelType w:val="hybridMultilevel"/>
    <w:tmpl w:val="D6ECBB92"/>
    <w:lvl w:ilvl="0" w:tplc="EA344F8A">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4">
    <w:nsid w:val="71BC057E"/>
    <w:multiLevelType w:val="multilevel"/>
    <w:tmpl w:val="D1CC2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58D73D4"/>
    <w:multiLevelType w:val="multilevel"/>
    <w:tmpl w:val="A42A52E0"/>
    <w:lvl w:ilvl="0">
      <w:start w:val="1"/>
      <w:numFmt w:val="bullet"/>
      <w:lvlText w:val="•"/>
      <w:lvlJc w:val="left"/>
      <w:pPr>
        <w:ind w:left="720" w:hanging="360"/>
      </w:pPr>
      <w:rPr>
        <w:rFonts w:ascii="Times New Roman" w:eastAsia="Times New Roman" w:hAnsi="Times New Roman" w:cs="Times New Roman"/>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AD04CB2"/>
    <w:multiLevelType w:val="multilevel"/>
    <w:tmpl w:val="3B603C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7C7C6956"/>
    <w:multiLevelType w:val="multilevel"/>
    <w:tmpl w:val="923CA076"/>
    <w:lvl w:ilvl="0">
      <w:start w:val="1"/>
      <w:numFmt w:val="bullet"/>
      <w:lvlText w:val="-"/>
      <w:lvlJc w:val="left"/>
      <w:pPr>
        <w:ind w:left="644" w:hanging="359"/>
      </w:pPr>
      <w:rPr>
        <w:rFonts w:ascii="Times New Roman" w:eastAsia="Times New Roman" w:hAnsi="Times New Roman" w:cs="Times New Roman"/>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8"/>
  </w:num>
  <w:num w:numId="3">
    <w:abstractNumId w:val="22"/>
  </w:num>
  <w:num w:numId="4">
    <w:abstractNumId w:val="25"/>
  </w:num>
  <w:num w:numId="5">
    <w:abstractNumId w:val="24"/>
  </w:num>
  <w:num w:numId="6">
    <w:abstractNumId w:val="5"/>
  </w:num>
  <w:num w:numId="7">
    <w:abstractNumId w:val="1"/>
  </w:num>
  <w:num w:numId="8">
    <w:abstractNumId w:val="3"/>
  </w:num>
  <w:num w:numId="9">
    <w:abstractNumId w:val="7"/>
  </w:num>
  <w:num w:numId="10">
    <w:abstractNumId w:val="15"/>
  </w:num>
  <w:num w:numId="11">
    <w:abstractNumId w:val="20"/>
  </w:num>
  <w:num w:numId="12">
    <w:abstractNumId w:val="11"/>
  </w:num>
  <w:num w:numId="13">
    <w:abstractNumId w:val="2"/>
  </w:num>
  <w:num w:numId="14">
    <w:abstractNumId w:val="10"/>
  </w:num>
  <w:num w:numId="15">
    <w:abstractNumId w:val="26"/>
  </w:num>
  <w:num w:numId="16">
    <w:abstractNumId w:val="13"/>
  </w:num>
  <w:num w:numId="17">
    <w:abstractNumId w:val="6"/>
  </w:num>
  <w:num w:numId="18">
    <w:abstractNumId w:val="19"/>
  </w:num>
  <w:num w:numId="19">
    <w:abstractNumId w:val="17"/>
  </w:num>
  <w:num w:numId="20">
    <w:abstractNumId w:val="16"/>
  </w:num>
  <w:num w:numId="21">
    <w:abstractNumId w:val="4"/>
  </w:num>
  <w:num w:numId="22">
    <w:abstractNumId w:val="18"/>
  </w:num>
  <w:num w:numId="23">
    <w:abstractNumId w:val="14"/>
  </w:num>
  <w:num w:numId="24">
    <w:abstractNumId w:val="12"/>
  </w:num>
  <w:num w:numId="25">
    <w:abstractNumId w:val="21"/>
  </w:num>
  <w:num w:numId="26">
    <w:abstractNumId w:val="27"/>
  </w:num>
  <w:num w:numId="27">
    <w:abstractNumId w:val="9"/>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5710E8"/>
    <w:rsid w:val="000945E4"/>
    <w:rsid w:val="000A5E26"/>
    <w:rsid w:val="0029138D"/>
    <w:rsid w:val="002B39D6"/>
    <w:rsid w:val="00303F87"/>
    <w:rsid w:val="003B15E2"/>
    <w:rsid w:val="003E4C52"/>
    <w:rsid w:val="004A26DF"/>
    <w:rsid w:val="005710E8"/>
    <w:rsid w:val="005F2558"/>
    <w:rsid w:val="006F1C88"/>
    <w:rsid w:val="006F37B1"/>
    <w:rsid w:val="0093283E"/>
    <w:rsid w:val="00AA2490"/>
    <w:rsid w:val="00C70695"/>
    <w:rsid w:val="00C952FC"/>
    <w:rsid w:val="00D0486C"/>
    <w:rsid w:val="00D52A03"/>
    <w:rsid w:val="00F67CC6"/>
    <w:rsid w:val="00FA2F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link w:val="10"/>
    <w:rsid w:val="005710E8"/>
    <w:pPr>
      <w:keepNext/>
      <w:keepLines/>
      <w:spacing w:before="480" w:after="120"/>
      <w:outlineLvl w:val="0"/>
    </w:pPr>
    <w:rPr>
      <w:b/>
      <w:sz w:val="48"/>
      <w:szCs w:val="48"/>
    </w:rPr>
  </w:style>
  <w:style w:type="paragraph" w:styleId="2">
    <w:name w:val="heading 2"/>
    <w:basedOn w:val="normal"/>
    <w:next w:val="normal"/>
    <w:rsid w:val="005710E8"/>
    <w:pPr>
      <w:spacing w:line="240" w:lineRule="auto"/>
      <w:outlineLvl w:val="1"/>
    </w:pPr>
    <w:rPr>
      <w:rFonts w:ascii="Times New Roman" w:eastAsia="Times New Roman" w:hAnsi="Times New Roman" w:cs="Times New Roman"/>
      <w:b/>
      <w:sz w:val="36"/>
      <w:szCs w:val="36"/>
    </w:rPr>
  </w:style>
  <w:style w:type="paragraph" w:styleId="3">
    <w:name w:val="heading 3"/>
    <w:basedOn w:val="normal"/>
    <w:next w:val="normal"/>
    <w:rsid w:val="005710E8"/>
    <w:pPr>
      <w:keepNext/>
      <w:keepLines/>
      <w:spacing w:before="280" w:after="80"/>
      <w:outlineLvl w:val="2"/>
    </w:pPr>
    <w:rPr>
      <w:b/>
      <w:sz w:val="28"/>
      <w:szCs w:val="28"/>
    </w:rPr>
  </w:style>
  <w:style w:type="paragraph" w:styleId="4">
    <w:name w:val="heading 4"/>
    <w:basedOn w:val="normal"/>
    <w:next w:val="normal"/>
    <w:rsid w:val="005710E8"/>
    <w:pPr>
      <w:keepNext/>
      <w:keepLines/>
      <w:spacing w:before="200" w:after="0"/>
      <w:outlineLvl w:val="3"/>
    </w:pPr>
    <w:rPr>
      <w:rFonts w:ascii="Cambria" w:eastAsia="Cambria" w:hAnsi="Cambria" w:cs="Cambria"/>
      <w:b/>
      <w:i/>
      <w:color w:val="4F81BD"/>
    </w:rPr>
  </w:style>
  <w:style w:type="paragraph" w:styleId="5">
    <w:name w:val="heading 5"/>
    <w:basedOn w:val="normal"/>
    <w:next w:val="normal"/>
    <w:rsid w:val="005710E8"/>
    <w:pPr>
      <w:keepNext/>
      <w:keepLines/>
      <w:spacing w:before="220" w:after="40"/>
      <w:outlineLvl w:val="4"/>
    </w:pPr>
    <w:rPr>
      <w:b/>
    </w:rPr>
  </w:style>
  <w:style w:type="paragraph" w:styleId="6">
    <w:name w:val="heading 6"/>
    <w:basedOn w:val="normal"/>
    <w:next w:val="normal"/>
    <w:rsid w:val="005710E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710E8"/>
  </w:style>
  <w:style w:type="table" w:customStyle="1" w:styleId="TableNormal">
    <w:name w:val="Table Normal"/>
    <w:rsid w:val="005710E8"/>
    <w:tblPr>
      <w:tblCellMar>
        <w:top w:w="0" w:type="dxa"/>
        <w:left w:w="0" w:type="dxa"/>
        <w:bottom w:w="0" w:type="dxa"/>
        <w:right w:w="0" w:type="dxa"/>
      </w:tblCellMar>
    </w:tblPr>
  </w:style>
  <w:style w:type="paragraph" w:styleId="a3">
    <w:name w:val="Title"/>
    <w:basedOn w:val="normal"/>
    <w:next w:val="normal"/>
    <w:rsid w:val="005710E8"/>
    <w:pPr>
      <w:widowControl w:val="0"/>
      <w:spacing w:after="0" w:line="240" w:lineRule="auto"/>
      <w:jc w:val="center"/>
    </w:pPr>
    <w:rPr>
      <w:rFonts w:ascii="Times New Roman" w:eastAsia="Times New Roman" w:hAnsi="Times New Roman" w:cs="Times New Roman"/>
      <w:color w:val="000000"/>
      <w:sz w:val="28"/>
      <w:szCs w:val="28"/>
    </w:rPr>
  </w:style>
  <w:style w:type="paragraph" w:styleId="a4">
    <w:name w:val="Subtitle"/>
    <w:basedOn w:val="normal"/>
    <w:next w:val="normal"/>
    <w:rsid w:val="005710E8"/>
    <w:pPr>
      <w:spacing w:after="60" w:line="259" w:lineRule="auto"/>
      <w:jc w:val="center"/>
    </w:pPr>
    <w:rPr>
      <w:rFonts w:ascii="Cambria" w:eastAsia="Cambria" w:hAnsi="Cambria" w:cs="Cambria"/>
      <w:sz w:val="24"/>
      <w:szCs w:val="24"/>
    </w:rPr>
  </w:style>
  <w:style w:type="table" w:customStyle="1" w:styleId="a5">
    <w:basedOn w:val="TableNormal"/>
    <w:rsid w:val="005710E8"/>
    <w:tblPr>
      <w:tblStyleRowBandSize w:val="1"/>
      <w:tblStyleColBandSize w:val="1"/>
      <w:tblCellMar>
        <w:top w:w="0" w:type="dxa"/>
        <w:left w:w="115" w:type="dxa"/>
        <w:bottom w:w="0" w:type="dxa"/>
        <w:right w:w="115" w:type="dxa"/>
      </w:tblCellMar>
    </w:tblPr>
  </w:style>
  <w:style w:type="table" w:customStyle="1" w:styleId="a6">
    <w:basedOn w:val="TableNormal"/>
    <w:rsid w:val="005710E8"/>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F5F8EE"/>
    </w:tcPr>
    <w:tblStylePr w:type="firstRow">
      <w:rPr>
        <w:b/>
      </w:rPr>
      <w:tblPr/>
      <w:tcPr>
        <w:tcBorders>
          <w:top w:val="nil"/>
          <w:left w:val="nil"/>
          <w:bottom w:val="single" w:sz="24" w:space="0" w:color="8064A2"/>
          <w:right w:val="nil"/>
          <w:insideH w:val="nil"/>
          <w:insideV w:val="nil"/>
        </w:tcBorders>
        <w:shd w:val="clear" w:color="auto" w:fill="FFFFFF"/>
      </w:tcPr>
    </w:tblStylePr>
    <w:tblStylePr w:type="lastRow">
      <w:rPr>
        <w:b/>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7E3BC"/>
      </w:tcPr>
    </w:tblStylePr>
    <w:tblStylePr w:type="band1Horz">
      <w:tblPr/>
      <w:tcPr>
        <w:shd w:val="clear" w:color="auto" w:fill="CDDDAC"/>
      </w:tcPr>
    </w:tblStylePr>
  </w:style>
  <w:style w:type="table" w:customStyle="1" w:styleId="a7">
    <w:basedOn w:val="TableNormal"/>
    <w:rsid w:val="005710E8"/>
    <w:tblPr>
      <w:tblStyleRowBandSize w:val="1"/>
      <w:tblStyleColBandSize w:val="1"/>
      <w:tblCellMar>
        <w:top w:w="0" w:type="dxa"/>
        <w:left w:w="115" w:type="dxa"/>
        <w:bottom w:w="0" w:type="dxa"/>
        <w:right w:w="115" w:type="dxa"/>
      </w:tblCellMar>
    </w:tblPr>
  </w:style>
  <w:style w:type="table" w:customStyle="1" w:styleId="a8">
    <w:basedOn w:val="TableNormal"/>
    <w:rsid w:val="005710E8"/>
    <w:tblPr>
      <w:tblStyleRowBandSize w:val="1"/>
      <w:tblStyleColBandSize w:val="1"/>
      <w:tblCellMar>
        <w:top w:w="0" w:type="dxa"/>
        <w:bottom w:w="0" w:type="dxa"/>
      </w:tblCellMar>
    </w:tblPr>
  </w:style>
  <w:style w:type="table" w:customStyle="1" w:styleId="a9">
    <w:basedOn w:val="TableNormal"/>
    <w:rsid w:val="005710E8"/>
    <w:tblPr>
      <w:tblStyleRowBandSize w:val="1"/>
      <w:tblStyleColBandSize w:val="1"/>
      <w:tblCellMar>
        <w:top w:w="0" w:type="dxa"/>
        <w:bottom w:w="0" w:type="dxa"/>
      </w:tblCellMar>
    </w:tblPr>
  </w:style>
  <w:style w:type="table" w:customStyle="1" w:styleId="aa">
    <w:basedOn w:val="TableNormal"/>
    <w:rsid w:val="005710E8"/>
    <w:tblPr>
      <w:tblStyleRowBandSize w:val="1"/>
      <w:tblStyleColBandSize w:val="1"/>
      <w:tblCellMar>
        <w:top w:w="0" w:type="dxa"/>
        <w:bottom w:w="0" w:type="dxa"/>
      </w:tblCellMar>
    </w:tblPr>
  </w:style>
  <w:style w:type="table" w:customStyle="1" w:styleId="ab">
    <w:basedOn w:val="TableNormal"/>
    <w:rsid w:val="005710E8"/>
    <w:tblPr>
      <w:tblStyleRowBandSize w:val="1"/>
      <w:tblStyleColBandSize w:val="1"/>
      <w:tblCellMar>
        <w:top w:w="0" w:type="dxa"/>
        <w:left w:w="115" w:type="dxa"/>
        <w:bottom w:w="0" w:type="dxa"/>
        <w:right w:w="115" w:type="dxa"/>
      </w:tblCellMar>
    </w:tblPr>
  </w:style>
  <w:style w:type="table" w:customStyle="1" w:styleId="ac">
    <w:basedOn w:val="TableNormal"/>
    <w:rsid w:val="005710E8"/>
    <w:tblPr>
      <w:tblStyleRowBandSize w:val="1"/>
      <w:tblStyleColBandSize w:val="1"/>
      <w:tblCellMar>
        <w:top w:w="0" w:type="dxa"/>
        <w:left w:w="115" w:type="dxa"/>
        <w:bottom w:w="0" w:type="dxa"/>
        <w:right w:w="115" w:type="dxa"/>
      </w:tblCellMar>
    </w:tblPr>
  </w:style>
  <w:style w:type="table" w:customStyle="1" w:styleId="ad">
    <w:basedOn w:val="TableNormal"/>
    <w:rsid w:val="005710E8"/>
    <w:tblPr>
      <w:tblStyleRowBandSize w:val="1"/>
      <w:tblStyleColBandSize w:val="1"/>
      <w:tblCellMar>
        <w:top w:w="0" w:type="dxa"/>
        <w:left w:w="115" w:type="dxa"/>
        <w:bottom w:w="0" w:type="dxa"/>
        <w:right w:w="115" w:type="dxa"/>
      </w:tblCellMar>
    </w:tblPr>
  </w:style>
  <w:style w:type="table" w:customStyle="1" w:styleId="ae">
    <w:basedOn w:val="TableNormal"/>
    <w:rsid w:val="005710E8"/>
    <w:tblPr>
      <w:tblStyleRowBandSize w:val="1"/>
      <w:tblStyleColBandSize w:val="1"/>
      <w:tblCellMar>
        <w:top w:w="0" w:type="dxa"/>
        <w:left w:w="115" w:type="dxa"/>
        <w:bottom w:w="0" w:type="dxa"/>
        <w:right w:w="115" w:type="dxa"/>
      </w:tblCellMar>
    </w:tblPr>
  </w:style>
  <w:style w:type="table" w:customStyle="1" w:styleId="af">
    <w:basedOn w:val="TableNormal"/>
    <w:rsid w:val="005710E8"/>
    <w:tblPr>
      <w:tblStyleRowBandSize w:val="1"/>
      <w:tblStyleColBandSize w:val="1"/>
      <w:tblCellMar>
        <w:top w:w="0" w:type="dxa"/>
        <w:left w:w="115" w:type="dxa"/>
        <w:bottom w:w="0" w:type="dxa"/>
        <w:right w:w="115" w:type="dxa"/>
      </w:tblCellMar>
    </w:tblPr>
  </w:style>
  <w:style w:type="table" w:customStyle="1" w:styleId="af0">
    <w:basedOn w:val="TableNormal"/>
    <w:rsid w:val="005710E8"/>
    <w:tblPr>
      <w:tblStyleRowBandSize w:val="1"/>
      <w:tblStyleColBandSize w:val="1"/>
      <w:tblCellMar>
        <w:top w:w="0" w:type="dxa"/>
        <w:left w:w="115" w:type="dxa"/>
        <w:bottom w:w="0" w:type="dxa"/>
        <w:right w:w="115" w:type="dxa"/>
      </w:tblCellMar>
    </w:tblPr>
  </w:style>
  <w:style w:type="table" w:customStyle="1" w:styleId="af1">
    <w:basedOn w:val="TableNormal"/>
    <w:rsid w:val="005710E8"/>
    <w:tblPr>
      <w:tblStyleRowBandSize w:val="1"/>
      <w:tblStyleColBandSize w:val="1"/>
      <w:tblCellMar>
        <w:top w:w="0" w:type="dxa"/>
        <w:left w:w="115" w:type="dxa"/>
        <w:bottom w:w="0" w:type="dxa"/>
        <w:right w:w="115" w:type="dxa"/>
      </w:tblCellMar>
    </w:tblPr>
  </w:style>
  <w:style w:type="table" w:customStyle="1" w:styleId="af2">
    <w:basedOn w:val="TableNormal"/>
    <w:rsid w:val="005710E8"/>
    <w:tblPr>
      <w:tblStyleRowBandSize w:val="1"/>
      <w:tblStyleColBandSize w:val="1"/>
      <w:tblCellMar>
        <w:top w:w="0" w:type="dxa"/>
        <w:left w:w="115" w:type="dxa"/>
        <w:bottom w:w="0" w:type="dxa"/>
        <w:right w:w="115" w:type="dxa"/>
      </w:tblCellMar>
    </w:tblPr>
  </w:style>
  <w:style w:type="table" w:customStyle="1" w:styleId="af3">
    <w:basedOn w:val="TableNormal"/>
    <w:rsid w:val="005710E8"/>
    <w:tblPr>
      <w:tblStyleRowBandSize w:val="1"/>
      <w:tblStyleColBandSize w:val="1"/>
      <w:tblCellMar>
        <w:top w:w="0" w:type="dxa"/>
        <w:left w:w="115" w:type="dxa"/>
        <w:bottom w:w="0" w:type="dxa"/>
        <w:right w:w="115" w:type="dxa"/>
      </w:tblCellMar>
    </w:tblPr>
  </w:style>
  <w:style w:type="table" w:customStyle="1" w:styleId="af4">
    <w:basedOn w:val="TableNormal"/>
    <w:rsid w:val="005710E8"/>
    <w:tblPr>
      <w:tblStyleRowBandSize w:val="1"/>
      <w:tblStyleColBandSize w:val="1"/>
      <w:tblCellMar>
        <w:top w:w="100" w:type="dxa"/>
        <w:left w:w="100" w:type="dxa"/>
        <w:bottom w:w="100" w:type="dxa"/>
        <w:right w:w="100" w:type="dxa"/>
      </w:tblCellMar>
    </w:tblPr>
  </w:style>
  <w:style w:type="table" w:customStyle="1" w:styleId="af5">
    <w:basedOn w:val="TableNormal"/>
    <w:rsid w:val="005710E8"/>
    <w:tblPr>
      <w:tblStyleRowBandSize w:val="1"/>
      <w:tblStyleColBandSize w:val="1"/>
      <w:tblCellMar>
        <w:top w:w="0" w:type="dxa"/>
        <w:left w:w="115" w:type="dxa"/>
        <w:bottom w:w="0" w:type="dxa"/>
        <w:right w:w="115" w:type="dxa"/>
      </w:tblCellMar>
    </w:tblPr>
  </w:style>
  <w:style w:type="table" w:customStyle="1" w:styleId="af6">
    <w:basedOn w:val="TableNormal"/>
    <w:rsid w:val="005710E8"/>
    <w:tblPr>
      <w:tblStyleRowBandSize w:val="1"/>
      <w:tblStyleColBandSize w:val="1"/>
      <w:tblCellMar>
        <w:top w:w="0" w:type="dxa"/>
        <w:left w:w="115" w:type="dxa"/>
        <w:bottom w:w="0" w:type="dxa"/>
        <w:right w:w="115" w:type="dxa"/>
      </w:tblCellMar>
    </w:tblPr>
  </w:style>
  <w:style w:type="table" w:customStyle="1" w:styleId="af7">
    <w:basedOn w:val="TableNormal"/>
    <w:rsid w:val="005710E8"/>
    <w:tblPr>
      <w:tblStyleRowBandSize w:val="1"/>
      <w:tblStyleColBandSize w:val="1"/>
      <w:tblCellMar>
        <w:top w:w="0" w:type="dxa"/>
        <w:left w:w="115" w:type="dxa"/>
        <w:bottom w:w="0" w:type="dxa"/>
        <w:right w:w="115" w:type="dxa"/>
      </w:tblCellMar>
    </w:tblPr>
  </w:style>
  <w:style w:type="table" w:customStyle="1" w:styleId="af8">
    <w:basedOn w:val="TableNormal"/>
    <w:rsid w:val="005710E8"/>
    <w:tblPr>
      <w:tblStyleRowBandSize w:val="1"/>
      <w:tblStyleColBandSize w:val="1"/>
      <w:tblCellMar>
        <w:top w:w="0" w:type="dxa"/>
        <w:left w:w="115" w:type="dxa"/>
        <w:bottom w:w="0" w:type="dxa"/>
        <w:right w:w="115" w:type="dxa"/>
      </w:tblCellMar>
    </w:tblPr>
  </w:style>
  <w:style w:type="paragraph" w:styleId="af9">
    <w:name w:val="header"/>
    <w:basedOn w:val="a"/>
    <w:link w:val="afa"/>
    <w:uiPriority w:val="99"/>
    <w:semiHidden/>
    <w:unhideWhenUsed/>
    <w:rsid w:val="0093283E"/>
    <w:pPr>
      <w:tabs>
        <w:tab w:val="center" w:pos="4819"/>
        <w:tab w:val="right" w:pos="9639"/>
      </w:tabs>
      <w:spacing w:after="0" w:line="240" w:lineRule="auto"/>
    </w:pPr>
  </w:style>
  <w:style w:type="character" w:customStyle="1" w:styleId="afa">
    <w:name w:val="Верхний колонтитул Знак"/>
    <w:basedOn w:val="a0"/>
    <w:link w:val="af9"/>
    <w:uiPriority w:val="99"/>
    <w:semiHidden/>
    <w:rsid w:val="0093283E"/>
  </w:style>
  <w:style w:type="paragraph" w:styleId="afb">
    <w:name w:val="footer"/>
    <w:basedOn w:val="a"/>
    <w:link w:val="afc"/>
    <w:uiPriority w:val="99"/>
    <w:semiHidden/>
    <w:unhideWhenUsed/>
    <w:rsid w:val="0093283E"/>
    <w:pPr>
      <w:tabs>
        <w:tab w:val="center" w:pos="4819"/>
        <w:tab w:val="right" w:pos="9639"/>
      </w:tabs>
      <w:spacing w:after="0" w:line="240" w:lineRule="auto"/>
    </w:pPr>
  </w:style>
  <w:style w:type="character" w:customStyle="1" w:styleId="afc">
    <w:name w:val="Нижний колонтитул Знак"/>
    <w:basedOn w:val="a0"/>
    <w:link w:val="afb"/>
    <w:uiPriority w:val="99"/>
    <w:semiHidden/>
    <w:rsid w:val="0093283E"/>
  </w:style>
  <w:style w:type="character" w:customStyle="1" w:styleId="10">
    <w:name w:val="Заголовок 1 Знак"/>
    <w:basedOn w:val="a0"/>
    <w:link w:val="1"/>
    <w:rsid w:val="0029138D"/>
    <w:rPr>
      <w:b/>
      <w:sz w:val="48"/>
      <w:szCs w:val="48"/>
    </w:rPr>
  </w:style>
  <w:style w:type="paragraph" w:styleId="afd">
    <w:name w:val="List Paragraph"/>
    <w:basedOn w:val="a"/>
    <w:uiPriority w:val="99"/>
    <w:qFormat/>
    <w:rsid w:val="0029138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pedrada.com.ua/article/2302-struktura-tipovo-osvtno-programi-zakladv-bazovo-seredno-osvti" TargetMode="External"/><Relationship Id="rId13" Type="http://schemas.openxmlformats.org/officeDocument/2006/relationships/hyperlink" Target="https://mon.gov.ua/ua/npa/pro-zatverdzhennya-tipovoyi-osvitnoyi-programi-specialnih-zakladiv-zagalnoyi-serednoyi-osviti-ii-stupenya-dlya-ditej-z-osoblivimi-osvitnimi-potrebami" TargetMode="External"/><Relationship Id="rId18" Type="http://schemas.openxmlformats.org/officeDocument/2006/relationships/hyperlink" Target="https://zakon.rada.gov.ua/laws/show/z0044-13" TargetMode="External"/><Relationship Id="rId26" Type="http://schemas.openxmlformats.org/officeDocument/2006/relationships/hyperlink" Target="http://osvita.ua/legislation/Ser_osv/75234/print/"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docs.google.com/document/d/1n4fYhJJW8i9HoMNuQkdMi2O8BQggE4-xlD-QeeOvsng/edit" TargetMode="External"/><Relationship Id="rId34" Type="http://schemas.openxmlformats.org/officeDocument/2006/relationships/hyperlink" Target="http://ru.osvita.ua/legislation/Ser_osv/76138/" TargetMode="External"/><Relationship Id="rId42" Type="http://schemas.openxmlformats.org/officeDocument/2006/relationships/hyperlink" Target="https://mon.gov.ua/ua/osvita/zagalna-serednya-osvita/navchalni-programi/navchalni-programi-dlya-10-11-klasiv" TargetMode="External"/><Relationship Id="rId7" Type="http://schemas.openxmlformats.org/officeDocument/2006/relationships/hyperlink" Target="https://zakon.rada.gov.ua/laws/show/1392-2011-%D0%BF" TargetMode="External"/><Relationship Id="rId12" Type="http://schemas.openxmlformats.org/officeDocument/2006/relationships/hyperlink" Target="https://mon.gov.ua/ua/npa/pro-zatverdzhennya-tipovoyi-osvitnoyi-programi-specialnih-zakladiv-zagalnoyi-serednoyi-osviti-ii-stupenya-dlya-ditej-z-osoblivimi-osvitnimi-potrebami" TargetMode="External"/><Relationship Id="rId17" Type="http://schemas.openxmlformats.org/officeDocument/2006/relationships/hyperlink" Target="https://zakon.rada.gov.ua/laws/show/z1229-16" TargetMode="External"/><Relationship Id="rId25" Type="http://schemas.openxmlformats.org/officeDocument/2006/relationships/hyperlink" Target="http://osvita.ua/legislation/Ser_osv/75232/print/" TargetMode="External"/><Relationship Id="rId33" Type="http://schemas.openxmlformats.org/officeDocument/2006/relationships/hyperlink" Target="http://ru.osvita.ua/legislation/Ser_osv/76129/" TargetMode="External"/><Relationship Id="rId38" Type="http://schemas.openxmlformats.org/officeDocument/2006/relationships/hyperlink" Target="https://mon.gov.ua/npa/pro-derzhavniy-standart-pochatkovoi-zagalnoi-osviti" TargetMode="External"/><Relationship Id="rId2" Type="http://schemas.openxmlformats.org/officeDocument/2006/relationships/styles" Target="styles.xml"/><Relationship Id="rId16" Type="http://schemas.openxmlformats.org/officeDocument/2006/relationships/hyperlink" Target="https://zakon.rada.gov.ua/laws/show/z0100-18" TargetMode="External"/><Relationship Id="rId20" Type="http://schemas.openxmlformats.org/officeDocument/2006/relationships/hyperlink" Target="https://mon.gov.ua/ua/npa/pro-zatverdzhennya-primirnogo-tematichnogo-planu-ta-primirnoyi-programi-navchannya-z-pitan-ohoroni-praci-ta-bezpeki-zhittyediyalnosti" TargetMode="External"/><Relationship Id="rId29" Type="http://schemas.openxmlformats.org/officeDocument/2006/relationships/hyperlink" Target="http://osvita.ua/legislation/other/75378/print/" TargetMode="External"/><Relationship Id="rId41" Type="http://schemas.openxmlformats.org/officeDocument/2006/relationships/hyperlink" Target="https://mon.gov.ua/ua/osvita/zagalna-serednya-osvita/navchalni-programi/navchalni-programi-5-9-kl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ua/npa/pro-zatverdzhennya-tipovoyi-osvitnoyi-programi-specialnih-zakladiv-zagalnoyi-serednoyi-osviti-ii-stupenya-dlya-ditej-z-osoblivimi-osvitnimi-potrebami" TargetMode="External"/><Relationship Id="rId24" Type="http://schemas.openxmlformats.org/officeDocument/2006/relationships/hyperlink" Target="http://ru.osvita.ua/legislation/Ser_osv/76108/" TargetMode="External"/><Relationship Id="rId32" Type="http://schemas.openxmlformats.org/officeDocument/2006/relationships/hyperlink" Target="https://osvita.ua/legislation/Ser_osv/69512/" TargetMode="External"/><Relationship Id="rId37" Type="http://schemas.openxmlformats.org/officeDocument/2006/relationships/hyperlink" Target="http://zakon5.rada.gov.ua/laws/show/2145-19/paran186" TargetMode="External"/><Relationship Id="rId40" Type="http://schemas.openxmlformats.org/officeDocument/2006/relationships/hyperlink" Target="https://mon.gov.ua/ua/osvita/zagalna-serednya-osvita/navchalni-programi/navchalni-programi-dlya-pochatkovoyi-shkoli" TargetMode="External"/><Relationship Id="rId5" Type="http://schemas.openxmlformats.org/officeDocument/2006/relationships/footnotes" Target="footnotes.xml"/><Relationship Id="rId15" Type="http://schemas.openxmlformats.org/officeDocument/2006/relationships/hyperlink" Target="https://mon.gov.ua/ua/npa/pro-zatverdzhennya-primirnogo-polozhennya-pro-komandu-psihologo-pedagogichnogo-suprovodu-ditini-z-osoblivimi-osvitnimi-potrebami-v-zakladi-zagalnoyi-serednoyi-ta-doshkilnoyi-osviti" TargetMode="External"/><Relationship Id="rId23" Type="http://schemas.openxmlformats.org/officeDocument/2006/relationships/hyperlink" Target="http://ru.osvita.ua/legislation/Vishya_osvita/76091/" TargetMode="External"/><Relationship Id="rId28" Type="http://schemas.openxmlformats.org/officeDocument/2006/relationships/hyperlink" Target="https://imzo.gov.ua/2020/07/27/lyst-imzo-vid-27-07-2020-22-1-0-1495-pro-priorytetni-napriamy-roboty-psykholohichnoi-sluzhby-u-systemi-osvity-na-2020-2021-n-r/" TargetMode="External"/><Relationship Id="rId36" Type="http://schemas.openxmlformats.org/officeDocument/2006/relationships/hyperlink" Target="http://zakon2.rada.gov.ua/laws/show/24-2004-%D0%BF" TargetMode="External"/><Relationship Id="rId10" Type="http://schemas.openxmlformats.org/officeDocument/2006/relationships/hyperlink" Target="https://mon.gov.ua/ua/npa/pro-zatverdzhennya-tipovoyi-osvitnoyi-programi-specialnih-zakladiv-zagalnoyi-serednoyi-osviti-ii-stupenya-dlya-ditej-z-osoblivimi-osvitnimi-potrebami" TargetMode="External"/><Relationship Id="rId19" Type="http://schemas.openxmlformats.org/officeDocument/2006/relationships/hyperlink" Target="https://zakon.rada.gov.ua/laws/show/z0612-19" TargetMode="External"/><Relationship Id="rId31" Type="http://schemas.openxmlformats.org/officeDocument/2006/relationships/hyperlink" Target="https://rada.info/upload/users_files/02147724/472e7beba8b47e2a1295ea60ca711f43.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edrada.com.ua/article/2302-struktura-tipovo-osvtno-programi-zakladv-bazovo-seredno-osvti" TargetMode="External"/><Relationship Id="rId14" Type="http://schemas.openxmlformats.org/officeDocument/2006/relationships/hyperlink" Target="https://mon.gov.ua/ua/npa/pro-zatverdzhennya-primirnogo-polozhennya-pro-komandu-psihologo-pedagogichnogo-suprovodu-ditini-z-osoblivimi-osvitnimi-potrebami-v-zakladi-zagalnoyi-serednoyi-ta-doshkilnoyi-osviti" TargetMode="External"/><Relationship Id="rId22" Type="http://schemas.openxmlformats.org/officeDocument/2006/relationships/hyperlink" Target="https://ru.osvita.ua/legislation/other/75863/print/" TargetMode="External"/><Relationship Id="rId27" Type="http://schemas.openxmlformats.org/officeDocument/2006/relationships/hyperlink" Target="https://www.kmu.gov.ua/npas/pro-vstanovlennya-karantinu-ta-zapr-641" TargetMode="External"/><Relationship Id="rId30" Type="http://schemas.openxmlformats.org/officeDocument/2006/relationships/hyperlink" Target="http://osvita.ua/legislation/Ser_osv/75559/print/" TargetMode="External"/><Relationship Id="rId35" Type="http://schemas.openxmlformats.org/officeDocument/2006/relationships/hyperlink" Target="http://ru.osvita.ua/legislation/Ser_osv/76139/"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70661</Words>
  <Characters>40278</Characters>
  <Application>Microsoft Office Word</Application>
  <DocSecurity>0</DocSecurity>
  <Lines>335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2020-09-14T12:25:00Z</dcterms:created>
  <dcterms:modified xsi:type="dcterms:W3CDTF">2020-09-14T12:25:00Z</dcterms:modified>
</cp:coreProperties>
</file>