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0FFAF" w14:textId="77777777" w:rsidR="004A72C4" w:rsidRPr="004266EF" w:rsidRDefault="004A72C4" w:rsidP="004266E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26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</w:t>
      </w:r>
    </w:p>
    <w:p w14:paraId="427D9FB6" w14:textId="0C493B30" w:rsidR="004A72C4" w:rsidRPr="004266EF" w:rsidRDefault="004A72C4" w:rsidP="004266E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засідання педагогічної ради </w:t>
      </w:r>
      <w:r w:rsidR="004266EF" w:rsidRPr="004266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КЗЗСО «Ратнівський ліцей»</w:t>
      </w:r>
    </w:p>
    <w:p w14:paraId="6864D95D" w14:textId="265DEF66" w:rsidR="004A72C4" w:rsidRPr="004266EF" w:rsidRDefault="004A72C4" w:rsidP="004266E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2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26.01.2024                                                                                                     №</w:t>
      </w:r>
      <w:r w:rsidR="004266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</w:p>
    <w:p w14:paraId="7FF3B33A" w14:textId="77777777" w:rsidR="004A72C4" w:rsidRPr="004266EF" w:rsidRDefault="004A72C4" w:rsidP="004266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14:paraId="432FAE3B" w14:textId="392D6787" w:rsidR="004A72C4" w:rsidRPr="004266EF" w:rsidRDefault="004A72C4" w:rsidP="004266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2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Присутні:  </w:t>
      </w:r>
      <w:r w:rsidR="000C10A7" w:rsidRPr="004266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23 </w:t>
      </w:r>
      <w:r w:rsidRPr="0042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 працівник</w:t>
      </w:r>
      <w:r w:rsidR="000C10A7" w:rsidRPr="004266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</w:p>
    <w:p w14:paraId="173BF882" w14:textId="77777777" w:rsidR="004A72C4" w:rsidRPr="004266EF" w:rsidRDefault="004A72C4" w:rsidP="004266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Відсутні:0        </w:t>
      </w:r>
    </w:p>
    <w:p w14:paraId="72B95C5B" w14:textId="77777777" w:rsidR="004A72C4" w:rsidRPr="004266EF" w:rsidRDefault="004A72C4" w:rsidP="004266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денний:</w:t>
      </w:r>
    </w:p>
    <w:p w14:paraId="428DA796" w14:textId="664641CF" w:rsidR="004A72C4" w:rsidRPr="004266EF" w:rsidRDefault="004A72C4" w:rsidP="004266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 вибір підручників і посібників для здобувачів повної загальної середньої</w:t>
      </w:r>
      <w:r w:rsidR="004266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2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 і педагогічних працівників у 2023-2024 роках (2 клас)</w:t>
      </w:r>
      <w:r w:rsidR="000C10A7" w:rsidRPr="004266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6A08B740" w14:textId="77777777" w:rsidR="000C10A7" w:rsidRPr="004266EF" w:rsidRDefault="000C10A7" w:rsidP="004266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F62FF55" w14:textId="77777777" w:rsidR="004A72C4" w:rsidRPr="004266EF" w:rsidRDefault="004A72C4" w:rsidP="004266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СЛУХАЛИ:</w:t>
      </w:r>
    </w:p>
    <w:p w14:paraId="23EA318E" w14:textId="1944F7BD" w:rsidR="004A72C4" w:rsidRPr="004266EF" w:rsidRDefault="004A72C4" w:rsidP="004266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0C10A7" w:rsidRPr="004266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Заступника директора з НВР Пухту О.М.</w:t>
      </w:r>
      <w:r w:rsidRPr="0042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повідомила, що відповідно  до статей 4, 75 Закону України «Про освіту», абзацу дев’ятого частини другої статті 54 Закону України «Про повну загальну середню освіту», на виконання листа Міністерства освіти і науки України від 04.01.2024 №1/18679-23 «Про забезпечення виконання наказу МОН від 02 жовтня 2023 року №1184 (зі змінами)», Відповідно </w:t>
      </w:r>
      <w:r w:rsidRPr="0042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 (зі змінами), зареєстрованим у Міністерстві юстиції України 11 листопада 2021 року за № 1483/37105 (далі –Порядок), на виконання наказу Міністерства освіти і науки України від 02 жовтня 2023 року № 1184 «Про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 у 2023-2024 роках (2 клас)», вчителі початкових класів обрали підручники і посібники для учнів і педагогічних працівників 2 класу. </w:t>
      </w:r>
      <w:r w:rsidR="000C10A7" w:rsidRPr="004266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Пухта О.М.</w:t>
      </w:r>
      <w:r w:rsidRPr="0042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ознайомила присутніх з конкурсним відбором підручників і посібників для здобувачів повної загальної середньої освіти і педагогічних працівників у 2023-2024 роках (2 клас).</w:t>
      </w:r>
    </w:p>
    <w:p w14:paraId="6A7BC79C" w14:textId="77777777" w:rsidR="004A72C4" w:rsidRPr="004266EF" w:rsidRDefault="004A72C4" w:rsidP="004266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УХВАЛИЛИ:</w:t>
      </w:r>
    </w:p>
    <w:p w14:paraId="29A5A043" w14:textId="77777777" w:rsidR="004A72C4" w:rsidRPr="004266EF" w:rsidRDefault="004A72C4" w:rsidP="004266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Затвердити такий  вибір підручників (крім електронних) та посібників для здобувачів повної загальної середньої освіти та педагогічних працівників у 2023-2024 роках (2 клас):</w:t>
      </w:r>
    </w:p>
    <w:p w14:paraId="5201F617" w14:textId="77777777" w:rsidR="004A72C4" w:rsidRPr="004266EF" w:rsidRDefault="004A72C4" w:rsidP="004266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«Англійська мова» підручник для 2 класу закладів загальної середньої освіти (з аудіосупроводом)</w:t>
      </w:r>
    </w:p>
    <w:tbl>
      <w:tblPr>
        <w:tblW w:w="0" w:type="auto"/>
        <w:tblInd w:w="-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4450"/>
        <w:gridCol w:w="1280"/>
        <w:gridCol w:w="746"/>
        <w:gridCol w:w="996"/>
        <w:gridCol w:w="1545"/>
      </w:tblGrid>
      <w:tr w:rsidR="004A72C4" w:rsidRPr="004A72C4" w14:paraId="4213B3DA" w14:textId="77777777" w:rsidTr="000C10A7">
        <w:trPr>
          <w:trHeight w:val="226"/>
        </w:trPr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vAlign w:val="center"/>
            <w:hideMark/>
          </w:tcPr>
          <w:p w14:paraId="304AC2B3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vAlign w:val="center"/>
            <w:hideMark/>
          </w:tcPr>
          <w:p w14:paraId="3F1C078C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Автор(и)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15A5A61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Мова підручника</w:t>
            </w: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vAlign w:val="bottom"/>
            <w:hideMark/>
          </w:tcPr>
          <w:p w14:paraId="724A10E1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 для</w:t>
            </w: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vAlign w:val="center"/>
            <w:hideMark/>
          </w:tcPr>
          <w:p w14:paraId="1E76792F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Альтернатива</w:t>
            </w:r>
          </w:p>
        </w:tc>
      </w:tr>
      <w:tr w:rsidR="004A72C4" w:rsidRPr="004A72C4" w14:paraId="61B51EBD" w14:textId="77777777" w:rsidTr="004A72C4">
        <w:trPr>
          <w:trHeight w:val="2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77962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284725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3E262B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A4AFD4A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9E3C62A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3621A2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72C4" w:rsidRPr="004A72C4" w14:paraId="14F18839" w14:textId="77777777" w:rsidTr="000C10A7">
        <w:trPr>
          <w:trHeight w:val="268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C691F29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7DD5450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Кетрін Білсборо, Стів Білсборо, Сом Н.О.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0F87AF9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7926A3D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7028073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60690E6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6BC4096B" w14:textId="77777777" w:rsidTr="000C10A7">
        <w:trPr>
          <w:trHeight w:val="268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1039CD2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2A3DAE9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Будна Т. Б.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3120671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58E092D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502BB06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4CD8715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09649C54" w14:textId="77777777" w:rsidTr="000C10A7">
        <w:trPr>
          <w:trHeight w:val="268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AAA3113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E29929F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Губарєва С. С., Павліченко О.М., Залюбовська Л.В.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BEACD1B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9CB5B80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9821D69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FAF0BCD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3BBFE0E1" w14:textId="77777777" w:rsidTr="000C10A7">
        <w:trPr>
          <w:trHeight w:val="268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3CE08B8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231829D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Гурська О.А.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vAlign w:val="center"/>
            <w:hideMark/>
          </w:tcPr>
          <w:p w14:paraId="006C9FF9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241CC40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vAlign w:val="center"/>
            <w:hideMark/>
          </w:tcPr>
          <w:p w14:paraId="1145A751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8309B3A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10A7" w:rsidRPr="004A72C4" w14:paraId="7F1DC65D" w14:textId="77777777" w:rsidTr="000C10A7">
        <w:trPr>
          <w:trHeight w:val="268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B22E54A" w14:textId="77777777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4C321A6" w14:textId="77777777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Карпюк О. Д.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CEEA803" w14:textId="3E03480E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AB0323E" w14:textId="1D9B823E" w:rsidR="000C10A7" w:rsidRPr="000C10A7" w:rsidRDefault="000C10A7" w:rsidP="000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4841C03" w14:textId="2E17C577" w:rsidR="000C10A7" w:rsidRPr="004A72C4" w:rsidRDefault="000C10A7" w:rsidP="000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B336E5C" w14:textId="0752AA21" w:rsidR="000C10A7" w:rsidRPr="000C10A7" w:rsidRDefault="000C10A7" w:rsidP="000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7,6,1,2,3</w:t>
            </w:r>
          </w:p>
        </w:tc>
      </w:tr>
      <w:tr w:rsidR="000C10A7" w:rsidRPr="004A72C4" w14:paraId="0C8113AD" w14:textId="77777777" w:rsidTr="000C10A7">
        <w:trPr>
          <w:trHeight w:val="268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44FE33C" w14:textId="77777777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7CD3B9A" w14:textId="77777777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Мітчелл Г. К., Марілені Гелкогіанні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77475BD" w14:textId="77777777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9D591A0" w14:textId="77777777" w:rsidR="000C10A7" w:rsidRPr="004A72C4" w:rsidRDefault="000C10A7" w:rsidP="000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1408948" w14:textId="77777777" w:rsidR="000C10A7" w:rsidRPr="004A72C4" w:rsidRDefault="000C10A7" w:rsidP="000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3DF670C" w14:textId="77777777" w:rsidR="000C10A7" w:rsidRPr="004A72C4" w:rsidRDefault="000C10A7" w:rsidP="000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10A7" w:rsidRPr="004A72C4" w14:paraId="29A6EE42" w14:textId="77777777" w:rsidTr="000C10A7">
        <w:trPr>
          <w:trHeight w:val="268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EDC7EEE" w14:textId="77777777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BFE5B4E" w14:textId="77777777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Герберт Пухта, Пітер Льюіс-Джонс, Гюнтер Гернгрос, Скрипник І.В. 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801C049" w14:textId="514FDEAA" w:rsidR="000C10A7" w:rsidRPr="000C10A7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63AA197" w14:textId="1A9561E4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255D501" w14:textId="6FD9377A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1D95537" w14:textId="02BB7679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040F1433" w14:textId="77777777" w:rsidR="004A72C4" w:rsidRPr="004A72C4" w:rsidRDefault="004A72C4" w:rsidP="004A72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«Математика» навчальний посібник для 2 класу закладів загальної середньої освіти (у 3-х частинах)</w:t>
      </w:r>
    </w:p>
    <w:tbl>
      <w:tblPr>
        <w:tblW w:w="0" w:type="auto"/>
        <w:tblInd w:w="-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4396"/>
        <w:gridCol w:w="1280"/>
        <w:gridCol w:w="740"/>
        <w:gridCol w:w="996"/>
        <w:gridCol w:w="1545"/>
      </w:tblGrid>
      <w:tr w:rsidR="004A72C4" w:rsidRPr="004A72C4" w14:paraId="7EC92679" w14:textId="77777777" w:rsidTr="004A72C4">
        <w:trPr>
          <w:trHeight w:val="226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vAlign w:val="center"/>
            <w:hideMark/>
          </w:tcPr>
          <w:p w14:paraId="5186A12C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vAlign w:val="center"/>
            <w:hideMark/>
          </w:tcPr>
          <w:p w14:paraId="34E1FB1D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Автор(и)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C6B511D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Мова підручника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vAlign w:val="bottom"/>
            <w:hideMark/>
          </w:tcPr>
          <w:p w14:paraId="1C13AD9D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 для</w:t>
            </w:r>
          </w:p>
        </w:tc>
        <w:tc>
          <w:tcPr>
            <w:tcW w:w="1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vAlign w:val="center"/>
            <w:hideMark/>
          </w:tcPr>
          <w:p w14:paraId="39F81EFA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Альтернатива</w:t>
            </w:r>
          </w:p>
        </w:tc>
      </w:tr>
      <w:tr w:rsidR="004A72C4" w:rsidRPr="004A72C4" w14:paraId="7FFB0F19" w14:textId="77777777" w:rsidTr="004A72C4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5DF01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8E454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C68D9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E0F09E6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1FB97D2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C0FE8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72C4" w:rsidRPr="004A72C4" w14:paraId="0F37E88E" w14:textId="77777777" w:rsidTr="004A72C4">
        <w:trPr>
          <w:trHeight w:val="27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D7F1E6D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0BF2E9C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Бевз В. Г., Васильєва Д. В.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16C0FE7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9AB0D39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2272ABD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39F3EC6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0C844D14" w14:textId="77777777" w:rsidTr="004A72C4">
        <w:trPr>
          <w:trHeight w:val="27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EE15305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53AD2F0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Богданович М.В., Назаренко А.А.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CBB1F39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1A9A5F9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4511A40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668C617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1B730406" w14:textId="77777777" w:rsidTr="004A72C4">
        <w:trPr>
          <w:trHeight w:val="27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A8DC13F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B3B6494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Будна Н. О., Беденко М. В.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08E61AC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145F082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32869CB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06F5DED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68DDA900" w14:textId="77777777" w:rsidTr="004A72C4">
        <w:trPr>
          <w:trHeight w:val="496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66E1321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7E08E43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 Т. В., Пономаренко В. С., Лаврентьєва І. В., Хомич О. Л.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CBE7FCD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3399EAF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48976CA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89F0DB4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7A6C0575" w14:textId="77777777" w:rsidTr="004A72C4">
        <w:trPr>
          <w:trHeight w:val="27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AA95372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CF30C36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Гісь О. М., Філяк І. В.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3285E9D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EC2958E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9F077B4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92CE577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2029DA76" w14:textId="77777777" w:rsidTr="004A72C4">
        <w:trPr>
          <w:trHeight w:val="27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D1A43AE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3A32C87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Заїка А. М., Тарнавська С. С.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5EFE100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E97B26A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CA45842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7DACE50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052205C9" w14:textId="77777777" w:rsidTr="004A72C4">
        <w:trPr>
          <w:trHeight w:val="27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0AE9D0A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5CB36A4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Істер О. С.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FFBF94A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097444E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624358E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62784E5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49B06DEC" w14:textId="77777777" w:rsidTr="004A72C4">
        <w:trPr>
          <w:trHeight w:val="27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544932A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2CE6D01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Козак М. В., Корчевська О. П.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438826D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6F058E0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D8E7BF0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E359C0C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7E35DFE5" w14:textId="77777777" w:rsidTr="004A72C4">
        <w:trPr>
          <w:trHeight w:val="27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075D05A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2C6C977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 Н. П.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F2B999E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6B135DC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76C35AE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D541852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72267B81" w14:textId="77777777" w:rsidTr="004A72C4">
        <w:trPr>
          <w:trHeight w:val="27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3DB59C9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1106F21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Логачевська С. П., Ларіна О. В.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vAlign w:val="bottom"/>
            <w:hideMark/>
          </w:tcPr>
          <w:p w14:paraId="2E840940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українська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A63A1F0" w14:textId="2BFC1714" w:rsidR="004A72C4" w:rsidRPr="000C10A7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C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B4824D0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9B93B59" w14:textId="2D84A75F" w:rsidR="004A72C4" w:rsidRPr="000C10A7" w:rsidRDefault="000C10A7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7,8,4,9,11</w:t>
            </w:r>
          </w:p>
        </w:tc>
      </w:tr>
      <w:tr w:rsidR="004A72C4" w:rsidRPr="004A72C4" w14:paraId="43E0D9EF" w14:textId="77777777" w:rsidTr="004A72C4">
        <w:trPr>
          <w:trHeight w:val="27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95CEA37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C921E9E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 С. О., Онопрієнко О. В.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CAD56AF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0E355C3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C5DD9AE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774B8C3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41573CA" w14:textId="77777777" w:rsidR="004A72C4" w:rsidRPr="004A72C4" w:rsidRDefault="004A72C4" w:rsidP="004A72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«Мистецтво» підручник інтегрованого курсу для 2 класу закладів загальної середньої освіти</w:t>
      </w:r>
    </w:p>
    <w:tbl>
      <w:tblPr>
        <w:tblW w:w="0" w:type="auto"/>
        <w:tblInd w:w="-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4219"/>
        <w:gridCol w:w="1411"/>
        <w:gridCol w:w="706"/>
        <w:gridCol w:w="1127"/>
        <w:gridCol w:w="1559"/>
      </w:tblGrid>
      <w:tr w:rsidR="004A72C4" w:rsidRPr="004A72C4" w14:paraId="64D5A8B0" w14:textId="77777777" w:rsidTr="000C10A7">
        <w:trPr>
          <w:trHeight w:val="276"/>
        </w:trPr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vAlign w:val="center"/>
            <w:hideMark/>
          </w:tcPr>
          <w:p w14:paraId="6607D2F7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vAlign w:val="center"/>
            <w:hideMark/>
          </w:tcPr>
          <w:p w14:paraId="55352B9D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Автор(и)</w:t>
            </w:r>
          </w:p>
        </w:tc>
        <w:tc>
          <w:tcPr>
            <w:tcW w:w="1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3D716B9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Мова підручника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D8FBE9B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 для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E8FFC7A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Альтернатива</w:t>
            </w:r>
          </w:p>
        </w:tc>
      </w:tr>
      <w:tr w:rsidR="004A72C4" w:rsidRPr="004A72C4" w14:paraId="4E3DCE62" w14:textId="77777777" w:rsidTr="000C10A7">
        <w:trPr>
          <w:trHeight w:val="5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B55601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15E0D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71CB99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99C933C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6C938CB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948EFA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72C4" w:rsidRPr="004A72C4" w14:paraId="44DB652F" w14:textId="77777777" w:rsidTr="000C10A7">
        <w:trPr>
          <w:trHeight w:val="292"/>
        </w:trPr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4235CF8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1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BB267FD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Аристова Л. С., Чєн Н. В.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</w:tcPr>
          <w:p w14:paraId="164C4335" w14:textId="4C394796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</w:tcPr>
          <w:p w14:paraId="06BB0A1F" w14:textId="4D1F7E33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</w:tcPr>
          <w:p w14:paraId="507FEDC6" w14:textId="2D7DC5F1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</w:tcPr>
          <w:p w14:paraId="56D1ACB4" w14:textId="5D51FDAD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72C4" w:rsidRPr="004A72C4" w14:paraId="26D1CCB8" w14:textId="77777777" w:rsidTr="000C10A7">
        <w:trPr>
          <w:trHeight w:val="292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FC59637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A208329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Калініченко О. В.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C54AB29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73739FB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CB83636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204A244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19B60444" w14:textId="77777777" w:rsidTr="000C10A7">
        <w:trPr>
          <w:trHeight w:val="292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9A7634B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59913C9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Кізілова Г. О., Шулько О. А.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C98A9D5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7B849D6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3F58171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C7398B4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6F2487E5" w14:textId="77777777" w:rsidTr="000C10A7">
        <w:trPr>
          <w:trHeight w:val="292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6CE5421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47E755D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Кондратова Л. Г.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26968E5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0E9F98E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B176054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AD742A5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10A7" w:rsidRPr="004A72C4" w14:paraId="3C5186A5" w14:textId="77777777" w:rsidTr="000C10A7">
        <w:trPr>
          <w:trHeight w:val="292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77E5D84" w14:textId="77777777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5D67E92" w14:textId="77777777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Масол Л. М., Гайдамака О. В., Колотило О. М.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0C29D47" w14:textId="1F5DD6D0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українська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518788D" w14:textId="1801769D" w:rsidR="000C10A7" w:rsidRPr="000C10A7" w:rsidRDefault="000C10A7" w:rsidP="000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6D55ED7" w14:textId="1121DF05" w:rsidR="000C10A7" w:rsidRPr="004A72C4" w:rsidRDefault="000C10A7" w:rsidP="000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2A418A1" w14:textId="185835DB" w:rsidR="000C10A7" w:rsidRPr="000C10A7" w:rsidRDefault="000C10A7" w:rsidP="000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2,8,4,1,3</w:t>
            </w:r>
          </w:p>
        </w:tc>
      </w:tr>
      <w:tr w:rsidR="000C10A7" w:rsidRPr="004A72C4" w14:paraId="2FFBCC00" w14:textId="77777777" w:rsidTr="000C10A7">
        <w:trPr>
          <w:trHeight w:val="292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EA73D96" w14:textId="77777777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0F26E93" w14:textId="77777777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Лємешева Н. А.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vAlign w:val="center"/>
            <w:hideMark/>
          </w:tcPr>
          <w:p w14:paraId="3F88B107" w14:textId="77777777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9FC3926" w14:textId="77777777" w:rsidR="000C10A7" w:rsidRPr="004A72C4" w:rsidRDefault="000C10A7" w:rsidP="000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C295E50" w14:textId="77777777" w:rsidR="000C10A7" w:rsidRPr="004A72C4" w:rsidRDefault="000C10A7" w:rsidP="000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A14187A" w14:textId="77777777" w:rsidR="000C10A7" w:rsidRPr="004A72C4" w:rsidRDefault="000C10A7" w:rsidP="000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10A7" w:rsidRPr="004A72C4" w14:paraId="3CDBEF40" w14:textId="77777777" w:rsidTr="000C10A7">
        <w:trPr>
          <w:trHeight w:val="292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9CDE102" w14:textId="77777777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A3DEEBC" w14:textId="77777777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Лобова О. В.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4FC5014" w14:textId="77777777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E98E86E" w14:textId="77777777" w:rsidR="000C10A7" w:rsidRPr="004A72C4" w:rsidRDefault="000C10A7" w:rsidP="000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B19A3A4" w14:textId="77777777" w:rsidR="000C10A7" w:rsidRPr="004A72C4" w:rsidRDefault="000C10A7" w:rsidP="000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1A7C922" w14:textId="77777777" w:rsidR="000C10A7" w:rsidRPr="004A72C4" w:rsidRDefault="000C10A7" w:rsidP="000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10A7" w:rsidRPr="004A72C4" w14:paraId="1645F994" w14:textId="77777777" w:rsidTr="000C10A7">
        <w:trPr>
          <w:trHeight w:val="292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C76322E" w14:textId="77777777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D6FF6F0" w14:textId="77777777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Рубля Т. Є., Щеглова Т. Л., Мед І. Л.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B612211" w14:textId="77777777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864A797" w14:textId="77777777" w:rsidR="000C10A7" w:rsidRPr="004A72C4" w:rsidRDefault="000C10A7" w:rsidP="000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87E1549" w14:textId="77777777" w:rsidR="000C10A7" w:rsidRPr="004A72C4" w:rsidRDefault="000C10A7" w:rsidP="000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8036BA8" w14:textId="77777777" w:rsidR="000C10A7" w:rsidRPr="004A72C4" w:rsidRDefault="000C10A7" w:rsidP="000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10A7" w:rsidRPr="004A72C4" w14:paraId="0336807B" w14:textId="77777777" w:rsidTr="000C10A7">
        <w:trPr>
          <w:trHeight w:val="292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5846BAC" w14:textId="77777777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4237536" w14:textId="77777777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Стеценко І. Б., Садовенко С. М.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F545649" w14:textId="77777777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17EF4CD" w14:textId="77777777" w:rsidR="000C10A7" w:rsidRPr="004A72C4" w:rsidRDefault="000C10A7" w:rsidP="000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E8244DA" w14:textId="77777777" w:rsidR="000C10A7" w:rsidRPr="004A72C4" w:rsidRDefault="000C10A7" w:rsidP="000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vAlign w:val="center"/>
            <w:hideMark/>
          </w:tcPr>
          <w:p w14:paraId="369813A5" w14:textId="77777777" w:rsidR="000C10A7" w:rsidRPr="004A72C4" w:rsidRDefault="000C10A7" w:rsidP="000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EB927F" w14:textId="77777777" w:rsidR="004A72C4" w:rsidRPr="004A72C4" w:rsidRDefault="004A72C4" w:rsidP="004A72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«Українська мова та читання» навчальний посібник для 2 класу закладів загальної середньої освіти</w:t>
      </w:r>
    </w:p>
    <w:tbl>
      <w:tblPr>
        <w:tblW w:w="0" w:type="auto"/>
        <w:tblInd w:w="-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4418"/>
        <w:gridCol w:w="1280"/>
        <w:gridCol w:w="754"/>
        <w:gridCol w:w="996"/>
        <w:gridCol w:w="1545"/>
      </w:tblGrid>
      <w:tr w:rsidR="004A72C4" w:rsidRPr="004A72C4" w14:paraId="14D59441" w14:textId="77777777" w:rsidTr="004A72C4">
        <w:trPr>
          <w:trHeight w:val="226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vAlign w:val="center"/>
            <w:hideMark/>
          </w:tcPr>
          <w:p w14:paraId="54600B99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vAlign w:val="center"/>
            <w:hideMark/>
          </w:tcPr>
          <w:p w14:paraId="03A9C7EC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Автор(и)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3676C52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Мова підручника</w:t>
            </w:r>
          </w:p>
        </w:tc>
        <w:tc>
          <w:tcPr>
            <w:tcW w:w="1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vAlign w:val="bottom"/>
            <w:hideMark/>
          </w:tcPr>
          <w:p w14:paraId="51B3597C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 для</w:t>
            </w:r>
          </w:p>
        </w:tc>
        <w:tc>
          <w:tcPr>
            <w:tcW w:w="1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vAlign w:val="center"/>
            <w:hideMark/>
          </w:tcPr>
          <w:p w14:paraId="687CBFC3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Альтернатива</w:t>
            </w:r>
          </w:p>
        </w:tc>
      </w:tr>
      <w:tr w:rsidR="004A72C4" w:rsidRPr="004A72C4" w14:paraId="44C4DF1F" w14:textId="77777777" w:rsidTr="004A72C4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5311E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5A2BE2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24ABA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209A24D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6A450EA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12569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72C4" w:rsidRPr="004A72C4" w14:paraId="28AE2910" w14:textId="77777777" w:rsidTr="004A72C4">
        <w:trPr>
          <w:trHeight w:val="27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FB08805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25F06E7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І. О., Пристінська М. С. (у 6-и частинах)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29892A6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23ED620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FA97212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28A24B0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7F02654C" w14:textId="77777777" w:rsidTr="004A72C4">
        <w:trPr>
          <w:trHeight w:val="496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C6A1C56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DCDDAB2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Вашуленко М. С., Вашуленко О. В., Дубовик С.Г. (у 6-и частинах)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D4BB521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C70A45C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85E0A27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AB864DE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3FFDC802" w14:textId="77777777" w:rsidTr="004A72C4">
        <w:trPr>
          <w:trHeight w:val="496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9F50DD9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920ED69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Захарійчук М.Д., Іванчук М.Г. (у 6-и частинах)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F40BC19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17CD496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CF45F9A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6045A02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248F684C" w14:textId="77777777" w:rsidTr="004A72C4">
        <w:trPr>
          <w:trHeight w:val="27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5EEC0EF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36C39E3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Іщенко О. Л.,  Іщенко А.Ю., Логачевська С. П. (у 4-х частинах)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9F5819F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українська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A7A8788" w14:textId="054A9DD8" w:rsidR="004A72C4" w:rsidRPr="000C10A7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C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9AE2CEC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9FE1C44" w14:textId="4921CFF4" w:rsidR="004A72C4" w:rsidRPr="000C10A7" w:rsidRDefault="000C10A7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5,7,8,9,6</w:t>
            </w:r>
          </w:p>
        </w:tc>
      </w:tr>
      <w:tr w:rsidR="004A72C4" w:rsidRPr="004A72C4" w14:paraId="3FC4B0C6" w14:textId="77777777" w:rsidTr="004A72C4">
        <w:trPr>
          <w:trHeight w:val="27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CA0EE5F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4E58648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 Н. М., Савчук А.С. (у 4-х частинах)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45D54D7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B8CB064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F57E8F0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A8FF55C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177C2210" w14:textId="77777777" w:rsidTr="004A72C4">
        <w:trPr>
          <w:trHeight w:val="27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7BE7A69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16B1038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Наумчук В. І., Наумчук М. М. (у 6-и частинах)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35A1AC5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2C1DD06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248E069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0D5DC96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71BEE172" w14:textId="77777777" w:rsidTr="004A72C4">
        <w:trPr>
          <w:trHeight w:val="27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03382CD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32DB4C9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Остапенко Г. С. (у 6-и частинах)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B7D5358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1F32606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806597E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6A42226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6A9C0AF3" w14:textId="77777777" w:rsidTr="004A72C4">
        <w:trPr>
          <w:trHeight w:val="27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2DBC3DB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3F582B4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Пономарьова К. І., Савченко О.Я., Красуцька І.В. (у 6-и частинах)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CA3D435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410E486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71BB87B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D810B51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40361748" w14:textId="77777777" w:rsidTr="004A72C4">
        <w:trPr>
          <w:trHeight w:val="27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F5CF506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C30E4D6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Сапун М. Г., Лабащук О.В., Решетуха Т.В. (у 4-х частинах)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AC7B0BE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9D46269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3D01383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089595D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0FC6C562" w14:textId="77777777" w:rsidTr="004A72C4">
        <w:trPr>
          <w:trHeight w:val="27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627FE78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75A2F36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Цепова I. В., Тимченко Л.І., Коченгіна М.В. (у 6-и частинах)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9D220ED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D461D1B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5D77C10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6BF30FB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359A8435" w14:textId="77777777" w:rsidTr="004A72C4">
        <w:trPr>
          <w:trHeight w:val="27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78EFCEB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389A5AE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Чумарна М. І. (у 6-и частинах)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2A5C3AC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C5097EA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AE0E4B8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0B33239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CEB462" w14:textId="77777777" w:rsidR="004A72C4" w:rsidRPr="004A72C4" w:rsidRDefault="004A72C4" w:rsidP="004A72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«Я досліджую світ» підручник інтегрованого курсу для 2 класу закладів загальної середньої освіти (у 2-х частинах)</w:t>
      </w:r>
    </w:p>
    <w:tbl>
      <w:tblPr>
        <w:tblW w:w="0" w:type="auto"/>
        <w:tblInd w:w="-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4416"/>
        <w:gridCol w:w="1280"/>
        <w:gridCol w:w="756"/>
        <w:gridCol w:w="996"/>
        <w:gridCol w:w="1545"/>
      </w:tblGrid>
      <w:tr w:rsidR="004A72C4" w:rsidRPr="004A72C4" w14:paraId="2D27DB81" w14:textId="77777777" w:rsidTr="000C10A7">
        <w:trPr>
          <w:trHeight w:val="222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vAlign w:val="center"/>
            <w:hideMark/>
          </w:tcPr>
          <w:p w14:paraId="2BEABFE3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vAlign w:val="center"/>
            <w:hideMark/>
          </w:tcPr>
          <w:p w14:paraId="67D0285A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Автор(и)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7A8EA13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Мова підручника</w:t>
            </w:r>
          </w:p>
        </w:tc>
        <w:tc>
          <w:tcPr>
            <w:tcW w:w="1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vAlign w:val="bottom"/>
            <w:hideMark/>
          </w:tcPr>
          <w:p w14:paraId="6628AB86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 для</w:t>
            </w: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vAlign w:val="center"/>
            <w:hideMark/>
          </w:tcPr>
          <w:p w14:paraId="41491E9A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Альтернатива</w:t>
            </w:r>
          </w:p>
        </w:tc>
      </w:tr>
      <w:tr w:rsidR="004A72C4" w:rsidRPr="004A72C4" w14:paraId="24AA772E" w14:textId="77777777" w:rsidTr="000C10A7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1CAA5E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0D56D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8AB6A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464BBE0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7886D53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6C0AD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72C4" w:rsidRPr="004A72C4" w14:paraId="51D396A1" w14:textId="77777777" w:rsidTr="000C10A7">
        <w:trPr>
          <w:trHeight w:val="264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AAADA61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7889DB2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Бібік Н. М., Бондарчук Г. П. (авт. ч. 1),  частини),  Корнієнко Н. М., Крамаровська С. М., Зарецька І. Т. (авт.ч. 2)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F168310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DAEEF00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vAlign w:val="bottom"/>
            <w:hideMark/>
          </w:tcPr>
          <w:p w14:paraId="3B13CC4F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191CF8A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54ECBBD0" w14:textId="77777777" w:rsidTr="000C10A7">
        <w:trPr>
          <w:trHeight w:val="264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D4692DB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77C9DDE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Біда Д. Д., Коршунова О. В.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vAlign w:val="bottom"/>
            <w:hideMark/>
          </w:tcPr>
          <w:p w14:paraId="62C14455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B67664B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8CC16ED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898471C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7849DAC4" w14:textId="77777777" w:rsidTr="000C10A7">
        <w:trPr>
          <w:trHeight w:val="264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8EDEEB6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AEB6EEA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І. О., Пристінська М. С.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vAlign w:val="bottom"/>
            <w:hideMark/>
          </w:tcPr>
          <w:p w14:paraId="350B0D0E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400AA48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891379E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60F695C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0DD062D1" w14:textId="77777777" w:rsidTr="000C10A7">
        <w:trPr>
          <w:trHeight w:val="264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45A8411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F896B8C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Будна Н. О., Гладюк Т. В., Заброцька С. Г., Шост Н. Б.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5EFBEDD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979F86E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73C6D20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4334450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6BA9595D" w14:textId="77777777" w:rsidTr="000C10A7">
        <w:trPr>
          <w:trHeight w:val="264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E6BB6C8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54FDBBD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Волощенко О. В., Козак О. П., Остапенко Г. С.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</w:tcPr>
          <w:p w14:paraId="73ADCDA1" w14:textId="340FC96D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</w:tcPr>
          <w:p w14:paraId="6DB68FDF" w14:textId="08C621EA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</w:tcPr>
          <w:p w14:paraId="0FBA5DEB" w14:textId="2B94DBEF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</w:tcPr>
          <w:p w14:paraId="7BB1B63E" w14:textId="48FCF6CC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72C4" w:rsidRPr="004A72C4" w14:paraId="402974B8" w14:textId="77777777" w:rsidTr="000C10A7">
        <w:trPr>
          <w:trHeight w:val="264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AD633E7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6920D24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Гільберг Т. Г., Тарнавська С. С., Павич Н. М.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vAlign w:val="bottom"/>
            <w:hideMark/>
          </w:tcPr>
          <w:p w14:paraId="0C0F1152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9183834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130EC51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CE6DFED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30CA9527" w14:textId="77777777" w:rsidTr="000C10A7">
        <w:trPr>
          <w:trHeight w:val="264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16F86CC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E92EC50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Грущинська І. В., Хитра З. М. (авт. ч. 1),  Морзе Н. В., Барна О. В. (авт. ч. 2)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580BFB5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7476C55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A13A9BC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F635542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C4" w:rsidRPr="004A72C4" w14:paraId="702E7057" w14:textId="77777777" w:rsidTr="000C10A7">
        <w:trPr>
          <w:trHeight w:val="264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66C8BA47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D9F3014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Жаркова І. І., Мечник Л. А., Роговська Л. І., Пономарьова Л. О., Антонов О. Г.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F043387" w14:textId="77777777" w:rsidR="004A72C4" w:rsidRPr="004A72C4" w:rsidRDefault="004A72C4" w:rsidP="004A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7F3987B9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D18C190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9C686CF" w14:textId="77777777" w:rsidR="004A72C4" w:rsidRPr="004A72C4" w:rsidRDefault="004A72C4" w:rsidP="004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10A7" w:rsidRPr="004A72C4" w14:paraId="063A6297" w14:textId="77777777" w:rsidTr="000C10A7">
        <w:trPr>
          <w:trHeight w:val="264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40989BD6" w14:textId="77777777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99F3FAD" w14:textId="77777777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Іщенко О. Л., Іщенко А. Ю., Кліщ О. М., Козак Л. З.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2D5AAF02" w14:textId="2A6DEA6E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українська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AF8AD6E" w14:textId="2677A35A" w:rsidR="000C10A7" w:rsidRPr="000C10A7" w:rsidRDefault="000C10A7" w:rsidP="000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122164D" w14:textId="5708189D" w:rsidR="000C10A7" w:rsidRPr="004A72C4" w:rsidRDefault="000C10A7" w:rsidP="000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3BE4A70" w14:textId="1F827177" w:rsidR="000C10A7" w:rsidRPr="000C10A7" w:rsidRDefault="000C10A7" w:rsidP="000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10,5,7,6,3</w:t>
            </w:r>
          </w:p>
        </w:tc>
      </w:tr>
      <w:tr w:rsidR="000C10A7" w:rsidRPr="004A72C4" w14:paraId="09FD1721" w14:textId="77777777" w:rsidTr="000C10A7">
        <w:trPr>
          <w:trHeight w:val="264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8E4E6CE" w14:textId="77777777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077218C" w14:textId="77777777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Ломаковська Г. В., Єресько Т. П., Проценко Г.О.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054EDC9B" w14:textId="77777777" w:rsidR="000C10A7" w:rsidRPr="004A72C4" w:rsidRDefault="000C10A7" w:rsidP="000C1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3D71CEEC" w14:textId="77777777" w:rsidR="000C10A7" w:rsidRPr="004A72C4" w:rsidRDefault="000C10A7" w:rsidP="000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521BF871" w14:textId="77777777" w:rsidR="000C10A7" w:rsidRPr="004A72C4" w:rsidRDefault="000C10A7" w:rsidP="000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4" w:type="dxa"/>
              <w:bottom w:w="0" w:type="dxa"/>
              <w:right w:w="78" w:type="dxa"/>
            </w:tcMar>
            <w:hideMark/>
          </w:tcPr>
          <w:p w14:paraId="1616F68C" w14:textId="77777777" w:rsidR="000C10A7" w:rsidRPr="004A72C4" w:rsidRDefault="000C10A7" w:rsidP="000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6CFE4A" w14:textId="66219CF5" w:rsidR="004A72C4" w:rsidRPr="000C10A7" w:rsidRDefault="004A72C4" w:rsidP="000C10A7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</w:pPr>
      <w:r w:rsidRPr="000C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C10A7" w:rsidRPr="000C10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Заступнику директора з НВР Пухті О.М.:</w:t>
      </w:r>
    </w:p>
    <w:p w14:paraId="69644AA7" w14:textId="77777777" w:rsidR="004A72C4" w:rsidRPr="000C10A7" w:rsidRDefault="004A72C4" w:rsidP="000C10A7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Внести дані про вибрані підручники в ПЗ «КУРС Школа» на базі ІСУО.</w:t>
      </w:r>
    </w:p>
    <w:p w14:paraId="4790C67A" w14:textId="77777777" w:rsidR="004A72C4" w:rsidRPr="000C10A7" w:rsidRDefault="004A72C4" w:rsidP="000C10A7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До 30.01.2024</w:t>
      </w:r>
    </w:p>
    <w:p w14:paraId="6BE932E2" w14:textId="648A1DCB" w:rsidR="004A72C4" w:rsidRPr="000C10A7" w:rsidRDefault="000C10A7" w:rsidP="004266EF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10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4A72C4" w:rsidRPr="000C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Відповідальному за сайт закладу, </w:t>
      </w:r>
      <w:r w:rsidRPr="000C10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заступнику директора з ВР Зварич М.І.</w:t>
      </w:r>
      <w:r w:rsidR="004A72C4" w:rsidRPr="000C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розмістити копію протоколу педагогічної ради «Про схвалення </w:t>
      </w:r>
      <w:r w:rsidR="004A72C4" w:rsidRPr="000C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відбору підручників (крім електронних)  і посібників для здобувачів повної загальної середньої освіти і педагогічних працівників у 2023-2024 роках (2 клас)», на сайті закладу.</w:t>
      </w:r>
    </w:p>
    <w:p w14:paraId="6C51FF63" w14:textId="6EDF02C7" w:rsidR="004A72C4" w:rsidRPr="000C10A7" w:rsidRDefault="004A72C4" w:rsidP="000C10A7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                                                                                              До </w:t>
      </w:r>
      <w:r w:rsidR="000C10A7" w:rsidRPr="000C10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06</w:t>
      </w:r>
      <w:r w:rsidRPr="000C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0C10A7" w:rsidRPr="000C10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0C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</w:p>
    <w:p w14:paraId="39A36ABD" w14:textId="780C5884" w:rsidR="004266EF" w:rsidRPr="004266EF" w:rsidRDefault="004266EF" w:rsidP="004266EF">
      <w:pPr>
        <w:rPr>
          <w:rFonts w:ascii="Times New Roman" w:hAnsi="Times New Roman" w:cs="Times New Roman"/>
          <w:sz w:val="28"/>
          <w:szCs w:val="28"/>
        </w:rPr>
      </w:pPr>
      <w:r w:rsidRPr="004266EF">
        <w:rPr>
          <w:rFonts w:ascii="Times New Roman" w:hAnsi="Times New Roman" w:cs="Times New Roman"/>
          <w:sz w:val="28"/>
          <w:szCs w:val="28"/>
        </w:rPr>
        <w:t>За - 23 ,Проти - 0, Утримались-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66EF">
        <w:rPr>
          <w:rFonts w:ascii="Times New Roman" w:hAnsi="Times New Roman" w:cs="Times New Roman"/>
          <w:sz w:val="28"/>
          <w:szCs w:val="28"/>
        </w:rPr>
        <w:t xml:space="preserve">0                                                                                            </w:t>
      </w:r>
    </w:p>
    <w:p w14:paraId="1BCE113A" w14:textId="77777777" w:rsidR="004266EF" w:rsidRDefault="004266EF" w:rsidP="004266EF">
      <w:pPr>
        <w:rPr>
          <w:rFonts w:ascii="Times New Roman" w:hAnsi="Times New Roman" w:cs="Times New Roman"/>
          <w:sz w:val="28"/>
          <w:szCs w:val="28"/>
        </w:rPr>
      </w:pPr>
    </w:p>
    <w:p w14:paraId="4D42AA01" w14:textId="6C0520F4" w:rsidR="004266EF" w:rsidRPr="004266EF" w:rsidRDefault="004266EF" w:rsidP="004266EF">
      <w:pPr>
        <w:rPr>
          <w:rFonts w:ascii="Times New Roman" w:hAnsi="Times New Roman" w:cs="Times New Roman"/>
          <w:sz w:val="28"/>
          <w:szCs w:val="28"/>
        </w:rPr>
      </w:pPr>
      <w:r w:rsidRPr="004266EF">
        <w:rPr>
          <w:rFonts w:ascii="Times New Roman" w:hAnsi="Times New Roman" w:cs="Times New Roman"/>
          <w:sz w:val="28"/>
          <w:szCs w:val="28"/>
        </w:rPr>
        <w:t xml:space="preserve">Голова педагогічної ради                                                             </w:t>
      </w:r>
      <w:r w:rsidRPr="004266EF">
        <w:rPr>
          <w:rFonts w:ascii="Times New Roman" w:hAnsi="Times New Roman" w:cs="Times New Roman"/>
          <w:b/>
          <w:bCs/>
          <w:sz w:val="28"/>
          <w:szCs w:val="28"/>
        </w:rPr>
        <w:t>Андрій ЗІМИЧ</w:t>
      </w:r>
      <w:r w:rsidRPr="004266E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1412C2C" w14:textId="10176187" w:rsidR="00564C55" w:rsidRPr="004266EF" w:rsidRDefault="004266EF" w:rsidP="004266EF">
      <w:pPr>
        <w:rPr>
          <w:rFonts w:ascii="Times New Roman" w:hAnsi="Times New Roman" w:cs="Times New Roman"/>
          <w:sz w:val="28"/>
          <w:szCs w:val="28"/>
        </w:rPr>
      </w:pPr>
      <w:r w:rsidRPr="004266EF">
        <w:rPr>
          <w:rFonts w:ascii="Times New Roman" w:hAnsi="Times New Roman" w:cs="Times New Roman"/>
          <w:sz w:val="28"/>
          <w:szCs w:val="28"/>
        </w:rPr>
        <w:t>Секретар                                                                                         Ю.П. Ткач</w:t>
      </w:r>
    </w:p>
    <w:sectPr w:rsidR="00564C55" w:rsidRPr="0042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47"/>
    <w:rsid w:val="000C10A7"/>
    <w:rsid w:val="004266EF"/>
    <w:rsid w:val="00473447"/>
    <w:rsid w:val="004A72C4"/>
    <w:rsid w:val="00564C55"/>
    <w:rsid w:val="0061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72C56"/>
  <w15:chartTrackingRefBased/>
  <w15:docId w15:val="{3DCEC987-61C6-4E81-8959-1D9699FE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Миколаївна Пухта</dc:creator>
  <cp:keywords/>
  <dc:description/>
  <cp:lastModifiedBy>Володимир Зварич</cp:lastModifiedBy>
  <cp:revision>2</cp:revision>
  <dcterms:created xsi:type="dcterms:W3CDTF">2024-02-18T11:16:00Z</dcterms:created>
  <dcterms:modified xsi:type="dcterms:W3CDTF">2024-02-18T11:16:00Z</dcterms:modified>
</cp:coreProperties>
</file>