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258" w:rsidRDefault="00EB413D" w:rsidP="00EB413D">
      <w:pPr>
        <w:ind w:left="-567" w:firstLine="567"/>
        <w:jc w:val="both"/>
        <w:rPr>
          <w:rFonts w:eastAsia="Calibri"/>
          <w:b/>
          <w:sz w:val="28"/>
          <w:szCs w:val="28"/>
        </w:rPr>
      </w:pPr>
      <w:r w:rsidRPr="00EB413D">
        <w:rPr>
          <w:rFonts w:eastAsia="Calibri"/>
          <w:b/>
          <w:sz w:val="28"/>
          <w:szCs w:val="28"/>
        </w:rPr>
        <w:t xml:space="preserve">                        </w:t>
      </w:r>
      <w:r w:rsidR="00130FBD">
        <w:rPr>
          <w:rFonts w:eastAsia="Calibri"/>
          <w:b/>
          <w:sz w:val="28"/>
          <w:szCs w:val="28"/>
        </w:rPr>
        <w:t xml:space="preserve"> </w:t>
      </w:r>
    </w:p>
    <w:p w:rsidR="00467C49" w:rsidRPr="00EB413D" w:rsidRDefault="00152258" w:rsidP="00EB413D">
      <w:pPr>
        <w:ind w:left="-567" w:firstLine="567"/>
        <w:jc w:val="both"/>
        <w:rPr>
          <w:rFonts w:eastAsia="Calibri"/>
          <w:b/>
          <w:sz w:val="28"/>
          <w:szCs w:val="28"/>
        </w:rPr>
      </w:pPr>
      <w:r>
        <w:rPr>
          <w:rFonts w:eastAsia="Calibri"/>
          <w:b/>
          <w:sz w:val="28"/>
          <w:szCs w:val="28"/>
        </w:rPr>
        <w:t xml:space="preserve">                      </w:t>
      </w:r>
      <w:r w:rsidR="00130FBD">
        <w:rPr>
          <w:rFonts w:eastAsia="Calibri"/>
          <w:b/>
          <w:sz w:val="28"/>
          <w:szCs w:val="28"/>
        </w:rPr>
        <w:t xml:space="preserve">                  </w:t>
      </w:r>
      <w:r w:rsidR="00EB413D" w:rsidRPr="00EB413D">
        <w:rPr>
          <w:rFonts w:eastAsia="Calibri"/>
          <w:b/>
          <w:sz w:val="28"/>
          <w:szCs w:val="28"/>
        </w:rPr>
        <w:t xml:space="preserve"> ОСВІТНЯ ПРОГРАМА </w:t>
      </w:r>
    </w:p>
    <w:p w:rsidR="00EB413D" w:rsidRPr="00EB413D" w:rsidRDefault="00EB413D" w:rsidP="00EB413D">
      <w:pPr>
        <w:ind w:left="-567" w:firstLine="567"/>
        <w:jc w:val="center"/>
        <w:rPr>
          <w:rFonts w:eastAsia="Calibri"/>
          <w:b/>
          <w:sz w:val="28"/>
          <w:szCs w:val="28"/>
        </w:rPr>
      </w:pPr>
      <w:r w:rsidRPr="00EB413D">
        <w:rPr>
          <w:rFonts w:eastAsia="Calibri"/>
          <w:b/>
          <w:sz w:val="28"/>
          <w:szCs w:val="28"/>
        </w:rPr>
        <w:t>для 1</w:t>
      </w:r>
      <w:r w:rsidR="00DE2394">
        <w:rPr>
          <w:rFonts w:eastAsia="Calibri"/>
          <w:b/>
          <w:sz w:val="28"/>
          <w:szCs w:val="28"/>
        </w:rPr>
        <w:t>-2 класів</w:t>
      </w:r>
      <w:bookmarkStart w:id="0" w:name="_GoBack"/>
      <w:bookmarkEnd w:id="0"/>
    </w:p>
    <w:p w:rsidR="00EB413D" w:rsidRPr="00EB413D" w:rsidRDefault="00500DA9" w:rsidP="00EB413D">
      <w:pPr>
        <w:ind w:left="-567" w:firstLine="567"/>
        <w:jc w:val="center"/>
        <w:rPr>
          <w:rFonts w:eastAsia="Calibri"/>
          <w:b/>
          <w:sz w:val="28"/>
          <w:szCs w:val="28"/>
        </w:rPr>
      </w:pPr>
      <w:r>
        <w:rPr>
          <w:rFonts w:eastAsia="Calibri"/>
          <w:b/>
          <w:sz w:val="28"/>
          <w:szCs w:val="28"/>
        </w:rPr>
        <w:t>на 2019-2020</w:t>
      </w:r>
      <w:r w:rsidR="00EB413D" w:rsidRPr="00EB413D">
        <w:rPr>
          <w:rFonts w:eastAsia="Calibri"/>
          <w:b/>
          <w:sz w:val="28"/>
          <w:szCs w:val="28"/>
        </w:rPr>
        <w:t xml:space="preserve"> навчальний рік</w:t>
      </w:r>
    </w:p>
    <w:p w:rsidR="00EB413D" w:rsidRPr="00EB413D" w:rsidRDefault="00EB413D" w:rsidP="00EB413D">
      <w:pPr>
        <w:ind w:left="-567" w:firstLine="567"/>
        <w:jc w:val="center"/>
        <w:rPr>
          <w:rFonts w:eastAsia="Calibri"/>
          <w:b/>
          <w:sz w:val="28"/>
          <w:szCs w:val="28"/>
        </w:rPr>
      </w:pPr>
    </w:p>
    <w:p w:rsidR="00467C49" w:rsidRDefault="00467C49" w:rsidP="00EB413D">
      <w:pPr>
        <w:ind w:left="-567" w:firstLine="567"/>
        <w:jc w:val="both"/>
        <w:rPr>
          <w:rFonts w:eastAsia="Calibri"/>
          <w:sz w:val="28"/>
          <w:szCs w:val="28"/>
        </w:rPr>
      </w:pPr>
      <w:r w:rsidRPr="00EB413D">
        <w:rPr>
          <w:rFonts w:eastAsia="Calibri"/>
          <w:b/>
          <w:sz w:val="28"/>
          <w:szCs w:val="28"/>
        </w:rPr>
        <w:t>Програма початкової освіти</w:t>
      </w:r>
      <w:r w:rsidRPr="00EB413D">
        <w:rPr>
          <w:rFonts w:eastAsia="Calibri"/>
          <w:sz w:val="28"/>
          <w:szCs w:val="28"/>
        </w:rPr>
        <w:t xml:space="preserve">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17796A" w:rsidRDefault="0017796A" w:rsidP="00EB413D">
      <w:pPr>
        <w:ind w:left="-567" w:firstLine="567"/>
        <w:jc w:val="both"/>
        <w:rPr>
          <w:rFonts w:eastAsia="Calibri"/>
          <w:sz w:val="28"/>
          <w:szCs w:val="28"/>
        </w:rPr>
      </w:pPr>
      <w:r w:rsidRPr="0017796A">
        <w:rPr>
          <w:rFonts w:eastAsia="Calibri"/>
          <w:sz w:val="28"/>
          <w:szCs w:val="28"/>
        </w:rPr>
        <w:t>Організація освітньої діяльності у 1-4-х класах закладів загальної середньої освіти у 2019/2020 навчальному році здійснюється відповідно до законів України «Про освіту», «Про загальну середню освіту», Указу Президента України від 13.10.2015 № 580/2015 «Про стратегію національно-патріотичного виховання дітей та молоді на 2016-2020 роки», Концепції Нової української школи (схвалена розпорядженням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Державного стандарту початкової освіти, затвердженого постановою Кабінету Міністрів України № 87</w:t>
      </w:r>
      <w:r w:rsidR="006A6D1E">
        <w:rPr>
          <w:rFonts w:eastAsia="Calibri"/>
          <w:sz w:val="28"/>
          <w:szCs w:val="28"/>
        </w:rPr>
        <w:t xml:space="preserve"> від 21.02.2018 (у 1-2 класах) </w:t>
      </w:r>
      <w:r w:rsidR="006A6D1E" w:rsidRPr="00EB413D">
        <w:rPr>
          <w:rFonts w:eastAsia="Calibri"/>
          <w:sz w:val="28"/>
          <w:szCs w:val="28"/>
        </w:rPr>
        <w:t xml:space="preserve">та Типової освітньої програми для закладів загальної середньої освіти (1-4 класи), розробленої під керівництвом Р.Б. Шиян та затвердженою наказом МОН України від 21.03.2018 № 268.  </w:t>
      </w:r>
    </w:p>
    <w:p w:rsidR="00467C49" w:rsidRPr="00EB413D" w:rsidRDefault="00467C49" w:rsidP="006A6D1E">
      <w:pPr>
        <w:jc w:val="both"/>
        <w:rPr>
          <w:rFonts w:eastAsia="Calibri"/>
          <w:sz w:val="28"/>
          <w:szCs w:val="28"/>
        </w:rPr>
      </w:pPr>
      <w:r w:rsidRPr="00EB413D">
        <w:rPr>
          <w:rFonts w:eastAsia="Calibri"/>
          <w:sz w:val="28"/>
          <w:szCs w:val="28"/>
        </w:rPr>
        <w:t xml:space="preserve">Початкова освіта здобувається  з шести років (відповідно до Закону України «Про освіту»). </w:t>
      </w:r>
    </w:p>
    <w:p w:rsidR="006A6D1E" w:rsidRDefault="00467C49" w:rsidP="006A6D1E">
      <w:pPr>
        <w:ind w:left="-567" w:firstLine="567"/>
        <w:jc w:val="both"/>
        <w:rPr>
          <w:rFonts w:eastAsia="Calibri"/>
          <w:sz w:val="28"/>
          <w:szCs w:val="28"/>
        </w:rPr>
      </w:pPr>
      <w:r w:rsidRPr="00EB413D">
        <w:rPr>
          <w:rFonts w:eastAsia="Calibri"/>
          <w:sz w:val="28"/>
          <w:szCs w:val="28"/>
        </w:rPr>
        <w:t>Програма визначає загальний обсяг навчального навантаження на тиждень,  забезпечує взаємозв’язки окремих предметів, курсів за вибором,  їх інтеграцію  та логічну послідовність  вивчення які будуть   подані в рамках навчальних плані</w:t>
      </w:r>
      <w:r w:rsidR="006A6D1E">
        <w:rPr>
          <w:rFonts w:eastAsia="Calibri"/>
          <w:sz w:val="28"/>
          <w:szCs w:val="28"/>
        </w:rPr>
        <w:t>в.</w:t>
      </w:r>
    </w:p>
    <w:p w:rsidR="00467C49" w:rsidRPr="00467C49" w:rsidRDefault="00467C49" w:rsidP="006A6D1E">
      <w:pPr>
        <w:ind w:left="-567" w:firstLine="567"/>
        <w:jc w:val="both"/>
        <w:rPr>
          <w:rFonts w:eastAsia="Calibri"/>
          <w:spacing w:val="-4"/>
          <w:sz w:val="28"/>
          <w:szCs w:val="28"/>
          <w:lang w:val="ru-RU" w:eastAsia="en-US"/>
        </w:rPr>
      </w:pPr>
      <w:r w:rsidRPr="00EB413D">
        <w:rPr>
          <w:rFonts w:eastAsia="Calibri"/>
          <w:spacing w:val="-4"/>
          <w:sz w:val="28"/>
          <w:szCs w:val="28"/>
          <w:lang w:eastAsia="en-US"/>
        </w:rPr>
        <w:t>О</w:t>
      </w:r>
      <w:r w:rsidRPr="00467C49">
        <w:rPr>
          <w:rFonts w:eastAsia="Calibri"/>
          <w:spacing w:val="-4"/>
          <w:sz w:val="28"/>
          <w:szCs w:val="28"/>
          <w:lang w:eastAsia="en-US"/>
        </w:rPr>
        <w:t>світня програма</w:t>
      </w:r>
      <w:r w:rsidRPr="00467C49">
        <w:rPr>
          <w:rFonts w:eastAsia="Calibri"/>
          <w:spacing w:val="-4"/>
          <w:sz w:val="28"/>
          <w:szCs w:val="28"/>
          <w:lang w:val="ru-RU" w:eastAsia="en-US"/>
        </w:rPr>
        <w:t xml:space="preserve"> </w:t>
      </w:r>
      <w:proofErr w:type="spellStart"/>
      <w:r w:rsidRPr="00467C49">
        <w:rPr>
          <w:rFonts w:eastAsia="Calibri"/>
          <w:spacing w:val="-4"/>
          <w:sz w:val="28"/>
          <w:szCs w:val="28"/>
          <w:lang w:val="ru-RU" w:eastAsia="en-US"/>
        </w:rPr>
        <w:t>визначає</w:t>
      </w:r>
      <w:proofErr w:type="spellEnd"/>
      <w:r w:rsidRPr="00467C49">
        <w:rPr>
          <w:rFonts w:eastAsia="Calibri"/>
          <w:spacing w:val="-4"/>
          <w:sz w:val="28"/>
          <w:szCs w:val="28"/>
          <w:lang w:val="ru-RU" w:eastAsia="en-US"/>
        </w:rPr>
        <w:t xml:space="preserve">: </w:t>
      </w:r>
    </w:p>
    <w:p w:rsidR="00467C49" w:rsidRPr="00467C49" w:rsidRDefault="00467C49" w:rsidP="00EB413D">
      <w:pPr>
        <w:numPr>
          <w:ilvl w:val="0"/>
          <w:numId w:val="1"/>
        </w:numPr>
        <w:tabs>
          <w:tab w:val="left" w:pos="1134"/>
        </w:tabs>
        <w:ind w:firstLine="709"/>
        <w:contextualSpacing/>
        <w:jc w:val="both"/>
        <w:rPr>
          <w:rFonts w:eastAsia="Calibri"/>
          <w:spacing w:val="-4"/>
          <w:sz w:val="28"/>
          <w:szCs w:val="28"/>
          <w:lang w:val="ru-RU" w:eastAsia="en-US"/>
        </w:rPr>
      </w:pPr>
      <w:proofErr w:type="spellStart"/>
      <w:r w:rsidRPr="00467C49">
        <w:rPr>
          <w:rFonts w:eastAsia="Calibri"/>
          <w:spacing w:val="-4"/>
          <w:sz w:val="28"/>
          <w:szCs w:val="28"/>
          <w:lang w:val="ru-RU" w:eastAsia="en-US"/>
        </w:rPr>
        <w:t>загальний</w:t>
      </w:r>
      <w:proofErr w:type="spellEnd"/>
      <w:r w:rsidRPr="00467C49">
        <w:rPr>
          <w:rFonts w:eastAsia="Calibri"/>
          <w:spacing w:val="-4"/>
          <w:sz w:val="28"/>
          <w:szCs w:val="28"/>
          <w:lang w:val="ru-RU" w:eastAsia="en-US"/>
        </w:rPr>
        <w:t xml:space="preserve"> </w:t>
      </w:r>
      <w:proofErr w:type="spellStart"/>
      <w:r w:rsidRPr="00467C49">
        <w:rPr>
          <w:rFonts w:eastAsia="Calibri"/>
          <w:spacing w:val="-4"/>
          <w:sz w:val="28"/>
          <w:szCs w:val="28"/>
          <w:lang w:val="ru-RU" w:eastAsia="en-US"/>
        </w:rPr>
        <w:t>обсяг</w:t>
      </w:r>
      <w:proofErr w:type="spellEnd"/>
      <w:r w:rsidRPr="00467C49">
        <w:rPr>
          <w:rFonts w:eastAsia="Calibri"/>
          <w:spacing w:val="-4"/>
          <w:sz w:val="28"/>
          <w:szCs w:val="28"/>
          <w:lang w:val="ru-RU" w:eastAsia="en-US"/>
        </w:rPr>
        <w:t xml:space="preserve"> </w:t>
      </w:r>
      <w:proofErr w:type="spellStart"/>
      <w:r w:rsidRPr="00467C49">
        <w:rPr>
          <w:rFonts w:eastAsia="Calibri"/>
          <w:spacing w:val="-4"/>
          <w:sz w:val="28"/>
          <w:szCs w:val="28"/>
          <w:lang w:val="ru-RU" w:eastAsia="en-US"/>
        </w:rPr>
        <w:t>навчального</w:t>
      </w:r>
      <w:proofErr w:type="spellEnd"/>
      <w:r w:rsidRPr="00467C49">
        <w:rPr>
          <w:rFonts w:eastAsia="Calibri"/>
          <w:spacing w:val="-4"/>
          <w:sz w:val="28"/>
          <w:szCs w:val="28"/>
          <w:lang w:val="ru-RU" w:eastAsia="en-US"/>
        </w:rPr>
        <w:t xml:space="preserve"> </w:t>
      </w:r>
      <w:proofErr w:type="spellStart"/>
      <w:r w:rsidRPr="00467C49">
        <w:rPr>
          <w:rFonts w:eastAsia="Calibri"/>
          <w:spacing w:val="-4"/>
          <w:sz w:val="28"/>
          <w:szCs w:val="28"/>
          <w:lang w:val="ru-RU" w:eastAsia="en-US"/>
        </w:rPr>
        <w:t>навантаження</w:t>
      </w:r>
      <w:proofErr w:type="spellEnd"/>
      <w:r w:rsidRPr="00467C49">
        <w:rPr>
          <w:rFonts w:eastAsia="Calibri"/>
          <w:spacing w:val="-4"/>
          <w:sz w:val="28"/>
          <w:szCs w:val="28"/>
          <w:lang w:val="ru-RU" w:eastAsia="en-US"/>
        </w:rPr>
        <w:t xml:space="preserve"> та </w:t>
      </w:r>
      <w:proofErr w:type="spellStart"/>
      <w:r w:rsidRPr="00467C49">
        <w:rPr>
          <w:rFonts w:eastAsia="Calibri"/>
          <w:i/>
          <w:spacing w:val="-4"/>
          <w:sz w:val="28"/>
          <w:szCs w:val="28"/>
          <w:lang w:val="ru-RU" w:eastAsia="en-US"/>
        </w:rPr>
        <w:t>очікувані</w:t>
      </w:r>
      <w:proofErr w:type="spellEnd"/>
      <w:r w:rsidRPr="00467C49">
        <w:rPr>
          <w:rFonts w:eastAsia="Calibri"/>
          <w:i/>
          <w:spacing w:val="-4"/>
          <w:sz w:val="28"/>
          <w:szCs w:val="28"/>
          <w:lang w:val="ru-RU" w:eastAsia="en-US"/>
        </w:rPr>
        <w:t xml:space="preserve"> </w:t>
      </w:r>
      <w:proofErr w:type="spellStart"/>
      <w:r w:rsidRPr="00467C49">
        <w:rPr>
          <w:rFonts w:eastAsia="Calibri"/>
          <w:i/>
          <w:spacing w:val="-4"/>
          <w:sz w:val="28"/>
          <w:szCs w:val="28"/>
          <w:lang w:val="ru-RU" w:eastAsia="en-US"/>
        </w:rPr>
        <w:t>результати</w:t>
      </w:r>
      <w:proofErr w:type="spellEnd"/>
      <w:r w:rsidRPr="00467C49">
        <w:rPr>
          <w:rFonts w:eastAsia="Calibri"/>
          <w:i/>
          <w:spacing w:val="-4"/>
          <w:sz w:val="28"/>
          <w:szCs w:val="28"/>
          <w:lang w:val="ru-RU" w:eastAsia="en-US"/>
        </w:rPr>
        <w:t xml:space="preserve"> </w:t>
      </w:r>
      <w:proofErr w:type="spellStart"/>
      <w:r w:rsidRPr="00467C49">
        <w:rPr>
          <w:rFonts w:eastAsia="Calibri"/>
          <w:i/>
          <w:spacing w:val="-4"/>
          <w:sz w:val="28"/>
          <w:szCs w:val="28"/>
          <w:lang w:val="ru-RU" w:eastAsia="en-US"/>
        </w:rPr>
        <w:t>навчання</w:t>
      </w:r>
      <w:proofErr w:type="spellEnd"/>
      <w:r w:rsidRPr="00467C49">
        <w:rPr>
          <w:rFonts w:eastAsia="Calibri"/>
          <w:spacing w:val="-4"/>
          <w:sz w:val="28"/>
          <w:szCs w:val="28"/>
          <w:lang w:val="ru-RU" w:eastAsia="en-US"/>
        </w:rPr>
        <w:t xml:space="preserve"> </w:t>
      </w:r>
      <w:proofErr w:type="spellStart"/>
      <w:r w:rsidRPr="00467C49">
        <w:rPr>
          <w:rFonts w:eastAsia="Calibri"/>
          <w:spacing w:val="-4"/>
          <w:sz w:val="28"/>
          <w:szCs w:val="28"/>
          <w:lang w:val="ru-RU" w:eastAsia="en-US"/>
        </w:rPr>
        <w:t>здобувачів</w:t>
      </w:r>
      <w:proofErr w:type="spellEnd"/>
      <w:r w:rsidRPr="00467C49">
        <w:rPr>
          <w:rFonts w:eastAsia="Calibri"/>
          <w:spacing w:val="-4"/>
          <w:sz w:val="28"/>
          <w:szCs w:val="28"/>
          <w:lang w:val="ru-RU" w:eastAsia="en-US"/>
        </w:rPr>
        <w:t xml:space="preserve"> </w:t>
      </w:r>
      <w:proofErr w:type="spellStart"/>
      <w:r w:rsidRPr="00467C49">
        <w:rPr>
          <w:rFonts w:eastAsia="Calibri"/>
          <w:spacing w:val="-4"/>
          <w:sz w:val="28"/>
          <w:szCs w:val="28"/>
          <w:lang w:val="ru-RU" w:eastAsia="en-US"/>
        </w:rPr>
        <w:t>освіти</w:t>
      </w:r>
      <w:proofErr w:type="spellEnd"/>
      <w:r w:rsidRPr="00467C49">
        <w:rPr>
          <w:rFonts w:eastAsia="Calibri"/>
          <w:spacing w:val="-4"/>
          <w:sz w:val="28"/>
          <w:szCs w:val="28"/>
          <w:lang w:val="ru-RU" w:eastAsia="en-US"/>
        </w:rPr>
        <w:t xml:space="preserve">, </w:t>
      </w:r>
      <w:proofErr w:type="spellStart"/>
      <w:proofErr w:type="gramStart"/>
      <w:r w:rsidRPr="00467C49">
        <w:rPr>
          <w:rFonts w:eastAsia="Calibri"/>
          <w:spacing w:val="-4"/>
          <w:sz w:val="28"/>
          <w:szCs w:val="28"/>
          <w:lang w:val="ru-RU" w:eastAsia="en-US"/>
        </w:rPr>
        <w:t>подан</w:t>
      </w:r>
      <w:proofErr w:type="gramEnd"/>
      <w:r w:rsidRPr="00467C49">
        <w:rPr>
          <w:rFonts w:eastAsia="Calibri"/>
          <w:spacing w:val="-4"/>
          <w:sz w:val="28"/>
          <w:szCs w:val="28"/>
          <w:lang w:val="ru-RU" w:eastAsia="en-US"/>
        </w:rPr>
        <w:t>і</w:t>
      </w:r>
      <w:proofErr w:type="spellEnd"/>
      <w:r w:rsidRPr="00467C49">
        <w:rPr>
          <w:rFonts w:eastAsia="Calibri"/>
          <w:spacing w:val="-4"/>
          <w:sz w:val="28"/>
          <w:szCs w:val="28"/>
          <w:lang w:val="ru-RU" w:eastAsia="en-US"/>
        </w:rPr>
        <w:t xml:space="preserve"> в рамках </w:t>
      </w:r>
      <w:proofErr w:type="spellStart"/>
      <w:r w:rsidRPr="00467C49">
        <w:rPr>
          <w:rFonts w:eastAsia="Calibri"/>
          <w:spacing w:val="-4"/>
          <w:sz w:val="28"/>
          <w:szCs w:val="28"/>
          <w:lang w:val="ru-RU" w:eastAsia="en-US"/>
        </w:rPr>
        <w:t>освітніх</w:t>
      </w:r>
      <w:proofErr w:type="spellEnd"/>
      <w:r w:rsidRPr="00467C49">
        <w:rPr>
          <w:rFonts w:eastAsia="Calibri"/>
          <w:spacing w:val="-4"/>
          <w:sz w:val="28"/>
          <w:szCs w:val="28"/>
          <w:lang w:val="ru-RU" w:eastAsia="en-US"/>
        </w:rPr>
        <w:t xml:space="preserve"> </w:t>
      </w:r>
      <w:proofErr w:type="spellStart"/>
      <w:r w:rsidRPr="00467C49">
        <w:rPr>
          <w:rFonts w:eastAsia="Calibri"/>
          <w:spacing w:val="-4"/>
          <w:sz w:val="28"/>
          <w:szCs w:val="28"/>
          <w:lang w:val="ru-RU" w:eastAsia="en-US"/>
        </w:rPr>
        <w:t>галузей</w:t>
      </w:r>
      <w:proofErr w:type="spellEnd"/>
      <w:r w:rsidRPr="00467C49">
        <w:rPr>
          <w:rFonts w:eastAsia="Calibri"/>
          <w:spacing w:val="-4"/>
          <w:sz w:val="28"/>
          <w:szCs w:val="28"/>
          <w:lang w:val="ru-RU" w:eastAsia="en-US"/>
        </w:rPr>
        <w:t xml:space="preserve">; </w:t>
      </w:r>
    </w:p>
    <w:p w:rsidR="00467C49" w:rsidRPr="00467C49" w:rsidRDefault="00467C49" w:rsidP="00EB413D">
      <w:pPr>
        <w:numPr>
          <w:ilvl w:val="0"/>
          <w:numId w:val="1"/>
        </w:numPr>
        <w:tabs>
          <w:tab w:val="left" w:pos="1134"/>
        </w:tabs>
        <w:ind w:firstLine="709"/>
        <w:contextualSpacing/>
        <w:jc w:val="both"/>
        <w:rPr>
          <w:rFonts w:eastAsia="Calibri"/>
          <w:spacing w:val="-4"/>
          <w:sz w:val="28"/>
          <w:szCs w:val="28"/>
          <w:lang w:val="ru-RU" w:eastAsia="en-US"/>
        </w:rPr>
      </w:pPr>
      <w:proofErr w:type="spellStart"/>
      <w:r w:rsidRPr="00467C49">
        <w:rPr>
          <w:rFonts w:eastAsia="Calibri"/>
          <w:spacing w:val="-4"/>
          <w:sz w:val="28"/>
          <w:szCs w:val="28"/>
          <w:lang w:val="ru-RU" w:eastAsia="en-US"/>
        </w:rPr>
        <w:t>перелік</w:t>
      </w:r>
      <w:proofErr w:type="spellEnd"/>
      <w:r w:rsidRPr="00467C49">
        <w:rPr>
          <w:rFonts w:eastAsia="Calibri"/>
          <w:spacing w:val="-4"/>
          <w:sz w:val="28"/>
          <w:szCs w:val="28"/>
          <w:lang w:val="ru-RU" w:eastAsia="en-US"/>
        </w:rPr>
        <w:t xml:space="preserve"> та </w:t>
      </w:r>
      <w:proofErr w:type="spellStart"/>
      <w:r w:rsidRPr="00467C49">
        <w:rPr>
          <w:rFonts w:eastAsia="Calibri"/>
          <w:spacing w:val="-4"/>
          <w:sz w:val="28"/>
          <w:szCs w:val="28"/>
          <w:lang w:val="ru-RU" w:eastAsia="en-US"/>
        </w:rPr>
        <w:t>пропонований</w:t>
      </w:r>
      <w:proofErr w:type="spellEnd"/>
      <w:r w:rsidRPr="00467C49">
        <w:rPr>
          <w:rFonts w:eastAsia="Calibri"/>
          <w:spacing w:val="-4"/>
          <w:sz w:val="28"/>
          <w:szCs w:val="28"/>
          <w:lang w:val="ru-RU" w:eastAsia="en-US"/>
        </w:rPr>
        <w:t xml:space="preserve"> </w:t>
      </w:r>
      <w:proofErr w:type="spellStart"/>
      <w:r w:rsidRPr="00467C49">
        <w:rPr>
          <w:rFonts w:eastAsia="Calibri"/>
          <w:spacing w:val="-4"/>
          <w:sz w:val="28"/>
          <w:szCs w:val="28"/>
          <w:lang w:val="ru-RU" w:eastAsia="en-US"/>
        </w:rPr>
        <w:t>змі</w:t>
      </w:r>
      <w:proofErr w:type="gramStart"/>
      <w:r w:rsidRPr="00467C49">
        <w:rPr>
          <w:rFonts w:eastAsia="Calibri"/>
          <w:spacing w:val="-4"/>
          <w:sz w:val="28"/>
          <w:szCs w:val="28"/>
          <w:lang w:val="ru-RU" w:eastAsia="en-US"/>
        </w:rPr>
        <w:t>ст</w:t>
      </w:r>
      <w:proofErr w:type="spellEnd"/>
      <w:proofErr w:type="gramEnd"/>
      <w:r w:rsidRPr="00467C49">
        <w:rPr>
          <w:rFonts w:eastAsia="Calibri"/>
          <w:spacing w:val="-4"/>
          <w:sz w:val="28"/>
          <w:szCs w:val="28"/>
          <w:lang w:val="ru-RU" w:eastAsia="en-US"/>
        </w:rPr>
        <w:t xml:space="preserve"> </w:t>
      </w:r>
      <w:proofErr w:type="spellStart"/>
      <w:r w:rsidRPr="00467C49">
        <w:rPr>
          <w:rFonts w:eastAsia="Calibri"/>
          <w:spacing w:val="-4"/>
          <w:sz w:val="28"/>
          <w:szCs w:val="28"/>
          <w:lang w:val="ru-RU" w:eastAsia="en-US"/>
        </w:rPr>
        <w:t>освітніх</w:t>
      </w:r>
      <w:proofErr w:type="spellEnd"/>
      <w:r w:rsidRPr="00467C49">
        <w:rPr>
          <w:rFonts w:eastAsia="Calibri"/>
          <w:spacing w:val="-4"/>
          <w:sz w:val="28"/>
          <w:szCs w:val="28"/>
          <w:lang w:val="ru-RU" w:eastAsia="en-US"/>
        </w:rPr>
        <w:t xml:space="preserve"> </w:t>
      </w:r>
      <w:proofErr w:type="spellStart"/>
      <w:r w:rsidRPr="00467C49">
        <w:rPr>
          <w:rFonts w:eastAsia="Calibri"/>
          <w:spacing w:val="-4"/>
          <w:sz w:val="28"/>
          <w:szCs w:val="28"/>
          <w:lang w:val="ru-RU" w:eastAsia="en-US"/>
        </w:rPr>
        <w:t>галузей</w:t>
      </w:r>
      <w:proofErr w:type="spellEnd"/>
      <w:r w:rsidRPr="00467C49">
        <w:rPr>
          <w:rFonts w:eastAsia="Calibri"/>
          <w:spacing w:val="-4"/>
          <w:sz w:val="28"/>
          <w:szCs w:val="28"/>
          <w:lang w:val="ru-RU" w:eastAsia="en-US"/>
        </w:rPr>
        <w:t xml:space="preserve">, </w:t>
      </w:r>
      <w:proofErr w:type="spellStart"/>
      <w:r w:rsidRPr="00467C49">
        <w:rPr>
          <w:rFonts w:eastAsia="Calibri"/>
          <w:spacing w:val="-4"/>
          <w:sz w:val="28"/>
          <w:szCs w:val="28"/>
          <w:lang w:val="ru-RU" w:eastAsia="en-US"/>
        </w:rPr>
        <w:t>укладений</w:t>
      </w:r>
      <w:proofErr w:type="spellEnd"/>
      <w:r w:rsidRPr="00467C49">
        <w:rPr>
          <w:rFonts w:eastAsia="Calibri"/>
          <w:spacing w:val="-4"/>
          <w:sz w:val="28"/>
          <w:szCs w:val="28"/>
          <w:lang w:val="ru-RU" w:eastAsia="en-US"/>
        </w:rPr>
        <w:t xml:space="preserve"> за </w:t>
      </w:r>
      <w:proofErr w:type="spellStart"/>
      <w:r w:rsidRPr="00467C49">
        <w:rPr>
          <w:rFonts w:eastAsia="Calibri"/>
          <w:spacing w:val="-4"/>
          <w:sz w:val="28"/>
          <w:szCs w:val="28"/>
          <w:lang w:val="ru-RU" w:eastAsia="en-US"/>
        </w:rPr>
        <w:t>змістовими</w:t>
      </w:r>
      <w:proofErr w:type="spellEnd"/>
      <w:r w:rsidRPr="00467C49">
        <w:rPr>
          <w:rFonts w:eastAsia="Calibri"/>
          <w:spacing w:val="-4"/>
          <w:sz w:val="28"/>
          <w:szCs w:val="28"/>
          <w:lang w:val="ru-RU" w:eastAsia="en-US"/>
        </w:rPr>
        <w:t xml:space="preserve"> </w:t>
      </w:r>
      <w:proofErr w:type="spellStart"/>
      <w:r w:rsidRPr="00467C49">
        <w:rPr>
          <w:rFonts w:eastAsia="Calibri"/>
          <w:spacing w:val="-4"/>
          <w:sz w:val="28"/>
          <w:szCs w:val="28"/>
          <w:lang w:val="ru-RU" w:eastAsia="en-US"/>
        </w:rPr>
        <w:t>лініями</w:t>
      </w:r>
      <w:proofErr w:type="spellEnd"/>
      <w:r w:rsidRPr="00467C49">
        <w:rPr>
          <w:rFonts w:eastAsia="Calibri"/>
          <w:spacing w:val="-4"/>
          <w:sz w:val="28"/>
          <w:szCs w:val="28"/>
          <w:lang w:val="ru-RU" w:eastAsia="en-US"/>
        </w:rPr>
        <w:t xml:space="preserve">; </w:t>
      </w:r>
    </w:p>
    <w:p w:rsidR="00467C49" w:rsidRPr="00467C49" w:rsidRDefault="00467C49" w:rsidP="00EB413D">
      <w:pPr>
        <w:numPr>
          <w:ilvl w:val="0"/>
          <w:numId w:val="1"/>
        </w:numPr>
        <w:tabs>
          <w:tab w:val="left" w:pos="1134"/>
        </w:tabs>
        <w:ind w:firstLine="709"/>
        <w:contextualSpacing/>
        <w:jc w:val="both"/>
        <w:rPr>
          <w:rFonts w:eastAsia="Calibri"/>
          <w:spacing w:val="-4"/>
          <w:sz w:val="28"/>
          <w:szCs w:val="28"/>
          <w:lang w:val="ru-RU" w:eastAsia="en-US"/>
        </w:rPr>
      </w:pPr>
      <w:proofErr w:type="spellStart"/>
      <w:r w:rsidRPr="00467C49">
        <w:rPr>
          <w:rFonts w:eastAsia="Calibri"/>
          <w:spacing w:val="-4"/>
          <w:sz w:val="28"/>
          <w:szCs w:val="28"/>
          <w:lang w:val="ru-RU" w:eastAsia="en-US"/>
        </w:rPr>
        <w:t>орієнтовну</w:t>
      </w:r>
      <w:proofErr w:type="spellEnd"/>
      <w:r w:rsidRPr="00467C49">
        <w:rPr>
          <w:rFonts w:eastAsia="Calibri"/>
          <w:spacing w:val="-4"/>
          <w:sz w:val="28"/>
          <w:szCs w:val="28"/>
          <w:lang w:val="ru-RU" w:eastAsia="en-US"/>
        </w:rPr>
        <w:t xml:space="preserve"> </w:t>
      </w:r>
      <w:proofErr w:type="spellStart"/>
      <w:r w:rsidRPr="00467C49">
        <w:rPr>
          <w:rFonts w:eastAsia="Calibri"/>
          <w:spacing w:val="-4"/>
          <w:sz w:val="28"/>
          <w:szCs w:val="28"/>
          <w:lang w:val="ru-RU" w:eastAsia="en-US"/>
        </w:rPr>
        <w:t>тривалість</w:t>
      </w:r>
      <w:proofErr w:type="spellEnd"/>
      <w:r w:rsidRPr="00467C49">
        <w:rPr>
          <w:rFonts w:eastAsia="Calibri"/>
          <w:spacing w:val="-4"/>
          <w:sz w:val="28"/>
          <w:szCs w:val="28"/>
          <w:lang w:val="ru-RU" w:eastAsia="en-US"/>
        </w:rPr>
        <w:t xml:space="preserve"> і </w:t>
      </w:r>
      <w:proofErr w:type="spellStart"/>
      <w:r w:rsidRPr="00467C49">
        <w:rPr>
          <w:rFonts w:eastAsia="Calibri"/>
          <w:spacing w:val="-4"/>
          <w:sz w:val="28"/>
          <w:szCs w:val="28"/>
          <w:lang w:val="ru-RU" w:eastAsia="en-US"/>
        </w:rPr>
        <w:t>можливі</w:t>
      </w:r>
      <w:proofErr w:type="spellEnd"/>
      <w:r w:rsidRPr="00467C49">
        <w:rPr>
          <w:rFonts w:eastAsia="Calibri"/>
          <w:spacing w:val="-4"/>
          <w:sz w:val="28"/>
          <w:szCs w:val="28"/>
          <w:lang w:val="ru-RU" w:eastAsia="en-US"/>
        </w:rPr>
        <w:t xml:space="preserve"> </w:t>
      </w:r>
      <w:proofErr w:type="spellStart"/>
      <w:r w:rsidRPr="00467C49">
        <w:rPr>
          <w:rFonts w:eastAsia="Calibri"/>
          <w:spacing w:val="-4"/>
          <w:sz w:val="28"/>
          <w:szCs w:val="28"/>
          <w:lang w:val="ru-RU" w:eastAsia="en-US"/>
        </w:rPr>
        <w:t>взаємозв’язки</w:t>
      </w:r>
      <w:proofErr w:type="spellEnd"/>
      <w:r w:rsidRPr="00467C49">
        <w:rPr>
          <w:rFonts w:eastAsia="Calibri"/>
          <w:spacing w:val="-4"/>
          <w:sz w:val="28"/>
          <w:szCs w:val="28"/>
          <w:lang w:val="ru-RU" w:eastAsia="en-US"/>
        </w:rPr>
        <w:t xml:space="preserve"> </w:t>
      </w:r>
      <w:proofErr w:type="spellStart"/>
      <w:r w:rsidRPr="00467C49">
        <w:rPr>
          <w:rFonts w:eastAsia="Calibri"/>
          <w:spacing w:val="-4"/>
          <w:sz w:val="28"/>
          <w:szCs w:val="28"/>
          <w:lang w:val="ru-RU" w:eastAsia="en-US"/>
        </w:rPr>
        <w:t>освітніх</w:t>
      </w:r>
      <w:proofErr w:type="spellEnd"/>
      <w:r w:rsidRPr="00467C49">
        <w:rPr>
          <w:rFonts w:eastAsia="Calibri"/>
          <w:spacing w:val="-4"/>
          <w:sz w:val="28"/>
          <w:szCs w:val="28"/>
          <w:lang w:val="ru-RU" w:eastAsia="en-US"/>
        </w:rPr>
        <w:t xml:space="preserve"> </w:t>
      </w:r>
      <w:proofErr w:type="spellStart"/>
      <w:r w:rsidRPr="00467C49">
        <w:rPr>
          <w:rFonts w:eastAsia="Calibri"/>
          <w:spacing w:val="-4"/>
          <w:sz w:val="28"/>
          <w:szCs w:val="28"/>
          <w:lang w:val="ru-RU" w:eastAsia="en-US"/>
        </w:rPr>
        <w:t>галузей</w:t>
      </w:r>
      <w:proofErr w:type="spellEnd"/>
      <w:r w:rsidRPr="00467C49">
        <w:rPr>
          <w:rFonts w:eastAsia="Calibri"/>
          <w:spacing w:val="-4"/>
          <w:sz w:val="28"/>
          <w:szCs w:val="28"/>
          <w:lang w:val="ru-RU" w:eastAsia="en-US"/>
        </w:rPr>
        <w:t xml:space="preserve">, предметів, </w:t>
      </w:r>
      <w:proofErr w:type="spellStart"/>
      <w:r w:rsidRPr="00467C49">
        <w:rPr>
          <w:rFonts w:eastAsia="Calibri"/>
          <w:spacing w:val="-4"/>
          <w:sz w:val="28"/>
          <w:szCs w:val="28"/>
          <w:lang w:val="ru-RU" w:eastAsia="en-US"/>
        </w:rPr>
        <w:t>дисциплін</w:t>
      </w:r>
      <w:proofErr w:type="spellEnd"/>
      <w:r w:rsidRPr="00467C49">
        <w:rPr>
          <w:rFonts w:eastAsia="Calibri"/>
          <w:spacing w:val="-4"/>
          <w:sz w:val="28"/>
          <w:szCs w:val="28"/>
          <w:lang w:val="ru-RU" w:eastAsia="en-US"/>
        </w:rPr>
        <w:t xml:space="preserve"> </w:t>
      </w:r>
      <w:proofErr w:type="spellStart"/>
      <w:r w:rsidRPr="00467C49">
        <w:rPr>
          <w:rFonts w:eastAsia="Calibri"/>
          <w:spacing w:val="-4"/>
          <w:sz w:val="28"/>
          <w:szCs w:val="28"/>
          <w:lang w:val="ru-RU" w:eastAsia="en-US"/>
        </w:rPr>
        <w:t>тощо</w:t>
      </w:r>
      <w:proofErr w:type="spellEnd"/>
      <w:r w:rsidRPr="00467C49">
        <w:rPr>
          <w:rFonts w:eastAsia="Calibri"/>
          <w:spacing w:val="-4"/>
          <w:sz w:val="28"/>
          <w:szCs w:val="28"/>
          <w:lang w:val="ru-RU" w:eastAsia="en-US"/>
        </w:rPr>
        <w:t xml:space="preserve">, </w:t>
      </w:r>
      <w:proofErr w:type="spellStart"/>
      <w:r w:rsidRPr="00467C49">
        <w:rPr>
          <w:rFonts w:eastAsia="Calibri"/>
          <w:spacing w:val="-4"/>
          <w:sz w:val="28"/>
          <w:szCs w:val="28"/>
          <w:lang w:val="ru-RU" w:eastAsia="en-US"/>
        </w:rPr>
        <w:t>зокрема</w:t>
      </w:r>
      <w:proofErr w:type="spellEnd"/>
      <w:r w:rsidRPr="00467C49">
        <w:rPr>
          <w:rFonts w:eastAsia="Calibri"/>
          <w:spacing w:val="-4"/>
          <w:sz w:val="28"/>
          <w:szCs w:val="28"/>
          <w:lang w:val="ru-RU" w:eastAsia="en-US"/>
        </w:rPr>
        <w:t xml:space="preserve"> </w:t>
      </w:r>
      <w:proofErr w:type="spellStart"/>
      <w:r w:rsidRPr="00467C49">
        <w:rPr>
          <w:rFonts w:eastAsia="Calibri"/>
          <w:spacing w:val="-4"/>
          <w:sz w:val="28"/>
          <w:szCs w:val="28"/>
          <w:lang w:val="ru-RU" w:eastAsia="en-US"/>
        </w:rPr>
        <w:t>їхньої</w:t>
      </w:r>
      <w:proofErr w:type="spellEnd"/>
      <w:r w:rsidRPr="00467C49">
        <w:rPr>
          <w:rFonts w:eastAsia="Calibri"/>
          <w:spacing w:val="-4"/>
          <w:sz w:val="28"/>
          <w:szCs w:val="28"/>
          <w:lang w:val="ru-RU" w:eastAsia="en-US"/>
        </w:rPr>
        <w:t xml:space="preserve"> </w:t>
      </w:r>
      <w:proofErr w:type="spellStart"/>
      <w:r w:rsidRPr="00467C49">
        <w:rPr>
          <w:rFonts w:eastAsia="Calibri"/>
          <w:spacing w:val="-4"/>
          <w:sz w:val="28"/>
          <w:szCs w:val="28"/>
          <w:lang w:val="ru-RU" w:eastAsia="en-US"/>
        </w:rPr>
        <w:t>інтеграції</w:t>
      </w:r>
      <w:proofErr w:type="spellEnd"/>
      <w:r w:rsidRPr="00467C49">
        <w:rPr>
          <w:rFonts w:eastAsia="Calibri"/>
          <w:spacing w:val="-4"/>
          <w:sz w:val="28"/>
          <w:szCs w:val="28"/>
          <w:lang w:val="ru-RU" w:eastAsia="en-US"/>
        </w:rPr>
        <w:t xml:space="preserve">, а </w:t>
      </w:r>
      <w:proofErr w:type="spellStart"/>
      <w:r w:rsidRPr="00467C49">
        <w:rPr>
          <w:rFonts w:eastAsia="Calibri"/>
          <w:spacing w:val="-4"/>
          <w:sz w:val="28"/>
          <w:szCs w:val="28"/>
          <w:lang w:val="ru-RU" w:eastAsia="en-US"/>
        </w:rPr>
        <w:t>також</w:t>
      </w:r>
      <w:proofErr w:type="spellEnd"/>
      <w:r w:rsidRPr="00467C49">
        <w:rPr>
          <w:rFonts w:eastAsia="Calibri"/>
          <w:spacing w:val="-4"/>
          <w:sz w:val="28"/>
          <w:szCs w:val="28"/>
          <w:lang w:val="ru-RU" w:eastAsia="en-US"/>
        </w:rPr>
        <w:t xml:space="preserve"> </w:t>
      </w:r>
      <w:proofErr w:type="spellStart"/>
      <w:r w:rsidRPr="00467C49">
        <w:rPr>
          <w:rFonts w:eastAsia="Calibri"/>
          <w:spacing w:val="-4"/>
          <w:sz w:val="28"/>
          <w:szCs w:val="28"/>
          <w:lang w:val="ru-RU" w:eastAsia="en-US"/>
        </w:rPr>
        <w:t>логічної</w:t>
      </w:r>
      <w:proofErr w:type="spellEnd"/>
      <w:r w:rsidRPr="00467C49">
        <w:rPr>
          <w:rFonts w:eastAsia="Calibri"/>
          <w:spacing w:val="-4"/>
          <w:sz w:val="28"/>
          <w:szCs w:val="28"/>
          <w:lang w:val="ru-RU" w:eastAsia="en-US"/>
        </w:rPr>
        <w:t xml:space="preserve"> </w:t>
      </w:r>
      <w:proofErr w:type="spellStart"/>
      <w:proofErr w:type="gramStart"/>
      <w:r w:rsidRPr="00467C49">
        <w:rPr>
          <w:rFonts w:eastAsia="Calibri"/>
          <w:spacing w:val="-4"/>
          <w:sz w:val="28"/>
          <w:szCs w:val="28"/>
          <w:lang w:val="ru-RU" w:eastAsia="en-US"/>
        </w:rPr>
        <w:t>посл</w:t>
      </w:r>
      <w:proofErr w:type="gramEnd"/>
      <w:r w:rsidRPr="00467C49">
        <w:rPr>
          <w:rFonts w:eastAsia="Calibri"/>
          <w:spacing w:val="-4"/>
          <w:sz w:val="28"/>
          <w:szCs w:val="28"/>
          <w:lang w:val="ru-RU" w:eastAsia="en-US"/>
        </w:rPr>
        <w:t>ідовності</w:t>
      </w:r>
      <w:proofErr w:type="spellEnd"/>
      <w:r w:rsidRPr="00467C49">
        <w:rPr>
          <w:rFonts w:eastAsia="Calibri"/>
          <w:spacing w:val="-4"/>
          <w:sz w:val="28"/>
          <w:szCs w:val="28"/>
          <w:lang w:val="ru-RU" w:eastAsia="en-US"/>
        </w:rPr>
        <w:t xml:space="preserve"> </w:t>
      </w:r>
      <w:proofErr w:type="spellStart"/>
      <w:r w:rsidRPr="00467C49">
        <w:rPr>
          <w:rFonts w:eastAsia="Calibri"/>
          <w:spacing w:val="-4"/>
          <w:sz w:val="28"/>
          <w:szCs w:val="28"/>
          <w:lang w:val="ru-RU" w:eastAsia="en-US"/>
        </w:rPr>
        <w:t>їхнього</w:t>
      </w:r>
      <w:proofErr w:type="spellEnd"/>
      <w:r w:rsidRPr="00467C49">
        <w:rPr>
          <w:rFonts w:eastAsia="Calibri"/>
          <w:spacing w:val="-4"/>
          <w:sz w:val="28"/>
          <w:szCs w:val="28"/>
          <w:lang w:val="ru-RU" w:eastAsia="en-US"/>
        </w:rPr>
        <w:t xml:space="preserve"> </w:t>
      </w:r>
      <w:proofErr w:type="spellStart"/>
      <w:r w:rsidRPr="00467C49">
        <w:rPr>
          <w:rFonts w:eastAsia="Calibri"/>
          <w:spacing w:val="-4"/>
          <w:sz w:val="28"/>
          <w:szCs w:val="28"/>
          <w:lang w:val="ru-RU" w:eastAsia="en-US"/>
        </w:rPr>
        <w:t>вивчення</w:t>
      </w:r>
      <w:proofErr w:type="spellEnd"/>
      <w:r w:rsidRPr="00467C49">
        <w:rPr>
          <w:rFonts w:eastAsia="Calibri"/>
          <w:spacing w:val="-4"/>
          <w:sz w:val="28"/>
          <w:szCs w:val="28"/>
          <w:lang w:val="ru-RU" w:eastAsia="en-US"/>
        </w:rPr>
        <w:t xml:space="preserve">; </w:t>
      </w:r>
    </w:p>
    <w:p w:rsidR="00467C49" w:rsidRPr="00467C49" w:rsidRDefault="00467C49" w:rsidP="00EB413D">
      <w:pPr>
        <w:numPr>
          <w:ilvl w:val="0"/>
          <w:numId w:val="1"/>
        </w:numPr>
        <w:tabs>
          <w:tab w:val="left" w:pos="1134"/>
        </w:tabs>
        <w:ind w:firstLine="709"/>
        <w:contextualSpacing/>
        <w:jc w:val="both"/>
        <w:rPr>
          <w:rFonts w:eastAsia="Calibri"/>
          <w:spacing w:val="-4"/>
          <w:sz w:val="28"/>
          <w:szCs w:val="28"/>
          <w:lang w:val="ru-RU" w:eastAsia="en-US"/>
        </w:rPr>
      </w:pPr>
      <w:proofErr w:type="spellStart"/>
      <w:r w:rsidRPr="00467C49">
        <w:rPr>
          <w:rFonts w:eastAsia="Calibri"/>
          <w:spacing w:val="-4"/>
          <w:sz w:val="28"/>
          <w:szCs w:val="28"/>
          <w:lang w:val="ru-RU" w:eastAsia="en-US"/>
        </w:rPr>
        <w:t>рекомендовані</w:t>
      </w:r>
      <w:proofErr w:type="spellEnd"/>
      <w:r w:rsidRPr="00467C49">
        <w:rPr>
          <w:rFonts w:eastAsia="Calibri"/>
          <w:spacing w:val="-4"/>
          <w:sz w:val="28"/>
          <w:szCs w:val="28"/>
          <w:lang w:val="ru-RU" w:eastAsia="en-US"/>
        </w:rPr>
        <w:t xml:space="preserve"> </w:t>
      </w:r>
      <w:proofErr w:type="spellStart"/>
      <w:r w:rsidRPr="00467C49">
        <w:rPr>
          <w:rFonts w:eastAsia="Calibri"/>
          <w:spacing w:val="-4"/>
          <w:sz w:val="28"/>
          <w:szCs w:val="28"/>
          <w:lang w:val="ru-RU" w:eastAsia="en-US"/>
        </w:rPr>
        <w:t>форми</w:t>
      </w:r>
      <w:proofErr w:type="spellEnd"/>
      <w:r w:rsidRPr="00467C49">
        <w:rPr>
          <w:rFonts w:eastAsia="Calibri"/>
          <w:spacing w:val="-4"/>
          <w:sz w:val="28"/>
          <w:szCs w:val="28"/>
          <w:lang w:val="ru-RU" w:eastAsia="en-US"/>
        </w:rPr>
        <w:t xml:space="preserve"> </w:t>
      </w:r>
      <w:proofErr w:type="spellStart"/>
      <w:r w:rsidRPr="00467C49">
        <w:rPr>
          <w:rFonts w:eastAsia="Calibri"/>
          <w:spacing w:val="-4"/>
          <w:sz w:val="28"/>
          <w:szCs w:val="28"/>
          <w:lang w:val="ru-RU" w:eastAsia="en-US"/>
        </w:rPr>
        <w:t>організації</w:t>
      </w:r>
      <w:proofErr w:type="spellEnd"/>
      <w:r w:rsidRPr="00467C49">
        <w:rPr>
          <w:rFonts w:eastAsia="Calibri"/>
          <w:spacing w:val="-4"/>
          <w:sz w:val="28"/>
          <w:szCs w:val="28"/>
          <w:lang w:val="ru-RU" w:eastAsia="en-US"/>
        </w:rPr>
        <w:t xml:space="preserve"> </w:t>
      </w:r>
      <w:proofErr w:type="spellStart"/>
      <w:r w:rsidRPr="00467C49">
        <w:rPr>
          <w:rFonts w:eastAsia="Calibri"/>
          <w:spacing w:val="-4"/>
          <w:sz w:val="28"/>
          <w:szCs w:val="28"/>
          <w:lang w:val="ru-RU" w:eastAsia="en-US"/>
        </w:rPr>
        <w:t>освітнього</w:t>
      </w:r>
      <w:proofErr w:type="spellEnd"/>
      <w:r w:rsidRPr="00467C49">
        <w:rPr>
          <w:rFonts w:eastAsia="Calibri"/>
          <w:spacing w:val="-4"/>
          <w:sz w:val="28"/>
          <w:szCs w:val="28"/>
          <w:lang w:val="ru-RU" w:eastAsia="en-US"/>
        </w:rPr>
        <w:t xml:space="preserve"> </w:t>
      </w:r>
      <w:proofErr w:type="spellStart"/>
      <w:r w:rsidRPr="00467C49">
        <w:rPr>
          <w:rFonts w:eastAsia="Calibri"/>
          <w:spacing w:val="-4"/>
          <w:sz w:val="28"/>
          <w:szCs w:val="28"/>
          <w:lang w:val="ru-RU" w:eastAsia="en-US"/>
        </w:rPr>
        <w:t>процесу</w:t>
      </w:r>
      <w:proofErr w:type="spellEnd"/>
      <w:r w:rsidRPr="00467C49">
        <w:rPr>
          <w:rFonts w:eastAsia="Calibri"/>
          <w:spacing w:val="-4"/>
          <w:sz w:val="28"/>
          <w:szCs w:val="28"/>
          <w:lang w:val="ru-RU" w:eastAsia="en-US"/>
        </w:rPr>
        <w:t xml:space="preserve"> та </w:t>
      </w:r>
      <w:proofErr w:type="spellStart"/>
      <w:r w:rsidRPr="00467C49">
        <w:rPr>
          <w:rFonts w:eastAsia="Calibri"/>
          <w:spacing w:val="-4"/>
          <w:sz w:val="28"/>
          <w:szCs w:val="28"/>
          <w:lang w:val="ru-RU" w:eastAsia="en-US"/>
        </w:rPr>
        <w:t>інструменти</w:t>
      </w:r>
      <w:proofErr w:type="spellEnd"/>
      <w:r w:rsidRPr="00467C49">
        <w:rPr>
          <w:rFonts w:eastAsia="Calibri"/>
          <w:spacing w:val="-4"/>
          <w:sz w:val="28"/>
          <w:szCs w:val="28"/>
          <w:lang w:val="ru-RU" w:eastAsia="en-US"/>
        </w:rPr>
        <w:t xml:space="preserve"> </w:t>
      </w:r>
      <w:proofErr w:type="spellStart"/>
      <w:r w:rsidRPr="00467C49">
        <w:rPr>
          <w:rFonts w:eastAsia="Calibri"/>
          <w:spacing w:val="-4"/>
          <w:sz w:val="28"/>
          <w:szCs w:val="28"/>
          <w:lang w:val="ru-RU" w:eastAsia="en-US"/>
        </w:rPr>
        <w:t>системи</w:t>
      </w:r>
      <w:proofErr w:type="spellEnd"/>
      <w:r w:rsidRPr="00467C49">
        <w:rPr>
          <w:rFonts w:eastAsia="Calibri"/>
          <w:spacing w:val="-4"/>
          <w:sz w:val="28"/>
          <w:szCs w:val="28"/>
          <w:lang w:val="ru-RU" w:eastAsia="en-US"/>
        </w:rPr>
        <w:t xml:space="preserve"> </w:t>
      </w:r>
      <w:proofErr w:type="spellStart"/>
      <w:r w:rsidRPr="00467C49">
        <w:rPr>
          <w:rFonts w:eastAsia="Calibri"/>
          <w:spacing w:val="-4"/>
          <w:sz w:val="28"/>
          <w:szCs w:val="28"/>
          <w:lang w:val="ru-RU" w:eastAsia="en-US"/>
        </w:rPr>
        <w:t>внутрішнього</w:t>
      </w:r>
      <w:proofErr w:type="spellEnd"/>
      <w:r w:rsidRPr="00467C49">
        <w:rPr>
          <w:rFonts w:eastAsia="Calibri"/>
          <w:spacing w:val="-4"/>
          <w:sz w:val="28"/>
          <w:szCs w:val="28"/>
          <w:lang w:val="ru-RU" w:eastAsia="en-US"/>
        </w:rPr>
        <w:t xml:space="preserve"> </w:t>
      </w:r>
      <w:proofErr w:type="spellStart"/>
      <w:r w:rsidRPr="00467C49">
        <w:rPr>
          <w:rFonts w:eastAsia="Calibri"/>
          <w:spacing w:val="-4"/>
          <w:sz w:val="28"/>
          <w:szCs w:val="28"/>
          <w:lang w:val="ru-RU" w:eastAsia="en-US"/>
        </w:rPr>
        <w:t>забезпечення</w:t>
      </w:r>
      <w:proofErr w:type="spellEnd"/>
      <w:r w:rsidRPr="00467C49">
        <w:rPr>
          <w:rFonts w:eastAsia="Calibri"/>
          <w:spacing w:val="-4"/>
          <w:sz w:val="28"/>
          <w:szCs w:val="28"/>
          <w:lang w:val="ru-RU" w:eastAsia="en-US"/>
        </w:rPr>
        <w:t xml:space="preserve"> </w:t>
      </w:r>
      <w:proofErr w:type="spellStart"/>
      <w:r w:rsidRPr="00467C49">
        <w:rPr>
          <w:rFonts w:eastAsia="Calibri"/>
          <w:spacing w:val="-4"/>
          <w:sz w:val="28"/>
          <w:szCs w:val="28"/>
          <w:lang w:val="ru-RU" w:eastAsia="en-US"/>
        </w:rPr>
        <w:t>якості</w:t>
      </w:r>
      <w:proofErr w:type="spellEnd"/>
      <w:r w:rsidRPr="00467C49">
        <w:rPr>
          <w:rFonts w:eastAsia="Calibri"/>
          <w:spacing w:val="-4"/>
          <w:sz w:val="28"/>
          <w:szCs w:val="28"/>
          <w:lang w:val="ru-RU" w:eastAsia="en-US"/>
        </w:rPr>
        <w:t xml:space="preserve"> </w:t>
      </w:r>
      <w:proofErr w:type="spellStart"/>
      <w:r w:rsidRPr="00467C49">
        <w:rPr>
          <w:rFonts w:eastAsia="Calibri"/>
          <w:spacing w:val="-4"/>
          <w:sz w:val="28"/>
          <w:szCs w:val="28"/>
          <w:lang w:val="ru-RU" w:eastAsia="en-US"/>
        </w:rPr>
        <w:t>освіти</w:t>
      </w:r>
      <w:proofErr w:type="spellEnd"/>
      <w:r w:rsidRPr="00467C49">
        <w:rPr>
          <w:rFonts w:eastAsia="Calibri"/>
          <w:spacing w:val="-4"/>
          <w:sz w:val="28"/>
          <w:szCs w:val="28"/>
          <w:lang w:val="ru-RU" w:eastAsia="en-US"/>
        </w:rPr>
        <w:t>;</w:t>
      </w:r>
    </w:p>
    <w:p w:rsidR="00467C49" w:rsidRPr="00467C49" w:rsidRDefault="00467C49" w:rsidP="00EB413D">
      <w:pPr>
        <w:numPr>
          <w:ilvl w:val="0"/>
          <w:numId w:val="1"/>
        </w:numPr>
        <w:tabs>
          <w:tab w:val="left" w:pos="1134"/>
        </w:tabs>
        <w:ind w:firstLine="709"/>
        <w:contextualSpacing/>
        <w:jc w:val="both"/>
        <w:rPr>
          <w:rFonts w:eastAsia="Calibri"/>
          <w:spacing w:val="-4"/>
          <w:sz w:val="28"/>
          <w:szCs w:val="28"/>
          <w:lang w:val="ru-RU" w:eastAsia="en-US"/>
        </w:rPr>
      </w:pPr>
      <w:proofErr w:type="spellStart"/>
      <w:r w:rsidRPr="00467C49">
        <w:rPr>
          <w:rFonts w:eastAsia="Calibri"/>
          <w:spacing w:val="-4"/>
          <w:sz w:val="28"/>
          <w:szCs w:val="28"/>
          <w:lang w:val="ru-RU" w:eastAsia="en-US"/>
        </w:rPr>
        <w:t>вимоги</w:t>
      </w:r>
      <w:proofErr w:type="spellEnd"/>
      <w:r w:rsidRPr="00467C49">
        <w:rPr>
          <w:rFonts w:eastAsia="Calibri"/>
          <w:spacing w:val="-4"/>
          <w:sz w:val="28"/>
          <w:szCs w:val="28"/>
          <w:lang w:val="ru-RU" w:eastAsia="en-US"/>
        </w:rPr>
        <w:t xml:space="preserve"> до </w:t>
      </w:r>
      <w:proofErr w:type="spellStart"/>
      <w:proofErr w:type="gramStart"/>
      <w:r w:rsidRPr="00467C49">
        <w:rPr>
          <w:rFonts w:eastAsia="Calibri"/>
          <w:spacing w:val="-4"/>
          <w:sz w:val="28"/>
          <w:szCs w:val="28"/>
          <w:lang w:val="ru-RU" w:eastAsia="en-US"/>
        </w:rPr>
        <w:t>осіб</w:t>
      </w:r>
      <w:proofErr w:type="spellEnd"/>
      <w:proofErr w:type="gramEnd"/>
      <w:r w:rsidRPr="00467C49">
        <w:rPr>
          <w:rFonts w:eastAsia="Calibri"/>
          <w:spacing w:val="-4"/>
          <w:sz w:val="28"/>
          <w:szCs w:val="28"/>
          <w:lang w:val="ru-RU" w:eastAsia="en-US"/>
        </w:rPr>
        <w:t xml:space="preserve">, </w:t>
      </w:r>
      <w:proofErr w:type="spellStart"/>
      <w:r w:rsidRPr="00467C49">
        <w:rPr>
          <w:rFonts w:eastAsia="Calibri"/>
          <w:spacing w:val="-4"/>
          <w:sz w:val="28"/>
          <w:szCs w:val="28"/>
          <w:lang w:val="ru-RU" w:eastAsia="en-US"/>
        </w:rPr>
        <w:t>які</w:t>
      </w:r>
      <w:proofErr w:type="spellEnd"/>
      <w:r w:rsidRPr="00467C49">
        <w:rPr>
          <w:rFonts w:eastAsia="Calibri"/>
          <w:spacing w:val="-4"/>
          <w:sz w:val="28"/>
          <w:szCs w:val="28"/>
          <w:lang w:val="ru-RU" w:eastAsia="en-US"/>
        </w:rPr>
        <w:t xml:space="preserve"> </w:t>
      </w:r>
      <w:proofErr w:type="spellStart"/>
      <w:r w:rsidRPr="00467C49">
        <w:rPr>
          <w:rFonts w:eastAsia="Calibri"/>
          <w:spacing w:val="-4"/>
          <w:sz w:val="28"/>
          <w:szCs w:val="28"/>
          <w:lang w:val="ru-RU" w:eastAsia="en-US"/>
        </w:rPr>
        <w:t>можуть</w:t>
      </w:r>
      <w:proofErr w:type="spellEnd"/>
      <w:r w:rsidRPr="00467C49">
        <w:rPr>
          <w:rFonts w:eastAsia="Calibri"/>
          <w:spacing w:val="-4"/>
          <w:sz w:val="28"/>
          <w:szCs w:val="28"/>
          <w:lang w:val="ru-RU" w:eastAsia="en-US"/>
        </w:rPr>
        <w:t xml:space="preserve"> </w:t>
      </w:r>
      <w:proofErr w:type="spellStart"/>
      <w:r w:rsidRPr="00467C49">
        <w:rPr>
          <w:rFonts w:eastAsia="Calibri"/>
          <w:spacing w:val="-4"/>
          <w:sz w:val="28"/>
          <w:szCs w:val="28"/>
          <w:lang w:val="ru-RU" w:eastAsia="en-US"/>
        </w:rPr>
        <w:t>розпочати</w:t>
      </w:r>
      <w:proofErr w:type="spellEnd"/>
      <w:r w:rsidRPr="00467C49">
        <w:rPr>
          <w:rFonts w:eastAsia="Calibri"/>
          <w:spacing w:val="-4"/>
          <w:sz w:val="28"/>
          <w:szCs w:val="28"/>
          <w:lang w:val="ru-RU" w:eastAsia="en-US"/>
        </w:rPr>
        <w:t xml:space="preserve"> </w:t>
      </w:r>
      <w:proofErr w:type="spellStart"/>
      <w:r w:rsidRPr="00467C49">
        <w:rPr>
          <w:rFonts w:eastAsia="Calibri"/>
          <w:spacing w:val="-4"/>
          <w:sz w:val="28"/>
          <w:szCs w:val="28"/>
          <w:lang w:val="ru-RU" w:eastAsia="en-US"/>
        </w:rPr>
        <w:t>навчання</w:t>
      </w:r>
      <w:proofErr w:type="spellEnd"/>
      <w:r w:rsidRPr="00467C49">
        <w:rPr>
          <w:rFonts w:eastAsia="Calibri"/>
          <w:spacing w:val="-4"/>
          <w:sz w:val="28"/>
          <w:szCs w:val="28"/>
          <w:lang w:val="ru-RU" w:eastAsia="en-US"/>
        </w:rPr>
        <w:t xml:space="preserve"> за </w:t>
      </w:r>
      <w:proofErr w:type="spellStart"/>
      <w:r w:rsidRPr="00467C49">
        <w:rPr>
          <w:rFonts w:eastAsia="Calibri"/>
          <w:spacing w:val="-4"/>
          <w:sz w:val="28"/>
          <w:szCs w:val="28"/>
          <w:lang w:val="ru-RU" w:eastAsia="en-US"/>
        </w:rPr>
        <w:t>цією</w:t>
      </w:r>
      <w:proofErr w:type="spellEnd"/>
      <w:r w:rsidRPr="00467C49">
        <w:rPr>
          <w:rFonts w:eastAsia="Calibri"/>
          <w:spacing w:val="-4"/>
          <w:sz w:val="28"/>
          <w:szCs w:val="28"/>
          <w:lang w:val="ru-RU" w:eastAsia="en-US"/>
        </w:rPr>
        <w:t xml:space="preserve"> </w:t>
      </w:r>
      <w:proofErr w:type="spellStart"/>
      <w:r w:rsidRPr="00467C49">
        <w:rPr>
          <w:rFonts w:eastAsia="Calibri"/>
          <w:spacing w:val="-4"/>
          <w:sz w:val="28"/>
          <w:szCs w:val="28"/>
          <w:lang w:val="ru-RU" w:eastAsia="en-US"/>
        </w:rPr>
        <w:t>програмою</w:t>
      </w:r>
      <w:proofErr w:type="spellEnd"/>
      <w:r w:rsidRPr="00467C49">
        <w:rPr>
          <w:rFonts w:eastAsia="Calibri"/>
          <w:spacing w:val="-4"/>
          <w:sz w:val="28"/>
          <w:szCs w:val="28"/>
          <w:lang w:val="ru-RU" w:eastAsia="en-US"/>
        </w:rPr>
        <w:t xml:space="preserve">. </w:t>
      </w:r>
    </w:p>
    <w:p w:rsidR="00467C49" w:rsidRPr="00467C49" w:rsidRDefault="00467C49" w:rsidP="00EB413D">
      <w:pPr>
        <w:ind w:firstLine="709"/>
        <w:jc w:val="both"/>
        <w:rPr>
          <w:rFonts w:eastAsia="Calibri"/>
          <w:b/>
          <w:i/>
          <w:spacing w:val="-4"/>
          <w:sz w:val="28"/>
          <w:szCs w:val="28"/>
          <w:lang w:val="ru-RU" w:eastAsia="en-US"/>
        </w:rPr>
      </w:pPr>
    </w:p>
    <w:p w:rsidR="00467C49" w:rsidRPr="00467C49" w:rsidRDefault="00467C49" w:rsidP="00EB413D">
      <w:pPr>
        <w:ind w:firstLine="709"/>
        <w:jc w:val="both"/>
        <w:rPr>
          <w:rFonts w:eastAsia="Calibri"/>
          <w:spacing w:val="-4"/>
          <w:sz w:val="28"/>
          <w:szCs w:val="28"/>
          <w:lang w:eastAsia="en-US"/>
        </w:rPr>
      </w:pPr>
      <w:proofErr w:type="spellStart"/>
      <w:r w:rsidRPr="00467C49">
        <w:rPr>
          <w:rFonts w:eastAsia="Calibri"/>
          <w:b/>
          <w:i/>
          <w:spacing w:val="-4"/>
          <w:sz w:val="28"/>
          <w:szCs w:val="28"/>
          <w:lang w:val="ru-RU" w:eastAsia="en-US"/>
        </w:rPr>
        <w:t>Перелік</w:t>
      </w:r>
      <w:proofErr w:type="spellEnd"/>
      <w:r w:rsidRPr="00467C49">
        <w:rPr>
          <w:rFonts w:eastAsia="Calibri"/>
          <w:b/>
          <w:i/>
          <w:spacing w:val="-4"/>
          <w:sz w:val="28"/>
          <w:szCs w:val="28"/>
          <w:lang w:val="ru-RU" w:eastAsia="en-US"/>
        </w:rPr>
        <w:t xml:space="preserve"> та </w:t>
      </w:r>
      <w:proofErr w:type="spellStart"/>
      <w:r w:rsidRPr="00467C49">
        <w:rPr>
          <w:rFonts w:eastAsia="Calibri"/>
          <w:b/>
          <w:i/>
          <w:spacing w:val="-4"/>
          <w:sz w:val="28"/>
          <w:szCs w:val="28"/>
          <w:lang w:val="ru-RU" w:eastAsia="en-US"/>
        </w:rPr>
        <w:t>пропонований</w:t>
      </w:r>
      <w:proofErr w:type="spellEnd"/>
      <w:r w:rsidRPr="00467C49">
        <w:rPr>
          <w:rFonts w:eastAsia="Calibri"/>
          <w:b/>
          <w:i/>
          <w:spacing w:val="-4"/>
          <w:sz w:val="28"/>
          <w:szCs w:val="28"/>
          <w:lang w:val="ru-RU" w:eastAsia="en-US"/>
        </w:rPr>
        <w:t xml:space="preserve"> </w:t>
      </w:r>
      <w:proofErr w:type="spellStart"/>
      <w:r w:rsidRPr="00467C49">
        <w:rPr>
          <w:rFonts w:eastAsia="Calibri"/>
          <w:b/>
          <w:i/>
          <w:spacing w:val="-4"/>
          <w:sz w:val="28"/>
          <w:szCs w:val="28"/>
          <w:lang w:val="ru-RU" w:eastAsia="en-US"/>
        </w:rPr>
        <w:t>змі</w:t>
      </w:r>
      <w:proofErr w:type="gramStart"/>
      <w:r w:rsidRPr="00467C49">
        <w:rPr>
          <w:rFonts w:eastAsia="Calibri"/>
          <w:b/>
          <w:i/>
          <w:spacing w:val="-4"/>
          <w:sz w:val="28"/>
          <w:szCs w:val="28"/>
          <w:lang w:val="ru-RU" w:eastAsia="en-US"/>
        </w:rPr>
        <w:t>ст</w:t>
      </w:r>
      <w:proofErr w:type="spellEnd"/>
      <w:proofErr w:type="gramEnd"/>
      <w:r w:rsidRPr="00467C49">
        <w:rPr>
          <w:rFonts w:eastAsia="Calibri"/>
          <w:b/>
          <w:i/>
          <w:spacing w:val="-4"/>
          <w:sz w:val="28"/>
          <w:szCs w:val="28"/>
          <w:lang w:val="ru-RU" w:eastAsia="en-US"/>
        </w:rPr>
        <w:t xml:space="preserve"> </w:t>
      </w:r>
      <w:proofErr w:type="spellStart"/>
      <w:r w:rsidRPr="00467C49">
        <w:rPr>
          <w:rFonts w:eastAsia="Calibri"/>
          <w:b/>
          <w:i/>
          <w:spacing w:val="-4"/>
          <w:sz w:val="28"/>
          <w:szCs w:val="28"/>
          <w:lang w:val="ru-RU" w:eastAsia="en-US"/>
        </w:rPr>
        <w:t>освітніх</w:t>
      </w:r>
      <w:proofErr w:type="spellEnd"/>
      <w:r w:rsidRPr="00467C49">
        <w:rPr>
          <w:rFonts w:eastAsia="Calibri"/>
          <w:b/>
          <w:i/>
          <w:spacing w:val="-4"/>
          <w:sz w:val="28"/>
          <w:szCs w:val="28"/>
          <w:lang w:val="ru-RU" w:eastAsia="en-US"/>
        </w:rPr>
        <w:t xml:space="preserve"> </w:t>
      </w:r>
      <w:proofErr w:type="spellStart"/>
      <w:r w:rsidRPr="00467C49">
        <w:rPr>
          <w:rFonts w:eastAsia="Calibri"/>
          <w:b/>
          <w:i/>
          <w:spacing w:val="-4"/>
          <w:sz w:val="28"/>
          <w:szCs w:val="28"/>
          <w:lang w:val="ru-RU" w:eastAsia="en-US"/>
        </w:rPr>
        <w:t>галузей</w:t>
      </w:r>
      <w:proofErr w:type="spellEnd"/>
      <w:r w:rsidRPr="00467C49">
        <w:rPr>
          <w:rFonts w:eastAsia="Calibri"/>
          <w:b/>
          <w:i/>
          <w:spacing w:val="-4"/>
          <w:sz w:val="28"/>
          <w:szCs w:val="28"/>
          <w:lang w:eastAsia="en-US"/>
        </w:rPr>
        <w:t>.</w:t>
      </w:r>
      <w:r w:rsidR="009957E4">
        <w:rPr>
          <w:rFonts w:eastAsia="Calibri"/>
          <w:spacing w:val="-4"/>
          <w:sz w:val="28"/>
          <w:szCs w:val="28"/>
          <w:lang w:eastAsia="en-US"/>
        </w:rPr>
        <w:t xml:space="preserve">  О</w:t>
      </w:r>
      <w:r w:rsidRPr="00467C49">
        <w:rPr>
          <w:rFonts w:eastAsia="Calibri"/>
          <w:spacing w:val="-4"/>
          <w:sz w:val="28"/>
          <w:szCs w:val="28"/>
          <w:lang w:eastAsia="en-US"/>
        </w:rPr>
        <w:t>світню програму укладено за такими освітніми галузями:</w:t>
      </w:r>
    </w:p>
    <w:tbl>
      <w:tblPr>
        <w:tblW w:w="0" w:type="auto"/>
        <w:tblInd w:w="250" w:type="dxa"/>
        <w:tblLook w:val="04A0" w:firstRow="1" w:lastRow="0" w:firstColumn="1" w:lastColumn="0" w:noHBand="0" w:noVBand="1"/>
      </w:tblPr>
      <w:tblGrid>
        <w:gridCol w:w="7938"/>
      </w:tblGrid>
      <w:tr w:rsidR="00467C49" w:rsidRPr="00467C49" w:rsidTr="00467C49">
        <w:tc>
          <w:tcPr>
            <w:tcW w:w="7938" w:type="dxa"/>
            <w:hideMark/>
          </w:tcPr>
          <w:p w:rsidR="00467C49" w:rsidRPr="00467C49" w:rsidRDefault="00467C49" w:rsidP="00EB413D">
            <w:pPr>
              <w:ind w:firstLine="709"/>
              <w:jc w:val="both"/>
              <w:rPr>
                <w:rFonts w:eastAsia="Calibri"/>
                <w:spacing w:val="-4"/>
                <w:sz w:val="28"/>
                <w:szCs w:val="28"/>
                <w:lang w:eastAsia="en-US"/>
              </w:rPr>
            </w:pPr>
            <w:r w:rsidRPr="00467C49">
              <w:rPr>
                <w:rFonts w:eastAsia="Calibri"/>
                <w:spacing w:val="-4"/>
                <w:sz w:val="28"/>
                <w:szCs w:val="28"/>
                <w:lang w:eastAsia="en-US"/>
              </w:rPr>
              <w:t xml:space="preserve">Мовно-літературна, у тому числі: </w:t>
            </w:r>
          </w:p>
          <w:p w:rsidR="00467C49" w:rsidRPr="00467C49" w:rsidRDefault="00467C49" w:rsidP="00EB413D">
            <w:pPr>
              <w:ind w:firstLine="709"/>
              <w:jc w:val="both"/>
              <w:rPr>
                <w:rFonts w:eastAsia="Calibri"/>
                <w:spacing w:val="-4"/>
                <w:sz w:val="28"/>
                <w:szCs w:val="28"/>
                <w:lang w:eastAsia="en-US"/>
              </w:rPr>
            </w:pPr>
            <w:proofErr w:type="spellStart"/>
            <w:r w:rsidRPr="00467C49">
              <w:rPr>
                <w:rFonts w:eastAsia="Calibri"/>
                <w:spacing w:val="-4"/>
                <w:sz w:val="28"/>
                <w:szCs w:val="28"/>
                <w:lang w:eastAsia="en-US"/>
              </w:rPr>
              <w:t>Рідномовна</w:t>
            </w:r>
            <w:proofErr w:type="spellEnd"/>
            <w:r w:rsidRPr="00467C49">
              <w:rPr>
                <w:rFonts w:eastAsia="Calibri"/>
                <w:spacing w:val="-4"/>
                <w:sz w:val="28"/>
                <w:szCs w:val="28"/>
                <w:lang w:eastAsia="en-US"/>
              </w:rPr>
              <w:t xml:space="preserve"> освіта (українська мова та література; мови та літератури корінних народів та національних меншин) (МОВ)</w:t>
            </w:r>
          </w:p>
          <w:p w:rsidR="00467C49" w:rsidRPr="00467C49" w:rsidRDefault="00467C49" w:rsidP="00EB413D">
            <w:pPr>
              <w:ind w:firstLine="709"/>
              <w:jc w:val="both"/>
              <w:rPr>
                <w:rFonts w:eastAsia="Calibri"/>
                <w:spacing w:val="-4"/>
                <w:sz w:val="28"/>
                <w:szCs w:val="28"/>
                <w:lang w:eastAsia="en-US"/>
              </w:rPr>
            </w:pPr>
            <w:r w:rsidRPr="00467C49">
              <w:rPr>
                <w:rFonts w:eastAsia="Calibri"/>
                <w:spacing w:val="-4"/>
                <w:sz w:val="28"/>
                <w:szCs w:val="28"/>
                <w:lang w:eastAsia="en-US"/>
              </w:rPr>
              <w:t xml:space="preserve">Іншомовна освіта (ІНО) </w:t>
            </w:r>
          </w:p>
        </w:tc>
      </w:tr>
      <w:tr w:rsidR="00467C49" w:rsidRPr="00467C49" w:rsidTr="00467C49">
        <w:tc>
          <w:tcPr>
            <w:tcW w:w="7938" w:type="dxa"/>
            <w:hideMark/>
          </w:tcPr>
          <w:p w:rsidR="00467C49" w:rsidRPr="00467C49" w:rsidRDefault="00467C49" w:rsidP="00EB413D">
            <w:pPr>
              <w:ind w:firstLine="709"/>
              <w:jc w:val="both"/>
              <w:rPr>
                <w:rFonts w:eastAsia="Calibri"/>
                <w:spacing w:val="-4"/>
                <w:sz w:val="28"/>
                <w:szCs w:val="28"/>
                <w:lang w:eastAsia="en-US"/>
              </w:rPr>
            </w:pPr>
            <w:r w:rsidRPr="00467C49">
              <w:rPr>
                <w:rFonts w:eastAsia="Calibri"/>
                <w:spacing w:val="-4"/>
                <w:sz w:val="28"/>
                <w:szCs w:val="28"/>
                <w:lang w:eastAsia="en-US"/>
              </w:rPr>
              <w:t>Математична (МАО)</w:t>
            </w:r>
          </w:p>
        </w:tc>
      </w:tr>
      <w:tr w:rsidR="00467C49" w:rsidRPr="00467C49" w:rsidTr="00467C49">
        <w:tc>
          <w:tcPr>
            <w:tcW w:w="7938" w:type="dxa"/>
            <w:hideMark/>
          </w:tcPr>
          <w:p w:rsidR="00467C49" w:rsidRPr="00467C49" w:rsidRDefault="00467C49" w:rsidP="00EB413D">
            <w:pPr>
              <w:ind w:firstLine="709"/>
              <w:jc w:val="both"/>
              <w:rPr>
                <w:spacing w:val="-4"/>
                <w:sz w:val="28"/>
                <w:szCs w:val="28"/>
                <w:lang w:eastAsia="en-US"/>
              </w:rPr>
            </w:pPr>
            <w:r w:rsidRPr="00467C49">
              <w:rPr>
                <w:rFonts w:eastAsia="Calibri"/>
                <w:spacing w:val="-4"/>
                <w:sz w:val="28"/>
                <w:szCs w:val="28"/>
                <w:lang w:eastAsia="en-US"/>
              </w:rPr>
              <w:t>Природнича (ПРО)</w:t>
            </w:r>
          </w:p>
        </w:tc>
      </w:tr>
      <w:tr w:rsidR="00467C49" w:rsidRPr="00467C49" w:rsidTr="00467C49">
        <w:tc>
          <w:tcPr>
            <w:tcW w:w="7938" w:type="dxa"/>
            <w:hideMark/>
          </w:tcPr>
          <w:p w:rsidR="00467C49" w:rsidRPr="00467C49" w:rsidRDefault="00467C49" w:rsidP="00EB413D">
            <w:pPr>
              <w:ind w:firstLine="709"/>
              <w:jc w:val="both"/>
              <w:rPr>
                <w:spacing w:val="-4"/>
                <w:sz w:val="28"/>
                <w:szCs w:val="28"/>
                <w:lang w:eastAsia="en-US"/>
              </w:rPr>
            </w:pPr>
            <w:r w:rsidRPr="00467C49">
              <w:rPr>
                <w:rFonts w:eastAsia="Calibri"/>
                <w:spacing w:val="-4"/>
                <w:sz w:val="28"/>
                <w:szCs w:val="28"/>
                <w:lang w:eastAsia="en-US"/>
              </w:rPr>
              <w:lastRenderedPageBreak/>
              <w:t>Технологічна (ТЕО)</w:t>
            </w:r>
          </w:p>
        </w:tc>
      </w:tr>
      <w:tr w:rsidR="00467C49" w:rsidRPr="00467C49" w:rsidTr="00467C49">
        <w:tc>
          <w:tcPr>
            <w:tcW w:w="7938" w:type="dxa"/>
            <w:hideMark/>
          </w:tcPr>
          <w:p w:rsidR="00467C49" w:rsidRPr="00467C49" w:rsidRDefault="00467C49" w:rsidP="00EB413D">
            <w:pPr>
              <w:ind w:firstLine="709"/>
              <w:jc w:val="both"/>
              <w:rPr>
                <w:spacing w:val="-4"/>
                <w:sz w:val="28"/>
                <w:szCs w:val="28"/>
                <w:lang w:eastAsia="en-US"/>
              </w:rPr>
            </w:pPr>
            <w:proofErr w:type="spellStart"/>
            <w:r w:rsidRPr="00467C49">
              <w:rPr>
                <w:rFonts w:eastAsia="Calibri"/>
                <w:spacing w:val="-4"/>
                <w:sz w:val="28"/>
                <w:szCs w:val="28"/>
                <w:lang w:eastAsia="en-US"/>
              </w:rPr>
              <w:t>Інформатична</w:t>
            </w:r>
            <w:proofErr w:type="spellEnd"/>
            <w:r w:rsidRPr="00467C49">
              <w:rPr>
                <w:rFonts w:eastAsia="Calibri"/>
                <w:spacing w:val="-4"/>
                <w:sz w:val="28"/>
                <w:szCs w:val="28"/>
                <w:lang w:eastAsia="en-US"/>
              </w:rPr>
              <w:t xml:space="preserve"> (ІФО)</w:t>
            </w:r>
          </w:p>
        </w:tc>
      </w:tr>
      <w:tr w:rsidR="00467C49" w:rsidRPr="00467C49" w:rsidTr="00467C49">
        <w:tc>
          <w:tcPr>
            <w:tcW w:w="7938" w:type="dxa"/>
            <w:hideMark/>
          </w:tcPr>
          <w:p w:rsidR="00467C49" w:rsidRPr="00467C49" w:rsidRDefault="00467C49" w:rsidP="00EB413D">
            <w:pPr>
              <w:ind w:firstLine="709"/>
              <w:jc w:val="both"/>
              <w:rPr>
                <w:spacing w:val="-4"/>
                <w:sz w:val="28"/>
                <w:szCs w:val="28"/>
                <w:lang w:eastAsia="en-US"/>
              </w:rPr>
            </w:pPr>
            <w:r w:rsidRPr="00467C49">
              <w:rPr>
                <w:rFonts w:eastAsia="Calibri"/>
                <w:spacing w:val="-4"/>
                <w:sz w:val="28"/>
                <w:szCs w:val="28"/>
                <w:lang w:eastAsia="en-US"/>
              </w:rPr>
              <w:t xml:space="preserve">Соціальна і </w:t>
            </w:r>
            <w:proofErr w:type="spellStart"/>
            <w:r w:rsidRPr="00467C49">
              <w:rPr>
                <w:rFonts w:eastAsia="Calibri"/>
                <w:spacing w:val="-4"/>
                <w:sz w:val="28"/>
                <w:szCs w:val="28"/>
                <w:lang w:eastAsia="en-US"/>
              </w:rPr>
              <w:t>здоров’язбережувальна</w:t>
            </w:r>
            <w:proofErr w:type="spellEnd"/>
            <w:r w:rsidRPr="00467C49">
              <w:rPr>
                <w:rFonts w:eastAsia="Calibri"/>
                <w:spacing w:val="-4"/>
                <w:sz w:val="28"/>
                <w:szCs w:val="28"/>
                <w:lang w:eastAsia="en-US"/>
              </w:rPr>
              <w:t xml:space="preserve"> (СЗО)</w:t>
            </w:r>
          </w:p>
        </w:tc>
      </w:tr>
      <w:tr w:rsidR="00467C49" w:rsidRPr="00467C49" w:rsidTr="00467C49">
        <w:tc>
          <w:tcPr>
            <w:tcW w:w="7938" w:type="dxa"/>
            <w:hideMark/>
          </w:tcPr>
          <w:p w:rsidR="00467C49" w:rsidRPr="00467C49" w:rsidRDefault="00467C49" w:rsidP="00EB413D">
            <w:pPr>
              <w:ind w:firstLine="709"/>
              <w:jc w:val="both"/>
              <w:rPr>
                <w:spacing w:val="-4"/>
                <w:sz w:val="28"/>
                <w:szCs w:val="28"/>
                <w:lang w:eastAsia="en-US"/>
              </w:rPr>
            </w:pPr>
            <w:r w:rsidRPr="00467C49">
              <w:rPr>
                <w:rFonts w:eastAsia="Calibri"/>
                <w:spacing w:val="-4"/>
                <w:sz w:val="28"/>
                <w:szCs w:val="28"/>
                <w:lang w:eastAsia="en-US"/>
              </w:rPr>
              <w:t>Громадянська та історична (ГІО)</w:t>
            </w:r>
          </w:p>
        </w:tc>
      </w:tr>
      <w:tr w:rsidR="00467C49" w:rsidRPr="00467C49" w:rsidTr="00467C49">
        <w:tc>
          <w:tcPr>
            <w:tcW w:w="7938" w:type="dxa"/>
            <w:hideMark/>
          </w:tcPr>
          <w:p w:rsidR="00467C49" w:rsidRPr="00467C49" w:rsidRDefault="00467C49" w:rsidP="00EB413D">
            <w:pPr>
              <w:ind w:firstLine="709"/>
              <w:jc w:val="both"/>
              <w:rPr>
                <w:spacing w:val="-4"/>
                <w:sz w:val="28"/>
                <w:szCs w:val="28"/>
                <w:lang w:eastAsia="en-US"/>
              </w:rPr>
            </w:pPr>
            <w:r w:rsidRPr="00467C49">
              <w:rPr>
                <w:rFonts w:eastAsia="Calibri"/>
                <w:spacing w:val="-4"/>
                <w:sz w:val="28"/>
                <w:szCs w:val="28"/>
                <w:lang w:eastAsia="en-US"/>
              </w:rPr>
              <w:t>Мистецька (МИО)</w:t>
            </w:r>
          </w:p>
        </w:tc>
      </w:tr>
      <w:tr w:rsidR="00467C49" w:rsidRPr="00467C49" w:rsidTr="00467C49">
        <w:tc>
          <w:tcPr>
            <w:tcW w:w="7938" w:type="dxa"/>
            <w:hideMark/>
          </w:tcPr>
          <w:p w:rsidR="00467C49" w:rsidRPr="00467C49" w:rsidRDefault="00467C49" w:rsidP="00EB413D">
            <w:pPr>
              <w:ind w:firstLine="709"/>
              <w:jc w:val="both"/>
              <w:rPr>
                <w:spacing w:val="-4"/>
                <w:sz w:val="28"/>
                <w:szCs w:val="28"/>
                <w:lang w:eastAsia="en-US"/>
              </w:rPr>
            </w:pPr>
            <w:r w:rsidRPr="00467C49">
              <w:rPr>
                <w:rFonts w:eastAsia="Calibri"/>
                <w:spacing w:val="-4"/>
                <w:sz w:val="28"/>
                <w:szCs w:val="28"/>
                <w:lang w:eastAsia="en-US"/>
              </w:rPr>
              <w:t>Фізкультурна (ФІО)</w:t>
            </w:r>
          </w:p>
        </w:tc>
      </w:tr>
    </w:tbl>
    <w:p w:rsidR="00FB6995" w:rsidRPr="00EB413D" w:rsidRDefault="00F4534C" w:rsidP="00EB413D">
      <w:pPr>
        <w:rPr>
          <w:sz w:val="28"/>
          <w:szCs w:val="28"/>
        </w:rPr>
      </w:pPr>
      <w:proofErr w:type="spellStart"/>
      <w:r w:rsidRPr="00EB413D">
        <w:rPr>
          <w:b/>
          <w:i/>
          <w:sz w:val="28"/>
          <w:szCs w:val="28"/>
          <w:lang w:val="ru-RU"/>
        </w:rPr>
        <w:t>Очікувані</w:t>
      </w:r>
      <w:proofErr w:type="spellEnd"/>
      <w:r w:rsidRPr="00EB413D">
        <w:rPr>
          <w:b/>
          <w:i/>
          <w:sz w:val="28"/>
          <w:szCs w:val="28"/>
          <w:lang w:val="ru-RU"/>
        </w:rPr>
        <w:t xml:space="preserve"> </w:t>
      </w:r>
      <w:proofErr w:type="spellStart"/>
      <w:r w:rsidRPr="00EB413D">
        <w:rPr>
          <w:b/>
          <w:i/>
          <w:sz w:val="28"/>
          <w:szCs w:val="28"/>
          <w:lang w:val="ru-RU"/>
        </w:rPr>
        <w:t>результати</w:t>
      </w:r>
      <w:proofErr w:type="spellEnd"/>
      <w:r w:rsidRPr="00EB413D">
        <w:rPr>
          <w:b/>
          <w:i/>
          <w:sz w:val="28"/>
          <w:szCs w:val="28"/>
          <w:lang w:val="ru-RU"/>
        </w:rPr>
        <w:t xml:space="preserve"> </w:t>
      </w:r>
      <w:proofErr w:type="spellStart"/>
      <w:r w:rsidRPr="00EB413D">
        <w:rPr>
          <w:b/>
          <w:i/>
          <w:sz w:val="28"/>
          <w:szCs w:val="28"/>
          <w:lang w:val="ru-RU"/>
        </w:rPr>
        <w:t>навчання</w:t>
      </w:r>
      <w:proofErr w:type="spellEnd"/>
      <w:r w:rsidRPr="00EB413D">
        <w:rPr>
          <w:b/>
          <w:i/>
          <w:sz w:val="28"/>
          <w:szCs w:val="28"/>
          <w:lang w:val="ru-RU"/>
        </w:rPr>
        <w:t xml:space="preserve"> </w:t>
      </w:r>
      <w:proofErr w:type="spellStart"/>
      <w:r w:rsidRPr="00EB413D">
        <w:rPr>
          <w:b/>
          <w:i/>
          <w:sz w:val="28"/>
          <w:szCs w:val="28"/>
          <w:lang w:val="ru-RU"/>
        </w:rPr>
        <w:t>здобувачів</w:t>
      </w:r>
      <w:proofErr w:type="spellEnd"/>
      <w:r w:rsidRPr="00EB413D">
        <w:rPr>
          <w:b/>
          <w:i/>
          <w:sz w:val="28"/>
          <w:szCs w:val="28"/>
          <w:lang w:val="ru-RU"/>
        </w:rPr>
        <w:t xml:space="preserve"> </w:t>
      </w:r>
      <w:proofErr w:type="spellStart"/>
      <w:r w:rsidRPr="00EB413D">
        <w:rPr>
          <w:b/>
          <w:i/>
          <w:sz w:val="28"/>
          <w:szCs w:val="28"/>
          <w:lang w:val="ru-RU"/>
        </w:rPr>
        <w:t>освіти</w:t>
      </w:r>
      <w:proofErr w:type="spellEnd"/>
      <w:r w:rsidRPr="00EB413D">
        <w:rPr>
          <w:b/>
          <w:i/>
          <w:sz w:val="28"/>
          <w:szCs w:val="28"/>
          <w:lang w:val="ru-RU"/>
        </w:rPr>
        <w:t>.</w:t>
      </w:r>
      <w:r w:rsidRPr="00EB413D">
        <w:rPr>
          <w:sz w:val="28"/>
          <w:szCs w:val="28"/>
        </w:rPr>
        <w:t xml:space="preserve"> Відповідно до мети та загальних цілей, окреслених у Державному стандарті початкової освіти, визначено завдання, які має реалізувати вчитель/ вчителька у рамках кожної галузі.</w:t>
      </w:r>
      <w:r w:rsidRPr="00EB413D">
        <w:rPr>
          <w:spacing w:val="-4"/>
          <w:sz w:val="28"/>
          <w:szCs w:val="28"/>
        </w:rPr>
        <w:t xml:space="preserve"> </w:t>
      </w:r>
      <w:r w:rsidRPr="00EB413D">
        <w:rPr>
          <w:sz w:val="28"/>
          <w:szCs w:val="28"/>
        </w:rPr>
        <w:t>Очікувані результати навчання здобувачів освіти подано за змістовими лініями.</w:t>
      </w:r>
    </w:p>
    <w:p w:rsidR="00F4534C" w:rsidRPr="00EB413D" w:rsidRDefault="00F4534C" w:rsidP="00EB413D">
      <w:pPr>
        <w:rPr>
          <w:sz w:val="28"/>
          <w:szCs w:val="28"/>
        </w:rPr>
      </w:pPr>
      <w:r w:rsidRPr="00EB413D">
        <w:rPr>
          <w:sz w:val="28"/>
          <w:szCs w:val="28"/>
        </w:rPr>
        <w:t xml:space="preserve">    Змістові лінії кожної освітньої галузі в межах І циклу реалізовуються паралельно та розкриваються через «Пропонований зміст», який окреслює можливий навчальний матеріал, на підставі якого будуть формуватися очікувані результати навчання та відповідні обов’язкові результати навчання. </w:t>
      </w:r>
    </w:p>
    <w:p w:rsidR="00F4534C" w:rsidRPr="00EB413D" w:rsidRDefault="00F4534C" w:rsidP="00EB413D">
      <w:pPr>
        <w:rPr>
          <w:sz w:val="28"/>
          <w:szCs w:val="28"/>
        </w:rPr>
      </w:pPr>
      <w:r w:rsidRPr="00EB413D">
        <w:rPr>
          <w:b/>
          <w:i/>
          <w:sz w:val="28"/>
          <w:szCs w:val="28"/>
        </w:rPr>
        <w:t>Рекомендовані форми організації освітнього процесу.</w:t>
      </w:r>
      <w:r w:rsidRPr="00EB413D">
        <w:rPr>
          <w:sz w:val="28"/>
          <w:szCs w:val="28"/>
        </w:rPr>
        <w:t xml:space="preserve"> 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w:t>
      </w:r>
      <w:proofErr w:type="spellStart"/>
      <w:r w:rsidRPr="00EB413D">
        <w:rPr>
          <w:sz w:val="28"/>
          <w:szCs w:val="28"/>
        </w:rPr>
        <w:t>волонтерство</w:t>
      </w:r>
      <w:proofErr w:type="spellEnd"/>
      <w:r w:rsidRPr="00EB413D">
        <w:rPr>
          <w:sz w:val="28"/>
          <w:szCs w:val="28"/>
        </w:rPr>
        <w:t xml:space="preserve"> тощо.</w:t>
      </w:r>
    </w:p>
    <w:p w:rsidR="00F4534C" w:rsidRPr="00EB413D" w:rsidRDefault="00F4534C" w:rsidP="00EB413D">
      <w:pPr>
        <w:rPr>
          <w:b/>
          <w:i/>
          <w:sz w:val="28"/>
          <w:szCs w:val="28"/>
        </w:rPr>
      </w:pPr>
    </w:p>
    <w:p w:rsidR="00F4534C" w:rsidRPr="00130FBD" w:rsidRDefault="00F4534C" w:rsidP="00EB413D">
      <w:pPr>
        <w:rPr>
          <w:sz w:val="28"/>
          <w:szCs w:val="28"/>
        </w:rPr>
      </w:pPr>
      <w:r w:rsidRPr="00EB413D">
        <w:rPr>
          <w:b/>
          <w:i/>
          <w:sz w:val="28"/>
          <w:szCs w:val="28"/>
        </w:rPr>
        <w:t>Вимоги до осіб, які можуть розпочинати здобуття початкової освіти.</w:t>
      </w:r>
      <w:r w:rsidRPr="00EB413D">
        <w:rPr>
          <w:b/>
          <w:sz w:val="28"/>
          <w:szCs w:val="28"/>
        </w:rPr>
        <w:t xml:space="preserve"> </w:t>
      </w:r>
      <w:r w:rsidRPr="00EB413D">
        <w:rPr>
          <w:sz w:val="28"/>
          <w:szCs w:val="28"/>
        </w:rPr>
        <w:t>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F4534C" w:rsidRPr="00EB413D" w:rsidRDefault="00F4534C" w:rsidP="00EB413D">
      <w:pPr>
        <w:rPr>
          <w:sz w:val="28"/>
          <w:szCs w:val="28"/>
        </w:rPr>
      </w:pPr>
      <w:proofErr w:type="spellStart"/>
      <w:r w:rsidRPr="00EB413D">
        <w:rPr>
          <w:i/>
          <w:sz w:val="28"/>
          <w:szCs w:val="28"/>
          <w:lang w:val="ru-RU"/>
        </w:rPr>
        <w:t>Освітня</w:t>
      </w:r>
      <w:proofErr w:type="spellEnd"/>
      <w:r w:rsidRPr="00EB413D">
        <w:rPr>
          <w:i/>
          <w:sz w:val="28"/>
          <w:szCs w:val="28"/>
          <w:lang w:val="ru-RU"/>
        </w:rPr>
        <w:t xml:space="preserve"> </w:t>
      </w:r>
      <w:proofErr w:type="spellStart"/>
      <w:r w:rsidRPr="00EB413D">
        <w:rPr>
          <w:i/>
          <w:sz w:val="28"/>
          <w:szCs w:val="28"/>
          <w:lang w:val="ru-RU"/>
        </w:rPr>
        <w:t>програма</w:t>
      </w:r>
      <w:proofErr w:type="spellEnd"/>
      <w:r w:rsidRPr="00EB413D">
        <w:rPr>
          <w:i/>
          <w:sz w:val="28"/>
          <w:szCs w:val="28"/>
          <w:lang w:val="ru-RU"/>
        </w:rPr>
        <w:t xml:space="preserve"> закладу </w:t>
      </w:r>
      <w:proofErr w:type="spellStart"/>
      <w:r w:rsidRPr="00EB413D">
        <w:rPr>
          <w:i/>
          <w:sz w:val="28"/>
          <w:szCs w:val="28"/>
          <w:lang w:val="ru-RU"/>
        </w:rPr>
        <w:t>початкової</w:t>
      </w:r>
      <w:proofErr w:type="spellEnd"/>
      <w:r w:rsidRPr="00EB413D">
        <w:rPr>
          <w:i/>
          <w:sz w:val="28"/>
          <w:szCs w:val="28"/>
          <w:lang w:val="ru-RU"/>
        </w:rPr>
        <w:t xml:space="preserve"> </w:t>
      </w:r>
      <w:proofErr w:type="spellStart"/>
      <w:r w:rsidRPr="00EB413D">
        <w:rPr>
          <w:i/>
          <w:sz w:val="28"/>
          <w:szCs w:val="28"/>
          <w:lang w:val="ru-RU"/>
        </w:rPr>
        <w:t>освіти</w:t>
      </w:r>
      <w:proofErr w:type="spellEnd"/>
      <w:r w:rsidRPr="00EB413D">
        <w:rPr>
          <w:sz w:val="28"/>
          <w:szCs w:val="28"/>
          <w:lang w:val="ru-RU"/>
        </w:rPr>
        <w:t xml:space="preserve"> </w:t>
      </w:r>
      <w:proofErr w:type="spellStart"/>
      <w:r w:rsidRPr="00EB413D">
        <w:rPr>
          <w:sz w:val="28"/>
          <w:szCs w:val="28"/>
          <w:lang w:val="ru-RU"/>
        </w:rPr>
        <w:t>передбачає</w:t>
      </w:r>
      <w:proofErr w:type="spellEnd"/>
      <w:r w:rsidRPr="00EB413D">
        <w:rPr>
          <w:sz w:val="28"/>
          <w:szCs w:val="28"/>
          <w:lang w:val="ru-RU"/>
        </w:rPr>
        <w:t xml:space="preserve"> </w:t>
      </w:r>
      <w:proofErr w:type="spellStart"/>
      <w:r w:rsidRPr="00EB413D">
        <w:rPr>
          <w:sz w:val="28"/>
          <w:szCs w:val="28"/>
          <w:lang w:val="ru-RU"/>
        </w:rPr>
        <w:t>досягнення</w:t>
      </w:r>
      <w:proofErr w:type="spellEnd"/>
      <w:r w:rsidRPr="00EB413D">
        <w:rPr>
          <w:sz w:val="28"/>
          <w:szCs w:val="28"/>
          <w:lang w:val="ru-RU"/>
        </w:rPr>
        <w:t xml:space="preserve"> </w:t>
      </w:r>
      <w:proofErr w:type="spellStart"/>
      <w:r w:rsidRPr="00EB413D">
        <w:rPr>
          <w:sz w:val="28"/>
          <w:szCs w:val="28"/>
          <w:lang w:val="ru-RU"/>
        </w:rPr>
        <w:t>здобувачами</w:t>
      </w:r>
      <w:proofErr w:type="spellEnd"/>
      <w:r w:rsidRPr="00EB413D">
        <w:rPr>
          <w:sz w:val="28"/>
          <w:szCs w:val="28"/>
          <w:lang w:val="ru-RU"/>
        </w:rPr>
        <w:t xml:space="preserve"> </w:t>
      </w:r>
      <w:proofErr w:type="spellStart"/>
      <w:r w:rsidRPr="00EB413D">
        <w:rPr>
          <w:sz w:val="28"/>
          <w:szCs w:val="28"/>
          <w:lang w:val="ru-RU"/>
        </w:rPr>
        <w:t>освіти</w:t>
      </w:r>
      <w:proofErr w:type="spellEnd"/>
      <w:r w:rsidRPr="00EB413D">
        <w:rPr>
          <w:sz w:val="28"/>
          <w:szCs w:val="28"/>
          <w:lang w:val="ru-RU"/>
        </w:rPr>
        <w:t xml:space="preserve"> </w:t>
      </w:r>
      <w:proofErr w:type="spellStart"/>
      <w:r w:rsidRPr="00EB413D">
        <w:rPr>
          <w:sz w:val="28"/>
          <w:szCs w:val="28"/>
          <w:lang w:val="ru-RU"/>
        </w:rPr>
        <w:t>результатів</w:t>
      </w:r>
      <w:proofErr w:type="spellEnd"/>
      <w:r w:rsidRPr="00EB413D">
        <w:rPr>
          <w:sz w:val="28"/>
          <w:szCs w:val="28"/>
          <w:lang w:val="ru-RU"/>
        </w:rPr>
        <w:t xml:space="preserve"> </w:t>
      </w:r>
      <w:proofErr w:type="spellStart"/>
      <w:r w:rsidRPr="00EB413D">
        <w:rPr>
          <w:sz w:val="28"/>
          <w:szCs w:val="28"/>
          <w:lang w:val="ru-RU"/>
        </w:rPr>
        <w:t>навчання</w:t>
      </w:r>
      <w:proofErr w:type="spellEnd"/>
      <w:r w:rsidRPr="00EB413D">
        <w:rPr>
          <w:sz w:val="28"/>
          <w:szCs w:val="28"/>
          <w:lang w:val="ru-RU"/>
        </w:rPr>
        <w:t xml:space="preserve"> (компетентностей), </w:t>
      </w:r>
      <w:proofErr w:type="spellStart"/>
      <w:r w:rsidRPr="00EB413D">
        <w:rPr>
          <w:sz w:val="28"/>
          <w:szCs w:val="28"/>
          <w:lang w:val="ru-RU"/>
        </w:rPr>
        <w:t>визначених</w:t>
      </w:r>
      <w:proofErr w:type="spellEnd"/>
      <w:r w:rsidRPr="00EB413D">
        <w:rPr>
          <w:sz w:val="28"/>
          <w:szCs w:val="28"/>
          <w:lang w:val="ru-RU"/>
        </w:rPr>
        <w:t xml:space="preserve"> </w:t>
      </w:r>
      <w:proofErr w:type="spellStart"/>
      <w:r w:rsidRPr="00EB413D">
        <w:rPr>
          <w:sz w:val="28"/>
          <w:szCs w:val="28"/>
          <w:lang w:val="ru-RU"/>
        </w:rPr>
        <w:t>Державним</w:t>
      </w:r>
      <w:proofErr w:type="spellEnd"/>
      <w:r w:rsidRPr="00EB413D">
        <w:rPr>
          <w:sz w:val="28"/>
          <w:szCs w:val="28"/>
          <w:lang w:val="ru-RU"/>
        </w:rPr>
        <w:t xml:space="preserve"> стандартом</w:t>
      </w:r>
      <w:r w:rsidRPr="00EB413D">
        <w:rPr>
          <w:sz w:val="28"/>
          <w:szCs w:val="28"/>
        </w:rPr>
        <w:t xml:space="preserve"> початкової освіти.</w:t>
      </w:r>
    </w:p>
    <w:p w:rsidR="00F4534C" w:rsidRPr="00EB413D" w:rsidRDefault="00F4534C" w:rsidP="00EB413D">
      <w:pPr>
        <w:rPr>
          <w:sz w:val="28"/>
          <w:szCs w:val="28"/>
        </w:rPr>
      </w:pPr>
    </w:p>
    <w:p w:rsidR="00F4534C" w:rsidRPr="00EB413D" w:rsidRDefault="00F4534C" w:rsidP="00EB413D">
      <w:pPr>
        <w:rPr>
          <w:b/>
          <w:sz w:val="28"/>
          <w:szCs w:val="28"/>
        </w:rPr>
      </w:pPr>
      <w:r w:rsidRPr="00EB413D">
        <w:rPr>
          <w:b/>
          <w:sz w:val="28"/>
          <w:szCs w:val="28"/>
        </w:rPr>
        <w:t xml:space="preserve">                                            Мовно-літературна освітня галузь</w:t>
      </w:r>
    </w:p>
    <w:p w:rsidR="00F4534C" w:rsidRPr="00EB413D" w:rsidRDefault="00F4534C" w:rsidP="00EB413D">
      <w:pPr>
        <w:rPr>
          <w:sz w:val="28"/>
          <w:szCs w:val="28"/>
        </w:rPr>
      </w:pPr>
      <w:r w:rsidRPr="00EB413D">
        <w:rPr>
          <w:b/>
          <w:sz w:val="28"/>
          <w:szCs w:val="28"/>
        </w:rPr>
        <w:t xml:space="preserve">  </w:t>
      </w:r>
      <w:r w:rsidRPr="00EB413D">
        <w:rPr>
          <w:b/>
          <w:i/>
          <w:sz w:val="28"/>
          <w:szCs w:val="28"/>
        </w:rPr>
        <w:t xml:space="preserve">Метою </w:t>
      </w:r>
      <w:proofErr w:type="spellStart"/>
      <w:r w:rsidRPr="00EB413D">
        <w:rPr>
          <w:sz w:val="28"/>
          <w:szCs w:val="28"/>
        </w:rPr>
        <w:t>рідномовної</w:t>
      </w:r>
      <w:proofErr w:type="spellEnd"/>
      <w:r w:rsidRPr="00EB413D">
        <w:rPr>
          <w:sz w:val="28"/>
          <w:szCs w:val="28"/>
        </w:rPr>
        <w:t xml:space="preserve"> освіти для загальної середньої освіти</w:t>
      </w:r>
      <w:r w:rsidRPr="00EB413D">
        <w:rPr>
          <w:b/>
          <w:sz w:val="28"/>
          <w:szCs w:val="28"/>
        </w:rPr>
        <w:t xml:space="preserve"> </w:t>
      </w:r>
      <w:r w:rsidRPr="00EB413D">
        <w:rPr>
          <w:sz w:val="28"/>
          <w:szCs w:val="28"/>
        </w:rPr>
        <w:t>є</w:t>
      </w:r>
      <w:r w:rsidRPr="00EB413D">
        <w:rPr>
          <w:b/>
          <w:sz w:val="28"/>
          <w:szCs w:val="28"/>
        </w:rPr>
        <w:t xml:space="preserve"> </w:t>
      </w:r>
      <w:r w:rsidRPr="00EB413D">
        <w:rPr>
          <w:sz w:val="28"/>
          <w:szCs w:val="28"/>
        </w:rPr>
        <w:t>розвиток здатності спілкуватися українською мовою для духовного, культурного й національного самовияву, послуговуватися нею в особистому і суспільному житті, у міжкультурному діалозі, бачити її передумовою життєвого успіху; плекання здатності спілкуватися рідною мовою (якщо вона не українська); формування шанобливого ставлення до культурної спадщини; збагачення емоційно-чуттєвого досвіду.</w:t>
      </w:r>
    </w:p>
    <w:p w:rsidR="00F4534C" w:rsidRPr="00EB413D" w:rsidRDefault="00F4534C" w:rsidP="00EB413D">
      <w:pPr>
        <w:rPr>
          <w:sz w:val="28"/>
          <w:szCs w:val="28"/>
          <w:lang w:val="ru-RU"/>
        </w:rPr>
      </w:pPr>
    </w:p>
    <w:p w:rsidR="00F4534C" w:rsidRPr="00EB413D" w:rsidRDefault="00F4534C" w:rsidP="00EB413D">
      <w:pPr>
        <w:rPr>
          <w:sz w:val="28"/>
          <w:szCs w:val="28"/>
          <w:lang w:val="ru-RU"/>
        </w:rPr>
      </w:pPr>
      <w:proofErr w:type="spellStart"/>
      <w:r w:rsidRPr="00EB413D">
        <w:rPr>
          <w:sz w:val="28"/>
          <w:szCs w:val="28"/>
          <w:lang w:val="ru-RU"/>
        </w:rPr>
        <w:t>Відповідно</w:t>
      </w:r>
      <w:proofErr w:type="spellEnd"/>
      <w:r w:rsidRPr="00EB413D">
        <w:rPr>
          <w:sz w:val="28"/>
          <w:szCs w:val="28"/>
          <w:lang w:val="ru-RU"/>
        </w:rPr>
        <w:t xml:space="preserve"> до </w:t>
      </w:r>
      <w:proofErr w:type="spellStart"/>
      <w:r w:rsidRPr="00EB413D">
        <w:rPr>
          <w:sz w:val="28"/>
          <w:szCs w:val="28"/>
          <w:lang w:val="ru-RU"/>
        </w:rPr>
        <w:t>окресленої</w:t>
      </w:r>
      <w:proofErr w:type="spellEnd"/>
      <w:r w:rsidRPr="00EB413D">
        <w:rPr>
          <w:sz w:val="28"/>
          <w:szCs w:val="28"/>
          <w:lang w:val="ru-RU"/>
        </w:rPr>
        <w:t xml:space="preserve"> мети</w:t>
      </w:r>
      <w:r w:rsidRPr="00EB413D">
        <w:rPr>
          <w:sz w:val="28"/>
          <w:szCs w:val="28"/>
        </w:rPr>
        <w:t>,</w:t>
      </w:r>
      <w:r w:rsidRPr="00EB413D">
        <w:rPr>
          <w:sz w:val="28"/>
          <w:szCs w:val="28"/>
          <w:lang w:val="ru-RU"/>
        </w:rPr>
        <w:t xml:space="preserve"> </w:t>
      </w:r>
      <w:proofErr w:type="spellStart"/>
      <w:r w:rsidRPr="00EB413D">
        <w:rPr>
          <w:sz w:val="28"/>
          <w:szCs w:val="28"/>
          <w:lang w:val="ru-RU"/>
        </w:rPr>
        <w:t>головними</w:t>
      </w:r>
      <w:proofErr w:type="spellEnd"/>
      <w:r w:rsidRPr="00EB413D">
        <w:rPr>
          <w:sz w:val="28"/>
          <w:szCs w:val="28"/>
          <w:lang w:val="ru-RU"/>
        </w:rPr>
        <w:t xml:space="preserve"> </w:t>
      </w:r>
      <w:proofErr w:type="spellStart"/>
      <w:r w:rsidRPr="00EB413D">
        <w:rPr>
          <w:b/>
          <w:sz w:val="28"/>
          <w:szCs w:val="28"/>
          <w:lang w:val="ru-RU"/>
        </w:rPr>
        <w:t>завданнями</w:t>
      </w:r>
      <w:proofErr w:type="spellEnd"/>
      <w:r w:rsidRPr="00EB413D">
        <w:rPr>
          <w:sz w:val="28"/>
          <w:szCs w:val="28"/>
          <w:lang w:val="ru-RU"/>
        </w:rPr>
        <w:t xml:space="preserve"> </w:t>
      </w:r>
      <w:proofErr w:type="spellStart"/>
      <w:proofErr w:type="gramStart"/>
      <w:r w:rsidRPr="00EB413D">
        <w:rPr>
          <w:sz w:val="28"/>
          <w:szCs w:val="28"/>
        </w:rPr>
        <w:t>р</w:t>
      </w:r>
      <w:proofErr w:type="gramEnd"/>
      <w:r w:rsidRPr="00EB413D">
        <w:rPr>
          <w:sz w:val="28"/>
          <w:szCs w:val="28"/>
        </w:rPr>
        <w:t>ідномовної</w:t>
      </w:r>
      <w:proofErr w:type="spellEnd"/>
      <w:r w:rsidRPr="00EB413D">
        <w:rPr>
          <w:sz w:val="28"/>
          <w:szCs w:val="28"/>
        </w:rPr>
        <w:t xml:space="preserve"> освіти</w:t>
      </w:r>
      <w:r w:rsidRPr="00EB413D">
        <w:rPr>
          <w:sz w:val="28"/>
          <w:szCs w:val="28"/>
          <w:lang w:val="ru-RU"/>
        </w:rPr>
        <w:t xml:space="preserve"> у </w:t>
      </w:r>
      <w:proofErr w:type="spellStart"/>
      <w:r w:rsidRPr="00EB413D">
        <w:rPr>
          <w:sz w:val="28"/>
          <w:szCs w:val="28"/>
          <w:lang w:val="ru-RU"/>
        </w:rPr>
        <w:t>початковій</w:t>
      </w:r>
      <w:proofErr w:type="spellEnd"/>
      <w:r w:rsidRPr="00EB413D">
        <w:rPr>
          <w:sz w:val="28"/>
          <w:szCs w:val="28"/>
          <w:lang w:val="ru-RU"/>
        </w:rPr>
        <w:t xml:space="preserve"> </w:t>
      </w:r>
      <w:proofErr w:type="spellStart"/>
      <w:r w:rsidRPr="00EB413D">
        <w:rPr>
          <w:sz w:val="28"/>
          <w:szCs w:val="28"/>
          <w:lang w:val="ru-RU"/>
        </w:rPr>
        <w:t>школі</w:t>
      </w:r>
      <w:proofErr w:type="spellEnd"/>
      <w:r w:rsidRPr="00EB413D">
        <w:rPr>
          <w:sz w:val="28"/>
          <w:szCs w:val="28"/>
          <w:lang w:val="ru-RU"/>
        </w:rPr>
        <w:t xml:space="preserve"> є:</w:t>
      </w:r>
    </w:p>
    <w:p w:rsidR="00F4534C" w:rsidRPr="00EB413D" w:rsidRDefault="00F4534C" w:rsidP="00EB413D">
      <w:pPr>
        <w:numPr>
          <w:ilvl w:val="0"/>
          <w:numId w:val="2"/>
        </w:numPr>
        <w:rPr>
          <w:sz w:val="28"/>
          <w:szCs w:val="28"/>
        </w:rPr>
      </w:pPr>
      <w:r w:rsidRPr="00EB413D">
        <w:rPr>
          <w:sz w:val="28"/>
          <w:szCs w:val="28"/>
        </w:rPr>
        <w:t>виховання стійкої мотивації до читання та прагнення вдосконалювати своє мовлення;</w:t>
      </w:r>
    </w:p>
    <w:p w:rsidR="00F4534C" w:rsidRPr="00EB413D" w:rsidRDefault="00F4534C" w:rsidP="00EB413D">
      <w:pPr>
        <w:numPr>
          <w:ilvl w:val="0"/>
          <w:numId w:val="2"/>
        </w:numPr>
        <w:rPr>
          <w:sz w:val="28"/>
          <w:szCs w:val="28"/>
        </w:rPr>
      </w:pPr>
      <w:r w:rsidRPr="00EB413D">
        <w:rPr>
          <w:sz w:val="28"/>
          <w:szCs w:val="28"/>
        </w:rPr>
        <w:lastRenderedPageBreak/>
        <w:t>сприяння індивідуальному самовияву учнів та взаємодії між ними через розвиток комунікативних умінь, зокрема діалогічного мовлення, театралізацію;</w:t>
      </w:r>
    </w:p>
    <w:p w:rsidR="00F4534C" w:rsidRPr="00EB413D" w:rsidRDefault="00F4534C" w:rsidP="00EB413D">
      <w:pPr>
        <w:numPr>
          <w:ilvl w:val="0"/>
          <w:numId w:val="2"/>
        </w:numPr>
        <w:rPr>
          <w:sz w:val="28"/>
          <w:szCs w:val="28"/>
        </w:rPr>
      </w:pPr>
      <w:r w:rsidRPr="00EB413D">
        <w:rPr>
          <w:sz w:val="28"/>
          <w:szCs w:val="28"/>
        </w:rPr>
        <w:t>розвиток уміння вдумливого читання і базових правописних умінь;</w:t>
      </w:r>
    </w:p>
    <w:p w:rsidR="00F4534C" w:rsidRPr="00EB413D" w:rsidRDefault="00F4534C" w:rsidP="00EB413D">
      <w:pPr>
        <w:numPr>
          <w:ilvl w:val="0"/>
          <w:numId w:val="2"/>
        </w:numPr>
        <w:rPr>
          <w:sz w:val="28"/>
          <w:szCs w:val="28"/>
        </w:rPr>
      </w:pPr>
      <w:r w:rsidRPr="00EB413D">
        <w:rPr>
          <w:sz w:val="28"/>
          <w:szCs w:val="28"/>
        </w:rPr>
        <w:t xml:space="preserve">збагачення духовного світу учнів через естетичне сприймання творів художньої літератури та </w:t>
      </w:r>
      <w:proofErr w:type="spellStart"/>
      <w:r w:rsidRPr="00EB413D">
        <w:rPr>
          <w:sz w:val="28"/>
          <w:szCs w:val="28"/>
        </w:rPr>
        <w:t>медіапродуктів</w:t>
      </w:r>
      <w:proofErr w:type="spellEnd"/>
      <w:r w:rsidRPr="00EB413D">
        <w:rPr>
          <w:sz w:val="28"/>
          <w:szCs w:val="28"/>
        </w:rPr>
        <w:t>;</w:t>
      </w:r>
    </w:p>
    <w:p w:rsidR="00F4534C" w:rsidRPr="00EB413D" w:rsidRDefault="00F4534C" w:rsidP="00EB413D">
      <w:pPr>
        <w:numPr>
          <w:ilvl w:val="0"/>
          <w:numId w:val="2"/>
        </w:numPr>
        <w:rPr>
          <w:sz w:val="28"/>
          <w:szCs w:val="28"/>
        </w:rPr>
      </w:pPr>
      <w:r w:rsidRPr="00EB413D">
        <w:rPr>
          <w:sz w:val="28"/>
          <w:szCs w:val="28"/>
        </w:rPr>
        <w:t xml:space="preserve">розвиток уяви та творчого мислення учнів за допомогою творів літератури та мистецтва, </w:t>
      </w:r>
      <w:proofErr w:type="spellStart"/>
      <w:r w:rsidRPr="00EB413D">
        <w:rPr>
          <w:sz w:val="28"/>
          <w:szCs w:val="28"/>
        </w:rPr>
        <w:t>медіатекстів</w:t>
      </w:r>
      <w:proofErr w:type="spellEnd"/>
      <w:r w:rsidRPr="00EB413D">
        <w:rPr>
          <w:sz w:val="28"/>
          <w:szCs w:val="28"/>
        </w:rPr>
        <w:t>, театралізації, гри;</w:t>
      </w:r>
    </w:p>
    <w:p w:rsidR="00F4534C" w:rsidRPr="00EB413D" w:rsidRDefault="00F4534C" w:rsidP="00EB413D">
      <w:pPr>
        <w:numPr>
          <w:ilvl w:val="0"/>
          <w:numId w:val="2"/>
        </w:numPr>
        <w:rPr>
          <w:sz w:val="28"/>
          <w:szCs w:val="28"/>
        </w:rPr>
      </w:pPr>
      <w:r w:rsidRPr="00EB413D">
        <w:rPr>
          <w:sz w:val="28"/>
          <w:szCs w:val="28"/>
        </w:rPr>
        <w:t xml:space="preserve">формування умінь опрацьовувати тексти різних видів (художні, науково-популярні, навчальні, </w:t>
      </w:r>
      <w:proofErr w:type="spellStart"/>
      <w:r w:rsidRPr="00EB413D">
        <w:rPr>
          <w:sz w:val="28"/>
          <w:szCs w:val="28"/>
        </w:rPr>
        <w:t>медіатексти</w:t>
      </w:r>
      <w:proofErr w:type="spellEnd"/>
      <w:r w:rsidRPr="00EB413D">
        <w:rPr>
          <w:sz w:val="28"/>
          <w:szCs w:val="28"/>
        </w:rPr>
        <w:t>);</w:t>
      </w:r>
    </w:p>
    <w:p w:rsidR="00F4534C" w:rsidRPr="00EB413D" w:rsidRDefault="00F4534C" w:rsidP="00EB413D">
      <w:pPr>
        <w:numPr>
          <w:ilvl w:val="0"/>
          <w:numId w:val="2"/>
        </w:numPr>
        <w:rPr>
          <w:sz w:val="28"/>
          <w:szCs w:val="28"/>
        </w:rPr>
      </w:pPr>
      <w:r w:rsidRPr="00EB413D">
        <w:rPr>
          <w:sz w:val="28"/>
          <w:szCs w:val="28"/>
        </w:rPr>
        <w:t>розвиток здатності спостерігати за мовними явищами, експериментувати зі звуками, словами, фразами, зокрема і в мовних іграх, для опанування початкових лінгвістичних знань і норм української мови;</w:t>
      </w:r>
    </w:p>
    <w:p w:rsidR="00F4534C" w:rsidRPr="00EB413D" w:rsidRDefault="00F4534C" w:rsidP="00EB413D">
      <w:pPr>
        <w:numPr>
          <w:ilvl w:val="0"/>
          <w:numId w:val="2"/>
        </w:numPr>
        <w:rPr>
          <w:sz w:val="28"/>
          <w:szCs w:val="28"/>
        </w:rPr>
      </w:pPr>
      <w:r w:rsidRPr="00EB413D">
        <w:rPr>
          <w:sz w:val="28"/>
          <w:szCs w:val="28"/>
        </w:rPr>
        <w:t>створення сприятливого мовного середовища у школі, зокрема й через пізнання сучасної дитячої літератури різної тематики та жанрів.</w:t>
      </w:r>
    </w:p>
    <w:p w:rsidR="00F4534C" w:rsidRPr="00EB413D" w:rsidRDefault="00F4534C" w:rsidP="00EB413D">
      <w:pPr>
        <w:rPr>
          <w:sz w:val="28"/>
          <w:szCs w:val="28"/>
        </w:rPr>
      </w:pPr>
    </w:p>
    <w:p w:rsidR="00F4534C" w:rsidRPr="00EB413D" w:rsidRDefault="00F4534C" w:rsidP="00EB413D">
      <w:pPr>
        <w:rPr>
          <w:sz w:val="28"/>
          <w:szCs w:val="28"/>
        </w:rPr>
      </w:pPr>
      <w:r w:rsidRPr="00EB413D">
        <w:rPr>
          <w:sz w:val="28"/>
          <w:szCs w:val="28"/>
        </w:rPr>
        <w:t xml:space="preserve">Відповідно до окреслених завдань, у початковому курсі </w:t>
      </w:r>
      <w:proofErr w:type="spellStart"/>
      <w:r w:rsidRPr="00EB413D">
        <w:rPr>
          <w:sz w:val="28"/>
          <w:szCs w:val="28"/>
        </w:rPr>
        <w:t>рідномовної</w:t>
      </w:r>
      <w:proofErr w:type="spellEnd"/>
      <w:r w:rsidRPr="00EB413D">
        <w:rPr>
          <w:sz w:val="28"/>
          <w:szCs w:val="28"/>
        </w:rPr>
        <w:t xml:space="preserve"> освіти виокремлено такі </w:t>
      </w:r>
      <w:r w:rsidRPr="00EB413D">
        <w:rPr>
          <w:b/>
          <w:sz w:val="28"/>
          <w:szCs w:val="28"/>
        </w:rPr>
        <w:t>змістові лінії</w:t>
      </w:r>
      <w:r w:rsidRPr="00EB413D">
        <w:rPr>
          <w:sz w:val="28"/>
          <w:szCs w:val="28"/>
        </w:rPr>
        <w:t>: «Взаємодіємо усно», «Читаємо», «Взаємодіємо письмово», «Досліджуємо медіа», «Досліджуємо мовлення», «Театралізуємо».</w:t>
      </w:r>
    </w:p>
    <w:p w:rsidR="00F4534C" w:rsidRPr="00EB413D" w:rsidRDefault="00F4534C" w:rsidP="00EB413D">
      <w:pPr>
        <w:rPr>
          <w:sz w:val="28"/>
          <w:szCs w:val="28"/>
        </w:rPr>
      </w:pPr>
      <w:r w:rsidRPr="00EB413D">
        <w:rPr>
          <w:sz w:val="28"/>
          <w:szCs w:val="28"/>
        </w:rPr>
        <w:t>Комунікативна компетентність, зокрема вільне володіння українською мовою та спілкування рідною мовою (якщо вона не українська), виявляється в безпосередньому та опосередкованому спілкуванні.</w:t>
      </w:r>
    </w:p>
    <w:p w:rsidR="00F4534C" w:rsidRPr="00EB413D" w:rsidRDefault="00F4534C" w:rsidP="00EB413D">
      <w:pPr>
        <w:rPr>
          <w:sz w:val="28"/>
          <w:szCs w:val="28"/>
        </w:rPr>
      </w:pPr>
      <w:r w:rsidRPr="00EB413D">
        <w:rPr>
          <w:sz w:val="28"/>
          <w:szCs w:val="28"/>
        </w:rPr>
        <w:t xml:space="preserve">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змістової лінії </w:t>
      </w:r>
      <w:r w:rsidRPr="00EB413D">
        <w:rPr>
          <w:b/>
          <w:sz w:val="28"/>
          <w:szCs w:val="28"/>
        </w:rPr>
        <w:t>«Взаємодіємо усно»</w:t>
      </w:r>
      <w:r w:rsidRPr="00EB413D">
        <w:rPr>
          <w:sz w:val="28"/>
          <w:szCs w:val="28"/>
        </w:rPr>
        <w:t xml:space="preserve"> (мовець / слухач – слухач / мовець). Ця змістова лінія передбачає залучення учнів до дій зі сприймання, перетворення, виокремлення, аналізу й інтерпретації, оцінювання та використання усної інформації в реальній мовленнєвій практиці (бесіда, дискусія у класі, </w:t>
      </w:r>
      <w:proofErr w:type="spellStart"/>
      <w:r w:rsidRPr="00EB413D">
        <w:rPr>
          <w:sz w:val="28"/>
          <w:szCs w:val="28"/>
        </w:rPr>
        <w:t>мікродискусія</w:t>
      </w:r>
      <w:proofErr w:type="spellEnd"/>
      <w:r w:rsidRPr="00EB413D">
        <w:rPr>
          <w:sz w:val="28"/>
          <w:szCs w:val="28"/>
        </w:rPr>
        <w:t xml:space="preserve"> в групі, обговорення в парі тощо).</w:t>
      </w:r>
    </w:p>
    <w:p w:rsidR="00F4534C" w:rsidRPr="00EB413D" w:rsidRDefault="00F4534C" w:rsidP="00EB413D">
      <w:pPr>
        <w:rPr>
          <w:sz w:val="28"/>
          <w:szCs w:val="28"/>
        </w:rPr>
      </w:pPr>
      <w:r w:rsidRPr="00EB413D">
        <w:rPr>
          <w:sz w:val="28"/>
          <w:szCs w:val="28"/>
        </w:rPr>
        <w:t xml:space="preserve">Для становлення комунікативної компетентності в умовах опосередкованого спілкування (на відстані у просторі та часі) запропоновано змістові лінії </w:t>
      </w:r>
      <w:r w:rsidRPr="00EB413D">
        <w:rPr>
          <w:b/>
          <w:sz w:val="28"/>
          <w:szCs w:val="28"/>
        </w:rPr>
        <w:t>«Читаємо»</w:t>
      </w:r>
      <w:r w:rsidRPr="00EB413D">
        <w:rPr>
          <w:sz w:val="28"/>
          <w:szCs w:val="28"/>
        </w:rPr>
        <w:t xml:space="preserve"> (читач – автор), </w:t>
      </w:r>
      <w:r w:rsidRPr="00EB413D">
        <w:rPr>
          <w:b/>
          <w:sz w:val="28"/>
          <w:szCs w:val="28"/>
        </w:rPr>
        <w:t>«Взаємодіємо письмово»</w:t>
      </w:r>
      <w:r w:rsidRPr="00EB413D">
        <w:rPr>
          <w:sz w:val="28"/>
          <w:szCs w:val="28"/>
        </w:rPr>
        <w:t xml:space="preserve"> (автор – читач), </w:t>
      </w:r>
      <w:r w:rsidRPr="00EB413D">
        <w:rPr>
          <w:b/>
          <w:sz w:val="28"/>
          <w:szCs w:val="28"/>
        </w:rPr>
        <w:t>«Досліджуємо медіа»</w:t>
      </w:r>
      <w:r w:rsidRPr="00EB413D">
        <w:rPr>
          <w:sz w:val="28"/>
          <w:szCs w:val="28"/>
        </w:rPr>
        <w:t xml:space="preserve"> (читач / глядач / слухач – автор). Ці змістові лінії забезпечують здобуття досвіду опосередкованого спілкування, опанування кола знань (понять, уявлень) та вмінь, що дають змогу учням удосконалювати комунікативну компетентність.</w:t>
      </w:r>
    </w:p>
    <w:p w:rsidR="00F4534C" w:rsidRPr="00EB413D" w:rsidRDefault="00F4534C" w:rsidP="00EB413D">
      <w:pPr>
        <w:rPr>
          <w:sz w:val="28"/>
          <w:szCs w:val="28"/>
        </w:rPr>
      </w:pPr>
      <w:r w:rsidRPr="00EB413D">
        <w:rPr>
          <w:sz w:val="28"/>
          <w:szCs w:val="28"/>
        </w:rPr>
        <w:t xml:space="preserve">Змістова лінія </w:t>
      </w:r>
      <w:r w:rsidRPr="00EB413D">
        <w:rPr>
          <w:b/>
          <w:sz w:val="28"/>
          <w:szCs w:val="28"/>
        </w:rPr>
        <w:t>«Читаємо»</w:t>
      </w:r>
      <w:r w:rsidRPr="00EB413D">
        <w:rPr>
          <w:sz w:val="28"/>
          <w:szCs w:val="28"/>
        </w:rPr>
        <w:t xml:space="preserve"> спрямована на розвиток мотивації дітей до читання, залучення їх до читацької діяльності, яка ґрунтується на учнівській ініціативності та самостійності у доборі текстів для читання та інтерпретації прочитаного. Під час читання учні розвивають уміння сприймати та аналізувати текст, оцінювати прочитане та перетворювати інформацію, уявляти, мислити творчо.</w:t>
      </w:r>
    </w:p>
    <w:p w:rsidR="00F4534C" w:rsidRPr="00EB413D" w:rsidRDefault="00F4534C" w:rsidP="00EB413D">
      <w:pPr>
        <w:rPr>
          <w:sz w:val="28"/>
          <w:szCs w:val="28"/>
        </w:rPr>
      </w:pPr>
      <w:r w:rsidRPr="00EB413D">
        <w:rPr>
          <w:sz w:val="28"/>
          <w:szCs w:val="28"/>
        </w:rPr>
        <w:t xml:space="preserve">Змістова лінія </w:t>
      </w:r>
      <w:r w:rsidRPr="00EB413D">
        <w:rPr>
          <w:b/>
          <w:sz w:val="28"/>
          <w:szCs w:val="28"/>
        </w:rPr>
        <w:t>«Взаємодіємо письмово»</w:t>
      </w:r>
      <w:r w:rsidRPr="00EB413D">
        <w:rPr>
          <w:sz w:val="28"/>
          <w:szCs w:val="28"/>
        </w:rPr>
        <w:t xml:space="preserve"> передбачає залучення учнів до реальної писемної практики, зокрема за допомогою цифрових пристроїв та в режимі </w:t>
      </w:r>
      <w:proofErr w:type="spellStart"/>
      <w:r w:rsidRPr="00EB413D">
        <w:rPr>
          <w:sz w:val="28"/>
          <w:szCs w:val="28"/>
        </w:rPr>
        <w:t>онлайн</w:t>
      </w:r>
      <w:proofErr w:type="spellEnd"/>
      <w:r w:rsidRPr="00EB413D">
        <w:rPr>
          <w:sz w:val="28"/>
          <w:szCs w:val="28"/>
        </w:rPr>
        <w:t>. Результатом такої роботи є базові вміння створювати писемні висловлювання у реальному та віртуальному просторі та редагувати їх.</w:t>
      </w:r>
    </w:p>
    <w:p w:rsidR="00F4534C" w:rsidRPr="00EB413D" w:rsidRDefault="00F4534C" w:rsidP="00EB413D">
      <w:pPr>
        <w:rPr>
          <w:sz w:val="28"/>
          <w:szCs w:val="28"/>
        </w:rPr>
      </w:pPr>
      <w:r w:rsidRPr="00EB413D">
        <w:rPr>
          <w:sz w:val="28"/>
          <w:szCs w:val="28"/>
        </w:rPr>
        <w:lastRenderedPageBreak/>
        <w:t xml:space="preserve">Змістова лінія </w:t>
      </w:r>
      <w:r w:rsidRPr="00EB413D">
        <w:rPr>
          <w:b/>
          <w:sz w:val="28"/>
          <w:szCs w:val="28"/>
        </w:rPr>
        <w:t>«Досліджуємо медіа»</w:t>
      </w:r>
      <w:r w:rsidRPr="00EB413D">
        <w:rPr>
          <w:sz w:val="28"/>
          <w:szCs w:val="28"/>
        </w:rPr>
        <w:t xml:space="preserve"> передбачає ознайомлення школярів з основами </w:t>
      </w:r>
      <w:proofErr w:type="spellStart"/>
      <w:r w:rsidRPr="00EB413D">
        <w:rPr>
          <w:sz w:val="28"/>
          <w:szCs w:val="28"/>
        </w:rPr>
        <w:t>медіаграмотності</w:t>
      </w:r>
      <w:proofErr w:type="spellEnd"/>
      <w:r w:rsidRPr="00EB413D">
        <w:rPr>
          <w:sz w:val="28"/>
          <w:szCs w:val="28"/>
        </w:rPr>
        <w:t xml:space="preserve">. Діти формують уявлення про межу між реальним світом і світом мас-медіа. Вони вчаться інтерпретувати, аналізувати, оцінювати </w:t>
      </w:r>
      <w:proofErr w:type="spellStart"/>
      <w:r w:rsidRPr="00EB413D">
        <w:rPr>
          <w:sz w:val="28"/>
          <w:szCs w:val="28"/>
        </w:rPr>
        <w:t>медіатексти</w:t>
      </w:r>
      <w:proofErr w:type="spellEnd"/>
      <w:r w:rsidRPr="00EB413D">
        <w:rPr>
          <w:sz w:val="28"/>
          <w:szCs w:val="28"/>
        </w:rPr>
        <w:t xml:space="preserve"> (фільм, мультфільм, реклама, фотографія тощо) та створювати прості </w:t>
      </w:r>
      <w:proofErr w:type="spellStart"/>
      <w:r w:rsidRPr="00EB413D">
        <w:rPr>
          <w:sz w:val="28"/>
          <w:szCs w:val="28"/>
        </w:rPr>
        <w:t>медіапродукти</w:t>
      </w:r>
      <w:proofErr w:type="spellEnd"/>
      <w:r w:rsidRPr="00EB413D">
        <w:rPr>
          <w:sz w:val="28"/>
          <w:szCs w:val="28"/>
        </w:rPr>
        <w:t xml:space="preserve">. Змістова лінія «Досліджуємо медіа» пропонує інструмент для активного критичного освоєння комунікативного </w:t>
      </w:r>
      <w:proofErr w:type="spellStart"/>
      <w:r w:rsidRPr="00EB413D">
        <w:rPr>
          <w:sz w:val="28"/>
          <w:szCs w:val="28"/>
        </w:rPr>
        <w:t>медіасередовища</w:t>
      </w:r>
      <w:proofErr w:type="spellEnd"/>
      <w:r w:rsidRPr="00EB413D">
        <w:rPr>
          <w:sz w:val="28"/>
          <w:szCs w:val="28"/>
        </w:rPr>
        <w:t xml:space="preserve">. </w:t>
      </w:r>
    </w:p>
    <w:p w:rsidR="00F4534C" w:rsidRPr="00EB413D" w:rsidRDefault="00F4534C" w:rsidP="00EB413D">
      <w:pPr>
        <w:rPr>
          <w:sz w:val="28"/>
          <w:szCs w:val="28"/>
        </w:rPr>
      </w:pPr>
      <w:r w:rsidRPr="00EB413D">
        <w:rPr>
          <w:sz w:val="28"/>
          <w:szCs w:val="28"/>
        </w:rPr>
        <w:t xml:space="preserve">Змістова лінія </w:t>
      </w:r>
      <w:r w:rsidRPr="00EB413D">
        <w:rPr>
          <w:b/>
          <w:sz w:val="28"/>
          <w:szCs w:val="28"/>
        </w:rPr>
        <w:t xml:space="preserve">«Досліджуємо мовлення» </w:t>
      </w:r>
      <w:r w:rsidRPr="00EB413D">
        <w:rPr>
          <w:sz w:val="28"/>
          <w:szCs w:val="28"/>
        </w:rPr>
        <w:t>забезпечує дослідження мовних закономірностей і формування на цій основі свідомих мовленнєвих умінь (орфоепічних, лексичних, граматичних, правописних, стилістичних, словотвірних). Також у межах цієї змістової лінії учні опановують виражальні засоби художніх текстів, що в цілому сприяє творенню індивідуального стилю мовлення.</w:t>
      </w:r>
    </w:p>
    <w:p w:rsidR="00F4534C" w:rsidRPr="00EB413D" w:rsidRDefault="00F4534C" w:rsidP="00EB413D">
      <w:pPr>
        <w:rPr>
          <w:sz w:val="28"/>
          <w:szCs w:val="28"/>
        </w:rPr>
      </w:pPr>
      <w:r w:rsidRPr="00EB413D">
        <w:rPr>
          <w:sz w:val="28"/>
          <w:szCs w:val="28"/>
        </w:rPr>
        <w:t xml:space="preserve">Змістова лінія </w:t>
      </w:r>
      <w:r w:rsidRPr="00EB413D">
        <w:rPr>
          <w:b/>
          <w:sz w:val="28"/>
          <w:szCs w:val="28"/>
        </w:rPr>
        <w:t xml:space="preserve">«Театралізуємо» </w:t>
      </w:r>
      <w:r w:rsidRPr="00EB413D">
        <w:rPr>
          <w:sz w:val="28"/>
          <w:szCs w:val="28"/>
        </w:rPr>
        <w:t xml:space="preserve">слугує розвитку комунікативних умінь учнів, зокрема вміння моделювати різні ситуації спілкування, обирати відповідні комунікативні стратегії, досліджувати несловесні засоби спілкування. Увага до несловесних засобів приділятиметься і в змістових лініях «Взаємодіємо усно» та «Досліджуємо медіа», а сам прийом театралізації може використовуватися й у змістовій лінії «Читаємо». </w:t>
      </w:r>
    </w:p>
    <w:p w:rsidR="00F4534C" w:rsidRPr="00EB413D" w:rsidRDefault="00F4534C" w:rsidP="00EB413D">
      <w:pPr>
        <w:rPr>
          <w:sz w:val="28"/>
          <w:szCs w:val="28"/>
        </w:rPr>
      </w:pPr>
      <w:r w:rsidRPr="00EB413D">
        <w:rPr>
          <w:sz w:val="28"/>
          <w:szCs w:val="28"/>
        </w:rPr>
        <w:t xml:space="preserve">Специфіка змістової лінії </w:t>
      </w:r>
      <w:r w:rsidRPr="00EB413D">
        <w:rPr>
          <w:b/>
          <w:sz w:val="28"/>
          <w:szCs w:val="28"/>
        </w:rPr>
        <w:t>«Театралізуємо»</w:t>
      </w:r>
      <w:r w:rsidRPr="00EB413D">
        <w:rPr>
          <w:sz w:val="28"/>
          <w:szCs w:val="28"/>
        </w:rPr>
        <w:t xml:space="preserve"> пов’язана з формуванням уявлення про театр як місце, де учні здобувають досвід співчуття та співпереживання. Тому в межах змістової лінії «Театралізуємо» учні досліджують чужу (глядач) та власну (актор) експресію. Ця змістова лінія передбачає залучення учнів до сценічної творчості, в умовах якої школярі набувають акторського досвіду, зокрема імпровізації, що забезпечує розвиток у дитини емоційного інтелекту, творчого мислення, самосвідомості й </w:t>
      </w:r>
      <w:proofErr w:type="spellStart"/>
      <w:r w:rsidRPr="00EB413D">
        <w:rPr>
          <w:sz w:val="28"/>
          <w:szCs w:val="28"/>
        </w:rPr>
        <w:t>самоефективності</w:t>
      </w:r>
      <w:proofErr w:type="spellEnd"/>
      <w:r w:rsidRPr="00EB413D">
        <w:rPr>
          <w:sz w:val="28"/>
          <w:szCs w:val="28"/>
        </w:rPr>
        <w:t>, уміння мобілізувати інших, ініціативності, уміння долати бар’єри, пов’язані з неоднозначністю, невизначеністю та ризиками, співпрацювати з іншими особами.</w:t>
      </w:r>
    </w:p>
    <w:p w:rsidR="0063065D" w:rsidRPr="008B735E" w:rsidRDefault="0063065D" w:rsidP="0063065D">
      <w:pPr>
        <w:shd w:val="clear" w:color="auto" w:fill="FFFFFF"/>
        <w:ind w:firstLine="567"/>
        <w:jc w:val="both"/>
        <w:textAlignment w:val="baseline"/>
        <w:rPr>
          <w:color w:val="141414"/>
          <w:sz w:val="28"/>
          <w:szCs w:val="28"/>
          <w:lang w:eastAsia="uk-UA"/>
        </w:rPr>
      </w:pPr>
      <w:r>
        <w:rPr>
          <w:b/>
          <w:sz w:val="28"/>
          <w:szCs w:val="28"/>
        </w:rPr>
        <w:t>Особливості о</w:t>
      </w:r>
      <w:r w:rsidRPr="0063065D">
        <w:rPr>
          <w:b/>
          <w:sz w:val="28"/>
          <w:szCs w:val="28"/>
        </w:rPr>
        <w:t>рганізац</w:t>
      </w:r>
      <w:r>
        <w:rPr>
          <w:b/>
          <w:sz w:val="28"/>
          <w:szCs w:val="28"/>
        </w:rPr>
        <w:t>ії освітнього процесу в 2 класі:</w:t>
      </w:r>
      <w:r w:rsidRPr="0063065D">
        <w:rPr>
          <w:sz w:val="28"/>
          <w:szCs w:val="28"/>
          <w:lang w:eastAsia="uk-UA"/>
        </w:rPr>
        <w:t xml:space="preserve"> </w:t>
      </w:r>
      <w:r>
        <w:rPr>
          <w:sz w:val="28"/>
          <w:szCs w:val="28"/>
          <w:lang w:eastAsia="uk-UA"/>
        </w:rPr>
        <w:t>о</w:t>
      </w:r>
      <w:r w:rsidRPr="008B735E">
        <w:rPr>
          <w:sz w:val="28"/>
          <w:szCs w:val="28"/>
          <w:lang w:eastAsia="uk-UA"/>
        </w:rPr>
        <w:t xml:space="preserve">світня галузь «Мовно-літературна» реалізується у навчальних предметах «Українська мова», «Іноземна мова» та інтегрованому курсі «Я досліджую світ». Вивчення української мови у 2 класі передбачає часовий розподіл програмового матеріалу між предметом «Українська мова» та інтегрованим курсом «Я досліджую світ» (мовно-літературна галузь), відповідно до якого 5 годин на тиждень використовується на вивчення української мови як окремого предмета, 2 години української мови на тиждень включені до інтегрованого курсу «Я досліджую світ» (мовно-літературна галузь). </w:t>
      </w:r>
      <w:r w:rsidRPr="008B735E">
        <w:rPr>
          <w:color w:val="141414"/>
          <w:sz w:val="28"/>
          <w:szCs w:val="28"/>
          <w:lang w:eastAsia="uk-UA"/>
        </w:rPr>
        <w:t xml:space="preserve">Українська мова як окремий предмет вивчається як і у </w:t>
      </w:r>
      <w:r w:rsidRPr="008B735E">
        <w:rPr>
          <w:sz w:val="28"/>
          <w:szCs w:val="28"/>
          <w:lang w:eastAsia="uk-UA"/>
        </w:rPr>
        <w:t>1-му</w:t>
      </w:r>
      <w:r w:rsidRPr="008B735E">
        <w:rPr>
          <w:color w:val="FF0000"/>
          <w:sz w:val="28"/>
          <w:szCs w:val="28"/>
          <w:lang w:eastAsia="uk-UA"/>
        </w:rPr>
        <w:t xml:space="preserve"> </w:t>
      </w:r>
      <w:r w:rsidRPr="008B735E">
        <w:rPr>
          <w:color w:val="141414"/>
          <w:sz w:val="28"/>
          <w:szCs w:val="28"/>
          <w:lang w:eastAsia="uk-UA"/>
        </w:rPr>
        <w:t>класі 5 годин на тиждень та інтегрує в собі українську мову та літературне читання.</w:t>
      </w:r>
    </w:p>
    <w:p w:rsidR="0063065D" w:rsidRPr="0063065D" w:rsidRDefault="0063065D" w:rsidP="0063065D">
      <w:pPr>
        <w:ind w:firstLine="567"/>
        <w:jc w:val="center"/>
        <w:rPr>
          <w:b/>
          <w:sz w:val="28"/>
          <w:szCs w:val="28"/>
        </w:rPr>
      </w:pPr>
    </w:p>
    <w:p w:rsidR="00DF5D39" w:rsidRPr="00EB413D" w:rsidRDefault="00DF5D39" w:rsidP="00EB413D">
      <w:pPr>
        <w:rPr>
          <w:b/>
          <w:sz w:val="28"/>
          <w:szCs w:val="28"/>
        </w:rPr>
      </w:pPr>
    </w:p>
    <w:p w:rsidR="00910327" w:rsidRPr="00EB413D" w:rsidRDefault="00DF5D39" w:rsidP="00EB413D">
      <w:pPr>
        <w:rPr>
          <w:b/>
          <w:sz w:val="28"/>
          <w:szCs w:val="28"/>
        </w:rPr>
      </w:pPr>
      <w:r w:rsidRPr="00EB413D">
        <w:rPr>
          <w:b/>
          <w:sz w:val="28"/>
          <w:szCs w:val="28"/>
        </w:rPr>
        <w:t xml:space="preserve">          </w:t>
      </w:r>
      <w:r w:rsidR="00910327" w:rsidRPr="00EB413D">
        <w:rPr>
          <w:b/>
          <w:sz w:val="28"/>
          <w:szCs w:val="28"/>
        </w:rPr>
        <w:t xml:space="preserve">                                       </w:t>
      </w:r>
      <w:r w:rsidRPr="00EB413D">
        <w:rPr>
          <w:b/>
          <w:sz w:val="28"/>
          <w:szCs w:val="28"/>
        </w:rPr>
        <w:t xml:space="preserve">  </w:t>
      </w:r>
      <w:r w:rsidR="00910327" w:rsidRPr="00EB413D">
        <w:rPr>
          <w:b/>
          <w:sz w:val="28"/>
          <w:szCs w:val="28"/>
        </w:rPr>
        <w:t xml:space="preserve">Математична освітня галузь </w:t>
      </w:r>
    </w:p>
    <w:p w:rsidR="00910327" w:rsidRPr="00EB413D" w:rsidRDefault="00910327" w:rsidP="00EB413D">
      <w:pPr>
        <w:rPr>
          <w:b/>
          <w:sz w:val="28"/>
          <w:szCs w:val="28"/>
        </w:rPr>
      </w:pPr>
    </w:p>
    <w:p w:rsidR="00910327" w:rsidRPr="00EB413D" w:rsidRDefault="00910327" w:rsidP="00EB413D">
      <w:pPr>
        <w:rPr>
          <w:sz w:val="28"/>
          <w:szCs w:val="28"/>
        </w:rPr>
      </w:pPr>
      <w:r w:rsidRPr="00EB413D">
        <w:rPr>
          <w:bCs/>
          <w:i/>
          <w:iCs/>
          <w:sz w:val="28"/>
          <w:szCs w:val="28"/>
        </w:rPr>
        <w:t xml:space="preserve">Метою </w:t>
      </w:r>
      <w:r w:rsidRPr="00EB413D">
        <w:rPr>
          <w:bCs/>
          <w:iCs/>
          <w:sz w:val="28"/>
          <w:szCs w:val="28"/>
        </w:rPr>
        <w:t>математичної освітньої галузі</w:t>
      </w:r>
      <w:r w:rsidRPr="00EB413D">
        <w:rPr>
          <w:sz w:val="28"/>
          <w:szCs w:val="28"/>
        </w:rPr>
        <w:t xml:space="preserve"> Стандарт визначає «розвиток математичного мислення дитини, здатностей розуміти й оцінювати математичні факти й закономірності, робити усвідомлений вибір, розпізнавати в повсякденному житті проблеми, які можна розв’язувати із застосуванням </w:t>
      </w:r>
      <w:r w:rsidRPr="00EB413D">
        <w:rPr>
          <w:sz w:val="28"/>
          <w:szCs w:val="28"/>
        </w:rPr>
        <w:lastRenderedPageBreak/>
        <w:t>математичних методів, моделювати процеси та ситуації для вирішення проблем».</w:t>
      </w:r>
    </w:p>
    <w:p w:rsidR="00910327" w:rsidRPr="00EB413D" w:rsidRDefault="00910327" w:rsidP="00EB413D">
      <w:pPr>
        <w:rPr>
          <w:sz w:val="28"/>
          <w:szCs w:val="28"/>
        </w:rPr>
      </w:pPr>
      <w:r w:rsidRPr="00EB413D">
        <w:rPr>
          <w:sz w:val="28"/>
          <w:szCs w:val="28"/>
          <w:lang w:val="ru-RU"/>
        </w:rPr>
        <w:t xml:space="preserve">У </w:t>
      </w:r>
      <w:proofErr w:type="spellStart"/>
      <w:r w:rsidRPr="00EB413D">
        <w:rPr>
          <w:sz w:val="28"/>
          <w:szCs w:val="28"/>
          <w:lang w:val="ru-RU"/>
        </w:rPr>
        <w:t>відповідності</w:t>
      </w:r>
      <w:proofErr w:type="spellEnd"/>
      <w:r w:rsidRPr="00EB413D">
        <w:rPr>
          <w:sz w:val="28"/>
          <w:szCs w:val="28"/>
          <w:lang w:val="ru-RU"/>
        </w:rPr>
        <w:t xml:space="preserve"> </w:t>
      </w:r>
      <w:proofErr w:type="spellStart"/>
      <w:r w:rsidRPr="00EB413D">
        <w:rPr>
          <w:sz w:val="28"/>
          <w:szCs w:val="28"/>
          <w:lang w:val="ru-RU"/>
        </w:rPr>
        <w:t>із</w:t>
      </w:r>
      <w:proofErr w:type="spellEnd"/>
      <w:r w:rsidRPr="00EB413D">
        <w:rPr>
          <w:sz w:val="28"/>
          <w:szCs w:val="28"/>
          <w:lang w:val="ru-RU"/>
        </w:rPr>
        <w:t xml:space="preserve"> </w:t>
      </w:r>
      <w:proofErr w:type="spellStart"/>
      <w:r w:rsidRPr="00EB413D">
        <w:rPr>
          <w:sz w:val="28"/>
          <w:szCs w:val="28"/>
          <w:lang w:val="ru-RU"/>
        </w:rPr>
        <w:t>загальними</w:t>
      </w:r>
      <w:proofErr w:type="spellEnd"/>
      <w:r w:rsidRPr="00EB413D">
        <w:rPr>
          <w:sz w:val="28"/>
          <w:szCs w:val="28"/>
          <w:lang w:val="ru-RU"/>
        </w:rPr>
        <w:t xml:space="preserve"> </w:t>
      </w:r>
      <w:proofErr w:type="spellStart"/>
      <w:r w:rsidRPr="00EB413D">
        <w:rPr>
          <w:sz w:val="28"/>
          <w:szCs w:val="28"/>
          <w:lang w:val="ru-RU"/>
        </w:rPr>
        <w:t>цілями</w:t>
      </w:r>
      <w:proofErr w:type="spellEnd"/>
      <w:r w:rsidRPr="00EB413D">
        <w:rPr>
          <w:sz w:val="28"/>
          <w:szCs w:val="28"/>
          <w:lang w:val="ru-RU"/>
        </w:rPr>
        <w:t xml:space="preserve"> </w:t>
      </w:r>
      <w:proofErr w:type="spellStart"/>
      <w:r w:rsidRPr="00EB413D">
        <w:rPr>
          <w:sz w:val="28"/>
          <w:szCs w:val="28"/>
          <w:lang w:val="ru-RU"/>
        </w:rPr>
        <w:t>найважливішими</w:t>
      </w:r>
      <w:proofErr w:type="spellEnd"/>
      <w:r w:rsidRPr="00EB413D">
        <w:rPr>
          <w:sz w:val="28"/>
          <w:szCs w:val="28"/>
          <w:lang w:val="ru-RU"/>
        </w:rPr>
        <w:t xml:space="preserve"> </w:t>
      </w:r>
      <w:proofErr w:type="spellStart"/>
      <w:r w:rsidRPr="00EB413D">
        <w:rPr>
          <w:bCs/>
          <w:iCs/>
          <w:sz w:val="28"/>
          <w:szCs w:val="28"/>
          <w:lang w:val="ru-RU"/>
        </w:rPr>
        <w:t>завданнями</w:t>
      </w:r>
      <w:proofErr w:type="spellEnd"/>
      <w:r w:rsidRPr="00EB413D">
        <w:rPr>
          <w:bCs/>
          <w:i/>
          <w:iCs/>
          <w:sz w:val="28"/>
          <w:szCs w:val="28"/>
          <w:lang w:val="ru-RU"/>
        </w:rPr>
        <w:t xml:space="preserve"> </w:t>
      </w:r>
      <w:proofErr w:type="spellStart"/>
      <w:r w:rsidRPr="00EB413D">
        <w:rPr>
          <w:sz w:val="28"/>
          <w:szCs w:val="28"/>
          <w:lang w:val="ru-RU"/>
        </w:rPr>
        <w:t>навчання</w:t>
      </w:r>
      <w:proofErr w:type="spellEnd"/>
      <w:r w:rsidRPr="00EB413D">
        <w:rPr>
          <w:sz w:val="28"/>
          <w:szCs w:val="28"/>
          <w:lang w:val="ru-RU"/>
        </w:rPr>
        <w:t xml:space="preserve"> математики </w:t>
      </w:r>
      <w:proofErr w:type="spellStart"/>
      <w:r w:rsidRPr="00EB413D">
        <w:rPr>
          <w:sz w:val="28"/>
          <w:szCs w:val="28"/>
          <w:lang w:val="ru-RU"/>
        </w:rPr>
        <w:t>можуть</w:t>
      </w:r>
      <w:proofErr w:type="spellEnd"/>
      <w:r w:rsidRPr="00EB413D">
        <w:rPr>
          <w:sz w:val="28"/>
          <w:szCs w:val="28"/>
          <w:lang w:val="ru-RU"/>
        </w:rPr>
        <w:t xml:space="preserve"> бути: </w:t>
      </w:r>
    </w:p>
    <w:p w:rsidR="00910327" w:rsidRPr="00EB413D" w:rsidRDefault="00910327" w:rsidP="00EB413D">
      <w:pPr>
        <w:numPr>
          <w:ilvl w:val="0"/>
          <w:numId w:val="4"/>
        </w:numPr>
        <w:rPr>
          <w:sz w:val="28"/>
          <w:szCs w:val="28"/>
          <w:lang w:val="ru-RU"/>
        </w:rPr>
      </w:pPr>
      <w:proofErr w:type="spellStart"/>
      <w:r w:rsidRPr="00EB413D">
        <w:rPr>
          <w:sz w:val="28"/>
          <w:szCs w:val="28"/>
          <w:lang w:val="ru-RU"/>
        </w:rPr>
        <w:t>формування</w:t>
      </w:r>
      <w:proofErr w:type="spellEnd"/>
      <w:r w:rsidRPr="00EB413D">
        <w:rPr>
          <w:sz w:val="28"/>
          <w:szCs w:val="28"/>
          <w:lang w:val="ru-RU"/>
        </w:rPr>
        <w:t xml:space="preserve"> </w:t>
      </w:r>
      <w:proofErr w:type="spellStart"/>
      <w:r w:rsidRPr="00EB413D">
        <w:rPr>
          <w:sz w:val="28"/>
          <w:szCs w:val="28"/>
          <w:lang w:val="ru-RU"/>
        </w:rPr>
        <w:t>здатності</w:t>
      </w:r>
      <w:proofErr w:type="spellEnd"/>
      <w:r w:rsidRPr="00EB413D">
        <w:rPr>
          <w:sz w:val="28"/>
          <w:szCs w:val="28"/>
          <w:lang w:val="ru-RU"/>
        </w:rPr>
        <w:t xml:space="preserve"> </w:t>
      </w:r>
      <w:proofErr w:type="spellStart"/>
      <w:r w:rsidRPr="00EB413D">
        <w:rPr>
          <w:sz w:val="28"/>
          <w:szCs w:val="28"/>
          <w:lang w:val="ru-RU"/>
        </w:rPr>
        <w:t>розпізнавати</w:t>
      </w:r>
      <w:proofErr w:type="spellEnd"/>
      <w:r w:rsidRPr="00EB413D">
        <w:rPr>
          <w:sz w:val="28"/>
          <w:szCs w:val="28"/>
          <w:lang w:val="ru-RU"/>
        </w:rPr>
        <w:t xml:space="preserve"> </w:t>
      </w:r>
      <w:proofErr w:type="spellStart"/>
      <w:r w:rsidRPr="00EB413D">
        <w:rPr>
          <w:sz w:val="28"/>
          <w:szCs w:val="28"/>
          <w:lang w:val="ru-RU"/>
        </w:rPr>
        <w:t>серед</w:t>
      </w:r>
      <w:proofErr w:type="spellEnd"/>
      <w:r w:rsidRPr="00EB413D">
        <w:rPr>
          <w:sz w:val="28"/>
          <w:szCs w:val="28"/>
          <w:lang w:val="ru-RU"/>
        </w:rPr>
        <w:t xml:space="preserve"> </w:t>
      </w:r>
      <w:proofErr w:type="spellStart"/>
      <w:r w:rsidRPr="00EB413D">
        <w:rPr>
          <w:sz w:val="28"/>
          <w:szCs w:val="28"/>
          <w:lang w:val="ru-RU"/>
        </w:rPr>
        <w:t>повсякденних</w:t>
      </w:r>
      <w:proofErr w:type="spellEnd"/>
      <w:r w:rsidRPr="00EB413D">
        <w:rPr>
          <w:sz w:val="28"/>
          <w:szCs w:val="28"/>
          <w:lang w:val="ru-RU"/>
        </w:rPr>
        <w:t xml:space="preserve"> проблем </w:t>
      </w:r>
      <w:proofErr w:type="spellStart"/>
      <w:r w:rsidRPr="00EB413D">
        <w:rPr>
          <w:sz w:val="28"/>
          <w:szCs w:val="28"/>
          <w:lang w:val="ru-RU"/>
        </w:rPr>
        <w:t>ті</w:t>
      </w:r>
      <w:proofErr w:type="spellEnd"/>
      <w:r w:rsidRPr="00EB413D">
        <w:rPr>
          <w:sz w:val="28"/>
          <w:szCs w:val="28"/>
          <w:lang w:val="ru-RU"/>
        </w:rPr>
        <w:t xml:space="preserve">, </w:t>
      </w:r>
      <w:proofErr w:type="spellStart"/>
      <w:r w:rsidRPr="00EB413D">
        <w:rPr>
          <w:sz w:val="28"/>
          <w:szCs w:val="28"/>
          <w:lang w:val="ru-RU"/>
        </w:rPr>
        <w:t>які</w:t>
      </w:r>
      <w:proofErr w:type="spellEnd"/>
      <w:r w:rsidRPr="00EB413D">
        <w:rPr>
          <w:sz w:val="28"/>
          <w:szCs w:val="28"/>
          <w:lang w:val="ru-RU"/>
        </w:rPr>
        <w:t xml:space="preserve"> </w:t>
      </w:r>
      <w:proofErr w:type="spellStart"/>
      <w:r w:rsidRPr="00EB413D">
        <w:rPr>
          <w:sz w:val="28"/>
          <w:szCs w:val="28"/>
          <w:lang w:val="ru-RU"/>
        </w:rPr>
        <w:t>можна</w:t>
      </w:r>
      <w:proofErr w:type="spellEnd"/>
      <w:r w:rsidRPr="00EB413D">
        <w:rPr>
          <w:sz w:val="28"/>
          <w:szCs w:val="28"/>
          <w:lang w:val="ru-RU"/>
        </w:rPr>
        <w:t xml:space="preserve"> </w:t>
      </w:r>
      <w:proofErr w:type="spellStart"/>
      <w:r w:rsidRPr="00EB413D">
        <w:rPr>
          <w:sz w:val="28"/>
          <w:szCs w:val="28"/>
          <w:lang w:val="ru-RU"/>
        </w:rPr>
        <w:t>розв’язати</w:t>
      </w:r>
      <w:proofErr w:type="spellEnd"/>
      <w:r w:rsidRPr="00EB413D">
        <w:rPr>
          <w:sz w:val="28"/>
          <w:szCs w:val="28"/>
          <w:lang w:val="ru-RU"/>
        </w:rPr>
        <w:t xml:space="preserve"> </w:t>
      </w:r>
      <w:proofErr w:type="spellStart"/>
      <w:r w:rsidRPr="00EB413D">
        <w:rPr>
          <w:sz w:val="28"/>
          <w:szCs w:val="28"/>
          <w:lang w:val="ru-RU"/>
        </w:rPr>
        <w:t>із</w:t>
      </w:r>
      <w:proofErr w:type="spellEnd"/>
      <w:r w:rsidRPr="00EB413D">
        <w:rPr>
          <w:sz w:val="28"/>
          <w:szCs w:val="28"/>
          <w:lang w:val="ru-RU"/>
        </w:rPr>
        <w:t xml:space="preserve"> </w:t>
      </w:r>
      <w:proofErr w:type="spellStart"/>
      <w:r w:rsidRPr="00EB413D">
        <w:rPr>
          <w:sz w:val="28"/>
          <w:szCs w:val="28"/>
          <w:lang w:val="ru-RU"/>
        </w:rPr>
        <w:t>застосуванням</w:t>
      </w:r>
      <w:proofErr w:type="spellEnd"/>
      <w:r w:rsidRPr="00EB413D">
        <w:rPr>
          <w:sz w:val="28"/>
          <w:szCs w:val="28"/>
          <w:lang w:val="ru-RU"/>
        </w:rPr>
        <w:t xml:space="preserve"> </w:t>
      </w:r>
      <w:proofErr w:type="spellStart"/>
      <w:r w:rsidRPr="00EB413D">
        <w:rPr>
          <w:sz w:val="28"/>
          <w:szCs w:val="28"/>
          <w:lang w:val="ru-RU"/>
        </w:rPr>
        <w:t>математичних</w:t>
      </w:r>
      <w:proofErr w:type="spellEnd"/>
      <w:r w:rsidRPr="00EB413D">
        <w:rPr>
          <w:sz w:val="28"/>
          <w:szCs w:val="28"/>
          <w:lang w:val="ru-RU"/>
        </w:rPr>
        <w:t xml:space="preserve"> </w:t>
      </w:r>
      <w:proofErr w:type="spellStart"/>
      <w:r w:rsidRPr="00EB413D">
        <w:rPr>
          <w:sz w:val="28"/>
          <w:szCs w:val="28"/>
          <w:lang w:val="ru-RU"/>
        </w:rPr>
        <w:t>методів</w:t>
      </w:r>
      <w:proofErr w:type="spellEnd"/>
      <w:r w:rsidRPr="00EB413D">
        <w:rPr>
          <w:sz w:val="28"/>
          <w:szCs w:val="28"/>
          <w:lang w:val="ru-RU"/>
        </w:rPr>
        <w:t xml:space="preserve"> та </w:t>
      </w:r>
      <w:proofErr w:type="spellStart"/>
      <w:r w:rsidRPr="00EB413D">
        <w:rPr>
          <w:sz w:val="28"/>
          <w:szCs w:val="28"/>
          <w:lang w:val="ru-RU"/>
        </w:rPr>
        <w:t>способі</w:t>
      </w:r>
      <w:proofErr w:type="gramStart"/>
      <w:r w:rsidRPr="00EB413D">
        <w:rPr>
          <w:sz w:val="28"/>
          <w:szCs w:val="28"/>
          <w:lang w:val="ru-RU"/>
        </w:rPr>
        <w:t>в</w:t>
      </w:r>
      <w:proofErr w:type="spellEnd"/>
      <w:proofErr w:type="gramEnd"/>
      <w:r w:rsidRPr="00EB413D">
        <w:rPr>
          <w:sz w:val="28"/>
          <w:szCs w:val="28"/>
          <w:lang w:val="ru-RU"/>
        </w:rPr>
        <w:t xml:space="preserve">; </w:t>
      </w:r>
    </w:p>
    <w:p w:rsidR="00910327" w:rsidRPr="00EB413D" w:rsidRDefault="00910327" w:rsidP="00EB413D">
      <w:pPr>
        <w:numPr>
          <w:ilvl w:val="0"/>
          <w:numId w:val="4"/>
        </w:numPr>
        <w:rPr>
          <w:sz w:val="28"/>
          <w:szCs w:val="28"/>
          <w:lang w:val="ru-RU"/>
        </w:rPr>
      </w:pPr>
      <w:proofErr w:type="spellStart"/>
      <w:r w:rsidRPr="00EB413D">
        <w:rPr>
          <w:sz w:val="28"/>
          <w:szCs w:val="28"/>
          <w:lang w:val="ru-RU"/>
        </w:rPr>
        <w:t>розвиток</w:t>
      </w:r>
      <w:proofErr w:type="spellEnd"/>
      <w:r w:rsidRPr="00EB413D">
        <w:rPr>
          <w:sz w:val="28"/>
          <w:szCs w:val="28"/>
          <w:lang w:val="ru-RU"/>
        </w:rPr>
        <w:t xml:space="preserve"> </w:t>
      </w:r>
      <w:proofErr w:type="spellStart"/>
      <w:r w:rsidRPr="00EB413D">
        <w:rPr>
          <w:sz w:val="28"/>
          <w:szCs w:val="28"/>
          <w:lang w:val="ru-RU"/>
        </w:rPr>
        <w:t>уміння</w:t>
      </w:r>
      <w:proofErr w:type="spellEnd"/>
      <w:r w:rsidRPr="00EB413D">
        <w:rPr>
          <w:sz w:val="28"/>
          <w:szCs w:val="28"/>
          <w:lang w:val="ru-RU"/>
        </w:rPr>
        <w:t xml:space="preserve"> </w:t>
      </w:r>
      <w:proofErr w:type="spellStart"/>
      <w:r w:rsidRPr="00EB413D">
        <w:rPr>
          <w:sz w:val="28"/>
          <w:szCs w:val="28"/>
          <w:lang w:val="ru-RU"/>
        </w:rPr>
        <w:t>здійснювати</w:t>
      </w:r>
      <w:proofErr w:type="spellEnd"/>
      <w:r w:rsidRPr="00EB413D">
        <w:rPr>
          <w:sz w:val="28"/>
          <w:szCs w:val="28"/>
          <w:lang w:val="ru-RU"/>
        </w:rPr>
        <w:t xml:space="preserve"> </w:t>
      </w:r>
      <w:proofErr w:type="spellStart"/>
      <w:proofErr w:type="gramStart"/>
      <w:r w:rsidRPr="00EB413D">
        <w:rPr>
          <w:sz w:val="28"/>
          <w:szCs w:val="28"/>
          <w:lang w:val="ru-RU"/>
        </w:rPr>
        <w:t>досл</w:t>
      </w:r>
      <w:proofErr w:type="gramEnd"/>
      <w:r w:rsidRPr="00EB413D">
        <w:rPr>
          <w:sz w:val="28"/>
          <w:szCs w:val="28"/>
          <w:lang w:val="ru-RU"/>
        </w:rPr>
        <w:t>ідження</w:t>
      </w:r>
      <w:proofErr w:type="spellEnd"/>
      <w:r w:rsidRPr="00EB413D">
        <w:rPr>
          <w:sz w:val="28"/>
          <w:szCs w:val="28"/>
          <w:lang w:val="ru-RU"/>
        </w:rPr>
        <w:t xml:space="preserve">, </w:t>
      </w:r>
      <w:proofErr w:type="spellStart"/>
      <w:r w:rsidRPr="00EB413D">
        <w:rPr>
          <w:sz w:val="28"/>
          <w:szCs w:val="28"/>
          <w:lang w:val="ru-RU"/>
        </w:rPr>
        <w:t>аналіз</w:t>
      </w:r>
      <w:proofErr w:type="spellEnd"/>
      <w:r w:rsidRPr="00EB413D">
        <w:rPr>
          <w:sz w:val="28"/>
          <w:szCs w:val="28"/>
          <w:lang w:val="ru-RU"/>
        </w:rPr>
        <w:t xml:space="preserve">, </w:t>
      </w:r>
      <w:proofErr w:type="spellStart"/>
      <w:r w:rsidRPr="00EB413D">
        <w:rPr>
          <w:sz w:val="28"/>
          <w:szCs w:val="28"/>
          <w:lang w:val="ru-RU"/>
        </w:rPr>
        <w:t>планування</w:t>
      </w:r>
      <w:proofErr w:type="spellEnd"/>
      <w:r w:rsidRPr="00EB413D">
        <w:rPr>
          <w:sz w:val="28"/>
          <w:szCs w:val="28"/>
          <w:lang w:val="ru-RU"/>
        </w:rPr>
        <w:t xml:space="preserve"> </w:t>
      </w:r>
      <w:proofErr w:type="spellStart"/>
      <w:r w:rsidRPr="00EB413D">
        <w:rPr>
          <w:sz w:val="28"/>
          <w:szCs w:val="28"/>
          <w:lang w:val="ru-RU"/>
        </w:rPr>
        <w:t>послідовності</w:t>
      </w:r>
      <w:proofErr w:type="spellEnd"/>
      <w:r w:rsidRPr="00EB413D">
        <w:rPr>
          <w:sz w:val="28"/>
          <w:szCs w:val="28"/>
          <w:lang w:val="ru-RU"/>
        </w:rPr>
        <w:t xml:space="preserve"> </w:t>
      </w:r>
      <w:proofErr w:type="spellStart"/>
      <w:r w:rsidRPr="00EB413D">
        <w:rPr>
          <w:sz w:val="28"/>
          <w:szCs w:val="28"/>
          <w:lang w:val="ru-RU"/>
        </w:rPr>
        <w:t>дій</w:t>
      </w:r>
      <w:proofErr w:type="spellEnd"/>
      <w:r w:rsidRPr="00EB413D">
        <w:rPr>
          <w:sz w:val="28"/>
          <w:szCs w:val="28"/>
          <w:lang w:val="ru-RU"/>
        </w:rPr>
        <w:t xml:space="preserve"> для </w:t>
      </w:r>
      <w:proofErr w:type="spellStart"/>
      <w:r w:rsidRPr="00EB413D">
        <w:rPr>
          <w:sz w:val="28"/>
          <w:szCs w:val="28"/>
          <w:lang w:val="ru-RU"/>
        </w:rPr>
        <w:t>розв’язання</w:t>
      </w:r>
      <w:proofErr w:type="spellEnd"/>
      <w:r w:rsidRPr="00EB413D">
        <w:rPr>
          <w:sz w:val="28"/>
          <w:szCs w:val="28"/>
          <w:lang w:val="ru-RU"/>
        </w:rPr>
        <w:t xml:space="preserve"> </w:t>
      </w:r>
      <w:proofErr w:type="spellStart"/>
      <w:r w:rsidRPr="00EB413D">
        <w:rPr>
          <w:sz w:val="28"/>
          <w:szCs w:val="28"/>
          <w:lang w:val="ru-RU"/>
        </w:rPr>
        <w:t>повсякденних</w:t>
      </w:r>
      <w:proofErr w:type="spellEnd"/>
      <w:r w:rsidRPr="00EB413D">
        <w:rPr>
          <w:sz w:val="28"/>
          <w:szCs w:val="28"/>
          <w:lang w:val="ru-RU"/>
        </w:rPr>
        <w:t xml:space="preserve"> проблем </w:t>
      </w:r>
      <w:proofErr w:type="spellStart"/>
      <w:r w:rsidRPr="00EB413D">
        <w:rPr>
          <w:sz w:val="28"/>
          <w:szCs w:val="28"/>
          <w:lang w:val="ru-RU"/>
        </w:rPr>
        <w:t>математичного</w:t>
      </w:r>
      <w:proofErr w:type="spellEnd"/>
      <w:r w:rsidRPr="00EB413D">
        <w:rPr>
          <w:sz w:val="28"/>
          <w:szCs w:val="28"/>
          <w:lang w:val="ru-RU"/>
        </w:rPr>
        <w:t xml:space="preserve"> </w:t>
      </w:r>
      <w:proofErr w:type="spellStart"/>
      <w:r w:rsidRPr="00EB413D">
        <w:rPr>
          <w:sz w:val="28"/>
          <w:szCs w:val="28"/>
          <w:lang w:val="ru-RU"/>
        </w:rPr>
        <w:t>змісту</w:t>
      </w:r>
      <w:proofErr w:type="spellEnd"/>
      <w:r w:rsidRPr="00EB413D">
        <w:rPr>
          <w:sz w:val="28"/>
          <w:szCs w:val="28"/>
          <w:lang w:val="ru-RU"/>
        </w:rPr>
        <w:t xml:space="preserve">, </w:t>
      </w:r>
      <w:proofErr w:type="spellStart"/>
      <w:r w:rsidRPr="00EB413D">
        <w:rPr>
          <w:sz w:val="28"/>
          <w:szCs w:val="28"/>
          <w:lang w:val="ru-RU"/>
        </w:rPr>
        <w:t>зокрема</w:t>
      </w:r>
      <w:proofErr w:type="spellEnd"/>
      <w:r w:rsidRPr="00EB413D">
        <w:rPr>
          <w:sz w:val="28"/>
          <w:szCs w:val="28"/>
          <w:lang w:val="ru-RU"/>
        </w:rPr>
        <w:t xml:space="preserve"> й </w:t>
      </w:r>
      <w:proofErr w:type="spellStart"/>
      <w:r w:rsidRPr="00EB413D">
        <w:rPr>
          <w:sz w:val="28"/>
          <w:szCs w:val="28"/>
          <w:lang w:val="ru-RU"/>
        </w:rPr>
        <w:t>сюжетних</w:t>
      </w:r>
      <w:proofErr w:type="spellEnd"/>
      <w:r w:rsidRPr="00EB413D">
        <w:rPr>
          <w:sz w:val="28"/>
          <w:szCs w:val="28"/>
          <w:lang w:val="ru-RU"/>
        </w:rPr>
        <w:t xml:space="preserve"> задач; </w:t>
      </w:r>
    </w:p>
    <w:p w:rsidR="00910327" w:rsidRPr="00EB413D" w:rsidRDefault="00910327" w:rsidP="00EB413D">
      <w:pPr>
        <w:numPr>
          <w:ilvl w:val="0"/>
          <w:numId w:val="4"/>
        </w:numPr>
        <w:rPr>
          <w:sz w:val="28"/>
          <w:szCs w:val="28"/>
          <w:lang w:val="ru-RU"/>
        </w:rPr>
      </w:pPr>
      <w:proofErr w:type="spellStart"/>
      <w:r w:rsidRPr="00EB413D">
        <w:rPr>
          <w:sz w:val="28"/>
          <w:szCs w:val="28"/>
          <w:lang w:val="ru-RU"/>
        </w:rPr>
        <w:t>формування</w:t>
      </w:r>
      <w:proofErr w:type="spellEnd"/>
      <w:r w:rsidRPr="00EB413D">
        <w:rPr>
          <w:sz w:val="28"/>
          <w:szCs w:val="28"/>
          <w:lang w:val="ru-RU"/>
        </w:rPr>
        <w:t xml:space="preserve"> та </w:t>
      </w:r>
      <w:proofErr w:type="spellStart"/>
      <w:r w:rsidRPr="00EB413D">
        <w:rPr>
          <w:sz w:val="28"/>
          <w:szCs w:val="28"/>
          <w:lang w:val="ru-RU"/>
        </w:rPr>
        <w:t>розвиток</w:t>
      </w:r>
      <w:proofErr w:type="spellEnd"/>
      <w:r w:rsidRPr="00EB413D">
        <w:rPr>
          <w:sz w:val="28"/>
          <w:szCs w:val="28"/>
          <w:lang w:val="ru-RU"/>
        </w:rPr>
        <w:t xml:space="preserve"> </w:t>
      </w:r>
      <w:proofErr w:type="spellStart"/>
      <w:r w:rsidRPr="00EB413D">
        <w:rPr>
          <w:sz w:val="28"/>
          <w:szCs w:val="28"/>
          <w:lang w:val="ru-RU"/>
        </w:rPr>
        <w:t>усвідомлених</w:t>
      </w:r>
      <w:proofErr w:type="spellEnd"/>
      <w:r w:rsidRPr="00EB413D">
        <w:rPr>
          <w:sz w:val="28"/>
          <w:szCs w:val="28"/>
          <w:lang w:val="ru-RU"/>
        </w:rPr>
        <w:t xml:space="preserve"> і </w:t>
      </w:r>
      <w:proofErr w:type="spellStart"/>
      <w:r w:rsidRPr="00EB413D">
        <w:rPr>
          <w:sz w:val="28"/>
          <w:szCs w:val="28"/>
          <w:lang w:val="ru-RU"/>
        </w:rPr>
        <w:t>міцних</w:t>
      </w:r>
      <w:proofErr w:type="spellEnd"/>
      <w:r w:rsidRPr="00EB413D">
        <w:rPr>
          <w:sz w:val="28"/>
          <w:szCs w:val="28"/>
          <w:lang w:val="ru-RU"/>
        </w:rPr>
        <w:t xml:space="preserve"> </w:t>
      </w:r>
      <w:proofErr w:type="spellStart"/>
      <w:r w:rsidRPr="00EB413D">
        <w:rPr>
          <w:sz w:val="28"/>
          <w:szCs w:val="28"/>
          <w:lang w:val="ru-RU"/>
        </w:rPr>
        <w:t>обчислювальних</w:t>
      </w:r>
      <w:proofErr w:type="spellEnd"/>
      <w:r w:rsidRPr="00EB413D">
        <w:rPr>
          <w:sz w:val="28"/>
          <w:szCs w:val="28"/>
          <w:lang w:val="ru-RU"/>
        </w:rPr>
        <w:t xml:space="preserve"> </w:t>
      </w:r>
      <w:proofErr w:type="spellStart"/>
      <w:r w:rsidRPr="00EB413D">
        <w:rPr>
          <w:sz w:val="28"/>
          <w:szCs w:val="28"/>
          <w:lang w:val="ru-RU"/>
        </w:rPr>
        <w:t>навичок</w:t>
      </w:r>
      <w:proofErr w:type="spellEnd"/>
      <w:r w:rsidRPr="00EB413D">
        <w:rPr>
          <w:sz w:val="28"/>
          <w:szCs w:val="28"/>
          <w:lang w:val="ru-RU"/>
        </w:rPr>
        <w:t xml:space="preserve">; </w:t>
      </w:r>
    </w:p>
    <w:p w:rsidR="00910327" w:rsidRPr="00EB413D" w:rsidRDefault="00910327" w:rsidP="00EB413D">
      <w:pPr>
        <w:numPr>
          <w:ilvl w:val="0"/>
          <w:numId w:val="4"/>
        </w:numPr>
        <w:rPr>
          <w:sz w:val="28"/>
          <w:szCs w:val="28"/>
          <w:lang w:val="ru-RU"/>
        </w:rPr>
      </w:pPr>
      <w:proofErr w:type="spellStart"/>
      <w:r w:rsidRPr="00EB413D">
        <w:rPr>
          <w:sz w:val="28"/>
          <w:szCs w:val="28"/>
          <w:lang w:val="ru-RU"/>
        </w:rPr>
        <w:t>вироблення</w:t>
      </w:r>
      <w:proofErr w:type="spellEnd"/>
      <w:r w:rsidRPr="00EB413D">
        <w:rPr>
          <w:sz w:val="28"/>
          <w:szCs w:val="28"/>
          <w:lang w:val="ru-RU"/>
        </w:rPr>
        <w:t xml:space="preserve"> </w:t>
      </w:r>
      <w:proofErr w:type="spellStart"/>
      <w:r w:rsidRPr="00EB413D">
        <w:rPr>
          <w:sz w:val="28"/>
          <w:szCs w:val="28"/>
          <w:lang w:val="ru-RU"/>
        </w:rPr>
        <w:t>вміння</w:t>
      </w:r>
      <w:proofErr w:type="spellEnd"/>
      <w:r w:rsidRPr="00EB413D">
        <w:rPr>
          <w:sz w:val="28"/>
          <w:szCs w:val="28"/>
          <w:lang w:val="ru-RU"/>
        </w:rPr>
        <w:t xml:space="preserve"> </w:t>
      </w:r>
      <w:proofErr w:type="spellStart"/>
      <w:r w:rsidRPr="00EB413D">
        <w:rPr>
          <w:sz w:val="28"/>
          <w:szCs w:val="28"/>
          <w:lang w:val="ru-RU"/>
        </w:rPr>
        <w:t>описувати</w:t>
      </w:r>
      <w:proofErr w:type="spellEnd"/>
      <w:r w:rsidRPr="00EB413D">
        <w:rPr>
          <w:sz w:val="28"/>
          <w:szCs w:val="28"/>
          <w:lang w:val="ru-RU"/>
        </w:rPr>
        <w:t xml:space="preserve"> </w:t>
      </w:r>
      <w:proofErr w:type="spellStart"/>
      <w:r w:rsidRPr="00EB413D">
        <w:rPr>
          <w:sz w:val="28"/>
          <w:szCs w:val="28"/>
          <w:lang w:val="ru-RU"/>
        </w:rPr>
        <w:t>побачене</w:t>
      </w:r>
      <w:proofErr w:type="spellEnd"/>
      <w:r w:rsidRPr="00EB413D">
        <w:rPr>
          <w:sz w:val="28"/>
          <w:szCs w:val="28"/>
          <w:lang w:val="ru-RU"/>
        </w:rPr>
        <w:t xml:space="preserve">, </w:t>
      </w:r>
      <w:proofErr w:type="spellStart"/>
      <w:r w:rsidRPr="00EB413D">
        <w:rPr>
          <w:sz w:val="28"/>
          <w:szCs w:val="28"/>
          <w:lang w:val="ru-RU"/>
        </w:rPr>
        <w:t>почуте</w:t>
      </w:r>
      <w:proofErr w:type="spellEnd"/>
      <w:r w:rsidRPr="00EB413D">
        <w:rPr>
          <w:sz w:val="28"/>
          <w:szCs w:val="28"/>
          <w:lang w:val="ru-RU"/>
        </w:rPr>
        <w:t xml:space="preserve">, </w:t>
      </w:r>
      <w:proofErr w:type="spellStart"/>
      <w:r w:rsidRPr="00EB413D">
        <w:rPr>
          <w:sz w:val="28"/>
          <w:szCs w:val="28"/>
          <w:lang w:val="ru-RU"/>
        </w:rPr>
        <w:t>прочитане</w:t>
      </w:r>
      <w:proofErr w:type="spellEnd"/>
      <w:r w:rsidRPr="00EB413D">
        <w:rPr>
          <w:sz w:val="28"/>
          <w:szCs w:val="28"/>
          <w:lang w:val="ru-RU"/>
        </w:rPr>
        <w:t xml:space="preserve"> за </w:t>
      </w:r>
      <w:proofErr w:type="spellStart"/>
      <w:r w:rsidRPr="00EB413D">
        <w:rPr>
          <w:sz w:val="28"/>
          <w:szCs w:val="28"/>
          <w:lang w:val="ru-RU"/>
        </w:rPr>
        <w:t>допомогою</w:t>
      </w:r>
      <w:proofErr w:type="spellEnd"/>
      <w:r w:rsidRPr="00EB413D">
        <w:rPr>
          <w:sz w:val="28"/>
          <w:szCs w:val="28"/>
          <w:lang w:val="ru-RU"/>
        </w:rPr>
        <w:t xml:space="preserve"> </w:t>
      </w:r>
      <w:proofErr w:type="spellStart"/>
      <w:r w:rsidRPr="00EB413D">
        <w:rPr>
          <w:sz w:val="28"/>
          <w:szCs w:val="28"/>
          <w:lang w:val="ru-RU"/>
        </w:rPr>
        <w:t>простих</w:t>
      </w:r>
      <w:proofErr w:type="spellEnd"/>
      <w:r w:rsidRPr="00EB413D">
        <w:rPr>
          <w:sz w:val="28"/>
          <w:szCs w:val="28"/>
          <w:lang w:val="ru-RU"/>
        </w:rPr>
        <w:t xml:space="preserve"> </w:t>
      </w:r>
      <w:proofErr w:type="spellStart"/>
      <w:r w:rsidRPr="00EB413D">
        <w:rPr>
          <w:sz w:val="28"/>
          <w:szCs w:val="28"/>
          <w:lang w:val="ru-RU"/>
        </w:rPr>
        <w:t>математичних</w:t>
      </w:r>
      <w:proofErr w:type="spellEnd"/>
      <w:r w:rsidRPr="00EB413D">
        <w:rPr>
          <w:sz w:val="28"/>
          <w:szCs w:val="28"/>
          <w:lang w:val="ru-RU"/>
        </w:rPr>
        <w:t xml:space="preserve"> моделей; </w:t>
      </w:r>
    </w:p>
    <w:p w:rsidR="00910327" w:rsidRPr="00EB413D" w:rsidRDefault="00910327" w:rsidP="00EB413D">
      <w:pPr>
        <w:numPr>
          <w:ilvl w:val="0"/>
          <w:numId w:val="4"/>
        </w:numPr>
        <w:rPr>
          <w:sz w:val="28"/>
          <w:szCs w:val="28"/>
          <w:lang w:val="ru-RU"/>
        </w:rPr>
      </w:pPr>
      <w:proofErr w:type="spellStart"/>
      <w:r w:rsidRPr="00EB413D">
        <w:rPr>
          <w:sz w:val="28"/>
          <w:szCs w:val="28"/>
          <w:lang w:val="ru-RU"/>
        </w:rPr>
        <w:t>формування</w:t>
      </w:r>
      <w:proofErr w:type="spellEnd"/>
      <w:r w:rsidRPr="00EB413D">
        <w:rPr>
          <w:sz w:val="28"/>
          <w:szCs w:val="28"/>
          <w:lang w:val="ru-RU"/>
        </w:rPr>
        <w:t xml:space="preserve"> </w:t>
      </w:r>
      <w:proofErr w:type="spellStart"/>
      <w:r w:rsidRPr="00EB413D">
        <w:rPr>
          <w:sz w:val="28"/>
          <w:szCs w:val="28"/>
          <w:lang w:val="ru-RU"/>
        </w:rPr>
        <w:t>відповідального</w:t>
      </w:r>
      <w:proofErr w:type="spellEnd"/>
      <w:r w:rsidRPr="00EB413D">
        <w:rPr>
          <w:sz w:val="28"/>
          <w:szCs w:val="28"/>
          <w:lang w:val="ru-RU"/>
        </w:rPr>
        <w:t xml:space="preserve"> </w:t>
      </w:r>
      <w:proofErr w:type="spellStart"/>
      <w:r w:rsidRPr="00EB413D">
        <w:rPr>
          <w:sz w:val="28"/>
          <w:szCs w:val="28"/>
          <w:lang w:val="ru-RU"/>
        </w:rPr>
        <w:t>ставлення</w:t>
      </w:r>
      <w:proofErr w:type="spellEnd"/>
      <w:r w:rsidRPr="00EB413D">
        <w:rPr>
          <w:sz w:val="28"/>
          <w:szCs w:val="28"/>
          <w:lang w:val="ru-RU"/>
        </w:rPr>
        <w:t xml:space="preserve"> </w:t>
      </w:r>
      <w:proofErr w:type="spellStart"/>
      <w:r w:rsidRPr="00EB413D">
        <w:rPr>
          <w:sz w:val="28"/>
          <w:szCs w:val="28"/>
          <w:lang w:val="ru-RU"/>
        </w:rPr>
        <w:t>щодо</w:t>
      </w:r>
      <w:proofErr w:type="spellEnd"/>
      <w:r w:rsidRPr="00EB413D">
        <w:rPr>
          <w:sz w:val="28"/>
          <w:szCs w:val="28"/>
          <w:lang w:val="ru-RU"/>
        </w:rPr>
        <w:t xml:space="preserve"> </w:t>
      </w:r>
      <w:proofErr w:type="spellStart"/>
      <w:r w:rsidRPr="00EB413D">
        <w:rPr>
          <w:sz w:val="28"/>
          <w:szCs w:val="28"/>
          <w:lang w:val="ru-RU"/>
        </w:rPr>
        <w:t>висування</w:t>
      </w:r>
      <w:proofErr w:type="spellEnd"/>
      <w:r w:rsidRPr="00EB413D">
        <w:rPr>
          <w:sz w:val="28"/>
          <w:szCs w:val="28"/>
          <w:lang w:val="ru-RU"/>
        </w:rPr>
        <w:t xml:space="preserve"> </w:t>
      </w:r>
      <w:proofErr w:type="spellStart"/>
      <w:r w:rsidRPr="00EB413D">
        <w:rPr>
          <w:sz w:val="28"/>
          <w:szCs w:val="28"/>
          <w:lang w:val="ru-RU"/>
        </w:rPr>
        <w:t>гіпотез</w:t>
      </w:r>
      <w:proofErr w:type="spellEnd"/>
      <w:r w:rsidRPr="00EB413D">
        <w:rPr>
          <w:sz w:val="28"/>
          <w:szCs w:val="28"/>
          <w:lang w:val="ru-RU"/>
        </w:rPr>
        <w:t xml:space="preserve">, </w:t>
      </w:r>
      <w:proofErr w:type="spellStart"/>
      <w:r w:rsidRPr="00EB413D">
        <w:rPr>
          <w:sz w:val="28"/>
          <w:szCs w:val="28"/>
          <w:lang w:val="ru-RU"/>
        </w:rPr>
        <w:t>їх</w:t>
      </w:r>
      <w:proofErr w:type="spellEnd"/>
      <w:r w:rsidRPr="00EB413D">
        <w:rPr>
          <w:sz w:val="28"/>
          <w:szCs w:val="28"/>
          <w:lang w:val="ru-RU"/>
        </w:rPr>
        <w:t xml:space="preserve"> </w:t>
      </w:r>
      <w:proofErr w:type="spellStart"/>
      <w:r w:rsidRPr="00EB413D">
        <w:rPr>
          <w:sz w:val="28"/>
          <w:szCs w:val="28"/>
          <w:lang w:val="ru-RU"/>
        </w:rPr>
        <w:t>оцінки</w:t>
      </w:r>
      <w:proofErr w:type="spellEnd"/>
      <w:r w:rsidRPr="00EB413D">
        <w:rPr>
          <w:sz w:val="28"/>
          <w:szCs w:val="28"/>
          <w:lang w:val="ru-RU"/>
        </w:rPr>
        <w:t xml:space="preserve">, </w:t>
      </w:r>
      <w:proofErr w:type="spellStart"/>
      <w:r w:rsidRPr="00EB413D">
        <w:rPr>
          <w:sz w:val="28"/>
          <w:szCs w:val="28"/>
          <w:lang w:val="ru-RU"/>
        </w:rPr>
        <w:t>доведення</w:t>
      </w:r>
      <w:proofErr w:type="spellEnd"/>
      <w:r w:rsidRPr="00EB413D">
        <w:rPr>
          <w:sz w:val="28"/>
          <w:szCs w:val="28"/>
          <w:lang w:val="ru-RU"/>
        </w:rPr>
        <w:t xml:space="preserve"> </w:t>
      </w:r>
      <w:proofErr w:type="spellStart"/>
      <w:r w:rsidRPr="00EB413D">
        <w:rPr>
          <w:sz w:val="28"/>
          <w:szCs w:val="28"/>
          <w:lang w:val="ru-RU"/>
        </w:rPr>
        <w:t>або</w:t>
      </w:r>
      <w:proofErr w:type="spellEnd"/>
      <w:r w:rsidRPr="00EB413D">
        <w:rPr>
          <w:sz w:val="28"/>
          <w:szCs w:val="28"/>
          <w:lang w:val="ru-RU"/>
        </w:rPr>
        <w:t xml:space="preserve"> </w:t>
      </w:r>
      <w:proofErr w:type="spellStart"/>
      <w:r w:rsidRPr="00EB413D">
        <w:rPr>
          <w:sz w:val="28"/>
          <w:szCs w:val="28"/>
          <w:lang w:val="ru-RU"/>
        </w:rPr>
        <w:t>спростування</w:t>
      </w:r>
      <w:proofErr w:type="spellEnd"/>
      <w:r w:rsidRPr="00EB413D">
        <w:rPr>
          <w:sz w:val="28"/>
          <w:szCs w:val="28"/>
          <w:lang w:val="ru-RU"/>
        </w:rPr>
        <w:t xml:space="preserve">, </w:t>
      </w:r>
      <w:proofErr w:type="spellStart"/>
      <w:r w:rsidRPr="00EB413D">
        <w:rPr>
          <w:sz w:val="28"/>
          <w:szCs w:val="28"/>
          <w:lang w:val="ru-RU"/>
        </w:rPr>
        <w:t>обґрунтування</w:t>
      </w:r>
      <w:proofErr w:type="spellEnd"/>
      <w:r w:rsidRPr="00EB413D">
        <w:rPr>
          <w:sz w:val="28"/>
          <w:szCs w:val="28"/>
          <w:lang w:val="ru-RU"/>
        </w:rPr>
        <w:t xml:space="preserve"> </w:t>
      </w:r>
      <w:proofErr w:type="spellStart"/>
      <w:r w:rsidRPr="00EB413D">
        <w:rPr>
          <w:sz w:val="28"/>
          <w:szCs w:val="28"/>
          <w:lang w:val="ru-RU"/>
        </w:rPr>
        <w:t>свого</w:t>
      </w:r>
      <w:proofErr w:type="spellEnd"/>
      <w:r w:rsidRPr="00EB413D">
        <w:rPr>
          <w:sz w:val="28"/>
          <w:szCs w:val="28"/>
          <w:lang w:val="ru-RU"/>
        </w:rPr>
        <w:t xml:space="preserve"> </w:t>
      </w:r>
      <w:proofErr w:type="spellStart"/>
      <w:r w:rsidRPr="00EB413D">
        <w:rPr>
          <w:sz w:val="28"/>
          <w:szCs w:val="28"/>
          <w:lang w:val="ru-RU"/>
        </w:rPr>
        <w:t>вибору</w:t>
      </w:r>
      <w:proofErr w:type="spellEnd"/>
      <w:r w:rsidRPr="00EB413D">
        <w:rPr>
          <w:sz w:val="28"/>
          <w:szCs w:val="28"/>
          <w:lang w:val="ru-RU"/>
        </w:rPr>
        <w:t xml:space="preserve">; </w:t>
      </w:r>
    </w:p>
    <w:p w:rsidR="00910327" w:rsidRPr="00EB413D" w:rsidRDefault="00910327" w:rsidP="00EB413D">
      <w:pPr>
        <w:numPr>
          <w:ilvl w:val="0"/>
          <w:numId w:val="4"/>
        </w:numPr>
        <w:rPr>
          <w:sz w:val="28"/>
          <w:szCs w:val="28"/>
          <w:lang w:val="ru-RU"/>
        </w:rPr>
      </w:pPr>
      <w:proofErr w:type="spellStart"/>
      <w:r w:rsidRPr="00EB413D">
        <w:rPr>
          <w:sz w:val="28"/>
          <w:szCs w:val="28"/>
          <w:lang w:val="ru-RU"/>
        </w:rPr>
        <w:t>вироблення</w:t>
      </w:r>
      <w:proofErr w:type="spellEnd"/>
      <w:r w:rsidRPr="00EB413D">
        <w:rPr>
          <w:sz w:val="28"/>
          <w:szCs w:val="28"/>
          <w:lang w:val="ru-RU"/>
        </w:rPr>
        <w:t xml:space="preserve"> </w:t>
      </w:r>
      <w:proofErr w:type="spellStart"/>
      <w:r w:rsidRPr="00EB413D">
        <w:rPr>
          <w:sz w:val="28"/>
          <w:szCs w:val="28"/>
          <w:lang w:val="ru-RU"/>
        </w:rPr>
        <w:t>досвіду</w:t>
      </w:r>
      <w:proofErr w:type="spellEnd"/>
      <w:r w:rsidRPr="00EB413D">
        <w:rPr>
          <w:sz w:val="28"/>
          <w:szCs w:val="28"/>
          <w:lang w:val="ru-RU"/>
        </w:rPr>
        <w:t xml:space="preserve"> </w:t>
      </w:r>
      <w:proofErr w:type="spellStart"/>
      <w:proofErr w:type="gramStart"/>
      <w:r w:rsidRPr="00EB413D">
        <w:rPr>
          <w:sz w:val="28"/>
          <w:szCs w:val="28"/>
          <w:lang w:val="ru-RU"/>
        </w:rPr>
        <w:t>досл</w:t>
      </w:r>
      <w:proofErr w:type="gramEnd"/>
      <w:r w:rsidRPr="00EB413D">
        <w:rPr>
          <w:sz w:val="28"/>
          <w:szCs w:val="28"/>
          <w:lang w:val="ru-RU"/>
        </w:rPr>
        <w:t>ідження</w:t>
      </w:r>
      <w:proofErr w:type="spellEnd"/>
      <w:r w:rsidRPr="00EB413D">
        <w:rPr>
          <w:sz w:val="28"/>
          <w:szCs w:val="28"/>
          <w:lang w:val="ru-RU"/>
        </w:rPr>
        <w:t xml:space="preserve"> </w:t>
      </w:r>
      <w:proofErr w:type="spellStart"/>
      <w:r w:rsidRPr="00EB413D">
        <w:rPr>
          <w:sz w:val="28"/>
          <w:szCs w:val="28"/>
          <w:lang w:val="ru-RU"/>
        </w:rPr>
        <w:t>просторових</w:t>
      </w:r>
      <w:proofErr w:type="spellEnd"/>
      <w:r w:rsidRPr="00EB413D">
        <w:rPr>
          <w:sz w:val="28"/>
          <w:szCs w:val="28"/>
          <w:lang w:val="ru-RU"/>
        </w:rPr>
        <w:t xml:space="preserve"> </w:t>
      </w:r>
      <w:proofErr w:type="spellStart"/>
      <w:r w:rsidRPr="00EB413D">
        <w:rPr>
          <w:sz w:val="28"/>
          <w:szCs w:val="28"/>
          <w:lang w:val="ru-RU"/>
        </w:rPr>
        <w:t>відношень</w:t>
      </w:r>
      <w:proofErr w:type="spellEnd"/>
      <w:r w:rsidRPr="00EB413D">
        <w:rPr>
          <w:sz w:val="28"/>
          <w:szCs w:val="28"/>
          <w:lang w:val="ru-RU"/>
        </w:rPr>
        <w:t xml:space="preserve">, форм </w:t>
      </w:r>
      <w:proofErr w:type="spellStart"/>
      <w:r w:rsidRPr="00EB413D">
        <w:rPr>
          <w:sz w:val="28"/>
          <w:szCs w:val="28"/>
          <w:lang w:val="ru-RU"/>
        </w:rPr>
        <w:t>об’єктів</w:t>
      </w:r>
      <w:proofErr w:type="spellEnd"/>
      <w:r w:rsidRPr="00EB413D">
        <w:rPr>
          <w:sz w:val="28"/>
          <w:szCs w:val="28"/>
          <w:lang w:val="ru-RU"/>
        </w:rPr>
        <w:t xml:space="preserve"> </w:t>
      </w:r>
      <w:proofErr w:type="spellStart"/>
      <w:r w:rsidRPr="00EB413D">
        <w:rPr>
          <w:sz w:val="28"/>
          <w:szCs w:val="28"/>
          <w:lang w:val="ru-RU"/>
        </w:rPr>
        <w:t>навколишнього</w:t>
      </w:r>
      <w:proofErr w:type="spellEnd"/>
      <w:r w:rsidRPr="00EB413D">
        <w:rPr>
          <w:sz w:val="28"/>
          <w:szCs w:val="28"/>
          <w:lang w:val="ru-RU"/>
        </w:rPr>
        <w:t xml:space="preserve"> </w:t>
      </w:r>
      <w:proofErr w:type="spellStart"/>
      <w:r w:rsidRPr="00EB413D">
        <w:rPr>
          <w:sz w:val="28"/>
          <w:szCs w:val="28"/>
          <w:lang w:val="ru-RU"/>
        </w:rPr>
        <w:t>світу</w:t>
      </w:r>
      <w:proofErr w:type="spellEnd"/>
      <w:r w:rsidRPr="00EB413D">
        <w:rPr>
          <w:sz w:val="28"/>
          <w:szCs w:val="28"/>
          <w:lang w:val="ru-RU"/>
        </w:rPr>
        <w:t xml:space="preserve">, </w:t>
      </w:r>
      <w:proofErr w:type="spellStart"/>
      <w:r w:rsidRPr="00EB413D">
        <w:rPr>
          <w:sz w:val="28"/>
          <w:szCs w:val="28"/>
          <w:lang w:val="ru-RU"/>
        </w:rPr>
        <w:t>конструювання</w:t>
      </w:r>
      <w:proofErr w:type="spellEnd"/>
      <w:r w:rsidRPr="00EB413D">
        <w:rPr>
          <w:sz w:val="28"/>
          <w:szCs w:val="28"/>
          <w:lang w:val="ru-RU"/>
        </w:rPr>
        <w:t xml:space="preserve"> </w:t>
      </w:r>
      <w:proofErr w:type="spellStart"/>
      <w:r w:rsidRPr="00EB413D">
        <w:rPr>
          <w:sz w:val="28"/>
          <w:szCs w:val="28"/>
          <w:lang w:val="ru-RU"/>
        </w:rPr>
        <w:t>площинних</w:t>
      </w:r>
      <w:proofErr w:type="spellEnd"/>
      <w:r w:rsidRPr="00EB413D">
        <w:rPr>
          <w:sz w:val="28"/>
          <w:szCs w:val="28"/>
          <w:lang w:val="ru-RU"/>
        </w:rPr>
        <w:t xml:space="preserve"> та </w:t>
      </w:r>
      <w:proofErr w:type="spellStart"/>
      <w:r w:rsidRPr="00EB413D">
        <w:rPr>
          <w:sz w:val="28"/>
          <w:szCs w:val="28"/>
          <w:lang w:val="ru-RU"/>
        </w:rPr>
        <w:t>об’ємних</w:t>
      </w:r>
      <w:proofErr w:type="spellEnd"/>
      <w:r w:rsidRPr="00EB413D">
        <w:rPr>
          <w:sz w:val="28"/>
          <w:szCs w:val="28"/>
          <w:lang w:val="ru-RU"/>
        </w:rPr>
        <w:t xml:space="preserve"> </w:t>
      </w:r>
      <w:proofErr w:type="spellStart"/>
      <w:r w:rsidRPr="00EB413D">
        <w:rPr>
          <w:sz w:val="28"/>
          <w:szCs w:val="28"/>
          <w:lang w:val="ru-RU"/>
        </w:rPr>
        <w:t>геометричних</w:t>
      </w:r>
      <w:proofErr w:type="spellEnd"/>
      <w:r w:rsidRPr="00EB413D">
        <w:rPr>
          <w:sz w:val="28"/>
          <w:szCs w:val="28"/>
          <w:lang w:val="ru-RU"/>
        </w:rPr>
        <w:t xml:space="preserve"> </w:t>
      </w:r>
      <w:proofErr w:type="spellStart"/>
      <w:r w:rsidRPr="00EB413D">
        <w:rPr>
          <w:sz w:val="28"/>
          <w:szCs w:val="28"/>
          <w:lang w:val="ru-RU"/>
        </w:rPr>
        <w:t>фігур</w:t>
      </w:r>
      <w:proofErr w:type="spellEnd"/>
      <w:r w:rsidRPr="00EB413D">
        <w:rPr>
          <w:sz w:val="28"/>
          <w:szCs w:val="28"/>
          <w:lang w:val="ru-RU"/>
        </w:rPr>
        <w:t>;</w:t>
      </w:r>
    </w:p>
    <w:p w:rsidR="00910327" w:rsidRPr="00EB413D" w:rsidRDefault="00910327" w:rsidP="00EB413D">
      <w:pPr>
        <w:numPr>
          <w:ilvl w:val="0"/>
          <w:numId w:val="4"/>
        </w:numPr>
        <w:rPr>
          <w:sz w:val="28"/>
          <w:szCs w:val="28"/>
          <w:lang w:val="ru-RU"/>
        </w:rPr>
      </w:pPr>
      <w:proofErr w:type="spellStart"/>
      <w:r w:rsidRPr="00EB413D">
        <w:rPr>
          <w:sz w:val="28"/>
          <w:szCs w:val="28"/>
          <w:lang w:val="ru-RU"/>
        </w:rPr>
        <w:t>вироблення</w:t>
      </w:r>
      <w:proofErr w:type="spellEnd"/>
      <w:r w:rsidRPr="00EB413D">
        <w:rPr>
          <w:sz w:val="28"/>
          <w:szCs w:val="28"/>
          <w:lang w:val="ru-RU"/>
        </w:rPr>
        <w:t xml:space="preserve"> </w:t>
      </w:r>
      <w:proofErr w:type="spellStart"/>
      <w:r w:rsidRPr="00EB413D">
        <w:rPr>
          <w:sz w:val="28"/>
          <w:szCs w:val="28"/>
          <w:lang w:val="ru-RU"/>
        </w:rPr>
        <w:t>вміння</w:t>
      </w:r>
      <w:proofErr w:type="spellEnd"/>
      <w:r w:rsidRPr="00EB413D">
        <w:rPr>
          <w:sz w:val="28"/>
          <w:szCs w:val="28"/>
          <w:lang w:val="ru-RU"/>
        </w:rPr>
        <w:t xml:space="preserve"> </w:t>
      </w:r>
      <w:proofErr w:type="spellStart"/>
      <w:r w:rsidRPr="00EB413D">
        <w:rPr>
          <w:sz w:val="28"/>
          <w:szCs w:val="28"/>
          <w:lang w:val="ru-RU"/>
        </w:rPr>
        <w:t>сприймати</w:t>
      </w:r>
      <w:proofErr w:type="spellEnd"/>
      <w:r w:rsidRPr="00EB413D">
        <w:rPr>
          <w:sz w:val="28"/>
          <w:szCs w:val="28"/>
          <w:lang w:val="ru-RU"/>
        </w:rPr>
        <w:t xml:space="preserve">, </w:t>
      </w:r>
      <w:proofErr w:type="spellStart"/>
      <w:r w:rsidRPr="00EB413D">
        <w:rPr>
          <w:sz w:val="28"/>
          <w:szCs w:val="28"/>
          <w:lang w:val="ru-RU"/>
        </w:rPr>
        <w:t>перетворювати</w:t>
      </w:r>
      <w:proofErr w:type="spellEnd"/>
      <w:r w:rsidRPr="00EB413D">
        <w:rPr>
          <w:sz w:val="28"/>
          <w:szCs w:val="28"/>
          <w:lang w:val="ru-RU"/>
        </w:rPr>
        <w:t xml:space="preserve"> та </w:t>
      </w:r>
      <w:proofErr w:type="spellStart"/>
      <w:r w:rsidRPr="00EB413D">
        <w:rPr>
          <w:sz w:val="28"/>
          <w:szCs w:val="28"/>
          <w:lang w:val="ru-RU"/>
        </w:rPr>
        <w:t>оцінювати</w:t>
      </w:r>
      <w:proofErr w:type="spellEnd"/>
      <w:r w:rsidRPr="00EB413D">
        <w:rPr>
          <w:sz w:val="28"/>
          <w:szCs w:val="28"/>
          <w:lang w:val="ru-RU"/>
        </w:rPr>
        <w:t xml:space="preserve"> </w:t>
      </w:r>
      <w:proofErr w:type="spellStart"/>
      <w:r w:rsidRPr="00EB413D">
        <w:rPr>
          <w:sz w:val="28"/>
          <w:szCs w:val="28"/>
          <w:lang w:val="ru-RU"/>
        </w:rPr>
        <w:t>отриману</w:t>
      </w:r>
      <w:proofErr w:type="spellEnd"/>
      <w:r w:rsidRPr="00EB413D">
        <w:rPr>
          <w:sz w:val="28"/>
          <w:szCs w:val="28"/>
          <w:lang w:val="ru-RU"/>
        </w:rPr>
        <w:t xml:space="preserve"> </w:t>
      </w:r>
      <w:proofErr w:type="spellStart"/>
      <w:r w:rsidRPr="00EB413D">
        <w:rPr>
          <w:sz w:val="28"/>
          <w:szCs w:val="28"/>
          <w:lang w:val="ru-RU"/>
        </w:rPr>
        <w:t>інформацію</w:t>
      </w:r>
      <w:proofErr w:type="spellEnd"/>
      <w:r w:rsidRPr="00EB413D">
        <w:rPr>
          <w:sz w:val="28"/>
          <w:szCs w:val="28"/>
          <w:lang w:val="ru-RU"/>
        </w:rPr>
        <w:t xml:space="preserve">, </w:t>
      </w:r>
      <w:proofErr w:type="spellStart"/>
      <w:r w:rsidRPr="00EB413D">
        <w:rPr>
          <w:sz w:val="28"/>
          <w:szCs w:val="28"/>
          <w:lang w:val="ru-RU"/>
        </w:rPr>
        <w:t>використовуючи</w:t>
      </w:r>
      <w:proofErr w:type="spellEnd"/>
      <w:r w:rsidRPr="00EB413D">
        <w:rPr>
          <w:sz w:val="28"/>
          <w:szCs w:val="28"/>
          <w:lang w:val="ru-RU"/>
        </w:rPr>
        <w:t xml:space="preserve"> </w:t>
      </w:r>
      <w:proofErr w:type="spellStart"/>
      <w:proofErr w:type="gramStart"/>
      <w:r w:rsidRPr="00EB413D">
        <w:rPr>
          <w:sz w:val="28"/>
          <w:szCs w:val="28"/>
          <w:lang w:val="ru-RU"/>
        </w:rPr>
        <w:t>р</w:t>
      </w:r>
      <w:proofErr w:type="gramEnd"/>
      <w:r w:rsidRPr="00EB413D">
        <w:rPr>
          <w:sz w:val="28"/>
          <w:szCs w:val="28"/>
          <w:lang w:val="ru-RU"/>
        </w:rPr>
        <w:t>ізні</w:t>
      </w:r>
      <w:proofErr w:type="spellEnd"/>
      <w:r w:rsidRPr="00EB413D">
        <w:rPr>
          <w:sz w:val="28"/>
          <w:szCs w:val="28"/>
          <w:lang w:val="ru-RU"/>
        </w:rPr>
        <w:t xml:space="preserve"> </w:t>
      </w:r>
      <w:proofErr w:type="spellStart"/>
      <w:r w:rsidRPr="00EB413D">
        <w:rPr>
          <w:sz w:val="28"/>
          <w:szCs w:val="28"/>
          <w:lang w:val="ru-RU"/>
        </w:rPr>
        <w:t>джерела</w:t>
      </w:r>
      <w:proofErr w:type="spellEnd"/>
      <w:r w:rsidRPr="00EB413D">
        <w:rPr>
          <w:sz w:val="28"/>
          <w:szCs w:val="28"/>
          <w:lang w:val="ru-RU"/>
        </w:rPr>
        <w:t xml:space="preserve">, у тому </w:t>
      </w:r>
      <w:proofErr w:type="spellStart"/>
      <w:r w:rsidRPr="00EB413D">
        <w:rPr>
          <w:sz w:val="28"/>
          <w:szCs w:val="28"/>
          <w:lang w:val="ru-RU"/>
        </w:rPr>
        <w:t>числі</w:t>
      </w:r>
      <w:proofErr w:type="spellEnd"/>
      <w:r w:rsidRPr="00EB413D">
        <w:rPr>
          <w:sz w:val="28"/>
          <w:szCs w:val="28"/>
          <w:lang w:val="ru-RU"/>
        </w:rPr>
        <w:t xml:space="preserve"> й </w:t>
      </w:r>
      <w:proofErr w:type="spellStart"/>
      <w:r w:rsidRPr="00EB413D">
        <w:rPr>
          <w:sz w:val="28"/>
          <w:szCs w:val="28"/>
          <w:lang w:val="ru-RU"/>
        </w:rPr>
        <w:t>засоби</w:t>
      </w:r>
      <w:proofErr w:type="spellEnd"/>
      <w:r w:rsidRPr="00EB413D">
        <w:rPr>
          <w:sz w:val="28"/>
          <w:szCs w:val="28"/>
          <w:lang w:val="ru-RU"/>
        </w:rPr>
        <w:t xml:space="preserve"> </w:t>
      </w:r>
      <w:proofErr w:type="spellStart"/>
      <w:r w:rsidRPr="00EB413D">
        <w:rPr>
          <w:sz w:val="28"/>
          <w:szCs w:val="28"/>
          <w:lang w:val="ru-RU"/>
        </w:rPr>
        <w:t>інформаційно-комунікаційних</w:t>
      </w:r>
      <w:proofErr w:type="spellEnd"/>
      <w:r w:rsidRPr="00EB413D">
        <w:rPr>
          <w:sz w:val="28"/>
          <w:szCs w:val="28"/>
          <w:lang w:val="ru-RU"/>
        </w:rPr>
        <w:t xml:space="preserve"> </w:t>
      </w:r>
      <w:proofErr w:type="spellStart"/>
      <w:r w:rsidRPr="00EB413D">
        <w:rPr>
          <w:sz w:val="28"/>
          <w:szCs w:val="28"/>
          <w:lang w:val="ru-RU"/>
        </w:rPr>
        <w:t>технологій</w:t>
      </w:r>
      <w:proofErr w:type="spellEnd"/>
      <w:r w:rsidRPr="00EB413D">
        <w:rPr>
          <w:sz w:val="28"/>
          <w:szCs w:val="28"/>
          <w:lang w:val="ru-RU"/>
        </w:rPr>
        <w:t>.</w:t>
      </w:r>
    </w:p>
    <w:p w:rsidR="00910327" w:rsidRPr="00EB413D" w:rsidRDefault="00910327" w:rsidP="00EB413D">
      <w:pPr>
        <w:rPr>
          <w:bCs/>
          <w:sz w:val="28"/>
          <w:szCs w:val="28"/>
          <w:lang w:val="ru-RU"/>
        </w:rPr>
      </w:pPr>
      <w:r w:rsidRPr="00EB413D">
        <w:rPr>
          <w:sz w:val="28"/>
          <w:szCs w:val="28"/>
          <w:lang w:val="ru-RU"/>
        </w:rPr>
        <w:t xml:space="preserve">У початковому </w:t>
      </w:r>
      <w:proofErr w:type="spellStart"/>
      <w:r w:rsidRPr="00EB413D">
        <w:rPr>
          <w:sz w:val="28"/>
          <w:szCs w:val="28"/>
          <w:lang w:val="ru-RU"/>
        </w:rPr>
        <w:t>курсі</w:t>
      </w:r>
      <w:proofErr w:type="spellEnd"/>
      <w:r w:rsidRPr="00EB413D">
        <w:rPr>
          <w:sz w:val="28"/>
          <w:szCs w:val="28"/>
          <w:lang w:val="ru-RU"/>
        </w:rPr>
        <w:t xml:space="preserve"> </w:t>
      </w:r>
      <w:proofErr w:type="spellStart"/>
      <w:r w:rsidRPr="00EB413D">
        <w:rPr>
          <w:sz w:val="28"/>
          <w:szCs w:val="28"/>
          <w:lang w:val="ru-RU"/>
        </w:rPr>
        <w:t>математичної</w:t>
      </w:r>
      <w:proofErr w:type="spellEnd"/>
      <w:r w:rsidRPr="00EB413D">
        <w:rPr>
          <w:sz w:val="28"/>
          <w:szCs w:val="28"/>
          <w:lang w:val="ru-RU"/>
        </w:rPr>
        <w:t xml:space="preserve"> </w:t>
      </w:r>
      <w:proofErr w:type="spellStart"/>
      <w:r w:rsidRPr="00EB413D">
        <w:rPr>
          <w:sz w:val="28"/>
          <w:szCs w:val="28"/>
          <w:lang w:val="ru-RU"/>
        </w:rPr>
        <w:t>освіти</w:t>
      </w:r>
      <w:proofErr w:type="spellEnd"/>
      <w:r w:rsidRPr="00EB413D">
        <w:rPr>
          <w:sz w:val="28"/>
          <w:szCs w:val="28"/>
          <w:lang w:val="ru-RU"/>
        </w:rPr>
        <w:t xml:space="preserve"> </w:t>
      </w:r>
      <w:proofErr w:type="spellStart"/>
      <w:r w:rsidRPr="00EB413D">
        <w:rPr>
          <w:sz w:val="28"/>
          <w:szCs w:val="28"/>
          <w:lang w:val="ru-RU"/>
        </w:rPr>
        <w:t>відповідно</w:t>
      </w:r>
      <w:proofErr w:type="spellEnd"/>
      <w:r w:rsidRPr="00EB413D">
        <w:rPr>
          <w:sz w:val="28"/>
          <w:szCs w:val="28"/>
          <w:lang w:val="ru-RU"/>
        </w:rPr>
        <w:t xml:space="preserve"> до </w:t>
      </w:r>
      <w:proofErr w:type="spellStart"/>
      <w:r w:rsidRPr="00EB413D">
        <w:rPr>
          <w:sz w:val="28"/>
          <w:szCs w:val="28"/>
          <w:lang w:val="ru-RU"/>
        </w:rPr>
        <w:t>зазначеної</w:t>
      </w:r>
      <w:proofErr w:type="spellEnd"/>
      <w:r w:rsidRPr="00EB413D">
        <w:rPr>
          <w:sz w:val="28"/>
          <w:szCs w:val="28"/>
          <w:lang w:val="ru-RU"/>
        </w:rPr>
        <w:t xml:space="preserve"> мети і </w:t>
      </w:r>
      <w:proofErr w:type="spellStart"/>
      <w:r w:rsidRPr="00EB413D">
        <w:rPr>
          <w:sz w:val="28"/>
          <w:szCs w:val="28"/>
          <w:lang w:val="ru-RU"/>
        </w:rPr>
        <w:t>сформульованих</w:t>
      </w:r>
      <w:proofErr w:type="spellEnd"/>
      <w:r w:rsidRPr="00EB413D">
        <w:rPr>
          <w:sz w:val="28"/>
          <w:szCs w:val="28"/>
          <w:lang w:val="ru-RU"/>
        </w:rPr>
        <w:t xml:space="preserve"> </w:t>
      </w:r>
      <w:proofErr w:type="spellStart"/>
      <w:r w:rsidRPr="00EB413D">
        <w:rPr>
          <w:sz w:val="28"/>
          <w:szCs w:val="28"/>
          <w:lang w:val="ru-RU"/>
        </w:rPr>
        <w:t>завдань</w:t>
      </w:r>
      <w:proofErr w:type="spellEnd"/>
      <w:r w:rsidRPr="00EB413D">
        <w:rPr>
          <w:sz w:val="28"/>
          <w:szCs w:val="28"/>
          <w:lang w:val="ru-RU"/>
        </w:rPr>
        <w:t xml:space="preserve"> </w:t>
      </w:r>
      <w:proofErr w:type="spellStart"/>
      <w:r w:rsidRPr="00EB413D">
        <w:rPr>
          <w:sz w:val="28"/>
          <w:szCs w:val="28"/>
          <w:lang w:val="ru-RU"/>
        </w:rPr>
        <w:t>виділено</w:t>
      </w:r>
      <w:proofErr w:type="spellEnd"/>
      <w:r w:rsidRPr="00EB413D">
        <w:rPr>
          <w:sz w:val="28"/>
          <w:szCs w:val="28"/>
          <w:lang w:val="ru-RU"/>
        </w:rPr>
        <w:t xml:space="preserve"> </w:t>
      </w:r>
      <w:proofErr w:type="spellStart"/>
      <w:r w:rsidRPr="00EB413D">
        <w:rPr>
          <w:sz w:val="28"/>
          <w:szCs w:val="28"/>
          <w:lang w:val="ru-RU"/>
        </w:rPr>
        <w:t>такі</w:t>
      </w:r>
      <w:proofErr w:type="spellEnd"/>
      <w:r w:rsidRPr="00EB413D">
        <w:rPr>
          <w:sz w:val="28"/>
          <w:szCs w:val="28"/>
          <w:lang w:val="ru-RU"/>
        </w:rPr>
        <w:t xml:space="preserve"> </w:t>
      </w:r>
      <w:proofErr w:type="spellStart"/>
      <w:r w:rsidRPr="00EB413D">
        <w:rPr>
          <w:bCs/>
          <w:sz w:val="28"/>
          <w:szCs w:val="28"/>
          <w:lang w:val="ru-RU"/>
        </w:rPr>
        <w:t>змістові</w:t>
      </w:r>
      <w:proofErr w:type="spellEnd"/>
      <w:r w:rsidRPr="00EB413D">
        <w:rPr>
          <w:bCs/>
          <w:sz w:val="28"/>
          <w:szCs w:val="28"/>
          <w:lang w:val="ru-RU"/>
        </w:rPr>
        <w:t xml:space="preserve"> </w:t>
      </w:r>
      <w:proofErr w:type="spellStart"/>
      <w:r w:rsidRPr="00EB413D">
        <w:rPr>
          <w:bCs/>
          <w:sz w:val="28"/>
          <w:szCs w:val="28"/>
          <w:lang w:val="ru-RU"/>
        </w:rPr>
        <w:t>лінії</w:t>
      </w:r>
      <w:proofErr w:type="spellEnd"/>
      <w:r w:rsidRPr="00EB413D">
        <w:rPr>
          <w:sz w:val="28"/>
          <w:szCs w:val="28"/>
          <w:lang w:val="ru-RU"/>
        </w:rPr>
        <w:t>:</w:t>
      </w:r>
      <w:r w:rsidRPr="00EB413D">
        <w:rPr>
          <w:bCs/>
          <w:sz w:val="28"/>
          <w:szCs w:val="28"/>
          <w:lang w:val="ru-RU"/>
        </w:rPr>
        <w:t xml:space="preserve"> «</w:t>
      </w:r>
      <w:proofErr w:type="spellStart"/>
      <w:r w:rsidRPr="00EB413D">
        <w:rPr>
          <w:bCs/>
          <w:sz w:val="28"/>
          <w:szCs w:val="28"/>
          <w:lang w:val="ru-RU"/>
        </w:rPr>
        <w:t>Лічба</w:t>
      </w:r>
      <w:proofErr w:type="spellEnd"/>
      <w:r w:rsidRPr="00EB413D">
        <w:rPr>
          <w:bCs/>
          <w:sz w:val="28"/>
          <w:szCs w:val="28"/>
          <w:lang w:val="ru-RU"/>
        </w:rPr>
        <w:t xml:space="preserve">», «Числа. </w:t>
      </w:r>
      <w:proofErr w:type="spellStart"/>
      <w:r w:rsidRPr="00EB413D">
        <w:rPr>
          <w:bCs/>
          <w:sz w:val="28"/>
          <w:szCs w:val="28"/>
          <w:lang w:val="ru-RU"/>
        </w:rPr>
        <w:t>Дії</w:t>
      </w:r>
      <w:proofErr w:type="spellEnd"/>
      <w:r w:rsidRPr="00EB413D">
        <w:rPr>
          <w:bCs/>
          <w:sz w:val="28"/>
          <w:szCs w:val="28"/>
          <w:lang w:val="ru-RU"/>
        </w:rPr>
        <w:t xml:space="preserve"> з числами», «</w:t>
      </w:r>
      <w:proofErr w:type="spellStart"/>
      <w:r w:rsidRPr="00EB413D">
        <w:rPr>
          <w:bCs/>
          <w:sz w:val="28"/>
          <w:szCs w:val="28"/>
          <w:lang w:val="ru-RU"/>
        </w:rPr>
        <w:t>Вимірювання</w:t>
      </w:r>
      <w:proofErr w:type="spellEnd"/>
      <w:r w:rsidRPr="00EB413D">
        <w:rPr>
          <w:bCs/>
          <w:sz w:val="28"/>
          <w:szCs w:val="28"/>
          <w:lang w:val="ru-RU"/>
        </w:rPr>
        <w:t xml:space="preserve"> величин», «</w:t>
      </w:r>
      <w:proofErr w:type="spellStart"/>
      <w:r w:rsidRPr="00EB413D">
        <w:rPr>
          <w:bCs/>
          <w:sz w:val="28"/>
          <w:szCs w:val="28"/>
          <w:lang w:val="ru-RU"/>
        </w:rPr>
        <w:t>Просторові</w:t>
      </w:r>
      <w:proofErr w:type="spellEnd"/>
      <w:r w:rsidRPr="00EB413D">
        <w:rPr>
          <w:bCs/>
          <w:sz w:val="28"/>
          <w:szCs w:val="28"/>
          <w:lang w:val="ru-RU"/>
        </w:rPr>
        <w:t xml:space="preserve"> </w:t>
      </w:r>
      <w:proofErr w:type="spellStart"/>
      <w:r w:rsidRPr="00EB413D">
        <w:rPr>
          <w:bCs/>
          <w:sz w:val="28"/>
          <w:szCs w:val="28"/>
          <w:lang w:val="ru-RU"/>
        </w:rPr>
        <w:t>відношення</w:t>
      </w:r>
      <w:proofErr w:type="spellEnd"/>
      <w:r w:rsidRPr="00EB413D">
        <w:rPr>
          <w:bCs/>
          <w:sz w:val="28"/>
          <w:szCs w:val="28"/>
          <w:lang w:val="ru-RU"/>
        </w:rPr>
        <w:t xml:space="preserve">. </w:t>
      </w:r>
      <w:proofErr w:type="spellStart"/>
      <w:r w:rsidRPr="00EB413D">
        <w:rPr>
          <w:bCs/>
          <w:sz w:val="28"/>
          <w:szCs w:val="28"/>
          <w:lang w:val="ru-RU"/>
        </w:rPr>
        <w:t>Геометричні</w:t>
      </w:r>
      <w:proofErr w:type="spellEnd"/>
      <w:r w:rsidRPr="00EB413D">
        <w:rPr>
          <w:bCs/>
          <w:sz w:val="28"/>
          <w:szCs w:val="28"/>
          <w:lang w:val="ru-RU"/>
        </w:rPr>
        <w:t xml:space="preserve"> </w:t>
      </w:r>
      <w:proofErr w:type="spellStart"/>
      <w:r w:rsidRPr="00EB413D">
        <w:rPr>
          <w:bCs/>
          <w:sz w:val="28"/>
          <w:szCs w:val="28"/>
          <w:lang w:val="ru-RU"/>
        </w:rPr>
        <w:t>фігури</w:t>
      </w:r>
      <w:proofErr w:type="spellEnd"/>
      <w:r w:rsidRPr="00EB413D">
        <w:rPr>
          <w:bCs/>
          <w:sz w:val="28"/>
          <w:szCs w:val="28"/>
          <w:lang w:val="ru-RU"/>
        </w:rPr>
        <w:t xml:space="preserve">», «Робота з </w:t>
      </w:r>
      <w:proofErr w:type="spellStart"/>
      <w:r w:rsidRPr="00EB413D">
        <w:rPr>
          <w:bCs/>
          <w:sz w:val="28"/>
          <w:szCs w:val="28"/>
          <w:lang w:val="ru-RU"/>
        </w:rPr>
        <w:t>даними</w:t>
      </w:r>
      <w:proofErr w:type="spellEnd"/>
      <w:r w:rsidRPr="00EB413D">
        <w:rPr>
          <w:bCs/>
          <w:sz w:val="28"/>
          <w:szCs w:val="28"/>
          <w:lang w:val="ru-RU"/>
        </w:rPr>
        <w:t>».</w:t>
      </w:r>
    </w:p>
    <w:p w:rsidR="00910327" w:rsidRPr="00EB413D" w:rsidRDefault="00910327" w:rsidP="00EB413D">
      <w:pPr>
        <w:rPr>
          <w:sz w:val="28"/>
          <w:szCs w:val="28"/>
        </w:rPr>
      </w:pPr>
      <w:r w:rsidRPr="00EB413D">
        <w:rPr>
          <w:sz w:val="28"/>
          <w:szCs w:val="28"/>
          <w:lang w:val="ru-RU"/>
        </w:rPr>
        <w:tab/>
        <w:t xml:space="preserve">У </w:t>
      </w:r>
      <w:proofErr w:type="gramStart"/>
      <w:r w:rsidRPr="00EB413D">
        <w:rPr>
          <w:sz w:val="28"/>
          <w:szCs w:val="28"/>
          <w:lang w:val="ru-RU"/>
        </w:rPr>
        <w:t>межах</w:t>
      </w:r>
      <w:proofErr w:type="gramEnd"/>
      <w:r w:rsidRPr="00EB413D">
        <w:rPr>
          <w:sz w:val="28"/>
          <w:szCs w:val="28"/>
          <w:lang w:val="ru-RU"/>
        </w:rPr>
        <w:t xml:space="preserve"> </w:t>
      </w:r>
      <w:proofErr w:type="spellStart"/>
      <w:r w:rsidRPr="00EB413D">
        <w:rPr>
          <w:sz w:val="28"/>
          <w:szCs w:val="28"/>
          <w:lang w:val="ru-RU"/>
        </w:rPr>
        <w:t>змістових</w:t>
      </w:r>
      <w:proofErr w:type="spellEnd"/>
      <w:r w:rsidRPr="00EB413D">
        <w:rPr>
          <w:sz w:val="28"/>
          <w:szCs w:val="28"/>
          <w:lang w:val="ru-RU"/>
        </w:rPr>
        <w:t xml:space="preserve"> </w:t>
      </w:r>
      <w:proofErr w:type="spellStart"/>
      <w:r w:rsidRPr="00EB413D">
        <w:rPr>
          <w:sz w:val="28"/>
          <w:szCs w:val="28"/>
          <w:lang w:val="ru-RU"/>
        </w:rPr>
        <w:t>ліній</w:t>
      </w:r>
      <w:proofErr w:type="spellEnd"/>
      <w:r w:rsidRPr="00EB413D">
        <w:rPr>
          <w:sz w:val="28"/>
          <w:szCs w:val="28"/>
          <w:lang w:val="ru-RU"/>
        </w:rPr>
        <w:t xml:space="preserve"> «</w:t>
      </w:r>
      <w:proofErr w:type="spellStart"/>
      <w:r w:rsidRPr="00EB413D">
        <w:rPr>
          <w:bCs/>
          <w:i/>
          <w:iCs/>
          <w:sz w:val="28"/>
          <w:szCs w:val="28"/>
          <w:lang w:val="ru-RU"/>
        </w:rPr>
        <w:t>Лічба</w:t>
      </w:r>
      <w:proofErr w:type="spellEnd"/>
      <w:r w:rsidRPr="00EB413D">
        <w:rPr>
          <w:sz w:val="28"/>
          <w:szCs w:val="28"/>
          <w:lang w:val="ru-RU"/>
        </w:rPr>
        <w:t>», «</w:t>
      </w:r>
      <w:r w:rsidRPr="00EB413D">
        <w:rPr>
          <w:bCs/>
          <w:i/>
          <w:iCs/>
          <w:sz w:val="28"/>
          <w:szCs w:val="28"/>
          <w:lang w:val="ru-RU"/>
        </w:rPr>
        <w:t xml:space="preserve">Числа. </w:t>
      </w:r>
      <w:proofErr w:type="spellStart"/>
      <w:r w:rsidRPr="00EB413D">
        <w:rPr>
          <w:bCs/>
          <w:i/>
          <w:iCs/>
          <w:sz w:val="28"/>
          <w:szCs w:val="28"/>
          <w:lang w:val="ru-RU"/>
        </w:rPr>
        <w:t>Дії</w:t>
      </w:r>
      <w:proofErr w:type="spellEnd"/>
      <w:r w:rsidRPr="00EB413D">
        <w:rPr>
          <w:bCs/>
          <w:i/>
          <w:iCs/>
          <w:sz w:val="28"/>
          <w:szCs w:val="28"/>
          <w:lang w:val="ru-RU"/>
        </w:rPr>
        <w:t xml:space="preserve"> з числами</w:t>
      </w:r>
      <w:r w:rsidRPr="00EB413D">
        <w:rPr>
          <w:sz w:val="28"/>
          <w:szCs w:val="28"/>
          <w:lang w:val="ru-RU"/>
        </w:rPr>
        <w:t xml:space="preserve">» </w:t>
      </w:r>
      <w:proofErr w:type="spellStart"/>
      <w:r w:rsidRPr="00EB413D">
        <w:rPr>
          <w:sz w:val="28"/>
          <w:szCs w:val="28"/>
          <w:lang w:val="ru-RU"/>
        </w:rPr>
        <w:t>здійснюється</w:t>
      </w:r>
      <w:proofErr w:type="spellEnd"/>
      <w:r w:rsidRPr="00EB413D">
        <w:rPr>
          <w:sz w:val="28"/>
          <w:szCs w:val="28"/>
          <w:lang w:val="ru-RU"/>
        </w:rPr>
        <w:t xml:space="preserve"> </w:t>
      </w:r>
      <w:proofErr w:type="spellStart"/>
      <w:r w:rsidRPr="00EB413D">
        <w:rPr>
          <w:sz w:val="28"/>
          <w:szCs w:val="28"/>
          <w:lang w:val="ru-RU"/>
        </w:rPr>
        <w:t>формування</w:t>
      </w:r>
      <w:proofErr w:type="spellEnd"/>
      <w:r w:rsidRPr="00EB413D">
        <w:rPr>
          <w:sz w:val="28"/>
          <w:szCs w:val="28"/>
          <w:lang w:val="ru-RU"/>
        </w:rPr>
        <w:t xml:space="preserve"> </w:t>
      </w:r>
      <w:proofErr w:type="spellStart"/>
      <w:r w:rsidRPr="00EB413D">
        <w:rPr>
          <w:sz w:val="28"/>
          <w:szCs w:val="28"/>
          <w:lang w:val="ru-RU"/>
        </w:rPr>
        <w:t>поняття</w:t>
      </w:r>
      <w:proofErr w:type="spellEnd"/>
      <w:r w:rsidRPr="00EB413D">
        <w:rPr>
          <w:sz w:val="28"/>
          <w:szCs w:val="28"/>
          <w:lang w:val="ru-RU"/>
        </w:rPr>
        <w:t xml:space="preserve"> числа, </w:t>
      </w:r>
      <w:proofErr w:type="spellStart"/>
      <w:r w:rsidRPr="00EB413D">
        <w:rPr>
          <w:sz w:val="28"/>
          <w:szCs w:val="28"/>
          <w:lang w:val="ru-RU"/>
        </w:rPr>
        <w:t>насамперед</w:t>
      </w:r>
      <w:proofErr w:type="spellEnd"/>
      <w:r w:rsidRPr="00EB413D">
        <w:rPr>
          <w:sz w:val="28"/>
          <w:szCs w:val="28"/>
          <w:lang w:val="ru-RU"/>
        </w:rPr>
        <w:t xml:space="preserve">, </w:t>
      </w:r>
      <w:proofErr w:type="spellStart"/>
      <w:r w:rsidRPr="00EB413D">
        <w:rPr>
          <w:sz w:val="28"/>
          <w:szCs w:val="28"/>
          <w:lang w:val="ru-RU"/>
        </w:rPr>
        <w:t>розуміння</w:t>
      </w:r>
      <w:proofErr w:type="spellEnd"/>
      <w:r w:rsidRPr="00EB413D">
        <w:rPr>
          <w:sz w:val="28"/>
          <w:szCs w:val="28"/>
          <w:lang w:val="ru-RU"/>
        </w:rPr>
        <w:t xml:space="preserve"> </w:t>
      </w:r>
      <w:proofErr w:type="spellStart"/>
      <w:r w:rsidRPr="00EB413D">
        <w:rPr>
          <w:sz w:val="28"/>
          <w:szCs w:val="28"/>
          <w:lang w:val="ru-RU"/>
        </w:rPr>
        <w:t>учнями</w:t>
      </w:r>
      <w:proofErr w:type="spellEnd"/>
      <w:r w:rsidRPr="00EB413D">
        <w:rPr>
          <w:sz w:val="28"/>
          <w:szCs w:val="28"/>
          <w:lang w:val="ru-RU"/>
        </w:rPr>
        <w:t xml:space="preserve"> принципу </w:t>
      </w:r>
      <w:proofErr w:type="spellStart"/>
      <w:r w:rsidRPr="00EB413D">
        <w:rPr>
          <w:sz w:val="28"/>
          <w:szCs w:val="28"/>
          <w:lang w:val="ru-RU"/>
        </w:rPr>
        <w:t>утворення</w:t>
      </w:r>
      <w:proofErr w:type="spellEnd"/>
      <w:r w:rsidRPr="00EB413D">
        <w:rPr>
          <w:sz w:val="28"/>
          <w:szCs w:val="28"/>
          <w:lang w:val="ru-RU"/>
        </w:rPr>
        <w:t xml:space="preserve"> </w:t>
      </w:r>
      <w:proofErr w:type="spellStart"/>
      <w:proofErr w:type="gramStart"/>
      <w:r w:rsidRPr="00EB413D">
        <w:rPr>
          <w:sz w:val="28"/>
          <w:szCs w:val="28"/>
          <w:lang w:val="ru-RU"/>
        </w:rPr>
        <w:t>р</w:t>
      </w:r>
      <w:proofErr w:type="gramEnd"/>
      <w:r w:rsidRPr="00EB413D">
        <w:rPr>
          <w:sz w:val="28"/>
          <w:szCs w:val="28"/>
          <w:lang w:val="ru-RU"/>
        </w:rPr>
        <w:t>ізних</w:t>
      </w:r>
      <w:proofErr w:type="spellEnd"/>
      <w:r w:rsidRPr="00EB413D">
        <w:rPr>
          <w:sz w:val="28"/>
          <w:szCs w:val="28"/>
          <w:lang w:val="ru-RU"/>
        </w:rPr>
        <w:t xml:space="preserve"> </w:t>
      </w:r>
      <w:proofErr w:type="spellStart"/>
      <w:r w:rsidRPr="00EB413D">
        <w:rPr>
          <w:sz w:val="28"/>
          <w:szCs w:val="28"/>
          <w:lang w:val="ru-RU"/>
        </w:rPr>
        <w:t>видів</w:t>
      </w:r>
      <w:proofErr w:type="spellEnd"/>
      <w:r w:rsidRPr="00EB413D">
        <w:rPr>
          <w:sz w:val="28"/>
          <w:szCs w:val="28"/>
          <w:lang w:val="ru-RU"/>
        </w:rPr>
        <w:t xml:space="preserve"> чисел (</w:t>
      </w:r>
      <w:proofErr w:type="spellStart"/>
      <w:r w:rsidRPr="00EB413D">
        <w:rPr>
          <w:sz w:val="28"/>
          <w:szCs w:val="28"/>
          <w:lang w:val="ru-RU"/>
        </w:rPr>
        <w:t>натуральних</w:t>
      </w:r>
      <w:proofErr w:type="spellEnd"/>
      <w:r w:rsidRPr="00EB413D">
        <w:rPr>
          <w:sz w:val="28"/>
          <w:szCs w:val="28"/>
          <w:lang w:val="ru-RU"/>
        </w:rPr>
        <w:t xml:space="preserve"> </w:t>
      </w:r>
      <w:proofErr w:type="spellStart"/>
      <w:r w:rsidRPr="00EB413D">
        <w:rPr>
          <w:sz w:val="28"/>
          <w:szCs w:val="28"/>
          <w:lang w:val="ru-RU"/>
        </w:rPr>
        <w:t>одноцифрових</w:t>
      </w:r>
      <w:proofErr w:type="spellEnd"/>
      <w:r w:rsidRPr="00EB413D">
        <w:rPr>
          <w:sz w:val="28"/>
          <w:szCs w:val="28"/>
          <w:lang w:val="ru-RU"/>
        </w:rPr>
        <w:t xml:space="preserve">, </w:t>
      </w:r>
      <w:proofErr w:type="spellStart"/>
      <w:r w:rsidRPr="00EB413D">
        <w:rPr>
          <w:sz w:val="28"/>
          <w:szCs w:val="28"/>
          <w:lang w:val="ru-RU"/>
        </w:rPr>
        <w:t>натуральних</w:t>
      </w:r>
      <w:proofErr w:type="spellEnd"/>
      <w:r w:rsidRPr="00EB413D">
        <w:rPr>
          <w:sz w:val="28"/>
          <w:szCs w:val="28"/>
          <w:lang w:val="ru-RU"/>
        </w:rPr>
        <w:t xml:space="preserve"> </w:t>
      </w:r>
      <w:proofErr w:type="spellStart"/>
      <w:r w:rsidRPr="00EB413D">
        <w:rPr>
          <w:sz w:val="28"/>
          <w:szCs w:val="28"/>
          <w:lang w:val="ru-RU"/>
        </w:rPr>
        <w:t>багатоцифрових</w:t>
      </w:r>
      <w:proofErr w:type="spellEnd"/>
      <w:r w:rsidRPr="00EB413D">
        <w:rPr>
          <w:sz w:val="28"/>
          <w:szCs w:val="28"/>
          <w:lang w:val="ru-RU"/>
        </w:rPr>
        <w:t xml:space="preserve">, </w:t>
      </w:r>
      <w:proofErr w:type="spellStart"/>
      <w:r w:rsidRPr="00EB413D">
        <w:rPr>
          <w:sz w:val="28"/>
          <w:szCs w:val="28"/>
          <w:lang w:val="ru-RU"/>
        </w:rPr>
        <w:t>дробових</w:t>
      </w:r>
      <w:proofErr w:type="spellEnd"/>
      <w:r w:rsidRPr="00EB413D">
        <w:rPr>
          <w:sz w:val="28"/>
          <w:szCs w:val="28"/>
          <w:lang w:val="ru-RU"/>
        </w:rPr>
        <w:t xml:space="preserve"> </w:t>
      </w:r>
      <w:proofErr w:type="spellStart"/>
      <w:r w:rsidRPr="00EB413D">
        <w:rPr>
          <w:sz w:val="28"/>
          <w:szCs w:val="28"/>
          <w:lang w:val="ru-RU"/>
        </w:rPr>
        <w:t>тощо</w:t>
      </w:r>
      <w:proofErr w:type="spellEnd"/>
      <w:r w:rsidRPr="00EB413D">
        <w:rPr>
          <w:sz w:val="28"/>
          <w:szCs w:val="28"/>
          <w:lang w:val="ru-RU"/>
        </w:rPr>
        <w:t xml:space="preserve">) та </w:t>
      </w:r>
      <w:proofErr w:type="spellStart"/>
      <w:r w:rsidRPr="00EB413D">
        <w:rPr>
          <w:sz w:val="28"/>
          <w:szCs w:val="28"/>
          <w:lang w:val="ru-RU"/>
        </w:rPr>
        <w:t>способів</w:t>
      </w:r>
      <w:proofErr w:type="spellEnd"/>
      <w:r w:rsidRPr="00EB413D">
        <w:rPr>
          <w:sz w:val="28"/>
          <w:szCs w:val="28"/>
          <w:lang w:val="ru-RU"/>
        </w:rPr>
        <w:t xml:space="preserve"> </w:t>
      </w:r>
      <w:proofErr w:type="spellStart"/>
      <w:r w:rsidRPr="00EB413D">
        <w:rPr>
          <w:sz w:val="28"/>
          <w:szCs w:val="28"/>
          <w:lang w:val="ru-RU"/>
        </w:rPr>
        <w:t>виконання</w:t>
      </w:r>
      <w:proofErr w:type="spellEnd"/>
      <w:r w:rsidRPr="00EB413D">
        <w:rPr>
          <w:sz w:val="28"/>
          <w:szCs w:val="28"/>
          <w:lang w:val="ru-RU"/>
        </w:rPr>
        <w:t xml:space="preserve"> </w:t>
      </w:r>
      <w:proofErr w:type="spellStart"/>
      <w:r w:rsidRPr="00EB413D">
        <w:rPr>
          <w:sz w:val="28"/>
          <w:szCs w:val="28"/>
          <w:lang w:val="ru-RU"/>
        </w:rPr>
        <w:t>дій</w:t>
      </w:r>
      <w:proofErr w:type="spellEnd"/>
      <w:r w:rsidRPr="00EB413D">
        <w:rPr>
          <w:sz w:val="28"/>
          <w:szCs w:val="28"/>
          <w:lang w:val="ru-RU"/>
        </w:rPr>
        <w:t xml:space="preserve"> з </w:t>
      </w:r>
      <w:proofErr w:type="spellStart"/>
      <w:r w:rsidRPr="00EB413D">
        <w:rPr>
          <w:sz w:val="28"/>
          <w:szCs w:val="28"/>
          <w:lang w:val="ru-RU"/>
        </w:rPr>
        <w:t>цими</w:t>
      </w:r>
      <w:proofErr w:type="spellEnd"/>
      <w:r w:rsidRPr="00EB413D">
        <w:rPr>
          <w:sz w:val="28"/>
          <w:szCs w:val="28"/>
          <w:lang w:val="ru-RU"/>
        </w:rPr>
        <w:t xml:space="preserve"> числами ‒ </w:t>
      </w:r>
      <w:proofErr w:type="spellStart"/>
      <w:r w:rsidRPr="00EB413D">
        <w:rPr>
          <w:sz w:val="28"/>
          <w:szCs w:val="28"/>
          <w:lang w:val="ru-RU"/>
        </w:rPr>
        <w:t>порівняння</w:t>
      </w:r>
      <w:proofErr w:type="spellEnd"/>
      <w:r w:rsidRPr="00EB413D">
        <w:rPr>
          <w:sz w:val="28"/>
          <w:szCs w:val="28"/>
          <w:lang w:val="ru-RU"/>
        </w:rPr>
        <w:t xml:space="preserve">, </w:t>
      </w:r>
      <w:proofErr w:type="spellStart"/>
      <w:r w:rsidRPr="00EB413D">
        <w:rPr>
          <w:sz w:val="28"/>
          <w:szCs w:val="28"/>
          <w:lang w:val="ru-RU"/>
        </w:rPr>
        <w:t>додавання</w:t>
      </w:r>
      <w:proofErr w:type="spellEnd"/>
      <w:r w:rsidRPr="00EB413D">
        <w:rPr>
          <w:sz w:val="28"/>
          <w:szCs w:val="28"/>
          <w:lang w:val="ru-RU"/>
        </w:rPr>
        <w:t xml:space="preserve">, </w:t>
      </w:r>
      <w:proofErr w:type="spellStart"/>
      <w:r w:rsidRPr="00EB413D">
        <w:rPr>
          <w:sz w:val="28"/>
          <w:szCs w:val="28"/>
          <w:lang w:val="ru-RU"/>
        </w:rPr>
        <w:t>віднімання</w:t>
      </w:r>
      <w:proofErr w:type="spellEnd"/>
      <w:r w:rsidRPr="00EB413D">
        <w:rPr>
          <w:sz w:val="28"/>
          <w:szCs w:val="28"/>
          <w:lang w:val="ru-RU"/>
        </w:rPr>
        <w:t xml:space="preserve">, </w:t>
      </w:r>
      <w:proofErr w:type="spellStart"/>
      <w:r w:rsidRPr="00EB413D">
        <w:rPr>
          <w:sz w:val="28"/>
          <w:szCs w:val="28"/>
          <w:lang w:val="ru-RU"/>
        </w:rPr>
        <w:t>множення</w:t>
      </w:r>
      <w:proofErr w:type="spellEnd"/>
      <w:r w:rsidRPr="00EB413D">
        <w:rPr>
          <w:sz w:val="28"/>
          <w:szCs w:val="28"/>
          <w:lang w:val="ru-RU"/>
        </w:rPr>
        <w:t xml:space="preserve"> та </w:t>
      </w:r>
      <w:proofErr w:type="spellStart"/>
      <w:r w:rsidRPr="00EB413D">
        <w:rPr>
          <w:sz w:val="28"/>
          <w:szCs w:val="28"/>
          <w:lang w:val="ru-RU"/>
        </w:rPr>
        <w:t>ділення</w:t>
      </w:r>
      <w:proofErr w:type="spellEnd"/>
      <w:r w:rsidRPr="00EB413D">
        <w:rPr>
          <w:sz w:val="28"/>
          <w:szCs w:val="28"/>
          <w:lang w:val="ru-RU"/>
        </w:rPr>
        <w:t xml:space="preserve">. </w:t>
      </w:r>
      <w:proofErr w:type="spellStart"/>
      <w:proofErr w:type="gramStart"/>
      <w:r w:rsidRPr="00EB413D">
        <w:rPr>
          <w:sz w:val="28"/>
          <w:szCs w:val="28"/>
          <w:lang w:val="ru-RU"/>
        </w:rPr>
        <w:t>Кр</w:t>
      </w:r>
      <w:proofErr w:type="gramEnd"/>
      <w:r w:rsidRPr="00EB413D">
        <w:rPr>
          <w:sz w:val="28"/>
          <w:szCs w:val="28"/>
          <w:lang w:val="ru-RU"/>
        </w:rPr>
        <w:t>ім</w:t>
      </w:r>
      <w:proofErr w:type="spellEnd"/>
      <w:r w:rsidRPr="00EB413D">
        <w:rPr>
          <w:sz w:val="28"/>
          <w:szCs w:val="28"/>
          <w:lang w:val="ru-RU"/>
        </w:rPr>
        <w:t xml:space="preserve"> того, </w:t>
      </w:r>
      <w:proofErr w:type="spellStart"/>
      <w:r w:rsidRPr="00EB413D">
        <w:rPr>
          <w:sz w:val="28"/>
          <w:szCs w:val="28"/>
          <w:lang w:val="ru-RU"/>
        </w:rPr>
        <w:t>розгортається</w:t>
      </w:r>
      <w:proofErr w:type="spellEnd"/>
      <w:r w:rsidRPr="00EB413D">
        <w:rPr>
          <w:sz w:val="28"/>
          <w:szCs w:val="28"/>
          <w:lang w:val="ru-RU"/>
        </w:rPr>
        <w:t xml:space="preserve"> робота з </w:t>
      </w:r>
      <w:proofErr w:type="spellStart"/>
      <w:r w:rsidRPr="00EB413D">
        <w:rPr>
          <w:sz w:val="28"/>
          <w:szCs w:val="28"/>
          <w:lang w:val="ru-RU"/>
        </w:rPr>
        <w:t>дослідження</w:t>
      </w:r>
      <w:proofErr w:type="spellEnd"/>
      <w:r w:rsidRPr="00EB413D">
        <w:rPr>
          <w:sz w:val="28"/>
          <w:szCs w:val="28"/>
          <w:lang w:val="ru-RU"/>
        </w:rPr>
        <w:t xml:space="preserve"> </w:t>
      </w:r>
      <w:proofErr w:type="spellStart"/>
      <w:r w:rsidRPr="00EB413D">
        <w:rPr>
          <w:sz w:val="28"/>
          <w:szCs w:val="28"/>
          <w:lang w:val="ru-RU"/>
        </w:rPr>
        <w:t>законів</w:t>
      </w:r>
      <w:proofErr w:type="spellEnd"/>
      <w:r w:rsidRPr="00EB413D">
        <w:rPr>
          <w:sz w:val="28"/>
          <w:szCs w:val="28"/>
          <w:lang w:val="ru-RU"/>
        </w:rPr>
        <w:t xml:space="preserve"> і </w:t>
      </w:r>
      <w:proofErr w:type="spellStart"/>
      <w:r w:rsidRPr="00EB413D">
        <w:rPr>
          <w:sz w:val="28"/>
          <w:szCs w:val="28"/>
          <w:lang w:val="ru-RU"/>
        </w:rPr>
        <w:t>властивостей</w:t>
      </w:r>
      <w:proofErr w:type="spellEnd"/>
      <w:r w:rsidRPr="00EB413D">
        <w:rPr>
          <w:sz w:val="28"/>
          <w:szCs w:val="28"/>
          <w:lang w:val="ru-RU"/>
        </w:rPr>
        <w:t xml:space="preserve">, </w:t>
      </w:r>
      <w:proofErr w:type="spellStart"/>
      <w:r w:rsidRPr="00EB413D">
        <w:rPr>
          <w:sz w:val="28"/>
          <w:szCs w:val="28"/>
          <w:lang w:val="ru-RU"/>
        </w:rPr>
        <w:t>способів</w:t>
      </w:r>
      <w:proofErr w:type="spellEnd"/>
      <w:r w:rsidRPr="00EB413D">
        <w:rPr>
          <w:sz w:val="28"/>
          <w:szCs w:val="28"/>
          <w:lang w:val="ru-RU"/>
        </w:rPr>
        <w:t xml:space="preserve"> </w:t>
      </w:r>
      <w:proofErr w:type="spellStart"/>
      <w:r w:rsidRPr="00EB413D">
        <w:rPr>
          <w:sz w:val="28"/>
          <w:szCs w:val="28"/>
          <w:lang w:val="ru-RU"/>
        </w:rPr>
        <w:t>виконання</w:t>
      </w:r>
      <w:proofErr w:type="spellEnd"/>
      <w:r w:rsidRPr="00EB413D">
        <w:rPr>
          <w:sz w:val="28"/>
          <w:szCs w:val="28"/>
          <w:lang w:val="ru-RU"/>
        </w:rPr>
        <w:t xml:space="preserve"> </w:t>
      </w:r>
      <w:proofErr w:type="spellStart"/>
      <w:r w:rsidRPr="00EB413D">
        <w:rPr>
          <w:sz w:val="28"/>
          <w:szCs w:val="28"/>
          <w:lang w:val="ru-RU"/>
        </w:rPr>
        <w:t>арифметичних</w:t>
      </w:r>
      <w:proofErr w:type="spellEnd"/>
      <w:r w:rsidRPr="00EB413D">
        <w:rPr>
          <w:sz w:val="28"/>
          <w:szCs w:val="28"/>
          <w:lang w:val="ru-RU"/>
        </w:rPr>
        <w:t xml:space="preserve"> </w:t>
      </w:r>
      <w:proofErr w:type="spellStart"/>
      <w:r w:rsidRPr="00EB413D">
        <w:rPr>
          <w:sz w:val="28"/>
          <w:szCs w:val="28"/>
          <w:lang w:val="ru-RU"/>
        </w:rPr>
        <w:t>дій</w:t>
      </w:r>
      <w:proofErr w:type="spellEnd"/>
      <w:r w:rsidRPr="00EB413D">
        <w:rPr>
          <w:sz w:val="28"/>
          <w:szCs w:val="28"/>
          <w:lang w:val="ru-RU"/>
        </w:rPr>
        <w:t xml:space="preserve"> </w:t>
      </w:r>
      <w:proofErr w:type="spellStart"/>
      <w:r w:rsidRPr="00EB413D">
        <w:rPr>
          <w:sz w:val="28"/>
          <w:szCs w:val="28"/>
          <w:lang w:val="ru-RU"/>
        </w:rPr>
        <w:t>під</w:t>
      </w:r>
      <w:proofErr w:type="spellEnd"/>
      <w:r w:rsidRPr="00EB413D">
        <w:rPr>
          <w:sz w:val="28"/>
          <w:szCs w:val="28"/>
          <w:lang w:val="ru-RU"/>
        </w:rPr>
        <w:t xml:space="preserve"> час </w:t>
      </w:r>
      <w:proofErr w:type="spellStart"/>
      <w:r w:rsidRPr="00EB413D">
        <w:rPr>
          <w:sz w:val="28"/>
          <w:szCs w:val="28"/>
          <w:lang w:val="ru-RU"/>
        </w:rPr>
        <w:t>розв’язання</w:t>
      </w:r>
      <w:proofErr w:type="spellEnd"/>
      <w:r w:rsidRPr="00EB413D">
        <w:rPr>
          <w:sz w:val="28"/>
          <w:szCs w:val="28"/>
          <w:lang w:val="ru-RU"/>
        </w:rPr>
        <w:t xml:space="preserve"> </w:t>
      </w:r>
      <w:proofErr w:type="spellStart"/>
      <w:r w:rsidRPr="00EB413D">
        <w:rPr>
          <w:sz w:val="28"/>
          <w:szCs w:val="28"/>
          <w:lang w:val="ru-RU"/>
        </w:rPr>
        <w:t>повсякденних</w:t>
      </w:r>
      <w:proofErr w:type="spellEnd"/>
      <w:r w:rsidRPr="00EB413D">
        <w:rPr>
          <w:sz w:val="28"/>
          <w:szCs w:val="28"/>
          <w:lang w:val="ru-RU"/>
        </w:rPr>
        <w:t xml:space="preserve"> проблем </w:t>
      </w:r>
      <w:proofErr w:type="spellStart"/>
      <w:r w:rsidRPr="00EB413D">
        <w:rPr>
          <w:sz w:val="28"/>
          <w:szCs w:val="28"/>
          <w:lang w:val="ru-RU"/>
        </w:rPr>
        <w:t>математичного</w:t>
      </w:r>
      <w:proofErr w:type="spellEnd"/>
      <w:r w:rsidRPr="00EB413D">
        <w:rPr>
          <w:sz w:val="28"/>
          <w:szCs w:val="28"/>
          <w:lang w:val="ru-RU"/>
        </w:rPr>
        <w:t xml:space="preserve"> </w:t>
      </w:r>
      <w:proofErr w:type="spellStart"/>
      <w:r w:rsidRPr="00EB413D">
        <w:rPr>
          <w:sz w:val="28"/>
          <w:szCs w:val="28"/>
          <w:lang w:val="ru-RU"/>
        </w:rPr>
        <w:t>змісту</w:t>
      </w:r>
      <w:proofErr w:type="spellEnd"/>
      <w:r w:rsidRPr="00EB413D">
        <w:rPr>
          <w:sz w:val="28"/>
          <w:szCs w:val="28"/>
          <w:lang w:val="ru-RU"/>
        </w:rPr>
        <w:t xml:space="preserve">, </w:t>
      </w:r>
      <w:proofErr w:type="spellStart"/>
      <w:r w:rsidRPr="00EB413D">
        <w:rPr>
          <w:sz w:val="28"/>
          <w:szCs w:val="28"/>
          <w:lang w:val="ru-RU"/>
        </w:rPr>
        <w:t>зокрема</w:t>
      </w:r>
      <w:proofErr w:type="spellEnd"/>
      <w:r w:rsidRPr="00EB413D">
        <w:rPr>
          <w:sz w:val="28"/>
          <w:szCs w:val="28"/>
          <w:lang w:val="ru-RU"/>
        </w:rPr>
        <w:t xml:space="preserve"> й </w:t>
      </w:r>
      <w:proofErr w:type="spellStart"/>
      <w:r w:rsidRPr="00EB413D">
        <w:rPr>
          <w:sz w:val="28"/>
          <w:szCs w:val="28"/>
          <w:lang w:val="ru-RU"/>
        </w:rPr>
        <w:t>сюжетних</w:t>
      </w:r>
      <w:proofErr w:type="spellEnd"/>
      <w:r w:rsidRPr="00EB413D">
        <w:rPr>
          <w:sz w:val="28"/>
          <w:szCs w:val="28"/>
          <w:lang w:val="ru-RU"/>
        </w:rPr>
        <w:t xml:space="preserve"> задач. </w:t>
      </w:r>
    </w:p>
    <w:p w:rsidR="00910327" w:rsidRPr="00EB413D" w:rsidRDefault="00910327" w:rsidP="00EB413D">
      <w:pPr>
        <w:rPr>
          <w:sz w:val="28"/>
          <w:szCs w:val="28"/>
        </w:rPr>
      </w:pPr>
      <w:r w:rsidRPr="00EB413D">
        <w:rPr>
          <w:sz w:val="28"/>
          <w:szCs w:val="28"/>
        </w:rPr>
        <w:t>У рамках змістової лінії «</w:t>
      </w:r>
      <w:r w:rsidRPr="00EB413D">
        <w:rPr>
          <w:bCs/>
          <w:i/>
          <w:iCs/>
          <w:sz w:val="28"/>
          <w:szCs w:val="28"/>
        </w:rPr>
        <w:t>Вимірювання величин</w:t>
      </w:r>
      <w:r w:rsidRPr="00EB413D">
        <w:rPr>
          <w:sz w:val="28"/>
          <w:szCs w:val="28"/>
        </w:rPr>
        <w:t xml:space="preserve">», опираючись на суб’єктний досвід та навички дослідницької роботи, молодші школярі вчаться </w:t>
      </w:r>
      <w:r w:rsidRPr="00EB413D">
        <w:rPr>
          <w:i/>
          <w:iCs/>
          <w:sz w:val="28"/>
          <w:szCs w:val="28"/>
        </w:rPr>
        <w:t>вимірювати величини</w:t>
      </w:r>
      <w:r w:rsidRPr="00EB413D">
        <w:rPr>
          <w:sz w:val="28"/>
          <w:szCs w:val="28"/>
        </w:rPr>
        <w:t xml:space="preserve"> довжини, маси, температури, часу, місткості (об’єму) за допомогою підручних засобів і вимірювальних приладів, оперувати грошима. </w:t>
      </w:r>
    </w:p>
    <w:p w:rsidR="00910327" w:rsidRPr="00EB413D" w:rsidRDefault="00910327" w:rsidP="00EB413D">
      <w:pPr>
        <w:rPr>
          <w:sz w:val="28"/>
          <w:szCs w:val="28"/>
        </w:rPr>
      </w:pPr>
      <w:r w:rsidRPr="00EB413D">
        <w:rPr>
          <w:sz w:val="28"/>
          <w:szCs w:val="28"/>
        </w:rPr>
        <w:t xml:space="preserve">Разом з тим, учні виконують перетворення, порівняння, додавання і віднімання іменованих чисел, розв’язують повсякденні проблеми математичного змісту, в тому числі й сюжетні задачі, використовуючи різні одиниці вимірювання величин. </w:t>
      </w:r>
    </w:p>
    <w:p w:rsidR="00910327" w:rsidRPr="00EB413D" w:rsidRDefault="00910327" w:rsidP="00EB413D">
      <w:pPr>
        <w:rPr>
          <w:sz w:val="28"/>
          <w:szCs w:val="28"/>
        </w:rPr>
      </w:pPr>
      <w:r w:rsidRPr="00EB413D">
        <w:rPr>
          <w:sz w:val="28"/>
          <w:szCs w:val="28"/>
        </w:rPr>
        <w:t xml:space="preserve">У процесі навчальної роботи з різного роду величинами виокремлюється також і </w:t>
      </w:r>
      <w:r w:rsidRPr="00EB413D">
        <w:rPr>
          <w:i/>
          <w:iCs/>
          <w:sz w:val="28"/>
          <w:szCs w:val="28"/>
        </w:rPr>
        <w:t>робота з геометричним матеріалом,</w:t>
      </w:r>
      <w:r w:rsidRPr="00EB413D">
        <w:rPr>
          <w:sz w:val="28"/>
          <w:szCs w:val="28"/>
        </w:rPr>
        <w:t xml:space="preserve"> дослідження просторових відношень та геометричних фігур різних форм, конструювання площинних та об’ємних фігур з підручного матеріалу, створення макетів реальних та уявних об’єктів різних конструкцій, виконання простих завдань, описаних у математичних текстах, в т.ч. й сюжетних задачах геометричного змісту (змістова лінія «</w:t>
      </w:r>
      <w:r w:rsidRPr="00EB413D">
        <w:rPr>
          <w:bCs/>
          <w:i/>
          <w:iCs/>
          <w:sz w:val="28"/>
          <w:szCs w:val="28"/>
        </w:rPr>
        <w:t>Просторові відношення. Геометричні фігури</w:t>
      </w:r>
      <w:r w:rsidRPr="00EB413D">
        <w:rPr>
          <w:sz w:val="28"/>
          <w:szCs w:val="28"/>
        </w:rPr>
        <w:t xml:space="preserve">»). </w:t>
      </w:r>
    </w:p>
    <w:p w:rsidR="00910327" w:rsidRPr="00EB413D" w:rsidRDefault="00910327" w:rsidP="00EB413D">
      <w:pPr>
        <w:rPr>
          <w:sz w:val="28"/>
          <w:szCs w:val="28"/>
        </w:rPr>
      </w:pPr>
      <w:r w:rsidRPr="00EB413D">
        <w:rPr>
          <w:sz w:val="28"/>
          <w:szCs w:val="28"/>
        </w:rPr>
        <w:lastRenderedPageBreak/>
        <w:t xml:space="preserve">Формування в учнів уміння аналізувати повсякденні проблеми математичного змісту потребує оволодіння ними </w:t>
      </w:r>
      <w:r w:rsidRPr="00EB413D">
        <w:rPr>
          <w:i/>
          <w:iCs/>
          <w:sz w:val="28"/>
          <w:szCs w:val="28"/>
        </w:rPr>
        <w:t>математичним моделюванням</w:t>
      </w:r>
      <w:r w:rsidRPr="00EB413D">
        <w:rPr>
          <w:sz w:val="28"/>
          <w:szCs w:val="28"/>
        </w:rPr>
        <w:t xml:space="preserve"> як прийомом </w:t>
      </w:r>
      <w:r w:rsidRPr="00EB413D">
        <w:rPr>
          <w:i/>
          <w:iCs/>
          <w:sz w:val="28"/>
          <w:szCs w:val="28"/>
        </w:rPr>
        <w:t>діяльності</w:t>
      </w:r>
      <w:r w:rsidRPr="00EB413D">
        <w:rPr>
          <w:sz w:val="28"/>
          <w:szCs w:val="28"/>
        </w:rPr>
        <w:t xml:space="preserve"> при дослідженні реальних об’єктів і процесів та при розв’язуванні </w:t>
      </w:r>
      <w:proofErr w:type="spellStart"/>
      <w:r w:rsidRPr="00EB413D">
        <w:rPr>
          <w:sz w:val="28"/>
          <w:szCs w:val="28"/>
        </w:rPr>
        <w:t>навчально</w:t>
      </w:r>
      <w:proofErr w:type="spellEnd"/>
      <w:r w:rsidRPr="00EB413D">
        <w:rPr>
          <w:sz w:val="28"/>
          <w:szCs w:val="28"/>
        </w:rPr>
        <w:t xml:space="preserve"> - пізнавальних і практико зорієнтованих задач, використовуючи різні джерела інформації, в тому числі й засоби інформаційно-комунікаційних технологій.</w:t>
      </w:r>
    </w:p>
    <w:p w:rsidR="00910327" w:rsidRPr="00EB413D" w:rsidRDefault="00910327" w:rsidP="00EB413D">
      <w:pPr>
        <w:rPr>
          <w:sz w:val="28"/>
          <w:szCs w:val="28"/>
          <w:lang w:val="ru-RU"/>
        </w:rPr>
      </w:pPr>
      <w:proofErr w:type="gramStart"/>
      <w:r w:rsidRPr="00EB413D">
        <w:rPr>
          <w:sz w:val="28"/>
          <w:szCs w:val="28"/>
          <w:lang w:val="ru-RU"/>
        </w:rPr>
        <w:t>З</w:t>
      </w:r>
      <w:proofErr w:type="gramEnd"/>
      <w:r w:rsidRPr="00EB413D">
        <w:rPr>
          <w:sz w:val="28"/>
          <w:szCs w:val="28"/>
          <w:lang w:val="ru-RU"/>
        </w:rPr>
        <w:t xml:space="preserve"> прикладами так </w:t>
      </w:r>
      <w:proofErr w:type="spellStart"/>
      <w:r w:rsidRPr="00EB413D">
        <w:rPr>
          <w:sz w:val="28"/>
          <w:szCs w:val="28"/>
          <w:lang w:val="ru-RU"/>
        </w:rPr>
        <w:t>званих</w:t>
      </w:r>
      <w:proofErr w:type="spellEnd"/>
      <w:r w:rsidRPr="00EB413D">
        <w:rPr>
          <w:sz w:val="28"/>
          <w:szCs w:val="28"/>
          <w:lang w:val="ru-RU"/>
        </w:rPr>
        <w:t xml:space="preserve"> «</w:t>
      </w:r>
      <w:proofErr w:type="spellStart"/>
      <w:r w:rsidRPr="00EB413D">
        <w:rPr>
          <w:sz w:val="28"/>
          <w:szCs w:val="28"/>
          <w:lang w:val="ru-RU"/>
        </w:rPr>
        <w:t>фізичних</w:t>
      </w:r>
      <w:proofErr w:type="spellEnd"/>
      <w:r w:rsidRPr="00EB413D">
        <w:rPr>
          <w:sz w:val="28"/>
          <w:szCs w:val="28"/>
          <w:lang w:val="ru-RU"/>
        </w:rPr>
        <w:t xml:space="preserve">» моделей </w:t>
      </w:r>
      <w:proofErr w:type="spellStart"/>
      <w:r w:rsidRPr="00EB413D">
        <w:rPr>
          <w:sz w:val="28"/>
          <w:szCs w:val="28"/>
          <w:lang w:val="ru-RU"/>
        </w:rPr>
        <w:t>школярі</w:t>
      </w:r>
      <w:proofErr w:type="spellEnd"/>
      <w:r w:rsidRPr="00EB413D">
        <w:rPr>
          <w:sz w:val="28"/>
          <w:szCs w:val="28"/>
          <w:lang w:val="ru-RU"/>
        </w:rPr>
        <w:t xml:space="preserve"> </w:t>
      </w:r>
      <w:proofErr w:type="spellStart"/>
      <w:r w:rsidRPr="00EB413D">
        <w:rPr>
          <w:sz w:val="28"/>
          <w:szCs w:val="28"/>
          <w:lang w:val="ru-RU"/>
        </w:rPr>
        <w:t>зустрічаються</w:t>
      </w:r>
      <w:proofErr w:type="spellEnd"/>
      <w:r w:rsidRPr="00EB413D">
        <w:rPr>
          <w:sz w:val="28"/>
          <w:szCs w:val="28"/>
          <w:lang w:val="ru-RU"/>
        </w:rPr>
        <w:t xml:space="preserve"> </w:t>
      </w:r>
      <w:proofErr w:type="spellStart"/>
      <w:r w:rsidRPr="00EB413D">
        <w:rPr>
          <w:sz w:val="28"/>
          <w:szCs w:val="28"/>
          <w:lang w:val="ru-RU"/>
        </w:rPr>
        <w:t>ще</w:t>
      </w:r>
      <w:proofErr w:type="spellEnd"/>
      <w:r w:rsidRPr="00EB413D">
        <w:rPr>
          <w:sz w:val="28"/>
          <w:szCs w:val="28"/>
          <w:lang w:val="ru-RU"/>
        </w:rPr>
        <w:t xml:space="preserve"> в </w:t>
      </w:r>
      <w:proofErr w:type="spellStart"/>
      <w:r w:rsidRPr="00EB413D">
        <w:rPr>
          <w:sz w:val="28"/>
          <w:szCs w:val="28"/>
          <w:lang w:val="ru-RU"/>
        </w:rPr>
        <w:t>дошкіллі</w:t>
      </w:r>
      <w:proofErr w:type="spellEnd"/>
      <w:r w:rsidRPr="00EB413D">
        <w:rPr>
          <w:sz w:val="28"/>
          <w:szCs w:val="28"/>
          <w:lang w:val="ru-RU"/>
        </w:rPr>
        <w:t xml:space="preserve">: </w:t>
      </w:r>
      <w:proofErr w:type="spellStart"/>
      <w:r w:rsidRPr="00EB413D">
        <w:rPr>
          <w:sz w:val="28"/>
          <w:szCs w:val="28"/>
          <w:lang w:val="ru-RU"/>
        </w:rPr>
        <w:t>іграшки</w:t>
      </w:r>
      <w:proofErr w:type="spellEnd"/>
      <w:r w:rsidRPr="00EB413D">
        <w:rPr>
          <w:sz w:val="28"/>
          <w:szCs w:val="28"/>
          <w:lang w:val="ru-RU"/>
        </w:rPr>
        <w:t xml:space="preserve">, </w:t>
      </w:r>
      <w:proofErr w:type="spellStart"/>
      <w:r w:rsidRPr="00EB413D">
        <w:rPr>
          <w:sz w:val="28"/>
          <w:szCs w:val="28"/>
          <w:lang w:val="ru-RU"/>
        </w:rPr>
        <w:t>що</w:t>
      </w:r>
      <w:proofErr w:type="spellEnd"/>
      <w:r w:rsidRPr="00EB413D">
        <w:rPr>
          <w:sz w:val="28"/>
          <w:szCs w:val="28"/>
          <w:lang w:val="ru-RU"/>
        </w:rPr>
        <w:t xml:space="preserve"> </w:t>
      </w:r>
      <w:proofErr w:type="spellStart"/>
      <w:r w:rsidRPr="00EB413D">
        <w:rPr>
          <w:sz w:val="28"/>
          <w:szCs w:val="28"/>
          <w:lang w:val="ru-RU"/>
        </w:rPr>
        <w:t>оточують</w:t>
      </w:r>
      <w:proofErr w:type="spellEnd"/>
      <w:r w:rsidRPr="00EB413D">
        <w:rPr>
          <w:sz w:val="28"/>
          <w:szCs w:val="28"/>
          <w:lang w:val="ru-RU"/>
        </w:rPr>
        <w:t xml:space="preserve"> </w:t>
      </w:r>
      <w:proofErr w:type="spellStart"/>
      <w:r w:rsidRPr="00EB413D">
        <w:rPr>
          <w:sz w:val="28"/>
          <w:szCs w:val="28"/>
          <w:lang w:val="ru-RU"/>
        </w:rPr>
        <w:t>дитину</w:t>
      </w:r>
      <w:proofErr w:type="spellEnd"/>
      <w:r w:rsidRPr="00EB413D">
        <w:rPr>
          <w:sz w:val="28"/>
          <w:szCs w:val="28"/>
          <w:lang w:val="ru-RU"/>
        </w:rPr>
        <w:t xml:space="preserve">, </w:t>
      </w:r>
      <w:proofErr w:type="spellStart"/>
      <w:r w:rsidRPr="00EB413D">
        <w:rPr>
          <w:sz w:val="28"/>
          <w:szCs w:val="28"/>
          <w:lang w:val="ru-RU"/>
        </w:rPr>
        <w:t>фотографія</w:t>
      </w:r>
      <w:proofErr w:type="spellEnd"/>
      <w:r w:rsidRPr="00EB413D">
        <w:rPr>
          <w:sz w:val="28"/>
          <w:szCs w:val="28"/>
          <w:lang w:val="ru-RU"/>
        </w:rPr>
        <w:t xml:space="preserve"> </w:t>
      </w:r>
      <w:proofErr w:type="spellStart"/>
      <w:r w:rsidRPr="00EB413D">
        <w:rPr>
          <w:sz w:val="28"/>
          <w:szCs w:val="28"/>
          <w:lang w:val="ru-RU"/>
        </w:rPr>
        <w:t>людини</w:t>
      </w:r>
      <w:proofErr w:type="spellEnd"/>
      <w:r w:rsidRPr="00EB413D">
        <w:rPr>
          <w:sz w:val="28"/>
          <w:szCs w:val="28"/>
          <w:lang w:val="ru-RU"/>
        </w:rPr>
        <w:t xml:space="preserve">, глобус та </w:t>
      </w:r>
      <w:proofErr w:type="spellStart"/>
      <w:r w:rsidRPr="00EB413D">
        <w:rPr>
          <w:sz w:val="28"/>
          <w:szCs w:val="28"/>
          <w:lang w:val="ru-RU"/>
        </w:rPr>
        <w:t>ін</w:t>
      </w:r>
      <w:proofErr w:type="spellEnd"/>
      <w:r w:rsidRPr="00EB413D">
        <w:rPr>
          <w:sz w:val="28"/>
          <w:szCs w:val="28"/>
          <w:lang w:val="ru-RU"/>
        </w:rPr>
        <w:t xml:space="preserve">., а </w:t>
      </w:r>
      <w:proofErr w:type="spellStart"/>
      <w:r w:rsidRPr="00EB413D">
        <w:rPr>
          <w:sz w:val="28"/>
          <w:szCs w:val="28"/>
          <w:lang w:val="ru-RU"/>
        </w:rPr>
        <w:t>математичне</w:t>
      </w:r>
      <w:proofErr w:type="spellEnd"/>
      <w:r w:rsidRPr="00EB413D">
        <w:rPr>
          <w:sz w:val="28"/>
          <w:szCs w:val="28"/>
          <w:lang w:val="ru-RU"/>
        </w:rPr>
        <w:t xml:space="preserve"> </w:t>
      </w:r>
      <w:proofErr w:type="spellStart"/>
      <w:r w:rsidRPr="00EB413D">
        <w:rPr>
          <w:sz w:val="28"/>
          <w:szCs w:val="28"/>
          <w:lang w:val="ru-RU"/>
        </w:rPr>
        <w:t>моделювання</w:t>
      </w:r>
      <w:proofErr w:type="spellEnd"/>
      <w:r w:rsidRPr="00EB413D">
        <w:rPr>
          <w:sz w:val="28"/>
          <w:szCs w:val="28"/>
          <w:lang w:val="ru-RU"/>
        </w:rPr>
        <w:t xml:space="preserve"> – </w:t>
      </w:r>
      <w:proofErr w:type="spellStart"/>
      <w:r w:rsidRPr="00EB413D">
        <w:rPr>
          <w:sz w:val="28"/>
          <w:szCs w:val="28"/>
          <w:lang w:val="ru-RU"/>
        </w:rPr>
        <w:t>це</w:t>
      </w:r>
      <w:proofErr w:type="spellEnd"/>
      <w:r w:rsidRPr="00EB413D">
        <w:rPr>
          <w:sz w:val="28"/>
          <w:szCs w:val="28"/>
          <w:lang w:val="ru-RU"/>
        </w:rPr>
        <w:t xml:space="preserve"> </w:t>
      </w:r>
      <w:proofErr w:type="spellStart"/>
      <w:r w:rsidRPr="00EB413D">
        <w:rPr>
          <w:sz w:val="28"/>
          <w:szCs w:val="28"/>
          <w:lang w:val="ru-RU"/>
        </w:rPr>
        <w:t>створення</w:t>
      </w:r>
      <w:proofErr w:type="spellEnd"/>
      <w:r w:rsidRPr="00EB413D">
        <w:rPr>
          <w:sz w:val="28"/>
          <w:szCs w:val="28"/>
          <w:lang w:val="ru-RU"/>
        </w:rPr>
        <w:t xml:space="preserve"> моделей та </w:t>
      </w:r>
      <w:proofErr w:type="spellStart"/>
      <w:r w:rsidRPr="00EB413D">
        <w:rPr>
          <w:sz w:val="28"/>
          <w:szCs w:val="28"/>
          <w:lang w:val="ru-RU"/>
        </w:rPr>
        <w:t>їх</w:t>
      </w:r>
      <w:proofErr w:type="spellEnd"/>
      <w:r w:rsidRPr="00EB413D">
        <w:rPr>
          <w:sz w:val="28"/>
          <w:szCs w:val="28"/>
          <w:lang w:val="ru-RU"/>
        </w:rPr>
        <w:t xml:space="preserve"> </w:t>
      </w:r>
      <w:proofErr w:type="spellStart"/>
      <w:r w:rsidRPr="00EB413D">
        <w:rPr>
          <w:sz w:val="28"/>
          <w:szCs w:val="28"/>
          <w:lang w:val="ru-RU"/>
        </w:rPr>
        <w:t>дослідження</w:t>
      </w:r>
      <w:proofErr w:type="spellEnd"/>
      <w:r w:rsidRPr="00EB413D">
        <w:rPr>
          <w:sz w:val="28"/>
          <w:szCs w:val="28"/>
          <w:lang w:val="ru-RU"/>
        </w:rPr>
        <w:t xml:space="preserve"> </w:t>
      </w:r>
      <w:proofErr w:type="spellStart"/>
      <w:r w:rsidRPr="00EB413D">
        <w:rPr>
          <w:sz w:val="28"/>
          <w:szCs w:val="28"/>
          <w:lang w:val="ru-RU"/>
        </w:rPr>
        <w:t>засобами</w:t>
      </w:r>
      <w:proofErr w:type="spellEnd"/>
      <w:r w:rsidRPr="00EB413D">
        <w:rPr>
          <w:sz w:val="28"/>
          <w:szCs w:val="28"/>
          <w:lang w:val="ru-RU"/>
        </w:rPr>
        <w:t xml:space="preserve"> математики. </w:t>
      </w:r>
    </w:p>
    <w:p w:rsidR="00910327" w:rsidRPr="00EB413D" w:rsidRDefault="00910327" w:rsidP="00EB413D">
      <w:pPr>
        <w:rPr>
          <w:sz w:val="28"/>
          <w:szCs w:val="28"/>
          <w:lang w:val="ru-RU"/>
        </w:rPr>
      </w:pPr>
      <w:proofErr w:type="gramStart"/>
      <w:r w:rsidRPr="00EB413D">
        <w:rPr>
          <w:sz w:val="28"/>
          <w:szCs w:val="28"/>
          <w:lang w:val="ru-RU"/>
        </w:rPr>
        <w:t>З</w:t>
      </w:r>
      <w:proofErr w:type="gramEnd"/>
      <w:r w:rsidRPr="00EB413D">
        <w:rPr>
          <w:sz w:val="28"/>
          <w:szCs w:val="28"/>
          <w:lang w:val="ru-RU"/>
        </w:rPr>
        <w:t xml:space="preserve"> 1-го класу </w:t>
      </w:r>
      <w:proofErr w:type="spellStart"/>
      <w:r w:rsidRPr="00EB413D">
        <w:rPr>
          <w:sz w:val="28"/>
          <w:szCs w:val="28"/>
          <w:lang w:val="ru-RU"/>
        </w:rPr>
        <w:t>учнів</w:t>
      </w:r>
      <w:proofErr w:type="spellEnd"/>
      <w:r w:rsidRPr="00EB413D">
        <w:rPr>
          <w:sz w:val="28"/>
          <w:szCs w:val="28"/>
          <w:lang w:val="ru-RU"/>
        </w:rPr>
        <w:t xml:space="preserve"> </w:t>
      </w:r>
      <w:proofErr w:type="spellStart"/>
      <w:r w:rsidRPr="00EB413D">
        <w:rPr>
          <w:sz w:val="28"/>
          <w:szCs w:val="28"/>
          <w:lang w:val="ru-RU"/>
        </w:rPr>
        <w:t>варто</w:t>
      </w:r>
      <w:proofErr w:type="spellEnd"/>
      <w:r w:rsidRPr="00EB413D">
        <w:rPr>
          <w:sz w:val="28"/>
          <w:szCs w:val="28"/>
          <w:lang w:val="ru-RU"/>
        </w:rPr>
        <w:t xml:space="preserve"> </w:t>
      </w:r>
      <w:proofErr w:type="spellStart"/>
      <w:r w:rsidRPr="00EB413D">
        <w:rPr>
          <w:sz w:val="28"/>
          <w:szCs w:val="28"/>
          <w:lang w:val="ru-RU"/>
        </w:rPr>
        <w:t>привчати</w:t>
      </w:r>
      <w:proofErr w:type="spellEnd"/>
      <w:r w:rsidRPr="00EB413D">
        <w:rPr>
          <w:sz w:val="28"/>
          <w:szCs w:val="28"/>
          <w:lang w:val="ru-RU"/>
        </w:rPr>
        <w:t xml:space="preserve"> до </w:t>
      </w:r>
      <w:proofErr w:type="spellStart"/>
      <w:r w:rsidRPr="00EB413D">
        <w:rPr>
          <w:sz w:val="28"/>
          <w:szCs w:val="28"/>
          <w:lang w:val="ru-RU"/>
        </w:rPr>
        <w:t>роботи</w:t>
      </w:r>
      <w:proofErr w:type="spellEnd"/>
      <w:r w:rsidRPr="00EB413D">
        <w:rPr>
          <w:sz w:val="28"/>
          <w:szCs w:val="28"/>
          <w:lang w:val="ru-RU"/>
        </w:rPr>
        <w:t xml:space="preserve"> з </w:t>
      </w:r>
      <w:proofErr w:type="spellStart"/>
      <w:r w:rsidRPr="00EB413D">
        <w:rPr>
          <w:sz w:val="28"/>
          <w:szCs w:val="28"/>
          <w:lang w:val="ru-RU"/>
        </w:rPr>
        <w:t>різного</w:t>
      </w:r>
      <w:proofErr w:type="spellEnd"/>
      <w:r w:rsidRPr="00EB413D">
        <w:rPr>
          <w:sz w:val="28"/>
          <w:szCs w:val="28"/>
          <w:lang w:val="ru-RU"/>
        </w:rPr>
        <w:t xml:space="preserve"> виду </w:t>
      </w:r>
      <w:proofErr w:type="spellStart"/>
      <w:r w:rsidRPr="00EB413D">
        <w:rPr>
          <w:i/>
          <w:iCs/>
          <w:sz w:val="28"/>
          <w:szCs w:val="28"/>
          <w:lang w:val="ru-RU"/>
        </w:rPr>
        <w:t>простими</w:t>
      </w:r>
      <w:proofErr w:type="spellEnd"/>
      <w:r w:rsidRPr="00EB413D">
        <w:rPr>
          <w:i/>
          <w:iCs/>
          <w:sz w:val="28"/>
          <w:szCs w:val="28"/>
          <w:lang w:val="ru-RU"/>
        </w:rPr>
        <w:t xml:space="preserve"> </w:t>
      </w:r>
      <w:proofErr w:type="spellStart"/>
      <w:r w:rsidRPr="00EB413D">
        <w:rPr>
          <w:i/>
          <w:iCs/>
          <w:sz w:val="28"/>
          <w:szCs w:val="28"/>
          <w:lang w:val="ru-RU"/>
        </w:rPr>
        <w:t>математичними</w:t>
      </w:r>
      <w:proofErr w:type="spellEnd"/>
      <w:r w:rsidRPr="00EB413D">
        <w:rPr>
          <w:i/>
          <w:iCs/>
          <w:sz w:val="28"/>
          <w:szCs w:val="28"/>
          <w:lang w:val="ru-RU"/>
        </w:rPr>
        <w:t xml:space="preserve"> моделями,</w:t>
      </w:r>
      <w:r w:rsidRPr="00EB413D">
        <w:rPr>
          <w:sz w:val="28"/>
          <w:szCs w:val="28"/>
          <w:lang w:val="ru-RU"/>
        </w:rPr>
        <w:t xml:space="preserve"> </w:t>
      </w:r>
      <w:proofErr w:type="spellStart"/>
      <w:r w:rsidRPr="00EB413D">
        <w:rPr>
          <w:sz w:val="28"/>
          <w:szCs w:val="28"/>
          <w:lang w:val="ru-RU"/>
        </w:rPr>
        <w:t>оскільки</w:t>
      </w:r>
      <w:proofErr w:type="spellEnd"/>
      <w:r w:rsidRPr="00EB413D">
        <w:rPr>
          <w:sz w:val="28"/>
          <w:szCs w:val="28"/>
          <w:lang w:val="ru-RU"/>
        </w:rPr>
        <w:t xml:space="preserve"> вони так </w:t>
      </w:r>
      <w:proofErr w:type="spellStart"/>
      <w:r w:rsidRPr="00EB413D">
        <w:rPr>
          <w:sz w:val="28"/>
          <w:szCs w:val="28"/>
          <w:lang w:val="ru-RU"/>
        </w:rPr>
        <w:t>чи</w:t>
      </w:r>
      <w:proofErr w:type="spellEnd"/>
      <w:r w:rsidRPr="00EB413D">
        <w:rPr>
          <w:sz w:val="28"/>
          <w:szCs w:val="28"/>
          <w:lang w:val="ru-RU"/>
        </w:rPr>
        <w:t xml:space="preserve"> </w:t>
      </w:r>
      <w:proofErr w:type="spellStart"/>
      <w:r w:rsidRPr="00EB413D">
        <w:rPr>
          <w:sz w:val="28"/>
          <w:szCs w:val="28"/>
          <w:lang w:val="ru-RU"/>
        </w:rPr>
        <w:t>інакше</w:t>
      </w:r>
      <w:proofErr w:type="spellEnd"/>
      <w:r w:rsidRPr="00EB413D">
        <w:rPr>
          <w:sz w:val="28"/>
          <w:szCs w:val="28"/>
          <w:lang w:val="ru-RU"/>
        </w:rPr>
        <w:t xml:space="preserve"> </w:t>
      </w:r>
      <w:proofErr w:type="spellStart"/>
      <w:r w:rsidRPr="00EB413D">
        <w:rPr>
          <w:sz w:val="28"/>
          <w:szCs w:val="28"/>
          <w:lang w:val="ru-RU"/>
        </w:rPr>
        <w:t>допомагають</w:t>
      </w:r>
      <w:proofErr w:type="spellEnd"/>
      <w:r w:rsidRPr="00EB413D">
        <w:rPr>
          <w:sz w:val="28"/>
          <w:szCs w:val="28"/>
          <w:lang w:val="ru-RU"/>
        </w:rPr>
        <w:t xml:space="preserve"> </w:t>
      </w:r>
      <w:proofErr w:type="spellStart"/>
      <w:r w:rsidRPr="00EB413D">
        <w:rPr>
          <w:sz w:val="28"/>
          <w:szCs w:val="28"/>
          <w:lang w:val="ru-RU"/>
        </w:rPr>
        <w:t>виділити</w:t>
      </w:r>
      <w:proofErr w:type="spellEnd"/>
      <w:r w:rsidRPr="00EB413D">
        <w:rPr>
          <w:sz w:val="28"/>
          <w:szCs w:val="28"/>
          <w:lang w:val="ru-RU"/>
        </w:rPr>
        <w:t xml:space="preserve">, </w:t>
      </w:r>
      <w:proofErr w:type="spellStart"/>
      <w:r w:rsidRPr="00EB413D">
        <w:rPr>
          <w:sz w:val="28"/>
          <w:szCs w:val="28"/>
          <w:lang w:val="ru-RU"/>
        </w:rPr>
        <w:t>впорядкувати</w:t>
      </w:r>
      <w:proofErr w:type="spellEnd"/>
      <w:r w:rsidRPr="00EB413D">
        <w:rPr>
          <w:sz w:val="28"/>
          <w:szCs w:val="28"/>
          <w:lang w:val="ru-RU"/>
        </w:rPr>
        <w:t xml:space="preserve">, </w:t>
      </w:r>
      <w:proofErr w:type="spellStart"/>
      <w:r w:rsidRPr="00EB413D">
        <w:rPr>
          <w:sz w:val="28"/>
          <w:szCs w:val="28"/>
          <w:lang w:val="ru-RU"/>
        </w:rPr>
        <w:t>проаналізувати</w:t>
      </w:r>
      <w:proofErr w:type="spellEnd"/>
      <w:r w:rsidRPr="00EB413D">
        <w:rPr>
          <w:sz w:val="28"/>
          <w:szCs w:val="28"/>
          <w:lang w:val="ru-RU"/>
        </w:rPr>
        <w:t xml:space="preserve"> та </w:t>
      </w:r>
      <w:proofErr w:type="spellStart"/>
      <w:r w:rsidRPr="00EB413D">
        <w:rPr>
          <w:sz w:val="28"/>
          <w:szCs w:val="28"/>
          <w:lang w:val="ru-RU"/>
        </w:rPr>
        <w:t>зафіксувати</w:t>
      </w:r>
      <w:proofErr w:type="spellEnd"/>
      <w:r w:rsidRPr="00EB413D">
        <w:rPr>
          <w:sz w:val="28"/>
          <w:szCs w:val="28"/>
          <w:lang w:val="ru-RU"/>
        </w:rPr>
        <w:t xml:space="preserve"> </w:t>
      </w:r>
      <w:proofErr w:type="spellStart"/>
      <w:r w:rsidRPr="00EB413D">
        <w:rPr>
          <w:sz w:val="28"/>
          <w:szCs w:val="28"/>
          <w:lang w:val="ru-RU"/>
        </w:rPr>
        <w:t>дані</w:t>
      </w:r>
      <w:proofErr w:type="spellEnd"/>
      <w:r w:rsidRPr="00EB413D">
        <w:rPr>
          <w:sz w:val="28"/>
          <w:szCs w:val="28"/>
          <w:lang w:val="ru-RU"/>
        </w:rPr>
        <w:t xml:space="preserve"> (</w:t>
      </w:r>
      <w:proofErr w:type="spellStart"/>
      <w:r w:rsidRPr="00EB413D">
        <w:rPr>
          <w:sz w:val="28"/>
          <w:szCs w:val="28"/>
          <w:lang w:val="ru-RU"/>
        </w:rPr>
        <w:t>подані</w:t>
      </w:r>
      <w:proofErr w:type="spellEnd"/>
      <w:r w:rsidRPr="00EB413D">
        <w:rPr>
          <w:sz w:val="28"/>
          <w:szCs w:val="28"/>
          <w:lang w:val="ru-RU"/>
        </w:rPr>
        <w:t xml:space="preserve"> в </w:t>
      </w:r>
      <w:proofErr w:type="spellStart"/>
      <w:r w:rsidRPr="00EB413D">
        <w:rPr>
          <w:sz w:val="28"/>
          <w:szCs w:val="28"/>
          <w:lang w:val="ru-RU"/>
        </w:rPr>
        <w:t>умові</w:t>
      </w:r>
      <w:proofErr w:type="spellEnd"/>
      <w:r w:rsidRPr="00EB413D">
        <w:rPr>
          <w:sz w:val="28"/>
          <w:szCs w:val="28"/>
          <w:lang w:val="ru-RU"/>
        </w:rPr>
        <w:t xml:space="preserve"> </w:t>
      </w:r>
      <w:proofErr w:type="spellStart"/>
      <w:r w:rsidRPr="00EB413D">
        <w:rPr>
          <w:sz w:val="28"/>
          <w:szCs w:val="28"/>
          <w:lang w:val="ru-RU"/>
        </w:rPr>
        <w:t>задачі</w:t>
      </w:r>
      <w:proofErr w:type="spellEnd"/>
      <w:r w:rsidRPr="00EB413D">
        <w:rPr>
          <w:sz w:val="28"/>
          <w:szCs w:val="28"/>
          <w:lang w:val="ru-RU"/>
        </w:rPr>
        <w:t xml:space="preserve">, </w:t>
      </w:r>
      <w:proofErr w:type="spellStart"/>
      <w:r w:rsidRPr="00EB413D">
        <w:rPr>
          <w:sz w:val="28"/>
          <w:szCs w:val="28"/>
          <w:lang w:val="ru-RU"/>
        </w:rPr>
        <w:t>зібрані</w:t>
      </w:r>
      <w:proofErr w:type="spellEnd"/>
      <w:r w:rsidRPr="00EB413D">
        <w:rPr>
          <w:sz w:val="28"/>
          <w:szCs w:val="28"/>
          <w:lang w:val="ru-RU"/>
        </w:rPr>
        <w:t xml:space="preserve"> за </w:t>
      </w:r>
      <w:proofErr w:type="spellStart"/>
      <w:r w:rsidRPr="00EB413D">
        <w:rPr>
          <w:sz w:val="28"/>
          <w:szCs w:val="28"/>
          <w:lang w:val="ru-RU"/>
        </w:rPr>
        <w:t>допомогою</w:t>
      </w:r>
      <w:proofErr w:type="spellEnd"/>
      <w:r w:rsidRPr="00EB413D">
        <w:rPr>
          <w:sz w:val="28"/>
          <w:szCs w:val="28"/>
          <w:lang w:val="ru-RU"/>
        </w:rPr>
        <w:t xml:space="preserve"> </w:t>
      </w:r>
      <w:proofErr w:type="spellStart"/>
      <w:r w:rsidRPr="00EB413D">
        <w:rPr>
          <w:sz w:val="28"/>
          <w:szCs w:val="28"/>
          <w:lang w:val="ru-RU"/>
        </w:rPr>
        <w:t>опитувальника</w:t>
      </w:r>
      <w:proofErr w:type="spellEnd"/>
      <w:r w:rsidRPr="00EB413D">
        <w:rPr>
          <w:sz w:val="28"/>
          <w:szCs w:val="28"/>
          <w:lang w:val="ru-RU"/>
        </w:rPr>
        <w:t xml:space="preserve"> </w:t>
      </w:r>
      <w:proofErr w:type="spellStart"/>
      <w:r w:rsidRPr="00EB413D">
        <w:rPr>
          <w:sz w:val="28"/>
          <w:szCs w:val="28"/>
          <w:lang w:val="ru-RU"/>
        </w:rPr>
        <w:t>тощо</w:t>
      </w:r>
      <w:proofErr w:type="spellEnd"/>
      <w:r w:rsidRPr="00EB413D">
        <w:rPr>
          <w:sz w:val="28"/>
          <w:szCs w:val="28"/>
          <w:lang w:val="ru-RU"/>
        </w:rPr>
        <w:t xml:space="preserve">). </w:t>
      </w:r>
      <w:proofErr w:type="spellStart"/>
      <w:r w:rsidRPr="00EB413D">
        <w:rPr>
          <w:sz w:val="28"/>
          <w:szCs w:val="28"/>
          <w:lang w:val="ru-RU"/>
        </w:rPr>
        <w:t>Ця</w:t>
      </w:r>
      <w:proofErr w:type="spellEnd"/>
      <w:r w:rsidRPr="00EB413D">
        <w:rPr>
          <w:sz w:val="28"/>
          <w:szCs w:val="28"/>
          <w:lang w:val="ru-RU"/>
        </w:rPr>
        <w:t xml:space="preserve"> робота </w:t>
      </w:r>
      <w:proofErr w:type="spellStart"/>
      <w:r w:rsidRPr="00EB413D">
        <w:rPr>
          <w:sz w:val="28"/>
          <w:szCs w:val="28"/>
          <w:lang w:val="ru-RU"/>
        </w:rPr>
        <w:t>розгортається</w:t>
      </w:r>
      <w:proofErr w:type="spellEnd"/>
      <w:r w:rsidRPr="00EB413D">
        <w:rPr>
          <w:sz w:val="28"/>
          <w:szCs w:val="28"/>
          <w:lang w:val="ru-RU"/>
        </w:rPr>
        <w:t xml:space="preserve"> у </w:t>
      </w:r>
      <w:proofErr w:type="gramStart"/>
      <w:r w:rsidRPr="00EB413D">
        <w:rPr>
          <w:sz w:val="28"/>
          <w:szCs w:val="28"/>
          <w:lang w:val="ru-RU"/>
        </w:rPr>
        <w:t>межах</w:t>
      </w:r>
      <w:proofErr w:type="gramEnd"/>
      <w:r w:rsidRPr="00EB413D">
        <w:rPr>
          <w:sz w:val="28"/>
          <w:szCs w:val="28"/>
          <w:lang w:val="ru-RU"/>
        </w:rPr>
        <w:t xml:space="preserve"> </w:t>
      </w:r>
      <w:proofErr w:type="spellStart"/>
      <w:r w:rsidRPr="00EB413D">
        <w:rPr>
          <w:sz w:val="28"/>
          <w:szCs w:val="28"/>
          <w:lang w:val="ru-RU"/>
        </w:rPr>
        <w:t>змістової</w:t>
      </w:r>
      <w:proofErr w:type="spellEnd"/>
      <w:r w:rsidRPr="00EB413D">
        <w:rPr>
          <w:sz w:val="28"/>
          <w:szCs w:val="28"/>
          <w:lang w:val="ru-RU"/>
        </w:rPr>
        <w:t xml:space="preserve"> </w:t>
      </w:r>
      <w:proofErr w:type="spellStart"/>
      <w:r w:rsidRPr="00EB413D">
        <w:rPr>
          <w:sz w:val="28"/>
          <w:szCs w:val="28"/>
          <w:lang w:val="ru-RU"/>
        </w:rPr>
        <w:t>лінії</w:t>
      </w:r>
      <w:proofErr w:type="spellEnd"/>
      <w:r w:rsidRPr="00EB413D">
        <w:rPr>
          <w:sz w:val="28"/>
          <w:szCs w:val="28"/>
          <w:lang w:val="ru-RU"/>
        </w:rPr>
        <w:t xml:space="preserve"> «</w:t>
      </w:r>
      <w:r w:rsidRPr="00EB413D">
        <w:rPr>
          <w:bCs/>
          <w:i/>
          <w:iCs/>
          <w:sz w:val="28"/>
          <w:szCs w:val="28"/>
          <w:lang w:val="ru-RU"/>
        </w:rPr>
        <w:t xml:space="preserve">Робота з </w:t>
      </w:r>
      <w:proofErr w:type="spellStart"/>
      <w:r w:rsidRPr="00EB413D">
        <w:rPr>
          <w:bCs/>
          <w:i/>
          <w:iCs/>
          <w:sz w:val="28"/>
          <w:szCs w:val="28"/>
          <w:lang w:val="ru-RU"/>
        </w:rPr>
        <w:t>даними</w:t>
      </w:r>
      <w:proofErr w:type="spellEnd"/>
      <w:r w:rsidRPr="00EB413D">
        <w:rPr>
          <w:sz w:val="28"/>
          <w:szCs w:val="28"/>
          <w:lang w:val="ru-RU"/>
        </w:rPr>
        <w:t xml:space="preserve">». </w:t>
      </w:r>
    </w:p>
    <w:p w:rsidR="00910327" w:rsidRDefault="00910327" w:rsidP="00EB413D">
      <w:pPr>
        <w:rPr>
          <w:sz w:val="28"/>
          <w:szCs w:val="28"/>
          <w:lang w:val="ru-RU"/>
        </w:rPr>
      </w:pPr>
      <w:r w:rsidRPr="00EB413D">
        <w:rPr>
          <w:sz w:val="28"/>
          <w:szCs w:val="28"/>
          <w:lang w:val="ru-RU"/>
        </w:rPr>
        <w:t xml:space="preserve">Таким чином, </w:t>
      </w:r>
      <w:proofErr w:type="spellStart"/>
      <w:r w:rsidRPr="00EB413D">
        <w:rPr>
          <w:sz w:val="28"/>
          <w:szCs w:val="28"/>
          <w:lang w:val="ru-RU"/>
        </w:rPr>
        <w:t>упродовж</w:t>
      </w:r>
      <w:proofErr w:type="spellEnd"/>
      <w:r w:rsidRPr="00EB413D">
        <w:rPr>
          <w:sz w:val="28"/>
          <w:szCs w:val="28"/>
          <w:lang w:val="ru-RU"/>
        </w:rPr>
        <w:t xml:space="preserve"> </w:t>
      </w:r>
      <w:proofErr w:type="spellStart"/>
      <w:r w:rsidRPr="00EB413D">
        <w:rPr>
          <w:sz w:val="28"/>
          <w:szCs w:val="28"/>
          <w:lang w:val="ru-RU"/>
        </w:rPr>
        <w:t>двох</w:t>
      </w:r>
      <w:proofErr w:type="spellEnd"/>
      <w:r w:rsidRPr="00EB413D">
        <w:rPr>
          <w:sz w:val="28"/>
          <w:szCs w:val="28"/>
          <w:lang w:val="ru-RU"/>
        </w:rPr>
        <w:t xml:space="preserve"> </w:t>
      </w:r>
      <w:proofErr w:type="spellStart"/>
      <w:r w:rsidRPr="00EB413D">
        <w:rPr>
          <w:sz w:val="28"/>
          <w:szCs w:val="28"/>
          <w:lang w:val="ru-RU"/>
        </w:rPr>
        <w:t>циклів</w:t>
      </w:r>
      <w:proofErr w:type="spellEnd"/>
      <w:r w:rsidRPr="00EB413D">
        <w:rPr>
          <w:sz w:val="28"/>
          <w:szCs w:val="28"/>
          <w:lang w:val="ru-RU"/>
        </w:rPr>
        <w:t xml:space="preserve"> </w:t>
      </w:r>
      <w:proofErr w:type="spellStart"/>
      <w:r w:rsidRPr="00EB413D">
        <w:rPr>
          <w:sz w:val="28"/>
          <w:szCs w:val="28"/>
          <w:lang w:val="ru-RU"/>
        </w:rPr>
        <w:t>навчання</w:t>
      </w:r>
      <w:proofErr w:type="spellEnd"/>
      <w:r w:rsidRPr="00EB413D">
        <w:rPr>
          <w:sz w:val="28"/>
          <w:szCs w:val="28"/>
          <w:lang w:val="ru-RU"/>
        </w:rPr>
        <w:t xml:space="preserve"> математики у </w:t>
      </w:r>
      <w:proofErr w:type="spellStart"/>
      <w:r w:rsidRPr="00EB413D">
        <w:rPr>
          <w:sz w:val="28"/>
          <w:szCs w:val="28"/>
          <w:lang w:val="ru-RU"/>
        </w:rPr>
        <w:t>поєднанні</w:t>
      </w:r>
      <w:proofErr w:type="spellEnd"/>
      <w:r w:rsidRPr="00EB413D">
        <w:rPr>
          <w:sz w:val="28"/>
          <w:szCs w:val="28"/>
          <w:lang w:val="ru-RU"/>
        </w:rPr>
        <w:t xml:space="preserve"> з </w:t>
      </w:r>
      <w:proofErr w:type="spellStart"/>
      <w:r w:rsidRPr="00EB413D">
        <w:rPr>
          <w:sz w:val="28"/>
          <w:szCs w:val="28"/>
          <w:lang w:val="ru-RU"/>
        </w:rPr>
        <w:t>іншими</w:t>
      </w:r>
      <w:proofErr w:type="spellEnd"/>
      <w:r w:rsidRPr="00EB413D">
        <w:rPr>
          <w:sz w:val="28"/>
          <w:szCs w:val="28"/>
          <w:lang w:val="ru-RU"/>
        </w:rPr>
        <w:t xml:space="preserve"> </w:t>
      </w:r>
      <w:proofErr w:type="spellStart"/>
      <w:r w:rsidRPr="00EB413D">
        <w:rPr>
          <w:sz w:val="28"/>
          <w:szCs w:val="28"/>
          <w:lang w:val="ru-RU"/>
        </w:rPr>
        <w:t>освітніми</w:t>
      </w:r>
      <w:proofErr w:type="spellEnd"/>
      <w:r w:rsidRPr="00EB413D">
        <w:rPr>
          <w:sz w:val="28"/>
          <w:szCs w:val="28"/>
          <w:lang w:val="ru-RU"/>
        </w:rPr>
        <w:t xml:space="preserve"> </w:t>
      </w:r>
      <w:proofErr w:type="spellStart"/>
      <w:r w:rsidRPr="00EB413D">
        <w:rPr>
          <w:sz w:val="28"/>
          <w:szCs w:val="28"/>
          <w:lang w:val="ru-RU"/>
        </w:rPr>
        <w:t>галузями</w:t>
      </w:r>
      <w:proofErr w:type="spellEnd"/>
      <w:r w:rsidRPr="00EB413D">
        <w:rPr>
          <w:sz w:val="28"/>
          <w:szCs w:val="28"/>
          <w:lang w:val="ru-RU"/>
        </w:rPr>
        <w:t xml:space="preserve"> у </w:t>
      </w:r>
      <w:proofErr w:type="spellStart"/>
      <w:r w:rsidRPr="00EB413D">
        <w:rPr>
          <w:sz w:val="28"/>
          <w:szCs w:val="28"/>
          <w:lang w:val="ru-RU"/>
        </w:rPr>
        <w:t>здобувачів</w:t>
      </w:r>
      <w:proofErr w:type="spellEnd"/>
      <w:r w:rsidRPr="00EB413D">
        <w:rPr>
          <w:sz w:val="28"/>
          <w:szCs w:val="28"/>
          <w:lang w:val="ru-RU"/>
        </w:rPr>
        <w:t xml:space="preserve"> </w:t>
      </w:r>
      <w:proofErr w:type="spellStart"/>
      <w:r w:rsidRPr="00EB413D">
        <w:rPr>
          <w:sz w:val="28"/>
          <w:szCs w:val="28"/>
          <w:lang w:val="ru-RU"/>
        </w:rPr>
        <w:t>початкової</w:t>
      </w:r>
      <w:proofErr w:type="spellEnd"/>
      <w:r w:rsidRPr="00EB413D">
        <w:rPr>
          <w:sz w:val="28"/>
          <w:szCs w:val="28"/>
          <w:lang w:val="ru-RU"/>
        </w:rPr>
        <w:t xml:space="preserve"> </w:t>
      </w:r>
      <w:proofErr w:type="spellStart"/>
      <w:r w:rsidRPr="00EB413D">
        <w:rPr>
          <w:sz w:val="28"/>
          <w:szCs w:val="28"/>
          <w:lang w:val="ru-RU"/>
        </w:rPr>
        <w:t>освіти</w:t>
      </w:r>
      <w:proofErr w:type="spellEnd"/>
      <w:r w:rsidRPr="00EB413D">
        <w:rPr>
          <w:sz w:val="28"/>
          <w:szCs w:val="28"/>
          <w:lang w:val="ru-RU"/>
        </w:rPr>
        <w:t xml:space="preserve"> </w:t>
      </w:r>
      <w:proofErr w:type="spellStart"/>
      <w:r w:rsidRPr="00EB413D">
        <w:rPr>
          <w:sz w:val="28"/>
          <w:szCs w:val="28"/>
          <w:lang w:val="ru-RU"/>
        </w:rPr>
        <w:t>здійснюватиметься</w:t>
      </w:r>
      <w:proofErr w:type="spellEnd"/>
      <w:r w:rsidRPr="00EB413D">
        <w:rPr>
          <w:sz w:val="28"/>
          <w:szCs w:val="28"/>
          <w:lang w:val="ru-RU"/>
        </w:rPr>
        <w:t xml:space="preserve"> </w:t>
      </w:r>
      <w:proofErr w:type="spellStart"/>
      <w:r w:rsidRPr="00EB413D">
        <w:rPr>
          <w:sz w:val="28"/>
          <w:szCs w:val="28"/>
          <w:lang w:val="ru-RU"/>
        </w:rPr>
        <w:t>формування</w:t>
      </w:r>
      <w:proofErr w:type="spellEnd"/>
      <w:r w:rsidRPr="00EB413D">
        <w:rPr>
          <w:sz w:val="28"/>
          <w:szCs w:val="28"/>
          <w:lang w:val="ru-RU"/>
        </w:rPr>
        <w:t xml:space="preserve"> </w:t>
      </w:r>
      <w:proofErr w:type="spellStart"/>
      <w:r w:rsidRPr="00EB413D">
        <w:rPr>
          <w:sz w:val="28"/>
          <w:szCs w:val="28"/>
          <w:lang w:val="ru-RU"/>
        </w:rPr>
        <w:t>знань</w:t>
      </w:r>
      <w:proofErr w:type="spellEnd"/>
      <w:r w:rsidRPr="00EB413D">
        <w:rPr>
          <w:sz w:val="28"/>
          <w:szCs w:val="28"/>
          <w:lang w:val="ru-RU"/>
        </w:rPr>
        <w:t xml:space="preserve">, </w:t>
      </w:r>
      <w:proofErr w:type="spellStart"/>
      <w:r w:rsidRPr="00EB413D">
        <w:rPr>
          <w:sz w:val="28"/>
          <w:szCs w:val="28"/>
          <w:lang w:val="ru-RU"/>
        </w:rPr>
        <w:t>умінь</w:t>
      </w:r>
      <w:proofErr w:type="spellEnd"/>
      <w:r w:rsidRPr="00EB413D">
        <w:rPr>
          <w:sz w:val="28"/>
          <w:szCs w:val="28"/>
          <w:lang w:val="ru-RU"/>
        </w:rPr>
        <w:t xml:space="preserve">, </w:t>
      </w:r>
      <w:proofErr w:type="spellStart"/>
      <w:r w:rsidRPr="00EB413D">
        <w:rPr>
          <w:sz w:val="28"/>
          <w:szCs w:val="28"/>
          <w:lang w:val="ru-RU"/>
        </w:rPr>
        <w:t>ставлень</w:t>
      </w:r>
      <w:proofErr w:type="spellEnd"/>
      <w:r w:rsidRPr="00EB413D">
        <w:rPr>
          <w:sz w:val="28"/>
          <w:szCs w:val="28"/>
          <w:lang w:val="ru-RU"/>
        </w:rPr>
        <w:t xml:space="preserve">, </w:t>
      </w:r>
      <w:proofErr w:type="spellStart"/>
      <w:r w:rsidRPr="00EB413D">
        <w:rPr>
          <w:sz w:val="28"/>
          <w:szCs w:val="28"/>
          <w:lang w:val="ru-RU"/>
        </w:rPr>
        <w:t>що</w:t>
      </w:r>
      <w:proofErr w:type="spellEnd"/>
      <w:r w:rsidRPr="00EB413D">
        <w:rPr>
          <w:sz w:val="28"/>
          <w:szCs w:val="28"/>
          <w:lang w:val="ru-RU"/>
        </w:rPr>
        <w:t xml:space="preserve"> є </w:t>
      </w:r>
      <w:proofErr w:type="spellStart"/>
      <w:r w:rsidRPr="00EB413D">
        <w:rPr>
          <w:sz w:val="28"/>
          <w:szCs w:val="28"/>
          <w:lang w:val="ru-RU"/>
        </w:rPr>
        <w:t>сутністю</w:t>
      </w:r>
      <w:proofErr w:type="spellEnd"/>
      <w:r w:rsidRPr="00EB413D">
        <w:rPr>
          <w:sz w:val="28"/>
          <w:szCs w:val="28"/>
          <w:lang w:val="ru-RU"/>
        </w:rPr>
        <w:t xml:space="preserve"> </w:t>
      </w:r>
      <w:proofErr w:type="spellStart"/>
      <w:r w:rsidRPr="00EB413D">
        <w:rPr>
          <w:sz w:val="28"/>
          <w:szCs w:val="28"/>
          <w:lang w:val="ru-RU"/>
        </w:rPr>
        <w:t>компетентнісного</w:t>
      </w:r>
      <w:proofErr w:type="spellEnd"/>
      <w:r w:rsidRPr="00EB413D">
        <w:rPr>
          <w:sz w:val="28"/>
          <w:szCs w:val="28"/>
          <w:lang w:val="ru-RU"/>
        </w:rPr>
        <w:t xml:space="preserve"> </w:t>
      </w:r>
      <w:proofErr w:type="spellStart"/>
      <w:proofErr w:type="gramStart"/>
      <w:r w:rsidRPr="00EB413D">
        <w:rPr>
          <w:sz w:val="28"/>
          <w:szCs w:val="28"/>
          <w:lang w:val="ru-RU"/>
        </w:rPr>
        <w:t>п</w:t>
      </w:r>
      <w:proofErr w:type="gramEnd"/>
      <w:r w:rsidRPr="00EB413D">
        <w:rPr>
          <w:sz w:val="28"/>
          <w:szCs w:val="28"/>
          <w:lang w:val="ru-RU"/>
        </w:rPr>
        <w:t>ідходу</w:t>
      </w:r>
      <w:proofErr w:type="spellEnd"/>
      <w:r w:rsidRPr="00EB413D">
        <w:rPr>
          <w:sz w:val="28"/>
          <w:szCs w:val="28"/>
          <w:lang w:val="ru-RU"/>
        </w:rPr>
        <w:t xml:space="preserve">, для </w:t>
      </w:r>
      <w:proofErr w:type="spellStart"/>
      <w:r w:rsidRPr="00EB413D">
        <w:rPr>
          <w:sz w:val="28"/>
          <w:szCs w:val="28"/>
          <w:lang w:val="ru-RU"/>
        </w:rPr>
        <w:t>забезпечення</w:t>
      </w:r>
      <w:proofErr w:type="spellEnd"/>
      <w:r w:rsidRPr="00EB413D">
        <w:rPr>
          <w:sz w:val="28"/>
          <w:szCs w:val="28"/>
          <w:lang w:val="ru-RU"/>
        </w:rPr>
        <w:t xml:space="preserve"> </w:t>
      </w:r>
      <w:proofErr w:type="spellStart"/>
      <w:r w:rsidRPr="00EB413D">
        <w:rPr>
          <w:sz w:val="28"/>
          <w:szCs w:val="28"/>
          <w:lang w:val="ru-RU"/>
        </w:rPr>
        <w:t>подальшої</w:t>
      </w:r>
      <w:proofErr w:type="spellEnd"/>
      <w:r w:rsidRPr="00EB413D">
        <w:rPr>
          <w:sz w:val="28"/>
          <w:szCs w:val="28"/>
          <w:lang w:val="ru-RU"/>
        </w:rPr>
        <w:t xml:space="preserve"> </w:t>
      </w:r>
      <w:proofErr w:type="spellStart"/>
      <w:r w:rsidRPr="00EB413D">
        <w:rPr>
          <w:sz w:val="28"/>
          <w:szCs w:val="28"/>
          <w:lang w:val="ru-RU"/>
        </w:rPr>
        <w:t>здатності</w:t>
      </w:r>
      <w:proofErr w:type="spellEnd"/>
      <w:r w:rsidRPr="00EB413D">
        <w:rPr>
          <w:sz w:val="28"/>
          <w:szCs w:val="28"/>
          <w:lang w:val="ru-RU"/>
        </w:rPr>
        <w:t xml:space="preserve"> </w:t>
      </w:r>
      <w:proofErr w:type="spellStart"/>
      <w:r w:rsidRPr="00EB413D">
        <w:rPr>
          <w:sz w:val="28"/>
          <w:szCs w:val="28"/>
          <w:lang w:val="ru-RU"/>
        </w:rPr>
        <w:t>успішно</w:t>
      </w:r>
      <w:proofErr w:type="spellEnd"/>
      <w:r w:rsidRPr="00EB413D">
        <w:rPr>
          <w:sz w:val="28"/>
          <w:szCs w:val="28"/>
          <w:lang w:val="ru-RU"/>
        </w:rPr>
        <w:t xml:space="preserve"> </w:t>
      </w:r>
      <w:proofErr w:type="spellStart"/>
      <w:r w:rsidRPr="00EB413D">
        <w:rPr>
          <w:sz w:val="28"/>
          <w:szCs w:val="28"/>
          <w:lang w:val="ru-RU"/>
        </w:rPr>
        <w:t>навчатися</w:t>
      </w:r>
      <w:proofErr w:type="spellEnd"/>
      <w:r w:rsidRPr="00EB413D">
        <w:rPr>
          <w:sz w:val="28"/>
          <w:szCs w:val="28"/>
          <w:lang w:val="ru-RU"/>
        </w:rPr>
        <w:t xml:space="preserve">, </w:t>
      </w:r>
      <w:proofErr w:type="spellStart"/>
      <w:r w:rsidRPr="00EB413D">
        <w:rPr>
          <w:sz w:val="28"/>
          <w:szCs w:val="28"/>
          <w:lang w:val="ru-RU"/>
        </w:rPr>
        <w:t>усвідомлюючи</w:t>
      </w:r>
      <w:proofErr w:type="spellEnd"/>
      <w:r w:rsidRPr="00EB413D">
        <w:rPr>
          <w:sz w:val="28"/>
          <w:szCs w:val="28"/>
          <w:lang w:val="ru-RU"/>
        </w:rPr>
        <w:t xml:space="preserve"> роль </w:t>
      </w:r>
      <w:proofErr w:type="spellStart"/>
      <w:r w:rsidRPr="00EB413D">
        <w:rPr>
          <w:sz w:val="28"/>
          <w:szCs w:val="28"/>
          <w:lang w:val="ru-RU"/>
        </w:rPr>
        <w:t>математичних</w:t>
      </w:r>
      <w:proofErr w:type="spellEnd"/>
      <w:r w:rsidRPr="00EB413D">
        <w:rPr>
          <w:sz w:val="28"/>
          <w:szCs w:val="28"/>
          <w:lang w:val="ru-RU"/>
        </w:rPr>
        <w:t xml:space="preserve"> </w:t>
      </w:r>
      <w:proofErr w:type="spellStart"/>
      <w:r w:rsidRPr="00EB413D">
        <w:rPr>
          <w:sz w:val="28"/>
          <w:szCs w:val="28"/>
          <w:lang w:val="ru-RU"/>
        </w:rPr>
        <w:t>знань</w:t>
      </w:r>
      <w:proofErr w:type="spellEnd"/>
      <w:r w:rsidRPr="00EB413D">
        <w:rPr>
          <w:sz w:val="28"/>
          <w:szCs w:val="28"/>
          <w:lang w:val="ru-RU"/>
        </w:rPr>
        <w:t xml:space="preserve"> та </w:t>
      </w:r>
      <w:proofErr w:type="spellStart"/>
      <w:r w:rsidRPr="00EB413D">
        <w:rPr>
          <w:sz w:val="28"/>
          <w:szCs w:val="28"/>
          <w:lang w:val="ru-RU"/>
        </w:rPr>
        <w:t>вмінь</w:t>
      </w:r>
      <w:proofErr w:type="spellEnd"/>
      <w:r w:rsidRPr="00EB413D">
        <w:rPr>
          <w:sz w:val="28"/>
          <w:szCs w:val="28"/>
          <w:lang w:val="ru-RU"/>
        </w:rPr>
        <w:t xml:space="preserve"> в </w:t>
      </w:r>
      <w:proofErr w:type="spellStart"/>
      <w:r w:rsidRPr="00EB413D">
        <w:rPr>
          <w:sz w:val="28"/>
          <w:szCs w:val="28"/>
          <w:lang w:val="ru-RU"/>
        </w:rPr>
        <w:t>особистому</w:t>
      </w:r>
      <w:proofErr w:type="spellEnd"/>
      <w:r w:rsidRPr="00EB413D">
        <w:rPr>
          <w:sz w:val="28"/>
          <w:szCs w:val="28"/>
          <w:lang w:val="ru-RU"/>
        </w:rPr>
        <w:t xml:space="preserve"> і </w:t>
      </w:r>
      <w:proofErr w:type="spellStart"/>
      <w:r w:rsidRPr="00EB413D">
        <w:rPr>
          <w:sz w:val="28"/>
          <w:szCs w:val="28"/>
          <w:lang w:val="ru-RU"/>
        </w:rPr>
        <w:t>суспільному</w:t>
      </w:r>
      <w:proofErr w:type="spellEnd"/>
      <w:r w:rsidRPr="00EB413D">
        <w:rPr>
          <w:sz w:val="28"/>
          <w:szCs w:val="28"/>
          <w:lang w:val="ru-RU"/>
        </w:rPr>
        <w:t xml:space="preserve"> </w:t>
      </w:r>
      <w:proofErr w:type="spellStart"/>
      <w:r w:rsidRPr="00EB413D">
        <w:rPr>
          <w:sz w:val="28"/>
          <w:szCs w:val="28"/>
          <w:lang w:val="ru-RU"/>
        </w:rPr>
        <w:t>житті</w:t>
      </w:r>
      <w:proofErr w:type="spellEnd"/>
      <w:r w:rsidRPr="00EB413D">
        <w:rPr>
          <w:sz w:val="28"/>
          <w:szCs w:val="28"/>
          <w:lang w:val="ru-RU"/>
        </w:rPr>
        <w:t xml:space="preserve"> </w:t>
      </w:r>
      <w:proofErr w:type="spellStart"/>
      <w:r w:rsidRPr="00EB413D">
        <w:rPr>
          <w:sz w:val="28"/>
          <w:szCs w:val="28"/>
          <w:lang w:val="ru-RU"/>
        </w:rPr>
        <w:t>людини</w:t>
      </w:r>
      <w:proofErr w:type="spellEnd"/>
      <w:r w:rsidRPr="00EB413D">
        <w:rPr>
          <w:sz w:val="28"/>
          <w:szCs w:val="28"/>
          <w:lang w:val="ru-RU"/>
        </w:rPr>
        <w:t xml:space="preserve">. </w:t>
      </w:r>
    </w:p>
    <w:p w:rsidR="0063065D" w:rsidRDefault="0063065D" w:rsidP="00EB413D">
      <w:pPr>
        <w:rPr>
          <w:sz w:val="28"/>
          <w:szCs w:val="28"/>
          <w:lang w:val="ru-RU"/>
        </w:rPr>
      </w:pPr>
    </w:p>
    <w:p w:rsidR="0063065D" w:rsidRPr="008B735E" w:rsidRDefault="0063065D" w:rsidP="0063065D">
      <w:pPr>
        <w:ind w:firstLine="567"/>
        <w:jc w:val="center"/>
        <w:rPr>
          <w:b/>
          <w:sz w:val="28"/>
          <w:szCs w:val="28"/>
        </w:rPr>
      </w:pPr>
      <w:r>
        <w:rPr>
          <w:b/>
          <w:sz w:val="28"/>
          <w:szCs w:val="28"/>
        </w:rPr>
        <w:t xml:space="preserve">Особливості </w:t>
      </w:r>
      <w:r w:rsidRPr="008B735E">
        <w:rPr>
          <w:b/>
          <w:sz w:val="28"/>
          <w:szCs w:val="28"/>
        </w:rPr>
        <w:t>реалізації м</w:t>
      </w:r>
      <w:r w:rsidRPr="008B735E">
        <w:rPr>
          <w:b/>
          <w:color w:val="000000"/>
          <w:sz w:val="28"/>
          <w:szCs w:val="28"/>
        </w:rPr>
        <w:t xml:space="preserve">атематичної освітньої галузі </w:t>
      </w:r>
      <w:r w:rsidRPr="008B735E">
        <w:rPr>
          <w:b/>
          <w:sz w:val="28"/>
          <w:szCs w:val="28"/>
        </w:rPr>
        <w:t>в 2 класі</w:t>
      </w:r>
    </w:p>
    <w:p w:rsidR="0063065D" w:rsidRPr="008B735E" w:rsidRDefault="0063065D" w:rsidP="0063065D">
      <w:pPr>
        <w:ind w:firstLine="567"/>
        <w:jc w:val="both"/>
        <w:rPr>
          <w:sz w:val="28"/>
          <w:szCs w:val="28"/>
        </w:rPr>
      </w:pPr>
      <w:r w:rsidRPr="008B735E">
        <w:rPr>
          <w:sz w:val="28"/>
          <w:szCs w:val="28"/>
        </w:rPr>
        <w:t>Початковий курс математики спрямований на формування та розвиток в учнів 2 класу математичної компетентності. Основною  метою навчання математики</w:t>
      </w:r>
      <w:r w:rsidRPr="008B735E">
        <w:rPr>
          <w:rFonts w:ascii="mceinline" w:hAnsi="mceinline" w:cs="Tahoma"/>
          <w:sz w:val="28"/>
          <w:szCs w:val="28"/>
        </w:rPr>
        <w:t xml:space="preserve"> в 2 класі,</w:t>
      </w:r>
      <w:r w:rsidRPr="008B735E">
        <w:rPr>
          <w:sz w:val="28"/>
          <w:szCs w:val="28"/>
        </w:rPr>
        <w:t xml:space="preserve"> є розкриття ролі математики для пізнання об’єктів, явищ, їх закономірностей та перспектив навколишнього світу;  формування в учнів основ математичних знань, фактів, способів дій/операцій для розв’язання навчальних і практично-життєвих завдань, проблем, задач. </w:t>
      </w:r>
    </w:p>
    <w:p w:rsidR="0063065D" w:rsidRPr="008B735E" w:rsidRDefault="0063065D" w:rsidP="0063065D">
      <w:pPr>
        <w:ind w:firstLine="567"/>
        <w:jc w:val="both"/>
        <w:rPr>
          <w:color w:val="000000"/>
          <w:sz w:val="28"/>
          <w:szCs w:val="28"/>
        </w:rPr>
      </w:pPr>
      <w:r w:rsidRPr="008B735E">
        <w:rPr>
          <w:color w:val="000000"/>
          <w:sz w:val="28"/>
          <w:szCs w:val="28"/>
        </w:rPr>
        <w:t>У сучасних умовах підвищеної уваги до вивчення систематичного шкільного курсу математики істотного значення набуває формування мотиваційної складової/</w:t>
      </w:r>
      <w:r w:rsidRPr="008B735E">
        <w:rPr>
          <w:rFonts w:ascii="mceinline" w:hAnsi="mceinline" w:cs="Tahoma"/>
          <w:sz w:val="28"/>
          <w:szCs w:val="28"/>
        </w:rPr>
        <w:t>мотивації до навчально-освітньої діяльності;</w:t>
      </w:r>
      <w:r w:rsidRPr="008B735E">
        <w:rPr>
          <w:color w:val="000000"/>
          <w:sz w:val="28"/>
          <w:szCs w:val="28"/>
        </w:rPr>
        <w:t xml:space="preserve"> розвитку та вдосконалення форм організації освітнього процесу щодо пізнання математичних фактів, залежностей, закономірностей,  підвищення інтересу учнів до практичного використання математичних висновків, їх теоретичного, функціонального спрямування тощо. Фундамент цих критеріїв закладається в початкових класах, коли створюється база інформативної, </w:t>
      </w:r>
      <w:proofErr w:type="spellStart"/>
      <w:r w:rsidRPr="008B735E">
        <w:rPr>
          <w:color w:val="000000"/>
          <w:sz w:val="28"/>
          <w:szCs w:val="28"/>
        </w:rPr>
        <w:t>діяльнісної</w:t>
      </w:r>
      <w:proofErr w:type="spellEnd"/>
      <w:r w:rsidRPr="008B735E">
        <w:rPr>
          <w:color w:val="000000"/>
          <w:sz w:val="28"/>
          <w:szCs w:val="28"/>
        </w:rPr>
        <w:t>/процесуальної, когнітивної процедури усвідомлення суті математики як форми реального та об’єктивного відображення і пізнання нового в навколишньому світі.</w:t>
      </w:r>
    </w:p>
    <w:p w:rsidR="0063065D" w:rsidRPr="008B735E" w:rsidRDefault="0063065D" w:rsidP="0063065D">
      <w:pPr>
        <w:ind w:firstLine="567"/>
        <w:jc w:val="both"/>
        <w:rPr>
          <w:color w:val="000000"/>
          <w:sz w:val="28"/>
          <w:szCs w:val="28"/>
        </w:rPr>
      </w:pPr>
      <w:r>
        <w:rPr>
          <w:color w:val="000000"/>
          <w:sz w:val="28"/>
          <w:szCs w:val="28"/>
        </w:rPr>
        <w:t xml:space="preserve"> П</w:t>
      </w:r>
      <w:r w:rsidRPr="008B735E">
        <w:rPr>
          <w:color w:val="000000"/>
          <w:sz w:val="28"/>
          <w:szCs w:val="28"/>
        </w:rPr>
        <w:t>ри ознайомленні з новими поняттями, новими фактами і залежностями в математиці проводити актуалізацію здобутих знань, інформації, навичок учнів, та використовувати проблемні запитання, які стимулюватимуть дітей до роздумів, до пошуку власних ідей, до бажання аргументувати, відстоювати свої позиції, думки, дії.</w:t>
      </w:r>
    </w:p>
    <w:p w:rsidR="0063065D" w:rsidRPr="008B735E" w:rsidRDefault="0063065D" w:rsidP="0063065D">
      <w:pPr>
        <w:ind w:firstLine="567"/>
        <w:jc w:val="both"/>
        <w:rPr>
          <w:color w:val="000000"/>
          <w:sz w:val="28"/>
          <w:szCs w:val="28"/>
        </w:rPr>
      </w:pPr>
      <w:r w:rsidRPr="008B735E">
        <w:rPr>
          <w:color w:val="000000"/>
          <w:sz w:val="28"/>
          <w:szCs w:val="28"/>
        </w:rPr>
        <w:t xml:space="preserve">Оскільки математика є «універсальною» наукою, що розкриває сутність різних освітніх спрямувань/галузей, забезпечує інтегрований підхід при ознайомленні з певним математичним поняттям на реальних прикладах з життя, </w:t>
      </w:r>
      <w:r w:rsidRPr="008B735E">
        <w:rPr>
          <w:color w:val="000000"/>
          <w:sz w:val="28"/>
          <w:szCs w:val="28"/>
        </w:rPr>
        <w:lastRenderedPageBreak/>
        <w:t xml:space="preserve">з об’єктами, що нас оточують, то для реалізації вимог освітньої математичної галузі  типової програми, досягнення учнями очікуваних результатів  навчання рекомендуємо </w:t>
      </w:r>
      <w:r w:rsidRPr="008B735E">
        <w:rPr>
          <w:sz w:val="28"/>
          <w:szCs w:val="28"/>
        </w:rPr>
        <w:t xml:space="preserve">систематично використовувати </w:t>
      </w:r>
      <w:proofErr w:type="spellStart"/>
      <w:r w:rsidRPr="008B735E">
        <w:rPr>
          <w:sz w:val="28"/>
          <w:szCs w:val="28"/>
        </w:rPr>
        <w:t>внутрішньопредметні</w:t>
      </w:r>
      <w:proofErr w:type="spellEnd"/>
      <w:r w:rsidRPr="008B735E">
        <w:rPr>
          <w:sz w:val="28"/>
          <w:szCs w:val="28"/>
        </w:rPr>
        <w:t xml:space="preserve"> і міжпредметні зв’язки, практично-дійову інтеграцію з темами, розділами інших освітніх галузей, та пропонованими темами навчальних тижнів. Інтеграція має бути природньою, логічною, дидактично і практично виправданою.</w:t>
      </w:r>
    </w:p>
    <w:p w:rsidR="005A257D" w:rsidRDefault="0063065D" w:rsidP="0063065D">
      <w:pPr>
        <w:ind w:firstLine="567"/>
        <w:jc w:val="both"/>
        <w:rPr>
          <w:sz w:val="28"/>
          <w:szCs w:val="28"/>
        </w:rPr>
      </w:pPr>
      <w:r w:rsidRPr="008B735E">
        <w:rPr>
          <w:sz w:val="28"/>
          <w:szCs w:val="28"/>
        </w:rPr>
        <w:t xml:space="preserve">Завдання освітньої математичної галузі реалізуються через вивчення окремого </w:t>
      </w:r>
      <w:r w:rsidRPr="008B735E">
        <w:rPr>
          <w:b/>
          <w:sz w:val="28"/>
          <w:szCs w:val="28"/>
        </w:rPr>
        <w:t>навчального предмета «Математика»</w:t>
      </w:r>
      <w:r w:rsidRPr="008B735E">
        <w:rPr>
          <w:sz w:val="28"/>
          <w:szCs w:val="28"/>
        </w:rPr>
        <w:t xml:space="preserve"> (4 </w:t>
      </w:r>
      <w:proofErr w:type="spellStart"/>
      <w:r w:rsidRPr="008B735E">
        <w:rPr>
          <w:sz w:val="28"/>
          <w:szCs w:val="28"/>
        </w:rPr>
        <w:t>год</w:t>
      </w:r>
      <w:proofErr w:type="spellEnd"/>
      <w:r w:rsidRPr="008B735E">
        <w:rPr>
          <w:sz w:val="28"/>
          <w:szCs w:val="28"/>
        </w:rPr>
        <w:t xml:space="preserve"> на тиждень протягом навчального року) та включення програмового змісту з математики в інтегрований курс «Я досліджую світ», в інші освітні галузі як інструмент дослідження, порівняння, передбачення, обчислення, пізнання об’єктів за певними величинами, </w:t>
      </w:r>
      <w:proofErr w:type="spellStart"/>
      <w:r w:rsidRPr="008B735E">
        <w:rPr>
          <w:sz w:val="28"/>
          <w:szCs w:val="28"/>
        </w:rPr>
        <w:t>обгрунтування</w:t>
      </w:r>
      <w:proofErr w:type="spellEnd"/>
      <w:r w:rsidRPr="008B735E">
        <w:rPr>
          <w:sz w:val="28"/>
          <w:szCs w:val="28"/>
        </w:rPr>
        <w:t xml:space="preserve">, опис подій в історичному ракурсі, залежностей між предметами/об’єктами природи, Всесвіту тощо. </w:t>
      </w:r>
    </w:p>
    <w:p w:rsidR="0063065D" w:rsidRPr="008B735E" w:rsidRDefault="0063065D" w:rsidP="0063065D">
      <w:pPr>
        <w:ind w:firstLine="567"/>
        <w:jc w:val="both"/>
        <w:rPr>
          <w:sz w:val="28"/>
          <w:szCs w:val="28"/>
        </w:rPr>
      </w:pPr>
      <w:r w:rsidRPr="008B735E">
        <w:rPr>
          <w:sz w:val="28"/>
          <w:szCs w:val="28"/>
        </w:rPr>
        <w:t>У курсі початкової математичної освіти зазначені завдання реалізуються за такими змістовими лініями: «Лічба», «Числа. Дії з числами», «Вимірювання величин», «Просторові відношення. Геометричні фігури»,  «Робота з даними».</w:t>
      </w:r>
    </w:p>
    <w:p w:rsidR="0063065D" w:rsidRPr="008B735E" w:rsidRDefault="0063065D" w:rsidP="0063065D">
      <w:pPr>
        <w:ind w:firstLine="567"/>
        <w:jc w:val="both"/>
        <w:rPr>
          <w:sz w:val="28"/>
          <w:szCs w:val="28"/>
        </w:rPr>
      </w:pPr>
      <w:r w:rsidRPr="008B735E">
        <w:rPr>
          <w:sz w:val="28"/>
          <w:szCs w:val="28"/>
        </w:rPr>
        <w:t xml:space="preserve">Розв’язування проблем математичного змісту, в тому числі і сюжетні задачі, реалізується </w:t>
      </w:r>
      <w:proofErr w:type="spellStart"/>
      <w:r w:rsidRPr="008B735E">
        <w:rPr>
          <w:sz w:val="28"/>
          <w:szCs w:val="28"/>
        </w:rPr>
        <w:t>наскрізно</w:t>
      </w:r>
      <w:proofErr w:type="spellEnd"/>
      <w:r w:rsidRPr="008B735E">
        <w:rPr>
          <w:sz w:val="28"/>
          <w:szCs w:val="28"/>
        </w:rPr>
        <w:t xml:space="preserve"> у всіх змістових лініях. Дослідження та опис математичних фактів, відношень і закономірностей, що закладені в них, реалізують потенціал математичної галузі для формування</w:t>
      </w:r>
      <w:r w:rsidR="005A257D">
        <w:rPr>
          <w:sz w:val="28"/>
          <w:szCs w:val="28"/>
        </w:rPr>
        <w:t xml:space="preserve"> </w:t>
      </w:r>
      <w:r w:rsidRPr="008B735E">
        <w:rPr>
          <w:sz w:val="28"/>
          <w:szCs w:val="28"/>
        </w:rPr>
        <w:t>в учнів  здатності логічно мислити, узагальнювати, робити висновки, застосовувати набуті знання, навички для</w:t>
      </w:r>
      <w:r w:rsidR="005A257D">
        <w:rPr>
          <w:sz w:val="28"/>
          <w:szCs w:val="28"/>
        </w:rPr>
        <w:t xml:space="preserve"> </w:t>
      </w:r>
      <w:r w:rsidRPr="008B735E">
        <w:rPr>
          <w:sz w:val="28"/>
          <w:szCs w:val="28"/>
        </w:rPr>
        <w:t>розв’язання навчальних і практичних завдань,  задач, формувати, розвивати та вдосконалювати/збагачувати свідоме  математичного мовлення.</w:t>
      </w:r>
    </w:p>
    <w:p w:rsidR="0063065D" w:rsidRPr="008B735E" w:rsidRDefault="0063065D" w:rsidP="0063065D">
      <w:pPr>
        <w:ind w:firstLine="567"/>
        <w:jc w:val="both"/>
        <w:rPr>
          <w:sz w:val="28"/>
          <w:szCs w:val="28"/>
        </w:rPr>
      </w:pPr>
      <w:r w:rsidRPr="008B735E">
        <w:rPr>
          <w:sz w:val="28"/>
          <w:szCs w:val="28"/>
        </w:rPr>
        <w:t>Вправи та завдання до них, що пропонують підручники за чинною програмою, слід доповнювати аналогічними, подібними завданнями, які охоплюють безпосередню дія</w:t>
      </w:r>
      <w:r w:rsidR="005A257D">
        <w:rPr>
          <w:sz w:val="28"/>
          <w:szCs w:val="28"/>
        </w:rPr>
        <w:t>л</w:t>
      </w:r>
      <w:r w:rsidRPr="008B735E">
        <w:rPr>
          <w:sz w:val="28"/>
          <w:szCs w:val="28"/>
        </w:rPr>
        <w:t>ьність конкретного учня/конкретної учениці в класі, в школі, вдома (в сім’ї, родині), на дозвіллі тощо. Така практична діяльність якнайкраще формує мотивацію, приносить моральне та інтелектуальне задоволення дитині, і що, звісно, формує й розвиває її математичні компетентності.</w:t>
      </w:r>
    </w:p>
    <w:p w:rsidR="0063065D" w:rsidRPr="008B735E" w:rsidRDefault="0063065D" w:rsidP="0063065D">
      <w:pPr>
        <w:ind w:firstLine="426"/>
        <w:jc w:val="both"/>
        <w:rPr>
          <w:sz w:val="28"/>
          <w:szCs w:val="28"/>
        </w:rPr>
      </w:pPr>
      <w:r w:rsidRPr="008B735E">
        <w:rPr>
          <w:sz w:val="28"/>
          <w:szCs w:val="28"/>
        </w:rPr>
        <w:t xml:space="preserve">Враховуючи вікові особливості другокласників та з метою усвідомленого, зацікавленого сприйняття змісту навчального матеріалу доцільно на освітніх заняттях практикувати дії  з лічильним матеріалом (у тому числі геометричними фігурами), предметними та схематичними ілюстраціями тощо. З цією метою вчитель/учителька може використовувати готові дидактичні засоби навчання для логіко-математичних видів діяльності, та виготовлені самостійно учнями (для створення яких варто проводити вимірювання, </w:t>
      </w:r>
      <w:proofErr w:type="spellStart"/>
      <w:r w:rsidRPr="008B735E">
        <w:rPr>
          <w:sz w:val="28"/>
          <w:szCs w:val="28"/>
        </w:rPr>
        <w:t>співставляннята</w:t>
      </w:r>
      <w:proofErr w:type="spellEnd"/>
      <w:r w:rsidRPr="008B735E">
        <w:rPr>
          <w:sz w:val="28"/>
          <w:szCs w:val="28"/>
        </w:rPr>
        <w:t xml:space="preserve"> порівняння їх за певними ознаками (за кількістю, розмірами, розміщенням, кольором, формою, призначенням, матеріалом тощо).</w:t>
      </w:r>
    </w:p>
    <w:p w:rsidR="0063065D" w:rsidRPr="008B735E" w:rsidRDefault="0063065D" w:rsidP="0063065D">
      <w:pPr>
        <w:ind w:firstLine="426"/>
        <w:jc w:val="both"/>
        <w:rPr>
          <w:rFonts w:ascii="mceinline" w:hAnsi="mceinline" w:cs="Tahoma"/>
          <w:sz w:val="28"/>
          <w:szCs w:val="28"/>
        </w:rPr>
      </w:pPr>
      <w:r w:rsidRPr="008B735E">
        <w:rPr>
          <w:sz w:val="28"/>
          <w:szCs w:val="28"/>
        </w:rPr>
        <w:t xml:space="preserve">При </w:t>
      </w:r>
      <w:r w:rsidRPr="008B735E">
        <w:rPr>
          <w:rFonts w:ascii="mceinline" w:hAnsi="mceinline" w:cs="Tahoma"/>
          <w:sz w:val="28"/>
          <w:szCs w:val="28"/>
        </w:rPr>
        <w:t xml:space="preserve"> вивченні початкового курсу математики особливу увагу варто  приділяти збагаченню та розвитку математичного мовлення дітей. </w:t>
      </w:r>
      <w:r w:rsidR="005A257D">
        <w:rPr>
          <w:rFonts w:ascii="mceinline" w:hAnsi="mceinline" w:cs="Tahoma"/>
          <w:sz w:val="28"/>
          <w:szCs w:val="28"/>
        </w:rPr>
        <w:t>Для цього пропону</w:t>
      </w:r>
      <w:r w:rsidR="005A257D" w:rsidRPr="005A257D">
        <w:rPr>
          <w:sz w:val="28"/>
          <w:szCs w:val="28"/>
        </w:rPr>
        <w:t>ється</w:t>
      </w:r>
      <w:r w:rsidRPr="008B735E">
        <w:rPr>
          <w:rFonts w:ascii="mceinline" w:hAnsi="mceinline" w:cs="Tahoma"/>
          <w:sz w:val="28"/>
          <w:szCs w:val="28"/>
        </w:rPr>
        <w:t xml:space="preserve"> пояснювати походження назви поняття, його етимологію. Вважаємо неприпустимим вимагати від учнів завчання структури речення для формулювання відповіді. Слід вчити учнів, що в кожній відповіді має бути використана частина запитання. У підручниках, навчальних посібниках формулювання завдання на обчислення дається по-різному (обчисли, виконай </w:t>
      </w:r>
      <w:r w:rsidRPr="008B735E">
        <w:rPr>
          <w:rFonts w:ascii="mceinline" w:hAnsi="mceinline" w:cs="Tahoma"/>
          <w:sz w:val="28"/>
          <w:szCs w:val="28"/>
        </w:rPr>
        <w:lastRenderedPageBreak/>
        <w:t>обчислення, знайти значення виразу, обчисли вираз, виконай дію (дії) тощо). Це розширює діапазон мовлення, показує усвідомлення процесу дії для досягнення мети – знайти результат.</w:t>
      </w:r>
    </w:p>
    <w:p w:rsidR="0063065D" w:rsidRPr="008B735E" w:rsidRDefault="0063065D" w:rsidP="0063065D">
      <w:pPr>
        <w:ind w:firstLine="426"/>
        <w:jc w:val="both"/>
        <w:rPr>
          <w:sz w:val="28"/>
          <w:szCs w:val="28"/>
        </w:rPr>
      </w:pPr>
      <w:r w:rsidRPr="008B735E">
        <w:rPr>
          <w:sz w:val="28"/>
          <w:szCs w:val="28"/>
        </w:rPr>
        <w:t>Для формування вмі</w:t>
      </w:r>
      <w:r w:rsidR="005A257D">
        <w:rPr>
          <w:sz w:val="28"/>
          <w:szCs w:val="28"/>
        </w:rPr>
        <w:t>нь аналізувати, виділяти істотне</w:t>
      </w:r>
      <w:r w:rsidRPr="008B735E">
        <w:rPr>
          <w:sz w:val="28"/>
          <w:szCs w:val="28"/>
        </w:rPr>
        <w:t>, головне, тобто те, що вказує на зв’язок і взаємозалежність між даними величинами, оцінювати інформацію та використовувати її в практичних ситуаціях, математичних формулюваннях, критично мислити пропонуємо при розв’язанні будь-якої математичної, навчальної чи життєвої проблеми використовувати графічну інтерпретацію: малюнки, світлини, схеми, схематичні рисунки, графи, діаграми, предметну демонстрацію тощо.</w:t>
      </w:r>
    </w:p>
    <w:p w:rsidR="0063065D" w:rsidRPr="00EB413D" w:rsidRDefault="0063065D" w:rsidP="00EB413D">
      <w:pPr>
        <w:rPr>
          <w:sz w:val="28"/>
          <w:szCs w:val="28"/>
        </w:rPr>
      </w:pPr>
    </w:p>
    <w:p w:rsidR="00DF5D39" w:rsidRPr="0063065D" w:rsidRDefault="00DF5D39" w:rsidP="00EB413D">
      <w:pPr>
        <w:rPr>
          <w:sz w:val="28"/>
          <w:szCs w:val="28"/>
        </w:rPr>
      </w:pPr>
      <w:r w:rsidRPr="00EB413D">
        <w:rPr>
          <w:sz w:val="28"/>
          <w:szCs w:val="28"/>
        </w:rPr>
        <w:t xml:space="preserve">                   </w:t>
      </w:r>
    </w:p>
    <w:p w:rsidR="00910327" w:rsidRPr="00EB413D" w:rsidRDefault="00910327" w:rsidP="00EB413D">
      <w:pPr>
        <w:rPr>
          <w:b/>
          <w:sz w:val="28"/>
          <w:szCs w:val="28"/>
        </w:rPr>
      </w:pPr>
      <w:r w:rsidRPr="00EB413D">
        <w:rPr>
          <w:b/>
          <w:sz w:val="28"/>
          <w:szCs w:val="28"/>
        </w:rPr>
        <w:t xml:space="preserve">                                              Природнича освітня галузь</w:t>
      </w:r>
    </w:p>
    <w:p w:rsidR="00910327" w:rsidRPr="00EB413D" w:rsidRDefault="00910327" w:rsidP="00EB413D">
      <w:pPr>
        <w:rPr>
          <w:b/>
          <w:sz w:val="28"/>
          <w:szCs w:val="28"/>
        </w:rPr>
      </w:pPr>
    </w:p>
    <w:p w:rsidR="00910327" w:rsidRPr="00EB413D" w:rsidRDefault="00910327" w:rsidP="00EB413D">
      <w:pPr>
        <w:rPr>
          <w:sz w:val="28"/>
          <w:szCs w:val="28"/>
        </w:rPr>
      </w:pPr>
      <w:r w:rsidRPr="00EB413D">
        <w:rPr>
          <w:b/>
          <w:i/>
          <w:sz w:val="28"/>
          <w:szCs w:val="28"/>
        </w:rPr>
        <w:t xml:space="preserve">Метою </w:t>
      </w:r>
      <w:r w:rsidRPr="00EB413D">
        <w:rPr>
          <w:sz w:val="28"/>
          <w:szCs w:val="28"/>
        </w:rPr>
        <w:t>природничої освітньої галузі для загальної середньої освіти є формування наукового мислення та культури дослідження; розвиток системних уявлень про цілісність та розмаїття природи, утвердження принципів сталого розвитку, ефективної, безпечної і природоохоронної поведінки в довкіллі.</w:t>
      </w:r>
    </w:p>
    <w:p w:rsidR="00910327" w:rsidRPr="00EB413D" w:rsidRDefault="00910327" w:rsidP="00EB413D">
      <w:pPr>
        <w:rPr>
          <w:b/>
          <w:sz w:val="28"/>
          <w:szCs w:val="28"/>
        </w:rPr>
      </w:pPr>
    </w:p>
    <w:p w:rsidR="00910327" w:rsidRPr="00EB413D" w:rsidRDefault="00910327" w:rsidP="00EB413D">
      <w:pPr>
        <w:rPr>
          <w:sz w:val="28"/>
          <w:szCs w:val="28"/>
        </w:rPr>
      </w:pPr>
      <w:r w:rsidRPr="00EB413D">
        <w:rPr>
          <w:sz w:val="28"/>
          <w:szCs w:val="28"/>
        </w:rPr>
        <w:t xml:space="preserve">Відповідно до окресленої мети, головними </w:t>
      </w:r>
      <w:r w:rsidRPr="00EB413D">
        <w:rPr>
          <w:b/>
          <w:sz w:val="28"/>
          <w:szCs w:val="28"/>
        </w:rPr>
        <w:t>завданнями</w:t>
      </w:r>
      <w:r w:rsidRPr="00EB413D">
        <w:rPr>
          <w:sz w:val="28"/>
          <w:szCs w:val="28"/>
        </w:rPr>
        <w:t xml:space="preserve"> природничої освітньої галузі у початковій школі є:</w:t>
      </w:r>
    </w:p>
    <w:p w:rsidR="00910327" w:rsidRPr="00EB413D" w:rsidRDefault="00910327" w:rsidP="00EB413D">
      <w:pPr>
        <w:numPr>
          <w:ilvl w:val="0"/>
          <w:numId w:val="5"/>
        </w:numPr>
        <w:rPr>
          <w:bCs/>
          <w:sz w:val="28"/>
          <w:szCs w:val="28"/>
        </w:rPr>
      </w:pPr>
      <w:r w:rsidRPr="00EB413D">
        <w:rPr>
          <w:bCs/>
          <w:sz w:val="28"/>
          <w:szCs w:val="28"/>
        </w:rPr>
        <w:t>виховання любові та шанобливого ставлення до природи рідного краю, України, планети Земля;</w:t>
      </w:r>
    </w:p>
    <w:p w:rsidR="00910327" w:rsidRPr="00EB413D" w:rsidRDefault="00910327" w:rsidP="00EB413D">
      <w:pPr>
        <w:numPr>
          <w:ilvl w:val="0"/>
          <w:numId w:val="5"/>
        </w:numPr>
        <w:rPr>
          <w:sz w:val="28"/>
          <w:szCs w:val="28"/>
        </w:rPr>
      </w:pPr>
      <w:r w:rsidRPr="00EB413D">
        <w:rPr>
          <w:bCs/>
          <w:sz w:val="28"/>
          <w:szCs w:val="28"/>
        </w:rPr>
        <w:t xml:space="preserve">формування екологічно й етично обґрунтованої поведінки у природі, </w:t>
      </w:r>
      <w:r w:rsidRPr="00EB413D">
        <w:rPr>
          <w:sz w:val="28"/>
          <w:szCs w:val="28"/>
        </w:rPr>
        <w:t>залучення до участі у природоохоронних акціях</w:t>
      </w:r>
      <w:r w:rsidRPr="00EB413D">
        <w:rPr>
          <w:bCs/>
          <w:sz w:val="28"/>
          <w:szCs w:val="28"/>
        </w:rPr>
        <w:t>;</w:t>
      </w:r>
    </w:p>
    <w:p w:rsidR="00910327" w:rsidRPr="00EB413D" w:rsidRDefault="00910327" w:rsidP="00EB413D">
      <w:pPr>
        <w:numPr>
          <w:ilvl w:val="0"/>
          <w:numId w:val="5"/>
        </w:numPr>
        <w:rPr>
          <w:sz w:val="28"/>
          <w:szCs w:val="28"/>
        </w:rPr>
      </w:pPr>
      <w:r w:rsidRPr="00EB413D">
        <w:rPr>
          <w:bCs/>
          <w:sz w:val="28"/>
          <w:szCs w:val="28"/>
        </w:rPr>
        <w:t>розвиток зацікавлення до пізнання природи, оволодіння способами навчально-пізнавальної діяльності, елементарними дослідницькими вміннями (через експерименти, спостереження);</w:t>
      </w:r>
    </w:p>
    <w:p w:rsidR="00910327" w:rsidRPr="00EB413D" w:rsidRDefault="00910327" w:rsidP="00EB413D">
      <w:pPr>
        <w:numPr>
          <w:ilvl w:val="0"/>
          <w:numId w:val="5"/>
        </w:numPr>
        <w:rPr>
          <w:sz w:val="28"/>
          <w:szCs w:val="28"/>
        </w:rPr>
      </w:pPr>
      <w:r w:rsidRPr="00EB413D">
        <w:rPr>
          <w:bCs/>
          <w:sz w:val="28"/>
          <w:szCs w:val="28"/>
        </w:rPr>
        <w:t xml:space="preserve">поступове формування </w:t>
      </w:r>
      <w:r w:rsidRPr="00EB413D">
        <w:rPr>
          <w:sz w:val="28"/>
          <w:szCs w:val="28"/>
        </w:rPr>
        <w:t>уявлень</w:t>
      </w:r>
      <w:r w:rsidRPr="00EB413D">
        <w:rPr>
          <w:bCs/>
          <w:sz w:val="28"/>
          <w:szCs w:val="28"/>
        </w:rPr>
        <w:t xml:space="preserve"> про природничо-наукову картину світу</w:t>
      </w:r>
      <w:r w:rsidRPr="00EB413D">
        <w:rPr>
          <w:sz w:val="28"/>
          <w:szCs w:val="28"/>
        </w:rPr>
        <w:t xml:space="preserve"> через поглиблення початкових знань про природні об’єкти і явища, </w:t>
      </w:r>
      <w:r w:rsidRPr="00EB413D">
        <w:rPr>
          <w:bCs/>
          <w:sz w:val="28"/>
          <w:szCs w:val="28"/>
        </w:rPr>
        <w:t>взаємозв’язки в системі «нежива природа – жива природа», про залежність людини від стану навколишнього середовища та її вплив на нього.</w:t>
      </w:r>
    </w:p>
    <w:p w:rsidR="00910327" w:rsidRPr="00EB413D" w:rsidRDefault="00910327" w:rsidP="00EB413D">
      <w:pPr>
        <w:rPr>
          <w:b/>
          <w:sz w:val="28"/>
          <w:szCs w:val="28"/>
        </w:rPr>
      </w:pPr>
      <w:r w:rsidRPr="00EB413D">
        <w:rPr>
          <w:sz w:val="28"/>
          <w:szCs w:val="28"/>
        </w:rPr>
        <w:t xml:space="preserve">Відповідно до зазначених мети і завдань, виокремлено такі </w:t>
      </w:r>
      <w:r w:rsidRPr="00EB413D">
        <w:rPr>
          <w:b/>
          <w:sz w:val="28"/>
          <w:szCs w:val="28"/>
        </w:rPr>
        <w:t>змістові лінії</w:t>
      </w:r>
      <w:r w:rsidRPr="00EB413D">
        <w:rPr>
          <w:sz w:val="28"/>
          <w:szCs w:val="28"/>
        </w:rPr>
        <w:t xml:space="preserve">: «Я пізнаю природу», «Я у природі», «Я у рукотворному світі». </w:t>
      </w:r>
    </w:p>
    <w:p w:rsidR="00910327" w:rsidRPr="00EB413D" w:rsidRDefault="00910327" w:rsidP="00EB413D">
      <w:pPr>
        <w:rPr>
          <w:sz w:val="28"/>
          <w:szCs w:val="28"/>
        </w:rPr>
      </w:pPr>
      <w:r w:rsidRPr="00EB413D">
        <w:rPr>
          <w:sz w:val="28"/>
          <w:szCs w:val="28"/>
        </w:rPr>
        <w:t xml:space="preserve">Змістова лінія </w:t>
      </w:r>
      <w:r w:rsidRPr="00EB413D">
        <w:rPr>
          <w:b/>
          <w:i/>
          <w:sz w:val="28"/>
          <w:szCs w:val="28"/>
        </w:rPr>
        <w:t>«Я пізнаю природу»</w:t>
      </w:r>
      <w:r w:rsidRPr="00EB413D">
        <w:rPr>
          <w:b/>
          <w:sz w:val="28"/>
          <w:szCs w:val="28"/>
        </w:rPr>
        <w:t xml:space="preserve"> </w:t>
      </w:r>
      <w:r w:rsidRPr="00EB413D">
        <w:rPr>
          <w:sz w:val="28"/>
          <w:szCs w:val="28"/>
        </w:rPr>
        <w:t xml:space="preserve">спрямована на формування дослідницьких умінь школярів через підтримку допитливості та інтересу до спостережень, експериментів та моделювання для пошуку відповідей на запитання про навколишній світ. </w:t>
      </w:r>
    </w:p>
    <w:p w:rsidR="00910327" w:rsidRPr="00EB413D" w:rsidRDefault="00910327" w:rsidP="00EB413D">
      <w:pPr>
        <w:rPr>
          <w:sz w:val="28"/>
          <w:szCs w:val="28"/>
        </w:rPr>
      </w:pPr>
      <w:r w:rsidRPr="00EB413D">
        <w:rPr>
          <w:sz w:val="28"/>
          <w:szCs w:val="28"/>
        </w:rPr>
        <w:t xml:space="preserve">Змістова лінія </w:t>
      </w:r>
      <w:r w:rsidRPr="00EB413D">
        <w:rPr>
          <w:b/>
          <w:sz w:val="28"/>
          <w:szCs w:val="28"/>
        </w:rPr>
        <w:t>«</w:t>
      </w:r>
      <w:r w:rsidRPr="00EB413D">
        <w:rPr>
          <w:b/>
          <w:i/>
          <w:sz w:val="28"/>
          <w:szCs w:val="28"/>
        </w:rPr>
        <w:t>Я у природі</w:t>
      </w:r>
      <w:r w:rsidRPr="00EB413D">
        <w:rPr>
          <w:b/>
          <w:sz w:val="28"/>
          <w:szCs w:val="28"/>
        </w:rPr>
        <w:t>»</w:t>
      </w:r>
      <w:r w:rsidRPr="00EB413D">
        <w:rPr>
          <w:sz w:val="28"/>
          <w:szCs w:val="28"/>
        </w:rPr>
        <w:t xml:space="preserve"> передбачає розвиток уявлень молодших школярів про об’єкти та явища природи, встановлення зв’язків між неживою і живою природою, формування бережливого ставлення до природи; вироблення навичок екологічно доцільної поведінки в довкіллі.</w:t>
      </w:r>
    </w:p>
    <w:p w:rsidR="00910327" w:rsidRPr="00EB413D" w:rsidRDefault="00910327" w:rsidP="00EB413D">
      <w:pPr>
        <w:rPr>
          <w:sz w:val="28"/>
          <w:szCs w:val="28"/>
        </w:rPr>
      </w:pPr>
      <w:r w:rsidRPr="00EB413D">
        <w:rPr>
          <w:sz w:val="28"/>
          <w:szCs w:val="28"/>
        </w:rPr>
        <w:t xml:space="preserve">Змістова лінія </w:t>
      </w:r>
      <w:r w:rsidRPr="00EB413D">
        <w:rPr>
          <w:b/>
          <w:i/>
          <w:sz w:val="28"/>
          <w:szCs w:val="28"/>
        </w:rPr>
        <w:t>«Я в рукотворному світі»</w:t>
      </w:r>
      <w:r w:rsidRPr="00EB413D">
        <w:rPr>
          <w:b/>
          <w:sz w:val="28"/>
          <w:szCs w:val="28"/>
        </w:rPr>
        <w:t xml:space="preserve"> </w:t>
      </w:r>
      <w:r w:rsidRPr="00EB413D">
        <w:rPr>
          <w:sz w:val="28"/>
          <w:szCs w:val="28"/>
        </w:rPr>
        <w:t>спрямована на формування загальних уявлень про світ, створений людиною, понять про взаємозв’язки людини і природи, слугує джерелом натхнення для пошуку та втілення дитячих винахідницьких ідей та проектів.</w:t>
      </w:r>
    </w:p>
    <w:p w:rsidR="00910327" w:rsidRPr="00EB413D" w:rsidRDefault="00910327" w:rsidP="00EB413D">
      <w:pPr>
        <w:rPr>
          <w:sz w:val="28"/>
          <w:szCs w:val="28"/>
        </w:rPr>
      </w:pPr>
      <w:r w:rsidRPr="00EB413D">
        <w:rPr>
          <w:sz w:val="28"/>
          <w:szCs w:val="28"/>
        </w:rPr>
        <w:lastRenderedPageBreak/>
        <w:t>Провідна роль у вивченні природничої освітньої галузі належить дослідженням (спостереженням, експериментам), екскурсіям, природоохоронній та проектній діяльності школярів.</w:t>
      </w:r>
    </w:p>
    <w:p w:rsidR="00910327" w:rsidRPr="00EB413D" w:rsidRDefault="00910327" w:rsidP="00EB413D">
      <w:pPr>
        <w:rPr>
          <w:b/>
          <w:sz w:val="28"/>
          <w:szCs w:val="28"/>
        </w:rPr>
      </w:pPr>
    </w:p>
    <w:p w:rsidR="00910327" w:rsidRPr="00EB413D" w:rsidRDefault="00910327" w:rsidP="00EB413D">
      <w:pPr>
        <w:rPr>
          <w:b/>
          <w:sz w:val="28"/>
          <w:szCs w:val="28"/>
        </w:rPr>
      </w:pPr>
      <w:r w:rsidRPr="00EB413D">
        <w:rPr>
          <w:b/>
          <w:sz w:val="28"/>
          <w:szCs w:val="28"/>
        </w:rPr>
        <w:t xml:space="preserve">                                               Технологічна освітня галузь</w:t>
      </w:r>
    </w:p>
    <w:p w:rsidR="00910327" w:rsidRPr="00EB413D" w:rsidRDefault="00910327" w:rsidP="00EB413D">
      <w:pPr>
        <w:rPr>
          <w:sz w:val="28"/>
          <w:szCs w:val="28"/>
        </w:rPr>
      </w:pPr>
      <w:r w:rsidRPr="00EB413D">
        <w:rPr>
          <w:b/>
          <w:sz w:val="28"/>
          <w:szCs w:val="28"/>
        </w:rPr>
        <w:t xml:space="preserve">      </w:t>
      </w:r>
      <w:r w:rsidRPr="00EB413D">
        <w:rPr>
          <w:b/>
          <w:i/>
          <w:sz w:val="28"/>
          <w:szCs w:val="28"/>
        </w:rPr>
        <w:t xml:space="preserve">Метою </w:t>
      </w:r>
      <w:r w:rsidRPr="00EB413D">
        <w:rPr>
          <w:sz w:val="28"/>
          <w:szCs w:val="28"/>
        </w:rPr>
        <w:t>технологічної освітньої галузі для загальної середньої освіти</w:t>
      </w:r>
      <w:r w:rsidRPr="00EB413D">
        <w:rPr>
          <w:b/>
          <w:sz w:val="28"/>
          <w:szCs w:val="28"/>
        </w:rPr>
        <w:t xml:space="preserve"> </w:t>
      </w:r>
      <w:r w:rsidRPr="00EB413D">
        <w:rPr>
          <w:sz w:val="28"/>
          <w:szCs w:val="28"/>
        </w:rPr>
        <w:t>є</w:t>
      </w:r>
      <w:r w:rsidRPr="00EB413D">
        <w:rPr>
          <w:b/>
          <w:sz w:val="28"/>
          <w:szCs w:val="28"/>
        </w:rPr>
        <w:t xml:space="preserve"> </w:t>
      </w:r>
      <w:r w:rsidRPr="00EB413D">
        <w:rPr>
          <w:sz w:val="28"/>
          <w:szCs w:val="28"/>
        </w:rPr>
        <w:t>формування в учня/ учениці здатності до зміни навколишнього світу засобами сучасних технологій без шкоди для середовища, до використання технологій для власної самореалізації, культурного й національного самовияву.</w:t>
      </w:r>
    </w:p>
    <w:p w:rsidR="00910327" w:rsidRPr="00EB413D" w:rsidRDefault="00910327" w:rsidP="00EB413D">
      <w:pPr>
        <w:rPr>
          <w:sz w:val="28"/>
          <w:szCs w:val="28"/>
        </w:rPr>
      </w:pPr>
      <w:r w:rsidRPr="00EB413D">
        <w:rPr>
          <w:sz w:val="28"/>
          <w:szCs w:val="28"/>
        </w:rPr>
        <w:t xml:space="preserve">Відповідно до окресленої мети, головними </w:t>
      </w:r>
      <w:r w:rsidRPr="00EB413D">
        <w:rPr>
          <w:b/>
          <w:sz w:val="28"/>
          <w:szCs w:val="28"/>
        </w:rPr>
        <w:t>завданнями</w:t>
      </w:r>
      <w:r w:rsidRPr="00EB413D">
        <w:rPr>
          <w:sz w:val="28"/>
          <w:szCs w:val="28"/>
        </w:rPr>
        <w:t xml:space="preserve"> технологічної освітньої галузі у початковій школі є:</w:t>
      </w:r>
    </w:p>
    <w:p w:rsidR="00910327" w:rsidRPr="00EB413D" w:rsidRDefault="00910327" w:rsidP="00EB413D">
      <w:pPr>
        <w:numPr>
          <w:ilvl w:val="0"/>
          <w:numId w:val="6"/>
        </w:numPr>
        <w:rPr>
          <w:sz w:val="28"/>
          <w:szCs w:val="28"/>
        </w:rPr>
      </w:pPr>
      <w:r w:rsidRPr="00EB413D">
        <w:rPr>
          <w:sz w:val="28"/>
          <w:szCs w:val="28"/>
        </w:rPr>
        <w:t>залучення учнів до різних видів діяльності, формування вмінь для створення виробу від творчого задуму до його втілення в готовий результат;</w:t>
      </w:r>
    </w:p>
    <w:p w:rsidR="00910327" w:rsidRPr="00EB413D" w:rsidRDefault="00910327" w:rsidP="00EB413D">
      <w:pPr>
        <w:numPr>
          <w:ilvl w:val="0"/>
          <w:numId w:val="6"/>
        </w:numPr>
        <w:rPr>
          <w:sz w:val="28"/>
          <w:szCs w:val="28"/>
        </w:rPr>
      </w:pPr>
      <w:r w:rsidRPr="00EB413D">
        <w:rPr>
          <w:sz w:val="28"/>
          <w:szCs w:val="28"/>
        </w:rPr>
        <w:t>формування в учнів культури праці та побуту, навичок раціонального ведення домашнього господарства, задоволення власних потреб та потреб інших, відповідальності за результати власної діяльності;</w:t>
      </w:r>
    </w:p>
    <w:p w:rsidR="00910327" w:rsidRPr="00EB413D" w:rsidRDefault="00910327" w:rsidP="00EB413D">
      <w:pPr>
        <w:numPr>
          <w:ilvl w:val="0"/>
          <w:numId w:val="6"/>
        </w:numPr>
        <w:rPr>
          <w:sz w:val="28"/>
          <w:szCs w:val="28"/>
        </w:rPr>
      </w:pPr>
      <w:r w:rsidRPr="00EB413D">
        <w:rPr>
          <w:sz w:val="28"/>
          <w:szCs w:val="28"/>
        </w:rPr>
        <w:t xml:space="preserve">формування вміння ефективно використовувати природні матеріали з турботою про навколишнє середовище; </w:t>
      </w:r>
    </w:p>
    <w:p w:rsidR="00910327" w:rsidRPr="00EB413D" w:rsidRDefault="00910327" w:rsidP="00EB413D">
      <w:pPr>
        <w:numPr>
          <w:ilvl w:val="0"/>
          <w:numId w:val="6"/>
        </w:numPr>
        <w:rPr>
          <w:sz w:val="28"/>
          <w:szCs w:val="28"/>
        </w:rPr>
      </w:pPr>
      <w:r w:rsidRPr="00EB413D">
        <w:rPr>
          <w:sz w:val="28"/>
          <w:szCs w:val="28"/>
        </w:rPr>
        <w:t>створення умов для практичного і творчого застосування традицій і сучасних ремесел.</w:t>
      </w:r>
    </w:p>
    <w:p w:rsidR="00910327" w:rsidRPr="00EB413D" w:rsidRDefault="00910327" w:rsidP="00EB413D">
      <w:pPr>
        <w:rPr>
          <w:sz w:val="28"/>
          <w:szCs w:val="28"/>
        </w:rPr>
      </w:pPr>
      <w:r w:rsidRPr="00EB413D">
        <w:rPr>
          <w:sz w:val="28"/>
          <w:szCs w:val="28"/>
        </w:rPr>
        <w:t xml:space="preserve">Зміст технологічної освітньої галузі в початкових класах структурується за такими </w:t>
      </w:r>
      <w:r w:rsidRPr="00EB413D">
        <w:rPr>
          <w:b/>
          <w:sz w:val="28"/>
          <w:szCs w:val="28"/>
        </w:rPr>
        <w:t>змістовими лініями</w:t>
      </w:r>
      <w:r w:rsidRPr="00EB413D">
        <w:rPr>
          <w:sz w:val="28"/>
          <w:szCs w:val="28"/>
        </w:rPr>
        <w:t xml:space="preserve">: «Технічна творчість і техніка», «Світ технологій», «Світ ремесел», «Побут». </w:t>
      </w:r>
    </w:p>
    <w:p w:rsidR="00910327" w:rsidRPr="00EB413D" w:rsidRDefault="00910327" w:rsidP="00EB413D">
      <w:pPr>
        <w:rPr>
          <w:sz w:val="28"/>
          <w:szCs w:val="28"/>
        </w:rPr>
      </w:pPr>
      <w:r w:rsidRPr="00EB413D">
        <w:rPr>
          <w:sz w:val="28"/>
          <w:szCs w:val="28"/>
        </w:rPr>
        <w:t xml:space="preserve">Змістові лінії, які систематизують очікувані результати навчання, спрямовані на формування ключових </w:t>
      </w:r>
      <w:proofErr w:type="spellStart"/>
      <w:r w:rsidRPr="00EB413D">
        <w:rPr>
          <w:sz w:val="28"/>
          <w:szCs w:val="28"/>
        </w:rPr>
        <w:t>компетентностей</w:t>
      </w:r>
      <w:proofErr w:type="spellEnd"/>
      <w:r w:rsidRPr="00EB413D">
        <w:rPr>
          <w:sz w:val="28"/>
          <w:szCs w:val="28"/>
        </w:rPr>
        <w:t xml:space="preserve"> учнів. </w:t>
      </w:r>
    </w:p>
    <w:p w:rsidR="00910327" w:rsidRPr="00EB413D" w:rsidRDefault="00910327" w:rsidP="00EB413D">
      <w:pPr>
        <w:rPr>
          <w:sz w:val="28"/>
          <w:szCs w:val="28"/>
        </w:rPr>
      </w:pPr>
    </w:p>
    <w:p w:rsidR="00910327" w:rsidRPr="00EB413D" w:rsidRDefault="00910327" w:rsidP="00EB413D">
      <w:pPr>
        <w:rPr>
          <w:sz w:val="28"/>
          <w:szCs w:val="28"/>
        </w:rPr>
      </w:pPr>
      <w:r w:rsidRPr="00EB413D">
        <w:rPr>
          <w:sz w:val="28"/>
          <w:szCs w:val="28"/>
        </w:rPr>
        <w:t>Змістова лінія «</w:t>
      </w:r>
      <w:r w:rsidRPr="00EB413D">
        <w:rPr>
          <w:b/>
          <w:sz w:val="28"/>
          <w:szCs w:val="28"/>
        </w:rPr>
        <w:t>Технічна творчість і техніка</w:t>
      </w:r>
      <w:r w:rsidRPr="00EB413D">
        <w:rPr>
          <w:sz w:val="28"/>
          <w:szCs w:val="28"/>
        </w:rPr>
        <w:t xml:space="preserve">» спрямована на залучення учнів до творчої діяльності у процесі конструювання та моделювання під час самостійної або колективної роботи з конструктором. Процес конструювання з готових деталей (моделей) конструктора має на меті сприяти розвитку просторової уяви й елементів творчого та технічного мислення учнів, через читання і зіставлення малюнків, графічних зображень, за якими учні складатимуть конструкції. Учні виконуватимуть макетування об’ємних моделей транспортних засобів, будинків, веж, роботів тощо. </w:t>
      </w:r>
    </w:p>
    <w:p w:rsidR="00910327" w:rsidRPr="00EB413D" w:rsidRDefault="00910327" w:rsidP="00EB413D">
      <w:pPr>
        <w:rPr>
          <w:sz w:val="28"/>
          <w:szCs w:val="28"/>
        </w:rPr>
      </w:pPr>
      <w:r w:rsidRPr="00EB413D">
        <w:rPr>
          <w:sz w:val="28"/>
          <w:szCs w:val="28"/>
        </w:rPr>
        <w:t>Пропоновані умови: персональний доступ учня / учениці до деталей конструкторів, відповідних графічних зображень схем для конструювання простих моделей; матеріалів для виготовлення та оздоблення виробу</w:t>
      </w:r>
    </w:p>
    <w:p w:rsidR="00910327" w:rsidRPr="00EB413D" w:rsidRDefault="00910327" w:rsidP="00EB413D">
      <w:pPr>
        <w:rPr>
          <w:sz w:val="28"/>
          <w:szCs w:val="28"/>
        </w:rPr>
      </w:pPr>
      <w:r w:rsidRPr="00EB413D">
        <w:rPr>
          <w:sz w:val="28"/>
          <w:szCs w:val="28"/>
        </w:rPr>
        <w:t>Змістова лінія «</w:t>
      </w:r>
      <w:r w:rsidRPr="00EB413D">
        <w:rPr>
          <w:b/>
          <w:sz w:val="28"/>
          <w:szCs w:val="28"/>
        </w:rPr>
        <w:t>Світ технологій</w:t>
      </w:r>
      <w:r w:rsidRPr="00EB413D">
        <w:rPr>
          <w:sz w:val="28"/>
          <w:szCs w:val="28"/>
        </w:rPr>
        <w:t>» має на меті формувати в учнів здатність планувати власну діяльність у процесі вивчення конструкційних матеріалів – від розпізнавання їх на дотик до ар</w:t>
      </w:r>
      <w:r w:rsidRPr="00EB413D">
        <w:rPr>
          <w:sz w:val="28"/>
          <w:szCs w:val="28"/>
        </w:rPr>
        <w:softHyphen/>
        <w:t>гументованого добору для створення виробу, виконувати найпростіші способи їх обробки. Важливою умовою засвоєння цієї лінії є формування в учнів здатності розуміти і дотримуватися послідовності у виготовленні виробів, аргументувати обрану послідовність у роботі. У процесі роботи з матеріалами провідними операціями будуть: різання ножицями, склеювання, зв’язування стрічок тощо.</w:t>
      </w:r>
    </w:p>
    <w:p w:rsidR="00910327" w:rsidRPr="00EB413D" w:rsidRDefault="00910327" w:rsidP="00EB413D">
      <w:pPr>
        <w:rPr>
          <w:sz w:val="28"/>
          <w:szCs w:val="28"/>
        </w:rPr>
      </w:pPr>
      <w:r w:rsidRPr="00EB413D">
        <w:rPr>
          <w:sz w:val="28"/>
          <w:szCs w:val="28"/>
        </w:rPr>
        <w:lastRenderedPageBreak/>
        <w:t>Пропоновані умови: персональний доступ учня / учениці до матеріалів, технологічних карток (схем), необхідних для виготовлення виробу, інструментів та пристосувань, довідникових посібників (книжки з ілюстраціями до творів, набори малюнків до мультфільмів тощо). Організація екскурсій на виробничі об’єднання, перегляд та обговорення відеофільмів про виробництво. Перегляд та обговорення фільмів (мультфільмів), у яких висвітлюється повторне та економне використання матеріалів.</w:t>
      </w:r>
    </w:p>
    <w:p w:rsidR="00910327" w:rsidRPr="00EB413D" w:rsidRDefault="00910327" w:rsidP="00EB413D">
      <w:pPr>
        <w:rPr>
          <w:sz w:val="28"/>
          <w:szCs w:val="28"/>
        </w:rPr>
      </w:pPr>
      <w:r w:rsidRPr="00EB413D">
        <w:rPr>
          <w:sz w:val="28"/>
          <w:szCs w:val="28"/>
        </w:rPr>
        <w:t>Змістова лінія «</w:t>
      </w:r>
      <w:r w:rsidRPr="00EB413D">
        <w:rPr>
          <w:b/>
          <w:sz w:val="28"/>
          <w:szCs w:val="28"/>
        </w:rPr>
        <w:t>Світ ремесел</w:t>
      </w:r>
      <w:r w:rsidRPr="00EB413D">
        <w:rPr>
          <w:sz w:val="28"/>
          <w:szCs w:val="28"/>
        </w:rPr>
        <w:t>» має на меті формувати в учнів ставлення до творів декоративно-ужиткового мистецтва та ремесел як культурної спадщини українського народу, а також вміння створювати та оздоблювати прості вироби за зразком чи власним задумом, із застосуванням традиційних ремесел або технік декоративно-ужиткового мистецтва. У процесі роботи провідними операціями будуть: різання ножицями, склеювання, зв’язування, різьблення, ліплення тощо.</w:t>
      </w:r>
    </w:p>
    <w:p w:rsidR="00910327" w:rsidRPr="00EB413D" w:rsidRDefault="00910327" w:rsidP="00EB413D">
      <w:pPr>
        <w:rPr>
          <w:sz w:val="28"/>
          <w:szCs w:val="28"/>
        </w:rPr>
      </w:pPr>
      <w:r w:rsidRPr="00EB413D">
        <w:rPr>
          <w:sz w:val="28"/>
          <w:szCs w:val="28"/>
        </w:rPr>
        <w:t>Пропоновані умови: персональний доступ учня / учениці до виробів, виготовлених традиційними та сучасними ремеслами; матеріалів, інструментів та пристосувань, каталогів, фотографій тощо. Перегляд та обговорення фільмів (мультфільмів), у яких висвітлюються технології традиційних та сучасних ремесел. Відвідування (реально чи віртуально) майстерень народних умільців, музеїв декоративно-ужиткового мистецтва.</w:t>
      </w:r>
    </w:p>
    <w:p w:rsidR="00910327" w:rsidRPr="00EB413D" w:rsidRDefault="00910327" w:rsidP="00EB413D">
      <w:pPr>
        <w:rPr>
          <w:sz w:val="28"/>
          <w:szCs w:val="28"/>
        </w:rPr>
      </w:pPr>
      <w:r w:rsidRPr="00EB413D">
        <w:rPr>
          <w:sz w:val="28"/>
          <w:szCs w:val="28"/>
        </w:rPr>
        <w:t>Змістова лінія «</w:t>
      </w:r>
      <w:r w:rsidRPr="00EB413D">
        <w:rPr>
          <w:b/>
          <w:sz w:val="28"/>
          <w:szCs w:val="28"/>
        </w:rPr>
        <w:t>Побут</w:t>
      </w:r>
      <w:r w:rsidRPr="00EB413D">
        <w:rPr>
          <w:sz w:val="28"/>
          <w:szCs w:val="28"/>
        </w:rPr>
        <w:t>» має на меті формувати практичні навички організації власної життєдіяльності, розв’язувати практичні завдання у власному побуті, планувати та реалізовувати найпростіші трудові дії (ремонт іграшок, книжок, догляд за рослинами, домашніми тваринами; приготування страв за рецептами; догляд за одягом та взуттям).</w:t>
      </w:r>
    </w:p>
    <w:p w:rsidR="00910327" w:rsidRPr="00EB413D" w:rsidRDefault="00910327" w:rsidP="00EB413D">
      <w:pPr>
        <w:rPr>
          <w:sz w:val="28"/>
          <w:szCs w:val="28"/>
        </w:rPr>
      </w:pPr>
      <w:r w:rsidRPr="00EB413D">
        <w:rPr>
          <w:sz w:val="28"/>
          <w:szCs w:val="28"/>
        </w:rPr>
        <w:t>Пропоновані умови: персональний доступ учня / учениці до матеріалів, інструментів та пристосувань; об’єктів (іграшок, книжок тощо). Перегляд та обговорення фільмів (мультфільмів), у яких висвітлюються найпростіші дії щодо самостійності в побуті.</w:t>
      </w:r>
    </w:p>
    <w:p w:rsidR="00910327" w:rsidRPr="00EB413D" w:rsidRDefault="00910327" w:rsidP="00EB413D">
      <w:pPr>
        <w:rPr>
          <w:sz w:val="28"/>
          <w:szCs w:val="28"/>
        </w:rPr>
      </w:pPr>
      <w:r w:rsidRPr="00EB413D">
        <w:rPr>
          <w:sz w:val="28"/>
          <w:szCs w:val="28"/>
        </w:rPr>
        <w:t>Технологічна освітня галузь базується на практичній діяльності учнів. На кожному занятті передбачено виконання практичної роботи. Об’єкти праці для виготовлення учитель/ учителька добирає, спираючись на побажання учнів.</w:t>
      </w:r>
    </w:p>
    <w:p w:rsidR="00910327" w:rsidRPr="00EB413D" w:rsidRDefault="00910327" w:rsidP="00EB413D">
      <w:pPr>
        <w:rPr>
          <w:b/>
          <w:sz w:val="28"/>
          <w:szCs w:val="28"/>
        </w:rPr>
      </w:pPr>
    </w:p>
    <w:p w:rsidR="00910327" w:rsidRPr="00EB413D" w:rsidRDefault="00910327" w:rsidP="00EB413D">
      <w:pPr>
        <w:rPr>
          <w:b/>
          <w:sz w:val="28"/>
          <w:szCs w:val="28"/>
        </w:rPr>
      </w:pPr>
      <w:r w:rsidRPr="00EB413D">
        <w:rPr>
          <w:b/>
          <w:sz w:val="28"/>
          <w:szCs w:val="28"/>
        </w:rPr>
        <w:t xml:space="preserve">                                       </w:t>
      </w:r>
      <w:proofErr w:type="spellStart"/>
      <w:r w:rsidRPr="00EB413D">
        <w:rPr>
          <w:b/>
          <w:sz w:val="28"/>
          <w:szCs w:val="28"/>
        </w:rPr>
        <w:t>Інформатична</w:t>
      </w:r>
      <w:proofErr w:type="spellEnd"/>
      <w:r w:rsidRPr="00EB413D">
        <w:rPr>
          <w:b/>
          <w:sz w:val="28"/>
          <w:szCs w:val="28"/>
        </w:rPr>
        <w:t xml:space="preserve"> освітня галузь</w:t>
      </w:r>
    </w:p>
    <w:p w:rsidR="00910327" w:rsidRPr="00EB413D" w:rsidRDefault="00910327" w:rsidP="00EB413D">
      <w:pPr>
        <w:rPr>
          <w:b/>
          <w:sz w:val="28"/>
          <w:szCs w:val="28"/>
        </w:rPr>
      </w:pPr>
    </w:p>
    <w:p w:rsidR="00910327" w:rsidRPr="00EB413D" w:rsidRDefault="00910327" w:rsidP="00EB413D">
      <w:pPr>
        <w:rPr>
          <w:sz w:val="28"/>
          <w:szCs w:val="28"/>
        </w:rPr>
      </w:pPr>
      <w:r w:rsidRPr="00EB413D">
        <w:rPr>
          <w:b/>
          <w:sz w:val="28"/>
          <w:szCs w:val="28"/>
        </w:rPr>
        <w:t xml:space="preserve">   </w:t>
      </w:r>
      <w:r w:rsidRPr="00EB413D">
        <w:rPr>
          <w:b/>
          <w:i/>
          <w:sz w:val="28"/>
          <w:szCs w:val="28"/>
        </w:rPr>
        <w:t xml:space="preserve">Метою </w:t>
      </w:r>
      <w:proofErr w:type="spellStart"/>
      <w:r w:rsidRPr="00EB413D">
        <w:rPr>
          <w:sz w:val="28"/>
          <w:szCs w:val="28"/>
        </w:rPr>
        <w:t>інформатичної</w:t>
      </w:r>
      <w:proofErr w:type="spellEnd"/>
      <w:r w:rsidRPr="00EB413D">
        <w:rPr>
          <w:sz w:val="28"/>
          <w:szCs w:val="28"/>
        </w:rPr>
        <w:t xml:space="preserve"> освітньої галузі для загальної середньої освіти</w:t>
      </w:r>
      <w:r w:rsidRPr="00EB413D">
        <w:rPr>
          <w:b/>
          <w:sz w:val="28"/>
          <w:szCs w:val="28"/>
        </w:rPr>
        <w:t xml:space="preserve"> </w:t>
      </w:r>
      <w:r w:rsidRPr="00EB413D">
        <w:rPr>
          <w:sz w:val="28"/>
          <w:szCs w:val="28"/>
        </w:rPr>
        <w:t>є</w:t>
      </w:r>
      <w:r w:rsidRPr="00EB413D">
        <w:rPr>
          <w:b/>
          <w:sz w:val="28"/>
          <w:szCs w:val="28"/>
        </w:rPr>
        <w:t xml:space="preserve"> </w:t>
      </w:r>
      <w:r w:rsidRPr="00EB413D">
        <w:rPr>
          <w:sz w:val="28"/>
          <w:szCs w:val="28"/>
        </w:rPr>
        <w:t>формування в учня/ учениці здатності до вирішення проблем із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безпечна та відповідальна діяльність в інформаційному суспільстві.</w:t>
      </w:r>
    </w:p>
    <w:p w:rsidR="00910327" w:rsidRPr="00EB413D" w:rsidRDefault="00910327" w:rsidP="00EB413D">
      <w:pPr>
        <w:rPr>
          <w:sz w:val="28"/>
          <w:szCs w:val="28"/>
        </w:rPr>
      </w:pPr>
    </w:p>
    <w:p w:rsidR="00910327" w:rsidRPr="00EB413D" w:rsidRDefault="00910327" w:rsidP="00EB413D">
      <w:pPr>
        <w:rPr>
          <w:sz w:val="28"/>
          <w:szCs w:val="28"/>
          <w:lang w:val="ru-RU"/>
        </w:rPr>
      </w:pPr>
      <w:proofErr w:type="spellStart"/>
      <w:r w:rsidRPr="00EB413D">
        <w:rPr>
          <w:sz w:val="28"/>
          <w:szCs w:val="28"/>
          <w:lang w:val="ru-RU"/>
        </w:rPr>
        <w:t>Відповідно</w:t>
      </w:r>
      <w:proofErr w:type="spellEnd"/>
      <w:r w:rsidRPr="00EB413D">
        <w:rPr>
          <w:sz w:val="28"/>
          <w:szCs w:val="28"/>
          <w:lang w:val="ru-RU"/>
        </w:rPr>
        <w:t xml:space="preserve"> до </w:t>
      </w:r>
      <w:proofErr w:type="spellStart"/>
      <w:r w:rsidRPr="00EB413D">
        <w:rPr>
          <w:sz w:val="28"/>
          <w:szCs w:val="28"/>
          <w:lang w:val="ru-RU"/>
        </w:rPr>
        <w:t>окресленої</w:t>
      </w:r>
      <w:proofErr w:type="spellEnd"/>
      <w:r w:rsidRPr="00EB413D">
        <w:rPr>
          <w:sz w:val="28"/>
          <w:szCs w:val="28"/>
          <w:lang w:val="ru-RU"/>
        </w:rPr>
        <w:t xml:space="preserve"> мети</w:t>
      </w:r>
      <w:r w:rsidRPr="00EB413D">
        <w:rPr>
          <w:sz w:val="28"/>
          <w:szCs w:val="28"/>
        </w:rPr>
        <w:t>,</w:t>
      </w:r>
      <w:r w:rsidRPr="00EB413D">
        <w:rPr>
          <w:sz w:val="28"/>
          <w:szCs w:val="28"/>
          <w:lang w:val="ru-RU"/>
        </w:rPr>
        <w:t xml:space="preserve"> </w:t>
      </w:r>
      <w:proofErr w:type="spellStart"/>
      <w:r w:rsidRPr="00EB413D">
        <w:rPr>
          <w:sz w:val="28"/>
          <w:szCs w:val="28"/>
          <w:lang w:val="ru-RU"/>
        </w:rPr>
        <w:t>головними</w:t>
      </w:r>
      <w:proofErr w:type="spellEnd"/>
      <w:r w:rsidRPr="00EB413D">
        <w:rPr>
          <w:sz w:val="28"/>
          <w:szCs w:val="28"/>
          <w:lang w:val="ru-RU"/>
        </w:rPr>
        <w:t xml:space="preserve"> </w:t>
      </w:r>
      <w:proofErr w:type="spellStart"/>
      <w:r w:rsidRPr="00EB413D">
        <w:rPr>
          <w:b/>
          <w:sz w:val="28"/>
          <w:szCs w:val="28"/>
          <w:lang w:val="ru-RU"/>
        </w:rPr>
        <w:t>завданнями</w:t>
      </w:r>
      <w:proofErr w:type="spellEnd"/>
      <w:r w:rsidRPr="00EB413D">
        <w:rPr>
          <w:sz w:val="28"/>
          <w:szCs w:val="28"/>
          <w:lang w:val="ru-RU"/>
        </w:rPr>
        <w:t xml:space="preserve"> </w:t>
      </w:r>
      <w:proofErr w:type="spellStart"/>
      <w:r w:rsidRPr="00EB413D">
        <w:rPr>
          <w:sz w:val="28"/>
          <w:szCs w:val="28"/>
        </w:rPr>
        <w:t>інформатич</w:t>
      </w:r>
      <w:r w:rsidRPr="00EB413D">
        <w:rPr>
          <w:sz w:val="28"/>
          <w:szCs w:val="28"/>
          <w:lang w:val="ru-RU"/>
        </w:rPr>
        <w:t>ної</w:t>
      </w:r>
      <w:proofErr w:type="spellEnd"/>
      <w:r w:rsidRPr="00EB413D">
        <w:rPr>
          <w:sz w:val="28"/>
          <w:szCs w:val="28"/>
          <w:lang w:val="ru-RU"/>
        </w:rPr>
        <w:t xml:space="preserve"> </w:t>
      </w:r>
      <w:proofErr w:type="spellStart"/>
      <w:r w:rsidRPr="00EB413D">
        <w:rPr>
          <w:sz w:val="28"/>
          <w:szCs w:val="28"/>
          <w:lang w:val="ru-RU"/>
        </w:rPr>
        <w:t>освітньої</w:t>
      </w:r>
      <w:proofErr w:type="spellEnd"/>
      <w:r w:rsidRPr="00EB413D">
        <w:rPr>
          <w:sz w:val="28"/>
          <w:szCs w:val="28"/>
          <w:lang w:val="ru-RU"/>
        </w:rPr>
        <w:t xml:space="preserve"> </w:t>
      </w:r>
      <w:proofErr w:type="spellStart"/>
      <w:r w:rsidRPr="00EB413D">
        <w:rPr>
          <w:sz w:val="28"/>
          <w:szCs w:val="28"/>
          <w:lang w:val="ru-RU"/>
        </w:rPr>
        <w:t>галузі</w:t>
      </w:r>
      <w:proofErr w:type="spellEnd"/>
      <w:r w:rsidRPr="00EB413D">
        <w:rPr>
          <w:sz w:val="28"/>
          <w:szCs w:val="28"/>
          <w:lang w:val="ru-RU"/>
        </w:rPr>
        <w:t xml:space="preserve"> у </w:t>
      </w:r>
      <w:proofErr w:type="spellStart"/>
      <w:r w:rsidRPr="00EB413D">
        <w:rPr>
          <w:sz w:val="28"/>
          <w:szCs w:val="28"/>
          <w:lang w:val="ru-RU"/>
        </w:rPr>
        <w:t>початковій</w:t>
      </w:r>
      <w:proofErr w:type="spellEnd"/>
      <w:r w:rsidRPr="00EB413D">
        <w:rPr>
          <w:sz w:val="28"/>
          <w:szCs w:val="28"/>
          <w:lang w:val="ru-RU"/>
        </w:rPr>
        <w:t xml:space="preserve"> </w:t>
      </w:r>
      <w:proofErr w:type="spellStart"/>
      <w:r w:rsidRPr="00EB413D">
        <w:rPr>
          <w:sz w:val="28"/>
          <w:szCs w:val="28"/>
          <w:lang w:val="ru-RU"/>
        </w:rPr>
        <w:t>школі</w:t>
      </w:r>
      <w:proofErr w:type="spellEnd"/>
      <w:proofErr w:type="gramStart"/>
      <w:r w:rsidRPr="00EB413D">
        <w:rPr>
          <w:sz w:val="28"/>
          <w:szCs w:val="28"/>
          <w:lang w:val="ru-RU"/>
        </w:rPr>
        <w:t xml:space="preserve"> є:</w:t>
      </w:r>
      <w:proofErr w:type="gramEnd"/>
    </w:p>
    <w:p w:rsidR="00910327" w:rsidRPr="00EB413D" w:rsidRDefault="00910327" w:rsidP="00EB413D">
      <w:pPr>
        <w:numPr>
          <w:ilvl w:val="0"/>
          <w:numId w:val="7"/>
        </w:numPr>
        <w:rPr>
          <w:sz w:val="28"/>
          <w:szCs w:val="28"/>
        </w:rPr>
      </w:pPr>
      <w:r w:rsidRPr="00EB413D">
        <w:rPr>
          <w:sz w:val="28"/>
          <w:szCs w:val="28"/>
        </w:rPr>
        <w:t>формування відповідальної позиції цифрового громадянина, навичок безпечного й етичного користування цифровими пристроями та мережами;</w:t>
      </w:r>
    </w:p>
    <w:p w:rsidR="00910327" w:rsidRPr="00EB413D" w:rsidRDefault="00910327" w:rsidP="00EB413D">
      <w:pPr>
        <w:numPr>
          <w:ilvl w:val="0"/>
          <w:numId w:val="7"/>
        </w:numPr>
        <w:rPr>
          <w:sz w:val="28"/>
          <w:szCs w:val="28"/>
        </w:rPr>
      </w:pPr>
      <w:r w:rsidRPr="00EB413D">
        <w:rPr>
          <w:sz w:val="28"/>
          <w:szCs w:val="28"/>
        </w:rPr>
        <w:lastRenderedPageBreak/>
        <w:t>формування початкових умінь розрізняти інформацію різних видів та працювати з нею за допомогою цифрових пристроїв чи без них;</w:t>
      </w:r>
    </w:p>
    <w:p w:rsidR="00910327" w:rsidRPr="00EB413D" w:rsidRDefault="00910327" w:rsidP="00EB413D">
      <w:pPr>
        <w:numPr>
          <w:ilvl w:val="0"/>
          <w:numId w:val="7"/>
        </w:numPr>
        <w:rPr>
          <w:sz w:val="28"/>
          <w:szCs w:val="28"/>
        </w:rPr>
      </w:pPr>
      <w:r w:rsidRPr="00EB413D">
        <w:rPr>
          <w:sz w:val="28"/>
          <w:szCs w:val="28"/>
        </w:rPr>
        <w:t xml:space="preserve"> формування початкових умінь визначати, знаходити та зберігати інформацію, необхідну для розв’язання життєвих проблем (навчання, гри тощо), за допомогою цифрових пристроїв, мереж та без них, самостійно та під час групової взаємодії; розрізняти правдиву і неправдиву інформацію різних видів;</w:t>
      </w:r>
    </w:p>
    <w:p w:rsidR="00910327" w:rsidRPr="00EB413D" w:rsidRDefault="00910327" w:rsidP="00EB413D">
      <w:pPr>
        <w:numPr>
          <w:ilvl w:val="0"/>
          <w:numId w:val="7"/>
        </w:numPr>
        <w:rPr>
          <w:sz w:val="28"/>
          <w:szCs w:val="28"/>
        </w:rPr>
      </w:pPr>
      <w:r w:rsidRPr="00EB413D">
        <w:rPr>
          <w:sz w:val="28"/>
          <w:szCs w:val="28"/>
        </w:rPr>
        <w:t>налагодження комунікації за допомогою цифрових пристроїв та мереж для спільної творчості, співпраці, навчання, гри;</w:t>
      </w:r>
    </w:p>
    <w:p w:rsidR="00910327" w:rsidRPr="00EB413D" w:rsidRDefault="00910327" w:rsidP="00EB413D">
      <w:pPr>
        <w:numPr>
          <w:ilvl w:val="0"/>
          <w:numId w:val="7"/>
        </w:numPr>
        <w:rPr>
          <w:sz w:val="28"/>
          <w:szCs w:val="28"/>
        </w:rPr>
      </w:pPr>
      <w:r w:rsidRPr="00EB413D">
        <w:rPr>
          <w:sz w:val="28"/>
          <w:szCs w:val="28"/>
        </w:rPr>
        <w:t>формування початкових умінь створювати електронні тексти (зображення, відео, звуки, програми тощо) за допомогою цифрових пристроїв;</w:t>
      </w:r>
    </w:p>
    <w:p w:rsidR="00910327" w:rsidRPr="00EB413D" w:rsidRDefault="00910327" w:rsidP="00EB413D">
      <w:pPr>
        <w:numPr>
          <w:ilvl w:val="0"/>
          <w:numId w:val="7"/>
        </w:numPr>
        <w:rPr>
          <w:sz w:val="28"/>
          <w:szCs w:val="28"/>
        </w:rPr>
      </w:pPr>
      <w:r w:rsidRPr="00EB413D">
        <w:rPr>
          <w:sz w:val="28"/>
          <w:szCs w:val="28"/>
        </w:rPr>
        <w:t>формування вмінь презентувати себе, власну творчість, ідеї, створені продукти та інші результати індивідуальної та групової діяльності за допомогою цифрових пристроїв</w:t>
      </w:r>
      <w:r w:rsidRPr="00EB413D">
        <w:rPr>
          <w:sz w:val="28"/>
          <w:szCs w:val="28"/>
          <w:lang w:val="ru-RU"/>
        </w:rPr>
        <w:t>.</w:t>
      </w:r>
    </w:p>
    <w:p w:rsidR="00910327" w:rsidRPr="00EB413D" w:rsidRDefault="00910327" w:rsidP="00EB413D">
      <w:pPr>
        <w:rPr>
          <w:sz w:val="28"/>
          <w:szCs w:val="28"/>
        </w:rPr>
      </w:pPr>
    </w:p>
    <w:p w:rsidR="00910327" w:rsidRPr="00EB413D" w:rsidRDefault="00910327" w:rsidP="00EB413D">
      <w:pPr>
        <w:rPr>
          <w:sz w:val="28"/>
          <w:szCs w:val="28"/>
        </w:rPr>
      </w:pPr>
      <w:r w:rsidRPr="00EB413D">
        <w:rPr>
          <w:sz w:val="28"/>
          <w:szCs w:val="28"/>
        </w:rPr>
        <w:t xml:space="preserve">Реалізація поставленої мети та завдань у початковій школі відбувається за </w:t>
      </w:r>
      <w:r w:rsidRPr="00EB413D">
        <w:rPr>
          <w:b/>
          <w:i/>
          <w:sz w:val="28"/>
          <w:szCs w:val="28"/>
        </w:rPr>
        <w:t>змістовими лініями</w:t>
      </w:r>
      <w:r w:rsidRPr="00EB413D">
        <w:rPr>
          <w:sz w:val="28"/>
          <w:szCs w:val="28"/>
        </w:rPr>
        <w:t xml:space="preserve"> “Я у світі інформації (Дані. Інформація. Моделі)”, “Моя цифрова творчість”, “Комунікація та співпраця”, “Я і цифрові пристрої”, “Відповідальність та безпека в інформаційному суспільстві”.</w:t>
      </w:r>
    </w:p>
    <w:p w:rsidR="00910327" w:rsidRPr="00EB413D" w:rsidRDefault="00910327" w:rsidP="00EB413D">
      <w:pPr>
        <w:rPr>
          <w:sz w:val="28"/>
          <w:szCs w:val="28"/>
        </w:rPr>
      </w:pPr>
      <w:r w:rsidRPr="00EB413D">
        <w:rPr>
          <w:sz w:val="28"/>
          <w:szCs w:val="28"/>
        </w:rPr>
        <w:t xml:space="preserve">У рамках змістової лінії </w:t>
      </w:r>
      <w:r w:rsidRPr="00EB413D">
        <w:rPr>
          <w:b/>
          <w:i/>
          <w:sz w:val="28"/>
          <w:szCs w:val="28"/>
        </w:rPr>
        <w:t>“Я у світі інформації (Дані. Інформація. Моделі)”</w:t>
      </w:r>
      <w:r w:rsidRPr="00EB413D">
        <w:rPr>
          <w:sz w:val="28"/>
          <w:szCs w:val="28"/>
        </w:rPr>
        <w:t xml:space="preserve"> формуються початкові вміння розпізнавати, знаходити, свідомо відбирати, зберігати та опрацьовувати просту інформацію за допомогою цифрових пристроїв та без них. Розпізнавання правдивої і неправдивої інформації в усіх її виявах (текст, зображення, звук тощо) необхідне для формування критичного мислення, що сприяє безпеці в інформаційному просторі дитини. Початкові уявлення про моделі реалізовуються через визначення істотних і неістотних властивостей об’єктів та створення на основі цього простих моделей об’єктів.</w:t>
      </w:r>
    </w:p>
    <w:p w:rsidR="00910327" w:rsidRPr="00EB413D" w:rsidRDefault="00910327" w:rsidP="00EB413D">
      <w:pPr>
        <w:rPr>
          <w:sz w:val="28"/>
          <w:szCs w:val="28"/>
        </w:rPr>
      </w:pPr>
      <w:r w:rsidRPr="00EB413D">
        <w:rPr>
          <w:sz w:val="28"/>
          <w:szCs w:val="28"/>
        </w:rPr>
        <w:t xml:space="preserve">Змістова лінія </w:t>
      </w:r>
      <w:r w:rsidRPr="00EB413D">
        <w:rPr>
          <w:b/>
          <w:i/>
          <w:sz w:val="28"/>
          <w:szCs w:val="28"/>
        </w:rPr>
        <w:t>“Моя цифрова творчість”</w:t>
      </w:r>
      <w:r w:rsidRPr="00EB413D">
        <w:rPr>
          <w:sz w:val="28"/>
          <w:szCs w:val="28"/>
        </w:rPr>
        <w:t xml:space="preserve"> розкривається через практичну діяльність (індивідуальну і групову) зі створення простих інформаційних продуктів (програм, текстів, зображень, відео, звуків, тощо) за допомогою цифрових пристроїв та програм для творчого самовираження, презентації себе і продуктів власної діяльності, вирішення завдань інших освітніх галузей.</w:t>
      </w:r>
    </w:p>
    <w:p w:rsidR="00910327" w:rsidRPr="00EB413D" w:rsidRDefault="00910327" w:rsidP="00EB413D">
      <w:pPr>
        <w:rPr>
          <w:sz w:val="28"/>
          <w:szCs w:val="28"/>
        </w:rPr>
      </w:pPr>
      <w:r w:rsidRPr="00EB413D">
        <w:rPr>
          <w:sz w:val="28"/>
          <w:szCs w:val="28"/>
        </w:rPr>
        <w:t xml:space="preserve">В основі змістової лінії </w:t>
      </w:r>
      <w:r w:rsidRPr="00EB413D">
        <w:rPr>
          <w:b/>
          <w:i/>
          <w:sz w:val="28"/>
          <w:szCs w:val="28"/>
        </w:rPr>
        <w:t>“Комунікація та співпраця”</w:t>
      </w:r>
      <w:r w:rsidRPr="00EB413D">
        <w:rPr>
          <w:sz w:val="28"/>
          <w:szCs w:val="28"/>
        </w:rPr>
        <w:t xml:space="preserve"> – ознайомлення із доступними для дитини засобами цифрової та безпосередньої комунікації для гри, спілкування, навчання, отримання нової інформації; використання безпечного </w:t>
      </w:r>
      <w:proofErr w:type="spellStart"/>
      <w:r w:rsidRPr="00EB413D">
        <w:rPr>
          <w:sz w:val="28"/>
          <w:szCs w:val="28"/>
        </w:rPr>
        <w:t>онлайнового</w:t>
      </w:r>
      <w:proofErr w:type="spellEnd"/>
      <w:r w:rsidRPr="00EB413D">
        <w:rPr>
          <w:sz w:val="28"/>
          <w:szCs w:val="28"/>
        </w:rPr>
        <w:t xml:space="preserve"> чи </w:t>
      </w:r>
      <w:proofErr w:type="spellStart"/>
      <w:r w:rsidRPr="00EB413D">
        <w:rPr>
          <w:sz w:val="28"/>
          <w:szCs w:val="28"/>
        </w:rPr>
        <w:t>офлайнового</w:t>
      </w:r>
      <w:proofErr w:type="spellEnd"/>
      <w:r w:rsidRPr="00EB413D">
        <w:rPr>
          <w:sz w:val="28"/>
          <w:szCs w:val="28"/>
        </w:rPr>
        <w:t xml:space="preserve"> середовища для цього. В умовах роботи у групі учні мають навчитися окреслювати цілі індивідуальної та групової діяльності, розподіляти ролі в межах групи, оцінювати здобутий результат, аналізувати помилки та усувати їх, доброзичливо взаємодіяти безпосередньо та в мережах.</w:t>
      </w:r>
    </w:p>
    <w:p w:rsidR="00910327" w:rsidRPr="00EB413D" w:rsidRDefault="00910327" w:rsidP="00EB413D">
      <w:pPr>
        <w:rPr>
          <w:sz w:val="28"/>
          <w:szCs w:val="28"/>
        </w:rPr>
      </w:pPr>
      <w:r w:rsidRPr="00EB413D">
        <w:rPr>
          <w:sz w:val="28"/>
          <w:szCs w:val="28"/>
        </w:rPr>
        <w:t xml:space="preserve">Змістова лінія </w:t>
      </w:r>
      <w:r w:rsidRPr="00EB413D">
        <w:rPr>
          <w:b/>
          <w:i/>
          <w:sz w:val="28"/>
          <w:szCs w:val="28"/>
        </w:rPr>
        <w:t>“Я і цифрові пристрої”</w:t>
      </w:r>
      <w:r w:rsidRPr="00EB413D">
        <w:rPr>
          <w:sz w:val="28"/>
          <w:szCs w:val="28"/>
        </w:rPr>
        <w:t xml:space="preserve"> реалізовується через усвідомлення і розпізнавання тих завдань, які можна розв’язати за допомогою цифрових пристроїв, виходячи з їхніх функціональних можливостей (фотографувати, записувати, слухати, відображати, опрацьовувати інформацію тощо). До основних умінь, які формуються через цю змістову лінію, належать розпізнавання простих програмних і технічних несправностей та вміння </w:t>
      </w:r>
      <w:r w:rsidRPr="00EB413D">
        <w:rPr>
          <w:sz w:val="28"/>
          <w:szCs w:val="28"/>
        </w:rPr>
        <w:lastRenderedPageBreak/>
        <w:t>усувати їх самостійно чи з допомогою дорослих, розуміти обмеження та переваги пристроїв стосовно виконуваних завдань, усвідомлювати, що машини можуть імітувати інтелектуальну діяльність. Ця змістова лінія охоплює вміння організовувати власний робочий простір на фізичному та простому програмному рівні для збереження здоров’я, доброго самопочуття та ефективної діяльності учня/ учениці.</w:t>
      </w:r>
    </w:p>
    <w:p w:rsidR="00910327" w:rsidRPr="00EB413D" w:rsidRDefault="00910327" w:rsidP="00EB413D">
      <w:pPr>
        <w:rPr>
          <w:sz w:val="28"/>
          <w:szCs w:val="28"/>
        </w:rPr>
      </w:pPr>
      <w:r w:rsidRPr="00EB413D">
        <w:rPr>
          <w:sz w:val="28"/>
          <w:szCs w:val="28"/>
        </w:rPr>
        <w:t xml:space="preserve">Змістову лінію </w:t>
      </w:r>
      <w:r w:rsidRPr="00EB413D">
        <w:rPr>
          <w:b/>
          <w:i/>
          <w:sz w:val="28"/>
          <w:szCs w:val="28"/>
        </w:rPr>
        <w:t>“Відповідальність та безпека в інформаційному суспільстві”</w:t>
      </w:r>
      <w:r w:rsidRPr="00EB413D">
        <w:rPr>
          <w:sz w:val="28"/>
          <w:szCs w:val="28"/>
        </w:rPr>
        <w:t xml:space="preserve"> спрямовано на створення безпечних умов для учня / учениці під час роботи з цифровими пристроями і в мережах, що передбачає захист особистої інформації, формування принципів етичного, доброзичливого та відповідального спілкування через мережі, навички і можливості захисту власного інформаційного простору, фізичного та психологічного здоров’я. У рамках цієї змістової лінії в учнів формується відповідальне та шанобливе ставлення до власної та чужої інформаційної діяльності, яке на рівні початкової школи виявляється, зокрема, і через зазначення власного авторства, посилання на авторство інших, а також через усвідомлення шкоди від списування.</w:t>
      </w:r>
    </w:p>
    <w:p w:rsidR="00910327" w:rsidRPr="00EB413D" w:rsidRDefault="00910327" w:rsidP="00EB413D">
      <w:pPr>
        <w:rPr>
          <w:sz w:val="28"/>
          <w:szCs w:val="28"/>
        </w:rPr>
      </w:pPr>
      <w:r w:rsidRPr="00EB413D">
        <w:rPr>
          <w:sz w:val="28"/>
          <w:szCs w:val="28"/>
        </w:rPr>
        <w:t xml:space="preserve">Вказані змістові лінії передбачають можливу інтеграцію </w:t>
      </w:r>
      <w:proofErr w:type="spellStart"/>
      <w:r w:rsidRPr="00EB413D">
        <w:rPr>
          <w:sz w:val="28"/>
          <w:szCs w:val="28"/>
        </w:rPr>
        <w:t>інформатичної</w:t>
      </w:r>
      <w:proofErr w:type="spellEnd"/>
      <w:r w:rsidRPr="00EB413D">
        <w:rPr>
          <w:sz w:val="28"/>
          <w:szCs w:val="28"/>
        </w:rPr>
        <w:t xml:space="preserve"> освітньої галузі з іншими освітніми галузями через розв’язування дослідницьких завдань, формування наскрізних умінь учнів, </w:t>
      </w:r>
      <w:proofErr w:type="spellStart"/>
      <w:r w:rsidRPr="00EB413D">
        <w:rPr>
          <w:sz w:val="28"/>
          <w:szCs w:val="28"/>
        </w:rPr>
        <w:t>інформатичної</w:t>
      </w:r>
      <w:proofErr w:type="spellEnd"/>
      <w:r w:rsidRPr="00EB413D">
        <w:rPr>
          <w:sz w:val="28"/>
          <w:szCs w:val="28"/>
        </w:rPr>
        <w:t xml:space="preserve"> грамотності та культури.</w:t>
      </w:r>
    </w:p>
    <w:p w:rsidR="00910327" w:rsidRPr="00EB413D" w:rsidRDefault="00910327" w:rsidP="00EB413D">
      <w:pPr>
        <w:rPr>
          <w:sz w:val="28"/>
          <w:szCs w:val="28"/>
        </w:rPr>
      </w:pPr>
    </w:p>
    <w:p w:rsidR="00910327" w:rsidRPr="00EB413D" w:rsidRDefault="00910327" w:rsidP="00EB413D">
      <w:pPr>
        <w:rPr>
          <w:sz w:val="28"/>
          <w:szCs w:val="28"/>
        </w:rPr>
      </w:pPr>
      <w:r w:rsidRPr="00EB413D">
        <w:rPr>
          <w:b/>
          <w:sz w:val="28"/>
          <w:szCs w:val="28"/>
        </w:rPr>
        <w:t xml:space="preserve">                            Соціальна та </w:t>
      </w:r>
      <w:proofErr w:type="spellStart"/>
      <w:r w:rsidRPr="00EB413D">
        <w:rPr>
          <w:b/>
          <w:sz w:val="28"/>
          <w:szCs w:val="28"/>
        </w:rPr>
        <w:t>здоров</w:t>
      </w:r>
      <w:r w:rsidRPr="00EB413D">
        <w:rPr>
          <w:sz w:val="28"/>
          <w:szCs w:val="28"/>
        </w:rPr>
        <w:t>’</w:t>
      </w:r>
      <w:r w:rsidRPr="00EB413D">
        <w:rPr>
          <w:b/>
          <w:sz w:val="28"/>
          <w:szCs w:val="28"/>
        </w:rPr>
        <w:t>язбережувальна</w:t>
      </w:r>
      <w:proofErr w:type="spellEnd"/>
      <w:r w:rsidRPr="00EB413D">
        <w:rPr>
          <w:b/>
          <w:sz w:val="28"/>
          <w:szCs w:val="28"/>
        </w:rPr>
        <w:t xml:space="preserve"> освітня галузь</w:t>
      </w:r>
    </w:p>
    <w:p w:rsidR="00910327" w:rsidRPr="00EB413D" w:rsidRDefault="00910327" w:rsidP="00EB413D">
      <w:pPr>
        <w:rPr>
          <w:sz w:val="28"/>
          <w:szCs w:val="28"/>
        </w:rPr>
      </w:pPr>
      <w:r w:rsidRPr="00EB413D">
        <w:rPr>
          <w:sz w:val="28"/>
          <w:szCs w:val="28"/>
        </w:rPr>
        <w:t xml:space="preserve">    </w:t>
      </w:r>
      <w:r w:rsidRPr="00EB413D">
        <w:rPr>
          <w:b/>
          <w:i/>
          <w:sz w:val="28"/>
          <w:szCs w:val="28"/>
        </w:rPr>
        <w:t xml:space="preserve">Метою </w:t>
      </w:r>
      <w:r w:rsidRPr="00EB413D">
        <w:rPr>
          <w:sz w:val="28"/>
          <w:szCs w:val="28"/>
        </w:rPr>
        <w:t xml:space="preserve">соціальної та </w:t>
      </w:r>
      <w:proofErr w:type="spellStart"/>
      <w:r w:rsidRPr="00EB413D">
        <w:rPr>
          <w:sz w:val="28"/>
          <w:szCs w:val="28"/>
        </w:rPr>
        <w:t>здоров’язбережувальної</w:t>
      </w:r>
      <w:proofErr w:type="spellEnd"/>
      <w:r w:rsidRPr="00EB413D">
        <w:rPr>
          <w:sz w:val="28"/>
          <w:szCs w:val="28"/>
        </w:rPr>
        <w:t xml:space="preserve"> освітньої галузі для загальної середньої освіти</w:t>
      </w:r>
      <w:r w:rsidRPr="00EB413D">
        <w:rPr>
          <w:b/>
          <w:sz w:val="28"/>
          <w:szCs w:val="28"/>
        </w:rPr>
        <w:t xml:space="preserve"> </w:t>
      </w:r>
      <w:r w:rsidRPr="00EB413D">
        <w:rPr>
          <w:sz w:val="28"/>
          <w:szCs w:val="28"/>
        </w:rPr>
        <w:t>є</w:t>
      </w:r>
      <w:r w:rsidRPr="00EB413D">
        <w:rPr>
          <w:b/>
          <w:sz w:val="28"/>
          <w:szCs w:val="28"/>
        </w:rPr>
        <w:t xml:space="preserve"> </w:t>
      </w:r>
      <w:r w:rsidRPr="00EB413D">
        <w:rPr>
          <w:sz w:val="28"/>
          <w:szCs w:val="28"/>
        </w:rPr>
        <w:t xml:space="preserve">становлення самостійності учня / учениці, його / її соціальної </w:t>
      </w:r>
      <w:proofErr w:type="spellStart"/>
      <w:r w:rsidRPr="00EB413D">
        <w:rPr>
          <w:sz w:val="28"/>
          <w:szCs w:val="28"/>
        </w:rPr>
        <w:t>залученості</w:t>
      </w:r>
      <w:proofErr w:type="spellEnd"/>
      <w:r w:rsidRPr="00EB413D">
        <w:rPr>
          <w:sz w:val="28"/>
          <w:szCs w:val="28"/>
        </w:rPr>
        <w:t xml:space="preserve"> та активності через формування здорового способу життя, розвиток підприємливості, здатності до співпраці в різних середовищах, впевненості в собі та доброчесності для безпеки, добробуту та сталого розвитку.</w:t>
      </w:r>
    </w:p>
    <w:p w:rsidR="00910327" w:rsidRPr="00EB413D" w:rsidRDefault="00910327" w:rsidP="00EB413D">
      <w:pPr>
        <w:rPr>
          <w:sz w:val="28"/>
          <w:szCs w:val="28"/>
        </w:rPr>
      </w:pPr>
    </w:p>
    <w:p w:rsidR="00910327" w:rsidRPr="00EB413D" w:rsidRDefault="00910327" w:rsidP="00EB413D">
      <w:pPr>
        <w:rPr>
          <w:sz w:val="28"/>
          <w:szCs w:val="28"/>
        </w:rPr>
      </w:pPr>
      <w:r w:rsidRPr="00EB413D">
        <w:rPr>
          <w:sz w:val="28"/>
          <w:szCs w:val="28"/>
        </w:rPr>
        <w:t xml:space="preserve">Відповідно до окресленої мети, головними </w:t>
      </w:r>
      <w:r w:rsidRPr="00EB413D">
        <w:rPr>
          <w:b/>
          <w:sz w:val="28"/>
          <w:szCs w:val="28"/>
        </w:rPr>
        <w:t>завданнями</w:t>
      </w:r>
      <w:r w:rsidRPr="00EB413D">
        <w:rPr>
          <w:sz w:val="28"/>
          <w:szCs w:val="28"/>
        </w:rPr>
        <w:t xml:space="preserve"> соціальної та </w:t>
      </w:r>
      <w:proofErr w:type="spellStart"/>
      <w:r w:rsidRPr="00EB413D">
        <w:rPr>
          <w:sz w:val="28"/>
          <w:szCs w:val="28"/>
        </w:rPr>
        <w:t>здоров’язбережувальної</w:t>
      </w:r>
      <w:proofErr w:type="spellEnd"/>
      <w:r w:rsidRPr="00EB413D">
        <w:rPr>
          <w:sz w:val="28"/>
          <w:szCs w:val="28"/>
        </w:rPr>
        <w:t xml:space="preserve"> освітньої галузі у початковій школі є:</w:t>
      </w:r>
    </w:p>
    <w:p w:rsidR="00910327" w:rsidRPr="00EB413D" w:rsidRDefault="00910327" w:rsidP="00EB413D">
      <w:pPr>
        <w:rPr>
          <w:sz w:val="28"/>
          <w:szCs w:val="28"/>
        </w:rPr>
      </w:pPr>
    </w:p>
    <w:p w:rsidR="00910327" w:rsidRPr="00EB413D" w:rsidRDefault="00910327" w:rsidP="00EB413D">
      <w:pPr>
        <w:numPr>
          <w:ilvl w:val="0"/>
          <w:numId w:val="8"/>
        </w:numPr>
        <w:rPr>
          <w:sz w:val="28"/>
          <w:szCs w:val="28"/>
        </w:rPr>
      </w:pPr>
      <w:r w:rsidRPr="00EB413D">
        <w:rPr>
          <w:sz w:val="28"/>
          <w:szCs w:val="28"/>
        </w:rPr>
        <w:t xml:space="preserve">формування у школярів стійких переконань щодо цінності життя, здоров’я і безпеки для себе і тих, хто його / її оточує; </w:t>
      </w:r>
    </w:p>
    <w:p w:rsidR="00910327" w:rsidRPr="00EB413D" w:rsidRDefault="00910327" w:rsidP="00EB413D">
      <w:pPr>
        <w:numPr>
          <w:ilvl w:val="0"/>
          <w:numId w:val="8"/>
        </w:numPr>
        <w:rPr>
          <w:sz w:val="28"/>
          <w:szCs w:val="28"/>
        </w:rPr>
      </w:pPr>
      <w:r w:rsidRPr="00EB413D">
        <w:rPr>
          <w:sz w:val="28"/>
          <w:szCs w:val="28"/>
        </w:rPr>
        <w:t>виховання дбайливого та усвідомленого ставлення до власного здоров’я і безпеки;</w:t>
      </w:r>
    </w:p>
    <w:p w:rsidR="00910327" w:rsidRPr="00EB413D" w:rsidRDefault="00910327" w:rsidP="00EB413D">
      <w:pPr>
        <w:numPr>
          <w:ilvl w:val="0"/>
          <w:numId w:val="8"/>
        </w:numPr>
        <w:rPr>
          <w:sz w:val="28"/>
          <w:szCs w:val="28"/>
        </w:rPr>
      </w:pPr>
      <w:r w:rsidRPr="00EB413D">
        <w:rPr>
          <w:sz w:val="28"/>
          <w:szCs w:val="28"/>
        </w:rPr>
        <w:t>розвиток потреби самопізнання та самовдосконалення;</w:t>
      </w:r>
    </w:p>
    <w:p w:rsidR="00910327" w:rsidRPr="00EB413D" w:rsidRDefault="00910327" w:rsidP="00EB413D">
      <w:pPr>
        <w:numPr>
          <w:ilvl w:val="0"/>
          <w:numId w:val="8"/>
        </w:numPr>
        <w:rPr>
          <w:sz w:val="28"/>
          <w:szCs w:val="28"/>
        </w:rPr>
      </w:pPr>
      <w:r w:rsidRPr="00EB413D">
        <w:rPr>
          <w:sz w:val="28"/>
          <w:szCs w:val="28"/>
        </w:rPr>
        <w:t xml:space="preserve">формування в учнів сталої мотивації до здорового способу життя; </w:t>
      </w:r>
    </w:p>
    <w:p w:rsidR="00910327" w:rsidRPr="00EB413D" w:rsidRDefault="00910327" w:rsidP="00EB413D">
      <w:pPr>
        <w:numPr>
          <w:ilvl w:val="0"/>
          <w:numId w:val="8"/>
        </w:numPr>
        <w:rPr>
          <w:sz w:val="28"/>
          <w:szCs w:val="28"/>
          <w:lang w:val="ru-RU"/>
        </w:rPr>
      </w:pPr>
      <w:r w:rsidRPr="00EB413D">
        <w:rPr>
          <w:sz w:val="28"/>
          <w:szCs w:val="28"/>
        </w:rPr>
        <w:t>формування свідомого прагнення дотримуватися безпечної, здорової та етичної поведінки для поліпшення добробуту;</w:t>
      </w:r>
    </w:p>
    <w:p w:rsidR="00910327" w:rsidRPr="00EB413D" w:rsidRDefault="00910327" w:rsidP="00EB413D">
      <w:pPr>
        <w:numPr>
          <w:ilvl w:val="0"/>
          <w:numId w:val="8"/>
        </w:numPr>
        <w:rPr>
          <w:sz w:val="28"/>
          <w:szCs w:val="28"/>
          <w:lang w:val="ru-RU"/>
        </w:rPr>
      </w:pPr>
      <w:r w:rsidRPr="00EB413D">
        <w:rPr>
          <w:sz w:val="28"/>
          <w:szCs w:val="28"/>
        </w:rPr>
        <w:t>розвиток уміння ухвалювати рішення в повсякденних ситуаціях з користю для безпеки та здоров’я;</w:t>
      </w:r>
    </w:p>
    <w:p w:rsidR="00910327" w:rsidRPr="00EB413D" w:rsidRDefault="00910327" w:rsidP="00EB413D">
      <w:pPr>
        <w:numPr>
          <w:ilvl w:val="0"/>
          <w:numId w:val="8"/>
        </w:numPr>
        <w:rPr>
          <w:sz w:val="28"/>
          <w:szCs w:val="28"/>
          <w:lang w:val="ru-RU"/>
        </w:rPr>
      </w:pPr>
      <w:proofErr w:type="spellStart"/>
      <w:r w:rsidRPr="00EB413D">
        <w:rPr>
          <w:sz w:val="28"/>
          <w:szCs w:val="28"/>
          <w:lang w:val="ru-RU"/>
        </w:rPr>
        <w:t>сприяння</w:t>
      </w:r>
      <w:proofErr w:type="spellEnd"/>
      <w:r w:rsidRPr="00EB413D">
        <w:rPr>
          <w:sz w:val="28"/>
          <w:szCs w:val="28"/>
          <w:lang w:val="ru-RU"/>
        </w:rPr>
        <w:t xml:space="preserve"> </w:t>
      </w:r>
      <w:proofErr w:type="spellStart"/>
      <w:r w:rsidRPr="00EB413D">
        <w:rPr>
          <w:sz w:val="28"/>
          <w:szCs w:val="28"/>
          <w:lang w:val="ru-RU"/>
        </w:rPr>
        <w:t>індивідуальному</w:t>
      </w:r>
      <w:proofErr w:type="spellEnd"/>
      <w:r w:rsidRPr="00EB413D">
        <w:rPr>
          <w:sz w:val="28"/>
          <w:szCs w:val="28"/>
          <w:lang w:val="ru-RU"/>
        </w:rPr>
        <w:t xml:space="preserve"> </w:t>
      </w:r>
      <w:proofErr w:type="spellStart"/>
      <w:r w:rsidRPr="00EB413D">
        <w:rPr>
          <w:sz w:val="28"/>
          <w:szCs w:val="28"/>
          <w:lang w:val="ru-RU"/>
        </w:rPr>
        <w:t>розвитку</w:t>
      </w:r>
      <w:proofErr w:type="spellEnd"/>
      <w:r w:rsidRPr="00EB413D">
        <w:rPr>
          <w:sz w:val="28"/>
          <w:szCs w:val="28"/>
          <w:lang w:val="ru-RU"/>
        </w:rPr>
        <w:t xml:space="preserve"> </w:t>
      </w:r>
      <w:proofErr w:type="spellStart"/>
      <w:r w:rsidRPr="00EB413D">
        <w:rPr>
          <w:sz w:val="28"/>
          <w:szCs w:val="28"/>
          <w:lang w:val="ru-RU"/>
        </w:rPr>
        <w:t>самостійності</w:t>
      </w:r>
      <w:proofErr w:type="spellEnd"/>
      <w:r w:rsidRPr="00EB413D">
        <w:rPr>
          <w:sz w:val="28"/>
          <w:szCs w:val="28"/>
          <w:lang w:val="ru-RU"/>
        </w:rPr>
        <w:t xml:space="preserve">, </w:t>
      </w:r>
      <w:proofErr w:type="spellStart"/>
      <w:proofErr w:type="gramStart"/>
      <w:r w:rsidRPr="00EB413D">
        <w:rPr>
          <w:sz w:val="28"/>
          <w:szCs w:val="28"/>
          <w:lang w:val="ru-RU"/>
        </w:rPr>
        <w:t>п</w:t>
      </w:r>
      <w:proofErr w:type="gramEnd"/>
      <w:r w:rsidRPr="00EB413D">
        <w:rPr>
          <w:sz w:val="28"/>
          <w:szCs w:val="28"/>
          <w:lang w:val="ru-RU"/>
        </w:rPr>
        <w:t>ідприємливих</w:t>
      </w:r>
      <w:proofErr w:type="spellEnd"/>
      <w:r w:rsidRPr="00EB413D">
        <w:rPr>
          <w:sz w:val="28"/>
          <w:szCs w:val="28"/>
          <w:lang w:val="ru-RU"/>
        </w:rPr>
        <w:t xml:space="preserve"> </w:t>
      </w:r>
      <w:proofErr w:type="spellStart"/>
      <w:r w:rsidRPr="00EB413D">
        <w:rPr>
          <w:sz w:val="28"/>
          <w:szCs w:val="28"/>
          <w:lang w:val="ru-RU"/>
        </w:rPr>
        <w:t>якостей</w:t>
      </w:r>
      <w:proofErr w:type="spellEnd"/>
      <w:r w:rsidRPr="00EB413D">
        <w:rPr>
          <w:sz w:val="28"/>
          <w:szCs w:val="28"/>
          <w:lang w:val="ru-RU"/>
        </w:rPr>
        <w:t xml:space="preserve"> та </w:t>
      </w:r>
      <w:proofErr w:type="spellStart"/>
      <w:r w:rsidRPr="00EB413D">
        <w:rPr>
          <w:sz w:val="28"/>
          <w:szCs w:val="28"/>
          <w:lang w:val="ru-RU"/>
        </w:rPr>
        <w:t>поведінки</w:t>
      </w:r>
      <w:proofErr w:type="spellEnd"/>
      <w:r w:rsidRPr="00EB413D">
        <w:rPr>
          <w:sz w:val="28"/>
          <w:szCs w:val="28"/>
          <w:lang w:val="ru-RU"/>
        </w:rPr>
        <w:t xml:space="preserve"> </w:t>
      </w:r>
      <w:proofErr w:type="spellStart"/>
      <w:r w:rsidRPr="00EB413D">
        <w:rPr>
          <w:sz w:val="28"/>
          <w:szCs w:val="28"/>
          <w:lang w:val="ru-RU"/>
        </w:rPr>
        <w:t>свідомого</w:t>
      </w:r>
      <w:proofErr w:type="spellEnd"/>
      <w:r w:rsidRPr="00EB413D">
        <w:rPr>
          <w:sz w:val="28"/>
          <w:szCs w:val="28"/>
          <w:lang w:val="ru-RU"/>
        </w:rPr>
        <w:t xml:space="preserve"> </w:t>
      </w:r>
      <w:proofErr w:type="spellStart"/>
      <w:r w:rsidRPr="00EB413D">
        <w:rPr>
          <w:sz w:val="28"/>
          <w:szCs w:val="28"/>
          <w:lang w:val="ru-RU"/>
        </w:rPr>
        <w:t>споживача</w:t>
      </w:r>
      <w:proofErr w:type="spellEnd"/>
      <w:r w:rsidRPr="00EB413D">
        <w:rPr>
          <w:sz w:val="28"/>
          <w:szCs w:val="28"/>
          <w:lang w:val="ru-RU"/>
        </w:rPr>
        <w:t>;</w:t>
      </w:r>
    </w:p>
    <w:p w:rsidR="00910327" w:rsidRPr="00EB413D" w:rsidRDefault="00910327" w:rsidP="00EB413D">
      <w:pPr>
        <w:numPr>
          <w:ilvl w:val="0"/>
          <w:numId w:val="8"/>
        </w:numPr>
        <w:rPr>
          <w:sz w:val="28"/>
          <w:szCs w:val="28"/>
          <w:lang w:val="ru-RU"/>
        </w:rPr>
      </w:pPr>
      <w:proofErr w:type="spellStart"/>
      <w:r w:rsidRPr="00EB413D">
        <w:rPr>
          <w:sz w:val="28"/>
          <w:szCs w:val="28"/>
          <w:lang w:val="ru-RU"/>
        </w:rPr>
        <w:t>формування</w:t>
      </w:r>
      <w:proofErr w:type="spellEnd"/>
      <w:r w:rsidRPr="00EB413D">
        <w:rPr>
          <w:sz w:val="28"/>
          <w:szCs w:val="28"/>
          <w:lang w:val="ru-RU"/>
        </w:rPr>
        <w:t xml:space="preserve"> </w:t>
      </w:r>
      <w:proofErr w:type="spellStart"/>
      <w:r w:rsidRPr="00EB413D">
        <w:rPr>
          <w:sz w:val="28"/>
          <w:szCs w:val="28"/>
          <w:lang w:val="ru-RU"/>
        </w:rPr>
        <w:t>вміння</w:t>
      </w:r>
      <w:proofErr w:type="spellEnd"/>
      <w:r w:rsidRPr="00EB413D">
        <w:rPr>
          <w:sz w:val="28"/>
          <w:szCs w:val="28"/>
          <w:lang w:val="ru-RU"/>
        </w:rPr>
        <w:t xml:space="preserve"> </w:t>
      </w:r>
      <w:proofErr w:type="spellStart"/>
      <w:r w:rsidRPr="00EB413D">
        <w:rPr>
          <w:sz w:val="28"/>
          <w:szCs w:val="28"/>
          <w:lang w:val="ru-RU"/>
        </w:rPr>
        <w:t>вчитися</w:t>
      </w:r>
      <w:proofErr w:type="spellEnd"/>
      <w:r w:rsidRPr="00EB413D">
        <w:rPr>
          <w:sz w:val="28"/>
          <w:szCs w:val="28"/>
          <w:lang w:val="ru-RU"/>
        </w:rPr>
        <w:t xml:space="preserve"> без </w:t>
      </w:r>
      <w:proofErr w:type="spellStart"/>
      <w:r w:rsidRPr="00EB413D">
        <w:rPr>
          <w:sz w:val="28"/>
          <w:szCs w:val="28"/>
          <w:lang w:val="ru-RU"/>
        </w:rPr>
        <w:t>шкоди</w:t>
      </w:r>
      <w:proofErr w:type="spellEnd"/>
      <w:r w:rsidRPr="00EB413D">
        <w:rPr>
          <w:sz w:val="28"/>
          <w:szCs w:val="28"/>
          <w:lang w:val="ru-RU"/>
        </w:rPr>
        <w:t xml:space="preserve"> </w:t>
      </w:r>
      <w:proofErr w:type="gramStart"/>
      <w:r w:rsidRPr="00EB413D">
        <w:rPr>
          <w:sz w:val="28"/>
          <w:szCs w:val="28"/>
          <w:lang w:val="ru-RU"/>
        </w:rPr>
        <w:t>для</w:t>
      </w:r>
      <w:proofErr w:type="gramEnd"/>
      <w:r w:rsidRPr="00EB413D">
        <w:rPr>
          <w:sz w:val="28"/>
          <w:szCs w:val="28"/>
          <w:lang w:val="ru-RU"/>
        </w:rPr>
        <w:t xml:space="preserve"> </w:t>
      </w:r>
      <w:proofErr w:type="spellStart"/>
      <w:r w:rsidRPr="00EB413D">
        <w:rPr>
          <w:sz w:val="28"/>
          <w:szCs w:val="28"/>
          <w:lang w:val="ru-RU"/>
        </w:rPr>
        <w:t>здоров’я</w:t>
      </w:r>
      <w:proofErr w:type="spellEnd"/>
      <w:r w:rsidRPr="00EB413D">
        <w:rPr>
          <w:sz w:val="28"/>
          <w:szCs w:val="28"/>
          <w:lang w:val="ru-RU"/>
        </w:rPr>
        <w:t>;</w:t>
      </w:r>
    </w:p>
    <w:p w:rsidR="00910327" w:rsidRPr="00EB413D" w:rsidRDefault="00910327" w:rsidP="00EB413D">
      <w:pPr>
        <w:numPr>
          <w:ilvl w:val="0"/>
          <w:numId w:val="8"/>
        </w:numPr>
        <w:rPr>
          <w:sz w:val="28"/>
          <w:szCs w:val="28"/>
          <w:lang w:val="ru-RU"/>
        </w:rPr>
      </w:pPr>
      <w:proofErr w:type="spellStart"/>
      <w:r w:rsidRPr="00EB413D">
        <w:rPr>
          <w:sz w:val="28"/>
          <w:szCs w:val="28"/>
          <w:lang w:val="ru-RU"/>
        </w:rPr>
        <w:t>створення</w:t>
      </w:r>
      <w:proofErr w:type="spellEnd"/>
      <w:r w:rsidRPr="00EB413D">
        <w:rPr>
          <w:sz w:val="28"/>
          <w:szCs w:val="28"/>
          <w:lang w:val="ru-RU"/>
        </w:rPr>
        <w:t xml:space="preserve"> </w:t>
      </w:r>
      <w:proofErr w:type="spellStart"/>
      <w:r w:rsidRPr="00EB413D">
        <w:rPr>
          <w:sz w:val="28"/>
          <w:szCs w:val="28"/>
          <w:lang w:val="ru-RU"/>
        </w:rPr>
        <w:t>сприятливого</w:t>
      </w:r>
      <w:proofErr w:type="spellEnd"/>
      <w:r w:rsidRPr="00EB413D">
        <w:rPr>
          <w:sz w:val="28"/>
          <w:szCs w:val="28"/>
          <w:lang w:val="ru-RU"/>
        </w:rPr>
        <w:t xml:space="preserve"> </w:t>
      </w:r>
      <w:proofErr w:type="spellStart"/>
      <w:r w:rsidRPr="00EB413D">
        <w:rPr>
          <w:sz w:val="28"/>
          <w:szCs w:val="28"/>
          <w:lang w:val="ru-RU"/>
        </w:rPr>
        <w:t>безпечного</w:t>
      </w:r>
      <w:proofErr w:type="spellEnd"/>
      <w:r w:rsidRPr="00EB413D">
        <w:rPr>
          <w:sz w:val="28"/>
          <w:szCs w:val="28"/>
          <w:lang w:val="ru-RU"/>
        </w:rPr>
        <w:t xml:space="preserve"> та </w:t>
      </w:r>
      <w:proofErr w:type="gramStart"/>
      <w:r w:rsidRPr="00EB413D">
        <w:rPr>
          <w:sz w:val="28"/>
          <w:szCs w:val="28"/>
          <w:lang w:val="ru-RU"/>
        </w:rPr>
        <w:t>здорового</w:t>
      </w:r>
      <w:proofErr w:type="gramEnd"/>
      <w:r w:rsidRPr="00EB413D">
        <w:rPr>
          <w:sz w:val="28"/>
          <w:szCs w:val="28"/>
          <w:lang w:val="ru-RU"/>
        </w:rPr>
        <w:t xml:space="preserve"> </w:t>
      </w:r>
      <w:proofErr w:type="spellStart"/>
      <w:r w:rsidRPr="00EB413D">
        <w:rPr>
          <w:sz w:val="28"/>
          <w:szCs w:val="28"/>
          <w:lang w:val="ru-RU"/>
        </w:rPr>
        <w:t>середовища</w:t>
      </w:r>
      <w:proofErr w:type="spellEnd"/>
      <w:r w:rsidRPr="00EB413D">
        <w:rPr>
          <w:sz w:val="28"/>
          <w:szCs w:val="28"/>
          <w:lang w:val="ru-RU"/>
        </w:rPr>
        <w:t xml:space="preserve"> в </w:t>
      </w:r>
      <w:proofErr w:type="spellStart"/>
      <w:r w:rsidRPr="00EB413D">
        <w:rPr>
          <w:sz w:val="28"/>
          <w:szCs w:val="28"/>
          <w:lang w:val="ru-RU"/>
        </w:rPr>
        <w:t>школі</w:t>
      </w:r>
      <w:proofErr w:type="spellEnd"/>
      <w:r w:rsidRPr="00EB413D">
        <w:rPr>
          <w:sz w:val="28"/>
          <w:szCs w:val="28"/>
          <w:lang w:val="ru-RU"/>
        </w:rPr>
        <w:t>.</w:t>
      </w:r>
    </w:p>
    <w:p w:rsidR="00910327" w:rsidRPr="00EB413D" w:rsidRDefault="00910327" w:rsidP="00EB413D">
      <w:pPr>
        <w:rPr>
          <w:sz w:val="28"/>
          <w:szCs w:val="28"/>
          <w:lang w:val="ru-RU"/>
        </w:rPr>
      </w:pPr>
    </w:p>
    <w:p w:rsidR="00910327" w:rsidRPr="00EB413D" w:rsidRDefault="00910327" w:rsidP="00EB413D">
      <w:pPr>
        <w:rPr>
          <w:sz w:val="28"/>
          <w:szCs w:val="28"/>
        </w:rPr>
      </w:pPr>
      <w:r w:rsidRPr="00EB413D">
        <w:rPr>
          <w:b/>
          <w:sz w:val="28"/>
          <w:szCs w:val="28"/>
        </w:rPr>
        <w:lastRenderedPageBreak/>
        <w:t xml:space="preserve">Зміст </w:t>
      </w:r>
      <w:r w:rsidRPr="00EB413D">
        <w:rPr>
          <w:sz w:val="28"/>
          <w:szCs w:val="28"/>
        </w:rPr>
        <w:t xml:space="preserve">соціальної та </w:t>
      </w:r>
      <w:proofErr w:type="spellStart"/>
      <w:r w:rsidRPr="00EB413D">
        <w:rPr>
          <w:sz w:val="28"/>
          <w:szCs w:val="28"/>
        </w:rPr>
        <w:t>здоров’язбережувальної</w:t>
      </w:r>
      <w:proofErr w:type="spellEnd"/>
      <w:r w:rsidRPr="00EB413D">
        <w:rPr>
          <w:sz w:val="28"/>
          <w:szCs w:val="28"/>
        </w:rPr>
        <w:t xml:space="preserve"> освітньої галузі </w:t>
      </w:r>
      <w:proofErr w:type="spellStart"/>
      <w:r w:rsidRPr="00EB413D">
        <w:rPr>
          <w:sz w:val="28"/>
          <w:szCs w:val="28"/>
        </w:rPr>
        <w:t>структуровано</w:t>
      </w:r>
      <w:proofErr w:type="spellEnd"/>
      <w:r w:rsidRPr="00EB413D">
        <w:rPr>
          <w:sz w:val="28"/>
          <w:szCs w:val="28"/>
        </w:rPr>
        <w:t xml:space="preserve"> за трьома </w:t>
      </w:r>
      <w:r w:rsidRPr="00EB413D">
        <w:rPr>
          <w:b/>
          <w:i/>
          <w:sz w:val="28"/>
          <w:szCs w:val="28"/>
        </w:rPr>
        <w:t>змістовими лініями</w:t>
      </w:r>
      <w:r w:rsidRPr="00EB413D">
        <w:rPr>
          <w:sz w:val="28"/>
          <w:szCs w:val="28"/>
        </w:rPr>
        <w:t>: «Безпека», «Здоров’я», «Добробут».</w:t>
      </w:r>
    </w:p>
    <w:p w:rsidR="00910327" w:rsidRPr="00EB413D" w:rsidRDefault="00910327" w:rsidP="00EB413D">
      <w:pPr>
        <w:rPr>
          <w:sz w:val="28"/>
          <w:szCs w:val="28"/>
        </w:rPr>
      </w:pPr>
      <w:r w:rsidRPr="00EB413D">
        <w:rPr>
          <w:sz w:val="28"/>
          <w:szCs w:val="28"/>
        </w:rPr>
        <w:t xml:space="preserve">Змістова лінія </w:t>
      </w:r>
      <w:r w:rsidRPr="00EB413D">
        <w:rPr>
          <w:b/>
          <w:i/>
          <w:sz w:val="28"/>
          <w:szCs w:val="28"/>
        </w:rPr>
        <w:t>«Безпека»</w:t>
      </w:r>
      <w:r w:rsidRPr="00EB413D">
        <w:rPr>
          <w:sz w:val="28"/>
          <w:szCs w:val="28"/>
        </w:rPr>
        <w:t xml:space="preserve"> передбачає розвиток умінь безпечної поведінки вдома, школі та у природному й техногенному середовищі, прогнозування наслідків небезпечних дій, визначення впливів на вибір безпечної поведінки, дотримання правил (дорожнього руху, використання побутової техніки і побутової хімії тощо) та відповідального ставлення до особистої безпеки й безпеки інших.</w:t>
      </w:r>
    </w:p>
    <w:p w:rsidR="00910327" w:rsidRPr="00EB413D" w:rsidRDefault="00910327" w:rsidP="00EB413D">
      <w:pPr>
        <w:rPr>
          <w:sz w:val="28"/>
          <w:szCs w:val="28"/>
        </w:rPr>
      </w:pPr>
      <w:r w:rsidRPr="00EB413D">
        <w:rPr>
          <w:sz w:val="28"/>
          <w:szCs w:val="28"/>
        </w:rPr>
        <w:t xml:space="preserve">Змістова лінія </w:t>
      </w:r>
      <w:r w:rsidRPr="00EB413D">
        <w:rPr>
          <w:b/>
          <w:i/>
          <w:sz w:val="28"/>
          <w:szCs w:val="28"/>
        </w:rPr>
        <w:t>«Здоров’я»</w:t>
      </w:r>
      <w:r w:rsidRPr="00EB413D">
        <w:rPr>
          <w:sz w:val="28"/>
          <w:szCs w:val="28"/>
        </w:rPr>
        <w:t xml:space="preserve"> спрямована на формування в учнів </w:t>
      </w:r>
      <w:proofErr w:type="spellStart"/>
      <w:r w:rsidRPr="00EB413D">
        <w:rPr>
          <w:sz w:val="28"/>
          <w:szCs w:val="28"/>
        </w:rPr>
        <w:t>здоров’язбережувальної</w:t>
      </w:r>
      <w:proofErr w:type="spellEnd"/>
      <w:r w:rsidRPr="00EB413D">
        <w:rPr>
          <w:sz w:val="28"/>
          <w:szCs w:val="28"/>
        </w:rPr>
        <w:t xml:space="preserve"> компетентності і поведінки через набуття навичок здорового способу життя, розвиток позитивної самооцінки, критичного мислення, умінь ухвалювати зважені рішення, відповідально ставитися до власного здоров’я та здоров’я тих, хто поряд, і протидіяти негативним соціальним чинникам. </w:t>
      </w:r>
    </w:p>
    <w:p w:rsidR="00910327" w:rsidRPr="00EB413D" w:rsidRDefault="00910327" w:rsidP="00EB413D">
      <w:pPr>
        <w:rPr>
          <w:sz w:val="28"/>
          <w:szCs w:val="28"/>
        </w:rPr>
      </w:pPr>
      <w:r w:rsidRPr="00EB413D">
        <w:rPr>
          <w:sz w:val="28"/>
          <w:szCs w:val="28"/>
        </w:rPr>
        <w:t xml:space="preserve">Змістова лінія </w:t>
      </w:r>
      <w:r w:rsidRPr="00EB413D">
        <w:rPr>
          <w:b/>
          <w:i/>
          <w:sz w:val="28"/>
          <w:szCs w:val="28"/>
        </w:rPr>
        <w:t>«Добробут»</w:t>
      </w:r>
      <w:r w:rsidRPr="00EB413D">
        <w:rPr>
          <w:sz w:val="28"/>
          <w:szCs w:val="28"/>
        </w:rPr>
        <w:t xml:space="preserve"> забезпечує розвиток етичної поведінки в соціумі, вміння вчитися і формування позитивного ставлення до навчання, усвідомлення важливості здорового способу життя для добробуту, розвиток підприємливості і споживчої культури для оптимального використання ресурсів та забезпечення добробуту, орієнтацію учнів на відповідальне ставлення до безпеки та здоров’я як до найважливіших життєвих цінностей. </w:t>
      </w:r>
    </w:p>
    <w:p w:rsidR="00910327" w:rsidRPr="00EB413D" w:rsidRDefault="00910327" w:rsidP="00EB413D">
      <w:pPr>
        <w:rPr>
          <w:sz w:val="28"/>
          <w:szCs w:val="28"/>
        </w:rPr>
      </w:pPr>
      <w:r w:rsidRPr="00EB413D">
        <w:rPr>
          <w:sz w:val="28"/>
          <w:szCs w:val="28"/>
        </w:rPr>
        <w:t xml:space="preserve">Навчальний матеріал змістових ліній реалізується </w:t>
      </w:r>
      <w:proofErr w:type="spellStart"/>
      <w:r w:rsidRPr="00EB413D">
        <w:rPr>
          <w:sz w:val="28"/>
          <w:szCs w:val="28"/>
        </w:rPr>
        <w:t>наскрізно</w:t>
      </w:r>
      <w:proofErr w:type="spellEnd"/>
      <w:r w:rsidRPr="00EB413D">
        <w:rPr>
          <w:sz w:val="28"/>
          <w:szCs w:val="28"/>
        </w:rPr>
        <w:t xml:space="preserve"> в кожній темі через </w:t>
      </w:r>
      <w:proofErr w:type="spellStart"/>
      <w:r w:rsidRPr="00EB413D">
        <w:rPr>
          <w:sz w:val="28"/>
          <w:szCs w:val="28"/>
        </w:rPr>
        <w:t>взаємоінтеграцію</w:t>
      </w:r>
      <w:proofErr w:type="spellEnd"/>
      <w:r w:rsidRPr="00EB413D">
        <w:rPr>
          <w:sz w:val="28"/>
          <w:szCs w:val="28"/>
        </w:rPr>
        <w:t xml:space="preserve"> і </w:t>
      </w:r>
      <w:proofErr w:type="spellStart"/>
      <w:r w:rsidRPr="00EB413D">
        <w:rPr>
          <w:sz w:val="28"/>
          <w:szCs w:val="28"/>
        </w:rPr>
        <w:t>взаємодоповнення</w:t>
      </w:r>
      <w:proofErr w:type="spellEnd"/>
      <w:r w:rsidRPr="00EB413D">
        <w:rPr>
          <w:sz w:val="28"/>
          <w:szCs w:val="28"/>
        </w:rPr>
        <w:t>.</w:t>
      </w:r>
    </w:p>
    <w:p w:rsidR="00910327" w:rsidRPr="00EB413D" w:rsidRDefault="00910327" w:rsidP="00EB413D">
      <w:pPr>
        <w:rPr>
          <w:b/>
          <w:sz w:val="28"/>
          <w:szCs w:val="28"/>
        </w:rPr>
      </w:pPr>
    </w:p>
    <w:p w:rsidR="00910327" w:rsidRPr="00EB413D" w:rsidRDefault="00910327" w:rsidP="00EB413D">
      <w:pPr>
        <w:rPr>
          <w:b/>
          <w:sz w:val="28"/>
          <w:szCs w:val="28"/>
        </w:rPr>
      </w:pPr>
      <w:r w:rsidRPr="00EB413D">
        <w:rPr>
          <w:b/>
          <w:sz w:val="28"/>
          <w:szCs w:val="28"/>
        </w:rPr>
        <w:t xml:space="preserve">                                Громадянська та історична освітня галузь</w:t>
      </w:r>
    </w:p>
    <w:p w:rsidR="00910327" w:rsidRPr="00EB413D" w:rsidRDefault="00910327" w:rsidP="00EB413D">
      <w:pPr>
        <w:rPr>
          <w:sz w:val="28"/>
          <w:szCs w:val="28"/>
        </w:rPr>
      </w:pPr>
    </w:p>
    <w:p w:rsidR="00910327" w:rsidRPr="00EB413D" w:rsidRDefault="00910327" w:rsidP="00EB413D">
      <w:pPr>
        <w:rPr>
          <w:sz w:val="28"/>
          <w:szCs w:val="28"/>
        </w:rPr>
      </w:pPr>
      <w:r w:rsidRPr="00EB413D">
        <w:rPr>
          <w:b/>
          <w:sz w:val="28"/>
          <w:szCs w:val="28"/>
        </w:rPr>
        <w:t xml:space="preserve">    Метою</w:t>
      </w:r>
      <w:r w:rsidRPr="00EB413D">
        <w:rPr>
          <w:b/>
          <w:i/>
          <w:sz w:val="28"/>
          <w:szCs w:val="28"/>
        </w:rPr>
        <w:t xml:space="preserve"> </w:t>
      </w:r>
      <w:r w:rsidRPr="00EB413D">
        <w:rPr>
          <w:sz w:val="28"/>
          <w:szCs w:val="28"/>
        </w:rPr>
        <w:t xml:space="preserve">громадянської та історичної освітньої галузі для загальної середньої освіти є створення умов для формування в учня / учениці початкової школи власної ідентичності та готовності до змін через усвідомлення своїх прав і свобод, осмислення зв’язків між історією і теперішнім життям; плекання активної громадянської позиції на засадах демократії та поваги до прав людини, набуття досвіду співжиття за демократичними процедурами. </w:t>
      </w:r>
    </w:p>
    <w:p w:rsidR="00910327" w:rsidRPr="00EB413D" w:rsidRDefault="00910327" w:rsidP="00EB413D">
      <w:pPr>
        <w:rPr>
          <w:sz w:val="28"/>
          <w:szCs w:val="28"/>
        </w:rPr>
      </w:pPr>
      <w:r w:rsidRPr="00EB413D">
        <w:rPr>
          <w:sz w:val="28"/>
          <w:szCs w:val="28"/>
        </w:rPr>
        <w:t xml:space="preserve">Відповідно до окресленої мети, головними </w:t>
      </w:r>
      <w:r w:rsidRPr="00EB413D">
        <w:rPr>
          <w:b/>
          <w:sz w:val="28"/>
          <w:szCs w:val="28"/>
        </w:rPr>
        <w:t>завданнями</w:t>
      </w:r>
      <w:r w:rsidRPr="00EB413D">
        <w:rPr>
          <w:sz w:val="28"/>
          <w:szCs w:val="28"/>
        </w:rPr>
        <w:t xml:space="preserve"> громадянської та історичної освіти у початковій школі є:</w:t>
      </w:r>
    </w:p>
    <w:p w:rsidR="00910327" w:rsidRPr="00EB413D" w:rsidRDefault="00910327" w:rsidP="00EB413D">
      <w:pPr>
        <w:rPr>
          <w:sz w:val="28"/>
          <w:szCs w:val="28"/>
        </w:rPr>
      </w:pPr>
      <w:r w:rsidRPr="00EB413D">
        <w:rPr>
          <w:sz w:val="28"/>
          <w:szCs w:val="28"/>
        </w:rPr>
        <w:t xml:space="preserve">• здобуття знань про сучасність і минуле своєї родини, місцевої громади, Батьківщини, людства, формування відповідного віковим можливостям розуміння змісту пам’ятних для себе та для громадян України подій; </w:t>
      </w:r>
    </w:p>
    <w:p w:rsidR="00910327" w:rsidRPr="00EB413D" w:rsidRDefault="00910327" w:rsidP="00EB413D">
      <w:pPr>
        <w:rPr>
          <w:sz w:val="28"/>
          <w:szCs w:val="28"/>
        </w:rPr>
      </w:pPr>
      <w:r w:rsidRPr="00EB413D">
        <w:rPr>
          <w:sz w:val="28"/>
          <w:szCs w:val="28"/>
        </w:rPr>
        <w:t>• сприяння початковому усвідомленню власної гідності, цінності свободи і прав людини, своєї належності до родини, місцевої та шкільної громад, українського народу, вироблення відповідального ставлення до власної діяльності та діяльності інших;</w:t>
      </w:r>
    </w:p>
    <w:p w:rsidR="00910327" w:rsidRPr="00EB413D" w:rsidRDefault="00910327" w:rsidP="00EB413D">
      <w:pPr>
        <w:rPr>
          <w:sz w:val="28"/>
          <w:szCs w:val="28"/>
        </w:rPr>
      </w:pPr>
      <w:r w:rsidRPr="00EB413D">
        <w:rPr>
          <w:sz w:val="28"/>
          <w:szCs w:val="28"/>
        </w:rPr>
        <w:t>• формування умінь орієнтуватися в історичному часі та соціальному просторі, знаходити та опрацьовувати доступну для себе суспільну інформацію, пояснювати її зміст та передавати породжені нею враження і думки;</w:t>
      </w:r>
    </w:p>
    <w:p w:rsidR="00910327" w:rsidRPr="00EB413D" w:rsidRDefault="00910327" w:rsidP="00EB413D">
      <w:pPr>
        <w:rPr>
          <w:sz w:val="28"/>
          <w:szCs w:val="28"/>
        </w:rPr>
      </w:pPr>
      <w:r w:rsidRPr="00EB413D">
        <w:rPr>
          <w:sz w:val="28"/>
          <w:szCs w:val="28"/>
        </w:rPr>
        <w:t xml:space="preserve">• удосконалення набутих дітьми в дошкільному віці позитивних моделей поведінки у громадських місцях та опанування нових, пов’язаних із діяльністю школяра </w:t>
      </w:r>
      <w:r w:rsidRPr="00EB413D">
        <w:rPr>
          <w:sz w:val="28"/>
          <w:szCs w:val="28"/>
          <w:lang w:val="ru-RU"/>
        </w:rPr>
        <w:t xml:space="preserve">/ </w:t>
      </w:r>
      <w:r w:rsidRPr="00EB413D">
        <w:rPr>
          <w:sz w:val="28"/>
          <w:szCs w:val="28"/>
        </w:rPr>
        <w:t>школярки;</w:t>
      </w:r>
    </w:p>
    <w:p w:rsidR="00910327" w:rsidRPr="00EB413D" w:rsidRDefault="00910327" w:rsidP="00EB413D">
      <w:pPr>
        <w:rPr>
          <w:sz w:val="28"/>
          <w:szCs w:val="28"/>
        </w:rPr>
      </w:pPr>
      <w:r w:rsidRPr="00EB413D">
        <w:rPr>
          <w:sz w:val="28"/>
          <w:szCs w:val="28"/>
        </w:rPr>
        <w:lastRenderedPageBreak/>
        <w:t>• розвиток здатності обстоювати власну думку та приймати інших, вирізняти вияви нерівності, несправедливості та дискримінації;</w:t>
      </w:r>
    </w:p>
    <w:p w:rsidR="00910327" w:rsidRPr="00EB413D" w:rsidRDefault="00910327" w:rsidP="00EB413D">
      <w:pPr>
        <w:rPr>
          <w:sz w:val="28"/>
          <w:szCs w:val="28"/>
        </w:rPr>
      </w:pPr>
      <w:r w:rsidRPr="00EB413D">
        <w:rPr>
          <w:sz w:val="28"/>
          <w:szCs w:val="28"/>
        </w:rPr>
        <w:t>• створення умов для набуття успішного досвіду конструктивної взаємодії та громадянської поведінки, формування емоційно-ціннісного компоненту громадянської культури особистості.</w:t>
      </w:r>
    </w:p>
    <w:p w:rsidR="00910327" w:rsidRPr="00EB413D" w:rsidRDefault="00910327" w:rsidP="00EB413D">
      <w:pPr>
        <w:rPr>
          <w:sz w:val="28"/>
          <w:szCs w:val="28"/>
        </w:rPr>
      </w:pPr>
      <w:r w:rsidRPr="00EB413D">
        <w:rPr>
          <w:sz w:val="28"/>
          <w:szCs w:val="28"/>
        </w:rPr>
        <w:t xml:space="preserve">Для формування ідентичності та громадянської компетентності учнів програма пропонує опановувати потрібні для цього знання і вміння, виробляти навички громадянської поведінки та виховувати громадянські чесноти в межах таких </w:t>
      </w:r>
      <w:r w:rsidRPr="00EB413D">
        <w:rPr>
          <w:b/>
          <w:i/>
          <w:sz w:val="28"/>
          <w:szCs w:val="28"/>
        </w:rPr>
        <w:t>змістових ліній</w:t>
      </w:r>
      <w:r w:rsidRPr="00EB413D">
        <w:rPr>
          <w:sz w:val="28"/>
          <w:szCs w:val="28"/>
        </w:rPr>
        <w:t>: «Я – Людина», «Я серед людей», «Моя культурна спадщина», «Моя шкільна і місцева громади», «Ми – громадяни України. Ми – європейці».</w:t>
      </w:r>
    </w:p>
    <w:p w:rsidR="00910327" w:rsidRPr="00EB413D" w:rsidRDefault="00910327" w:rsidP="00EB413D">
      <w:pPr>
        <w:rPr>
          <w:sz w:val="28"/>
          <w:szCs w:val="28"/>
        </w:rPr>
      </w:pPr>
      <w:r w:rsidRPr="00EB413D">
        <w:rPr>
          <w:sz w:val="28"/>
          <w:szCs w:val="28"/>
        </w:rPr>
        <w:t xml:space="preserve">Змістова лінія </w:t>
      </w:r>
      <w:r w:rsidRPr="00EB413D">
        <w:rPr>
          <w:b/>
          <w:i/>
          <w:sz w:val="28"/>
          <w:szCs w:val="28"/>
        </w:rPr>
        <w:t>«Я – Людина»</w:t>
      </w:r>
      <w:r w:rsidRPr="00EB413D">
        <w:rPr>
          <w:sz w:val="28"/>
          <w:szCs w:val="28"/>
        </w:rPr>
        <w:t xml:space="preserve"> передбачає залучення учня / учениці до опрацювання та використання для </w:t>
      </w:r>
      <w:proofErr w:type="spellStart"/>
      <w:r w:rsidRPr="00EB413D">
        <w:rPr>
          <w:sz w:val="28"/>
          <w:szCs w:val="28"/>
        </w:rPr>
        <w:t>самоідентифікації</w:t>
      </w:r>
      <w:proofErr w:type="spellEnd"/>
      <w:r w:rsidRPr="00EB413D">
        <w:rPr>
          <w:sz w:val="28"/>
          <w:szCs w:val="28"/>
        </w:rPr>
        <w:t xml:space="preserve"> елементарної інформації про людину як унікальну у Всесвіті істоту, яка творить себе як особистість, формує свій характер і розвиває цінні якості у процесі пізнавальної і трудової діяльності. Навчання в межах цієї змістової лінії сприяє самопізнанню учнів, усвідомленню власних потреб, уподобань, здібностей та інтересів, заохочує обирати цілі особистісного зростання (бути відповідальним, чесним тощо), допомагає початковому усвідомленню гідності та неповторності будь-якої людини. </w:t>
      </w:r>
    </w:p>
    <w:p w:rsidR="00910327" w:rsidRPr="00EB413D" w:rsidRDefault="00910327" w:rsidP="00EB413D">
      <w:pPr>
        <w:rPr>
          <w:sz w:val="28"/>
          <w:szCs w:val="28"/>
        </w:rPr>
      </w:pPr>
      <w:r w:rsidRPr="00EB413D">
        <w:rPr>
          <w:sz w:val="28"/>
          <w:szCs w:val="28"/>
        </w:rPr>
        <w:t xml:space="preserve">Змістова лінія </w:t>
      </w:r>
      <w:r w:rsidRPr="00EB413D">
        <w:rPr>
          <w:b/>
          <w:i/>
          <w:sz w:val="28"/>
          <w:szCs w:val="28"/>
        </w:rPr>
        <w:t>«Я серед людей»</w:t>
      </w:r>
      <w:r w:rsidRPr="00EB413D">
        <w:rPr>
          <w:sz w:val="28"/>
          <w:szCs w:val="28"/>
        </w:rPr>
        <w:t xml:space="preserve"> забезпечує усвідомлення ролі зв’язків, які існують між людьми, значення рідні, друзів, приятелів, спільнот, з якими дитина себе ідентифікує. Навчання в межах цієї змістової лінії сприяє набуттю досвіду громадянської поведінки та свідомому виборові норм і моделей поведінки, часто за певними взірцями.</w:t>
      </w:r>
    </w:p>
    <w:p w:rsidR="00910327" w:rsidRPr="00EB413D" w:rsidRDefault="00910327" w:rsidP="00EB413D">
      <w:pPr>
        <w:rPr>
          <w:sz w:val="28"/>
          <w:szCs w:val="28"/>
        </w:rPr>
      </w:pPr>
      <w:r w:rsidRPr="00EB413D">
        <w:rPr>
          <w:sz w:val="28"/>
          <w:szCs w:val="28"/>
        </w:rPr>
        <w:t xml:space="preserve">Змістова лінія </w:t>
      </w:r>
      <w:r w:rsidRPr="00EB413D">
        <w:rPr>
          <w:b/>
          <w:i/>
          <w:sz w:val="28"/>
          <w:szCs w:val="28"/>
        </w:rPr>
        <w:t>«Моя культурна спадщина»</w:t>
      </w:r>
      <w:r w:rsidRPr="00EB413D">
        <w:rPr>
          <w:sz w:val="28"/>
          <w:szCs w:val="28"/>
        </w:rPr>
        <w:t xml:space="preserve"> дає змогу учнівству усвідомити свою вкоріненість у національну, а також рідну за етнічним походженням культуру, в європейську цивілізацію. Учні/ учениці отримують можливість дослідити місцеві пам’ятки, пізнати традиції та минуле своєї родини, рідної етнічної групи, нації. Навчання в межах цієї змістової лінії сприяє розумінню значущості та різноманітності культурних надбань людства, формуванню умінь пізнавати минуле. </w:t>
      </w:r>
    </w:p>
    <w:p w:rsidR="00910327" w:rsidRPr="00EB413D" w:rsidRDefault="00910327" w:rsidP="00EB413D">
      <w:pPr>
        <w:rPr>
          <w:sz w:val="28"/>
          <w:szCs w:val="28"/>
        </w:rPr>
      </w:pPr>
      <w:r w:rsidRPr="00EB413D">
        <w:rPr>
          <w:sz w:val="28"/>
          <w:szCs w:val="28"/>
        </w:rPr>
        <w:t xml:space="preserve">Змістова лінія </w:t>
      </w:r>
      <w:r w:rsidRPr="00EB413D">
        <w:rPr>
          <w:b/>
          <w:i/>
          <w:sz w:val="28"/>
          <w:szCs w:val="28"/>
        </w:rPr>
        <w:t>«Моя шкільна і місцева громади»</w:t>
      </w:r>
      <w:r w:rsidRPr="00EB413D">
        <w:rPr>
          <w:sz w:val="28"/>
          <w:szCs w:val="28"/>
        </w:rPr>
        <w:t xml:space="preserve"> забезпечує розуміння учнем/ ученицею базових норм шкільного та місцевого громадського життя, дає йому/ їй змогу посильно долучатися до їх відтворення та модернізації. Пізнання шкільних і місцевих традицій, ознайомлення з громадянськими вчинками земляків, діяльністю шкільної адміністрації, місцевих органів влади та добровільних асоціацій, зорієнтованих на громадські справи, сприяє набуттю учнями первинного досвіду громадянської дії, демократичної поведінки та конструктивної взаємодії, впливає на формування емоційно-ціннісного компонента громадянської культури дитини. Навчання в межах цієї змістової лінії забезпечує вироблення вмінь висловлювати та обстоювати свою думку та приймати інших, висувати власні ініціативи, планувати й організовувати посильні для дітей молодшого шкільного віку громадські справи.</w:t>
      </w:r>
    </w:p>
    <w:p w:rsidR="00910327" w:rsidRPr="00EB413D" w:rsidRDefault="00910327" w:rsidP="00EB413D">
      <w:pPr>
        <w:rPr>
          <w:sz w:val="28"/>
          <w:szCs w:val="28"/>
        </w:rPr>
      </w:pPr>
      <w:r w:rsidRPr="00EB413D">
        <w:rPr>
          <w:sz w:val="28"/>
          <w:szCs w:val="28"/>
        </w:rPr>
        <w:t xml:space="preserve">Змістова лінія </w:t>
      </w:r>
      <w:r w:rsidRPr="00EB413D">
        <w:rPr>
          <w:b/>
          <w:i/>
          <w:sz w:val="28"/>
          <w:szCs w:val="28"/>
        </w:rPr>
        <w:t>«Ми – громадяни України. Ми – європейці»</w:t>
      </w:r>
      <w:r w:rsidRPr="00EB413D">
        <w:rPr>
          <w:sz w:val="28"/>
          <w:szCs w:val="28"/>
        </w:rPr>
        <w:t xml:space="preserve"> дає учневі / учениці елементарні уявлення про національну символіку та державні атрибути України, націю (народ), державу, політику, владу, ключові події в історії України, підводить до прийняття демократичних цінностей та ідей </w:t>
      </w:r>
      <w:r w:rsidRPr="00EB413D">
        <w:rPr>
          <w:sz w:val="28"/>
          <w:szCs w:val="28"/>
        </w:rPr>
        <w:lastRenderedPageBreak/>
        <w:t xml:space="preserve">євроатлантичної інтеграції Батьківщини. У межах цієї змістової лінії на прикладі відомих історичних постатей та національних героїв школярі усвідомлюють цінності патріотизму, активної громадянської позиції, самоповаги та ін. </w:t>
      </w:r>
    </w:p>
    <w:p w:rsidR="00910327" w:rsidRPr="00EB413D" w:rsidRDefault="00910327" w:rsidP="00EB413D">
      <w:pPr>
        <w:rPr>
          <w:sz w:val="28"/>
          <w:szCs w:val="28"/>
        </w:rPr>
      </w:pPr>
      <w:r w:rsidRPr="00EB413D">
        <w:rPr>
          <w:sz w:val="28"/>
          <w:szCs w:val="28"/>
        </w:rPr>
        <w:t>Змістові лінії громадянської та історичної освітньої галузі у початковій школі мають бути реалізовані оптимальними для кожного елементу змісту та навчальної цілі інтерактивними методами, із використанням інформаційних технологій.</w:t>
      </w:r>
    </w:p>
    <w:p w:rsidR="00910327" w:rsidRPr="00EB413D" w:rsidRDefault="00910327" w:rsidP="00EB413D">
      <w:pPr>
        <w:rPr>
          <w:b/>
          <w:sz w:val="28"/>
          <w:szCs w:val="28"/>
        </w:rPr>
      </w:pPr>
    </w:p>
    <w:p w:rsidR="00910327" w:rsidRPr="00EB413D" w:rsidRDefault="00910327" w:rsidP="00EB413D">
      <w:pPr>
        <w:rPr>
          <w:b/>
          <w:sz w:val="28"/>
          <w:szCs w:val="28"/>
        </w:rPr>
      </w:pPr>
      <w:r w:rsidRPr="00EB413D">
        <w:rPr>
          <w:b/>
          <w:sz w:val="28"/>
          <w:szCs w:val="28"/>
        </w:rPr>
        <w:t xml:space="preserve">                                                    Мистецька освітня галузь</w:t>
      </w:r>
    </w:p>
    <w:p w:rsidR="00910327" w:rsidRPr="00EB413D" w:rsidRDefault="00910327" w:rsidP="00EB413D">
      <w:pPr>
        <w:rPr>
          <w:sz w:val="28"/>
          <w:szCs w:val="28"/>
        </w:rPr>
      </w:pPr>
      <w:r w:rsidRPr="00EB413D">
        <w:rPr>
          <w:b/>
          <w:sz w:val="28"/>
          <w:szCs w:val="28"/>
        </w:rPr>
        <w:t xml:space="preserve">    Метою </w:t>
      </w:r>
      <w:r w:rsidRPr="00EB413D">
        <w:rPr>
          <w:sz w:val="28"/>
          <w:szCs w:val="28"/>
        </w:rPr>
        <w:t>навчання мистецтва для загальної середньої освіти</w:t>
      </w:r>
      <w:r w:rsidRPr="00EB413D">
        <w:rPr>
          <w:b/>
          <w:sz w:val="28"/>
          <w:szCs w:val="28"/>
        </w:rPr>
        <w:t xml:space="preserve"> </w:t>
      </w:r>
      <w:r w:rsidRPr="00EB413D">
        <w:rPr>
          <w:sz w:val="28"/>
          <w:szCs w:val="28"/>
        </w:rPr>
        <w:t>є</w:t>
      </w:r>
      <w:r w:rsidRPr="00EB413D">
        <w:rPr>
          <w:b/>
          <w:sz w:val="28"/>
          <w:szCs w:val="28"/>
        </w:rPr>
        <w:t xml:space="preserve"> </w:t>
      </w:r>
      <w:r w:rsidRPr="00EB413D">
        <w:rPr>
          <w:sz w:val="28"/>
          <w:szCs w:val="28"/>
        </w:rPr>
        <w:t>формування культурних цінностей у процесі пізнання мистецтва та художньо-творчого самовираження в особистому та суспільному житті; плекання пошани до національної і світової мистецької спадщини.</w:t>
      </w:r>
    </w:p>
    <w:p w:rsidR="00910327" w:rsidRPr="00EB413D" w:rsidRDefault="00910327" w:rsidP="00EB413D">
      <w:pPr>
        <w:rPr>
          <w:sz w:val="28"/>
          <w:szCs w:val="28"/>
        </w:rPr>
      </w:pPr>
      <w:r w:rsidRPr="00EB413D">
        <w:rPr>
          <w:sz w:val="28"/>
          <w:szCs w:val="28"/>
        </w:rPr>
        <w:t xml:space="preserve">Відповідно до окресленої мети, головними </w:t>
      </w:r>
      <w:r w:rsidRPr="00EB413D">
        <w:rPr>
          <w:b/>
          <w:sz w:val="28"/>
          <w:szCs w:val="28"/>
        </w:rPr>
        <w:t>завданнями</w:t>
      </w:r>
      <w:r w:rsidRPr="00EB413D">
        <w:rPr>
          <w:sz w:val="28"/>
          <w:szCs w:val="28"/>
        </w:rPr>
        <w:t xml:space="preserve"> навчання мистецтва у початковій школі є:</w:t>
      </w:r>
    </w:p>
    <w:p w:rsidR="00910327" w:rsidRPr="00EB413D" w:rsidRDefault="00910327" w:rsidP="00EB413D">
      <w:pPr>
        <w:numPr>
          <w:ilvl w:val="0"/>
          <w:numId w:val="9"/>
        </w:numPr>
        <w:rPr>
          <w:sz w:val="28"/>
          <w:szCs w:val="28"/>
        </w:rPr>
      </w:pPr>
      <w:r w:rsidRPr="00EB413D">
        <w:rPr>
          <w:sz w:val="28"/>
          <w:szCs w:val="28"/>
        </w:rPr>
        <w:t>збагачення духовного світу учня / учениці під час сприймання мистецтва та художньої творчості; виховання шани до національної і світової культурної спадщини;</w:t>
      </w:r>
    </w:p>
    <w:p w:rsidR="00910327" w:rsidRPr="00EB413D" w:rsidRDefault="00910327" w:rsidP="00EB413D">
      <w:pPr>
        <w:numPr>
          <w:ilvl w:val="0"/>
          <w:numId w:val="9"/>
        </w:numPr>
        <w:rPr>
          <w:sz w:val="28"/>
          <w:szCs w:val="28"/>
        </w:rPr>
      </w:pPr>
      <w:r w:rsidRPr="00EB413D">
        <w:rPr>
          <w:sz w:val="28"/>
          <w:szCs w:val="28"/>
        </w:rPr>
        <w:t>набуття досвіду творення художніх образів через опанування елементарними мистецькими вміннями; розвиток загальних і спеціальних мистецьких здібностей;</w:t>
      </w:r>
    </w:p>
    <w:p w:rsidR="00910327" w:rsidRPr="00EB413D" w:rsidRDefault="00910327" w:rsidP="00EB413D">
      <w:pPr>
        <w:numPr>
          <w:ilvl w:val="0"/>
          <w:numId w:val="9"/>
        </w:numPr>
        <w:rPr>
          <w:sz w:val="28"/>
          <w:szCs w:val="28"/>
        </w:rPr>
      </w:pPr>
      <w:r w:rsidRPr="00EB413D">
        <w:rPr>
          <w:sz w:val="28"/>
          <w:szCs w:val="28"/>
        </w:rPr>
        <w:t>розкриття творчого потенціалу особистості; стимулювання художньо-образного мислення, художніх інтересів; виховання естетичного смаку; сприяння творчому самовияву та розвитку індивідуального стилю учня / учениці через мистецтво;</w:t>
      </w:r>
    </w:p>
    <w:p w:rsidR="00910327" w:rsidRPr="00EB413D" w:rsidRDefault="00910327" w:rsidP="00EB413D">
      <w:pPr>
        <w:numPr>
          <w:ilvl w:val="0"/>
          <w:numId w:val="9"/>
        </w:numPr>
        <w:rPr>
          <w:sz w:val="28"/>
          <w:szCs w:val="28"/>
        </w:rPr>
      </w:pPr>
      <w:r w:rsidRPr="00EB413D">
        <w:rPr>
          <w:sz w:val="28"/>
          <w:szCs w:val="28"/>
        </w:rPr>
        <w:t>розвиток уміння інтерпретувати твори мистецтва, висловлювати враження та особистісне ставлення до них; засвоєння початкових знань про види мистецтва, особливості їхньої художньо-образної мови, зокрема у взаємозв’язках;</w:t>
      </w:r>
    </w:p>
    <w:p w:rsidR="00910327" w:rsidRPr="00EB413D" w:rsidRDefault="00910327" w:rsidP="00EB413D">
      <w:pPr>
        <w:numPr>
          <w:ilvl w:val="0"/>
          <w:numId w:val="9"/>
        </w:numPr>
        <w:rPr>
          <w:sz w:val="28"/>
          <w:szCs w:val="28"/>
        </w:rPr>
      </w:pPr>
      <w:r w:rsidRPr="00EB413D">
        <w:rPr>
          <w:sz w:val="28"/>
          <w:szCs w:val="28"/>
        </w:rPr>
        <w:t xml:space="preserve">формування вміння презентувати й оцінювати власну творчість, плекання потреби у самовдосконаленні; </w:t>
      </w:r>
    </w:p>
    <w:p w:rsidR="00910327" w:rsidRPr="00EB413D" w:rsidRDefault="00910327" w:rsidP="00EB413D">
      <w:pPr>
        <w:numPr>
          <w:ilvl w:val="0"/>
          <w:numId w:val="9"/>
        </w:numPr>
        <w:rPr>
          <w:sz w:val="28"/>
          <w:szCs w:val="28"/>
        </w:rPr>
      </w:pPr>
      <w:r w:rsidRPr="00EB413D">
        <w:rPr>
          <w:sz w:val="28"/>
          <w:szCs w:val="28"/>
        </w:rPr>
        <w:t>формування вміння</w:t>
      </w:r>
      <w:r w:rsidRPr="00EB413D">
        <w:rPr>
          <w:b/>
          <w:sz w:val="28"/>
          <w:szCs w:val="28"/>
        </w:rPr>
        <w:t xml:space="preserve"> </w:t>
      </w:r>
      <w:r w:rsidRPr="00EB413D">
        <w:rPr>
          <w:sz w:val="28"/>
          <w:szCs w:val="28"/>
        </w:rPr>
        <w:t>взаємодіяти з іншими через мистецтво, виявляти зв’язки мистецтва з природним і соціокультурним середовищем;</w:t>
      </w:r>
    </w:p>
    <w:p w:rsidR="00910327" w:rsidRPr="00EB413D" w:rsidRDefault="00910327" w:rsidP="00EB413D">
      <w:pPr>
        <w:numPr>
          <w:ilvl w:val="0"/>
          <w:numId w:val="9"/>
        </w:numPr>
        <w:rPr>
          <w:sz w:val="28"/>
          <w:szCs w:val="28"/>
        </w:rPr>
      </w:pPr>
      <w:r w:rsidRPr="00EB413D">
        <w:rPr>
          <w:sz w:val="28"/>
          <w:szCs w:val="28"/>
        </w:rPr>
        <w:t xml:space="preserve">виховання здатності застосовувати мистецтво для отримання задоволення та емоційного самопізнання. </w:t>
      </w:r>
    </w:p>
    <w:p w:rsidR="00910327" w:rsidRPr="00EB413D" w:rsidRDefault="00910327" w:rsidP="00EB413D">
      <w:pPr>
        <w:rPr>
          <w:sz w:val="28"/>
          <w:szCs w:val="28"/>
        </w:rPr>
      </w:pPr>
      <w:r w:rsidRPr="00EB413D">
        <w:rPr>
          <w:sz w:val="28"/>
          <w:szCs w:val="28"/>
        </w:rPr>
        <w:t xml:space="preserve">Реалізація поставленої мети та завдань здійснюється за </w:t>
      </w:r>
      <w:r w:rsidRPr="00EB413D">
        <w:rPr>
          <w:b/>
          <w:i/>
          <w:sz w:val="28"/>
          <w:szCs w:val="28"/>
        </w:rPr>
        <w:t>змістовими лініями</w:t>
      </w:r>
      <w:r w:rsidRPr="00EB413D">
        <w:rPr>
          <w:sz w:val="28"/>
          <w:szCs w:val="28"/>
        </w:rPr>
        <w:t>: «Художньо-практична діяльність», «Сприймання та інтерпретація мистецтва», «Комунікація через мистецтво», які окреслюють рамкову модель досягнення загальних цілей мистецької освітньої галузі.</w:t>
      </w:r>
    </w:p>
    <w:p w:rsidR="00910327" w:rsidRPr="00EB413D" w:rsidRDefault="00910327" w:rsidP="00EB413D">
      <w:pPr>
        <w:rPr>
          <w:sz w:val="28"/>
          <w:szCs w:val="28"/>
        </w:rPr>
      </w:pPr>
      <w:r w:rsidRPr="00EB413D">
        <w:rPr>
          <w:sz w:val="28"/>
          <w:szCs w:val="28"/>
        </w:rPr>
        <w:t>Змістова лінія</w:t>
      </w:r>
      <w:r w:rsidRPr="00EB413D">
        <w:rPr>
          <w:i/>
          <w:sz w:val="28"/>
          <w:szCs w:val="28"/>
        </w:rPr>
        <w:t xml:space="preserve"> </w:t>
      </w:r>
      <w:r w:rsidRPr="00EB413D">
        <w:rPr>
          <w:b/>
          <w:i/>
          <w:sz w:val="28"/>
          <w:szCs w:val="28"/>
        </w:rPr>
        <w:t>«Художньо-практична діяльність»</w:t>
      </w:r>
      <w:r w:rsidRPr="00EB413D">
        <w:rPr>
          <w:sz w:val="28"/>
          <w:szCs w:val="28"/>
        </w:rPr>
        <w:t xml:space="preserve"> націлює на розвиток креативності та мистецьких здібностей учнів через практичне засвоєння основ художньої мови різних видів мистецтва та способів художньо-творчого самовияву. Ця змістова лінія реалізується через формування в учнів умінь застосовувати різні виражальні засоби для творення художніх образів, </w:t>
      </w:r>
      <w:proofErr w:type="spellStart"/>
      <w:r w:rsidRPr="00EB413D">
        <w:rPr>
          <w:sz w:val="28"/>
          <w:szCs w:val="28"/>
        </w:rPr>
        <w:t>імпровізування</w:t>
      </w:r>
      <w:proofErr w:type="spellEnd"/>
      <w:r w:rsidRPr="00EB413D">
        <w:rPr>
          <w:sz w:val="28"/>
          <w:szCs w:val="28"/>
        </w:rPr>
        <w:t xml:space="preserve"> та естетичного перетворення довкілля, а також формування </w:t>
      </w:r>
      <w:r w:rsidRPr="00EB413D">
        <w:rPr>
          <w:sz w:val="28"/>
          <w:szCs w:val="28"/>
        </w:rPr>
        <w:lastRenderedPageBreak/>
        <w:t xml:space="preserve">уявлень про можливість і способи впливати на емоційний стан завдяки мистецькій діяльності. </w:t>
      </w:r>
    </w:p>
    <w:p w:rsidR="00910327" w:rsidRPr="00EB413D" w:rsidRDefault="00910327" w:rsidP="00EB413D">
      <w:pPr>
        <w:rPr>
          <w:sz w:val="28"/>
          <w:szCs w:val="28"/>
        </w:rPr>
      </w:pPr>
      <w:r w:rsidRPr="00EB413D">
        <w:rPr>
          <w:sz w:val="28"/>
          <w:szCs w:val="28"/>
        </w:rPr>
        <w:t xml:space="preserve">Змістова лінія </w:t>
      </w:r>
      <w:r w:rsidRPr="00EB413D">
        <w:rPr>
          <w:b/>
          <w:i/>
          <w:sz w:val="28"/>
          <w:szCs w:val="28"/>
        </w:rPr>
        <w:t>«Сприймання та інтерпретація мистецтва»</w:t>
      </w:r>
      <w:r w:rsidRPr="00EB413D">
        <w:rPr>
          <w:sz w:val="28"/>
          <w:szCs w:val="28"/>
        </w:rPr>
        <w:t xml:space="preserve"> спрямована на пізнання цінностей, що несуть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 а також формування уявлень про можливість і способи впливати на свій емоційний стан завдяки сприйманню творів мистецтва. </w:t>
      </w:r>
    </w:p>
    <w:p w:rsidR="00910327" w:rsidRPr="00EB413D" w:rsidRDefault="00910327" w:rsidP="00EB413D">
      <w:pPr>
        <w:rPr>
          <w:sz w:val="28"/>
          <w:szCs w:val="28"/>
        </w:rPr>
      </w:pPr>
      <w:r w:rsidRPr="00EB413D">
        <w:rPr>
          <w:sz w:val="28"/>
          <w:szCs w:val="28"/>
        </w:rPr>
        <w:t xml:space="preserve">Реалізація змістової лінії </w:t>
      </w:r>
      <w:r w:rsidRPr="00EB413D">
        <w:rPr>
          <w:b/>
          <w:i/>
          <w:sz w:val="28"/>
          <w:szCs w:val="28"/>
        </w:rPr>
        <w:t>«Комунікація через мистецтво»</w:t>
      </w:r>
      <w:r w:rsidRPr="00EB413D">
        <w:rPr>
          <w:b/>
          <w:sz w:val="28"/>
          <w:szCs w:val="28"/>
        </w:rPr>
        <w:t xml:space="preserve"> </w:t>
      </w:r>
      <w:r w:rsidRPr="00EB413D">
        <w:rPr>
          <w:sz w:val="28"/>
          <w:szCs w:val="28"/>
        </w:rPr>
        <w:t xml:space="preserve">націлена на соціалізацію учнів через мистецтво, усвідомлення ними свого «Я» (своїх мистецьких можливостей). Змістова лінія передбачає формування в учнів умінь презентувати себе і свої досягнення, критично їх оцінювати, взаємодіяти з іншими через мистецтво у середовищі, зокрема в різних культурно-мистецьких заходах, обговореннях тощо. </w:t>
      </w:r>
    </w:p>
    <w:p w:rsidR="00910327" w:rsidRPr="00EB413D" w:rsidRDefault="00910327" w:rsidP="00EB413D">
      <w:pPr>
        <w:rPr>
          <w:sz w:val="28"/>
          <w:szCs w:val="28"/>
        </w:rPr>
      </w:pPr>
      <w:r w:rsidRPr="00EB413D">
        <w:rPr>
          <w:sz w:val="28"/>
          <w:szCs w:val="28"/>
        </w:rPr>
        <w:t>Мистецька освітня галузь може реалізуватися через інтегровані предмети або предмети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rsidR="00A769EA" w:rsidRPr="00EB413D" w:rsidRDefault="00A769EA" w:rsidP="00EB413D">
      <w:pPr>
        <w:rPr>
          <w:b/>
          <w:sz w:val="28"/>
          <w:szCs w:val="28"/>
        </w:rPr>
      </w:pPr>
    </w:p>
    <w:p w:rsidR="00330F93" w:rsidRDefault="00A769EA" w:rsidP="00EB413D">
      <w:pPr>
        <w:rPr>
          <w:b/>
          <w:sz w:val="28"/>
          <w:szCs w:val="28"/>
        </w:rPr>
      </w:pPr>
      <w:r w:rsidRPr="00EB413D">
        <w:rPr>
          <w:b/>
          <w:sz w:val="28"/>
          <w:szCs w:val="28"/>
        </w:rPr>
        <w:t xml:space="preserve">                                                    </w:t>
      </w:r>
    </w:p>
    <w:p w:rsidR="00A769EA" w:rsidRPr="00EB413D" w:rsidRDefault="00A769EA" w:rsidP="00EB413D">
      <w:pPr>
        <w:rPr>
          <w:b/>
          <w:sz w:val="28"/>
          <w:szCs w:val="28"/>
        </w:rPr>
      </w:pPr>
      <w:r w:rsidRPr="00EB413D">
        <w:rPr>
          <w:b/>
          <w:sz w:val="28"/>
          <w:szCs w:val="28"/>
        </w:rPr>
        <w:t xml:space="preserve">  Фізкультурна освітня галузь</w:t>
      </w:r>
    </w:p>
    <w:p w:rsidR="00A769EA" w:rsidRPr="00EB413D" w:rsidRDefault="00A769EA" w:rsidP="00EB413D">
      <w:pPr>
        <w:rPr>
          <w:sz w:val="28"/>
          <w:szCs w:val="28"/>
        </w:rPr>
      </w:pPr>
      <w:r w:rsidRPr="00EB413D">
        <w:rPr>
          <w:sz w:val="28"/>
          <w:szCs w:val="28"/>
        </w:rPr>
        <w:t xml:space="preserve">            </w:t>
      </w:r>
      <w:r w:rsidRPr="00EB413D">
        <w:rPr>
          <w:b/>
          <w:bCs/>
          <w:sz w:val="28"/>
          <w:szCs w:val="28"/>
        </w:rPr>
        <w:t xml:space="preserve">Метою </w:t>
      </w:r>
      <w:r w:rsidRPr="00EB413D">
        <w:rPr>
          <w:bCs/>
          <w:sz w:val="28"/>
          <w:szCs w:val="28"/>
        </w:rPr>
        <w:t>цієї</w:t>
      </w:r>
      <w:r w:rsidRPr="00EB413D">
        <w:rPr>
          <w:b/>
          <w:bCs/>
          <w:sz w:val="28"/>
          <w:szCs w:val="28"/>
        </w:rPr>
        <w:t xml:space="preserve"> </w:t>
      </w:r>
      <w:r w:rsidRPr="00EB413D">
        <w:rPr>
          <w:bCs/>
          <w:sz w:val="28"/>
          <w:szCs w:val="28"/>
        </w:rPr>
        <w:t>галузі</w:t>
      </w:r>
      <w:r w:rsidRPr="00EB413D">
        <w:rPr>
          <w:b/>
          <w:bCs/>
          <w:sz w:val="28"/>
          <w:szCs w:val="28"/>
        </w:rPr>
        <w:t xml:space="preserve"> </w:t>
      </w:r>
      <w:r w:rsidRPr="00EB413D">
        <w:rPr>
          <w:sz w:val="28"/>
          <w:szCs w:val="28"/>
        </w:rPr>
        <w:t>для загальної середньої освіти</w:t>
      </w:r>
      <w:r w:rsidRPr="00EB413D">
        <w:rPr>
          <w:b/>
          <w:sz w:val="28"/>
          <w:szCs w:val="28"/>
        </w:rPr>
        <w:t xml:space="preserve"> </w:t>
      </w:r>
      <w:r w:rsidRPr="00EB413D">
        <w:rPr>
          <w:sz w:val="28"/>
          <w:szCs w:val="28"/>
        </w:rPr>
        <w:t>є формування в учня / учениці стійкої мотивації до занять фізичною культурою і спортом та життєво необхідних рухових умінь і навичок для збереження власного здоров’я, розширення функціональних можливостей організму.</w:t>
      </w:r>
    </w:p>
    <w:p w:rsidR="00A769EA" w:rsidRPr="00EB413D" w:rsidRDefault="00A769EA" w:rsidP="00EB413D">
      <w:pPr>
        <w:rPr>
          <w:sz w:val="28"/>
          <w:szCs w:val="28"/>
        </w:rPr>
      </w:pPr>
      <w:r w:rsidRPr="00EB413D">
        <w:rPr>
          <w:sz w:val="28"/>
          <w:szCs w:val="28"/>
        </w:rPr>
        <w:t xml:space="preserve">Відповідно до окресленої мети, головними </w:t>
      </w:r>
      <w:r w:rsidRPr="00EB413D">
        <w:rPr>
          <w:b/>
          <w:sz w:val="28"/>
          <w:szCs w:val="28"/>
        </w:rPr>
        <w:t>завданнями</w:t>
      </w:r>
      <w:r w:rsidRPr="00EB413D">
        <w:rPr>
          <w:sz w:val="28"/>
          <w:szCs w:val="28"/>
        </w:rPr>
        <w:t xml:space="preserve"> фізкультурної освітньої галузі у початковій школі є:</w:t>
      </w:r>
    </w:p>
    <w:p w:rsidR="00A769EA" w:rsidRPr="00EB413D" w:rsidRDefault="00A769EA" w:rsidP="00EB413D">
      <w:pPr>
        <w:numPr>
          <w:ilvl w:val="0"/>
          <w:numId w:val="10"/>
        </w:numPr>
        <w:rPr>
          <w:sz w:val="28"/>
          <w:szCs w:val="28"/>
        </w:rPr>
      </w:pPr>
      <w:r w:rsidRPr="00EB413D">
        <w:rPr>
          <w:sz w:val="28"/>
          <w:szCs w:val="28"/>
        </w:rPr>
        <w:t>розширення рухового досвіду, вдосконалення навичок життєво необхідних рухових умінь та навичок, використання їх у повсякденній та ігровій діяльності;</w:t>
      </w:r>
    </w:p>
    <w:p w:rsidR="00A769EA" w:rsidRPr="00EB413D" w:rsidRDefault="00A769EA" w:rsidP="00EB413D">
      <w:pPr>
        <w:numPr>
          <w:ilvl w:val="0"/>
          <w:numId w:val="10"/>
        </w:numPr>
        <w:rPr>
          <w:sz w:val="28"/>
          <w:szCs w:val="28"/>
        </w:rPr>
      </w:pPr>
      <w:r w:rsidRPr="00EB413D">
        <w:rPr>
          <w:sz w:val="28"/>
          <w:szCs w:val="28"/>
        </w:rPr>
        <w:t>розширення функціональних можливостей організму через цілеспрямований розвиток фізичних якостей і природних здібностей;</w:t>
      </w:r>
    </w:p>
    <w:p w:rsidR="00A769EA" w:rsidRPr="00EB413D" w:rsidRDefault="00A769EA" w:rsidP="00EB413D">
      <w:pPr>
        <w:numPr>
          <w:ilvl w:val="0"/>
          <w:numId w:val="10"/>
        </w:numPr>
        <w:rPr>
          <w:sz w:val="28"/>
          <w:szCs w:val="28"/>
        </w:rPr>
      </w:pPr>
      <w:r w:rsidRPr="00EB413D">
        <w:rPr>
          <w:sz w:val="28"/>
          <w:szCs w:val="28"/>
        </w:rPr>
        <w:t xml:space="preserve">збереження та зміцнення здоров’я школярів; </w:t>
      </w:r>
    </w:p>
    <w:p w:rsidR="00A769EA" w:rsidRPr="00EB413D" w:rsidRDefault="00A769EA" w:rsidP="00EB413D">
      <w:pPr>
        <w:numPr>
          <w:ilvl w:val="0"/>
          <w:numId w:val="10"/>
        </w:numPr>
        <w:rPr>
          <w:sz w:val="28"/>
          <w:szCs w:val="28"/>
        </w:rPr>
      </w:pPr>
      <w:r w:rsidRPr="00EB413D">
        <w:rPr>
          <w:sz w:val="28"/>
          <w:szCs w:val="28"/>
        </w:rPr>
        <w:t xml:space="preserve">формування загальних уявлень про фізичну культуру, її значення в житті людини, збереженні та зміцненні здоров’я; </w:t>
      </w:r>
    </w:p>
    <w:p w:rsidR="00A769EA" w:rsidRPr="00EB413D" w:rsidRDefault="00A769EA" w:rsidP="00EB413D">
      <w:pPr>
        <w:numPr>
          <w:ilvl w:val="0"/>
          <w:numId w:val="10"/>
        </w:numPr>
        <w:rPr>
          <w:sz w:val="28"/>
          <w:szCs w:val="28"/>
        </w:rPr>
      </w:pPr>
      <w:r w:rsidRPr="00EB413D">
        <w:rPr>
          <w:sz w:val="28"/>
          <w:szCs w:val="28"/>
        </w:rPr>
        <w:t xml:space="preserve">формування основ здорового способу життя і створення умов для покращення фізичного і психоемоційного стану; </w:t>
      </w:r>
    </w:p>
    <w:p w:rsidR="00A769EA" w:rsidRPr="00EB413D" w:rsidRDefault="00A769EA" w:rsidP="00EB413D">
      <w:pPr>
        <w:numPr>
          <w:ilvl w:val="0"/>
          <w:numId w:val="10"/>
        </w:numPr>
        <w:rPr>
          <w:sz w:val="28"/>
          <w:szCs w:val="28"/>
        </w:rPr>
      </w:pPr>
      <w:r w:rsidRPr="00EB413D">
        <w:rPr>
          <w:sz w:val="28"/>
          <w:szCs w:val="28"/>
        </w:rPr>
        <w:t>формування практичних навичок щодо самостійних занять фізичними вправами та проведення активного відпочинку;</w:t>
      </w:r>
    </w:p>
    <w:p w:rsidR="00A769EA" w:rsidRPr="00EB413D" w:rsidRDefault="00A769EA" w:rsidP="00EB413D">
      <w:pPr>
        <w:numPr>
          <w:ilvl w:val="0"/>
          <w:numId w:val="10"/>
        </w:numPr>
        <w:rPr>
          <w:sz w:val="28"/>
          <w:szCs w:val="28"/>
        </w:rPr>
      </w:pPr>
      <w:r w:rsidRPr="00EB413D">
        <w:rPr>
          <w:sz w:val="28"/>
          <w:szCs w:val="28"/>
        </w:rPr>
        <w:t>розвиток комунікативних умінь під час занять фізичною культурою;</w:t>
      </w:r>
    </w:p>
    <w:p w:rsidR="00A769EA" w:rsidRPr="00EB413D" w:rsidRDefault="00A769EA" w:rsidP="00EB413D">
      <w:pPr>
        <w:numPr>
          <w:ilvl w:val="0"/>
          <w:numId w:val="10"/>
        </w:numPr>
        <w:rPr>
          <w:sz w:val="28"/>
          <w:szCs w:val="28"/>
        </w:rPr>
      </w:pPr>
      <w:r w:rsidRPr="00EB413D">
        <w:rPr>
          <w:sz w:val="28"/>
          <w:szCs w:val="28"/>
        </w:rPr>
        <w:t>формування морально-вольових якостей та позитивного ставлення до занять фізичною культурою і спортом;</w:t>
      </w:r>
    </w:p>
    <w:p w:rsidR="00A769EA" w:rsidRPr="00EB413D" w:rsidRDefault="00A769EA" w:rsidP="00EB413D">
      <w:pPr>
        <w:numPr>
          <w:ilvl w:val="0"/>
          <w:numId w:val="10"/>
        </w:numPr>
        <w:rPr>
          <w:sz w:val="28"/>
          <w:szCs w:val="28"/>
        </w:rPr>
      </w:pPr>
      <w:r w:rsidRPr="00EB413D">
        <w:rPr>
          <w:sz w:val="28"/>
          <w:szCs w:val="28"/>
        </w:rPr>
        <w:t xml:space="preserve"> усвідомлення ролі занять спортом і Олімпійського руху для формування самоповаги, впевненості в собі, прагнення досягати успіху, дотримуючись принципів чесної гри;</w:t>
      </w:r>
    </w:p>
    <w:p w:rsidR="00A769EA" w:rsidRPr="00EB413D" w:rsidRDefault="00A769EA" w:rsidP="00EB413D">
      <w:pPr>
        <w:numPr>
          <w:ilvl w:val="0"/>
          <w:numId w:val="10"/>
        </w:numPr>
        <w:rPr>
          <w:sz w:val="28"/>
          <w:szCs w:val="28"/>
        </w:rPr>
      </w:pPr>
      <w:r w:rsidRPr="00EB413D">
        <w:rPr>
          <w:sz w:val="28"/>
          <w:szCs w:val="28"/>
        </w:rPr>
        <w:lastRenderedPageBreak/>
        <w:t>збільшення обсягу рухової активності, яка приноситиме радість дитині;</w:t>
      </w:r>
    </w:p>
    <w:p w:rsidR="00A769EA" w:rsidRPr="00EB413D" w:rsidRDefault="00A769EA" w:rsidP="00EB413D">
      <w:pPr>
        <w:numPr>
          <w:ilvl w:val="0"/>
          <w:numId w:val="10"/>
        </w:numPr>
        <w:rPr>
          <w:sz w:val="28"/>
          <w:szCs w:val="28"/>
        </w:rPr>
      </w:pPr>
      <w:r w:rsidRPr="00EB413D">
        <w:rPr>
          <w:sz w:val="28"/>
          <w:szCs w:val="28"/>
        </w:rPr>
        <w:t>формування творчих здібностей засобами фізичної культури.</w:t>
      </w:r>
    </w:p>
    <w:p w:rsidR="00A769EA" w:rsidRPr="00EB413D" w:rsidRDefault="00A769EA" w:rsidP="00EB413D">
      <w:pPr>
        <w:rPr>
          <w:sz w:val="28"/>
          <w:szCs w:val="28"/>
        </w:rPr>
      </w:pPr>
      <w:r w:rsidRPr="00EB413D">
        <w:rPr>
          <w:sz w:val="28"/>
          <w:szCs w:val="28"/>
        </w:rPr>
        <w:t xml:space="preserve">Освітня програма фізкультурної освітньої галузі для 1-4 класів охоплює такі </w:t>
      </w:r>
      <w:r w:rsidRPr="00EB413D">
        <w:rPr>
          <w:b/>
          <w:i/>
          <w:sz w:val="28"/>
          <w:szCs w:val="28"/>
        </w:rPr>
        <w:t>змістові лінії</w:t>
      </w:r>
      <w:r w:rsidRPr="00EB413D">
        <w:rPr>
          <w:sz w:val="28"/>
          <w:szCs w:val="28"/>
        </w:rPr>
        <w:t xml:space="preserve">: «Базова рухова активність», «Ігрова та змагальна діяльність учнів (рухливі ігри та естафети)», «Турбота про стан здоров’я та безпеку». </w:t>
      </w:r>
    </w:p>
    <w:p w:rsidR="00A769EA" w:rsidRPr="00EB413D" w:rsidRDefault="00A769EA" w:rsidP="00EB413D">
      <w:pPr>
        <w:rPr>
          <w:sz w:val="28"/>
          <w:szCs w:val="28"/>
        </w:rPr>
      </w:pPr>
      <w:r w:rsidRPr="00EB413D">
        <w:rPr>
          <w:sz w:val="28"/>
          <w:szCs w:val="28"/>
        </w:rPr>
        <w:t xml:space="preserve">Змістова лінія </w:t>
      </w:r>
      <w:r w:rsidRPr="00EB413D">
        <w:rPr>
          <w:b/>
          <w:i/>
          <w:sz w:val="28"/>
          <w:szCs w:val="28"/>
        </w:rPr>
        <w:t>«Базова рухова активність»</w:t>
      </w:r>
      <w:r w:rsidRPr="00EB413D">
        <w:rPr>
          <w:sz w:val="28"/>
          <w:szCs w:val="28"/>
        </w:rPr>
        <w:t xml:space="preserve"> охоплює такі види діяльності, які спрямовані на формування життєво необхідних рухових умінь і навичок.</w:t>
      </w:r>
    </w:p>
    <w:p w:rsidR="00A769EA" w:rsidRPr="00EB413D" w:rsidRDefault="00A769EA" w:rsidP="00EB413D">
      <w:pPr>
        <w:rPr>
          <w:sz w:val="28"/>
          <w:szCs w:val="28"/>
        </w:rPr>
      </w:pPr>
      <w:r w:rsidRPr="00EB413D">
        <w:rPr>
          <w:sz w:val="28"/>
          <w:szCs w:val="28"/>
        </w:rPr>
        <w:t xml:space="preserve">Змістова лінія </w:t>
      </w:r>
      <w:r w:rsidRPr="00EB413D">
        <w:rPr>
          <w:b/>
          <w:i/>
          <w:sz w:val="28"/>
          <w:szCs w:val="28"/>
        </w:rPr>
        <w:t>«Ігрова та змагальна діяльність учнів (рухливі ігри та естафети)»</w:t>
      </w:r>
      <w:r w:rsidRPr="00EB413D">
        <w:rPr>
          <w:sz w:val="28"/>
          <w:szCs w:val="28"/>
        </w:rPr>
        <w:t xml:space="preserve"> пов’язана з опануванням рухливих ігор та естафет, що задовольняє потребу в руховій активності та сприяє формуванню комунікативних здібностей.</w:t>
      </w:r>
    </w:p>
    <w:p w:rsidR="00A769EA" w:rsidRPr="00EB413D" w:rsidRDefault="00A769EA" w:rsidP="00EB413D">
      <w:pPr>
        <w:rPr>
          <w:sz w:val="28"/>
          <w:szCs w:val="28"/>
        </w:rPr>
      </w:pPr>
      <w:r w:rsidRPr="00EB413D">
        <w:rPr>
          <w:sz w:val="28"/>
          <w:szCs w:val="28"/>
        </w:rPr>
        <w:t xml:space="preserve">Змістова лінія </w:t>
      </w:r>
      <w:r w:rsidRPr="00EB413D">
        <w:rPr>
          <w:b/>
          <w:i/>
          <w:sz w:val="28"/>
          <w:szCs w:val="28"/>
        </w:rPr>
        <w:t>«Турбота про стан здоров’я та безпеку»</w:t>
      </w:r>
      <w:r w:rsidRPr="00EB413D">
        <w:rPr>
          <w:sz w:val="28"/>
          <w:szCs w:val="28"/>
        </w:rPr>
        <w:t xml:space="preserve"> спрямована на формування свідомого ставлення до власного здоров’я та вмінь безпечної поведінки в процесі фізкультурної діяльності. </w:t>
      </w:r>
    </w:p>
    <w:p w:rsidR="00A769EA" w:rsidRPr="00EB413D" w:rsidRDefault="00A769EA" w:rsidP="00EB413D">
      <w:pPr>
        <w:rPr>
          <w:b/>
          <w:i/>
          <w:sz w:val="28"/>
          <w:szCs w:val="28"/>
        </w:rPr>
      </w:pPr>
      <w:r w:rsidRPr="00EB413D">
        <w:rPr>
          <w:sz w:val="28"/>
          <w:szCs w:val="28"/>
        </w:rPr>
        <w:t xml:space="preserve">Предметом навчання у початковій школі в галузі фізичного виховання </w:t>
      </w:r>
      <w:r w:rsidRPr="00EB413D">
        <w:rPr>
          <w:b/>
          <w:i/>
          <w:sz w:val="28"/>
          <w:szCs w:val="28"/>
        </w:rPr>
        <w:t>є рухова активність із загальноосвітньою спрямованістю.</w:t>
      </w:r>
    </w:p>
    <w:p w:rsidR="006C23C5" w:rsidRPr="00216175" w:rsidRDefault="00A769EA" w:rsidP="00216175">
      <w:pPr>
        <w:rPr>
          <w:sz w:val="28"/>
          <w:szCs w:val="28"/>
        </w:rPr>
      </w:pPr>
      <w:r w:rsidRPr="00EB413D">
        <w:rPr>
          <w:sz w:val="28"/>
          <w:szCs w:val="28"/>
        </w:rPr>
        <w:t>Нові підходи до змісту занять фізичною культурою повинні орієнтувати вчителів не тільки на фізичну підготовленість, а й на розвиток особистості, на індивідуальне сприймання навчального матеріалу. Розв’язання цих завдань допускає відхід від жорсткої регламентації занять, підвищення їхньої емоційної насиченості, максимальної різноманітності форм, методів та засобів фізичного виховання, широкого використання інноваційних технологій фізичного виховання.</w:t>
      </w:r>
    </w:p>
    <w:p w:rsidR="006C23C5" w:rsidRDefault="006C23C5" w:rsidP="00D3379D">
      <w:pPr>
        <w:jc w:val="center"/>
        <w:rPr>
          <w:sz w:val="52"/>
          <w:szCs w:val="52"/>
        </w:rPr>
      </w:pPr>
    </w:p>
    <w:p w:rsidR="007245C1" w:rsidRPr="007245C1" w:rsidRDefault="007245C1" w:rsidP="007245C1">
      <w:pPr>
        <w:jc w:val="center"/>
        <w:rPr>
          <w:b/>
          <w:sz w:val="28"/>
          <w:szCs w:val="28"/>
        </w:rPr>
      </w:pPr>
      <w:r w:rsidRPr="007245C1">
        <w:rPr>
          <w:b/>
          <w:sz w:val="28"/>
          <w:szCs w:val="28"/>
        </w:rPr>
        <w:t>Мовно-літературна освітня галузь</w:t>
      </w:r>
    </w:p>
    <w:p w:rsidR="007245C1" w:rsidRPr="007245C1" w:rsidRDefault="007245C1" w:rsidP="007245C1">
      <w:pPr>
        <w:jc w:val="center"/>
        <w:rPr>
          <w:b/>
          <w:sz w:val="28"/>
          <w:szCs w:val="28"/>
        </w:rPr>
      </w:pPr>
    </w:p>
    <w:p w:rsidR="007245C1" w:rsidRPr="007245C1" w:rsidRDefault="007245C1" w:rsidP="007245C1">
      <w:pPr>
        <w:jc w:val="center"/>
        <w:rPr>
          <w:b/>
          <w:sz w:val="28"/>
          <w:szCs w:val="28"/>
        </w:rPr>
      </w:pPr>
      <w:r w:rsidRPr="007245C1">
        <w:rPr>
          <w:b/>
          <w:sz w:val="28"/>
          <w:szCs w:val="28"/>
        </w:rPr>
        <w:t>Іншомовна освіта (англійська мова)</w:t>
      </w:r>
    </w:p>
    <w:p w:rsidR="007245C1" w:rsidRPr="007245C1" w:rsidRDefault="007245C1" w:rsidP="007245C1">
      <w:pPr>
        <w:jc w:val="center"/>
        <w:rPr>
          <w:b/>
          <w:sz w:val="28"/>
          <w:szCs w:val="28"/>
        </w:rPr>
      </w:pPr>
    </w:p>
    <w:p w:rsidR="007245C1" w:rsidRPr="007245C1" w:rsidRDefault="007245C1" w:rsidP="007245C1">
      <w:pPr>
        <w:ind w:firstLine="360"/>
        <w:jc w:val="both"/>
        <w:rPr>
          <w:sz w:val="28"/>
          <w:szCs w:val="28"/>
        </w:rPr>
      </w:pPr>
      <w:r w:rsidRPr="007245C1">
        <w:rPr>
          <w:b/>
          <w:sz w:val="28"/>
          <w:szCs w:val="28"/>
        </w:rPr>
        <w:t>Метою</w:t>
      </w:r>
      <w:r w:rsidRPr="007245C1">
        <w:rPr>
          <w:sz w:val="28"/>
          <w:szCs w:val="28"/>
        </w:rPr>
        <w:t xml:space="preserve"> іншомовної освіти для загальної середньої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w:t>
      </w:r>
      <w:proofErr w:type="spellStart"/>
      <w:r w:rsidRPr="007245C1">
        <w:rPr>
          <w:sz w:val="28"/>
          <w:szCs w:val="28"/>
        </w:rPr>
        <w:t>компетентностей</w:t>
      </w:r>
      <w:proofErr w:type="spellEnd"/>
      <w:r w:rsidRPr="007245C1">
        <w:rPr>
          <w:sz w:val="28"/>
          <w:szCs w:val="28"/>
        </w:rPr>
        <w:t xml:space="preserve"> і задоволення різних життєвих потреб дитини.</w:t>
      </w:r>
    </w:p>
    <w:p w:rsidR="007245C1" w:rsidRPr="007245C1" w:rsidRDefault="007245C1" w:rsidP="007245C1">
      <w:pPr>
        <w:jc w:val="both"/>
        <w:rPr>
          <w:sz w:val="28"/>
          <w:szCs w:val="28"/>
        </w:rPr>
      </w:pPr>
    </w:p>
    <w:p w:rsidR="007245C1" w:rsidRPr="007245C1" w:rsidRDefault="007245C1" w:rsidP="007245C1">
      <w:pPr>
        <w:widowControl w:val="0"/>
        <w:ind w:firstLine="567"/>
        <w:jc w:val="both"/>
        <w:rPr>
          <w:color w:val="000000"/>
          <w:sz w:val="28"/>
          <w:szCs w:val="28"/>
          <w:lang w:val="ru-RU" w:eastAsia="uk-UA"/>
        </w:rPr>
      </w:pPr>
      <w:bookmarkStart w:id="1" w:name="_Hlk482198496"/>
      <w:proofErr w:type="spellStart"/>
      <w:r w:rsidRPr="007245C1">
        <w:rPr>
          <w:color w:val="000000"/>
          <w:sz w:val="28"/>
          <w:szCs w:val="28"/>
          <w:highlight w:val="white"/>
          <w:lang w:val="ru-RU" w:eastAsia="uk-UA"/>
        </w:rPr>
        <w:t>Відповідно</w:t>
      </w:r>
      <w:proofErr w:type="spellEnd"/>
      <w:r w:rsidRPr="007245C1">
        <w:rPr>
          <w:color w:val="000000"/>
          <w:sz w:val="28"/>
          <w:szCs w:val="28"/>
          <w:highlight w:val="white"/>
          <w:lang w:val="ru-RU" w:eastAsia="uk-UA"/>
        </w:rPr>
        <w:t xml:space="preserve"> до </w:t>
      </w:r>
      <w:proofErr w:type="spellStart"/>
      <w:r w:rsidRPr="007245C1">
        <w:rPr>
          <w:color w:val="000000"/>
          <w:sz w:val="28"/>
          <w:szCs w:val="28"/>
          <w:highlight w:val="white"/>
          <w:lang w:val="ru-RU" w:eastAsia="uk-UA"/>
        </w:rPr>
        <w:t>окресленої</w:t>
      </w:r>
      <w:proofErr w:type="spellEnd"/>
      <w:r w:rsidRPr="007245C1">
        <w:rPr>
          <w:color w:val="000000"/>
          <w:sz w:val="28"/>
          <w:szCs w:val="28"/>
          <w:highlight w:val="white"/>
          <w:lang w:val="ru-RU" w:eastAsia="uk-UA"/>
        </w:rPr>
        <w:t xml:space="preserve"> мети</w:t>
      </w:r>
      <w:r w:rsidRPr="007245C1">
        <w:rPr>
          <w:color w:val="000000"/>
          <w:sz w:val="28"/>
          <w:szCs w:val="28"/>
          <w:highlight w:val="white"/>
          <w:lang w:eastAsia="uk-UA"/>
        </w:rPr>
        <w:t>,</w:t>
      </w:r>
      <w:r w:rsidRPr="007245C1">
        <w:rPr>
          <w:color w:val="000000"/>
          <w:sz w:val="28"/>
          <w:szCs w:val="28"/>
          <w:highlight w:val="white"/>
          <w:lang w:val="ru-RU" w:eastAsia="uk-UA"/>
        </w:rPr>
        <w:t xml:space="preserve"> </w:t>
      </w:r>
      <w:proofErr w:type="spellStart"/>
      <w:r w:rsidRPr="007245C1">
        <w:rPr>
          <w:color w:val="000000"/>
          <w:sz w:val="28"/>
          <w:szCs w:val="28"/>
          <w:highlight w:val="white"/>
          <w:lang w:val="ru-RU" w:eastAsia="uk-UA"/>
        </w:rPr>
        <w:t>головними</w:t>
      </w:r>
      <w:proofErr w:type="spellEnd"/>
      <w:r w:rsidRPr="007245C1">
        <w:rPr>
          <w:color w:val="000000"/>
          <w:sz w:val="28"/>
          <w:szCs w:val="28"/>
          <w:highlight w:val="white"/>
          <w:lang w:val="ru-RU" w:eastAsia="uk-UA"/>
        </w:rPr>
        <w:t xml:space="preserve"> </w:t>
      </w:r>
      <w:proofErr w:type="spellStart"/>
      <w:r w:rsidRPr="007245C1">
        <w:rPr>
          <w:b/>
          <w:color w:val="000000"/>
          <w:sz w:val="28"/>
          <w:szCs w:val="28"/>
          <w:highlight w:val="white"/>
          <w:lang w:val="ru-RU" w:eastAsia="uk-UA"/>
        </w:rPr>
        <w:t>завданнями</w:t>
      </w:r>
      <w:proofErr w:type="spellEnd"/>
      <w:r w:rsidRPr="007245C1">
        <w:rPr>
          <w:color w:val="000000"/>
          <w:sz w:val="28"/>
          <w:szCs w:val="28"/>
          <w:highlight w:val="white"/>
          <w:lang w:val="ru-RU" w:eastAsia="uk-UA"/>
        </w:rPr>
        <w:t xml:space="preserve"> </w:t>
      </w:r>
      <w:proofErr w:type="spellStart"/>
      <w:r w:rsidRPr="007245C1">
        <w:rPr>
          <w:rFonts w:eastAsia="SimSun" w:cs="Calibri"/>
          <w:color w:val="000000"/>
          <w:kern w:val="2"/>
          <w:sz w:val="28"/>
          <w:szCs w:val="28"/>
          <w:lang w:eastAsia="hi-IN" w:bidi="hi-IN"/>
        </w:rPr>
        <w:t>іншомов</w:t>
      </w:r>
      <w:r w:rsidRPr="007245C1">
        <w:rPr>
          <w:rFonts w:eastAsia="SimSun" w:cs="Calibri"/>
          <w:color w:val="000000"/>
          <w:kern w:val="2"/>
          <w:sz w:val="28"/>
          <w:szCs w:val="28"/>
          <w:lang w:val="ru-RU" w:eastAsia="hi-IN" w:bidi="hi-IN"/>
        </w:rPr>
        <w:t>ної</w:t>
      </w:r>
      <w:proofErr w:type="spellEnd"/>
      <w:r w:rsidRPr="007245C1">
        <w:rPr>
          <w:rFonts w:eastAsia="SimSun" w:cs="Calibri"/>
          <w:color w:val="000000"/>
          <w:kern w:val="2"/>
          <w:sz w:val="28"/>
          <w:szCs w:val="28"/>
          <w:lang w:val="ru-RU" w:eastAsia="hi-IN" w:bidi="hi-IN"/>
        </w:rPr>
        <w:t xml:space="preserve"> </w:t>
      </w:r>
      <w:proofErr w:type="spellStart"/>
      <w:r w:rsidRPr="007245C1">
        <w:rPr>
          <w:rFonts w:eastAsia="SimSun" w:cs="Calibri"/>
          <w:color w:val="000000"/>
          <w:kern w:val="2"/>
          <w:sz w:val="28"/>
          <w:szCs w:val="28"/>
          <w:lang w:val="ru-RU" w:eastAsia="hi-IN" w:bidi="hi-IN"/>
        </w:rPr>
        <w:t>освіти</w:t>
      </w:r>
      <w:proofErr w:type="spellEnd"/>
      <w:r w:rsidRPr="007245C1">
        <w:rPr>
          <w:color w:val="000000"/>
          <w:sz w:val="28"/>
          <w:szCs w:val="28"/>
          <w:highlight w:val="white"/>
          <w:lang w:val="ru-RU" w:eastAsia="uk-UA"/>
        </w:rPr>
        <w:t xml:space="preserve"> у </w:t>
      </w:r>
      <w:proofErr w:type="spellStart"/>
      <w:r w:rsidRPr="007245C1">
        <w:rPr>
          <w:color w:val="000000"/>
          <w:sz w:val="28"/>
          <w:szCs w:val="28"/>
          <w:highlight w:val="white"/>
          <w:lang w:val="ru-RU" w:eastAsia="uk-UA"/>
        </w:rPr>
        <w:t>початковій</w:t>
      </w:r>
      <w:proofErr w:type="spellEnd"/>
      <w:r w:rsidRPr="007245C1">
        <w:rPr>
          <w:color w:val="000000"/>
          <w:sz w:val="28"/>
          <w:szCs w:val="28"/>
          <w:highlight w:val="white"/>
          <w:lang w:val="ru-RU" w:eastAsia="uk-UA"/>
        </w:rPr>
        <w:t xml:space="preserve"> </w:t>
      </w:r>
      <w:proofErr w:type="spellStart"/>
      <w:r w:rsidRPr="007245C1">
        <w:rPr>
          <w:color w:val="000000"/>
          <w:sz w:val="28"/>
          <w:szCs w:val="28"/>
          <w:highlight w:val="white"/>
          <w:lang w:val="ru-RU" w:eastAsia="uk-UA"/>
        </w:rPr>
        <w:t>школі</w:t>
      </w:r>
      <w:proofErr w:type="spellEnd"/>
      <w:proofErr w:type="gramStart"/>
      <w:r w:rsidRPr="007245C1">
        <w:rPr>
          <w:color w:val="000000"/>
          <w:sz w:val="28"/>
          <w:szCs w:val="28"/>
          <w:highlight w:val="white"/>
          <w:lang w:val="ru-RU" w:eastAsia="uk-UA"/>
        </w:rPr>
        <w:t xml:space="preserve"> є</w:t>
      </w:r>
      <w:r w:rsidRPr="007245C1">
        <w:rPr>
          <w:color w:val="000000"/>
          <w:sz w:val="28"/>
          <w:szCs w:val="28"/>
          <w:lang w:val="ru-RU" w:eastAsia="uk-UA"/>
        </w:rPr>
        <w:t>:</w:t>
      </w:r>
      <w:proofErr w:type="gramEnd"/>
    </w:p>
    <w:p w:rsidR="007245C1" w:rsidRPr="007245C1" w:rsidRDefault="007245C1" w:rsidP="007245C1">
      <w:pPr>
        <w:ind w:left="357"/>
        <w:jc w:val="both"/>
        <w:rPr>
          <w:rFonts w:eastAsia="Calibri"/>
          <w:b/>
          <w:sz w:val="28"/>
          <w:szCs w:val="28"/>
          <w:lang w:eastAsia="en-US"/>
        </w:rPr>
      </w:pPr>
    </w:p>
    <w:p w:rsidR="007245C1" w:rsidRPr="007245C1" w:rsidRDefault="007245C1" w:rsidP="007245C1">
      <w:pPr>
        <w:numPr>
          <w:ilvl w:val="0"/>
          <w:numId w:val="11"/>
        </w:numPr>
        <w:suppressAutoHyphens/>
        <w:jc w:val="both"/>
        <w:rPr>
          <w:sz w:val="28"/>
          <w:szCs w:val="28"/>
        </w:rPr>
      </w:pPr>
      <w:r w:rsidRPr="007245C1">
        <w:rPr>
          <w:sz w:val="28"/>
          <w:szCs w:val="28"/>
        </w:rPr>
        <w:t>здійснювати спілкування в межах сфер, тем і ситуацій, визначених цією програмою;</w:t>
      </w:r>
    </w:p>
    <w:p w:rsidR="007245C1" w:rsidRPr="007245C1" w:rsidRDefault="007245C1" w:rsidP="007245C1">
      <w:pPr>
        <w:numPr>
          <w:ilvl w:val="0"/>
          <w:numId w:val="11"/>
        </w:numPr>
        <w:suppressAutoHyphens/>
        <w:jc w:val="both"/>
        <w:rPr>
          <w:sz w:val="28"/>
          <w:szCs w:val="28"/>
        </w:rPr>
      </w:pPr>
      <w:r w:rsidRPr="007245C1">
        <w:rPr>
          <w:sz w:val="28"/>
          <w:szCs w:val="28"/>
        </w:rPr>
        <w:t>розуміти на слух зміст автентичних текстів;</w:t>
      </w:r>
    </w:p>
    <w:p w:rsidR="007245C1" w:rsidRPr="007245C1" w:rsidRDefault="007245C1" w:rsidP="007245C1">
      <w:pPr>
        <w:numPr>
          <w:ilvl w:val="0"/>
          <w:numId w:val="11"/>
        </w:numPr>
        <w:suppressAutoHyphens/>
        <w:jc w:val="both"/>
        <w:rPr>
          <w:sz w:val="28"/>
          <w:szCs w:val="28"/>
        </w:rPr>
      </w:pPr>
      <w:r w:rsidRPr="007245C1">
        <w:rPr>
          <w:sz w:val="28"/>
          <w:szCs w:val="28"/>
        </w:rPr>
        <w:t>читати і розуміти автентичні тексти різних жанрів і видів із різним рівнем розуміння змісту;</w:t>
      </w:r>
    </w:p>
    <w:p w:rsidR="007245C1" w:rsidRPr="007245C1" w:rsidRDefault="007245C1" w:rsidP="007245C1">
      <w:pPr>
        <w:numPr>
          <w:ilvl w:val="0"/>
          <w:numId w:val="11"/>
        </w:numPr>
        <w:suppressAutoHyphens/>
        <w:jc w:val="both"/>
        <w:rPr>
          <w:sz w:val="28"/>
          <w:szCs w:val="28"/>
        </w:rPr>
      </w:pPr>
      <w:r w:rsidRPr="007245C1">
        <w:rPr>
          <w:sz w:val="28"/>
          <w:szCs w:val="28"/>
        </w:rPr>
        <w:t>здійснювати спілкування у письмовій формі відповідно до поставлених завдань;</w:t>
      </w:r>
    </w:p>
    <w:p w:rsidR="007245C1" w:rsidRPr="007245C1" w:rsidRDefault="007245C1" w:rsidP="007245C1">
      <w:pPr>
        <w:numPr>
          <w:ilvl w:val="0"/>
          <w:numId w:val="11"/>
        </w:numPr>
        <w:suppressAutoHyphens/>
        <w:jc w:val="both"/>
        <w:rPr>
          <w:sz w:val="28"/>
          <w:szCs w:val="28"/>
        </w:rPr>
      </w:pPr>
      <w:r w:rsidRPr="007245C1">
        <w:rPr>
          <w:sz w:val="28"/>
          <w:szCs w:val="28"/>
        </w:rPr>
        <w:t>адекватно використовувати досвід, набутий під час вивчення рідної мови та інших навчальних предметів;</w:t>
      </w:r>
    </w:p>
    <w:p w:rsidR="007245C1" w:rsidRPr="007245C1" w:rsidRDefault="007245C1" w:rsidP="007245C1">
      <w:pPr>
        <w:numPr>
          <w:ilvl w:val="0"/>
          <w:numId w:val="11"/>
        </w:numPr>
        <w:suppressAutoHyphens/>
        <w:jc w:val="both"/>
        <w:rPr>
          <w:sz w:val="28"/>
          <w:szCs w:val="28"/>
        </w:rPr>
      </w:pPr>
      <w:r w:rsidRPr="007245C1">
        <w:rPr>
          <w:sz w:val="28"/>
          <w:szCs w:val="28"/>
        </w:rPr>
        <w:lastRenderedPageBreak/>
        <w:t>використовувати в разі потреби невербальні засоби спілкування за умови дефіциту наявних мовних засобів;</w:t>
      </w:r>
    </w:p>
    <w:p w:rsidR="007245C1" w:rsidRPr="007245C1" w:rsidRDefault="007245C1" w:rsidP="007245C1">
      <w:pPr>
        <w:numPr>
          <w:ilvl w:val="0"/>
          <w:numId w:val="11"/>
        </w:numPr>
        <w:suppressAutoHyphens/>
        <w:jc w:val="both"/>
        <w:rPr>
          <w:sz w:val="28"/>
          <w:szCs w:val="28"/>
        </w:rPr>
      </w:pPr>
      <w:r w:rsidRPr="007245C1">
        <w:rPr>
          <w:sz w:val="28"/>
          <w:szCs w:val="28"/>
        </w:rPr>
        <w:t xml:space="preserve">критично оцінювати інформацію та використовувати її для різних потреб; </w:t>
      </w:r>
    </w:p>
    <w:p w:rsidR="007245C1" w:rsidRPr="007245C1" w:rsidRDefault="007245C1" w:rsidP="007245C1">
      <w:pPr>
        <w:numPr>
          <w:ilvl w:val="0"/>
          <w:numId w:val="11"/>
        </w:numPr>
        <w:suppressAutoHyphens/>
        <w:jc w:val="both"/>
        <w:rPr>
          <w:sz w:val="28"/>
          <w:szCs w:val="28"/>
        </w:rPr>
      </w:pPr>
      <w:r w:rsidRPr="007245C1">
        <w:rPr>
          <w:sz w:val="28"/>
          <w:szCs w:val="28"/>
        </w:rPr>
        <w:t>висловлювати свої думки, почуття та ставлення;</w:t>
      </w:r>
    </w:p>
    <w:p w:rsidR="007245C1" w:rsidRPr="007245C1" w:rsidRDefault="007245C1" w:rsidP="007245C1">
      <w:pPr>
        <w:numPr>
          <w:ilvl w:val="0"/>
          <w:numId w:val="11"/>
        </w:numPr>
        <w:suppressAutoHyphens/>
        <w:jc w:val="both"/>
        <w:rPr>
          <w:sz w:val="28"/>
          <w:szCs w:val="28"/>
        </w:rPr>
      </w:pPr>
      <w:r w:rsidRPr="007245C1">
        <w:rPr>
          <w:sz w:val="28"/>
          <w:szCs w:val="28"/>
        </w:rPr>
        <w:t xml:space="preserve">ефективно взаємодіяти з іншими усно, письмово та за допомогою засобів електронного спілкування; </w:t>
      </w:r>
    </w:p>
    <w:p w:rsidR="007245C1" w:rsidRPr="007245C1" w:rsidRDefault="007245C1" w:rsidP="007245C1">
      <w:pPr>
        <w:numPr>
          <w:ilvl w:val="0"/>
          <w:numId w:val="11"/>
        </w:numPr>
        <w:suppressAutoHyphens/>
        <w:jc w:val="both"/>
        <w:rPr>
          <w:sz w:val="28"/>
          <w:szCs w:val="28"/>
        </w:rPr>
      </w:pPr>
      <w:r w:rsidRPr="007245C1">
        <w:rPr>
          <w:sz w:val="28"/>
          <w:szCs w:val="28"/>
        </w:rPr>
        <w:t xml:space="preserve">обирати й застосовувати доцільні комунікативні стратегії відповідно до різних потреб; </w:t>
      </w:r>
    </w:p>
    <w:p w:rsidR="007245C1" w:rsidRPr="007245C1" w:rsidRDefault="007245C1" w:rsidP="007245C1">
      <w:pPr>
        <w:numPr>
          <w:ilvl w:val="0"/>
          <w:numId w:val="11"/>
        </w:numPr>
        <w:suppressAutoHyphens/>
        <w:jc w:val="both"/>
        <w:rPr>
          <w:sz w:val="28"/>
          <w:szCs w:val="28"/>
          <w:lang w:val="ru-RU"/>
        </w:rPr>
      </w:pPr>
      <w:r w:rsidRPr="007245C1">
        <w:rPr>
          <w:sz w:val="28"/>
          <w:szCs w:val="28"/>
        </w:rPr>
        <w:t>ефективно користуватися навчальними стратегіями для самостійного вивчення іноземних мов.</w:t>
      </w:r>
      <w:bookmarkEnd w:id="1"/>
    </w:p>
    <w:p w:rsidR="007245C1" w:rsidRPr="007245C1" w:rsidRDefault="007245C1" w:rsidP="007245C1">
      <w:pPr>
        <w:suppressAutoHyphens/>
        <w:ind w:left="717"/>
        <w:jc w:val="both"/>
        <w:rPr>
          <w:sz w:val="28"/>
          <w:szCs w:val="28"/>
          <w:lang w:val="ru-RU"/>
        </w:rPr>
      </w:pPr>
    </w:p>
    <w:p w:rsidR="007245C1" w:rsidRPr="007245C1" w:rsidRDefault="007245C1" w:rsidP="007245C1">
      <w:pPr>
        <w:ind w:firstLine="360"/>
        <w:jc w:val="both"/>
        <w:rPr>
          <w:sz w:val="28"/>
          <w:szCs w:val="28"/>
        </w:rPr>
      </w:pPr>
      <w:r w:rsidRPr="007245C1">
        <w:rPr>
          <w:sz w:val="28"/>
          <w:szCs w:val="28"/>
        </w:rPr>
        <w:t xml:space="preserve">Зміст навчання забезпечується єдністю предметного, процесуального та емоційно-ціннісного компонентів і створюється на засадах опанування іноземної мови в контексті міжкультурної парадигми, що передбачає ознайомлення з культурою народу, чию мову вивчають учні. Такий підхід зумовлює формування готовності до міжкультурної комунікації в межах типових сфер, тем і ситуацій спілкування, визначених навчальною програмою. </w:t>
      </w:r>
      <w:r w:rsidRPr="007245C1">
        <w:rPr>
          <w:sz w:val="28"/>
          <w:szCs w:val="28"/>
          <w:lang w:val="ru-RU"/>
        </w:rPr>
        <w:t xml:space="preserve">На </w:t>
      </w:r>
      <w:proofErr w:type="spellStart"/>
      <w:r w:rsidRPr="007245C1">
        <w:rPr>
          <w:sz w:val="28"/>
          <w:szCs w:val="28"/>
          <w:lang w:val="ru-RU"/>
        </w:rPr>
        <w:t>кінець</w:t>
      </w:r>
      <w:proofErr w:type="spellEnd"/>
      <w:r w:rsidRPr="007245C1">
        <w:rPr>
          <w:sz w:val="28"/>
          <w:szCs w:val="28"/>
          <w:lang w:val="ru-RU"/>
        </w:rPr>
        <w:t xml:space="preserve"> 2-го класу </w:t>
      </w:r>
      <w:proofErr w:type="spellStart"/>
      <w:r w:rsidRPr="007245C1">
        <w:rPr>
          <w:sz w:val="28"/>
          <w:szCs w:val="28"/>
          <w:lang w:val="ru-RU"/>
        </w:rPr>
        <w:t>учні</w:t>
      </w:r>
      <w:proofErr w:type="spellEnd"/>
      <w:r w:rsidRPr="007245C1">
        <w:rPr>
          <w:sz w:val="28"/>
          <w:szCs w:val="28"/>
          <w:lang w:val="ru-RU"/>
        </w:rPr>
        <w:t xml:space="preserve"> </w:t>
      </w:r>
      <w:proofErr w:type="spellStart"/>
      <w:r w:rsidRPr="007245C1">
        <w:rPr>
          <w:sz w:val="28"/>
          <w:szCs w:val="28"/>
          <w:lang w:val="ru-RU"/>
        </w:rPr>
        <w:t>загальноосвітніх</w:t>
      </w:r>
      <w:proofErr w:type="spellEnd"/>
      <w:r w:rsidRPr="007245C1">
        <w:rPr>
          <w:sz w:val="28"/>
          <w:szCs w:val="28"/>
          <w:lang w:val="ru-RU"/>
        </w:rPr>
        <w:t xml:space="preserve"> навчальних </w:t>
      </w:r>
      <w:proofErr w:type="spellStart"/>
      <w:r w:rsidRPr="007245C1">
        <w:rPr>
          <w:sz w:val="28"/>
          <w:szCs w:val="28"/>
          <w:lang w:val="ru-RU"/>
        </w:rPr>
        <w:t>закладів</w:t>
      </w:r>
      <w:proofErr w:type="spellEnd"/>
      <w:r w:rsidRPr="007245C1">
        <w:rPr>
          <w:sz w:val="28"/>
          <w:szCs w:val="28"/>
          <w:lang w:val="ru-RU"/>
        </w:rPr>
        <w:t xml:space="preserve"> </w:t>
      </w:r>
      <w:proofErr w:type="spellStart"/>
      <w:r w:rsidRPr="007245C1">
        <w:rPr>
          <w:sz w:val="28"/>
          <w:szCs w:val="28"/>
          <w:lang w:val="ru-RU"/>
        </w:rPr>
        <w:t>досягають</w:t>
      </w:r>
      <w:proofErr w:type="spellEnd"/>
      <w:r w:rsidRPr="007245C1">
        <w:rPr>
          <w:sz w:val="28"/>
          <w:szCs w:val="28"/>
          <w:lang w:val="ru-RU"/>
        </w:rPr>
        <w:t xml:space="preserve"> </w:t>
      </w:r>
      <w:proofErr w:type="spellStart"/>
      <w:proofErr w:type="gramStart"/>
      <w:r w:rsidRPr="007245C1">
        <w:rPr>
          <w:sz w:val="28"/>
          <w:szCs w:val="28"/>
          <w:lang w:val="ru-RU"/>
        </w:rPr>
        <w:t>р</w:t>
      </w:r>
      <w:proofErr w:type="gramEnd"/>
      <w:r w:rsidRPr="007245C1">
        <w:rPr>
          <w:sz w:val="28"/>
          <w:szCs w:val="28"/>
          <w:lang w:val="ru-RU"/>
        </w:rPr>
        <w:t>івня</w:t>
      </w:r>
      <w:proofErr w:type="spellEnd"/>
      <w:r w:rsidRPr="007245C1">
        <w:rPr>
          <w:sz w:val="28"/>
          <w:szCs w:val="28"/>
          <w:lang w:val="ru-RU"/>
        </w:rPr>
        <w:t xml:space="preserve"> </w:t>
      </w:r>
      <w:proofErr w:type="spellStart"/>
      <w:r w:rsidRPr="007245C1">
        <w:rPr>
          <w:sz w:val="28"/>
          <w:szCs w:val="28"/>
        </w:rPr>
        <w:t>Pre</w:t>
      </w:r>
      <w:proofErr w:type="spellEnd"/>
      <w:r w:rsidRPr="007245C1">
        <w:rPr>
          <w:sz w:val="28"/>
          <w:szCs w:val="28"/>
          <w:lang w:val="ru-RU"/>
        </w:rPr>
        <w:t xml:space="preserve">-А1, а на </w:t>
      </w:r>
      <w:proofErr w:type="spellStart"/>
      <w:r w:rsidRPr="007245C1">
        <w:rPr>
          <w:sz w:val="28"/>
          <w:szCs w:val="28"/>
          <w:lang w:val="ru-RU"/>
        </w:rPr>
        <w:t>кінець</w:t>
      </w:r>
      <w:proofErr w:type="spellEnd"/>
      <w:r w:rsidRPr="007245C1">
        <w:rPr>
          <w:sz w:val="28"/>
          <w:szCs w:val="28"/>
          <w:lang w:val="ru-RU"/>
        </w:rPr>
        <w:t xml:space="preserve"> 4-го класу – </w:t>
      </w:r>
      <w:proofErr w:type="spellStart"/>
      <w:r w:rsidRPr="007245C1">
        <w:rPr>
          <w:sz w:val="28"/>
          <w:szCs w:val="28"/>
          <w:lang w:val="ru-RU"/>
        </w:rPr>
        <w:t>рівня</w:t>
      </w:r>
      <w:proofErr w:type="spellEnd"/>
      <w:r w:rsidRPr="007245C1">
        <w:rPr>
          <w:sz w:val="28"/>
          <w:szCs w:val="28"/>
          <w:lang w:val="ru-RU"/>
        </w:rPr>
        <w:t xml:space="preserve"> А1. </w:t>
      </w:r>
      <w:proofErr w:type="spellStart"/>
      <w:proofErr w:type="gramStart"/>
      <w:r w:rsidRPr="007245C1">
        <w:rPr>
          <w:sz w:val="28"/>
          <w:szCs w:val="28"/>
          <w:lang w:val="ru-RU"/>
        </w:rPr>
        <w:t>Ц</w:t>
      </w:r>
      <w:proofErr w:type="gramEnd"/>
      <w:r w:rsidRPr="007245C1">
        <w:rPr>
          <w:sz w:val="28"/>
          <w:szCs w:val="28"/>
          <w:lang w:val="ru-RU"/>
        </w:rPr>
        <w:t>і</w:t>
      </w:r>
      <w:proofErr w:type="spellEnd"/>
      <w:r w:rsidRPr="007245C1">
        <w:rPr>
          <w:sz w:val="28"/>
          <w:szCs w:val="28"/>
          <w:lang w:val="ru-RU"/>
        </w:rPr>
        <w:t xml:space="preserve"> </w:t>
      </w:r>
      <w:proofErr w:type="spellStart"/>
      <w:r w:rsidRPr="007245C1">
        <w:rPr>
          <w:sz w:val="28"/>
          <w:szCs w:val="28"/>
          <w:lang w:val="ru-RU"/>
        </w:rPr>
        <w:t>рівні</w:t>
      </w:r>
      <w:proofErr w:type="spellEnd"/>
      <w:r w:rsidRPr="007245C1">
        <w:rPr>
          <w:sz w:val="28"/>
          <w:szCs w:val="28"/>
          <w:lang w:val="ru-RU"/>
        </w:rPr>
        <w:t xml:space="preserve"> </w:t>
      </w:r>
      <w:proofErr w:type="spellStart"/>
      <w:r w:rsidRPr="007245C1">
        <w:rPr>
          <w:sz w:val="28"/>
          <w:szCs w:val="28"/>
          <w:lang w:val="ru-RU"/>
        </w:rPr>
        <w:t>характеризують</w:t>
      </w:r>
      <w:proofErr w:type="spellEnd"/>
      <w:r w:rsidRPr="007245C1">
        <w:rPr>
          <w:sz w:val="28"/>
          <w:szCs w:val="28"/>
          <w:lang w:val="ru-RU"/>
        </w:rPr>
        <w:t xml:space="preserve"> </w:t>
      </w:r>
      <w:proofErr w:type="spellStart"/>
      <w:r w:rsidRPr="007245C1">
        <w:rPr>
          <w:sz w:val="28"/>
          <w:szCs w:val="28"/>
          <w:lang w:val="ru-RU"/>
        </w:rPr>
        <w:t>результати</w:t>
      </w:r>
      <w:proofErr w:type="spellEnd"/>
      <w:r w:rsidRPr="007245C1">
        <w:rPr>
          <w:sz w:val="28"/>
          <w:szCs w:val="28"/>
          <w:lang w:val="ru-RU"/>
        </w:rPr>
        <w:t xml:space="preserve"> навчальних </w:t>
      </w:r>
      <w:proofErr w:type="spellStart"/>
      <w:r w:rsidRPr="007245C1">
        <w:rPr>
          <w:sz w:val="28"/>
          <w:szCs w:val="28"/>
          <w:lang w:val="ru-RU"/>
        </w:rPr>
        <w:t>досягнень</w:t>
      </w:r>
      <w:proofErr w:type="spellEnd"/>
      <w:r w:rsidRPr="007245C1">
        <w:rPr>
          <w:sz w:val="28"/>
          <w:szCs w:val="28"/>
          <w:lang w:val="ru-RU"/>
        </w:rPr>
        <w:t xml:space="preserve"> в кожному </w:t>
      </w:r>
      <w:proofErr w:type="spellStart"/>
      <w:r w:rsidRPr="007245C1">
        <w:rPr>
          <w:sz w:val="28"/>
          <w:szCs w:val="28"/>
          <w:lang w:val="ru-RU"/>
        </w:rPr>
        <w:t>виді</w:t>
      </w:r>
      <w:proofErr w:type="spellEnd"/>
      <w:r w:rsidRPr="007245C1">
        <w:rPr>
          <w:sz w:val="28"/>
          <w:szCs w:val="28"/>
          <w:lang w:val="ru-RU"/>
        </w:rPr>
        <w:t xml:space="preserve"> </w:t>
      </w:r>
      <w:proofErr w:type="spellStart"/>
      <w:r w:rsidRPr="007245C1">
        <w:rPr>
          <w:sz w:val="28"/>
          <w:szCs w:val="28"/>
          <w:lang w:val="ru-RU"/>
        </w:rPr>
        <w:t>мовленнєвої</w:t>
      </w:r>
      <w:proofErr w:type="spellEnd"/>
      <w:r w:rsidRPr="007245C1">
        <w:rPr>
          <w:sz w:val="28"/>
          <w:szCs w:val="28"/>
          <w:lang w:val="ru-RU"/>
        </w:rPr>
        <w:t xml:space="preserve"> </w:t>
      </w:r>
      <w:proofErr w:type="spellStart"/>
      <w:r w:rsidRPr="007245C1">
        <w:rPr>
          <w:sz w:val="28"/>
          <w:szCs w:val="28"/>
          <w:lang w:val="ru-RU"/>
        </w:rPr>
        <w:t>діяльності</w:t>
      </w:r>
      <w:proofErr w:type="spellEnd"/>
      <w:r w:rsidRPr="007245C1">
        <w:rPr>
          <w:sz w:val="28"/>
          <w:szCs w:val="28"/>
          <w:lang w:val="ru-RU"/>
        </w:rPr>
        <w:t xml:space="preserve"> та </w:t>
      </w:r>
      <w:proofErr w:type="spellStart"/>
      <w:r w:rsidRPr="007245C1">
        <w:rPr>
          <w:sz w:val="28"/>
          <w:szCs w:val="28"/>
          <w:lang w:val="ru-RU"/>
        </w:rPr>
        <w:t>узгоджуються</w:t>
      </w:r>
      <w:proofErr w:type="spellEnd"/>
      <w:r w:rsidRPr="007245C1">
        <w:rPr>
          <w:sz w:val="28"/>
          <w:szCs w:val="28"/>
          <w:lang w:val="ru-RU"/>
        </w:rPr>
        <w:t xml:space="preserve"> </w:t>
      </w:r>
      <w:proofErr w:type="spellStart"/>
      <w:r w:rsidRPr="007245C1">
        <w:rPr>
          <w:sz w:val="28"/>
          <w:szCs w:val="28"/>
          <w:lang w:val="ru-RU"/>
        </w:rPr>
        <w:t>із</w:t>
      </w:r>
      <w:proofErr w:type="spellEnd"/>
      <w:r w:rsidRPr="007245C1">
        <w:rPr>
          <w:sz w:val="28"/>
          <w:szCs w:val="28"/>
          <w:lang w:val="ru-RU"/>
        </w:rPr>
        <w:t xml:space="preserve"> «</w:t>
      </w:r>
      <w:proofErr w:type="spellStart"/>
      <w:r w:rsidRPr="007245C1">
        <w:rPr>
          <w:sz w:val="28"/>
          <w:szCs w:val="28"/>
          <w:lang w:val="ru-RU"/>
        </w:rPr>
        <w:t>Загальноєвропейськими</w:t>
      </w:r>
      <w:proofErr w:type="spellEnd"/>
      <w:r w:rsidRPr="007245C1">
        <w:rPr>
          <w:sz w:val="28"/>
          <w:szCs w:val="28"/>
          <w:lang w:val="ru-RU"/>
        </w:rPr>
        <w:t xml:space="preserve"> </w:t>
      </w:r>
      <w:proofErr w:type="spellStart"/>
      <w:r w:rsidRPr="007245C1">
        <w:rPr>
          <w:sz w:val="28"/>
          <w:szCs w:val="28"/>
          <w:lang w:val="ru-RU"/>
        </w:rPr>
        <w:t>рекомендаціями</w:t>
      </w:r>
      <w:proofErr w:type="spellEnd"/>
      <w:r w:rsidRPr="007245C1">
        <w:rPr>
          <w:sz w:val="28"/>
          <w:szCs w:val="28"/>
          <w:lang w:val="ru-RU"/>
        </w:rPr>
        <w:t xml:space="preserve"> з </w:t>
      </w:r>
      <w:proofErr w:type="spellStart"/>
      <w:r w:rsidRPr="007245C1">
        <w:rPr>
          <w:sz w:val="28"/>
          <w:szCs w:val="28"/>
          <w:lang w:val="ru-RU"/>
        </w:rPr>
        <w:t>мовної</w:t>
      </w:r>
      <w:proofErr w:type="spellEnd"/>
      <w:r w:rsidRPr="007245C1">
        <w:rPr>
          <w:sz w:val="28"/>
          <w:szCs w:val="28"/>
          <w:lang w:val="ru-RU"/>
        </w:rPr>
        <w:t xml:space="preserve"> </w:t>
      </w:r>
      <w:proofErr w:type="spellStart"/>
      <w:r w:rsidRPr="007245C1">
        <w:rPr>
          <w:sz w:val="28"/>
          <w:szCs w:val="28"/>
          <w:lang w:val="ru-RU"/>
        </w:rPr>
        <w:t>освіти</w:t>
      </w:r>
      <w:proofErr w:type="spellEnd"/>
      <w:r w:rsidRPr="007245C1">
        <w:rPr>
          <w:sz w:val="28"/>
          <w:szCs w:val="28"/>
          <w:lang w:val="ru-RU"/>
        </w:rPr>
        <w:t>»</w:t>
      </w:r>
      <w:r w:rsidRPr="007245C1">
        <w:rPr>
          <w:sz w:val="28"/>
          <w:szCs w:val="28"/>
          <w:vertAlign w:val="superscript"/>
          <w:lang w:val="ru-RU"/>
        </w:rPr>
        <w:footnoteReference w:id="1"/>
      </w:r>
      <w:r w:rsidRPr="007245C1">
        <w:rPr>
          <w:sz w:val="28"/>
          <w:szCs w:val="28"/>
          <w:lang w:val="ru-RU"/>
        </w:rPr>
        <w:t>.</w:t>
      </w:r>
    </w:p>
    <w:p w:rsidR="007245C1" w:rsidRPr="007245C1" w:rsidRDefault="007245C1" w:rsidP="007245C1">
      <w:pPr>
        <w:ind w:firstLine="360"/>
        <w:jc w:val="both"/>
        <w:rPr>
          <w:sz w:val="28"/>
          <w:szCs w:val="28"/>
        </w:rPr>
      </w:pPr>
      <w:r w:rsidRPr="007245C1">
        <w:rPr>
          <w:sz w:val="28"/>
          <w:szCs w:val="28"/>
        </w:rPr>
        <w:t xml:space="preserve">Відповідно до мети іншомовної освіти та завдань у початковій школі, виокремлено такі </w:t>
      </w:r>
      <w:r w:rsidRPr="007245C1">
        <w:rPr>
          <w:b/>
          <w:sz w:val="28"/>
          <w:szCs w:val="28"/>
        </w:rPr>
        <w:t>змістові лінії</w:t>
      </w:r>
      <w:r w:rsidRPr="007245C1">
        <w:rPr>
          <w:sz w:val="28"/>
          <w:szCs w:val="28"/>
        </w:rPr>
        <w:t>: «Сприймання на слух», «Зорове сприймання», «Усна взаємодія», «Усне висловлювання», «Писемна взаємодія», «Писемне висловлювання», «</w:t>
      </w:r>
      <w:proofErr w:type="spellStart"/>
      <w:r w:rsidRPr="007245C1">
        <w:rPr>
          <w:sz w:val="28"/>
          <w:szCs w:val="28"/>
        </w:rPr>
        <w:t>Онлайн</w:t>
      </w:r>
      <w:proofErr w:type="spellEnd"/>
      <w:r w:rsidRPr="007245C1">
        <w:rPr>
          <w:sz w:val="28"/>
          <w:szCs w:val="28"/>
        </w:rPr>
        <w:t xml:space="preserve"> взаємодія».</w:t>
      </w:r>
    </w:p>
    <w:p w:rsidR="007245C1" w:rsidRPr="007245C1" w:rsidRDefault="007245C1" w:rsidP="007245C1">
      <w:pPr>
        <w:ind w:firstLine="360"/>
        <w:jc w:val="both"/>
        <w:rPr>
          <w:sz w:val="28"/>
          <w:szCs w:val="28"/>
        </w:rPr>
      </w:pPr>
      <w:r w:rsidRPr="007245C1">
        <w:rPr>
          <w:sz w:val="28"/>
          <w:szCs w:val="28"/>
        </w:rPr>
        <w:t xml:space="preserve">Іншомовна комунікативна компетентність виявляється в безпосередньому та опосередкованому міжкультурному спілкуванні. 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змістових ліній </w:t>
      </w:r>
      <w:r w:rsidRPr="007245C1">
        <w:rPr>
          <w:b/>
          <w:i/>
          <w:sz w:val="28"/>
          <w:szCs w:val="28"/>
        </w:rPr>
        <w:t>«Сприймання на слух»</w:t>
      </w:r>
      <w:r w:rsidRPr="007245C1">
        <w:rPr>
          <w:sz w:val="28"/>
          <w:szCs w:val="28"/>
        </w:rPr>
        <w:t xml:space="preserve">, </w:t>
      </w:r>
      <w:r w:rsidRPr="007245C1">
        <w:rPr>
          <w:b/>
          <w:i/>
          <w:sz w:val="28"/>
          <w:szCs w:val="28"/>
        </w:rPr>
        <w:t>«Усна взаємодія»</w:t>
      </w:r>
      <w:r w:rsidRPr="007245C1">
        <w:rPr>
          <w:b/>
          <w:sz w:val="28"/>
          <w:szCs w:val="28"/>
        </w:rPr>
        <w:t xml:space="preserve">, </w:t>
      </w:r>
      <w:r w:rsidRPr="007245C1">
        <w:rPr>
          <w:b/>
          <w:i/>
          <w:sz w:val="28"/>
          <w:szCs w:val="28"/>
        </w:rPr>
        <w:t>«Усне висловлювання»</w:t>
      </w:r>
      <w:r w:rsidRPr="007245C1">
        <w:rPr>
          <w:b/>
          <w:sz w:val="28"/>
          <w:szCs w:val="28"/>
        </w:rPr>
        <w:t xml:space="preserve">. </w:t>
      </w:r>
      <w:r w:rsidRPr="007245C1">
        <w:rPr>
          <w:sz w:val="28"/>
          <w:szCs w:val="28"/>
        </w:rPr>
        <w:t xml:space="preserve">Змістова лінія </w:t>
      </w:r>
      <w:r w:rsidRPr="007245C1">
        <w:rPr>
          <w:b/>
          <w:i/>
          <w:sz w:val="28"/>
          <w:szCs w:val="28"/>
        </w:rPr>
        <w:t>«Сприймання на слух»</w:t>
      </w:r>
      <w:r w:rsidRPr="007245C1">
        <w:rPr>
          <w:sz w:val="28"/>
          <w:szCs w:val="28"/>
        </w:rPr>
        <w:t xml:space="preserve"> передбачає залучення учнів до дій зі сприймання коротких простих запитань, тверджень, вказівок, інструкцій та реагування на них вербально і/ або </w:t>
      </w:r>
      <w:proofErr w:type="spellStart"/>
      <w:r w:rsidRPr="007245C1">
        <w:rPr>
          <w:sz w:val="28"/>
          <w:szCs w:val="28"/>
        </w:rPr>
        <w:t>невербально</w:t>
      </w:r>
      <w:proofErr w:type="spellEnd"/>
      <w:r w:rsidRPr="007245C1">
        <w:rPr>
          <w:sz w:val="28"/>
          <w:szCs w:val="28"/>
        </w:rPr>
        <w:t xml:space="preserve">. Змістова лінія </w:t>
      </w:r>
      <w:r w:rsidRPr="007245C1">
        <w:rPr>
          <w:b/>
          <w:i/>
          <w:sz w:val="28"/>
          <w:szCs w:val="28"/>
        </w:rPr>
        <w:t>«Усна взаємодія»</w:t>
      </w:r>
      <w:r w:rsidRPr="007245C1">
        <w:rPr>
          <w:b/>
          <w:sz w:val="28"/>
          <w:szCs w:val="28"/>
        </w:rPr>
        <w:t xml:space="preserve"> </w:t>
      </w:r>
      <w:r w:rsidRPr="007245C1">
        <w:rPr>
          <w:sz w:val="28"/>
          <w:szCs w:val="28"/>
        </w:rPr>
        <w:t xml:space="preserve">спрямована на розвиток умінь розпізнавати знайомі слова повсякденного вжитку у знайомому контексті; ставити запитання та давати відповіді про себе та щоденні справи. Змістова лінія </w:t>
      </w:r>
      <w:r w:rsidRPr="007245C1">
        <w:rPr>
          <w:b/>
          <w:i/>
          <w:sz w:val="28"/>
          <w:szCs w:val="28"/>
        </w:rPr>
        <w:t>«Усне висловлювання»</w:t>
      </w:r>
      <w:r w:rsidRPr="007245C1">
        <w:rPr>
          <w:b/>
          <w:sz w:val="28"/>
          <w:szCs w:val="28"/>
        </w:rPr>
        <w:t xml:space="preserve"> </w:t>
      </w:r>
      <w:r w:rsidRPr="007245C1">
        <w:rPr>
          <w:sz w:val="28"/>
          <w:szCs w:val="28"/>
        </w:rPr>
        <w:t>передбачає творення коротких фраз про себе, надавання базової персональної інформації (наприклад, ім’я, адреса, родина, національність).</w:t>
      </w:r>
    </w:p>
    <w:p w:rsidR="007245C1" w:rsidRPr="00216175" w:rsidRDefault="007245C1" w:rsidP="00216175">
      <w:pPr>
        <w:ind w:firstLine="360"/>
        <w:jc w:val="both"/>
        <w:rPr>
          <w:b/>
          <w:sz w:val="28"/>
          <w:szCs w:val="28"/>
        </w:rPr>
      </w:pPr>
      <w:r w:rsidRPr="007245C1">
        <w:rPr>
          <w:sz w:val="28"/>
          <w:szCs w:val="28"/>
        </w:rPr>
        <w:t xml:space="preserve">Для становлення комунікативної компетентності в умовах опосередкованого спілкування (на відстані в просторі та часі) запропоновано змістові лінії </w:t>
      </w:r>
      <w:r w:rsidRPr="007245C1">
        <w:rPr>
          <w:b/>
          <w:i/>
          <w:sz w:val="28"/>
          <w:szCs w:val="28"/>
        </w:rPr>
        <w:t>«Зорове сприймання»</w:t>
      </w:r>
      <w:r w:rsidRPr="007245C1">
        <w:rPr>
          <w:sz w:val="28"/>
          <w:szCs w:val="28"/>
        </w:rPr>
        <w:t xml:space="preserve"> (читач – автор), </w:t>
      </w:r>
      <w:r w:rsidRPr="007245C1">
        <w:rPr>
          <w:b/>
          <w:i/>
          <w:sz w:val="28"/>
          <w:szCs w:val="28"/>
        </w:rPr>
        <w:t>«Писемна взаємодія»</w:t>
      </w:r>
      <w:r w:rsidRPr="007245C1">
        <w:rPr>
          <w:sz w:val="28"/>
          <w:szCs w:val="28"/>
        </w:rPr>
        <w:t xml:space="preserve">, </w:t>
      </w:r>
      <w:r w:rsidRPr="007245C1">
        <w:rPr>
          <w:b/>
          <w:i/>
          <w:sz w:val="28"/>
          <w:szCs w:val="28"/>
        </w:rPr>
        <w:t>«Писемне висловлювання»</w:t>
      </w:r>
      <w:r w:rsidRPr="007245C1">
        <w:rPr>
          <w:sz w:val="28"/>
          <w:szCs w:val="28"/>
        </w:rPr>
        <w:t xml:space="preserve">, </w:t>
      </w:r>
      <w:r w:rsidRPr="007245C1">
        <w:rPr>
          <w:b/>
          <w:i/>
          <w:sz w:val="28"/>
          <w:szCs w:val="28"/>
        </w:rPr>
        <w:t>«</w:t>
      </w:r>
      <w:proofErr w:type="spellStart"/>
      <w:r w:rsidRPr="007245C1">
        <w:rPr>
          <w:b/>
          <w:i/>
          <w:sz w:val="28"/>
          <w:szCs w:val="28"/>
        </w:rPr>
        <w:t>Онлайн</w:t>
      </w:r>
      <w:proofErr w:type="spellEnd"/>
      <w:r w:rsidRPr="007245C1">
        <w:rPr>
          <w:b/>
          <w:i/>
          <w:sz w:val="28"/>
          <w:szCs w:val="28"/>
        </w:rPr>
        <w:t xml:space="preserve"> взаємодія»</w:t>
      </w:r>
      <w:r w:rsidRPr="007245C1">
        <w:rPr>
          <w:b/>
          <w:sz w:val="28"/>
          <w:szCs w:val="28"/>
        </w:rPr>
        <w:t>.</w:t>
      </w:r>
      <w:r w:rsidRPr="007245C1">
        <w:rPr>
          <w:sz w:val="28"/>
          <w:szCs w:val="28"/>
        </w:rPr>
        <w:t xml:space="preserve"> Усі перелічені змістові лінії забезпечують для учня здобуття досвіду опосередкованого спілкування та опанування низки комунікативних умінь, що дасть змогу учням розвивати комунікативну компетентність. Змістова лінія </w:t>
      </w:r>
      <w:r w:rsidRPr="007245C1">
        <w:rPr>
          <w:b/>
          <w:i/>
          <w:sz w:val="28"/>
          <w:szCs w:val="28"/>
        </w:rPr>
        <w:t>«Зорове сприймання»</w:t>
      </w:r>
      <w:r w:rsidRPr="007245C1">
        <w:rPr>
          <w:sz w:val="28"/>
          <w:szCs w:val="28"/>
        </w:rPr>
        <w:t xml:space="preserve"> </w:t>
      </w:r>
      <w:r w:rsidRPr="007245C1">
        <w:rPr>
          <w:sz w:val="28"/>
          <w:szCs w:val="28"/>
        </w:rPr>
        <w:lastRenderedPageBreak/>
        <w:t xml:space="preserve">передбачає сприймання та розпізнавання знайомих слів у супроводі малюнків. У рамках змістової лінії </w:t>
      </w:r>
      <w:r w:rsidRPr="007245C1">
        <w:rPr>
          <w:b/>
          <w:i/>
          <w:sz w:val="28"/>
          <w:szCs w:val="28"/>
        </w:rPr>
        <w:t>«Писемне висловлювання»</w:t>
      </w:r>
      <w:r w:rsidRPr="007245C1">
        <w:rPr>
          <w:sz w:val="28"/>
          <w:szCs w:val="28"/>
        </w:rPr>
        <w:t xml:space="preserve"> учні навчаються писати короткі фрази для надання базової інформації. Результатом опрацювання змістової лінії </w:t>
      </w:r>
      <w:r w:rsidRPr="007245C1">
        <w:rPr>
          <w:b/>
          <w:i/>
          <w:sz w:val="28"/>
          <w:szCs w:val="28"/>
        </w:rPr>
        <w:t>«</w:t>
      </w:r>
      <w:proofErr w:type="spellStart"/>
      <w:r w:rsidRPr="007245C1">
        <w:rPr>
          <w:b/>
          <w:i/>
          <w:sz w:val="28"/>
          <w:szCs w:val="28"/>
        </w:rPr>
        <w:t>Онлайн</w:t>
      </w:r>
      <w:proofErr w:type="spellEnd"/>
      <w:r w:rsidRPr="007245C1">
        <w:rPr>
          <w:b/>
          <w:i/>
          <w:sz w:val="28"/>
          <w:szCs w:val="28"/>
        </w:rPr>
        <w:t xml:space="preserve"> взаємодія»</w:t>
      </w:r>
      <w:r w:rsidRPr="007245C1">
        <w:rPr>
          <w:sz w:val="28"/>
          <w:szCs w:val="28"/>
        </w:rPr>
        <w:t xml:space="preserve"> є оволодіння вміннями встановлювати базовий соціальний контакт </w:t>
      </w:r>
      <w:proofErr w:type="spellStart"/>
      <w:r w:rsidRPr="007245C1">
        <w:rPr>
          <w:sz w:val="28"/>
          <w:szCs w:val="28"/>
        </w:rPr>
        <w:t>онлайн</w:t>
      </w:r>
      <w:proofErr w:type="spellEnd"/>
      <w:r w:rsidRPr="007245C1">
        <w:rPr>
          <w:sz w:val="28"/>
          <w:szCs w:val="28"/>
        </w:rPr>
        <w:t xml:space="preserve">, вживаючи найпростіші ввічливі форми вітання та прощання, та розміщувати прості твердження про себе у форматі </w:t>
      </w:r>
      <w:proofErr w:type="spellStart"/>
      <w:r w:rsidRPr="007245C1">
        <w:rPr>
          <w:sz w:val="28"/>
          <w:szCs w:val="28"/>
        </w:rPr>
        <w:t>онлайн</w:t>
      </w:r>
      <w:proofErr w:type="spellEnd"/>
      <w:r w:rsidRPr="007245C1">
        <w:rPr>
          <w:sz w:val="28"/>
          <w:szCs w:val="28"/>
        </w:rPr>
        <w:t xml:space="preserve">. </w:t>
      </w:r>
    </w:p>
    <w:p w:rsidR="007245C1" w:rsidRDefault="007245C1" w:rsidP="00D3379D">
      <w:pPr>
        <w:jc w:val="center"/>
        <w:rPr>
          <w:sz w:val="52"/>
          <w:szCs w:val="52"/>
        </w:rPr>
      </w:pPr>
    </w:p>
    <w:p w:rsidR="00FE454B" w:rsidRDefault="00FE454B" w:rsidP="00FE454B">
      <w:pPr>
        <w:rPr>
          <w:sz w:val="36"/>
          <w:szCs w:val="36"/>
        </w:rPr>
      </w:pPr>
    </w:p>
    <w:p w:rsidR="00FE454B" w:rsidRDefault="00FE454B" w:rsidP="00FE454B">
      <w:pPr>
        <w:jc w:val="center"/>
        <w:rPr>
          <w:sz w:val="36"/>
          <w:szCs w:val="36"/>
        </w:rPr>
      </w:pPr>
    </w:p>
    <w:p w:rsidR="00FE454B" w:rsidRDefault="00FE454B" w:rsidP="00FE454B">
      <w:pPr>
        <w:jc w:val="center"/>
        <w:rPr>
          <w:sz w:val="36"/>
          <w:szCs w:val="36"/>
        </w:rPr>
      </w:pPr>
      <w:r w:rsidRPr="00FE454B">
        <w:rPr>
          <w:sz w:val="36"/>
          <w:szCs w:val="36"/>
        </w:rPr>
        <w:t>Робочий навчальний план</w:t>
      </w:r>
    </w:p>
    <w:p w:rsidR="007245C1" w:rsidRPr="00FE454B" w:rsidRDefault="00FE454B" w:rsidP="00FE454B">
      <w:pPr>
        <w:jc w:val="center"/>
        <w:rPr>
          <w:sz w:val="36"/>
          <w:szCs w:val="36"/>
        </w:rPr>
      </w:pPr>
      <w:r w:rsidRPr="00FE454B">
        <w:rPr>
          <w:sz w:val="36"/>
          <w:szCs w:val="36"/>
        </w:rPr>
        <w:t>для 1-2 класів</w:t>
      </w:r>
    </w:p>
    <w:p w:rsidR="00FE454B" w:rsidRPr="00FE454B" w:rsidRDefault="00FE454B" w:rsidP="00FE454B">
      <w:pPr>
        <w:jc w:val="center"/>
        <w:rPr>
          <w:sz w:val="36"/>
          <w:szCs w:val="36"/>
        </w:rPr>
      </w:pPr>
      <w:proofErr w:type="spellStart"/>
      <w:r w:rsidRPr="00FE454B">
        <w:rPr>
          <w:sz w:val="36"/>
          <w:szCs w:val="36"/>
        </w:rPr>
        <w:t>Раківського</w:t>
      </w:r>
      <w:proofErr w:type="spellEnd"/>
      <w:r w:rsidRPr="00FE454B">
        <w:rPr>
          <w:sz w:val="36"/>
          <w:szCs w:val="36"/>
        </w:rPr>
        <w:t xml:space="preserve"> ЗПЗСО</w:t>
      </w:r>
    </w:p>
    <w:p w:rsidR="00FE454B" w:rsidRPr="00FE454B" w:rsidRDefault="00FE454B" w:rsidP="00FE454B">
      <w:pPr>
        <w:jc w:val="center"/>
        <w:rPr>
          <w:sz w:val="36"/>
          <w:szCs w:val="36"/>
        </w:rPr>
      </w:pPr>
      <w:r>
        <w:rPr>
          <w:sz w:val="36"/>
          <w:szCs w:val="36"/>
        </w:rPr>
        <w:t>н</w:t>
      </w:r>
      <w:r w:rsidRPr="00FE454B">
        <w:rPr>
          <w:sz w:val="36"/>
          <w:szCs w:val="36"/>
        </w:rPr>
        <w:t xml:space="preserve">а 2019-2020 </w:t>
      </w:r>
      <w:proofErr w:type="spellStart"/>
      <w:r w:rsidRPr="00FE454B">
        <w:rPr>
          <w:sz w:val="36"/>
          <w:szCs w:val="36"/>
        </w:rPr>
        <w:t>н.р</w:t>
      </w:r>
      <w:proofErr w:type="spellEnd"/>
      <w:r w:rsidRPr="00FE454B">
        <w:rPr>
          <w:sz w:val="36"/>
          <w:szCs w:val="36"/>
        </w:rPr>
        <w:t>.</w:t>
      </w:r>
    </w:p>
    <w:p w:rsidR="007245C1" w:rsidRDefault="007245C1" w:rsidP="00D3379D">
      <w:pPr>
        <w:jc w:val="center"/>
        <w:rPr>
          <w:sz w:val="52"/>
          <w:szCs w:val="52"/>
        </w:rPr>
      </w:pPr>
    </w:p>
    <w:p w:rsidR="007245C1" w:rsidRPr="006D7C60" w:rsidRDefault="007245C1" w:rsidP="00D3379D">
      <w:pPr>
        <w:jc w:val="center"/>
        <w:rPr>
          <w:sz w:val="36"/>
          <w:szCs w:val="36"/>
        </w:rPr>
      </w:pPr>
    </w:p>
    <w:tbl>
      <w:tblPr>
        <w:tblW w:w="5000" w:type="pct"/>
        <w:tblCellMar>
          <w:left w:w="40" w:type="dxa"/>
          <w:right w:w="40" w:type="dxa"/>
        </w:tblCellMar>
        <w:tblLook w:val="04A0" w:firstRow="1" w:lastRow="0" w:firstColumn="1" w:lastColumn="0" w:noHBand="0" w:noVBand="1"/>
      </w:tblPr>
      <w:tblGrid>
        <w:gridCol w:w="5702"/>
        <w:gridCol w:w="1994"/>
        <w:gridCol w:w="2023"/>
      </w:tblGrid>
      <w:tr w:rsidR="006C23C5" w:rsidRPr="006D7C60" w:rsidTr="006C23C5">
        <w:trPr>
          <w:cantSplit/>
        </w:trPr>
        <w:tc>
          <w:tcPr>
            <w:tcW w:w="2933" w:type="pct"/>
            <w:vMerge w:val="restart"/>
            <w:tcBorders>
              <w:top w:val="single" w:sz="6" w:space="0" w:color="auto"/>
              <w:left w:val="single" w:sz="6" w:space="0" w:color="auto"/>
              <w:bottom w:val="single" w:sz="6" w:space="0" w:color="auto"/>
              <w:right w:val="single" w:sz="6" w:space="0" w:color="auto"/>
            </w:tcBorders>
            <w:vAlign w:val="center"/>
            <w:hideMark/>
          </w:tcPr>
          <w:p w:rsidR="006C23C5" w:rsidRPr="006D7C60" w:rsidRDefault="006C23C5">
            <w:pPr>
              <w:widowControl w:val="0"/>
              <w:snapToGrid w:val="0"/>
              <w:jc w:val="center"/>
              <w:rPr>
                <w:b/>
                <w:sz w:val="36"/>
                <w:szCs w:val="36"/>
              </w:rPr>
            </w:pPr>
            <w:r w:rsidRPr="006D7C60">
              <w:rPr>
                <w:b/>
                <w:sz w:val="36"/>
                <w:szCs w:val="36"/>
              </w:rPr>
              <w:t>Навчальні предмети</w:t>
            </w:r>
          </w:p>
        </w:tc>
        <w:tc>
          <w:tcPr>
            <w:tcW w:w="2067" w:type="pct"/>
            <w:gridSpan w:val="2"/>
            <w:tcBorders>
              <w:top w:val="single" w:sz="6" w:space="0" w:color="auto"/>
              <w:left w:val="single" w:sz="6" w:space="0" w:color="auto"/>
              <w:bottom w:val="single" w:sz="6" w:space="0" w:color="auto"/>
              <w:right w:val="single" w:sz="6" w:space="0" w:color="auto"/>
            </w:tcBorders>
            <w:vAlign w:val="center"/>
            <w:hideMark/>
          </w:tcPr>
          <w:p w:rsidR="006C23C5" w:rsidRPr="006D7C60" w:rsidRDefault="006C23C5">
            <w:pPr>
              <w:widowControl w:val="0"/>
              <w:snapToGrid w:val="0"/>
              <w:jc w:val="center"/>
              <w:rPr>
                <w:b/>
                <w:sz w:val="36"/>
                <w:szCs w:val="36"/>
              </w:rPr>
            </w:pPr>
            <w:r w:rsidRPr="006D7C60">
              <w:rPr>
                <w:b/>
                <w:sz w:val="36"/>
                <w:szCs w:val="36"/>
              </w:rPr>
              <w:t>Кількість годин на тиждень у класах</w:t>
            </w:r>
          </w:p>
        </w:tc>
      </w:tr>
      <w:tr w:rsidR="00FE454B" w:rsidRPr="006D7C60" w:rsidTr="00FE454B">
        <w:trPr>
          <w:cantSplit/>
        </w:trPr>
        <w:tc>
          <w:tcPr>
            <w:tcW w:w="0" w:type="auto"/>
            <w:vMerge/>
            <w:tcBorders>
              <w:top w:val="single" w:sz="6" w:space="0" w:color="auto"/>
              <w:left w:val="single" w:sz="6" w:space="0" w:color="auto"/>
              <w:bottom w:val="single" w:sz="6" w:space="0" w:color="auto"/>
              <w:right w:val="single" w:sz="6" w:space="0" w:color="auto"/>
            </w:tcBorders>
            <w:vAlign w:val="center"/>
            <w:hideMark/>
          </w:tcPr>
          <w:p w:rsidR="00FE454B" w:rsidRPr="006D7C60" w:rsidRDefault="00FE454B">
            <w:pPr>
              <w:rPr>
                <w:b/>
                <w:sz w:val="36"/>
                <w:szCs w:val="36"/>
              </w:rPr>
            </w:pPr>
          </w:p>
        </w:tc>
        <w:tc>
          <w:tcPr>
            <w:tcW w:w="1026" w:type="pct"/>
            <w:tcBorders>
              <w:top w:val="single" w:sz="6" w:space="0" w:color="auto"/>
              <w:left w:val="single" w:sz="6" w:space="0" w:color="auto"/>
              <w:bottom w:val="single" w:sz="6" w:space="0" w:color="auto"/>
              <w:right w:val="single" w:sz="6" w:space="0" w:color="auto"/>
            </w:tcBorders>
            <w:vAlign w:val="center"/>
            <w:hideMark/>
          </w:tcPr>
          <w:p w:rsidR="00FE454B" w:rsidRPr="006D7C60" w:rsidRDefault="00FE454B">
            <w:pPr>
              <w:widowControl w:val="0"/>
              <w:snapToGrid w:val="0"/>
              <w:jc w:val="center"/>
              <w:rPr>
                <w:b/>
                <w:sz w:val="36"/>
                <w:szCs w:val="36"/>
              </w:rPr>
            </w:pPr>
            <w:r w:rsidRPr="006D7C60">
              <w:rPr>
                <w:b/>
                <w:sz w:val="36"/>
                <w:szCs w:val="36"/>
              </w:rPr>
              <w:t>1 клас</w:t>
            </w:r>
          </w:p>
        </w:tc>
        <w:tc>
          <w:tcPr>
            <w:tcW w:w="1041" w:type="pct"/>
            <w:tcBorders>
              <w:top w:val="single" w:sz="6" w:space="0" w:color="auto"/>
              <w:left w:val="single" w:sz="6" w:space="0" w:color="auto"/>
              <w:bottom w:val="single" w:sz="6" w:space="0" w:color="auto"/>
              <w:right w:val="single" w:sz="6" w:space="0" w:color="auto"/>
            </w:tcBorders>
            <w:vAlign w:val="center"/>
            <w:hideMark/>
          </w:tcPr>
          <w:p w:rsidR="00FE454B" w:rsidRPr="006D7C60" w:rsidRDefault="00FE454B">
            <w:pPr>
              <w:widowControl w:val="0"/>
              <w:snapToGrid w:val="0"/>
              <w:jc w:val="center"/>
              <w:rPr>
                <w:b/>
                <w:sz w:val="36"/>
                <w:szCs w:val="36"/>
              </w:rPr>
            </w:pPr>
            <w:r w:rsidRPr="006D7C60">
              <w:rPr>
                <w:b/>
                <w:sz w:val="36"/>
                <w:szCs w:val="36"/>
              </w:rPr>
              <w:t>2 клас</w:t>
            </w:r>
          </w:p>
        </w:tc>
      </w:tr>
      <w:tr w:rsidR="00FE454B" w:rsidRPr="006D7C60" w:rsidTr="00FE454B">
        <w:trPr>
          <w:cantSplit/>
        </w:trPr>
        <w:tc>
          <w:tcPr>
            <w:tcW w:w="2933" w:type="pct"/>
            <w:tcBorders>
              <w:top w:val="single" w:sz="6" w:space="0" w:color="auto"/>
              <w:left w:val="single" w:sz="6" w:space="0" w:color="auto"/>
              <w:bottom w:val="single" w:sz="6" w:space="0" w:color="auto"/>
              <w:right w:val="single" w:sz="6" w:space="0" w:color="auto"/>
            </w:tcBorders>
            <w:hideMark/>
          </w:tcPr>
          <w:p w:rsidR="00FE454B" w:rsidRDefault="00FE454B">
            <w:pPr>
              <w:widowControl w:val="0"/>
              <w:snapToGrid w:val="0"/>
              <w:rPr>
                <w:sz w:val="36"/>
                <w:szCs w:val="36"/>
              </w:rPr>
            </w:pPr>
            <w:r w:rsidRPr="006D7C60">
              <w:rPr>
                <w:sz w:val="36"/>
                <w:szCs w:val="36"/>
              </w:rPr>
              <w:t>Українська мова</w:t>
            </w:r>
          </w:p>
          <w:p w:rsidR="006D7C60" w:rsidRPr="006D7C60" w:rsidRDefault="006D7C60">
            <w:pPr>
              <w:widowControl w:val="0"/>
              <w:snapToGrid w:val="0"/>
              <w:rPr>
                <w:sz w:val="36"/>
                <w:szCs w:val="36"/>
              </w:rPr>
            </w:pPr>
          </w:p>
        </w:tc>
        <w:tc>
          <w:tcPr>
            <w:tcW w:w="1026" w:type="pct"/>
            <w:tcBorders>
              <w:top w:val="single" w:sz="6" w:space="0" w:color="auto"/>
              <w:left w:val="single" w:sz="6" w:space="0" w:color="auto"/>
              <w:bottom w:val="single" w:sz="6" w:space="0" w:color="auto"/>
              <w:right w:val="single" w:sz="6" w:space="0" w:color="auto"/>
            </w:tcBorders>
            <w:vAlign w:val="center"/>
            <w:hideMark/>
          </w:tcPr>
          <w:p w:rsidR="00FE454B" w:rsidRPr="006D7C60" w:rsidRDefault="00FE454B">
            <w:pPr>
              <w:widowControl w:val="0"/>
              <w:snapToGrid w:val="0"/>
              <w:jc w:val="center"/>
              <w:rPr>
                <w:sz w:val="36"/>
                <w:szCs w:val="36"/>
              </w:rPr>
            </w:pPr>
            <w:r w:rsidRPr="006D7C60">
              <w:rPr>
                <w:sz w:val="36"/>
                <w:szCs w:val="36"/>
              </w:rPr>
              <w:t>5</w:t>
            </w:r>
          </w:p>
        </w:tc>
        <w:tc>
          <w:tcPr>
            <w:tcW w:w="1041" w:type="pct"/>
            <w:tcBorders>
              <w:top w:val="single" w:sz="6" w:space="0" w:color="auto"/>
              <w:left w:val="single" w:sz="6" w:space="0" w:color="auto"/>
              <w:bottom w:val="single" w:sz="6" w:space="0" w:color="auto"/>
              <w:right w:val="single" w:sz="6" w:space="0" w:color="auto"/>
            </w:tcBorders>
            <w:vAlign w:val="center"/>
            <w:hideMark/>
          </w:tcPr>
          <w:p w:rsidR="00FE454B" w:rsidRPr="006D7C60" w:rsidRDefault="00FE454B">
            <w:pPr>
              <w:widowControl w:val="0"/>
              <w:snapToGrid w:val="0"/>
              <w:jc w:val="center"/>
              <w:rPr>
                <w:sz w:val="36"/>
                <w:szCs w:val="36"/>
              </w:rPr>
            </w:pPr>
            <w:r w:rsidRPr="006D7C60">
              <w:rPr>
                <w:sz w:val="36"/>
                <w:szCs w:val="36"/>
              </w:rPr>
              <w:t>5</w:t>
            </w:r>
          </w:p>
        </w:tc>
      </w:tr>
      <w:tr w:rsidR="00FE454B" w:rsidRPr="006D7C60" w:rsidTr="00FE454B">
        <w:trPr>
          <w:cantSplit/>
        </w:trPr>
        <w:tc>
          <w:tcPr>
            <w:tcW w:w="2933" w:type="pct"/>
            <w:tcBorders>
              <w:top w:val="single" w:sz="6" w:space="0" w:color="auto"/>
              <w:left w:val="single" w:sz="6" w:space="0" w:color="auto"/>
              <w:bottom w:val="single" w:sz="6" w:space="0" w:color="auto"/>
              <w:right w:val="single" w:sz="6" w:space="0" w:color="auto"/>
            </w:tcBorders>
            <w:hideMark/>
          </w:tcPr>
          <w:p w:rsidR="00FE454B" w:rsidRDefault="00FE454B">
            <w:pPr>
              <w:widowControl w:val="0"/>
              <w:snapToGrid w:val="0"/>
              <w:rPr>
                <w:sz w:val="36"/>
                <w:szCs w:val="36"/>
              </w:rPr>
            </w:pPr>
            <w:r w:rsidRPr="006D7C60">
              <w:rPr>
                <w:sz w:val="36"/>
                <w:szCs w:val="36"/>
              </w:rPr>
              <w:t>Іноземна мова</w:t>
            </w:r>
          </w:p>
          <w:p w:rsidR="006D7C60" w:rsidRPr="006D7C60" w:rsidRDefault="006D7C60">
            <w:pPr>
              <w:widowControl w:val="0"/>
              <w:snapToGrid w:val="0"/>
              <w:rPr>
                <w:sz w:val="36"/>
                <w:szCs w:val="36"/>
              </w:rPr>
            </w:pPr>
          </w:p>
        </w:tc>
        <w:tc>
          <w:tcPr>
            <w:tcW w:w="1026" w:type="pct"/>
            <w:tcBorders>
              <w:top w:val="single" w:sz="6" w:space="0" w:color="auto"/>
              <w:left w:val="single" w:sz="6" w:space="0" w:color="auto"/>
              <w:bottom w:val="single" w:sz="6" w:space="0" w:color="auto"/>
              <w:right w:val="single" w:sz="6" w:space="0" w:color="auto"/>
            </w:tcBorders>
            <w:vAlign w:val="center"/>
            <w:hideMark/>
          </w:tcPr>
          <w:p w:rsidR="00FE454B" w:rsidRPr="006D7C60" w:rsidRDefault="00FE454B">
            <w:pPr>
              <w:widowControl w:val="0"/>
              <w:snapToGrid w:val="0"/>
              <w:jc w:val="center"/>
              <w:rPr>
                <w:sz w:val="36"/>
                <w:szCs w:val="36"/>
              </w:rPr>
            </w:pPr>
            <w:r w:rsidRPr="006D7C60">
              <w:rPr>
                <w:sz w:val="36"/>
                <w:szCs w:val="36"/>
              </w:rPr>
              <w:t>2</w:t>
            </w:r>
          </w:p>
        </w:tc>
        <w:tc>
          <w:tcPr>
            <w:tcW w:w="1041" w:type="pct"/>
            <w:tcBorders>
              <w:top w:val="single" w:sz="6" w:space="0" w:color="auto"/>
              <w:left w:val="single" w:sz="6" w:space="0" w:color="auto"/>
              <w:bottom w:val="single" w:sz="6" w:space="0" w:color="auto"/>
              <w:right w:val="single" w:sz="6" w:space="0" w:color="auto"/>
            </w:tcBorders>
            <w:vAlign w:val="center"/>
            <w:hideMark/>
          </w:tcPr>
          <w:p w:rsidR="00FE454B" w:rsidRPr="006D7C60" w:rsidRDefault="00FE454B">
            <w:pPr>
              <w:widowControl w:val="0"/>
              <w:snapToGrid w:val="0"/>
              <w:jc w:val="center"/>
              <w:rPr>
                <w:sz w:val="36"/>
                <w:szCs w:val="36"/>
              </w:rPr>
            </w:pPr>
            <w:r w:rsidRPr="006D7C60">
              <w:rPr>
                <w:sz w:val="36"/>
                <w:szCs w:val="36"/>
              </w:rPr>
              <w:t>3</w:t>
            </w:r>
          </w:p>
        </w:tc>
      </w:tr>
      <w:tr w:rsidR="00FE454B" w:rsidRPr="006D7C60" w:rsidTr="00FE454B">
        <w:trPr>
          <w:cantSplit/>
        </w:trPr>
        <w:tc>
          <w:tcPr>
            <w:tcW w:w="2933" w:type="pct"/>
            <w:tcBorders>
              <w:top w:val="single" w:sz="6" w:space="0" w:color="auto"/>
              <w:left w:val="single" w:sz="6" w:space="0" w:color="auto"/>
              <w:bottom w:val="single" w:sz="6" w:space="0" w:color="auto"/>
              <w:right w:val="single" w:sz="6" w:space="0" w:color="auto"/>
            </w:tcBorders>
            <w:hideMark/>
          </w:tcPr>
          <w:p w:rsidR="00FE454B" w:rsidRDefault="00FE454B">
            <w:pPr>
              <w:widowControl w:val="0"/>
              <w:snapToGrid w:val="0"/>
              <w:rPr>
                <w:sz w:val="36"/>
                <w:szCs w:val="36"/>
              </w:rPr>
            </w:pPr>
            <w:r w:rsidRPr="006D7C60">
              <w:rPr>
                <w:sz w:val="36"/>
                <w:szCs w:val="36"/>
              </w:rPr>
              <w:t>Математика</w:t>
            </w:r>
          </w:p>
          <w:p w:rsidR="006D7C60" w:rsidRPr="006D7C60" w:rsidRDefault="006D7C60">
            <w:pPr>
              <w:widowControl w:val="0"/>
              <w:snapToGrid w:val="0"/>
              <w:rPr>
                <w:sz w:val="36"/>
                <w:szCs w:val="36"/>
              </w:rPr>
            </w:pPr>
          </w:p>
        </w:tc>
        <w:tc>
          <w:tcPr>
            <w:tcW w:w="1026" w:type="pct"/>
            <w:tcBorders>
              <w:top w:val="single" w:sz="6" w:space="0" w:color="auto"/>
              <w:left w:val="single" w:sz="6" w:space="0" w:color="auto"/>
              <w:bottom w:val="single" w:sz="6" w:space="0" w:color="auto"/>
              <w:right w:val="single" w:sz="6" w:space="0" w:color="auto"/>
            </w:tcBorders>
            <w:vAlign w:val="center"/>
            <w:hideMark/>
          </w:tcPr>
          <w:p w:rsidR="00FE454B" w:rsidRPr="006D7C60" w:rsidRDefault="00FE454B">
            <w:pPr>
              <w:widowControl w:val="0"/>
              <w:snapToGrid w:val="0"/>
              <w:jc w:val="center"/>
              <w:rPr>
                <w:sz w:val="36"/>
                <w:szCs w:val="36"/>
              </w:rPr>
            </w:pPr>
            <w:r w:rsidRPr="006D7C60">
              <w:rPr>
                <w:sz w:val="36"/>
                <w:szCs w:val="36"/>
              </w:rPr>
              <w:t>3</w:t>
            </w:r>
          </w:p>
        </w:tc>
        <w:tc>
          <w:tcPr>
            <w:tcW w:w="1041" w:type="pct"/>
            <w:tcBorders>
              <w:top w:val="single" w:sz="6" w:space="0" w:color="auto"/>
              <w:left w:val="single" w:sz="6" w:space="0" w:color="auto"/>
              <w:bottom w:val="single" w:sz="6" w:space="0" w:color="auto"/>
              <w:right w:val="single" w:sz="6" w:space="0" w:color="auto"/>
            </w:tcBorders>
            <w:vAlign w:val="center"/>
            <w:hideMark/>
          </w:tcPr>
          <w:p w:rsidR="00FE454B" w:rsidRPr="006D7C60" w:rsidRDefault="00FE454B">
            <w:pPr>
              <w:widowControl w:val="0"/>
              <w:snapToGrid w:val="0"/>
              <w:jc w:val="center"/>
              <w:rPr>
                <w:sz w:val="36"/>
                <w:szCs w:val="36"/>
              </w:rPr>
            </w:pPr>
            <w:r w:rsidRPr="006D7C60">
              <w:rPr>
                <w:sz w:val="36"/>
                <w:szCs w:val="36"/>
              </w:rPr>
              <w:t>3</w:t>
            </w:r>
          </w:p>
        </w:tc>
      </w:tr>
      <w:tr w:rsidR="00FE454B" w:rsidRPr="006D7C60" w:rsidTr="00FE454B">
        <w:trPr>
          <w:cantSplit/>
        </w:trPr>
        <w:tc>
          <w:tcPr>
            <w:tcW w:w="2933" w:type="pct"/>
            <w:tcBorders>
              <w:top w:val="single" w:sz="6" w:space="0" w:color="auto"/>
              <w:left w:val="single" w:sz="6" w:space="0" w:color="auto"/>
              <w:bottom w:val="single" w:sz="6" w:space="0" w:color="auto"/>
              <w:right w:val="single" w:sz="6" w:space="0" w:color="auto"/>
            </w:tcBorders>
            <w:hideMark/>
          </w:tcPr>
          <w:p w:rsidR="00FE454B" w:rsidRDefault="006D7C60">
            <w:pPr>
              <w:widowControl w:val="0"/>
              <w:snapToGrid w:val="0"/>
              <w:rPr>
                <w:sz w:val="36"/>
                <w:szCs w:val="36"/>
              </w:rPr>
            </w:pPr>
            <w:r w:rsidRPr="006D7C60">
              <w:rPr>
                <w:sz w:val="36"/>
                <w:szCs w:val="36"/>
              </w:rPr>
              <w:t>Я досліджую світ</w:t>
            </w:r>
          </w:p>
          <w:p w:rsidR="006D7C60" w:rsidRPr="006D7C60" w:rsidRDefault="006D7C60">
            <w:pPr>
              <w:widowControl w:val="0"/>
              <w:snapToGrid w:val="0"/>
              <w:rPr>
                <w:sz w:val="36"/>
                <w:szCs w:val="36"/>
              </w:rPr>
            </w:pPr>
          </w:p>
        </w:tc>
        <w:tc>
          <w:tcPr>
            <w:tcW w:w="1026" w:type="pct"/>
            <w:tcBorders>
              <w:top w:val="single" w:sz="6" w:space="0" w:color="auto"/>
              <w:left w:val="single" w:sz="6" w:space="0" w:color="auto"/>
              <w:bottom w:val="single" w:sz="6" w:space="0" w:color="auto"/>
              <w:right w:val="single" w:sz="6" w:space="0" w:color="auto"/>
            </w:tcBorders>
            <w:vAlign w:val="center"/>
            <w:hideMark/>
          </w:tcPr>
          <w:p w:rsidR="00FE454B" w:rsidRPr="006D7C60" w:rsidRDefault="00FE454B">
            <w:pPr>
              <w:widowControl w:val="0"/>
              <w:snapToGrid w:val="0"/>
              <w:jc w:val="center"/>
              <w:rPr>
                <w:sz w:val="36"/>
                <w:szCs w:val="36"/>
              </w:rPr>
            </w:pPr>
            <w:r w:rsidRPr="006D7C60">
              <w:rPr>
                <w:sz w:val="36"/>
                <w:szCs w:val="36"/>
              </w:rPr>
              <w:t>7</w:t>
            </w:r>
          </w:p>
        </w:tc>
        <w:tc>
          <w:tcPr>
            <w:tcW w:w="1041" w:type="pct"/>
            <w:tcBorders>
              <w:top w:val="single" w:sz="6" w:space="0" w:color="auto"/>
              <w:left w:val="single" w:sz="6" w:space="0" w:color="auto"/>
              <w:bottom w:val="single" w:sz="6" w:space="0" w:color="auto"/>
              <w:right w:val="single" w:sz="6" w:space="0" w:color="auto"/>
            </w:tcBorders>
            <w:vAlign w:val="center"/>
            <w:hideMark/>
          </w:tcPr>
          <w:p w:rsidR="00FE454B" w:rsidRPr="006D7C60" w:rsidRDefault="00FE454B">
            <w:pPr>
              <w:widowControl w:val="0"/>
              <w:snapToGrid w:val="0"/>
              <w:jc w:val="center"/>
              <w:rPr>
                <w:sz w:val="36"/>
                <w:szCs w:val="36"/>
              </w:rPr>
            </w:pPr>
            <w:r w:rsidRPr="006D7C60">
              <w:rPr>
                <w:sz w:val="36"/>
                <w:szCs w:val="36"/>
              </w:rPr>
              <w:t>8</w:t>
            </w:r>
          </w:p>
        </w:tc>
      </w:tr>
      <w:tr w:rsidR="00FE454B" w:rsidRPr="006D7C60" w:rsidTr="00FE454B">
        <w:trPr>
          <w:cantSplit/>
        </w:trPr>
        <w:tc>
          <w:tcPr>
            <w:tcW w:w="2933" w:type="pct"/>
            <w:tcBorders>
              <w:top w:val="single" w:sz="6" w:space="0" w:color="auto"/>
              <w:left w:val="single" w:sz="6" w:space="0" w:color="auto"/>
              <w:bottom w:val="single" w:sz="6" w:space="0" w:color="auto"/>
              <w:right w:val="single" w:sz="6" w:space="0" w:color="auto"/>
            </w:tcBorders>
            <w:hideMark/>
          </w:tcPr>
          <w:p w:rsidR="00FE454B" w:rsidRDefault="006D7C60">
            <w:pPr>
              <w:widowControl w:val="0"/>
              <w:snapToGrid w:val="0"/>
              <w:rPr>
                <w:sz w:val="36"/>
                <w:szCs w:val="36"/>
              </w:rPr>
            </w:pPr>
            <w:r w:rsidRPr="006D7C60">
              <w:rPr>
                <w:sz w:val="36"/>
                <w:szCs w:val="36"/>
              </w:rPr>
              <w:t>Мистецтво</w:t>
            </w:r>
          </w:p>
          <w:p w:rsidR="006D7C60" w:rsidRPr="006D7C60" w:rsidRDefault="006D7C60">
            <w:pPr>
              <w:widowControl w:val="0"/>
              <w:snapToGrid w:val="0"/>
              <w:rPr>
                <w:sz w:val="36"/>
                <w:szCs w:val="36"/>
              </w:rPr>
            </w:pPr>
          </w:p>
        </w:tc>
        <w:tc>
          <w:tcPr>
            <w:tcW w:w="1026" w:type="pct"/>
            <w:tcBorders>
              <w:top w:val="single" w:sz="6" w:space="0" w:color="auto"/>
              <w:left w:val="single" w:sz="6" w:space="0" w:color="auto"/>
              <w:bottom w:val="single" w:sz="6" w:space="0" w:color="auto"/>
              <w:right w:val="single" w:sz="6" w:space="0" w:color="auto"/>
            </w:tcBorders>
            <w:vAlign w:val="center"/>
            <w:hideMark/>
          </w:tcPr>
          <w:p w:rsidR="00FE454B" w:rsidRPr="006D7C60" w:rsidRDefault="00FE454B">
            <w:pPr>
              <w:widowControl w:val="0"/>
              <w:snapToGrid w:val="0"/>
              <w:jc w:val="center"/>
              <w:rPr>
                <w:sz w:val="36"/>
                <w:szCs w:val="36"/>
              </w:rPr>
            </w:pPr>
            <w:r w:rsidRPr="006D7C60">
              <w:rPr>
                <w:sz w:val="36"/>
                <w:szCs w:val="36"/>
              </w:rPr>
              <w:t>2</w:t>
            </w:r>
          </w:p>
        </w:tc>
        <w:tc>
          <w:tcPr>
            <w:tcW w:w="1041" w:type="pct"/>
            <w:tcBorders>
              <w:top w:val="single" w:sz="6" w:space="0" w:color="auto"/>
              <w:left w:val="single" w:sz="6" w:space="0" w:color="auto"/>
              <w:bottom w:val="single" w:sz="6" w:space="0" w:color="auto"/>
              <w:right w:val="single" w:sz="6" w:space="0" w:color="auto"/>
            </w:tcBorders>
            <w:vAlign w:val="center"/>
            <w:hideMark/>
          </w:tcPr>
          <w:p w:rsidR="00FE454B" w:rsidRPr="006D7C60" w:rsidRDefault="00FE454B">
            <w:pPr>
              <w:widowControl w:val="0"/>
              <w:snapToGrid w:val="0"/>
              <w:jc w:val="center"/>
              <w:rPr>
                <w:sz w:val="36"/>
                <w:szCs w:val="36"/>
              </w:rPr>
            </w:pPr>
            <w:r w:rsidRPr="006D7C60">
              <w:rPr>
                <w:sz w:val="36"/>
                <w:szCs w:val="36"/>
              </w:rPr>
              <w:t>2</w:t>
            </w:r>
          </w:p>
        </w:tc>
      </w:tr>
      <w:tr w:rsidR="00FE454B" w:rsidRPr="006D7C60" w:rsidTr="00FE454B">
        <w:trPr>
          <w:cantSplit/>
        </w:trPr>
        <w:tc>
          <w:tcPr>
            <w:tcW w:w="2933" w:type="pct"/>
            <w:tcBorders>
              <w:top w:val="single" w:sz="6" w:space="0" w:color="auto"/>
              <w:left w:val="single" w:sz="6" w:space="0" w:color="auto"/>
              <w:bottom w:val="single" w:sz="6" w:space="0" w:color="auto"/>
              <w:right w:val="single" w:sz="6" w:space="0" w:color="auto"/>
            </w:tcBorders>
            <w:hideMark/>
          </w:tcPr>
          <w:p w:rsidR="00FE454B" w:rsidRDefault="006D7C60">
            <w:pPr>
              <w:widowControl w:val="0"/>
              <w:snapToGrid w:val="0"/>
              <w:rPr>
                <w:sz w:val="36"/>
                <w:szCs w:val="36"/>
              </w:rPr>
            </w:pPr>
            <w:r w:rsidRPr="006D7C60">
              <w:rPr>
                <w:sz w:val="36"/>
                <w:szCs w:val="36"/>
              </w:rPr>
              <w:t xml:space="preserve">Фізична культура </w:t>
            </w:r>
          </w:p>
          <w:p w:rsidR="006D7C60" w:rsidRPr="006D7C60" w:rsidRDefault="006D7C60">
            <w:pPr>
              <w:widowControl w:val="0"/>
              <w:snapToGrid w:val="0"/>
              <w:rPr>
                <w:sz w:val="36"/>
                <w:szCs w:val="36"/>
              </w:rPr>
            </w:pPr>
          </w:p>
        </w:tc>
        <w:tc>
          <w:tcPr>
            <w:tcW w:w="1026" w:type="pct"/>
            <w:tcBorders>
              <w:top w:val="single" w:sz="6" w:space="0" w:color="auto"/>
              <w:left w:val="single" w:sz="6" w:space="0" w:color="auto"/>
              <w:bottom w:val="single" w:sz="6" w:space="0" w:color="auto"/>
              <w:right w:val="single" w:sz="6" w:space="0" w:color="auto"/>
            </w:tcBorders>
            <w:vAlign w:val="center"/>
            <w:hideMark/>
          </w:tcPr>
          <w:p w:rsidR="00FE454B" w:rsidRPr="006D7C60" w:rsidRDefault="00FE454B">
            <w:pPr>
              <w:widowControl w:val="0"/>
              <w:snapToGrid w:val="0"/>
              <w:jc w:val="center"/>
              <w:rPr>
                <w:sz w:val="36"/>
                <w:szCs w:val="36"/>
              </w:rPr>
            </w:pPr>
            <w:r w:rsidRPr="006D7C60">
              <w:rPr>
                <w:sz w:val="36"/>
                <w:szCs w:val="36"/>
              </w:rPr>
              <w:t>3</w:t>
            </w:r>
          </w:p>
        </w:tc>
        <w:tc>
          <w:tcPr>
            <w:tcW w:w="1041" w:type="pct"/>
            <w:tcBorders>
              <w:top w:val="single" w:sz="6" w:space="0" w:color="auto"/>
              <w:left w:val="single" w:sz="6" w:space="0" w:color="auto"/>
              <w:bottom w:val="single" w:sz="6" w:space="0" w:color="auto"/>
              <w:right w:val="single" w:sz="6" w:space="0" w:color="auto"/>
            </w:tcBorders>
            <w:vAlign w:val="center"/>
            <w:hideMark/>
          </w:tcPr>
          <w:p w:rsidR="00FE454B" w:rsidRPr="006D7C60" w:rsidRDefault="00FE454B">
            <w:pPr>
              <w:widowControl w:val="0"/>
              <w:snapToGrid w:val="0"/>
              <w:jc w:val="center"/>
              <w:rPr>
                <w:sz w:val="36"/>
                <w:szCs w:val="36"/>
              </w:rPr>
            </w:pPr>
            <w:r w:rsidRPr="006D7C60">
              <w:rPr>
                <w:sz w:val="36"/>
                <w:szCs w:val="36"/>
              </w:rPr>
              <w:t>3</w:t>
            </w:r>
          </w:p>
        </w:tc>
      </w:tr>
      <w:tr w:rsidR="00FE454B" w:rsidRPr="006D7C60" w:rsidTr="00FE454B">
        <w:trPr>
          <w:cantSplit/>
        </w:trPr>
        <w:tc>
          <w:tcPr>
            <w:tcW w:w="2933" w:type="pct"/>
            <w:tcBorders>
              <w:top w:val="single" w:sz="6" w:space="0" w:color="auto"/>
              <w:left w:val="single" w:sz="6" w:space="0" w:color="auto"/>
              <w:bottom w:val="single" w:sz="6" w:space="0" w:color="auto"/>
              <w:right w:val="single" w:sz="6" w:space="0" w:color="auto"/>
            </w:tcBorders>
            <w:hideMark/>
          </w:tcPr>
          <w:p w:rsidR="00FE454B" w:rsidRDefault="00FE454B">
            <w:pPr>
              <w:widowControl w:val="0"/>
              <w:snapToGrid w:val="0"/>
              <w:rPr>
                <w:sz w:val="36"/>
                <w:szCs w:val="36"/>
              </w:rPr>
            </w:pPr>
            <w:r w:rsidRPr="006D7C60">
              <w:rPr>
                <w:sz w:val="36"/>
                <w:szCs w:val="36"/>
              </w:rPr>
              <w:t>Усього</w:t>
            </w:r>
          </w:p>
          <w:p w:rsidR="006D7C60" w:rsidRPr="006D7C60" w:rsidRDefault="006D7C60">
            <w:pPr>
              <w:widowControl w:val="0"/>
              <w:snapToGrid w:val="0"/>
              <w:rPr>
                <w:sz w:val="36"/>
                <w:szCs w:val="36"/>
              </w:rPr>
            </w:pPr>
          </w:p>
        </w:tc>
        <w:tc>
          <w:tcPr>
            <w:tcW w:w="1026" w:type="pct"/>
            <w:tcBorders>
              <w:top w:val="single" w:sz="6" w:space="0" w:color="auto"/>
              <w:left w:val="single" w:sz="6" w:space="0" w:color="auto"/>
              <w:bottom w:val="single" w:sz="6" w:space="0" w:color="auto"/>
              <w:right w:val="single" w:sz="6" w:space="0" w:color="auto"/>
            </w:tcBorders>
            <w:hideMark/>
          </w:tcPr>
          <w:p w:rsidR="00FE454B" w:rsidRPr="006D7C60" w:rsidRDefault="006D7C60">
            <w:pPr>
              <w:widowControl w:val="0"/>
              <w:snapToGrid w:val="0"/>
              <w:jc w:val="center"/>
              <w:rPr>
                <w:sz w:val="36"/>
                <w:szCs w:val="36"/>
              </w:rPr>
            </w:pPr>
            <w:r w:rsidRPr="006D7C60">
              <w:rPr>
                <w:sz w:val="36"/>
                <w:szCs w:val="36"/>
              </w:rPr>
              <w:t>22</w:t>
            </w:r>
          </w:p>
        </w:tc>
        <w:tc>
          <w:tcPr>
            <w:tcW w:w="1041" w:type="pct"/>
            <w:tcBorders>
              <w:top w:val="single" w:sz="6" w:space="0" w:color="auto"/>
              <w:left w:val="single" w:sz="6" w:space="0" w:color="auto"/>
              <w:bottom w:val="single" w:sz="6" w:space="0" w:color="auto"/>
              <w:right w:val="single" w:sz="6" w:space="0" w:color="auto"/>
            </w:tcBorders>
            <w:hideMark/>
          </w:tcPr>
          <w:p w:rsidR="00FE454B" w:rsidRPr="006D7C60" w:rsidRDefault="006D7C60">
            <w:pPr>
              <w:widowControl w:val="0"/>
              <w:snapToGrid w:val="0"/>
              <w:jc w:val="center"/>
              <w:rPr>
                <w:sz w:val="36"/>
                <w:szCs w:val="36"/>
              </w:rPr>
            </w:pPr>
            <w:r w:rsidRPr="006D7C60">
              <w:rPr>
                <w:sz w:val="36"/>
                <w:szCs w:val="36"/>
              </w:rPr>
              <w:t>24</w:t>
            </w:r>
          </w:p>
        </w:tc>
      </w:tr>
    </w:tbl>
    <w:p w:rsidR="006C23C5" w:rsidRPr="006D7C60" w:rsidRDefault="006C23C5" w:rsidP="00D3379D">
      <w:pPr>
        <w:jc w:val="center"/>
        <w:rPr>
          <w:sz w:val="36"/>
          <w:szCs w:val="36"/>
        </w:rPr>
      </w:pPr>
    </w:p>
    <w:sectPr w:rsidR="006C23C5" w:rsidRPr="006D7C60" w:rsidSect="00152258">
      <w:pgSz w:w="11906" w:h="16838"/>
      <w:pgMar w:top="426"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A93" w:rsidRDefault="00512A93" w:rsidP="00467C49">
      <w:r>
        <w:separator/>
      </w:r>
    </w:p>
  </w:endnote>
  <w:endnote w:type="continuationSeparator" w:id="0">
    <w:p w:rsidR="00512A93" w:rsidRDefault="00512A93" w:rsidP="0046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ceinline">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A93" w:rsidRDefault="00512A93" w:rsidP="00467C49">
      <w:r>
        <w:separator/>
      </w:r>
    </w:p>
  </w:footnote>
  <w:footnote w:type="continuationSeparator" w:id="0">
    <w:p w:rsidR="00512A93" w:rsidRDefault="00512A93" w:rsidP="00467C49">
      <w:r>
        <w:continuationSeparator/>
      </w:r>
    </w:p>
  </w:footnote>
  <w:footnote w:id="1">
    <w:p w:rsidR="007245C1" w:rsidRDefault="007245C1" w:rsidP="007245C1">
      <w:pPr>
        <w:pStyle w:val="a3"/>
        <w:rPr>
          <w:rFonts w:ascii="Calibri" w:hAnsi="Calibr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45623D0"/>
    <w:lvl w:ilvl="0">
      <w:numFmt w:val="bullet"/>
      <w:lvlText w:val="*"/>
      <w:lvlJc w:val="left"/>
      <w:pPr>
        <w:ind w:left="0" w:firstLine="0"/>
      </w:pPr>
    </w:lvl>
  </w:abstractNum>
  <w:abstractNum w:abstractNumId="1">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2">
    <w:nsid w:val="10E55680"/>
    <w:multiLevelType w:val="hybridMultilevel"/>
    <w:tmpl w:val="5FB8881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3">
    <w:nsid w:val="13240FE6"/>
    <w:multiLevelType w:val="multilevel"/>
    <w:tmpl w:val="18F8457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nsid w:val="2FF74897"/>
    <w:multiLevelType w:val="multilevel"/>
    <w:tmpl w:val="3FE4700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AF85E27"/>
    <w:multiLevelType w:val="hybridMultilevel"/>
    <w:tmpl w:val="6E16DC32"/>
    <w:lvl w:ilvl="0" w:tplc="04190001">
      <w:start w:val="1"/>
      <w:numFmt w:val="bullet"/>
      <w:lvlText w:val=""/>
      <w:lvlJc w:val="left"/>
      <w:pPr>
        <w:ind w:left="717" w:hanging="360"/>
      </w:pPr>
      <w:rPr>
        <w:rFonts w:ascii="Symbol" w:hAnsi="Symbol" w:hint="default"/>
      </w:rPr>
    </w:lvl>
    <w:lvl w:ilvl="1" w:tplc="04220003">
      <w:start w:val="1"/>
      <w:numFmt w:val="bullet"/>
      <w:lvlText w:val="o"/>
      <w:lvlJc w:val="left"/>
      <w:pPr>
        <w:ind w:left="1437" w:hanging="360"/>
      </w:pPr>
      <w:rPr>
        <w:rFonts w:ascii="Courier New" w:hAnsi="Courier New" w:cs="Courier New" w:hint="default"/>
      </w:rPr>
    </w:lvl>
    <w:lvl w:ilvl="2" w:tplc="04220005">
      <w:start w:val="1"/>
      <w:numFmt w:val="bullet"/>
      <w:lvlText w:val=""/>
      <w:lvlJc w:val="left"/>
      <w:pPr>
        <w:ind w:left="2157" w:hanging="360"/>
      </w:pPr>
      <w:rPr>
        <w:rFonts w:ascii="Wingdings" w:hAnsi="Wingdings" w:hint="default"/>
      </w:rPr>
    </w:lvl>
    <w:lvl w:ilvl="3" w:tplc="04220001">
      <w:start w:val="1"/>
      <w:numFmt w:val="bullet"/>
      <w:lvlText w:val=""/>
      <w:lvlJc w:val="left"/>
      <w:pPr>
        <w:ind w:left="2877" w:hanging="360"/>
      </w:pPr>
      <w:rPr>
        <w:rFonts w:ascii="Symbol" w:hAnsi="Symbol" w:hint="default"/>
      </w:rPr>
    </w:lvl>
    <w:lvl w:ilvl="4" w:tplc="04220003">
      <w:start w:val="1"/>
      <w:numFmt w:val="bullet"/>
      <w:lvlText w:val="o"/>
      <w:lvlJc w:val="left"/>
      <w:pPr>
        <w:ind w:left="3597" w:hanging="360"/>
      </w:pPr>
      <w:rPr>
        <w:rFonts w:ascii="Courier New" w:hAnsi="Courier New" w:cs="Courier New" w:hint="default"/>
      </w:rPr>
    </w:lvl>
    <w:lvl w:ilvl="5" w:tplc="04220005">
      <w:start w:val="1"/>
      <w:numFmt w:val="bullet"/>
      <w:lvlText w:val=""/>
      <w:lvlJc w:val="left"/>
      <w:pPr>
        <w:ind w:left="4317" w:hanging="360"/>
      </w:pPr>
      <w:rPr>
        <w:rFonts w:ascii="Wingdings" w:hAnsi="Wingdings" w:hint="default"/>
      </w:rPr>
    </w:lvl>
    <w:lvl w:ilvl="6" w:tplc="04220001">
      <w:start w:val="1"/>
      <w:numFmt w:val="bullet"/>
      <w:lvlText w:val=""/>
      <w:lvlJc w:val="left"/>
      <w:pPr>
        <w:ind w:left="5037" w:hanging="360"/>
      </w:pPr>
      <w:rPr>
        <w:rFonts w:ascii="Symbol" w:hAnsi="Symbol" w:hint="default"/>
      </w:rPr>
    </w:lvl>
    <w:lvl w:ilvl="7" w:tplc="04220003">
      <w:start w:val="1"/>
      <w:numFmt w:val="bullet"/>
      <w:lvlText w:val="o"/>
      <w:lvlJc w:val="left"/>
      <w:pPr>
        <w:ind w:left="5757" w:hanging="360"/>
      </w:pPr>
      <w:rPr>
        <w:rFonts w:ascii="Courier New" w:hAnsi="Courier New" w:cs="Courier New" w:hint="default"/>
      </w:rPr>
    </w:lvl>
    <w:lvl w:ilvl="8" w:tplc="04220005">
      <w:start w:val="1"/>
      <w:numFmt w:val="bullet"/>
      <w:lvlText w:val=""/>
      <w:lvlJc w:val="left"/>
      <w:pPr>
        <w:ind w:left="6477" w:hanging="360"/>
      </w:pPr>
      <w:rPr>
        <w:rFonts w:ascii="Wingdings" w:hAnsi="Wingdings" w:hint="default"/>
      </w:rPr>
    </w:lvl>
  </w:abstractNum>
  <w:abstractNum w:abstractNumId="6">
    <w:nsid w:val="52973A81"/>
    <w:multiLevelType w:val="hybridMultilevel"/>
    <w:tmpl w:val="46F22762"/>
    <w:lvl w:ilvl="0" w:tplc="04220001">
      <w:start w:val="1"/>
      <w:numFmt w:val="bullet"/>
      <w:lvlText w:val=""/>
      <w:lvlJc w:val="left"/>
      <w:pPr>
        <w:ind w:left="720" w:hanging="360"/>
      </w:pPr>
      <w:rPr>
        <w:rFonts w:ascii="Symbol" w:hAnsi="Symbol"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nsid w:val="6F513E11"/>
    <w:multiLevelType w:val="hybridMultilevel"/>
    <w:tmpl w:val="8560430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nsid w:val="73210534"/>
    <w:multiLevelType w:val="hybridMultilevel"/>
    <w:tmpl w:val="B1D2619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9">
    <w:nsid w:val="73DB767E"/>
    <w:multiLevelType w:val="hybridMultilevel"/>
    <w:tmpl w:val="03B215D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0"/>
    <w:lvlOverride w:ilvl="0">
      <w:lvl w:ilvl="0">
        <w:numFmt w:val="bullet"/>
        <w:lvlText w:val=""/>
        <w:legacy w:legacy="1" w:legacySpace="0" w:legacyIndent="360"/>
        <w:lvlJc w:val="left"/>
        <w:pPr>
          <w:ind w:left="0" w:firstLine="0"/>
        </w:pPr>
        <w:rPr>
          <w:rFonts w:ascii="Symbol" w:hAnsi="Symbol" w:hint="default"/>
        </w:rPr>
      </w:lvl>
    </w:lvlOverride>
  </w:num>
  <w:num w:numId="5">
    <w:abstractNumId w:val="9"/>
  </w:num>
  <w:num w:numId="6">
    <w:abstractNumId w:val="2"/>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C49"/>
    <w:rsid w:val="00062075"/>
    <w:rsid w:val="00130FBD"/>
    <w:rsid w:val="00152258"/>
    <w:rsid w:val="0017796A"/>
    <w:rsid w:val="00216175"/>
    <w:rsid w:val="002E0045"/>
    <w:rsid w:val="00330F93"/>
    <w:rsid w:val="003A6996"/>
    <w:rsid w:val="00424F44"/>
    <w:rsid w:val="00467C49"/>
    <w:rsid w:val="00500DA9"/>
    <w:rsid w:val="00512A93"/>
    <w:rsid w:val="005A257D"/>
    <w:rsid w:val="0063065D"/>
    <w:rsid w:val="00683297"/>
    <w:rsid w:val="006A6D1E"/>
    <w:rsid w:val="006C23C5"/>
    <w:rsid w:val="006D7C60"/>
    <w:rsid w:val="007245C1"/>
    <w:rsid w:val="008A790F"/>
    <w:rsid w:val="00910327"/>
    <w:rsid w:val="009957E4"/>
    <w:rsid w:val="00997B04"/>
    <w:rsid w:val="00A769EA"/>
    <w:rsid w:val="00AE4B6A"/>
    <w:rsid w:val="00CF32CC"/>
    <w:rsid w:val="00D3379D"/>
    <w:rsid w:val="00DA5FAB"/>
    <w:rsid w:val="00DE2394"/>
    <w:rsid w:val="00DF5D39"/>
    <w:rsid w:val="00EB413D"/>
    <w:rsid w:val="00F4534C"/>
    <w:rsid w:val="00FB6995"/>
    <w:rsid w:val="00FE4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C49"/>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67C49"/>
    <w:rPr>
      <w:sz w:val="20"/>
      <w:szCs w:val="20"/>
    </w:rPr>
  </w:style>
  <w:style w:type="character" w:customStyle="1" w:styleId="a4">
    <w:name w:val="Текст сноски Знак"/>
    <w:basedOn w:val="a0"/>
    <w:link w:val="a3"/>
    <w:uiPriority w:val="99"/>
    <w:semiHidden/>
    <w:rsid w:val="00467C49"/>
    <w:rPr>
      <w:rFonts w:ascii="Times New Roman" w:eastAsia="Times New Roman" w:hAnsi="Times New Roman" w:cs="Times New Roman"/>
      <w:sz w:val="20"/>
      <w:szCs w:val="20"/>
      <w:lang w:val="uk-UA" w:eastAsia="ru-RU"/>
    </w:rPr>
  </w:style>
  <w:style w:type="character" w:styleId="a5">
    <w:name w:val="footnote reference"/>
    <w:uiPriority w:val="99"/>
    <w:semiHidden/>
    <w:unhideWhenUsed/>
    <w:rsid w:val="00467C49"/>
    <w:rPr>
      <w:rFonts w:ascii="Times New Roman" w:hAnsi="Times New Roman" w:cs="Times New Roman" w:hint="default"/>
      <w:vertAlign w:val="superscript"/>
    </w:rPr>
  </w:style>
  <w:style w:type="paragraph" w:styleId="a6">
    <w:name w:val="Balloon Text"/>
    <w:basedOn w:val="a"/>
    <w:link w:val="a7"/>
    <w:uiPriority w:val="99"/>
    <w:semiHidden/>
    <w:unhideWhenUsed/>
    <w:rsid w:val="007245C1"/>
    <w:rPr>
      <w:rFonts w:ascii="Tahoma" w:hAnsi="Tahoma" w:cs="Tahoma"/>
      <w:sz w:val="16"/>
      <w:szCs w:val="16"/>
    </w:rPr>
  </w:style>
  <w:style w:type="character" w:customStyle="1" w:styleId="a7">
    <w:name w:val="Текст выноски Знак"/>
    <w:basedOn w:val="a0"/>
    <w:link w:val="a6"/>
    <w:uiPriority w:val="99"/>
    <w:semiHidden/>
    <w:rsid w:val="007245C1"/>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C49"/>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67C49"/>
    <w:rPr>
      <w:sz w:val="20"/>
      <w:szCs w:val="20"/>
    </w:rPr>
  </w:style>
  <w:style w:type="character" w:customStyle="1" w:styleId="a4">
    <w:name w:val="Текст сноски Знак"/>
    <w:basedOn w:val="a0"/>
    <w:link w:val="a3"/>
    <w:uiPriority w:val="99"/>
    <w:semiHidden/>
    <w:rsid w:val="00467C49"/>
    <w:rPr>
      <w:rFonts w:ascii="Times New Roman" w:eastAsia="Times New Roman" w:hAnsi="Times New Roman" w:cs="Times New Roman"/>
      <w:sz w:val="20"/>
      <w:szCs w:val="20"/>
      <w:lang w:val="uk-UA" w:eastAsia="ru-RU"/>
    </w:rPr>
  </w:style>
  <w:style w:type="character" w:styleId="a5">
    <w:name w:val="footnote reference"/>
    <w:uiPriority w:val="99"/>
    <w:semiHidden/>
    <w:unhideWhenUsed/>
    <w:rsid w:val="00467C49"/>
    <w:rPr>
      <w:rFonts w:ascii="Times New Roman" w:hAnsi="Times New Roman" w:cs="Times New Roman" w:hint="default"/>
      <w:vertAlign w:val="superscript"/>
    </w:rPr>
  </w:style>
  <w:style w:type="paragraph" w:styleId="a6">
    <w:name w:val="Balloon Text"/>
    <w:basedOn w:val="a"/>
    <w:link w:val="a7"/>
    <w:uiPriority w:val="99"/>
    <w:semiHidden/>
    <w:unhideWhenUsed/>
    <w:rsid w:val="007245C1"/>
    <w:rPr>
      <w:rFonts w:ascii="Tahoma" w:hAnsi="Tahoma" w:cs="Tahoma"/>
      <w:sz w:val="16"/>
      <w:szCs w:val="16"/>
    </w:rPr>
  </w:style>
  <w:style w:type="character" w:customStyle="1" w:styleId="a7">
    <w:name w:val="Текст выноски Знак"/>
    <w:basedOn w:val="a0"/>
    <w:link w:val="a6"/>
    <w:uiPriority w:val="99"/>
    <w:semiHidden/>
    <w:rsid w:val="007245C1"/>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6345">
      <w:bodyDiv w:val="1"/>
      <w:marLeft w:val="0"/>
      <w:marRight w:val="0"/>
      <w:marTop w:val="0"/>
      <w:marBottom w:val="0"/>
      <w:divBdr>
        <w:top w:val="none" w:sz="0" w:space="0" w:color="auto"/>
        <w:left w:val="none" w:sz="0" w:space="0" w:color="auto"/>
        <w:bottom w:val="none" w:sz="0" w:space="0" w:color="auto"/>
        <w:right w:val="none" w:sz="0" w:space="0" w:color="auto"/>
      </w:divBdr>
    </w:div>
    <w:div w:id="212811820">
      <w:bodyDiv w:val="1"/>
      <w:marLeft w:val="0"/>
      <w:marRight w:val="0"/>
      <w:marTop w:val="0"/>
      <w:marBottom w:val="0"/>
      <w:divBdr>
        <w:top w:val="none" w:sz="0" w:space="0" w:color="auto"/>
        <w:left w:val="none" w:sz="0" w:space="0" w:color="auto"/>
        <w:bottom w:val="none" w:sz="0" w:space="0" w:color="auto"/>
        <w:right w:val="none" w:sz="0" w:space="0" w:color="auto"/>
      </w:divBdr>
    </w:div>
    <w:div w:id="321201442">
      <w:bodyDiv w:val="1"/>
      <w:marLeft w:val="0"/>
      <w:marRight w:val="0"/>
      <w:marTop w:val="0"/>
      <w:marBottom w:val="0"/>
      <w:divBdr>
        <w:top w:val="none" w:sz="0" w:space="0" w:color="auto"/>
        <w:left w:val="none" w:sz="0" w:space="0" w:color="auto"/>
        <w:bottom w:val="none" w:sz="0" w:space="0" w:color="auto"/>
        <w:right w:val="none" w:sz="0" w:space="0" w:color="auto"/>
      </w:divBdr>
    </w:div>
    <w:div w:id="342559830">
      <w:bodyDiv w:val="1"/>
      <w:marLeft w:val="0"/>
      <w:marRight w:val="0"/>
      <w:marTop w:val="0"/>
      <w:marBottom w:val="0"/>
      <w:divBdr>
        <w:top w:val="none" w:sz="0" w:space="0" w:color="auto"/>
        <w:left w:val="none" w:sz="0" w:space="0" w:color="auto"/>
        <w:bottom w:val="none" w:sz="0" w:space="0" w:color="auto"/>
        <w:right w:val="none" w:sz="0" w:space="0" w:color="auto"/>
      </w:divBdr>
    </w:div>
    <w:div w:id="349140904">
      <w:bodyDiv w:val="1"/>
      <w:marLeft w:val="0"/>
      <w:marRight w:val="0"/>
      <w:marTop w:val="0"/>
      <w:marBottom w:val="0"/>
      <w:divBdr>
        <w:top w:val="none" w:sz="0" w:space="0" w:color="auto"/>
        <w:left w:val="none" w:sz="0" w:space="0" w:color="auto"/>
        <w:bottom w:val="none" w:sz="0" w:space="0" w:color="auto"/>
        <w:right w:val="none" w:sz="0" w:space="0" w:color="auto"/>
      </w:divBdr>
    </w:div>
    <w:div w:id="393698347">
      <w:bodyDiv w:val="1"/>
      <w:marLeft w:val="0"/>
      <w:marRight w:val="0"/>
      <w:marTop w:val="0"/>
      <w:marBottom w:val="0"/>
      <w:divBdr>
        <w:top w:val="none" w:sz="0" w:space="0" w:color="auto"/>
        <w:left w:val="none" w:sz="0" w:space="0" w:color="auto"/>
        <w:bottom w:val="none" w:sz="0" w:space="0" w:color="auto"/>
        <w:right w:val="none" w:sz="0" w:space="0" w:color="auto"/>
      </w:divBdr>
    </w:div>
    <w:div w:id="436485864">
      <w:bodyDiv w:val="1"/>
      <w:marLeft w:val="0"/>
      <w:marRight w:val="0"/>
      <w:marTop w:val="0"/>
      <w:marBottom w:val="0"/>
      <w:divBdr>
        <w:top w:val="none" w:sz="0" w:space="0" w:color="auto"/>
        <w:left w:val="none" w:sz="0" w:space="0" w:color="auto"/>
        <w:bottom w:val="none" w:sz="0" w:space="0" w:color="auto"/>
        <w:right w:val="none" w:sz="0" w:space="0" w:color="auto"/>
      </w:divBdr>
    </w:div>
    <w:div w:id="962539852">
      <w:bodyDiv w:val="1"/>
      <w:marLeft w:val="0"/>
      <w:marRight w:val="0"/>
      <w:marTop w:val="0"/>
      <w:marBottom w:val="0"/>
      <w:divBdr>
        <w:top w:val="none" w:sz="0" w:space="0" w:color="auto"/>
        <w:left w:val="none" w:sz="0" w:space="0" w:color="auto"/>
        <w:bottom w:val="none" w:sz="0" w:space="0" w:color="auto"/>
        <w:right w:val="none" w:sz="0" w:space="0" w:color="auto"/>
      </w:divBdr>
    </w:div>
    <w:div w:id="1142388536">
      <w:bodyDiv w:val="1"/>
      <w:marLeft w:val="0"/>
      <w:marRight w:val="0"/>
      <w:marTop w:val="0"/>
      <w:marBottom w:val="0"/>
      <w:divBdr>
        <w:top w:val="none" w:sz="0" w:space="0" w:color="auto"/>
        <w:left w:val="none" w:sz="0" w:space="0" w:color="auto"/>
        <w:bottom w:val="none" w:sz="0" w:space="0" w:color="auto"/>
        <w:right w:val="none" w:sz="0" w:space="0" w:color="auto"/>
      </w:divBdr>
    </w:div>
    <w:div w:id="1169055434">
      <w:bodyDiv w:val="1"/>
      <w:marLeft w:val="0"/>
      <w:marRight w:val="0"/>
      <w:marTop w:val="0"/>
      <w:marBottom w:val="0"/>
      <w:divBdr>
        <w:top w:val="none" w:sz="0" w:space="0" w:color="auto"/>
        <w:left w:val="none" w:sz="0" w:space="0" w:color="auto"/>
        <w:bottom w:val="none" w:sz="0" w:space="0" w:color="auto"/>
        <w:right w:val="none" w:sz="0" w:space="0" w:color="auto"/>
      </w:divBdr>
    </w:div>
    <w:div w:id="1403412784">
      <w:bodyDiv w:val="1"/>
      <w:marLeft w:val="0"/>
      <w:marRight w:val="0"/>
      <w:marTop w:val="0"/>
      <w:marBottom w:val="0"/>
      <w:divBdr>
        <w:top w:val="none" w:sz="0" w:space="0" w:color="auto"/>
        <w:left w:val="none" w:sz="0" w:space="0" w:color="auto"/>
        <w:bottom w:val="none" w:sz="0" w:space="0" w:color="auto"/>
        <w:right w:val="none" w:sz="0" w:space="0" w:color="auto"/>
      </w:divBdr>
    </w:div>
    <w:div w:id="1410925862">
      <w:bodyDiv w:val="1"/>
      <w:marLeft w:val="0"/>
      <w:marRight w:val="0"/>
      <w:marTop w:val="0"/>
      <w:marBottom w:val="0"/>
      <w:divBdr>
        <w:top w:val="none" w:sz="0" w:space="0" w:color="auto"/>
        <w:left w:val="none" w:sz="0" w:space="0" w:color="auto"/>
        <w:bottom w:val="none" w:sz="0" w:space="0" w:color="auto"/>
        <w:right w:val="none" w:sz="0" w:space="0" w:color="auto"/>
      </w:divBdr>
    </w:div>
    <w:div w:id="1570651942">
      <w:bodyDiv w:val="1"/>
      <w:marLeft w:val="0"/>
      <w:marRight w:val="0"/>
      <w:marTop w:val="0"/>
      <w:marBottom w:val="0"/>
      <w:divBdr>
        <w:top w:val="none" w:sz="0" w:space="0" w:color="auto"/>
        <w:left w:val="none" w:sz="0" w:space="0" w:color="auto"/>
        <w:bottom w:val="none" w:sz="0" w:space="0" w:color="auto"/>
        <w:right w:val="none" w:sz="0" w:space="0" w:color="auto"/>
      </w:divBdr>
    </w:div>
    <w:div w:id="1574466280">
      <w:bodyDiv w:val="1"/>
      <w:marLeft w:val="0"/>
      <w:marRight w:val="0"/>
      <w:marTop w:val="0"/>
      <w:marBottom w:val="0"/>
      <w:divBdr>
        <w:top w:val="none" w:sz="0" w:space="0" w:color="auto"/>
        <w:left w:val="none" w:sz="0" w:space="0" w:color="auto"/>
        <w:bottom w:val="none" w:sz="0" w:space="0" w:color="auto"/>
        <w:right w:val="none" w:sz="0" w:space="0" w:color="auto"/>
      </w:divBdr>
    </w:div>
    <w:div w:id="1784879337">
      <w:bodyDiv w:val="1"/>
      <w:marLeft w:val="0"/>
      <w:marRight w:val="0"/>
      <w:marTop w:val="0"/>
      <w:marBottom w:val="0"/>
      <w:divBdr>
        <w:top w:val="none" w:sz="0" w:space="0" w:color="auto"/>
        <w:left w:val="none" w:sz="0" w:space="0" w:color="auto"/>
        <w:bottom w:val="none" w:sz="0" w:space="0" w:color="auto"/>
        <w:right w:val="none" w:sz="0" w:space="0" w:color="auto"/>
      </w:divBdr>
    </w:div>
    <w:div w:id="1880240851">
      <w:bodyDiv w:val="1"/>
      <w:marLeft w:val="0"/>
      <w:marRight w:val="0"/>
      <w:marTop w:val="0"/>
      <w:marBottom w:val="0"/>
      <w:divBdr>
        <w:top w:val="none" w:sz="0" w:space="0" w:color="auto"/>
        <w:left w:val="none" w:sz="0" w:space="0" w:color="auto"/>
        <w:bottom w:val="none" w:sz="0" w:space="0" w:color="auto"/>
        <w:right w:val="none" w:sz="0" w:space="0" w:color="auto"/>
      </w:divBdr>
    </w:div>
    <w:div w:id="1910264853">
      <w:bodyDiv w:val="1"/>
      <w:marLeft w:val="0"/>
      <w:marRight w:val="0"/>
      <w:marTop w:val="0"/>
      <w:marBottom w:val="0"/>
      <w:divBdr>
        <w:top w:val="none" w:sz="0" w:space="0" w:color="auto"/>
        <w:left w:val="none" w:sz="0" w:space="0" w:color="auto"/>
        <w:bottom w:val="none" w:sz="0" w:space="0" w:color="auto"/>
        <w:right w:val="none" w:sz="0" w:space="0" w:color="auto"/>
      </w:divBdr>
    </w:div>
    <w:div w:id="1919905387">
      <w:bodyDiv w:val="1"/>
      <w:marLeft w:val="0"/>
      <w:marRight w:val="0"/>
      <w:marTop w:val="0"/>
      <w:marBottom w:val="0"/>
      <w:divBdr>
        <w:top w:val="none" w:sz="0" w:space="0" w:color="auto"/>
        <w:left w:val="none" w:sz="0" w:space="0" w:color="auto"/>
        <w:bottom w:val="none" w:sz="0" w:space="0" w:color="auto"/>
        <w:right w:val="none" w:sz="0" w:space="0" w:color="auto"/>
      </w:divBdr>
    </w:div>
    <w:div w:id="2077241593">
      <w:bodyDiv w:val="1"/>
      <w:marLeft w:val="0"/>
      <w:marRight w:val="0"/>
      <w:marTop w:val="0"/>
      <w:marBottom w:val="0"/>
      <w:divBdr>
        <w:top w:val="none" w:sz="0" w:space="0" w:color="auto"/>
        <w:left w:val="none" w:sz="0" w:space="0" w:color="auto"/>
        <w:bottom w:val="none" w:sz="0" w:space="0" w:color="auto"/>
        <w:right w:val="none" w:sz="0" w:space="0" w:color="auto"/>
      </w:divBdr>
    </w:div>
    <w:div w:id="214041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19</Pages>
  <Words>7652</Words>
  <Characters>43620</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Р</cp:lastModifiedBy>
  <cp:revision>21</cp:revision>
  <cp:lastPrinted>2019-08-13T08:25:00Z</cp:lastPrinted>
  <dcterms:created xsi:type="dcterms:W3CDTF">2018-08-27T05:35:00Z</dcterms:created>
  <dcterms:modified xsi:type="dcterms:W3CDTF">2019-09-24T11:36:00Z</dcterms:modified>
</cp:coreProperties>
</file>