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57" w:rsidRDefault="00962157" w:rsidP="0096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19100" cy="5905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57" w:rsidRPr="00C55B61" w:rsidRDefault="00962157" w:rsidP="009621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5B61">
        <w:rPr>
          <w:rFonts w:ascii="Times New Roman" w:hAnsi="Times New Roman"/>
          <w:b/>
          <w:sz w:val="32"/>
          <w:szCs w:val="32"/>
          <w:lang w:val="uk-UA"/>
        </w:rPr>
        <w:t>УКРАЇНА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962157" w:rsidRPr="007C5FC2" w:rsidTr="00857C87">
        <w:trPr>
          <w:trHeight w:val="1324"/>
        </w:trPr>
        <w:tc>
          <w:tcPr>
            <w:tcW w:w="10021" w:type="dxa"/>
            <w:tcBorders>
              <w:bottom w:val="thickThinSmallGap" w:sz="24" w:space="0" w:color="auto"/>
            </w:tcBorders>
          </w:tcPr>
          <w:p w:rsidR="00962157" w:rsidRPr="00664E46" w:rsidRDefault="00962157" w:rsidP="00857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4E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РАХИНЯНСЬКА ГІМНАЗІЯ</w:t>
            </w:r>
          </w:p>
          <w:p w:rsidR="00962157" w:rsidRPr="009C247E" w:rsidRDefault="00962157" w:rsidP="00857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Д</w:t>
            </w:r>
            <w:r w:rsidRPr="00664E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ОЛИНСЬКОЇ МІСЬКОЇ РАДИ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ІВАНО-Ф</w:t>
            </w:r>
            <w:r w:rsidRPr="009C2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РАНКІВСЬКОЇ ОБЛАСТІ</w:t>
            </w:r>
          </w:p>
          <w:p w:rsidR="00962157" w:rsidRPr="007C5FC2" w:rsidRDefault="005203A7" w:rsidP="00057A68">
            <w:pPr>
              <w:pStyle w:val="a8"/>
              <w:tabs>
                <w:tab w:val="left" w:pos="253"/>
                <w:tab w:val="center" w:pos="4550"/>
              </w:tabs>
              <w:spacing w:after="0" w:line="240" w:lineRule="auto"/>
              <w:ind w:left="71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C5FC2">
              <w:rPr>
                <w:rFonts w:ascii="Times New Roman" w:hAnsi="Times New Roman"/>
                <w:b/>
                <w:lang w:val="uk-UA"/>
              </w:rPr>
              <w:t>77514</w:t>
            </w:r>
            <w:r w:rsidR="00962157" w:rsidRPr="007C5FC2">
              <w:rPr>
                <w:rFonts w:ascii="Times New Roman" w:hAnsi="Times New Roman"/>
                <w:b/>
                <w:lang w:val="uk-UA"/>
              </w:rPr>
              <w:t>,</w:t>
            </w:r>
            <w:r w:rsidR="007C5FC2" w:rsidRPr="007C5FC2">
              <w:rPr>
                <w:rFonts w:ascii="Times New Roman" w:hAnsi="Times New Roman"/>
                <w:b/>
                <w:lang w:val="uk-UA"/>
              </w:rPr>
              <w:t>вул.</w:t>
            </w:r>
            <w:r w:rsidR="00B948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962157" w:rsidRPr="007C5FC2">
              <w:rPr>
                <w:rFonts w:ascii="Times New Roman" w:hAnsi="Times New Roman"/>
                <w:b/>
                <w:lang w:val="uk-UA"/>
              </w:rPr>
              <w:t xml:space="preserve">Шевченка, </w:t>
            </w:r>
            <w:r w:rsidRPr="007C5FC2">
              <w:rPr>
                <w:rFonts w:ascii="Times New Roman" w:hAnsi="Times New Roman"/>
                <w:b/>
                <w:lang w:val="uk-UA"/>
              </w:rPr>
              <w:t>буд.</w:t>
            </w:r>
            <w:r w:rsidR="00B948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962157" w:rsidRPr="007C5FC2">
              <w:rPr>
                <w:rFonts w:ascii="Times New Roman" w:hAnsi="Times New Roman"/>
                <w:b/>
                <w:lang w:val="uk-UA"/>
              </w:rPr>
              <w:t>10, с.Рахиня,  Івано-Франківська область,</w:t>
            </w:r>
          </w:p>
          <w:p w:rsidR="00962157" w:rsidRPr="007C5FC2" w:rsidRDefault="00962157" w:rsidP="00962157">
            <w:pPr>
              <w:pStyle w:val="a8"/>
              <w:numPr>
                <w:ilvl w:val="0"/>
                <w:numId w:val="10"/>
              </w:numPr>
              <w:tabs>
                <w:tab w:val="left" w:pos="253"/>
                <w:tab w:val="center" w:pos="4550"/>
              </w:tabs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81BF5">
              <w:rPr>
                <w:rFonts w:ascii="Times New Roman" w:hAnsi="Times New Roman"/>
                <w:b/>
                <w:color w:val="1F497D" w:themeColor="text2"/>
                <w:lang w:val="en-US"/>
              </w:rPr>
              <w:t>rahynja</w:t>
            </w:r>
            <w:r w:rsidRPr="007C5FC2">
              <w:rPr>
                <w:rFonts w:ascii="Times New Roman" w:hAnsi="Times New Roman"/>
                <w:b/>
                <w:color w:val="1F497D" w:themeColor="text2"/>
                <w:lang w:val="uk-UA"/>
              </w:rPr>
              <w:t>_</w:t>
            </w:r>
            <w:r w:rsidRPr="00B81BF5">
              <w:rPr>
                <w:rFonts w:ascii="Times New Roman" w:hAnsi="Times New Roman"/>
                <w:b/>
                <w:color w:val="1F497D" w:themeColor="text2"/>
                <w:lang w:val="en-US"/>
              </w:rPr>
              <w:t>zow</w:t>
            </w:r>
            <w:r w:rsidRPr="007C5FC2">
              <w:rPr>
                <w:rFonts w:ascii="Times New Roman" w:hAnsi="Times New Roman"/>
                <w:b/>
                <w:color w:val="1F497D" w:themeColor="text2"/>
                <w:lang w:val="uk-UA"/>
              </w:rPr>
              <w:t>@</w:t>
            </w:r>
            <w:r w:rsidRPr="00B81BF5">
              <w:rPr>
                <w:rFonts w:ascii="Times New Roman" w:hAnsi="Times New Roman"/>
                <w:b/>
                <w:color w:val="1F497D" w:themeColor="text2"/>
                <w:lang w:val="en-US"/>
              </w:rPr>
              <w:t>ukr</w:t>
            </w:r>
            <w:r w:rsidRPr="007C5FC2">
              <w:rPr>
                <w:rFonts w:ascii="Times New Roman" w:hAnsi="Times New Roman"/>
                <w:b/>
                <w:color w:val="1F497D" w:themeColor="text2"/>
                <w:lang w:val="uk-UA"/>
              </w:rPr>
              <w:t>.</w:t>
            </w:r>
            <w:r w:rsidRPr="00B81BF5">
              <w:rPr>
                <w:rFonts w:ascii="Times New Roman" w:hAnsi="Times New Roman"/>
                <w:b/>
                <w:color w:val="1F497D" w:themeColor="text2"/>
                <w:lang w:val="en-US"/>
              </w:rPr>
              <w:t>net</w:t>
            </w:r>
            <w:r w:rsidRPr="007C5FC2">
              <w:rPr>
                <w:rFonts w:ascii="Times New Roman" w:hAnsi="Times New Roman"/>
                <w:b/>
                <w:lang w:val="uk-UA"/>
              </w:rPr>
              <w:t xml:space="preserve">, Код ЄДРПОУ </w:t>
            </w:r>
            <w:r w:rsidR="00FD1553" w:rsidRPr="007C5FC2">
              <w:rPr>
                <w:rFonts w:ascii="Times New Roman" w:hAnsi="Times New Roman"/>
                <w:b/>
                <w:lang w:val="uk-UA"/>
              </w:rPr>
              <w:t>20</w:t>
            </w:r>
            <w:r w:rsidR="004C7C12">
              <w:rPr>
                <w:rFonts w:ascii="Times New Roman" w:hAnsi="Times New Roman"/>
                <w:b/>
                <w:lang w:val="uk-UA"/>
              </w:rPr>
              <w:t>565514</w:t>
            </w:r>
          </w:p>
        </w:tc>
      </w:tr>
    </w:tbl>
    <w:p w:rsidR="00962157" w:rsidRPr="000221C3" w:rsidRDefault="00962157" w:rsidP="000221C3">
      <w:pPr>
        <w:pStyle w:val="ac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</w:p>
    <w:p w:rsidR="0020536C" w:rsidRPr="00962157" w:rsidRDefault="0020536C" w:rsidP="008631A8">
      <w:pPr>
        <w:spacing w:after="0"/>
        <w:jc w:val="center"/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</w:pPr>
    </w:p>
    <w:p w:rsidR="000A5351" w:rsidRPr="000221C3" w:rsidRDefault="000221C3" w:rsidP="000221C3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М</w:t>
      </w:r>
      <w:r w:rsidR="000A5351" w:rsidRPr="000221C3">
        <w:rPr>
          <w:rFonts w:ascii="Times New Roman" w:hAnsi="Times New Roman" w:cs="Times New Roman"/>
          <w:b/>
          <w:sz w:val="40"/>
          <w:szCs w:val="40"/>
          <w:lang w:val="uk-UA"/>
        </w:rPr>
        <w:t>атеріально-технічн</w:t>
      </w:r>
      <w:r w:rsidRPr="000221C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е забезпечення </w:t>
      </w:r>
    </w:p>
    <w:p w:rsidR="0077330D" w:rsidRPr="00B5002F" w:rsidRDefault="0077330D" w:rsidP="008631A8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B49" w:rsidRPr="00B13B4F" w:rsidRDefault="00962157" w:rsidP="00FD155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Рахинянська гімназія </w:t>
      </w:r>
      <w:r w:rsidR="0077330D" w:rsidRPr="007733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Долинської міської ради</w:t>
      </w:r>
      <w:r w:rsidR="002C72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Івано-Франківської області</w:t>
      </w:r>
      <w:r w:rsidR="000221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3BA4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(далі заклад освіти) </w:t>
      </w:r>
      <w:r w:rsidR="00D1472E" w:rsidRPr="00B5002F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 w:rsidR="0077330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356E7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приміщеннями для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за рівнем</w:t>
      </w:r>
      <w:r w:rsidR="00022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базової </w:t>
      </w:r>
      <w:r w:rsidR="008356E7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освіти, </w:t>
      </w:r>
      <w:r w:rsidR="006C5C04">
        <w:rPr>
          <w:rFonts w:ascii="Times New Roman" w:hAnsi="Times New Roman" w:cs="Times New Roman"/>
          <w:sz w:val="28"/>
          <w:szCs w:val="28"/>
          <w:lang w:val="uk-UA"/>
        </w:rPr>
        <w:t>спортивною кімнатою</w:t>
      </w:r>
      <w:r w:rsidR="00EF0DE0" w:rsidRPr="00EF0DE0">
        <w:rPr>
          <w:rFonts w:ascii="Times New Roman" w:hAnsi="Times New Roman" w:cs="Times New Roman"/>
          <w:sz w:val="28"/>
          <w:szCs w:val="28"/>
          <w:lang w:val="uk-UA"/>
        </w:rPr>
        <w:t xml:space="preserve"> (орендоване приміщення Будинку культури)</w:t>
      </w:r>
      <w:r w:rsidR="00B13B4F">
        <w:rPr>
          <w:rFonts w:ascii="Times New Roman" w:hAnsi="Times New Roman" w:cs="Times New Roman"/>
          <w:sz w:val="28"/>
          <w:szCs w:val="28"/>
          <w:lang w:val="uk-UA"/>
        </w:rPr>
        <w:t>, стадіоном таігровим</w:t>
      </w:r>
      <w:r w:rsidR="00B13B4F" w:rsidRPr="002333D5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 w:rsidR="00B13B4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13B4F" w:rsidRPr="00B13B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6E7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їдальнею. Заклад </w:t>
      </w:r>
      <w:r w:rsidR="000A5351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розміщений у </w:t>
      </w:r>
      <w:r w:rsidR="00B13B4F">
        <w:rPr>
          <w:rFonts w:ascii="Times New Roman" w:hAnsi="Times New Roman" w:cs="Times New Roman"/>
          <w:sz w:val="28"/>
          <w:szCs w:val="28"/>
          <w:lang w:val="uk-UA"/>
        </w:rPr>
        <w:t>двох  основних навчальних</w:t>
      </w:r>
      <w:r w:rsidR="006C5C04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="00B13B4F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C40955" w:rsidRDefault="00C7334E" w:rsidP="00B81B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C5A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</w:t>
      </w:r>
      <w:r w:rsidR="00B13B4F">
        <w:rPr>
          <w:rFonts w:ascii="Times New Roman" w:hAnsi="Times New Roman" w:cs="Times New Roman"/>
          <w:sz w:val="28"/>
          <w:szCs w:val="28"/>
          <w:lang w:val="uk-UA"/>
        </w:rPr>
        <w:t xml:space="preserve">учнів 1-9 класів </w:t>
      </w:r>
      <w:r w:rsidR="007E2C5A" w:rsidRPr="007E2C5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C40955" w:rsidRPr="007E2C5A">
        <w:rPr>
          <w:rFonts w:ascii="Times New Roman" w:hAnsi="Times New Roman" w:cs="Times New Roman"/>
          <w:sz w:val="28"/>
          <w:szCs w:val="28"/>
          <w:lang w:val="uk-UA"/>
        </w:rPr>
        <w:t xml:space="preserve"> в пристосованому приміщенні сільського Будинку культури з 2005 р. Площа якого становить 703,9 м.кв. </w:t>
      </w:r>
      <w:r w:rsidR="007E2C5A" w:rsidRPr="007E2C5A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7E2C5A" w:rsidRPr="00B13B4F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E6B26">
        <w:rPr>
          <w:rFonts w:ascii="Times New Roman" w:hAnsi="Times New Roman"/>
          <w:sz w:val="28"/>
          <w:szCs w:val="28"/>
          <w:lang w:val="uk-UA"/>
        </w:rPr>
        <w:t xml:space="preserve">Тараса </w:t>
      </w:r>
      <w:r w:rsidR="007E2C5A" w:rsidRPr="00B13B4F">
        <w:rPr>
          <w:rFonts w:ascii="Times New Roman" w:hAnsi="Times New Roman"/>
          <w:sz w:val="28"/>
          <w:szCs w:val="28"/>
          <w:lang w:val="uk-UA"/>
        </w:rPr>
        <w:t xml:space="preserve">Шевченка, </w:t>
      </w:r>
      <w:r w:rsidR="00EE6B26">
        <w:rPr>
          <w:rFonts w:ascii="Times New Roman" w:hAnsi="Times New Roman"/>
          <w:sz w:val="28"/>
          <w:szCs w:val="28"/>
          <w:lang w:val="uk-UA"/>
        </w:rPr>
        <w:t>буд.</w:t>
      </w:r>
      <w:r w:rsidR="007E2C5A" w:rsidRPr="00B13B4F">
        <w:rPr>
          <w:rFonts w:ascii="Times New Roman" w:hAnsi="Times New Roman"/>
          <w:sz w:val="28"/>
          <w:szCs w:val="28"/>
          <w:lang w:val="uk-UA"/>
        </w:rPr>
        <w:t>10, с.</w:t>
      </w:r>
      <w:r w:rsidR="00B948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C5A" w:rsidRPr="00B13B4F">
        <w:rPr>
          <w:rFonts w:ascii="Times New Roman" w:hAnsi="Times New Roman"/>
          <w:sz w:val="28"/>
          <w:szCs w:val="28"/>
          <w:lang w:val="uk-UA"/>
        </w:rPr>
        <w:t xml:space="preserve">Рахиня, </w:t>
      </w:r>
      <w:r w:rsidR="00FD1553">
        <w:rPr>
          <w:rFonts w:ascii="Times New Roman" w:hAnsi="Times New Roman"/>
          <w:sz w:val="28"/>
          <w:szCs w:val="28"/>
          <w:lang w:val="uk-UA"/>
        </w:rPr>
        <w:t xml:space="preserve">Калуського району, </w:t>
      </w:r>
      <w:r w:rsidR="00B81BF5">
        <w:rPr>
          <w:rFonts w:ascii="Times New Roman" w:hAnsi="Times New Roman"/>
          <w:sz w:val="28"/>
          <w:szCs w:val="28"/>
          <w:lang w:val="uk-UA"/>
        </w:rPr>
        <w:t>Івано-Франківської</w:t>
      </w:r>
      <w:r w:rsidR="00B13B4F" w:rsidRPr="00B13B4F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 w:rsidR="00B13B4F">
        <w:rPr>
          <w:rFonts w:ascii="Times New Roman" w:hAnsi="Times New Roman"/>
          <w:sz w:val="28"/>
          <w:szCs w:val="28"/>
          <w:lang w:val="uk-UA"/>
        </w:rPr>
        <w:t>і</w:t>
      </w:r>
      <w:r w:rsidR="007E2C5A">
        <w:rPr>
          <w:rFonts w:ascii="Times New Roman" w:hAnsi="Times New Roman"/>
          <w:sz w:val="28"/>
          <w:szCs w:val="28"/>
          <w:lang w:val="uk-UA"/>
        </w:rPr>
        <w:t>.</w:t>
      </w:r>
      <w:r w:rsidR="007E2C5A">
        <w:rPr>
          <w:rFonts w:ascii="Times New Roman" w:hAnsi="Times New Roman" w:cs="Times New Roman"/>
          <w:sz w:val="28"/>
          <w:szCs w:val="28"/>
          <w:lang w:val="uk-UA"/>
        </w:rPr>
        <w:t>Відповідно д</w:t>
      </w:r>
      <w:r w:rsidR="007E2C5A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7E2C5A">
        <w:rPr>
          <w:rFonts w:ascii="Times New Roman" w:hAnsi="Times New Roman" w:cs="Times New Roman"/>
          <w:sz w:val="28"/>
          <w:szCs w:val="28"/>
          <w:lang w:val="uk-UA"/>
        </w:rPr>
        <w:t>витягу з Державноого реєстру речових прав на нерухоме майно про реєстрацію права власності Рахинянська гімназія</w:t>
      </w:r>
      <w:r w:rsidR="007E2C5A" w:rsidRPr="002333D5">
        <w:rPr>
          <w:rFonts w:ascii="Times New Roman" w:hAnsi="Times New Roman" w:cs="Times New Roman"/>
          <w:sz w:val="28"/>
          <w:szCs w:val="28"/>
          <w:lang w:val="uk-UA"/>
        </w:rPr>
        <w:t xml:space="preserve">  ма</w:t>
      </w:r>
      <w:r w:rsidR="007E2C5A">
        <w:rPr>
          <w:rFonts w:ascii="Times New Roman" w:hAnsi="Times New Roman" w:cs="Times New Roman"/>
          <w:sz w:val="28"/>
          <w:szCs w:val="28"/>
          <w:lang w:val="uk-UA"/>
        </w:rPr>
        <w:t xml:space="preserve">є земельну ділянку площею 0,6061 га Індексний номер витягу – </w:t>
      </w:r>
      <w:r w:rsidR="007E2C5A" w:rsidRPr="006D1FB6">
        <w:rPr>
          <w:rFonts w:ascii="Times New Roman" w:hAnsi="Times New Roman" w:cs="Times New Roman"/>
          <w:sz w:val="28"/>
          <w:szCs w:val="28"/>
          <w:lang w:val="uk-UA"/>
        </w:rPr>
        <w:t>76908783.</w:t>
      </w:r>
    </w:p>
    <w:p w:rsidR="00B81BF5" w:rsidRPr="00134E02" w:rsidRDefault="00B81BF5" w:rsidP="00B81BF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Сан</w:t>
      </w:r>
      <w:r w:rsidRPr="000729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ітарні умови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закладі </w:t>
      </w:r>
      <w:r w:rsidRPr="000729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</w:t>
      </w:r>
      <w:r w:rsidRPr="0007297B">
        <w:rPr>
          <w:rFonts w:ascii="Times New Roman" w:eastAsia="Calibri" w:hAnsi="Times New Roman" w:cs="Times New Roman"/>
          <w:sz w:val="28"/>
          <w:szCs w:val="28"/>
          <w:lang w:val="uk-UA"/>
        </w:rPr>
        <w:t>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r w:rsidRPr="0007297B">
        <w:rPr>
          <w:rFonts w:ascii="Times New Roman" w:eastAsia="Calibri" w:hAnsi="Times New Roman" w:cs="Times New Roman"/>
          <w:sz w:val="28"/>
          <w:szCs w:val="28"/>
          <w:lang w:val="uk-UA"/>
        </w:rPr>
        <w:t>Санітарного регламенту для закла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дів загальної середньої освіти, </w:t>
      </w:r>
      <w:r w:rsidRPr="00B751E0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якого дозволяє створити безпечні умови для організації освітнього процесу</w:t>
      </w:r>
      <w:r w:rsidR="004165F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A3AEA" w:rsidRDefault="0049093F" w:rsidP="00FD15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02F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2B7C06">
        <w:rPr>
          <w:rFonts w:ascii="Times New Roman" w:hAnsi="Times New Roman" w:cs="Times New Roman"/>
          <w:sz w:val="28"/>
          <w:szCs w:val="28"/>
          <w:lang w:val="uk-UA"/>
        </w:rPr>
        <w:t xml:space="preserve"> - індивідуальна газова паливна</w:t>
      </w:r>
      <w:r w:rsidRPr="00B13B4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60780" w:rsidRPr="00B13B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3B4F" w:rsidRPr="00B13B4F">
        <w:rPr>
          <w:rFonts w:ascii="Times New Roman" w:hAnsi="Times New Roman" w:cs="Times New Roman"/>
          <w:sz w:val="28"/>
          <w:szCs w:val="28"/>
          <w:lang w:val="uk-UA"/>
        </w:rPr>
        <w:t>одопостачання локальне (криниця)</w:t>
      </w:r>
      <w:r w:rsidR="007B0619" w:rsidRPr="00B13B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3AEA">
        <w:rPr>
          <w:rFonts w:ascii="Times New Roman" w:hAnsi="Times New Roman" w:cs="Times New Roman"/>
          <w:sz w:val="28"/>
          <w:szCs w:val="28"/>
          <w:lang w:val="uk-UA"/>
        </w:rPr>
        <w:t>У закладі освіти є внутрішні санітарні вузли з підведенням до умивальників холодної та гарячої проточної води у туалетах та приміщен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3AEA">
        <w:rPr>
          <w:rFonts w:ascii="Times New Roman" w:hAnsi="Times New Roman" w:cs="Times New Roman"/>
          <w:sz w:val="28"/>
          <w:szCs w:val="28"/>
          <w:lang w:val="uk-UA"/>
        </w:rPr>
        <w:t xml:space="preserve">і харчоблоку. </w:t>
      </w:r>
    </w:p>
    <w:p w:rsidR="007B0619" w:rsidRPr="007A3AEA" w:rsidRDefault="007B0619" w:rsidP="00FD15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="00AA64E5"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за кошти державного бюджету та силами батьків і обслуговуючого персоналу </w:t>
      </w:r>
      <w:r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 ремонт, підтримуєтьс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належному стані приміщення,</w:t>
      </w:r>
      <w:r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класи та кабінети </w:t>
      </w:r>
      <w:r w:rsidR="0049093F" w:rsidRPr="007A3AEA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, оновлюється навчально-матеріальна база. </w:t>
      </w:r>
    </w:p>
    <w:p w:rsidR="00845231" w:rsidRPr="00B5002F" w:rsidRDefault="00845231" w:rsidP="00FD15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02F">
        <w:rPr>
          <w:rFonts w:ascii="Times New Roman" w:hAnsi="Times New Roman" w:cs="Times New Roman"/>
          <w:sz w:val="28"/>
          <w:szCs w:val="28"/>
          <w:lang w:val="uk-UA"/>
        </w:rPr>
        <w:t>Для забезпечення освітнього процесу функціонує достатня кількість приміщень:</w:t>
      </w:r>
    </w:p>
    <w:p w:rsidR="00845231" w:rsidRPr="007A3AEA" w:rsidRDefault="00962157" w:rsidP="00FD1553">
      <w:pPr>
        <w:pStyle w:val="a8"/>
        <w:numPr>
          <w:ilvl w:val="0"/>
          <w:numId w:val="8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845231"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класів: початкова школа – 4 класи, основна школа – 5 класів; </w:t>
      </w:r>
      <w:r w:rsidR="007A3AEA" w:rsidRPr="007A3AEA">
        <w:rPr>
          <w:rFonts w:ascii="Times New Roman" w:hAnsi="Times New Roman" w:cs="Times New Roman"/>
          <w:sz w:val="28"/>
          <w:szCs w:val="28"/>
          <w:lang w:val="uk-UA"/>
        </w:rPr>
        <w:t>бібліотека, спортивна кімната</w:t>
      </w:r>
      <w:r w:rsidR="00845231"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2E25">
        <w:rPr>
          <w:rFonts w:ascii="Times New Roman" w:hAnsi="Times New Roman" w:cs="Times New Roman"/>
          <w:sz w:val="28"/>
          <w:szCs w:val="28"/>
          <w:lang w:val="uk-UA"/>
        </w:rPr>
        <w:t>медичний кабінет, харчоблок</w:t>
      </w:r>
      <w:r w:rsidR="00845231" w:rsidRPr="007A3AEA">
        <w:rPr>
          <w:rFonts w:ascii="Times New Roman" w:hAnsi="Times New Roman" w:cs="Times New Roman"/>
          <w:sz w:val="28"/>
          <w:szCs w:val="28"/>
          <w:lang w:val="uk-UA"/>
        </w:rPr>
        <w:t xml:space="preserve">, учительська, кабінет директора, кабінет завуча,  </w:t>
      </w:r>
      <w:r w:rsidR="00B82E25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82E25" w:rsidRPr="00B82E25">
        <w:rPr>
          <w:rFonts w:ascii="Times New Roman" w:hAnsi="Times New Roman" w:cs="Times New Roman"/>
          <w:sz w:val="28"/>
          <w:szCs w:val="28"/>
        </w:rPr>
        <w:t>’</w:t>
      </w:r>
      <w:r w:rsidR="00B82E25">
        <w:rPr>
          <w:rFonts w:ascii="Times New Roman" w:hAnsi="Times New Roman" w:cs="Times New Roman"/>
          <w:sz w:val="28"/>
          <w:szCs w:val="28"/>
          <w:lang w:val="uk-UA"/>
        </w:rPr>
        <w:t>терний клас.</w:t>
      </w:r>
    </w:p>
    <w:p w:rsidR="00845231" w:rsidRPr="00B5002F" w:rsidRDefault="00845231" w:rsidP="00FD15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02F">
        <w:rPr>
          <w:rFonts w:ascii="Times New Roman" w:hAnsi="Times New Roman" w:cs="Times New Roman"/>
          <w:sz w:val="28"/>
          <w:szCs w:val="28"/>
          <w:lang w:val="uk-UA"/>
        </w:rPr>
        <w:t>Всі приміщення навчального призначення відповідають нормативам з розрахунку площі на одного учня.</w:t>
      </w:r>
    </w:p>
    <w:p w:rsidR="005C60E5" w:rsidRPr="00FD1553" w:rsidRDefault="005C60E5" w:rsidP="00FD1553">
      <w:pPr>
        <w:widowControl w:val="0"/>
        <w:shd w:val="clear" w:color="auto" w:fill="FFFFFF"/>
        <w:tabs>
          <w:tab w:val="left" w:pos="0"/>
        </w:tabs>
        <w:snapToGrid w:val="0"/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669">
        <w:rPr>
          <w:rFonts w:ascii="Times New Roman" w:hAnsi="Times New Roman" w:cs="Times New Roman"/>
          <w:sz w:val="28"/>
          <w:szCs w:val="28"/>
          <w:lang w:val="uk-UA"/>
        </w:rPr>
        <w:t xml:space="preserve">Класні кімнати початкової школи </w:t>
      </w:r>
      <w:r w:rsidRPr="00132669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забезпечено комп’ютерною та оргтехнікою</w:t>
      </w:r>
      <w:r w:rsidRPr="0013266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62157">
        <w:rPr>
          <w:rFonts w:ascii="Times New Roman" w:hAnsi="Times New Roman" w:cs="Times New Roman"/>
          <w:sz w:val="28"/>
          <w:szCs w:val="28"/>
          <w:lang w:val="uk-UA" w:eastAsia="ru-RU"/>
        </w:rPr>
        <w:t>мультимедійний комплекс</w:t>
      </w:r>
      <w:r w:rsidR="009862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- 1</w:t>
      </w:r>
      <w:r w:rsidRPr="001326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2157">
        <w:rPr>
          <w:rFonts w:ascii="Times New Roman" w:hAnsi="Times New Roman" w:cs="Times New Roman"/>
          <w:sz w:val="28"/>
          <w:szCs w:val="28"/>
          <w:lang w:val="uk-UA" w:eastAsia="ru-RU"/>
        </w:rPr>
        <w:t>ноутбук - 1</w:t>
      </w:r>
      <w:r w:rsidRPr="00132669">
        <w:rPr>
          <w:rFonts w:ascii="Times New Roman" w:hAnsi="Times New Roman" w:cs="Times New Roman"/>
          <w:sz w:val="28"/>
          <w:szCs w:val="28"/>
          <w:lang w:val="uk-UA" w:eastAsia="ru-RU"/>
        </w:rPr>
        <w:t>,  флі</w:t>
      </w:r>
      <w:r w:rsidR="00962157">
        <w:rPr>
          <w:rFonts w:ascii="Times New Roman" w:hAnsi="Times New Roman" w:cs="Times New Roman"/>
          <w:sz w:val="28"/>
          <w:szCs w:val="28"/>
          <w:lang w:val="uk-UA" w:eastAsia="ru-RU"/>
        </w:rPr>
        <w:t>пчарти - 1</w:t>
      </w:r>
      <w:r w:rsidRPr="001326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2157">
        <w:rPr>
          <w:rFonts w:ascii="Times New Roman" w:hAnsi="Times New Roman" w:cs="Times New Roman"/>
          <w:sz w:val="28"/>
          <w:szCs w:val="28"/>
          <w:lang w:val="uk-UA" w:eastAsia="ru-RU"/>
        </w:rPr>
        <w:t>ламінато</w:t>
      </w:r>
      <w:r w:rsidR="007A3AEA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1326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- 1, принтери - 1</w:t>
      </w:r>
      <w:r w:rsidRPr="0013266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а також дидактичні матеріали, </w:t>
      </w:r>
      <w:r w:rsidRPr="00132669">
        <w:rPr>
          <w:rFonts w:ascii="Times New Roman" w:hAnsi="Times New Roman" w:cs="Times New Roman"/>
          <w:sz w:val="28"/>
          <w:szCs w:val="28"/>
          <w:lang w:val="uk-UA"/>
        </w:rPr>
        <w:t>навчально-методичне обладнання та посібники, шафи для зберігання навчального обладнання.</w:t>
      </w:r>
    </w:p>
    <w:p w:rsidR="00B82E25" w:rsidRDefault="00B82E25" w:rsidP="00FD1553">
      <w:pPr>
        <w:widowControl w:val="0"/>
        <w:shd w:val="clear" w:color="auto" w:fill="FFFFFF"/>
        <w:tabs>
          <w:tab w:val="left" w:pos="0"/>
        </w:tabs>
        <w:snapToGrid w:val="0"/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гімназії діє комп’ютерний клас. Учні 2-9 класів навчаються у комп</w:t>
      </w:r>
      <w:r w:rsidRPr="00B82E2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ютерному класі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якому розміщено 5 комп</w:t>
      </w:r>
      <w:r w:rsidRPr="00B82E2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r w:rsidR="000221C3">
        <w:rPr>
          <w:rFonts w:ascii="Times New Roman" w:hAnsi="Times New Roman" w:cs="Times New Roman"/>
          <w:sz w:val="28"/>
          <w:szCs w:val="28"/>
          <w:lang w:val="uk-UA"/>
        </w:rPr>
        <w:t xml:space="preserve"> та 8 ноутбуків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 інформаційні стенди з охорони праці та пожежної безпеки. Правила роботи і поведінки учнів в комп</w:t>
      </w:r>
      <w:r w:rsidRPr="00B82E2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ютерному класі. </w:t>
      </w:r>
    </w:p>
    <w:p w:rsidR="00B82E25" w:rsidRPr="00B82E25" w:rsidRDefault="00B82E25" w:rsidP="00057A68">
      <w:pPr>
        <w:widowControl w:val="0"/>
        <w:shd w:val="clear" w:color="auto" w:fill="FFFFFF"/>
        <w:tabs>
          <w:tab w:val="left" w:pos="0"/>
        </w:tabs>
        <w:snapToGrid w:val="0"/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приміщення забезпечені сучасними меблями</w:t>
      </w:r>
      <w:r w:rsidRPr="00B82E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5A02">
        <w:rPr>
          <w:rFonts w:ascii="Times New Roman" w:hAnsi="Times New Roman" w:cs="Times New Roman"/>
          <w:sz w:val="28"/>
          <w:szCs w:val="28"/>
          <w:lang w:val="uk-UA"/>
        </w:rPr>
        <w:t>робочими столами (двох</w:t>
      </w:r>
      <w:r>
        <w:rPr>
          <w:rFonts w:ascii="Times New Roman" w:hAnsi="Times New Roman" w:cs="Times New Roman"/>
          <w:sz w:val="28"/>
          <w:szCs w:val="28"/>
          <w:lang w:val="uk-UA"/>
        </w:rPr>
        <w:t>місними та одномісними) стільцями відповідно до вікових груп учасників освітнього процесу, класн</w:t>
      </w:r>
      <w:r w:rsidR="003B5A02">
        <w:rPr>
          <w:rFonts w:ascii="Times New Roman" w:hAnsi="Times New Roman" w:cs="Times New Roman"/>
          <w:sz w:val="28"/>
          <w:szCs w:val="28"/>
          <w:lang w:val="uk-UA"/>
        </w:rPr>
        <w:t>ими дошками, відкритими та закритими шафами-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стелажами. </w:t>
      </w:r>
      <w:r w:rsidR="003B5A02">
        <w:rPr>
          <w:rFonts w:ascii="Times New Roman" w:hAnsi="Times New Roman" w:cs="Times New Roman"/>
          <w:sz w:val="28"/>
          <w:szCs w:val="28"/>
          <w:lang w:val="uk-UA"/>
        </w:rPr>
        <w:t xml:space="preserve">В кожному кабінеті наявні класні кутки та стенди з державною символікою, створені навчальні осередки. </w:t>
      </w:r>
    </w:p>
    <w:p w:rsidR="004165FB" w:rsidRDefault="00057A68" w:rsidP="00057A6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3AEA">
        <w:rPr>
          <w:rFonts w:ascii="Times New Roman" w:hAnsi="Times New Roman" w:cs="Times New Roman"/>
          <w:sz w:val="28"/>
          <w:szCs w:val="28"/>
          <w:lang w:val="uk-UA"/>
        </w:rPr>
        <w:t>Спортивна кімната</w:t>
      </w:r>
      <w:r w:rsidR="005C60E5" w:rsidRPr="0096215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</w:t>
      </w:r>
      <w:r w:rsidR="00B82E2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C60E5" w:rsidRPr="00962157">
        <w:rPr>
          <w:rFonts w:ascii="Times New Roman" w:hAnsi="Times New Roman" w:cs="Times New Roman"/>
          <w:sz w:val="28"/>
          <w:szCs w:val="28"/>
          <w:lang w:val="uk-UA"/>
        </w:rPr>
        <w:t>необхіднимінвентарем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7A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дає змогу </w:t>
      </w:r>
    </w:p>
    <w:p w:rsidR="00057A68" w:rsidRPr="00057A68" w:rsidRDefault="00057A68" w:rsidP="00057A6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A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повному обсязі виконувати навчальні програми з фізичної культури</w:t>
      </w:r>
      <w:r w:rsidR="005C60E5" w:rsidRPr="00962157">
        <w:rPr>
          <w:rFonts w:ascii="Times New Roman" w:hAnsi="Times New Roman" w:cs="Times New Roman"/>
          <w:sz w:val="28"/>
          <w:szCs w:val="28"/>
          <w:lang w:val="uk-UA"/>
        </w:rPr>
        <w:t>: гімнастичні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>мати; ворота футбольні, гандбольні;</w:t>
      </w:r>
      <w:r w:rsidR="005C60E5" w:rsidRPr="00962157">
        <w:rPr>
          <w:rFonts w:ascii="Times New Roman" w:hAnsi="Times New Roman" w:cs="Times New Roman"/>
          <w:sz w:val="28"/>
          <w:szCs w:val="28"/>
          <w:lang w:val="uk-UA"/>
        </w:rPr>
        <w:t xml:space="preserve"> гімнастична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>стінка;</w:t>
      </w:r>
      <w:r w:rsidR="005C60E5" w:rsidRPr="00962157">
        <w:rPr>
          <w:rFonts w:ascii="Times New Roman" w:hAnsi="Times New Roman" w:cs="Times New Roman"/>
          <w:sz w:val="28"/>
          <w:szCs w:val="28"/>
          <w:lang w:val="uk-UA"/>
        </w:rPr>
        <w:t xml:space="preserve"> щити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>баскетбольні;</w:t>
      </w:r>
      <w:r w:rsidR="004470BB" w:rsidRPr="004470B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470BB" w:rsidRPr="009621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70BB" w:rsidRPr="004470BB">
        <w:rPr>
          <w:rFonts w:ascii="Times New Roman" w:hAnsi="Times New Roman" w:cs="Times New Roman"/>
          <w:sz w:val="28"/>
          <w:szCs w:val="28"/>
          <w:lang w:val="uk-UA"/>
        </w:rPr>
        <w:t>ячі футбольні, волейбольні, баскетбольні</w:t>
      </w:r>
      <w:r w:rsidR="005C60E5" w:rsidRPr="009621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0BB" w:rsidRPr="004470BB">
        <w:rPr>
          <w:rFonts w:ascii="Times New Roman" w:hAnsi="Times New Roman" w:cs="Times New Roman"/>
          <w:sz w:val="28"/>
          <w:szCs w:val="28"/>
          <w:lang w:val="uk-UA"/>
        </w:rPr>
        <w:t xml:space="preserve"> Заклад освіти має</w:t>
      </w:r>
      <w:r w:rsidR="0007415C">
        <w:rPr>
          <w:rFonts w:ascii="Times New Roman" w:hAnsi="Times New Roman" w:cs="Times New Roman"/>
          <w:sz w:val="28"/>
          <w:szCs w:val="28"/>
          <w:lang w:val="uk-UA"/>
        </w:rPr>
        <w:t xml:space="preserve"> стадіон, волейбольну площадку.</w:t>
      </w:r>
    </w:p>
    <w:p w:rsidR="00FF0CFF" w:rsidRDefault="00DD57B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02F">
        <w:rPr>
          <w:rFonts w:ascii="Times New Roman" w:hAnsi="Times New Roman" w:cs="Times New Roman"/>
          <w:sz w:val="28"/>
          <w:szCs w:val="28"/>
          <w:lang w:val="uk-UA"/>
        </w:rPr>
        <w:t>Заклад освіти забезпечений працівниками у кількості відповідно до Типових штатн</w:t>
      </w:r>
      <w:r w:rsidR="0007415C">
        <w:rPr>
          <w:rFonts w:ascii="Times New Roman" w:hAnsi="Times New Roman" w:cs="Times New Roman"/>
          <w:sz w:val="28"/>
          <w:szCs w:val="28"/>
          <w:lang w:val="uk-UA"/>
        </w:rPr>
        <w:t xml:space="preserve">их нормативів закладів базової </w:t>
      </w:r>
      <w:r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т</w:t>
      </w:r>
      <w:r w:rsidR="0098629C">
        <w:rPr>
          <w:rFonts w:ascii="Times New Roman" w:hAnsi="Times New Roman" w:cs="Times New Roman"/>
          <w:sz w:val="28"/>
          <w:szCs w:val="28"/>
          <w:lang w:val="uk-UA"/>
        </w:rPr>
        <w:t>а вчителями, які безпосередньо</w:t>
      </w:r>
      <w:r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 задіяні у проведенні</w:t>
      </w:r>
      <w:r w:rsidR="00022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372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занять </w:t>
      </w:r>
      <w:r w:rsidR="00C84372" w:rsidRPr="00B500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(уроків) </w:t>
      </w:r>
      <w:r w:rsidRPr="00B5002F">
        <w:rPr>
          <w:rFonts w:ascii="Times New Roman" w:hAnsi="Times New Roman" w:cs="Times New Roman"/>
          <w:sz w:val="28"/>
          <w:szCs w:val="28"/>
          <w:lang w:val="uk-UA"/>
        </w:rPr>
        <w:t>відповідно до затвердженої Освітньої програми</w:t>
      </w:r>
      <w:r w:rsidR="007C4FE2" w:rsidRPr="00B500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2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559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забезпечують </w:t>
      </w:r>
      <w:r w:rsidR="0096215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51559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</w:t>
      </w:r>
      <w:r w:rsidR="00D51559" w:rsidRPr="00B500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</w:t>
      </w:r>
      <w:r w:rsidR="00D51559" w:rsidRPr="00B5002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321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2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14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C1276" w:rsidRPr="00B500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ма</w:t>
      </w:r>
      <w:r w:rsidR="00A32142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="00AC1276" w:rsidRPr="00B500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вищу </w:t>
      </w:r>
      <w:r w:rsidR="00AC1276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фахову педагогічну </w:t>
      </w:r>
      <w:r w:rsidR="00AC1276" w:rsidRPr="00B500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освіту. </w:t>
      </w:r>
      <w:r w:rsidR="00AC1276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кваліфікація </w:t>
      </w:r>
      <w:r w:rsidR="00C60B8F" w:rsidRPr="00B5002F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CC41AA" w:rsidRPr="00B5002F">
        <w:rPr>
          <w:rFonts w:ascii="Times New Roman" w:hAnsi="Times New Roman" w:cs="Times New Roman"/>
          <w:sz w:val="28"/>
          <w:szCs w:val="28"/>
          <w:lang w:val="uk-UA"/>
        </w:rPr>
        <w:t>, які задіяні в освітньому процесі закладу освіти,</w:t>
      </w:r>
      <w:r w:rsidR="00AC1276" w:rsidRPr="00B5002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навчальним предметам (дисциплінам), що ними викладаються, і підтверджена відповідними документами про освіту. </w:t>
      </w: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1C3" w:rsidRPr="00B5002F" w:rsidRDefault="000221C3" w:rsidP="0005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21C3" w:rsidRPr="00B5002F" w:rsidSect="00EE6B26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8B" w:rsidRDefault="00C57C8B" w:rsidP="005F7A7B">
      <w:pPr>
        <w:spacing w:after="0" w:line="240" w:lineRule="auto"/>
      </w:pPr>
      <w:r>
        <w:separator/>
      </w:r>
    </w:p>
  </w:endnote>
  <w:endnote w:type="continuationSeparator" w:id="1">
    <w:p w:rsidR="00C57C8B" w:rsidRDefault="00C57C8B" w:rsidP="005F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C9" w:rsidRDefault="00DB23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8B" w:rsidRDefault="00C57C8B" w:rsidP="005F7A7B">
      <w:pPr>
        <w:spacing w:after="0" w:line="240" w:lineRule="auto"/>
      </w:pPr>
      <w:r>
        <w:separator/>
      </w:r>
    </w:p>
  </w:footnote>
  <w:footnote w:type="continuationSeparator" w:id="1">
    <w:p w:rsidR="00C57C8B" w:rsidRDefault="00C57C8B" w:rsidP="005F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21"/>
    <w:multiLevelType w:val="hybridMultilevel"/>
    <w:tmpl w:val="33F0D2CC"/>
    <w:lvl w:ilvl="0" w:tplc="51AA6D30">
      <w:start w:val="1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4E9F"/>
    <w:multiLevelType w:val="hybridMultilevel"/>
    <w:tmpl w:val="BD502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FE5984"/>
    <w:multiLevelType w:val="multilevel"/>
    <w:tmpl w:val="B22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84FAD"/>
    <w:multiLevelType w:val="hybridMultilevel"/>
    <w:tmpl w:val="261A1428"/>
    <w:lvl w:ilvl="0" w:tplc="2646A530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E2F7696"/>
    <w:multiLevelType w:val="hybridMultilevel"/>
    <w:tmpl w:val="3E70AB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9D4DC8"/>
    <w:multiLevelType w:val="hybridMultilevel"/>
    <w:tmpl w:val="C25CD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B4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91C1A"/>
    <w:multiLevelType w:val="hybridMultilevel"/>
    <w:tmpl w:val="9878C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5ED7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2B79A1"/>
    <w:multiLevelType w:val="multilevel"/>
    <w:tmpl w:val="EC3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219CB"/>
    <w:multiLevelType w:val="hybridMultilevel"/>
    <w:tmpl w:val="45948D58"/>
    <w:lvl w:ilvl="0" w:tplc="F134EBB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535"/>
    <w:rsid w:val="0002097C"/>
    <w:rsid w:val="000221C3"/>
    <w:rsid w:val="00040159"/>
    <w:rsid w:val="00047396"/>
    <w:rsid w:val="00051FAC"/>
    <w:rsid w:val="00057A68"/>
    <w:rsid w:val="00061497"/>
    <w:rsid w:val="0006251F"/>
    <w:rsid w:val="00062DD4"/>
    <w:rsid w:val="0007297B"/>
    <w:rsid w:val="0007415C"/>
    <w:rsid w:val="000834B1"/>
    <w:rsid w:val="000849AB"/>
    <w:rsid w:val="00090742"/>
    <w:rsid w:val="000A5351"/>
    <w:rsid w:val="000E6384"/>
    <w:rsid w:val="001274FD"/>
    <w:rsid w:val="00132669"/>
    <w:rsid w:val="00134E02"/>
    <w:rsid w:val="00142DBA"/>
    <w:rsid w:val="00156788"/>
    <w:rsid w:val="001672E2"/>
    <w:rsid w:val="001735A6"/>
    <w:rsid w:val="0017398A"/>
    <w:rsid w:val="00175819"/>
    <w:rsid w:val="001763F0"/>
    <w:rsid w:val="00184E53"/>
    <w:rsid w:val="001B524D"/>
    <w:rsid w:val="001D13C6"/>
    <w:rsid w:val="001E6F46"/>
    <w:rsid w:val="002021E8"/>
    <w:rsid w:val="00204DCA"/>
    <w:rsid w:val="0020536C"/>
    <w:rsid w:val="0021195F"/>
    <w:rsid w:val="002408F8"/>
    <w:rsid w:val="00242DFF"/>
    <w:rsid w:val="002513CE"/>
    <w:rsid w:val="002513DA"/>
    <w:rsid w:val="00262839"/>
    <w:rsid w:val="00265E18"/>
    <w:rsid w:val="0029604B"/>
    <w:rsid w:val="00296397"/>
    <w:rsid w:val="002A794D"/>
    <w:rsid w:val="002B734B"/>
    <w:rsid w:val="002B7C06"/>
    <w:rsid w:val="002C72FA"/>
    <w:rsid w:val="002D2200"/>
    <w:rsid w:val="002D2EFA"/>
    <w:rsid w:val="002E30C5"/>
    <w:rsid w:val="00350BF2"/>
    <w:rsid w:val="00353B4D"/>
    <w:rsid w:val="00353B8D"/>
    <w:rsid w:val="00360780"/>
    <w:rsid w:val="00360BC2"/>
    <w:rsid w:val="003620BA"/>
    <w:rsid w:val="003704E2"/>
    <w:rsid w:val="00377DFB"/>
    <w:rsid w:val="003A4030"/>
    <w:rsid w:val="003B2AD5"/>
    <w:rsid w:val="003B5A02"/>
    <w:rsid w:val="003D08E1"/>
    <w:rsid w:val="003D781F"/>
    <w:rsid w:val="003E2D81"/>
    <w:rsid w:val="003E6865"/>
    <w:rsid w:val="003F5075"/>
    <w:rsid w:val="003F615A"/>
    <w:rsid w:val="00403096"/>
    <w:rsid w:val="004165FB"/>
    <w:rsid w:val="00425708"/>
    <w:rsid w:val="004470BB"/>
    <w:rsid w:val="0049093F"/>
    <w:rsid w:val="00497533"/>
    <w:rsid w:val="004A3D8C"/>
    <w:rsid w:val="004C7C12"/>
    <w:rsid w:val="004E3BA4"/>
    <w:rsid w:val="004E5962"/>
    <w:rsid w:val="00505599"/>
    <w:rsid w:val="00515A0F"/>
    <w:rsid w:val="005203A7"/>
    <w:rsid w:val="00546767"/>
    <w:rsid w:val="00563EDB"/>
    <w:rsid w:val="005C3705"/>
    <w:rsid w:val="005C4AC4"/>
    <w:rsid w:val="005C60E5"/>
    <w:rsid w:val="005C67BD"/>
    <w:rsid w:val="005D7A82"/>
    <w:rsid w:val="005F27FA"/>
    <w:rsid w:val="005F634D"/>
    <w:rsid w:val="005F7A7B"/>
    <w:rsid w:val="006B0E6A"/>
    <w:rsid w:val="006C333D"/>
    <w:rsid w:val="006C5C04"/>
    <w:rsid w:val="006D1FB6"/>
    <w:rsid w:val="006E6DC6"/>
    <w:rsid w:val="006F2B49"/>
    <w:rsid w:val="0073432F"/>
    <w:rsid w:val="00747ACB"/>
    <w:rsid w:val="0077330D"/>
    <w:rsid w:val="00792B7F"/>
    <w:rsid w:val="007A3AEA"/>
    <w:rsid w:val="007B0619"/>
    <w:rsid w:val="007C4FE2"/>
    <w:rsid w:val="007C5FC2"/>
    <w:rsid w:val="007E2C5A"/>
    <w:rsid w:val="0080390D"/>
    <w:rsid w:val="00805749"/>
    <w:rsid w:val="00811A5B"/>
    <w:rsid w:val="0082048C"/>
    <w:rsid w:val="00821B92"/>
    <w:rsid w:val="008356E7"/>
    <w:rsid w:val="00845231"/>
    <w:rsid w:val="00845C28"/>
    <w:rsid w:val="0084641F"/>
    <w:rsid w:val="008631A8"/>
    <w:rsid w:val="0088778A"/>
    <w:rsid w:val="008A37DF"/>
    <w:rsid w:val="008A6102"/>
    <w:rsid w:val="008C2ACC"/>
    <w:rsid w:val="008D0E02"/>
    <w:rsid w:val="008D2197"/>
    <w:rsid w:val="008E2E8C"/>
    <w:rsid w:val="00902B67"/>
    <w:rsid w:val="00906F48"/>
    <w:rsid w:val="00913AD8"/>
    <w:rsid w:val="009151E1"/>
    <w:rsid w:val="0091641C"/>
    <w:rsid w:val="00941E67"/>
    <w:rsid w:val="00942CFB"/>
    <w:rsid w:val="009466DC"/>
    <w:rsid w:val="0095431E"/>
    <w:rsid w:val="00962157"/>
    <w:rsid w:val="0098629C"/>
    <w:rsid w:val="009863E9"/>
    <w:rsid w:val="009D16DE"/>
    <w:rsid w:val="009F7AC7"/>
    <w:rsid w:val="009F7BC7"/>
    <w:rsid w:val="00A114E0"/>
    <w:rsid w:val="00A32142"/>
    <w:rsid w:val="00A85FE3"/>
    <w:rsid w:val="00AA28DE"/>
    <w:rsid w:val="00AA64E5"/>
    <w:rsid w:val="00AC09B4"/>
    <w:rsid w:val="00AC1276"/>
    <w:rsid w:val="00AD3832"/>
    <w:rsid w:val="00B02079"/>
    <w:rsid w:val="00B0372F"/>
    <w:rsid w:val="00B05771"/>
    <w:rsid w:val="00B13B4F"/>
    <w:rsid w:val="00B5002F"/>
    <w:rsid w:val="00B632BE"/>
    <w:rsid w:val="00B65395"/>
    <w:rsid w:val="00B72326"/>
    <w:rsid w:val="00B751E0"/>
    <w:rsid w:val="00B81BF5"/>
    <w:rsid w:val="00B82E25"/>
    <w:rsid w:val="00B83E18"/>
    <w:rsid w:val="00B91311"/>
    <w:rsid w:val="00B948E6"/>
    <w:rsid w:val="00BE04A8"/>
    <w:rsid w:val="00BE1E24"/>
    <w:rsid w:val="00BF09A0"/>
    <w:rsid w:val="00C03211"/>
    <w:rsid w:val="00C16E84"/>
    <w:rsid w:val="00C328E0"/>
    <w:rsid w:val="00C33B65"/>
    <w:rsid w:val="00C40955"/>
    <w:rsid w:val="00C564DD"/>
    <w:rsid w:val="00C57C8B"/>
    <w:rsid w:val="00C60B8F"/>
    <w:rsid w:val="00C616DD"/>
    <w:rsid w:val="00C7334E"/>
    <w:rsid w:val="00C73A28"/>
    <w:rsid w:val="00C82B93"/>
    <w:rsid w:val="00C84372"/>
    <w:rsid w:val="00C975CD"/>
    <w:rsid w:val="00CB636F"/>
    <w:rsid w:val="00CB7AD0"/>
    <w:rsid w:val="00CC023E"/>
    <w:rsid w:val="00CC41AA"/>
    <w:rsid w:val="00CD1681"/>
    <w:rsid w:val="00CD2DC5"/>
    <w:rsid w:val="00CD3937"/>
    <w:rsid w:val="00D1472E"/>
    <w:rsid w:val="00D321D9"/>
    <w:rsid w:val="00D5056D"/>
    <w:rsid w:val="00D51559"/>
    <w:rsid w:val="00D545C0"/>
    <w:rsid w:val="00D6501A"/>
    <w:rsid w:val="00D75440"/>
    <w:rsid w:val="00D853C3"/>
    <w:rsid w:val="00D9616F"/>
    <w:rsid w:val="00DB23C9"/>
    <w:rsid w:val="00DB4691"/>
    <w:rsid w:val="00DC0760"/>
    <w:rsid w:val="00DC4EAF"/>
    <w:rsid w:val="00DD57B3"/>
    <w:rsid w:val="00DE4B6A"/>
    <w:rsid w:val="00E07BD6"/>
    <w:rsid w:val="00E21730"/>
    <w:rsid w:val="00E263B6"/>
    <w:rsid w:val="00E34B03"/>
    <w:rsid w:val="00E848E6"/>
    <w:rsid w:val="00E97EFF"/>
    <w:rsid w:val="00EB18AE"/>
    <w:rsid w:val="00EC0017"/>
    <w:rsid w:val="00EE40B3"/>
    <w:rsid w:val="00EE5721"/>
    <w:rsid w:val="00EE6B26"/>
    <w:rsid w:val="00EE718F"/>
    <w:rsid w:val="00EF0DE0"/>
    <w:rsid w:val="00EF6535"/>
    <w:rsid w:val="00F121DD"/>
    <w:rsid w:val="00F364AD"/>
    <w:rsid w:val="00F5779D"/>
    <w:rsid w:val="00F97F23"/>
    <w:rsid w:val="00FC75A1"/>
    <w:rsid w:val="00FD1553"/>
    <w:rsid w:val="00FD34C8"/>
    <w:rsid w:val="00FE69EF"/>
    <w:rsid w:val="00FF0CFF"/>
    <w:rsid w:val="00FF0ED1"/>
    <w:rsid w:val="00FF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C"/>
  </w:style>
  <w:style w:type="paragraph" w:styleId="2">
    <w:name w:val="heading 2"/>
    <w:basedOn w:val="a"/>
    <w:link w:val="20"/>
    <w:uiPriority w:val="9"/>
    <w:qFormat/>
    <w:rsid w:val="00072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C023E"/>
  </w:style>
  <w:style w:type="paragraph" w:styleId="a4">
    <w:name w:val="header"/>
    <w:basedOn w:val="a"/>
    <w:link w:val="a5"/>
    <w:uiPriority w:val="99"/>
    <w:semiHidden/>
    <w:unhideWhenUsed/>
    <w:rsid w:val="005F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7A7B"/>
  </w:style>
  <w:style w:type="paragraph" w:styleId="a6">
    <w:name w:val="footer"/>
    <w:basedOn w:val="a"/>
    <w:link w:val="a7"/>
    <w:uiPriority w:val="99"/>
    <w:unhideWhenUsed/>
    <w:rsid w:val="005F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A7B"/>
  </w:style>
  <w:style w:type="paragraph" w:styleId="a8">
    <w:name w:val="List Paragraph"/>
    <w:basedOn w:val="a"/>
    <w:uiPriority w:val="34"/>
    <w:qFormat/>
    <w:rsid w:val="007B0619"/>
    <w:pPr>
      <w:ind w:left="720"/>
      <w:contextualSpacing/>
    </w:pPr>
  </w:style>
  <w:style w:type="paragraph" w:customStyle="1" w:styleId="rvps2">
    <w:name w:val="rvps2"/>
    <w:basedOn w:val="a"/>
    <w:rsid w:val="00DC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4DCA"/>
  </w:style>
  <w:style w:type="paragraph" w:styleId="a9">
    <w:name w:val="Balloon Text"/>
    <w:basedOn w:val="a"/>
    <w:link w:val="aa"/>
    <w:uiPriority w:val="99"/>
    <w:semiHidden/>
    <w:unhideWhenUsed/>
    <w:rsid w:val="0035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B4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751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7B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c">
    <w:name w:val="Назва документа"/>
    <w:basedOn w:val="a"/>
    <w:next w:val="a"/>
    <w:rsid w:val="0096215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cp:lastPrinted>2021-02-07T17:40:00Z</cp:lastPrinted>
  <dcterms:created xsi:type="dcterms:W3CDTF">2022-10-05T07:07:00Z</dcterms:created>
  <dcterms:modified xsi:type="dcterms:W3CDTF">2022-10-05T07:07:00Z</dcterms:modified>
</cp:coreProperties>
</file>