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D" w:rsidRDefault="00215E4D" w:rsidP="00215E4D">
      <w:pPr>
        <w:spacing w:after="0" w:line="240" w:lineRule="auto"/>
        <w:ind w:firstLine="510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СХВАЛЕНО</w:t>
      </w:r>
    </w:p>
    <w:p w:rsidR="00215E4D" w:rsidRDefault="00215E4D" w:rsidP="00215E4D">
      <w:pPr>
        <w:spacing w:after="0" w:line="240" w:lineRule="auto"/>
        <w:ind w:firstLine="510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Засідання ШМО</w:t>
      </w:r>
    </w:p>
    <w:p w:rsidR="00215E4D" w:rsidRDefault="00215E4D" w:rsidP="00215E4D">
      <w:pPr>
        <w:spacing w:after="0" w:line="240" w:lineRule="auto"/>
        <w:ind w:firstLine="5103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вчителів </w:t>
      </w:r>
      <w:proofErr w:type="spellStart"/>
      <w:r w:rsidR="0000293D">
        <w:rPr>
          <w:rFonts w:ascii="Times New Roman" w:hAnsi="Times New Roman" w:cs="Times New Roman"/>
          <w:color w:val="FF0000"/>
          <w:sz w:val="24"/>
          <w:szCs w:val="24"/>
          <w:lang w:val="ru-RU"/>
        </w:rPr>
        <w:t>гуманітарних</w:t>
      </w:r>
      <w:proofErr w:type="spellEnd"/>
      <w:r w:rsidR="0000293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="0000293D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предметів</w:t>
      </w:r>
      <w:proofErr w:type="spellEnd"/>
    </w:p>
    <w:p w:rsidR="00215E4D" w:rsidRPr="003F1099" w:rsidRDefault="00215E4D" w:rsidP="00215E4D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протокол № </w:t>
      </w:r>
      <w:r w:rsidR="009D2DA7">
        <w:rPr>
          <w:rFonts w:ascii="Times New Roman" w:hAnsi="Times New Roman" w:cs="Times New Roman"/>
          <w:color w:val="FF0000"/>
          <w:sz w:val="24"/>
          <w:szCs w:val="24"/>
          <w:lang w:val="ru-RU"/>
        </w:rPr>
        <w:t>1</w:t>
      </w:r>
      <w:bookmarkStart w:id="0" w:name="_GoBack"/>
      <w:bookmarkEnd w:id="0"/>
      <w:r w:rsidR="0000293D">
        <w:rPr>
          <w:rFonts w:ascii="Times New Roman" w:hAnsi="Times New Roman" w:cs="Times New Roman"/>
          <w:color w:val="FF0000"/>
          <w:sz w:val="24"/>
          <w:szCs w:val="24"/>
        </w:rPr>
        <w:t xml:space="preserve"> від 30.08</w:t>
      </w:r>
      <w:r>
        <w:rPr>
          <w:rFonts w:ascii="Times New Roman" w:hAnsi="Times New Roman" w:cs="Times New Roman"/>
          <w:color w:val="FF0000"/>
          <w:sz w:val="24"/>
          <w:szCs w:val="24"/>
        </w:rPr>
        <w:t>.22р</w:t>
      </w:r>
    </w:p>
    <w:p w:rsidR="00215E4D" w:rsidRPr="003F1099" w:rsidRDefault="00215E4D" w:rsidP="00215E4D">
      <w:pPr>
        <w:jc w:val="center"/>
        <w:rPr>
          <w:b/>
          <w:color w:val="7030A0"/>
          <w:sz w:val="32"/>
        </w:rPr>
      </w:pPr>
      <w:r w:rsidRPr="003F1099">
        <w:rPr>
          <w:b/>
          <w:color w:val="7030A0"/>
          <w:sz w:val="32"/>
        </w:rPr>
        <w:t xml:space="preserve">Критерії оцінювання творчих відеороликів, презентацій, </w:t>
      </w:r>
      <w:proofErr w:type="spellStart"/>
      <w:r w:rsidRPr="003F1099">
        <w:rPr>
          <w:b/>
          <w:color w:val="7030A0"/>
          <w:sz w:val="32"/>
        </w:rPr>
        <w:t>проєктів</w:t>
      </w:r>
      <w:proofErr w:type="spellEnd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2124"/>
        <w:gridCol w:w="2809"/>
        <w:gridCol w:w="2021"/>
        <w:gridCol w:w="1995"/>
      </w:tblGrid>
      <w:tr w:rsidR="00215E4D" w:rsidRPr="002022FA" w:rsidTr="00EF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15E4D" w:rsidRPr="002022FA" w:rsidRDefault="00215E4D" w:rsidP="00EF2F73">
            <w:pPr>
              <w:rPr>
                <w:rFonts w:ascii="Times New Roman" w:hAnsi="Times New Roman" w:cs="Times New Roman"/>
                <w:color w:val="1F497D" w:themeColor="text2"/>
                <w:lang w:val="uk-UA"/>
              </w:rPr>
            </w:pPr>
          </w:p>
        </w:tc>
        <w:tc>
          <w:tcPr>
            <w:tcW w:w="2268" w:type="dxa"/>
          </w:tcPr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Відмінно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181" w:type="dxa"/>
          </w:tcPr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Добре</w:t>
            </w:r>
            <w:proofErr w:type="gramEnd"/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Потребує</w:t>
            </w:r>
            <w:proofErr w:type="spellEnd"/>
          </w:p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покращення</w:t>
            </w:r>
            <w:proofErr w:type="spellEnd"/>
          </w:p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>Не завершено</w:t>
            </w:r>
          </w:p>
          <w:p w:rsidR="00215E4D" w:rsidRPr="002022FA" w:rsidRDefault="00215E4D" w:rsidP="00EF2F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215E4D" w:rsidRPr="002022FA" w:rsidTr="00EF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Змі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ст</w:t>
            </w:r>
            <w:proofErr w:type="spellEnd"/>
            <w:proofErr w:type="gramEnd"/>
          </w:p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</w:p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68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Робота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цікава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для</w:t>
            </w:r>
            <w:proofErr w:type="gram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учнів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відповідає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поставлен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ій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темі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та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меті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Чітко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сформульовані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висновки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стил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істичні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та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граматичні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помилки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Дотримані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правила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академічної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доброчесності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181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Нечітко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сформульована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тема та мета.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Досл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ідження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ґрунтується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на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твердженні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або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спростуванні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1-2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іпотез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Приклади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частково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ілюструють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висновки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, до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яких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дійшли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учні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Дотримані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правила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академічної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доброчесності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Не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сформульована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мета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досл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ідження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Не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вдало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ідібрані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ілюстрації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(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невідповідні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нечіткі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). 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Порушена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логіка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викладення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матеріалу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Дотримані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правила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академічної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доброчесності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Проєкт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не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висвітлює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тему та мету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Мають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місце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фактичні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помилки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Робота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побудована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нелогічно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баато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неточностей.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Дотримані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правила</w:t>
            </w: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академічної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доброчесності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215E4D" w:rsidRPr="002022FA" w:rsidTr="00EF2F73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Оформлення</w:t>
            </w:r>
            <w:proofErr w:type="spellEnd"/>
          </w:p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68" w:type="dxa"/>
          </w:tcPr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Інформація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логічно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розташована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Ілюстрації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ідібрані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відповідно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до мети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відредаговані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вдало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розташовані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допомагають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розкрити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змі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ст</w:t>
            </w:r>
            <w:proofErr w:type="spellEnd"/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Гармонійно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поєднані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кольори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ауд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ефекти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та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</w:t>
            </w:r>
            <w:proofErr w:type="spellEnd"/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..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181" w:type="dxa"/>
          </w:tcPr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наявні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ілюстрації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які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допомагають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розкрити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тему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ауд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ефекти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Робота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переобтяжена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текстом,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що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ускладнює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її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сприйняття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мало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ілюстрацій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або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ж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вона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переобтяжена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матеріалом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Не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продумане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розміщення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слайдів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або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ж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порушена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логічна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посл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ідовність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ауд</w:t>
            </w:r>
            <w:proofErr w:type="gramEnd"/>
            <w:r w:rsidRPr="002022FA">
              <w:rPr>
                <w:rFonts w:ascii="Times New Roman" w:hAnsi="Times New Roman" w:cs="Times New Roman"/>
                <w:color w:val="1F497D" w:themeColor="text2"/>
              </w:rPr>
              <w:t>іо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ефекти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Нечіткі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,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розмиті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зображення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Відсутнє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естетично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правильне</w:t>
            </w:r>
            <w:proofErr w:type="spellEnd"/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оформлення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215E4D" w:rsidRPr="002022FA" w:rsidRDefault="00215E4D" w:rsidP="00EF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215E4D" w:rsidRPr="002022FA" w:rsidTr="00EF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</w:tcPr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Групова</w:t>
            </w:r>
            <w:proofErr w:type="spellEnd"/>
          </w:p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робота</w:t>
            </w:r>
          </w:p>
          <w:p w:rsidR="00215E4D" w:rsidRPr="002022FA" w:rsidRDefault="00215E4D" w:rsidP="00EF2F73">
            <w:pPr>
              <w:ind w:left="113" w:right="113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268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При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виконанні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спостерігається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злагодженість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взаємоповага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однакова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активність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усіх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учасникі</w:t>
            </w:r>
            <w:proofErr w:type="gram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</w:t>
            </w:r>
            <w:proofErr w:type="spellEnd"/>
            <w:proofErr w:type="gramEnd"/>
          </w:p>
        </w:tc>
        <w:tc>
          <w:tcPr>
            <w:tcW w:w="3181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При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виконанні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роботи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учні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виявляли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взаємоповагу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Між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членами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групи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відсутня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налагоджена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співпраця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37" w:type="dxa"/>
          </w:tcPr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Між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членами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групи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взагалі</w:t>
            </w:r>
            <w:proofErr w:type="spellEnd"/>
            <w:r w:rsidRPr="002022F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відсутня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2022FA">
              <w:rPr>
                <w:rFonts w:ascii="Times New Roman" w:hAnsi="Times New Roman" w:cs="Times New Roman"/>
                <w:color w:val="1F497D" w:themeColor="text2"/>
              </w:rPr>
              <w:t>співпраця</w:t>
            </w:r>
            <w:proofErr w:type="spellEnd"/>
          </w:p>
          <w:p w:rsidR="00215E4D" w:rsidRPr="002022FA" w:rsidRDefault="00215E4D" w:rsidP="00EF2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215E4D" w:rsidRPr="003F1099" w:rsidRDefault="00215E4D" w:rsidP="00215E4D">
      <w:pPr>
        <w:rPr>
          <w:lang w:val="ru-RU"/>
        </w:rPr>
      </w:pPr>
    </w:p>
    <w:p w:rsidR="00215E4D" w:rsidRDefault="00215E4D" w:rsidP="00215E4D">
      <w:pPr>
        <w:jc w:val="center"/>
        <w:rPr>
          <w:lang w:val="ru-RU"/>
        </w:rPr>
      </w:pPr>
    </w:p>
    <w:p w:rsidR="00215E4D" w:rsidRDefault="00215E4D" w:rsidP="00215E4D">
      <w:pPr>
        <w:jc w:val="center"/>
        <w:rPr>
          <w:lang w:val="ru-RU"/>
        </w:rPr>
      </w:pPr>
    </w:p>
    <w:p w:rsidR="00215E4D" w:rsidRDefault="00215E4D" w:rsidP="00215E4D">
      <w:pPr>
        <w:jc w:val="center"/>
        <w:rPr>
          <w:lang w:val="ru-RU"/>
        </w:rPr>
      </w:pPr>
    </w:p>
    <w:p w:rsidR="00CA294C" w:rsidRPr="00215E4D" w:rsidRDefault="00CA294C">
      <w:pPr>
        <w:rPr>
          <w:lang w:val="ru-RU"/>
        </w:rPr>
      </w:pPr>
    </w:p>
    <w:sectPr w:rsidR="00CA294C" w:rsidRPr="00215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D"/>
    <w:rsid w:val="0000293D"/>
    <w:rsid w:val="00215E4D"/>
    <w:rsid w:val="009D2DA7"/>
    <w:rsid w:val="00C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next w:val="a3"/>
    <w:uiPriority w:val="60"/>
    <w:rsid w:val="00215E4D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Light Shading"/>
    <w:basedOn w:val="a1"/>
    <w:uiPriority w:val="60"/>
    <w:rsid w:val="00215E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next w:val="a3"/>
    <w:uiPriority w:val="60"/>
    <w:rsid w:val="00215E4D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Light Shading"/>
    <w:basedOn w:val="a1"/>
    <w:uiPriority w:val="60"/>
    <w:rsid w:val="00215E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HP</cp:lastModifiedBy>
  <cp:revision>4</cp:revision>
  <dcterms:created xsi:type="dcterms:W3CDTF">2022-04-19T07:15:00Z</dcterms:created>
  <dcterms:modified xsi:type="dcterms:W3CDTF">2022-11-25T20:35:00Z</dcterms:modified>
</cp:coreProperties>
</file>